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9BA15" w14:textId="77777777" w:rsidR="00B344E6" w:rsidRPr="0093785C" w:rsidRDefault="002718E1" w:rsidP="0093785C">
      <w:pPr>
        <w:tabs>
          <w:tab w:val="left" w:pos="360"/>
        </w:tabs>
        <w:spacing w:before="120" w:line="380" w:lineRule="exact"/>
        <w:ind w:left="907" w:hanging="907"/>
        <w:outlineLvl w:val="0"/>
        <w:rPr>
          <w:rFonts w:ascii="Arial" w:hAnsi="Arial" w:cs="Arial"/>
          <w:b/>
          <w:bCs/>
          <w:sz w:val="22"/>
          <w:szCs w:val="22"/>
        </w:rPr>
      </w:pPr>
      <w:bookmarkStart w:id="0" w:name="_GoBack"/>
      <w:bookmarkEnd w:id="0"/>
      <w:proofErr w:type="spellStart"/>
      <w:r w:rsidRPr="0093785C">
        <w:rPr>
          <w:rFonts w:ascii="Arial" w:hAnsi="Arial" w:cs="Arial"/>
          <w:b/>
          <w:bCs/>
          <w:sz w:val="22"/>
          <w:szCs w:val="22"/>
        </w:rPr>
        <w:t>T</w:t>
      </w:r>
      <w:r w:rsidR="00B344E6" w:rsidRPr="0093785C">
        <w:rPr>
          <w:rFonts w:ascii="Arial" w:hAnsi="Arial" w:cs="Arial"/>
          <w:b/>
          <w:bCs/>
          <w:sz w:val="22"/>
          <w:szCs w:val="22"/>
        </w:rPr>
        <w:t>ipco</w:t>
      </w:r>
      <w:proofErr w:type="spellEnd"/>
      <w:r w:rsidR="00B344E6" w:rsidRPr="0093785C">
        <w:rPr>
          <w:rFonts w:ascii="Arial" w:hAnsi="Arial" w:cs="Arial"/>
          <w:b/>
          <w:bCs/>
          <w:sz w:val="22"/>
          <w:szCs w:val="22"/>
        </w:rPr>
        <w:t xml:space="preserve"> Asphalt Public Company Limited and its subsidiaries</w:t>
      </w:r>
    </w:p>
    <w:p w14:paraId="78C49343" w14:textId="77777777" w:rsidR="00B344E6" w:rsidRPr="0093785C" w:rsidRDefault="00B344E6" w:rsidP="0093785C">
      <w:pPr>
        <w:tabs>
          <w:tab w:val="left" w:pos="720"/>
        </w:tabs>
        <w:spacing w:line="380" w:lineRule="exact"/>
        <w:rPr>
          <w:rFonts w:ascii="Arial" w:hAnsi="Arial" w:cs="Arial"/>
          <w:b/>
          <w:bCs/>
          <w:sz w:val="22"/>
          <w:szCs w:val="22"/>
        </w:rPr>
      </w:pPr>
      <w:r w:rsidRPr="0093785C">
        <w:rPr>
          <w:rFonts w:ascii="Arial" w:hAnsi="Arial" w:cs="Arial"/>
          <w:b/>
          <w:bCs/>
          <w:sz w:val="22"/>
          <w:szCs w:val="22"/>
        </w:rPr>
        <w:t>Notes to consolidated financial statements</w:t>
      </w:r>
    </w:p>
    <w:p w14:paraId="2852772A" w14:textId="77777777" w:rsidR="00B344E6" w:rsidRPr="0093785C" w:rsidRDefault="00B8279F" w:rsidP="0093785C">
      <w:pPr>
        <w:tabs>
          <w:tab w:val="left" w:pos="720"/>
        </w:tabs>
        <w:spacing w:after="120" w:line="380" w:lineRule="exact"/>
        <w:ind w:right="-43"/>
        <w:rPr>
          <w:rFonts w:ascii="Arial" w:hAnsi="Arial" w:cs="Arial"/>
          <w:b/>
          <w:bCs/>
          <w:sz w:val="22"/>
          <w:szCs w:val="22"/>
        </w:rPr>
      </w:pPr>
      <w:r w:rsidRPr="0093785C">
        <w:rPr>
          <w:rFonts w:ascii="Arial" w:hAnsi="Arial" w:cs="Arial"/>
          <w:b/>
          <w:bCs/>
          <w:sz w:val="22"/>
          <w:szCs w:val="22"/>
        </w:rPr>
        <w:t>For the year</w:t>
      </w:r>
      <w:r w:rsidR="00B344E6" w:rsidRPr="0093785C">
        <w:rPr>
          <w:rFonts w:ascii="Arial" w:hAnsi="Arial" w:cs="Arial"/>
          <w:b/>
          <w:bCs/>
          <w:sz w:val="22"/>
          <w:szCs w:val="22"/>
        </w:rPr>
        <w:t xml:space="preserve"> ended </w:t>
      </w:r>
      <w:r w:rsidR="005A2548" w:rsidRPr="0093785C">
        <w:rPr>
          <w:rFonts w:ascii="Arial" w:hAnsi="Arial" w:cs="Arial"/>
          <w:b/>
          <w:bCs/>
          <w:sz w:val="22"/>
          <w:szCs w:val="22"/>
        </w:rPr>
        <w:t xml:space="preserve">31 December </w:t>
      </w:r>
      <w:r w:rsidR="003B234C" w:rsidRPr="0093785C">
        <w:rPr>
          <w:rFonts w:ascii="Arial" w:hAnsi="Arial" w:cs="Arial"/>
          <w:b/>
          <w:bCs/>
          <w:sz w:val="22"/>
          <w:szCs w:val="22"/>
        </w:rPr>
        <w:t>2019</w:t>
      </w:r>
    </w:p>
    <w:p w14:paraId="7EB2499D" w14:textId="77777777" w:rsidR="00B344E6" w:rsidRPr="0093785C" w:rsidRDefault="00B344E6" w:rsidP="0093785C">
      <w:pPr>
        <w:spacing w:before="240" w:after="120" w:line="380" w:lineRule="exact"/>
        <w:ind w:left="600" w:hanging="600"/>
        <w:jc w:val="both"/>
        <w:rPr>
          <w:rFonts w:ascii="Arial" w:hAnsi="Arial" w:cs="Arial"/>
          <w:b/>
          <w:bCs/>
          <w:sz w:val="22"/>
          <w:szCs w:val="22"/>
        </w:rPr>
      </w:pPr>
      <w:r w:rsidRPr="0093785C">
        <w:rPr>
          <w:rFonts w:ascii="Arial" w:hAnsi="Arial" w:cs="Arial"/>
          <w:b/>
          <w:bCs/>
          <w:sz w:val="22"/>
          <w:szCs w:val="22"/>
        </w:rPr>
        <w:t>1.</w:t>
      </w:r>
      <w:r w:rsidRPr="0093785C">
        <w:rPr>
          <w:rFonts w:ascii="Arial" w:hAnsi="Arial" w:cs="Arial"/>
          <w:b/>
          <w:bCs/>
          <w:sz w:val="22"/>
          <w:szCs w:val="22"/>
        </w:rPr>
        <w:tab/>
        <w:t>General information</w:t>
      </w:r>
    </w:p>
    <w:p w14:paraId="18BF178E" w14:textId="77777777" w:rsidR="00B344E6" w:rsidRPr="0093785C" w:rsidRDefault="00B344E6" w:rsidP="0093785C">
      <w:pPr>
        <w:tabs>
          <w:tab w:val="left" w:pos="600"/>
          <w:tab w:val="left" w:pos="2160"/>
          <w:tab w:val="right" w:pos="7200"/>
          <w:tab w:val="right" w:pos="8540"/>
        </w:tabs>
        <w:spacing w:before="120" w:after="120" w:line="380" w:lineRule="exact"/>
        <w:ind w:left="605" w:right="-36" w:hanging="605"/>
        <w:jc w:val="both"/>
        <w:rPr>
          <w:rFonts w:ascii="Arial" w:hAnsi="Arial" w:cs="Arial"/>
          <w:sz w:val="22"/>
          <w:szCs w:val="22"/>
        </w:rPr>
      </w:pPr>
      <w:r w:rsidRPr="0093785C">
        <w:rPr>
          <w:rFonts w:ascii="Arial" w:hAnsi="Arial" w:cs="Arial"/>
          <w:sz w:val="22"/>
          <w:szCs w:val="22"/>
        </w:rPr>
        <w:tab/>
      </w:r>
      <w:proofErr w:type="spellStart"/>
      <w:r w:rsidRPr="0093785C">
        <w:rPr>
          <w:rFonts w:ascii="Arial" w:hAnsi="Arial" w:cs="Arial"/>
          <w:sz w:val="22"/>
          <w:szCs w:val="22"/>
        </w:rPr>
        <w:t>Tipco</w:t>
      </w:r>
      <w:proofErr w:type="spellEnd"/>
      <w:r w:rsidRPr="0093785C">
        <w:rPr>
          <w:rFonts w:ascii="Arial" w:hAnsi="Arial" w:cs="Arial"/>
          <w:sz w:val="22"/>
          <w:szCs w:val="22"/>
        </w:rPr>
        <w:t xml:space="preserve"> Asphalt Public Company Limited (“the Company”) is a public company incorporated and domiciled in Thailand. The major shareholders of the Company are </w:t>
      </w:r>
      <w:proofErr w:type="spellStart"/>
      <w:r w:rsidRPr="0093785C">
        <w:rPr>
          <w:rFonts w:ascii="Arial" w:hAnsi="Arial" w:cs="Arial"/>
          <w:sz w:val="22"/>
          <w:szCs w:val="22"/>
        </w:rPr>
        <w:t>Supsakorn</w:t>
      </w:r>
      <w:proofErr w:type="spellEnd"/>
      <w:r w:rsidRPr="0093785C">
        <w:rPr>
          <w:rFonts w:ascii="Arial" w:hAnsi="Arial" w:cs="Arial"/>
          <w:sz w:val="22"/>
          <w:szCs w:val="22"/>
        </w:rPr>
        <w:t xml:space="preserve"> family and Colas Group,</w:t>
      </w:r>
      <w:r w:rsidR="00990617" w:rsidRPr="0093785C">
        <w:rPr>
          <w:rFonts w:ascii="Arial" w:hAnsi="Arial" w:cs="Arial"/>
          <w:sz w:val="22"/>
          <w:szCs w:val="22"/>
        </w:rPr>
        <w:t xml:space="preserve"> a company</w:t>
      </w:r>
      <w:r w:rsidRPr="0093785C">
        <w:rPr>
          <w:rFonts w:ascii="Arial" w:hAnsi="Arial" w:cs="Arial"/>
          <w:sz w:val="22"/>
          <w:szCs w:val="22"/>
        </w:rPr>
        <w:t xml:space="preserve"> incorporated in </w:t>
      </w:r>
      <w:r w:rsidR="00084BF6" w:rsidRPr="0093785C">
        <w:rPr>
          <w:rFonts w:ascii="Arial" w:hAnsi="Arial" w:cs="Arial"/>
          <w:sz w:val="22"/>
          <w:szCs w:val="22"/>
        </w:rPr>
        <w:t>French Republic</w:t>
      </w:r>
      <w:r w:rsidRPr="0093785C">
        <w:rPr>
          <w:rFonts w:ascii="Arial" w:hAnsi="Arial" w:cs="Arial"/>
          <w:sz w:val="22"/>
          <w:szCs w:val="22"/>
        </w:rPr>
        <w:t>. The Company is principally engaged in the manufact</w:t>
      </w:r>
      <w:r w:rsidR="00B8279F" w:rsidRPr="0093785C">
        <w:rPr>
          <w:rFonts w:ascii="Arial" w:hAnsi="Arial" w:cs="Arial"/>
          <w:sz w:val="22"/>
          <w:szCs w:val="22"/>
        </w:rPr>
        <w:t xml:space="preserve">ure and distribution of asphalt and petroleum </w:t>
      </w:r>
      <w:r w:rsidRPr="0093785C">
        <w:rPr>
          <w:rFonts w:ascii="Arial" w:hAnsi="Arial" w:cs="Arial"/>
          <w:sz w:val="22"/>
          <w:szCs w:val="22"/>
        </w:rPr>
        <w:t xml:space="preserve">products and its registered address is 118/1 Rama 6 Road, </w:t>
      </w:r>
      <w:proofErr w:type="spellStart"/>
      <w:r w:rsidR="00AE5F00" w:rsidRPr="0093785C">
        <w:rPr>
          <w:rFonts w:ascii="Arial" w:hAnsi="Arial" w:cs="Arial"/>
          <w:sz w:val="22"/>
          <w:szCs w:val="22"/>
        </w:rPr>
        <w:t>Phayathai</w:t>
      </w:r>
      <w:proofErr w:type="spellEnd"/>
      <w:r w:rsidR="00AE5F00" w:rsidRPr="0093785C">
        <w:rPr>
          <w:rFonts w:ascii="Arial" w:hAnsi="Arial" w:cs="Arial"/>
          <w:sz w:val="22"/>
          <w:szCs w:val="22"/>
        </w:rPr>
        <w:t xml:space="preserve"> S</w:t>
      </w:r>
      <w:r w:rsidRPr="0093785C">
        <w:rPr>
          <w:rFonts w:ascii="Arial" w:hAnsi="Arial" w:cs="Arial"/>
          <w:sz w:val="22"/>
          <w:szCs w:val="22"/>
        </w:rPr>
        <w:t xml:space="preserve">ub district, </w:t>
      </w:r>
      <w:proofErr w:type="spellStart"/>
      <w:r w:rsidRPr="0093785C">
        <w:rPr>
          <w:rFonts w:ascii="Arial" w:hAnsi="Arial" w:cs="Arial"/>
          <w:sz w:val="22"/>
          <w:szCs w:val="22"/>
        </w:rPr>
        <w:t>Phayathai</w:t>
      </w:r>
      <w:proofErr w:type="spellEnd"/>
      <w:r w:rsidRPr="0093785C">
        <w:rPr>
          <w:rFonts w:ascii="Arial" w:hAnsi="Arial" w:cs="Arial"/>
          <w:sz w:val="22"/>
          <w:szCs w:val="22"/>
        </w:rPr>
        <w:t xml:space="preserve"> District, Bangkok.</w:t>
      </w:r>
    </w:p>
    <w:p w14:paraId="75F75E73" w14:textId="77777777" w:rsidR="00B344E6" w:rsidRPr="0093785C" w:rsidRDefault="00B344E6" w:rsidP="0093785C">
      <w:pPr>
        <w:pStyle w:val="BodyTextIndent"/>
        <w:tabs>
          <w:tab w:val="left" w:pos="600"/>
        </w:tabs>
        <w:ind w:left="605" w:hanging="605"/>
        <w:jc w:val="both"/>
        <w:rPr>
          <w:rFonts w:ascii="Arial" w:hAnsi="Arial" w:cs="Arial"/>
          <w:b/>
          <w:bCs/>
          <w:sz w:val="22"/>
          <w:szCs w:val="22"/>
        </w:rPr>
      </w:pPr>
      <w:r w:rsidRPr="0093785C">
        <w:rPr>
          <w:rFonts w:ascii="Arial" w:hAnsi="Arial" w:cs="Arial"/>
          <w:b/>
          <w:bCs/>
          <w:sz w:val="22"/>
          <w:szCs w:val="22"/>
        </w:rPr>
        <w:t>2.</w:t>
      </w:r>
      <w:r w:rsidRPr="0093785C">
        <w:rPr>
          <w:rFonts w:ascii="Arial" w:hAnsi="Arial" w:cs="Arial"/>
          <w:b/>
          <w:bCs/>
          <w:sz w:val="22"/>
          <w:szCs w:val="22"/>
        </w:rPr>
        <w:tab/>
        <w:t>Basis of preparation</w:t>
      </w:r>
    </w:p>
    <w:p w14:paraId="2DEF6700" w14:textId="77777777" w:rsidR="00B344E6" w:rsidRPr="0093785C" w:rsidRDefault="00B344E6" w:rsidP="0093785C">
      <w:pPr>
        <w:tabs>
          <w:tab w:val="left" w:pos="600"/>
        </w:tabs>
        <w:spacing w:before="120" w:after="120" w:line="380" w:lineRule="exact"/>
        <w:ind w:left="605" w:hanging="605"/>
        <w:jc w:val="both"/>
        <w:rPr>
          <w:rFonts w:ascii="Arial" w:hAnsi="Arial" w:cs="Arial"/>
          <w:sz w:val="22"/>
          <w:szCs w:val="22"/>
        </w:rPr>
      </w:pPr>
      <w:r w:rsidRPr="0093785C">
        <w:rPr>
          <w:rFonts w:ascii="Arial" w:hAnsi="Arial" w:cs="Arial"/>
          <w:sz w:val="22"/>
          <w:szCs w:val="22"/>
        </w:rPr>
        <w:t>2.1</w:t>
      </w:r>
      <w:r w:rsidRPr="0093785C">
        <w:rPr>
          <w:rFonts w:ascii="Arial" w:hAnsi="Arial" w:cs="Arial"/>
          <w:sz w:val="22"/>
          <w:szCs w:val="22"/>
        </w:rPr>
        <w:tab/>
        <w:t xml:space="preserve">The financial statements have been prepared in accordance with </w:t>
      </w:r>
      <w:r w:rsidR="00750579" w:rsidRPr="0093785C">
        <w:rPr>
          <w:rFonts w:ascii="Arial" w:hAnsi="Arial" w:cs="Arial"/>
          <w:sz w:val="22"/>
          <w:szCs w:val="22"/>
        </w:rPr>
        <w:t>Thai Financial Reporting Standards</w:t>
      </w:r>
      <w:r w:rsidRPr="0093785C">
        <w:rPr>
          <w:rFonts w:ascii="Arial" w:hAnsi="Arial" w:cs="Arial"/>
          <w:sz w:val="22"/>
          <w:szCs w:val="22"/>
        </w:rPr>
        <w:t xml:space="preserve"> enunciated under the Accounting Profession Act B.E. 2547 and their presentation has been made in compliance with the stipulations of the Notification of the Department of Business Development dated </w:t>
      </w:r>
      <w:r w:rsidR="00A57181" w:rsidRPr="0093785C">
        <w:rPr>
          <w:rFonts w:ascii="Arial" w:hAnsi="Arial" w:cs="Arial"/>
          <w:sz w:val="22"/>
          <w:szCs w:val="22"/>
        </w:rPr>
        <w:t>11 October 2016</w:t>
      </w:r>
      <w:r w:rsidRPr="0093785C">
        <w:rPr>
          <w:rFonts w:ascii="Arial" w:hAnsi="Arial" w:cs="Arial"/>
          <w:sz w:val="22"/>
          <w:szCs w:val="22"/>
        </w:rPr>
        <w:t>, issued under the Accounting Act B.E. 2543.</w:t>
      </w:r>
    </w:p>
    <w:p w14:paraId="544F4357" w14:textId="77777777" w:rsidR="00B344E6" w:rsidRPr="0093785C" w:rsidRDefault="00B344E6" w:rsidP="0093785C">
      <w:pPr>
        <w:tabs>
          <w:tab w:val="left" w:pos="600"/>
        </w:tabs>
        <w:spacing w:before="120" w:after="120" w:line="380" w:lineRule="exact"/>
        <w:ind w:left="605" w:hanging="605"/>
        <w:jc w:val="both"/>
        <w:rPr>
          <w:rFonts w:ascii="Arial" w:hAnsi="Arial" w:cs="Arial"/>
          <w:sz w:val="22"/>
          <w:szCs w:val="22"/>
        </w:rPr>
      </w:pPr>
      <w:r w:rsidRPr="0093785C">
        <w:rPr>
          <w:rFonts w:ascii="Arial" w:hAnsi="Arial" w:cs="Arial"/>
          <w:sz w:val="22"/>
          <w:szCs w:val="22"/>
        </w:rPr>
        <w:t xml:space="preserve"> </w:t>
      </w:r>
      <w:r w:rsidRPr="0093785C">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7FD7405C" w14:textId="77777777" w:rsidR="001B4BC1" w:rsidRPr="0093785C" w:rsidRDefault="00B344E6" w:rsidP="0093785C">
      <w:pPr>
        <w:tabs>
          <w:tab w:val="left" w:pos="600"/>
        </w:tabs>
        <w:spacing w:before="120" w:after="120" w:line="380" w:lineRule="exact"/>
        <w:ind w:left="605" w:hanging="605"/>
        <w:jc w:val="both"/>
        <w:rPr>
          <w:rFonts w:ascii="Arial" w:hAnsi="Arial" w:cs="Arial"/>
          <w:sz w:val="22"/>
          <w:szCs w:val="22"/>
        </w:rPr>
      </w:pPr>
      <w:r w:rsidRPr="0093785C">
        <w:rPr>
          <w:rFonts w:ascii="Arial" w:hAnsi="Arial" w:cs="Arial"/>
          <w:sz w:val="22"/>
          <w:szCs w:val="22"/>
        </w:rPr>
        <w:tab/>
        <w:t>The financial statements have been prepared on a historical cost basis except where otherwise disclo</w:t>
      </w:r>
      <w:r w:rsidR="00604F23" w:rsidRPr="0093785C">
        <w:rPr>
          <w:rFonts w:ascii="Arial" w:hAnsi="Arial" w:cs="Arial"/>
          <w:sz w:val="22"/>
          <w:szCs w:val="22"/>
        </w:rPr>
        <w:t>sed in the accounting policies.</w:t>
      </w:r>
    </w:p>
    <w:p w14:paraId="7FCD0EDE" w14:textId="77777777" w:rsidR="00604F23" w:rsidRPr="0093785C" w:rsidRDefault="00604F23" w:rsidP="0093785C">
      <w:pPr>
        <w:tabs>
          <w:tab w:val="left" w:pos="600"/>
        </w:tabs>
        <w:spacing w:before="120" w:after="120" w:line="380" w:lineRule="exact"/>
        <w:ind w:left="605" w:hanging="605"/>
        <w:jc w:val="both"/>
        <w:rPr>
          <w:rFonts w:ascii="Arial" w:hAnsi="Arial" w:cs="Arial"/>
          <w:sz w:val="22"/>
          <w:szCs w:val="22"/>
        </w:rPr>
      </w:pPr>
    </w:p>
    <w:p w14:paraId="78C047D1" w14:textId="77777777" w:rsidR="00604F23" w:rsidRPr="0093785C" w:rsidRDefault="00604F23" w:rsidP="0093785C">
      <w:pPr>
        <w:tabs>
          <w:tab w:val="left" w:pos="600"/>
        </w:tabs>
        <w:spacing w:before="120" w:after="120" w:line="380" w:lineRule="exact"/>
        <w:ind w:left="605" w:hanging="605"/>
        <w:jc w:val="both"/>
        <w:rPr>
          <w:rFonts w:ascii="Arial" w:hAnsi="Arial" w:cs="Arial"/>
          <w:sz w:val="22"/>
          <w:szCs w:val="22"/>
        </w:rPr>
        <w:sectPr w:rsidR="00604F23" w:rsidRPr="0093785C" w:rsidSect="00FE1A24">
          <w:footerReference w:type="even" r:id="rId8"/>
          <w:footerReference w:type="default" r:id="rId9"/>
          <w:pgSz w:w="11909" w:h="16834" w:code="9"/>
          <w:pgMar w:top="1296" w:right="1080" w:bottom="1080" w:left="1339" w:header="706" w:footer="706" w:gutter="0"/>
          <w:pgNumType w:start="1"/>
          <w:cols w:space="720"/>
        </w:sectPr>
      </w:pPr>
    </w:p>
    <w:p w14:paraId="03900FCB" w14:textId="77777777" w:rsidR="00B344E6" w:rsidRPr="0093785C" w:rsidRDefault="00B344E6" w:rsidP="0093785C">
      <w:pPr>
        <w:tabs>
          <w:tab w:val="left" w:pos="600"/>
        </w:tabs>
        <w:spacing w:before="120" w:after="120" w:line="380" w:lineRule="exact"/>
        <w:ind w:left="605" w:hanging="605"/>
        <w:jc w:val="both"/>
        <w:rPr>
          <w:rFonts w:ascii="Arial" w:hAnsi="Arial" w:cs="Arial"/>
          <w:sz w:val="22"/>
          <w:szCs w:val="22"/>
        </w:rPr>
      </w:pPr>
      <w:r w:rsidRPr="0093785C">
        <w:rPr>
          <w:rFonts w:ascii="Arial" w:hAnsi="Arial" w:cs="Arial"/>
          <w:sz w:val="22"/>
          <w:szCs w:val="22"/>
        </w:rPr>
        <w:lastRenderedPageBreak/>
        <w:t>2.2</w:t>
      </w:r>
      <w:r w:rsidRPr="0093785C">
        <w:rPr>
          <w:rFonts w:ascii="Arial" w:hAnsi="Arial" w:cs="Arial"/>
          <w:sz w:val="22"/>
          <w:szCs w:val="22"/>
        </w:rPr>
        <w:tab/>
        <w:t>Basis of consolidation</w:t>
      </w:r>
    </w:p>
    <w:p w14:paraId="48BAA3C1" w14:textId="77777777" w:rsidR="00B344E6" w:rsidRPr="0093785C" w:rsidRDefault="00B344E6" w:rsidP="0093785C">
      <w:pPr>
        <w:tabs>
          <w:tab w:val="left" w:pos="600"/>
          <w:tab w:val="left" w:pos="1080"/>
        </w:tabs>
        <w:spacing w:before="120" w:after="120" w:line="380" w:lineRule="exact"/>
        <w:ind w:left="1080" w:hanging="1080"/>
        <w:jc w:val="both"/>
        <w:rPr>
          <w:rFonts w:ascii="Arial" w:hAnsi="Arial" w:cs="Arial"/>
          <w:sz w:val="22"/>
          <w:szCs w:val="22"/>
        </w:rPr>
      </w:pPr>
      <w:r w:rsidRPr="0093785C">
        <w:rPr>
          <w:rFonts w:ascii="Arial" w:hAnsi="Arial" w:cs="Arial"/>
          <w:sz w:val="22"/>
          <w:szCs w:val="22"/>
        </w:rPr>
        <w:tab/>
        <w:t>a)</w:t>
      </w:r>
      <w:r w:rsidRPr="0093785C">
        <w:rPr>
          <w:rFonts w:ascii="Arial" w:hAnsi="Arial" w:cs="Arial"/>
          <w:sz w:val="22"/>
          <w:szCs w:val="22"/>
        </w:rPr>
        <w:tab/>
        <w:t>The consolidated financial statements include the financial statements of the Company and the following subsidiaries:</w:t>
      </w:r>
    </w:p>
    <w:tbl>
      <w:tblPr>
        <w:tblW w:w="14328" w:type="dxa"/>
        <w:tblInd w:w="540" w:type="dxa"/>
        <w:tblLayout w:type="fixed"/>
        <w:tblLook w:val="0000" w:firstRow="0" w:lastRow="0" w:firstColumn="0" w:lastColumn="0" w:noHBand="0" w:noVBand="0"/>
      </w:tblPr>
      <w:tblGrid>
        <w:gridCol w:w="4590"/>
        <w:gridCol w:w="720"/>
        <w:gridCol w:w="2880"/>
        <w:gridCol w:w="1899"/>
        <w:gridCol w:w="1899"/>
        <w:gridCol w:w="1170"/>
        <w:gridCol w:w="1170"/>
      </w:tblGrid>
      <w:tr w:rsidR="000E0305" w:rsidRPr="0093785C" w14:paraId="416E43F5" w14:textId="77777777" w:rsidTr="003B234C">
        <w:trPr>
          <w:tblHeader/>
        </w:trPr>
        <w:tc>
          <w:tcPr>
            <w:tcW w:w="4590" w:type="dxa"/>
            <w:vAlign w:val="bottom"/>
          </w:tcPr>
          <w:p w14:paraId="3B29081E" w14:textId="77777777" w:rsidR="000E0305" w:rsidRPr="00F90E2C" w:rsidRDefault="000E0305" w:rsidP="0093785C">
            <w:pPr>
              <w:pBdr>
                <w:bottom w:val="single" w:sz="4" w:space="1" w:color="auto"/>
              </w:pBdr>
              <w:spacing w:line="380" w:lineRule="exact"/>
              <w:ind w:right="12"/>
              <w:jc w:val="center"/>
              <w:rPr>
                <w:rFonts w:ascii="Arial" w:hAnsi="Arial" w:cs="Arial"/>
                <w:spacing w:val="-4"/>
                <w:sz w:val="21"/>
                <w:szCs w:val="21"/>
              </w:rPr>
            </w:pPr>
            <w:r w:rsidRPr="00F90E2C">
              <w:rPr>
                <w:rFonts w:ascii="Arial" w:hAnsi="Arial" w:cs="Arial"/>
                <w:spacing w:val="-4"/>
                <w:sz w:val="21"/>
                <w:szCs w:val="21"/>
              </w:rPr>
              <w:t>Company’s name</w:t>
            </w:r>
          </w:p>
        </w:tc>
        <w:tc>
          <w:tcPr>
            <w:tcW w:w="3600" w:type="dxa"/>
            <w:gridSpan w:val="2"/>
            <w:vAlign w:val="bottom"/>
          </w:tcPr>
          <w:p w14:paraId="30293B0B" w14:textId="77777777" w:rsidR="000E0305" w:rsidRPr="00F90E2C" w:rsidRDefault="000E0305" w:rsidP="0093785C">
            <w:pPr>
              <w:pBdr>
                <w:bottom w:val="single" w:sz="4" w:space="1" w:color="auto"/>
              </w:pBdr>
              <w:spacing w:line="380" w:lineRule="exact"/>
              <w:ind w:right="12"/>
              <w:jc w:val="center"/>
              <w:rPr>
                <w:rFonts w:ascii="Arial" w:hAnsi="Arial" w:cs="Arial"/>
                <w:spacing w:val="-4"/>
                <w:sz w:val="21"/>
                <w:szCs w:val="21"/>
              </w:rPr>
            </w:pPr>
            <w:r w:rsidRPr="00F90E2C">
              <w:rPr>
                <w:rFonts w:ascii="Arial" w:hAnsi="Arial" w:cs="Arial"/>
                <w:spacing w:val="-4"/>
                <w:sz w:val="21"/>
                <w:szCs w:val="21"/>
              </w:rPr>
              <w:t>Nature of business</w:t>
            </w:r>
          </w:p>
        </w:tc>
        <w:tc>
          <w:tcPr>
            <w:tcW w:w="3798" w:type="dxa"/>
            <w:gridSpan w:val="2"/>
            <w:vAlign w:val="bottom"/>
          </w:tcPr>
          <w:p w14:paraId="38CAEE29" w14:textId="77777777" w:rsidR="000E0305" w:rsidRPr="00F90E2C" w:rsidRDefault="000E0305" w:rsidP="0093785C">
            <w:pPr>
              <w:pBdr>
                <w:bottom w:val="single" w:sz="4" w:space="1" w:color="auto"/>
              </w:pBdr>
              <w:spacing w:line="380" w:lineRule="exact"/>
              <w:ind w:left="-90" w:right="-90"/>
              <w:jc w:val="center"/>
              <w:rPr>
                <w:rFonts w:ascii="Arial" w:hAnsi="Arial" w:cs="Arial"/>
                <w:spacing w:val="-4"/>
                <w:sz w:val="21"/>
                <w:szCs w:val="21"/>
                <w:u w:val="single"/>
              </w:rPr>
            </w:pPr>
            <w:r w:rsidRPr="00F90E2C">
              <w:rPr>
                <w:rFonts w:ascii="Arial" w:hAnsi="Arial" w:cs="Arial"/>
                <w:spacing w:val="-4"/>
                <w:sz w:val="21"/>
                <w:szCs w:val="21"/>
              </w:rPr>
              <w:t>Paid-up capital</w:t>
            </w:r>
          </w:p>
        </w:tc>
        <w:tc>
          <w:tcPr>
            <w:tcW w:w="2340" w:type="dxa"/>
            <w:gridSpan w:val="2"/>
            <w:vAlign w:val="bottom"/>
          </w:tcPr>
          <w:p w14:paraId="5C1F7A94" w14:textId="77777777" w:rsidR="000E0305" w:rsidRPr="00F90E2C" w:rsidRDefault="00597062" w:rsidP="0093785C">
            <w:pPr>
              <w:pBdr>
                <w:bottom w:val="single" w:sz="4" w:space="1" w:color="auto"/>
              </w:pBdr>
              <w:spacing w:line="380" w:lineRule="exact"/>
              <w:jc w:val="center"/>
              <w:rPr>
                <w:rFonts w:ascii="Arial" w:hAnsi="Arial" w:cs="Arial"/>
                <w:spacing w:val="-4"/>
                <w:sz w:val="21"/>
                <w:szCs w:val="21"/>
              </w:rPr>
            </w:pPr>
            <w:r w:rsidRPr="00F90E2C">
              <w:rPr>
                <w:rFonts w:ascii="Arial" w:hAnsi="Arial" w:cs="Arial"/>
                <w:spacing w:val="-4"/>
                <w:sz w:val="21"/>
                <w:szCs w:val="21"/>
              </w:rPr>
              <w:t>S</w:t>
            </w:r>
            <w:r w:rsidR="000E0305" w:rsidRPr="00F90E2C">
              <w:rPr>
                <w:rFonts w:ascii="Arial" w:hAnsi="Arial" w:cs="Arial"/>
                <w:spacing w:val="-4"/>
                <w:sz w:val="21"/>
                <w:szCs w:val="21"/>
              </w:rPr>
              <w:t>hareholding</w:t>
            </w:r>
          </w:p>
          <w:p w14:paraId="3EAE57E2" w14:textId="77777777" w:rsidR="00597062" w:rsidRPr="00F90E2C" w:rsidRDefault="00597062" w:rsidP="0093785C">
            <w:pPr>
              <w:pBdr>
                <w:bottom w:val="single" w:sz="4" w:space="1" w:color="auto"/>
              </w:pBdr>
              <w:spacing w:line="380" w:lineRule="exact"/>
              <w:jc w:val="center"/>
              <w:rPr>
                <w:rFonts w:ascii="Arial" w:hAnsi="Arial" w:cs="Arial"/>
                <w:spacing w:val="-4"/>
                <w:sz w:val="21"/>
                <w:szCs w:val="21"/>
              </w:rPr>
            </w:pPr>
            <w:r w:rsidRPr="00F90E2C">
              <w:rPr>
                <w:rFonts w:ascii="Arial" w:hAnsi="Arial" w:cs="Arial"/>
                <w:spacing w:val="-4"/>
                <w:sz w:val="21"/>
                <w:szCs w:val="21"/>
              </w:rPr>
              <w:t>percentage</w:t>
            </w:r>
          </w:p>
        </w:tc>
      </w:tr>
      <w:tr w:rsidR="005A2548" w:rsidRPr="0093785C" w14:paraId="30D641A2" w14:textId="77777777" w:rsidTr="003B234C">
        <w:trPr>
          <w:tblHeader/>
        </w:trPr>
        <w:tc>
          <w:tcPr>
            <w:tcW w:w="4590" w:type="dxa"/>
          </w:tcPr>
          <w:p w14:paraId="3E31D317" w14:textId="77777777" w:rsidR="005A2548" w:rsidRPr="00F90E2C" w:rsidRDefault="005A2548" w:rsidP="0093785C">
            <w:pPr>
              <w:spacing w:line="380" w:lineRule="exact"/>
              <w:ind w:right="-90"/>
              <w:jc w:val="thaiDistribute"/>
              <w:rPr>
                <w:rFonts w:ascii="Arial" w:hAnsi="Arial" w:cs="Arial"/>
                <w:spacing w:val="-4"/>
                <w:sz w:val="21"/>
                <w:szCs w:val="21"/>
              </w:rPr>
            </w:pPr>
          </w:p>
        </w:tc>
        <w:tc>
          <w:tcPr>
            <w:tcW w:w="3600" w:type="dxa"/>
            <w:gridSpan w:val="2"/>
          </w:tcPr>
          <w:p w14:paraId="187BDEF7" w14:textId="77777777" w:rsidR="005A2548" w:rsidRPr="00F90E2C" w:rsidRDefault="005A2548" w:rsidP="0093785C">
            <w:pPr>
              <w:spacing w:line="380" w:lineRule="exact"/>
              <w:ind w:right="-90"/>
              <w:jc w:val="center"/>
              <w:rPr>
                <w:rFonts w:ascii="Arial" w:hAnsi="Arial" w:cs="Arial"/>
                <w:spacing w:val="-4"/>
                <w:sz w:val="21"/>
                <w:szCs w:val="21"/>
              </w:rPr>
            </w:pPr>
          </w:p>
        </w:tc>
        <w:tc>
          <w:tcPr>
            <w:tcW w:w="1899" w:type="dxa"/>
          </w:tcPr>
          <w:p w14:paraId="632579C1" w14:textId="77777777" w:rsidR="005A2548" w:rsidRPr="00F90E2C" w:rsidRDefault="003B234C" w:rsidP="0093785C">
            <w:pPr>
              <w:spacing w:line="380" w:lineRule="exact"/>
              <w:ind w:left="-90" w:right="-90"/>
              <w:jc w:val="center"/>
              <w:rPr>
                <w:rFonts w:ascii="Arial" w:hAnsi="Arial" w:cs="Arial"/>
                <w:spacing w:val="-4"/>
                <w:sz w:val="21"/>
                <w:szCs w:val="21"/>
                <w:u w:val="single"/>
              </w:rPr>
            </w:pPr>
            <w:r w:rsidRPr="00F90E2C">
              <w:rPr>
                <w:rFonts w:ascii="Arial" w:hAnsi="Arial" w:cs="Arial"/>
                <w:spacing w:val="-4"/>
                <w:sz w:val="21"/>
                <w:szCs w:val="21"/>
                <w:u w:val="single"/>
              </w:rPr>
              <w:t>2019</w:t>
            </w:r>
          </w:p>
        </w:tc>
        <w:tc>
          <w:tcPr>
            <w:tcW w:w="1899" w:type="dxa"/>
          </w:tcPr>
          <w:p w14:paraId="2FBCBAA7" w14:textId="77777777" w:rsidR="005A2548" w:rsidRPr="00F90E2C" w:rsidRDefault="003B234C" w:rsidP="0093785C">
            <w:pPr>
              <w:spacing w:line="380" w:lineRule="exact"/>
              <w:ind w:left="-90" w:right="-90"/>
              <w:jc w:val="center"/>
              <w:rPr>
                <w:rFonts w:ascii="Arial" w:hAnsi="Arial" w:cs="Arial"/>
                <w:spacing w:val="-4"/>
                <w:sz w:val="21"/>
                <w:szCs w:val="21"/>
                <w:u w:val="single"/>
              </w:rPr>
            </w:pPr>
            <w:r w:rsidRPr="00F90E2C">
              <w:rPr>
                <w:rFonts w:ascii="Arial" w:hAnsi="Arial" w:cs="Arial"/>
                <w:spacing w:val="-4"/>
                <w:sz w:val="21"/>
                <w:szCs w:val="21"/>
                <w:u w:val="single"/>
              </w:rPr>
              <w:t>2018</w:t>
            </w:r>
          </w:p>
        </w:tc>
        <w:tc>
          <w:tcPr>
            <w:tcW w:w="1170" w:type="dxa"/>
          </w:tcPr>
          <w:p w14:paraId="765174D4" w14:textId="77777777" w:rsidR="005A2548" w:rsidRPr="00F90E2C" w:rsidRDefault="003B234C" w:rsidP="0093785C">
            <w:pPr>
              <w:spacing w:line="380" w:lineRule="exact"/>
              <w:ind w:left="-90" w:right="-90"/>
              <w:jc w:val="center"/>
              <w:rPr>
                <w:rFonts w:ascii="Arial" w:hAnsi="Arial" w:cs="Arial"/>
                <w:spacing w:val="-4"/>
                <w:sz w:val="21"/>
                <w:szCs w:val="21"/>
                <w:u w:val="single"/>
              </w:rPr>
            </w:pPr>
            <w:r w:rsidRPr="00F90E2C">
              <w:rPr>
                <w:rFonts w:ascii="Arial" w:hAnsi="Arial" w:cs="Arial"/>
                <w:spacing w:val="-4"/>
                <w:sz w:val="21"/>
                <w:szCs w:val="21"/>
                <w:u w:val="single"/>
              </w:rPr>
              <w:t>2019</w:t>
            </w:r>
          </w:p>
        </w:tc>
        <w:tc>
          <w:tcPr>
            <w:tcW w:w="1170" w:type="dxa"/>
          </w:tcPr>
          <w:p w14:paraId="2DFBD2E4" w14:textId="77777777" w:rsidR="005A2548" w:rsidRPr="00F90E2C" w:rsidRDefault="003B234C" w:rsidP="0093785C">
            <w:pPr>
              <w:spacing w:line="380" w:lineRule="exact"/>
              <w:ind w:left="-90" w:right="-90"/>
              <w:jc w:val="center"/>
              <w:rPr>
                <w:rFonts w:ascii="Arial" w:hAnsi="Arial" w:cs="Arial"/>
                <w:spacing w:val="-4"/>
                <w:sz w:val="21"/>
                <w:szCs w:val="21"/>
                <w:u w:val="single"/>
              </w:rPr>
            </w:pPr>
            <w:r w:rsidRPr="00F90E2C">
              <w:rPr>
                <w:rFonts w:ascii="Arial" w:hAnsi="Arial" w:cs="Arial"/>
                <w:spacing w:val="-4"/>
                <w:sz w:val="21"/>
                <w:szCs w:val="21"/>
                <w:u w:val="single"/>
              </w:rPr>
              <w:t>2018</w:t>
            </w:r>
          </w:p>
        </w:tc>
      </w:tr>
      <w:tr w:rsidR="005A2548" w:rsidRPr="0093785C" w14:paraId="383C7E38" w14:textId="77777777" w:rsidTr="003B234C">
        <w:tc>
          <w:tcPr>
            <w:tcW w:w="4590" w:type="dxa"/>
          </w:tcPr>
          <w:p w14:paraId="26A09E4C" w14:textId="77777777" w:rsidR="005A2548" w:rsidRPr="00F90E2C" w:rsidRDefault="005A2548" w:rsidP="0093785C">
            <w:pPr>
              <w:spacing w:line="380" w:lineRule="exact"/>
              <w:ind w:right="-162"/>
              <w:rPr>
                <w:rFonts w:ascii="Arial" w:hAnsi="Arial" w:cs="Arial"/>
                <w:b/>
                <w:bCs/>
                <w:spacing w:val="-4"/>
                <w:sz w:val="21"/>
                <w:szCs w:val="21"/>
                <w:u w:val="single"/>
              </w:rPr>
            </w:pPr>
          </w:p>
        </w:tc>
        <w:tc>
          <w:tcPr>
            <w:tcW w:w="3600" w:type="dxa"/>
            <w:gridSpan w:val="2"/>
          </w:tcPr>
          <w:p w14:paraId="7AE59728" w14:textId="77777777" w:rsidR="005A2548" w:rsidRPr="00F90E2C" w:rsidRDefault="005A2548" w:rsidP="0093785C">
            <w:pPr>
              <w:spacing w:line="380" w:lineRule="exact"/>
              <w:ind w:left="132" w:right="-90" w:hanging="157"/>
              <w:rPr>
                <w:rFonts w:ascii="Arial" w:hAnsi="Arial" w:cs="Arial"/>
                <w:spacing w:val="-4"/>
                <w:sz w:val="21"/>
                <w:szCs w:val="21"/>
              </w:rPr>
            </w:pPr>
          </w:p>
        </w:tc>
        <w:tc>
          <w:tcPr>
            <w:tcW w:w="1899" w:type="dxa"/>
          </w:tcPr>
          <w:p w14:paraId="54E4D9A8" w14:textId="77777777" w:rsidR="005A2548" w:rsidRPr="00F90E2C" w:rsidRDefault="005A2548"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(Million Baht)</w:t>
            </w:r>
          </w:p>
        </w:tc>
        <w:tc>
          <w:tcPr>
            <w:tcW w:w="1899" w:type="dxa"/>
          </w:tcPr>
          <w:p w14:paraId="6A7EF33F" w14:textId="77777777" w:rsidR="005A2548" w:rsidRPr="00F90E2C" w:rsidRDefault="005A2548" w:rsidP="0093785C">
            <w:pPr>
              <w:spacing w:line="380" w:lineRule="exact"/>
              <w:jc w:val="center"/>
              <w:rPr>
                <w:rFonts w:ascii="Arial" w:hAnsi="Arial" w:cs="Arial"/>
                <w:spacing w:val="-4"/>
                <w:sz w:val="21"/>
                <w:szCs w:val="21"/>
              </w:rPr>
            </w:pPr>
            <w:r w:rsidRPr="00F90E2C">
              <w:rPr>
                <w:rFonts w:ascii="Arial" w:hAnsi="Arial" w:cs="Arial"/>
                <w:spacing w:val="-4"/>
                <w:sz w:val="21"/>
                <w:szCs w:val="21"/>
              </w:rPr>
              <w:t>(Million Baht)</w:t>
            </w:r>
          </w:p>
        </w:tc>
        <w:tc>
          <w:tcPr>
            <w:tcW w:w="1170" w:type="dxa"/>
          </w:tcPr>
          <w:p w14:paraId="2346A356" w14:textId="77777777" w:rsidR="005A2548" w:rsidRPr="00F90E2C" w:rsidRDefault="005A2548" w:rsidP="0093785C">
            <w:pPr>
              <w:spacing w:line="380" w:lineRule="exact"/>
              <w:jc w:val="center"/>
              <w:rPr>
                <w:rFonts w:ascii="Arial" w:hAnsi="Arial" w:cs="Arial"/>
                <w:spacing w:val="-4"/>
                <w:sz w:val="21"/>
                <w:szCs w:val="21"/>
              </w:rPr>
            </w:pPr>
            <w:r w:rsidRPr="00F90E2C">
              <w:rPr>
                <w:rFonts w:ascii="Arial" w:hAnsi="Arial" w:cs="Arial"/>
                <w:spacing w:val="-4"/>
                <w:sz w:val="21"/>
                <w:szCs w:val="21"/>
              </w:rPr>
              <w:t>(%)</w:t>
            </w:r>
          </w:p>
        </w:tc>
        <w:tc>
          <w:tcPr>
            <w:tcW w:w="1170" w:type="dxa"/>
          </w:tcPr>
          <w:p w14:paraId="67F4DFD9" w14:textId="77777777" w:rsidR="005A2548" w:rsidRPr="00F90E2C" w:rsidRDefault="005A2548" w:rsidP="0093785C">
            <w:pPr>
              <w:spacing w:line="380" w:lineRule="exact"/>
              <w:jc w:val="center"/>
              <w:rPr>
                <w:rFonts w:ascii="Arial" w:hAnsi="Arial" w:cs="Arial"/>
                <w:spacing w:val="-4"/>
                <w:sz w:val="21"/>
                <w:szCs w:val="21"/>
              </w:rPr>
            </w:pPr>
            <w:r w:rsidRPr="00F90E2C">
              <w:rPr>
                <w:rFonts w:ascii="Arial" w:hAnsi="Arial" w:cs="Arial"/>
                <w:spacing w:val="-4"/>
                <w:sz w:val="21"/>
                <w:szCs w:val="21"/>
              </w:rPr>
              <w:t>(%)</w:t>
            </w:r>
          </w:p>
        </w:tc>
      </w:tr>
      <w:tr w:rsidR="005A2548" w:rsidRPr="0093785C" w14:paraId="34A8F06C" w14:textId="77777777" w:rsidTr="003B234C">
        <w:tc>
          <w:tcPr>
            <w:tcW w:w="4590" w:type="dxa"/>
          </w:tcPr>
          <w:p w14:paraId="03C303E3" w14:textId="77777777" w:rsidR="005A2548" w:rsidRPr="00F90E2C" w:rsidRDefault="005A2548" w:rsidP="0093785C">
            <w:pPr>
              <w:spacing w:line="380" w:lineRule="exact"/>
              <w:ind w:right="-162"/>
              <w:rPr>
                <w:rFonts w:ascii="Arial" w:hAnsi="Arial" w:cs="Arial"/>
                <w:b/>
                <w:bCs/>
                <w:spacing w:val="-4"/>
                <w:sz w:val="21"/>
                <w:szCs w:val="21"/>
                <w:u w:val="single"/>
              </w:rPr>
            </w:pPr>
            <w:r w:rsidRPr="00F90E2C">
              <w:rPr>
                <w:rFonts w:ascii="Arial" w:hAnsi="Arial" w:cs="Arial"/>
                <w:b/>
                <w:bCs/>
                <w:spacing w:val="-4"/>
                <w:sz w:val="21"/>
                <w:szCs w:val="21"/>
                <w:u w:val="single"/>
              </w:rPr>
              <w:t>Subsidiaries incorporated in Thailand</w:t>
            </w:r>
          </w:p>
        </w:tc>
        <w:tc>
          <w:tcPr>
            <w:tcW w:w="3600" w:type="dxa"/>
            <w:gridSpan w:val="2"/>
          </w:tcPr>
          <w:p w14:paraId="6B78D143" w14:textId="77777777" w:rsidR="005A2548" w:rsidRPr="00F90E2C" w:rsidRDefault="005A2548" w:rsidP="0093785C">
            <w:pPr>
              <w:spacing w:line="380" w:lineRule="exact"/>
              <w:ind w:left="132" w:right="-90" w:hanging="157"/>
              <w:rPr>
                <w:rFonts w:ascii="Arial" w:hAnsi="Arial" w:cs="Arial"/>
                <w:spacing w:val="-4"/>
                <w:sz w:val="21"/>
                <w:szCs w:val="21"/>
              </w:rPr>
            </w:pPr>
          </w:p>
        </w:tc>
        <w:tc>
          <w:tcPr>
            <w:tcW w:w="1899" w:type="dxa"/>
          </w:tcPr>
          <w:p w14:paraId="1500E137" w14:textId="77777777" w:rsidR="005A2548" w:rsidRPr="00F90E2C" w:rsidRDefault="005A2548" w:rsidP="0093785C">
            <w:pPr>
              <w:spacing w:line="380" w:lineRule="exact"/>
              <w:ind w:left="-108" w:right="-119"/>
              <w:jc w:val="center"/>
              <w:rPr>
                <w:rFonts w:ascii="Arial" w:hAnsi="Arial" w:cs="Arial"/>
                <w:spacing w:val="-4"/>
                <w:sz w:val="21"/>
                <w:szCs w:val="21"/>
              </w:rPr>
            </w:pPr>
          </w:p>
        </w:tc>
        <w:tc>
          <w:tcPr>
            <w:tcW w:w="1899" w:type="dxa"/>
          </w:tcPr>
          <w:p w14:paraId="5DCCC7C8" w14:textId="77777777" w:rsidR="005A2548" w:rsidRPr="00F90E2C" w:rsidRDefault="005A2548" w:rsidP="0093785C">
            <w:pPr>
              <w:spacing w:line="380" w:lineRule="exact"/>
              <w:ind w:left="-108" w:right="-119"/>
              <w:jc w:val="center"/>
              <w:rPr>
                <w:rFonts w:ascii="Arial" w:hAnsi="Arial" w:cs="Arial"/>
                <w:spacing w:val="-4"/>
                <w:sz w:val="21"/>
                <w:szCs w:val="21"/>
              </w:rPr>
            </w:pPr>
          </w:p>
        </w:tc>
        <w:tc>
          <w:tcPr>
            <w:tcW w:w="1170" w:type="dxa"/>
          </w:tcPr>
          <w:p w14:paraId="14192477" w14:textId="77777777" w:rsidR="005A2548" w:rsidRPr="00F90E2C" w:rsidRDefault="005A2548" w:rsidP="0093785C">
            <w:pPr>
              <w:spacing w:line="380" w:lineRule="exact"/>
              <w:jc w:val="right"/>
              <w:rPr>
                <w:rFonts w:ascii="Arial" w:hAnsi="Arial" w:cs="Arial"/>
                <w:spacing w:val="-4"/>
                <w:sz w:val="21"/>
                <w:szCs w:val="21"/>
              </w:rPr>
            </w:pPr>
          </w:p>
        </w:tc>
        <w:tc>
          <w:tcPr>
            <w:tcW w:w="1170" w:type="dxa"/>
          </w:tcPr>
          <w:p w14:paraId="2398B6C9" w14:textId="77777777" w:rsidR="005A2548" w:rsidRPr="00F90E2C" w:rsidRDefault="005A2548" w:rsidP="0093785C">
            <w:pPr>
              <w:spacing w:line="380" w:lineRule="exact"/>
              <w:jc w:val="right"/>
              <w:rPr>
                <w:rFonts w:ascii="Arial" w:hAnsi="Arial" w:cs="Arial"/>
                <w:spacing w:val="-4"/>
                <w:sz w:val="21"/>
                <w:szCs w:val="21"/>
              </w:rPr>
            </w:pPr>
          </w:p>
        </w:tc>
      </w:tr>
      <w:tr w:rsidR="00202227" w:rsidRPr="0093785C" w14:paraId="1CE5E433" w14:textId="77777777" w:rsidTr="003B234C">
        <w:tc>
          <w:tcPr>
            <w:tcW w:w="4590" w:type="dxa"/>
          </w:tcPr>
          <w:p w14:paraId="501C29F0" w14:textId="77777777" w:rsidR="00202227" w:rsidRPr="00F90E2C" w:rsidRDefault="00202227" w:rsidP="0093785C">
            <w:pPr>
              <w:spacing w:line="380" w:lineRule="exact"/>
              <w:ind w:left="120" w:right="-162" w:hanging="120"/>
              <w:rPr>
                <w:rFonts w:ascii="Arial" w:hAnsi="Arial" w:cs="Arial"/>
                <w:spacing w:val="-4"/>
                <w:sz w:val="21"/>
                <w:szCs w:val="21"/>
              </w:rPr>
            </w:pPr>
            <w:proofErr w:type="spellStart"/>
            <w:r w:rsidRPr="00F90E2C">
              <w:rPr>
                <w:rFonts w:ascii="Arial" w:hAnsi="Arial" w:cs="Arial"/>
                <w:spacing w:val="-4"/>
                <w:sz w:val="21"/>
                <w:szCs w:val="21"/>
              </w:rPr>
              <w:t>Raycol</w:t>
            </w:r>
            <w:proofErr w:type="spellEnd"/>
            <w:r w:rsidRPr="00F90E2C">
              <w:rPr>
                <w:rFonts w:ascii="Arial" w:hAnsi="Arial" w:cs="Arial"/>
                <w:spacing w:val="-4"/>
                <w:sz w:val="21"/>
                <w:szCs w:val="21"/>
              </w:rPr>
              <w:t xml:space="preserve"> Asphalt Co., Ltd.</w:t>
            </w:r>
          </w:p>
        </w:tc>
        <w:tc>
          <w:tcPr>
            <w:tcW w:w="3600" w:type="dxa"/>
            <w:gridSpan w:val="2"/>
          </w:tcPr>
          <w:p w14:paraId="6381B9B2" w14:textId="77777777" w:rsidR="00202227" w:rsidRPr="00F90E2C" w:rsidRDefault="00202227" w:rsidP="0093785C">
            <w:pPr>
              <w:spacing w:line="380" w:lineRule="exact"/>
              <w:ind w:left="324" w:hanging="270"/>
              <w:rPr>
                <w:rFonts w:ascii="Arial" w:hAnsi="Arial" w:cs="Arial"/>
                <w:spacing w:val="-4"/>
                <w:sz w:val="21"/>
                <w:szCs w:val="21"/>
              </w:rPr>
            </w:pPr>
            <w:r w:rsidRPr="00F90E2C">
              <w:rPr>
                <w:rFonts w:ascii="Arial" w:hAnsi="Arial" w:cs="Arial"/>
                <w:spacing w:val="-4"/>
                <w:sz w:val="21"/>
                <w:szCs w:val="21"/>
              </w:rPr>
              <w:t>Manufacture and distribution of asphalt products</w:t>
            </w:r>
          </w:p>
        </w:tc>
        <w:tc>
          <w:tcPr>
            <w:tcW w:w="1899" w:type="dxa"/>
          </w:tcPr>
          <w:p w14:paraId="02BDD5E2"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111</w:t>
            </w:r>
          </w:p>
        </w:tc>
        <w:tc>
          <w:tcPr>
            <w:tcW w:w="1899" w:type="dxa"/>
          </w:tcPr>
          <w:p w14:paraId="47C2E803"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111</w:t>
            </w:r>
          </w:p>
        </w:tc>
        <w:tc>
          <w:tcPr>
            <w:tcW w:w="1170" w:type="dxa"/>
          </w:tcPr>
          <w:p w14:paraId="1B4B9BAD"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c>
          <w:tcPr>
            <w:tcW w:w="1170" w:type="dxa"/>
          </w:tcPr>
          <w:p w14:paraId="3EA00B7F"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r>
      <w:tr w:rsidR="00202227" w:rsidRPr="0093785C" w14:paraId="4F2723E2" w14:textId="77777777" w:rsidTr="003B234C">
        <w:tc>
          <w:tcPr>
            <w:tcW w:w="4590" w:type="dxa"/>
          </w:tcPr>
          <w:p w14:paraId="3A7042EF" w14:textId="77777777" w:rsidR="00202227" w:rsidRPr="00F90E2C" w:rsidRDefault="00202227" w:rsidP="0093785C">
            <w:pPr>
              <w:spacing w:line="380" w:lineRule="exact"/>
              <w:ind w:left="120" w:right="-162" w:hanging="120"/>
              <w:rPr>
                <w:rFonts w:ascii="Arial" w:hAnsi="Arial" w:cs="Arial"/>
                <w:spacing w:val="-4"/>
                <w:sz w:val="21"/>
                <w:szCs w:val="21"/>
              </w:rPr>
            </w:pPr>
            <w:r w:rsidRPr="00F90E2C">
              <w:rPr>
                <w:rFonts w:ascii="Arial" w:hAnsi="Arial" w:cs="Arial"/>
                <w:spacing w:val="-4"/>
                <w:sz w:val="21"/>
                <w:szCs w:val="21"/>
              </w:rPr>
              <w:t>Thai Bitumen Co., Ltd.</w:t>
            </w:r>
          </w:p>
        </w:tc>
        <w:tc>
          <w:tcPr>
            <w:tcW w:w="3600" w:type="dxa"/>
            <w:gridSpan w:val="2"/>
          </w:tcPr>
          <w:p w14:paraId="7FC48C75" w14:textId="77777777" w:rsidR="00202227" w:rsidRPr="00F90E2C" w:rsidRDefault="00202227" w:rsidP="0093785C">
            <w:pPr>
              <w:spacing w:line="380" w:lineRule="exact"/>
              <w:ind w:left="324" w:hanging="270"/>
              <w:rPr>
                <w:rFonts w:ascii="Arial" w:hAnsi="Arial" w:cs="Arial"/>
                <w:spacing w:val="-4"/>
                <w:sz w:val="21"/>
                <w:szCs w:val="21"/>
              </w:rPr>
            </w:pPr>
            <w:r w:rsidRPr="00F90E2C">
              <w:rPr>
                <w:rFonts w:ascii="Arial" w:hAnsi="Arial" w:cs="Arial"/>
                <w:spacing w:val="-4"/>
                <w:sz w:val="21"/>
                <w:szCs w:val="21"/>
              </w:rPr>
              <w:t>Manufacture and distribution of asphalt products</w:t>
            </w:r>
          </w:p>
        </w:tc>
        <w:tc>
          <w:tcPr>
            <w:tcW w:w="1899" w:type="dxa"/>
          </w:tcPr>
          <w:p w14:paraId="324D6934"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375</w:t>
            </w:r>
          </w:p>
        </w:tc>
        <w:tc>
          <w:tcPr>
            <w:tcW w:w="1899" w:type="dxa"/>
          </w:tcPr>
          <w:p w14:paraId="5EC9BDBD"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375</w:t>
            </w:r>
          </w:p>
        </w:tc>
        <w:tc>
          <w:tcPr>
            <w:tcW w:w="1170" w:type="dxa"/>
          </w:tcPr>
          <w:p w14:paraId="7C80F14B"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99.99</w:t>
            </w:r>
          </w:p>
        </w:tc>
        <w:tc>
          <w:tcPr>
            <w:tcW w:w="1170" w:type="dxa"/>
          </w:tcPr>
          <w:p w14:paraId="79B5D130"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99.99</w:t>
            </w:r>
          </w:p>
        </w:tc>
      </w:tr>
      <w:tr w:rsidR="00202227" w:rsidRPr="0093785C" w14:paraId="01F855A2" w14:textId="77777777" w:rsidTr="003B234C">
        <w:tc>
          <w:tcPr>
            <w:tcW w:w="4590" w:type="dxa"/>
          </w:tcPr>
          <w:p w14:paraId="2B988246" w14:textId="77777777" w:rsidR="00202227" w:rsidRPr="00F90E2C" w:rsidRDefault="00202227" w:rsidP="0093785C">
            <w:pPr>
              <w:spacing w:line="380" w:lineRule="exact"/>
              <w:ind w:left="120" w:right="-108" w:hanging="120"/>
              <w:rPr>
                <w:rFonts w:ascii="Arial" w:hAnsi="Arial" w:cs="Arial"/>
                <w:spacing w:val="-4"/>
                <w:sz w:val="21"/>
                <w:szCs w:val="21"/>
              </w:rPr>
            </w:pPr>
            <w:proofErr w:type="spellStart"/>
            <w:r w:rsidRPr="00F90E2C">
              <w:rPr>
                <w:rFonts w:ascii="Arial" w:hAnsi="Arial" w:cs="Arial"/>
                <w:spacing w:val="-4"/>
                <w:sz w:val="21"/>
                <w:szCs w:val="21"/>
              </w:rPr>
              <w:t>Tipco</w:t>
            </w:r>
            <w:proofErr w:type="spellEnd"/>
            <w:r w:rsidRPr="00F90E2C">
              <w:rPr>
                <w:rFonts w:ascii="Arial" w:hAnsi="Arial" w:cs="Arial"/>
                <w:spacing w:val="-4"/>
                <w:sz w:val="21"/>
                <w:szCs w:val="21"/>
              </w:rPr>
              <w:t xml:space="preserve"> Maritime Co., Ltd.</w:t>
            </w:r>
          </w:p>
        </w:tc>
        <w:tc>
          <w:tcPr>
            <w:tcW w:w="3600" w:type="dxa"/>
            <w:gridSpan w:val="2"/>
          </w:tcPr>
          <w:p w14:paraId="14CA83DC" w14:textId="77777777" w:rsidR="00202227" w:rsidRPr="00F90E2C" w:rsidRDefault="00202227" w:rsidP="0093785C">
            <w:pPr>
              <w:spacing w:line="380" w:lineRule="exact"/>
              <w:ind w:left="132" w:right="-90" w:hanging="60"/>
              <w:rPr>
                <w:rFonts w:ascii="Arial" w:hAnsi="Arial" w:cs="Arial"/>
                <w:spacing w:val="-4"/>
                <w:sz w:val="21"/>
                <w:szCs w:val="21"/>
              </w:rPr>
            </w:pPr>
            <w:r w:rsidRPr="00F90E2C">
              <w:rPr>
                <w:rFonts w:ascii="Arial" w:hAnsi="Arial" w:cs="Arial"/>
                <w:spacing w:val="-4"/>
                <w:sz w:val="21"/>
                <w:szCs w:val="21"/>
              </w:rPr>
              <w:t>Shipping management and agency</w:t>
            </w:r>
          </w:p>
        </w:tc>
        <w:tc>
          <w:tcPr>
            <w:tcW w:w="1899" w:type="dxa"/>
          </w:tcPr>
          <w:p w14:paraId="38314CE3"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2</w:t>
            </w:r>
          </w:p>
        </w:tc>
        <w:tc>
          <w:tcPr>
            <w:tcW w:w="1899" w:type="dxa"/>
          </w:tcPr>
          <w:p w14:paraId="565F829F"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2</w:t>
            </w:r>
          </w:p>
        </w:tc>
        <w:tc>
          <w:tcPr>
            <w:tcW w:w="1170" w:type="dxa"/>
          </w:tcPr>
          <w:p w14:paraId="2922E5A8"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99.99</w:t>
            </w:r>
          </w:p>
        </w:tc>
        <w:tc>
          <w:tcPr>
            <w:tcW w:w="1170" w:type="dxa"/>
          </w:tcPr>
          <w:p w14:paraId="3AD113FB"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99.99</w:t>
            </w:r>
          </w:p>
        </w:tc>
      </w:tr>
      <w:tr w:rsidR="00202227" w:rsidRPr="0093785C" w14:paraId="3D5A5CCB" w14:textId="77777777" w:rsidTr="003B234C">
        <w:tc>
          <w:tcPr>
            <w:tcW w:w="4590" w:type="dxa"/>
          </w:tcPr>
          <w:p w14:paraId="2EF9EC56" w14:textId="77777777" w:rsidR="00202227" w:rsidRPr="00F90E2C" w:rsidRDefault="00202227" w:rsidP="0093785C">
            <w:pPr>
              <w:spacing w:line="380" w:lineRule="exact"/>
              <w:ind w:left="120" w:right="-162" w:hanging="120"/>
              <w:rPr>
                <w:rFonts w:ascii="Arial" w:hAnsi="Arial" w:cs="Arial"/>
                <w:spacing w:val="-4"/>
                <w:sz w:val="21"/>
                <w:szCs w:val="21"/>
              </w:rPr>
            </w:pPr>
            <w:r w:rsidRPr="00F90E2C">
              <w:rPr>
                <w:rFonts w:ascii="Arial" w:hAnsi="Arial" w:cs="Arial"/>
                <w:spacing w:val="-4"/>
                <w:sz w:val="21"/>
                <w:szCs w:val="21"/>
              </w:rPr>
              <w:t>Alpha Maritime Co., Ltd.</w:t>
            </w:r>
          </w:p>
        </w:tc>
        <w:tc>
          <w:tcPr>
            <w:tcW w:w="3600" w:type="dxa"/>
            <w:gridSpan w:val="2"/>
          </w:tcPr>
          <w:p w14:paraId="44EC79D5" w14:textId="77777777" w:rsidR="00202227" w:rsidRPr="00F90E2C" w:rsidRDefault="00202227" w:rsidP="0093785C">
            <w:pPr>
              <w:spacing w:line="380" w:lineRule="exact"/>
              <w:ind w:left="132" w:right="-90" w:hanging="60"/>
              <w:jc w:val="thaiDistribute"/>
              <w:rPr>
                <w:rFonts w:ascii="Arial" w:hAnsi="Arial" w:cs="Arial"/>
                <w:spacing w:val="-4"/>
                <w:sz w:val="21"/>
                <w:szCs w:val="21"/>
              </w:rPr>
            </w:pPr>
            <w:r w:rsidRPr="00F90E2C">
              <w:rPr>
                <w:rFonts w:ascii="Arial" w:hAnsi="Arial" w:cs="Arial"/>
                <w:spacing w:val="-4"/>
                <w:sz w:val="21"/>
                <w:szCs w:val="21"/>
              </w:rPr>
              <w:t>Marine transportation</w:t>
            </w:r>
          </w:p>
        </w:tc>
        <w:tc>
          <w:tcPr>
            <w:tcW w:w="1899" w:type="dxa"/>
          </w:tcPr>
          <w:p w14:paraId="3F0AC203"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143</w:t>
            </w:r>
          </w:p>
        </w:tc>
        <w:tc>
          <w:tcPr>
            <w:tcW w:w="1899" w:type="dxa"/>
          </w:tcPr>
          <w:p w14:paraId="1AC1BA91"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143</w:t>
            </w:r>
          </w:p>
        </w:tc>
        <w:tc>
          <w:tcPr>
            <w:tcW w:w="1170" w:type="dxa"/>
          </w:tcPr>
          <w:p w14:paraId="151F1F79"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99.99</w:t>
            </w:r>
          </w:p>
        </w:tc>
        <w:tc>
          <w:tcPr>
            <w:tcW w:w="1170" w:type="dxa"/>
          </w:tcPr>
          <w:p w14:paraId="660733C8"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99.99</w:t>
            </w:r>
          </w:p>
        </w:tc>
      </w:tr>
      <w:tr w:rsidR="00202227" w:rsidRPr="0093785C" w14:paraId="41296E71" w14:textId="77777777" w:rsidTr="003B234C">
        <w:tc>
          <w:tcPr>
            <w:tcW w:w="4590" w:type="dxa"/>
          </w:tcPr>
          <w:p w14:paraId="4EA6A91E" w14:textId="77777777" w:rsidR="00202227" w:rsidRPr="00F90E2C" w:rsidRDefault="00202227" w:rsidP="0093785C">
            <w:pPr>
              <w:spacing w:line="380" w:lineRule="exact"/>
              <w:ind w:left="120" w:right="-162" w:hanging="120"/>
              <w:rPr>
                <w:rFonts w:ascii="Arial" w:hAnsi="Arial" w:cs="Arial"/>
                <w:spacing w:val="-4"/>
                <w:sz w:val="21"/>
                <w:szCs w:val="21"/>
              </w:rPr>
            </w:pPr>
            <w:r w:rsidRPr="00F90E2C">
              <w:rPr>
                <w:rFonts w:ascii="Arial" w:hAnsi="Arial" w:cs="Arial"/>
                <w:spacing w:val="-4"/>
                <w:sz w:val="21"/>
                <w:szCs w:val="21"/>
              </w:rPr>
              <w:t xml:space="preserve">Bitumen Marine Co., Ltd. </w:t>
            </w:r>
          </w:p>
        </w:tc>
        <w:tc>
          <w:tcPr>
            <w:tcW w:w="3600" w:type="dxa"/>
            <w:gridSpan w:val="2"/>
          </w:tcPr>
          <w:p w14:paraId="6AB2C7C7" w14:textId="77777777" w:rsidR="00202227" w:rsidRPr="00F90E2C" w:rsidRDefault="00202227" w:rsidP="0093785C">
            <w:pPr>
              <w:spacing w:line="380" w:lineRule="exact"/>
              <w:ind w:left="132" w:right="-90" w:hanging="60"/>
              <w:jc w:val="thaiDistribute"/>
              <w:rPr>
                <w:rFonts w:ascii="Arial" w:hAnsi="Arial" w:cs="Arial"/>
                <w:spacing w:val="-4"/>
                <w:sz w:val="21"/>
                <w:szCs w:val="21"/>
              </w:rPr>
            </w:pPr>
            <w:r w:rsidRPr="00F90E2C">
              <w:rPr>
                <w:rFonts w:ascii="Arial" w:hAnsi="Arial" w:cs="Arial"/>
                <w:spacing w:val="-4"/>
                <w:sz w:val="21"/>
                <w:szCs w:val="21"/>
              </w:rPr>
              <w:t>Marine transportation</w:t>
            </w:r>
          </w:p>
        </w:tc>
        <w:tc>
          <w:tcPr>
            <w:tcW w:w="1899" w:type="dxa"/>
          </w:tcPr>
          <w:p w14:paraId="67A6FC00"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150</w:t>
            </w:r>
          </w:p>
        </w:tc>
        <w:tc>
          <w:tcPr>
            <w:tcW w:w="1899" w:type="dxa"/>
          </w:tcPr>
          <w:p w14:paraId="0C1E7C9F"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150</w:t>
            </w:r>
          </w:p>
        </w:tc>
        <w:tc>
          <w:tcPr>
            <w:tcW w:w="1170" w:type="dxa"/>
          </w:tcPr>
          <w:p w14:paraId="089F9377"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99.99</w:t>
            </w:r>
          </w:p>
        </w:tc>
        <w:tc>
          <w:tcPr>
            <w:tcW w:w="1170" w:type="dxa"/>
          </w:tcPr>
          <w:p w14:paraId="6CE8FC71"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99.99</w:t>
            </w:r>
          </w:p>
        </w:tc>
      </w:tr>
      <w:tr w:rsidR="00202227" w:rsidRPr="0093785C" w14:paraId="4F36598E" w14:textId="77777777" w:rsidTr="003B234C">
        <w:tc>
          <w:tcPr>
            <w:tcW w:w="4590" w:type="dxa"/>
          </w:tcPr>
          <w:p w14:paraId="6D7EB466" w14:textId="77777777" w:rsidR="00202227" w:rsidRPr="00F90E2C" w:rsidRDefault="00202227" w:rsidP="0093785C">
            <w:pPr>
              <w:spacing w:line="380" w:lineRule="exact"/>
              <w:ind w:left="120" w:hanging="120"/>
              <w:rPr>
                <w:rFonts w:ascii="Arial" w:hAnsi="Arial" w:cs="Arial"/>
                <w:spacing w:val="-4"/>
                <w:sz w:val="21"/>
                <w:szCs w:val="21"/>
              </w:rPr>
            </w:pPr>
            <w:r w:rsidRPr="00F90E2C">
              <w:rPr>
                <w:rFonts w:ascii="Arial" w:hAnsi="Arial" w:cs="Arial"/>
                <w:spacing w:val="-4"/>
                <w:sz w:val="21"/>
                <w:szCs w:val="21"/>
              </w:rPr>
              <w:t>Delta Shipping Co., Ltd.</w:t>
            </w:r>
          </w:p>
        </w:tc>
        <w:tc>
          <w:tcPr>
            <w:tcW w:w="3600" w:type="dxa"/>
            <w:gridSpan w:val="2"/>
          </w:tcPr>
          <w:p w14:paraId="30DB949B" w14:textId="77777777" w:rsidR="00202227" w:rsidRPr="00F90E2C" w:rsidRDefault="00202227" w:rsidP="0093785C">
            <w:pPr>
              <w:spacing w:line="380" w:lineRule="exact"/>
              <w:ind w:left="132" w:right="-90" w:hanging="60"/>
              <w:jc w:val="thaiDistribute"/>
              <w:rPr>
                <w:rFonts w:ascii="Arial" w:hAnsi="Arial" w:cs="Arial"/>
                <w:spacing w:val="-4"/>
                <w:sz w:val="21"/>
                <w:szCs w:val="21"/>
              </w:rPr>
            </w:pPr>
            <w:r w:rsidRPr="00F90E2C">
              <w:rPr>
                <w:rFonts w:ascii="Arial" w:hAnsi="Arial" w:cs="Arial"/>
                <w:spacing w:val="-4"/>
                <w:sz w:val="21"/>
                <w:szCs w:val="21"/>
              </w:rPr>
              <w:t>Marine transportation</w:t>
            </w:r>
          </w:p>
        </w:tc>
        <w:tc>
          <w:tcPr>
            <w:tcW w:w="1899" w:type="dxa"/>
          </w:tcPr>
          <w:p w14:paraId="72E0D958"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80</w:t>
            </w:r>
          </w:p>
        </w:tc>
        <w:tc>
          <w:tcPr>
            <w:tcW w:w="1899" w:type="dxa"/>
          </w:tcPr>
          <w:p w14:paraId="36FEF969"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80</w:t>
            </w:r>
          </w:p>
        </w:tc>
        <w:tc>
          <w:tcPr>
            <w:tcW w:w="1170" w:type="dxa"/>
          </w:tcPr>
          <w:p w14:paraId="6EB2EF1C"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99.99</w:t>
            </w:r>
          </w:p>
        </w:tc>
        <w:tc>
          <w:tcPr>
            <w:tcW w:w="1170" w:type="dxa"/>
          </w:tcPr>
          <w:p w14:paraId="618BE754"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99.99</w:t>
            </w:r>
          </w:p>
        </w:tc>
      </w:tr>
      <w:tr w:rsidR="00202227" w:rsidRPr="0093785C" w14:paraId="5D3F623C" w14:textId="77777777" w:rsidTr="003B234C">
        <w:tc>
          <w:tcPr>
            <w:tcW w:w="4590" w:type="dxa"/>
          </w:tcPr>
          <w:p w14:paraId="731686D5" w14:textId="77777777" w:rsidR="00202227" w:rsidRPr="00F90E2C" w:rsidRDefault="00202227" w:rsidP="0093785C">
            <w:pPr>
              <w:spacing w:line="380" w:lineRule="exact"/>
              <w:ind w:left="120" w:right="-162" w:hanging="120"/>
              <w:rPr>
                <w:rFonts w:ascii="Arial" w:hAnsi="Arial" w:cs="Arial"/>
                <w:spacing w:val="-4"/>
                <w:sz w:val="21"/>
                <w:szCs w:val="21"/>
              </w:rPr>
            </w:pPr>
            <w:proofErr w:type="spellStart"/>
            <w:r w:rsidRPr="00F90E2C">
              <w:rPr>
                <w:rFonts w:ascii="Arial" w:hAnsi="Arial" w:cs="Arial"/>
                <w:spacing w:val="-4"/>
                <w:sz w:val="21"/>
                <w:szCs w:val="21"/>
              </w:rPr>
              <w:t>Tasco</w:t>
            </w:r>
            <w:proofErr w:type="spellEnd"/>
            <w:r w:rsidRPr="00F90E2C">
              <w:rPr>
                <w:rFonts w:ascii="Arial" w:hAnsi="Arial" w:cs="Arial"/>
                <w:spacing w:val="-4"/>
                <w:sz w:val="21"/>
                <w:szCs w:val="21"/>
              </w:rPr>
              <w:t xml:space="preserve"> Shipping Co., Ltd.</w:t>
            </w:r>
          </w:p>
        </w:tc>
        <w:tc>
          <w:tcPr>
            <w:tcW w:w="3600" w:type="dxa"/>
            <w:gridSpan w:val="2"/>
          </w:tcPr>
          <w:p w14:paraId="423F88F3" w14:textId="77777777" w:rsidR="00202227" w:rsidRPr="00F90E2C" w:rsidRDefault="00202227" w:rsidP="0093785C">
            <w:pPr>
              <w:spacing w:line="380" w:lineRule="exact"/>
              <w:ind w:left="132" w:hanging="60"/>
              <w:rPr>
                <w:rFonts w:ascii="Arial" w:hAnsi="Arial" w:cs="Arial"/>
                <w:spacing w:val="-4"/>
                <w:sz w:val="21"/>
                <w:szCs w:val="21"/>
              </w:rPr>
            </w:pPr>
            <w:r w:rsidRPr="00F90E2C">
              <w:rPr>
                <w:rFonts w:ascii="Arial" w:hAnsi="Arial" w:cs="Arial"/>
                <w:spacing w:val="-4"/>
                <w:sz w:val="21"/>
                <w:szCs w:val="21"/>
              </w:rPr>
              <w:t>Marine transportation</w:t>
            </w:r>
          </w:p>
        </w:tc>
        <w:tc>
          <w:tcPr>
            <w:tcW w:w="1899" w:type="dxa"/>
          </w:tcPr>
          <w:p w14:paraId="1A759797"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290</w:t>
            </w:r>
          </w:p>
        </w:tc>
        <w:tc>
          <w:tcPr>
            <w:tcW w:w="1899" w:type="dxa"/>
          </w:tcPr>
          <w:p w14:paraId="2C453002" w14:textId="77777777" w:rsidR="00202227" w:rsidRPr="00F90E2C" w:rsidRDefault="00202227" w:rsidP="0093785C">
            <w:pPr>
              <w:tabs>
                <w:tab w:val="decimal" w:pos="1152"/>
              </w:tabs>
              <w:spacing w:line="380" w:lineRule="exact"/>
              <w:ind w:left="-108" w:right="-119"/>
              <w:rPr>
                <w:rFonts w:ascii="Arial" w:hAnsi="Arial" w:cs="Arial"/>
                <w:spacing w:val="-4"/>
                <w:sz w:val="21"/>
                <w:szCs w:val="21"/>
              </w:rPr>
            </w:pPr>
            <w:r w:rsidRPr="00F90E2C">
              <w:rPr>
                <w:rFonts w:ascii="Arial" w:hAnsi="Arial" w:cs="Arial"/>
                <w:spacing w:val="-4"/>
                <w:sz w:val="21"/>
                <w:szCs w:val="21"/>
              </w:rPr>
              <w:t>290</w:t>
            </w:r>
          </w:p>
        </w:tc>
        <w:tc>
          <w:tcPr>
            <w:tcW w:w="1170" w:type="dxa"/>
          </w:tcPr>
          <w:p w14:paraId="754F8062"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99.99</w:t>
            </w:r>
          </w:p>
        </w:tc>
        <w:tc>
          <w:tcPr>
            <w:tcW w:w="1170" w:type="dxa"/>
          </w:tcPr>
          <w:p w14:paraId="05FD30A2"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99.99</w:t>
            </w:r>
          </w:p>
        </w:tc>
      </w:tr>
      <w:tr w:rsidR="00202227" w:rsidRPr="0093785C" w14:paraId="0556DE9B" w14:textId="77777777" w:rsidTr="003B234C">
        <w:tc>
          <w:tcPr>
            <w:tcW w:w="4590" w:type="dxa"/>
          </w:tcPr>
          <w:p w14:paraId="63A87827" w14:textId="77777777" w:rsidR="00202227" w:rsidRPr="00F90E2C" w:rsidRDefault="00202227" w:rsidP="0093785C">
            <w:pPr>
              <w:spacing w:line="380" w:lineRule="exact"/>
              <w:ind w:left="115" w:right="-115" w:hanging="115"/>
              <w:rPr>
                <w:rFonts w:ascii="Arial" w:hAnsi="Arial" w:cs="Arial"/>
                <w:b/>
                <w:bCs/>
                <w:spacing w:val="-4"/>
                <w:sz w:val="21"/>
                <w:szCs w:val="21"/>
                <w:u w:val="single"/>
              </w:rPr>
            </w:pPr>
          </w:p>
        </w:tc>
        <w:tc>
          <w:tcPr>
            <w:tcW w:w="3600" w:type="dxa"/>
            <w:gridSpan w:val="2"/>
          </w:tcPr>
          <w:p w14:paraId="511660A2" w14:textId="77777777" w:rsidR="00202227" w:rsidRPr="00F90E2C" w:rsidRDefault="00202227" w:rsidP="0093785C">
            <w:pPr>
              <w:spacing w:line="380" w:lineRule="exact"/>
              <w:ind w:left="132" w:right="-90" w:hanging="60"/>
              <w:rPr>
                <w:rFonts w:ascii="Arial" w:hAnsi="Arial" w:cs="Arial"/>
                <w:spacing w:val="-4"/>
                <w:sz w:val="21"/>
                <w:szCs w:val="21"/>
              </w:rPr>
            </w:pPr>
          </w:p>
        </w:tc>
        <w:tc>
          <w:tcPr>
            <w:tcW w:w="1899" w:type="dxa"/>
          </w:tcPr>
          <w:p w14:paraId="62861957"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4D870D6D"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511ADAE0" w14:textId="77777777" w:rsidR="00202227" w:rsidRPr="00F90E2C" w:rsidRDefault="00202227" w:rsidP="0093785C">
            <w:pPr>
              <w:spacing w:line="380" w:lineRule="exact"/>
              <w:jc w:val="right"/>
              <w:rPr>
                <w:rFonts w:ascii="Arial" w:hAnsi="Arial" w:cs="Arial"/>
                <w:spacing w:val="-4"/>
                <w:sz w:val="21"/>
                <w:szCs w:val="21"/>
              </w:rPr>
            </w:pPr>
          </w:p>
        </w:tc>
        <w:tc>
          <w:tcPr>
            <w:tcW w:w="1170" w:type="dxa"/>
          </w:tcPr>
          <w:p w14:paraId="0E4B99C5" w14:textId="77777777" w:rsidR="00202227" w:rsidRPr="00F90E2C" w:rsidRDefault="00202227" w:rsidP="0093785C">
            <w:pPr>
              <w:spacing w:line="380" w:lineRule="exact"/>
              <w:jc w:val="right"/>
              <w:rPr>
                <w:rFonts w:ascii="Arial" w:hAnsi="Arial" w:cs="Arial"/>
                <w:spacing w:val="-4"/>
                <w:sz w:val="21"/>
                <w:szCs w:val="21"/>
              </w:rPr>
            </w:pPr>
          </w:p>
        </w:tc>
      </w:tr>
      <w:tr w:rsidR="00202227" w:rsidRPr="0093785C" w14:paraId="127E23B5" w14:textId="77777777" w:rsidTr="003B234C">
        <w:tc>
          <w:tcPr>
            <w:tcW w:w="4590" w:type="dxa"/>
          </w:tcPr>
          <w:p w14:paraId="70A69116" w14:textId="77777777" w:rsidR="00202227" w:rsidRPr="00F90E2C" w:rsidRDefault="00202227" w:rsidP="0093785C">
            <w:pPr>
              <w:spacing w:line="380" w:lineRule="exact"/>
              <w:ind w:left="115" w:right="-115" w:hanging="115"/>
              <w:rPr>
                <w:rFonts w:ascii="Arial" w:hAnsi="Arial" w:cs="Arial"/>
                <w:b/>
                <w:bCs/>
                <w:spacing w:val="-4"/>
                <w:sz w:val="21"/>
                <w:szCs w:val="21"/>
                <w:u w:val="single"/>
              </w:rPr>
            </w:pPr>
          </w:p>
        </w:tc>
        <w:tc>
          <w:tcPr>
            <w:tcW w:w="3600" w:type="dxa"/>
            <w:gridSpan w:val="2"/>
          </w:tcPr>
          <w:p w14:paraId="4118DC59" w14:textId="77777777" w:rsidR="00202227" w:rsidRPr="00F90E2C" w:rsidRDefault="00202227" w:rsidP="0093785C">
            <w:pPr>
              <w:spacing w:line="380" w:lineRule="exact"/>
              <w:ind w:left="132" w:right="-90" w:hanging="60"/>
              <w:rPr>
                <w:rFonts w:ascii="Arial" w:hAnsi="Arial" w:cs="Arial"/>
                <w:spacing w:val="-4"/>
                <w:sz w:val="21"/>
                <w:szCs w:val="21"/>
              </w:rPr>
            </w:pPr>
          </w:p>
        </w:tc>
        <w:tc>
          <w:tcPr>
            <w:tcW w:w="1899" w:type="dxa"/>
          </w:tcPr>
          <w:p w14:paraId="71CA16C6"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70D89EF7"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41575F71" w14:textId="77777777" w:rsidR="00202227" w:rsidRPr="00F90E2C" w:rsidRDefault="00202227" w:rsidP="0093785C">
            <w:pPr>
              <w:spacing w:line="380" w:lineRule="exact"/>
              <w:jc w:val="right"/>
              <w:rPr>
                <w:rFonts w:ascii="Arial" w:hAnsi="Arial" w:cs="Arial"/>
                <w:spacing w:val="-4"/>
                <w:sz w:val="21"/>
                <w:szCs w:val="21"/>
              </w:rPr>
            </w:pPr>
          </w:p>
        </w:tc>
        <w:tc>
          <w:tcPr>
            <w:tcW w:w="1170" w:type="dxa"/>
          </w:tcPr>
          <w:p w14:paraId="4FF559AD" w14:textId="77777777" w:rsidR="00202227" w:rsidRPr="00F90E2C" w:rsidRDefault="00202227" w:rsidP="0093785C">
            <w:pPr>
              <w:spacing w:line="380" w:lineRule="exact"/>
              <w:jc w:val="right"/>
              <w:rPr>
                <w:rFonts w:ascii="Arial" w:hAnsi="Arial" w:cs="Arial"/>
                <w:spacing w:val="-4"/>
                <w:sz w:val="21"/>
                <w:szCs w:val="21"/>
              </w:rPr>
            </w:pPr>
          </w:p>
        </w:tc>
      </w:tr>
      <w:tr w:rsidR="00202227" w:rsidRPr="0093785C" w14:paraId="3061099E" w14:textId="77777777" w:rsidTr="003B234C">
        <w:tc>
          <w:tcPr>
            <w:tcW w:w="4590" w:type="dxa"/>
          </w:tcPr>
          <w:p w14:paraId="0C2C92C6" w14:textId="77777777" w:rsidR="00202227" w:rsidRPr="00F90E2C" w:rsidRDefault="00202227" w:rsidP="0093785C">
            <w:pPr>
              <w:spacing w:line="380" w:lineRule="exact"/>
              <w:ind w:left="115" w:right="-115" w:hanging="115"/>
              <w:rPr>
                <w:rFonts w:ascii="Arial" w:hAnsi="Arial" w:cs="Arial"/>
                <w:b/>
                <w:bCs/>
                <w:spacing w:val="-4"/>
                <w:sz w:val="21"/>
                <w:szCs w:val="21"/>
                <w:u w:val="single"/>
              </w:rPr>
            </w:pPr>
          </w:p>
        </w:tc>
        <w:tc>
          <w:tcPr>
            <w:tcW w:w="3600" w:type="dxa"/>
            <w:gridSpan w:val="2"/>
          </w:tcPr>
          <w:p w14:paraId="25077C5D" w14:textId="77777777" w:rsidR="00202227" w:rsidRPr="00F90E2C" w:rsidRDefault="00202227" w:rsidP="0093785C">
            <w:pPr>
              <w:spacing w:line="380" w:lineRule="exact"/>
              <w:ind w:left="132" w:right="-90" w:hanging="60"/>
              <w:rPr>
                <w:rFonts w:ascii="Arial" w:hAnsi="Arial" w:cs="Arial"/>
                <w:spacing w:val="-4"/>
                <w:sz w:val="21"/>
                <w:szCs w:val="21"/>
              </w:rPr>
            </w:pPr>
          </w:p>
        </w:tc>
        <w:tc>
          <w:tcPr>
            <w:tcW w:w="1899" w:type="dxa"/>
          </w:tcPr>
          <w:p w14:paraId="2B3ACBBC"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09A6BDDF"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5CCECDEE" w14:textId="77777777" w:rsidR="00202227" w:rsidRPr="00F90E2C" w:rsidRDefault="00202227" w:rsidP="0093785C">
            <w:pPr>
              <w:spacing w:line="380" w:lineRule="exact"/>
              <w:jc w:val="right"/>
              <w:rPr>
                <w:rFonts w:ascii="Arial" w:hAnsi="Arial" w:cs="Arial"/>
                <w:spacing w:val="-4"/>
                <w:sz w:val="21"/>
                <w:szCs w:val="21"/>
              </w:rPr>
            </w:pPr>
          </w:p>
        </w:tc>
        <w:tc>
          <w:tcPr>
            <w:tcW w:w="1170" w:type="dxa"/>
          </w:tcPr>
          <w:p w14:paraId="04BF0CF7" w14:textId="77777777" w:rsidR="00202227" w:rsidRPr="00F90E2C" w:rsidRDefault="00202227" w:rsidP="0093785C">
            <w:pPr>
              <w:spacing w:line="380" w:lineRule="exact"/>
              <w:jc w:val="right"/>
              <w:rPr>
                <w:rFonts w:ascii="Arial" w:hAnsi="Arial" w:cs="Arial"/>
                <w:spacing w:val="-4"/>
                <w:sz w:val="21"/>
                <w:szCs w:val="21"/>
              </w:rPr>
            </w:pPr>
          </w:p>
        </w:tc>
      </w:tr>
      <w:tr w:rsidR="00202227" w:rsidRPr="0093785C" w14:paraId="567DA598" w14:textId="77777777" w:rsidTr="003B234C">
        <w:tc>
          <w:tcPr>
            <w:tcW w:w="4590" w:type="dxa"/>
          </w:tcPr>
          <w:p w14:paraId="15BABA7B" w14:textId="77777777" w:rsidR="00202227" w:rsidRPr="00F90E2C" w:rsidRDefault="00202227" w:rsidP="0093785C">
            <w:pPr>
              <w:spacing w:line="380" w:lineRule="exact"/>
              <w:ind w:left="115" w:right="-115" w:hanging="115"/>
              <w:rPr>
                <w:rFonts w:ascii="Arial" w:hAnsi="Arial" w:cs="Arial"/>
                <w:b/>
                <w:bCs/>
                <w:spacing w:val="-4"/>
                <w:sz w:val="21"/>
                <w:szCs w:val="21"/>
                <w:u w:val="single"/>
              </w:rPr>
            </w:pPr>
          </w:p>
        </w:tc>
        <w:tc>
          <w:tcPr>
            <w:tcW w:w="3600" w:type="dxa"/>
            <w:gridSpan w:val="2"/>
          </w:tcPr>
          <w:p w14:paraId="3790D07C" w14:textId="77777777" w:rsidR="00202227" w:rsidRPr="00F90E2C" w:rsidRDefault="00202227" w:rsidP="0093785C">
            <w:pPr>
              <w:spacing w:line="380" w:lineRule="exact"/>
              <w:ind w:left="132" w:right="-90" w:hanging="60"/>
              <w:rPr>
                <w:rFonts w:ascii="Arial" w:hAnsi="Arial" w:cs="Arial"/>
                <w:spacing w:val="-4"/>
                <w:sz w:val="21"/>
                <w:szCs w:val="21"/>
              </w:rPr>
            </w:pPr>
          </w:p>
        </w:tc>
        <w:tc>
          <w:tcPr>
            <w:tcW w:w="1899" w:type="dxa"/>
          </w:tcPr>
          <w:p w14:paraId="499AE9AE"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5703A0BC"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413A350C" w14:textId="77777777" w:rsidR="00202227" w:rsidRPr="00F90E2C" w:rsidRDefault="00202227" w:rsidP="0093785C">
            <w:pPr>
              <w:spacing w:line="380" w:lineRule="exact"/>
              <w:jc w:val="right"/>
              <w:rPr>
                <w:rFonts w:ascii="Arial" w:hAnsi="Arial" w:cs="Arial"/>
                <w:spacing w:val="-4"/>
                <w:sz w:val="21"/>
                <w:szCs w:val="21"/>
              </w:rPr>
            </w:pPr>
          </w:p>
        </w:tc>
        <w:tc>
          <w:tcPr>
            <w:tcW w:w="1170" w:type="dxa"/>
          </w:tcPr>
          <w:p w14:paraId="7111E4A6" w14:textId="77777777" w:rsidR="00202227" w:rsidRPr="00F90E2C" w:rsidRDefault="00202227" w:rsidP="0093785C">
            <w:pPr>
              <w:spacing w:line="380" w:lineRule="exact"/>
              <w:jc w:val="right"/>
              <w:rPr>
                <w:rFonts w:ascii="Arial" w:hAnsi="Arial" w:cs="Arial"/>
                <w:spacing w:val="-4"/>
                <w:sz w:val="21"/>
                <w:szCs w:val="21"/>
              </w:rPr>
            </w:pPr>
          </w:p>
        </w:tc>
      </w:tr>
      <w:tr w:rsidR="00202227" w:rsidRPr="0093785C" w14:paraId="76C4AE5F" w14:textId="77777777" w:rsidTr="003B234C">
        <w:tc>
          <w:tcPr>
            <w:tcW w:w="4590" w:type="dxa"/>
          </w:tcPr>
          <w:p w14:paraId="2D46AAA3" w14:textId="77777777" w:rsidR="00202227" w:rsidRPr="00F90E2C" w:rsidRDefault="00202227" w:rsidP="0093785C">
            <w:pPr>
              <w:spacing w:line="380" w:lineRule="exact"/>
              <w:ind w:left="115" w:right="-115" w:hanging="115"/>
              <w:rPr>
                <w:rFonts w:ascii="Arial" w:hAnsi="Arial" w:cs="Arial"/>
                <w:b/>
                <w:bCs/>
                <w:spacing w:val="-4"/>
                <w:sz w:val="21"/>
                <w:szCs w:val="21"/>
                <w:u w:val="single"/>
              </w:rPr>
            </w:pPr>
          </w:p>
        </w:tc>
        <w:tc>
          <w:tcPr>
            <w:tcW w:w="3600" w:type="dxa"/>
            <w:gridSpan w:val="2"/>
          </w:tcPr>
          <w:p w14:paraId="0B0CF0B5" w14:textId="77777777" w:rsidR="00202227" w:rsidRPr="00F90E2C" w:rsidRDefault="00202227" w:rsidP="0093785C">
            <w:pPr>
              <w:spacing w:line="380" w:lineRule="exact"/>
              <w:ind w:left="132" w:right="-90" w:hanging="60"/>
              <w:rPr>
                <w:rFonts w:ascii="Arial" w:hAnsi="Arial" w:cs="Arial"/>
                <w:spacing w:val="-4"/>
                <w:sz w:val="21"/>
                <w:szCs w:val="21"/>
              </w:rPr>
            </w:pPr>
          </w:p>
        </w:tc>
        <w:tc>
          <w:tcPr>
            <w:tcW w:w="1899" w:type="dxa"/>
          </w:tcPr>
          <w:p w14:paraId="0A7AF9CB"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2ACD9067"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2B2986FA" w14:textId="77777777" w:rsidR="00202227" w:rsidRPr="00F90E2C" w:rsidRDefault="00202227" w:rsidP="0093785C">
            <w:pPr>
              <w:spacing w:line="380" w:lineRule="exact"/>
              <w:jc w:val="right"/>
              <w:rPr>
                <w:rFonts w:ascii="Arial" w:hAnsi="Arial" w:cs="Arial"/>
                <w:spacing w:val="-4"/>
                <w:sz w:val="21"/>
                <w:szCs w:val="21"/>
              </w:rPr>
            </w:pPr>
          </w:p>
        </w:tc>
        <w:tc>
          <w:tcPr>
            <w:tcW w:w="1170" w:type="dxa"/>
          </w:tcPr>
          <w:p w14:paraId="732BEA33" w14:textId="77777777" w:rsidR="00202227" w:rsidRPr="00F90E2C" w:rsidRDefault="00202227" w:rsidP="0093785C">
            <w:pPr>
              <w:spacing w:line="380" w:lineRule="exact"/>
              <w:jc w:val="right"/>
              <w:rPr>
                <w:rFonts w:ascii="Arial" w:hAnsi="Arial" w:cs="Arial"/>
                <w:spacing w:val="-4"/>
                <w:sz w:val="21"/>
                <w:szCs w:val="21"/>
              </w:rPr>
            </w:pPr>
          </w:p>
        </w:tc>
      </w:tr>
      <w:tr w:rsidR="00202227" w:rsidRPr="0093785C" w14:paraId="4A605055" w14:textId="77777777" w:rsidTr="003B234C">
        <w:tc>
          <w:tcPr>
            <w:tcW w:w="4590" w:type="dxa"/>
          </w:tcPr>
          <w:p w14:paraId="7262587D" w14:textId="77777777" w:rsidR="00202227" w:rsidRPr="00F90E2C" w:rsidRDefault="00202227" w:rsidP="0093785C">
            <w:pPr>
              <w:spacing w:line="380" w:lineRule="exact"/>
              <w:ind w:left="115" w:right="-115" w:hanging="115"/>
              <w:rPr>
                <w:rFonts w:ascii="Arial" w:hAnsi="Arial" w:cs="Arial"/>
                <w:b/>
                <w:bCs/>
                <w:spacing w:val="-4"/>
                <w:sz w:val="21"/>
                <w:szCs w:val="21"/>
                <w:u w:val="single"/>
              </w:rPr>
            </w:pPr>
          </w:p>
        </w:tc>
        <w:tc>
          <w:tcPr>
            <w:tcW w:w="3600" w:type="dxa"/>
            <w:gridSpan w:val="2"/>
          </w:tcPr>
          <w:p w14:paraId="41E9957E" w14:textId="77777777" w:rsidR="00202227" w:rsidRPr="00F90E2C" w:rsidRDefault="00202227" w:rsidP="0093785C">
            <w:pPr>
              <w:spacing w:line="380" w:lineRule="exact"/>
              <w:ind w:left="132" w:right="-90" w:hanging="60"/>
              <w:rPr>
                <w:rFonts w:ascii="Arial" w:hAnsi="Arial" w:cs="Arial"/>
                <w:spacing w:val="-4"/>
                <w:sz w:val="21"/>
                <w:szCs w:val="21"/>
              </w:rPr>
            </w:pPr>
          </w:p>
        </w:tc>
        <w:tc>
          <w:tcPr>
            <w:tcW w:w="1899" w:type="dxa"/>
          </w:tcPr>
          <w:p w14:paraId="3918D3C6"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088113F9"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5AE7DE0B" w14:textId="77777777" w:rsidR="00202227" w:rsidRPr="00F90E2C" w:rsidRDefault="00202227" w:rsidP="0093785C">
            <w:pPr>
              <w:spacing w:line="380" w:lineRule="exact"/>
              <w:jc w:val="right"/>
              <w:rPr>
                <w:rFonts w:ascii="Arial" w:hAnsi="Arial" w:cs="Arial"/>
                <w:spacing w:val="-4"/>
                <w:sz w:val="21"/>
                <w:szCs w:val="21"/>
              </w:rPr>
            </w:pPr>
          </w:p>
        </w:tc>
        <w:tc>
          <w:tcPr>
            <w:tcW w:w="1170" w:type="dxa"/>
          </w:tcPr>
          <w:p w14:paraId="0C3E3ABE" w14:textId="77777777" w:rsidR="00202227" w:rsidRPr="00F90E2C" w:rsidRDefault="00202227" w:rsidP="0093785C">
            <w:pPr>
              <w:spacing w:line="380" w:lineRule="exact"/>
              <w:jc w:val="right"/>
              <w:rPr>
                <w:rFonts w:ascii="Arial" w:hAnsi="Arial" w:cs="Arial"/>
                <w:spacing w:val="-4"/>
                <w:sz w:val="21"/>
                <w:szCs w:val="21"/>
              </w:rPr>
            </w:pPr>
          </w:p>
        </w:tc>
      </w:tr>
      <w:tr w:rsidR="00202227" w:rsidRPr="0093785C" w14:paraId="399EB92D" w14:textId="77777777" w:rsidTr="003B234C">
        <w:tc>
          <w:tcPr>
            <w:tcW w:w="4590" w:type="dxa"/>
          </w:tcPr>
          <w:p w14:paraId="6BF6A764" w14:textId="77777777" w:rsidR="00202227" w:rsidRPr="00F90E2C" w:rsidRDefault="00202227" w:rsidP="0093785C">
            <w:pPr>
              <w:spacing w:line="380" w:lineRule="exact"/>
              <w:ind w:left="115" w:right="-115" w:hanging="115"/>
              <w:rPr>
                <w:rFonts w:ascii="Arial" w:hAnsi="Arial" w:cs="Arial"/>
                <w:b/>
                <w:bCs/>
                <w:spacing w:val="-4"/>
                <w:sz w:val="21"/>
                <w:szCs w:val="21"/>
                <w:u w:val="single"/>
              </w:rPr>
            </w:pPr>
          </w:p>
        </w:tc>
        <w:tc>
          <w:tcPr>
            <w:tcW w:w="3600" w:type="dxa"/>
            <w:gridSpan w:val="2"/>
          </w:tcPr>
          <w:p w14:paraId="70809159" w14:textId="77777777" w:rsidR="00202227" w:rsidRPr="00F90E2C" w:rsidRDefault="00202227" w:rsidP="0093785C">
            <w:pPr>
              <w:spacing w:line="380" w:lineRule="exact"/>
              <w:ind w:left="132" w:right="-90" w:hanging="60"/>
              <w:rPr>
                <w:rFonts w:ascii="Arial" w:hAnsi="Arial" w:cs="Arial"/>
                <w:spacing w:val="-4"/>
                <w:sz w:val="21"/>
                <w:szCs w:val="21"/>
              </w:rPr>
            </w:pPr>
          </w:p>
        </w:tc>
        <w:tc>
          <w:tcPr>
            <w:tcW w:w="1899" w:type="dxa"/>
          </w:tcPr>
          <w:p w14:paraId="0F550470"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4B97EEF7"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1EB74F00" w14:textId="77777777" w:rsidR="00202227" w:rsidRPr="00F90E2C" w:rsidRDefault="00202227" w:rsidP="0093785C">
            <w:pPr>
              <w:spacing w:line="380" w:lineRule="exact"/>
              <w:jc w:val="right"/>
              <w:rPr>
                <w:rFonts w:ascii="Arial" w:hAnsi="Arial" w:cs="Arial"/>
                <w:spacing w:val="-4"/>
                <w:sz w:val="21"/>
                <w:szCs w:val="21"/>
              </w:rPr>
            </w:pPr>
          </w:p>
        </w:tc>
        <w:tc>
          <w:tcPr>
            <w:tcW w:w="1170" w:type="dxa"/>
          </w:tcPr>
          <w:p w14:paraId="795E8199" w14:textId="77777777" w:rsidR="00202227" w:rsidRPr="00F90E2C" w:rsidRDefault="00202227" w:rsidP="0093785C">
            <w:pPr>
              <w:spacing w:line="380" w:lineRule="exact"/>
              <w:jc w:val="right"/>
              <w:rPr>
                <w:rFonts w:ascii="Arial" w:hAnsi="Arial" w:cs="Arial"/>
                <w:spacing w:val="-4"/>
                <w:sz w:val="21"/>
                <w:szCs w:val="21"/>
              </w:rPr>
            </w:pPr>
          </w:p>
        </w:tc>
      </w:tr>
      <w:tr w:rsidR="00202227" w:rsidRPr="0093785C" w14:paraId="42A719F7" w14:textId="77777777" w:rsidTr="003B234C">
        <w:tc>
          <w:tcPr>
            <w:tcW w:w="4590" w:type="dxa"/>
          </w:tcPr>
          <w:p w14:paraId="1932D116" w14:textId="77777777" w:rsidR="00202227" w:rsidRPr="00F90E2C" w:rsidRDefault="00202227" w:rsidP="0093785C">
            <w:pPr>
              <w:spacing w:line="380" w:lineRule="exact"/>
              <w:ind w:left="115" w:right="-115" w:hanging="115"/>
              <w:rPr>
                <w:rFonts w:ascii="Arial" w:hAnsi="Arial" w:cs="Arial"/>
                <w:b/>
                <w:bCs/>
                <w:spacing w:val="-4"/>
                <w:sz w:val="21"/>
                <w:szCs w:val="21"/>
                <w:u w:val="single"/>
              </w:rPr>
            </w:pPr>
          </w:p>
        </w:tc>
        <w:tc>
          <w:tcPr>
            <w:tcW w:w="3600" w:type="dxa"/>
            <w:gridSpan w:val="2"/>
          </w:tcPr>
          <w:p w14:paraId="4D8BF562" w14:textId="77777777" w:rsidR="00202227" w:rsidRPr="00F90E2C" w:rsidRDefault="00202227" w:rsidP="0093785C">
            <w:pPr>
              <w:spacing w:line="380" w:lineRule="exact"/>
              <w:ind w:left="132" w:right="-90" w:hanging="60"/>
              <w:rPr>
                <w:rFonts w:ascii="Arial" w:hAnsi="Arial" w:cs="Arial"/>
                <w:spacing w:val="-4"/>
                <w:sz w:val="21"/>
                <w:szCs w:val="21"/>
              </w:rPr>
            </w:pPr>
          </w:p>
        </w:tc>
        <w:tc>
          <w:tcPr>
            <w:tcW w:w="1899" w:type="dxa"/>
          </w:tcPr>
          <w:p w14:paraId="0D5199E1"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0E890816"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3A07E213" w14:textId="77777777" w:rsidR="00202227" w:rsidRPr="00F90E2C" w:rsidRDefault="00202227" w:rsidP="0093785C">
            <w:pPr>
              <w:spacing w:line="380" w:lineRule="exact"/>
              <w:jc w:val="right"/>
              <w:rPr>
                <w:rFonts w:ascii="Arial" w:hAnsi="Arial" w:cs="Arial"/>
                <w:spacing w:val="-4"/>
                <w:sz w:val="21"/>
                <w:szCs w:val="21"/>
              </w:rPr>
            </w:pPr>
          </w:p>
        </w:tc>
        <w:tc>
          <w:tcPr>
            <w:tcW w:w="1170" w:type="dxa"/>
          </w:tcPr>
          <w:p w14:paraId="5B78C193" w14:textId="77777777" w:rsidR="00202227" w:rsidRPr="00F90E2C" w:rsidRDefault="00202227" w:rsidP="0093785C">
            <w:pPr>
              <w:spacing w:line="380" w:lineRule="exact"/>
              <w:jc w:val="right"/>
              <w:rPr>
                <w:rFonts w:ascii="Arial" w:hAnsi="Arial" w:cs="Arial"/>
                <w:spacing w:val="-4"/>
                <w:sz w:val="21"/>
                <w:szCs w:val="21"/>
              </w:rPr>
            </w:pPr>
          </w:p>
        </w:tc>
      </w:tr>
      <w:tr w:rsidR="00202227" w:rsidRPr="0093785C" w14:paraId="63C0180A" w14:textId="77777777" w:rsidTr="003B234C">
        <w:tc>
          <w:tcPr>
            <w:tcW w:w="4590" w:type="dxa"/>
          </w:tcPr>
          <w:p w14:paraId="1F9BF259" w14:textId="77777777" w:rsidR="00202227" w:rsidRPr="00F90E2C" w:rsidRDefault="00202227" w:rsidP="0093785C">
            <w:pPr>
              <w:spacing w:line="380" w:lineRule="exact"/>
              <w:ind w:left="115" w:right="-115" w:hanging="115"/>
              <w:rPr>
                <w:rFonts w:ascii="Arial" w:hAnsi="Arial" w:cs="Arial"/>
                <w:b/>
                <w:bCs/>
                <w:spacing w:val="-4"/>
                <w:sz w:val="21"/>
                <w:szCs w:val="21"/>
                <w:u w:val="single"/>
              </w:rPr>
            </w:pPr>
          </w:p>
        </w:tc>
        <w:tc>
          <w:tcPr>
            <w:tcW w:w="3600" w:type="dxa"/>
            <w:gridSpan w:val="2"/>
          </w:tcPr>
          <w:p w14:paraId="3CACFD19" w14:textId="77777777" w:rsidR="00202227" w:rsidRPr="00F90E2C" w:rsidRDefault="00202227" w:rsidP="0093785C">
            <w:pPr>
              <w:spacing w:line="380" w:lineRule="exact"/>
              <w:ind w:left="132" w:right="-90" w:hanging="60"/>
              <w:rPr>
                <w:rFonts w:ascii="Arial" w:hAnsi="Arial" w:cs="Arial"/>
                <w:spacing w:val="-4"/>
                <w:sz w:val="21"/>
                <w:szCs w:val="21"/>
              </w:rPr>
            </w:pPr>
          </w:p>
        </w:tc>
        <w:tc>
          <w:tcPr>
            <w:tcW w:w="1899" w:type="dxa"/>
          </w:tcPr>
          <w:p w14:paraId="53768DD5"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062C17D9"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649B8FC9" w14:textId="77777777" w:rsidR="00202227" w:rsidRPr="00F90E2C" w:rsidRDefault="00202227" w:rsidP="0093785C">
            <w:pPr>
              <w:spacing w:line="380" w:lineRule="exact"/>
              <w:jc w:val="center"/>
              <w:rPr>
                <w:rFonts w:ascii="Arial" w:hAnsi="Arial" w:cs="Arial"/>
                <w:spacing w:val="-4"/>
                <w:sz w:val="21"/>
                <w:szCs w:val="21"/>
              </w:rPr>
            </w:pPr>
            <w:r w:rsidRPr="00F90E2C">
              <w:rPr>
                <w:rFonts w:ascii="Arial" w:hAnsi="Arial" w:cs="Arial"/>
                <w:spacing w:val="-4"/>
                <w:sz w:val="21"/>
                <w:szCs w:val="21"/>
              </w:rPr>
              <w:t>(%)</w:t>
            </w:r>
          </w:p>
        </w:tc>
        <w:tc>
          <w:tcPr>
            <w:tcW w:w="1170" w:type="dxa"/>
          </w:tcPr>
          <w:p w14:paraId="3EE7F573" w14:textId="77777777" w:rsidR="00202227" w:rsidRPr="00F90E2C" w:rsidRDefault="00202227" w:rsidP="0093785C">
            <w:pPr>
              <w:spacing w:line="380" w:lineRule="exact"/>
              <w:jc w:val="center"/>
              <w:rPr>
                <w:rFonts w:ascii="Arial" w:hAnsi="Arial" w:cs="Arial"/>
                <w:spacing w:val="-4"/>
                <w:sz w:val="21"/>
                <w:szCs w:val="21"/>
              </w:rPr>
            </w:pPr>
            <w:r w:rsidRPr="00F90E2C">
              <w:rPr>
                <w:rFonts w:ascii="Arial" w:hAnsi="Arial" w:cs="Arial"/>
                <w:spacing w:val="-4"/>
                <w:sz w:val="21"/>
                <w:szCs w:val="21"/>
              </w:rPr>
              <w:t>(%)</w:t>
            </w:r>
          </w:p>
        </w:tc>
      </w:tr>
      <w:tr w:rsidR="00202227" w:rsidRPr="0093785C" w14:paraId="7ED69FE7" w14:textId="77777777" w:rsidTr="003B234C">
        <w:tc>
          <w:tcPr>
            <w:tcW w:w="4590" w:type="dxa"/>
          </w:tcPr>
          <w:p w14:paraId="5B671A9D" w14:textId="77777777" w:rsidR="00202227" w:rsidRPr="00F90E2C" w:rsidRDefault="00202227" w:rsidP="0093785C">
            <w:pPr>
              <w:spacing w:line="380" w:lineRule="exact"/>
              <w:ind w:left="115" w:right="-115" w:hanging="115"/>
              <w:rPr>
                <w:rFonts w:ascii="Arial" w:hAnsi="Arial" w:cs="Arial"/>
                <w:b/>
                <w:bCs/>
                <w:spacing w:val="-4"/>
                <w:sz w:val="21"/>
                <w:szCs w:val="21"/>
                <w:u w:val="single"/>
              </w:rPr>
            </w:pPr>
            <w:r w:rsidRPr="00F90E2C">
              <w:rPr>
                <w:rFonts w:ascii="Arial" w:hAnsi="Arial" w:cs="Arial"/>
                <w:b/>
                <w:bCs/>
                <w:spacing w:val="-4"/>
                <w:sz w:val="21"/>
                <w:szCs w:val="21"/>
                <w:u w:val="single"/>
              </w:rPr>
              <w:t>Subsidiaries incorporated in Malaysia</w:t>
            </w:r>
          </w:p>
        </w:tc>
        <w:tc>
          <w:tcPr>
            <w:tcW w:w="3600" w:type="dxa"/>
            <w:gridSpan w:val="2"/>
          </w:tcPr>
          <w:p w14:paraId="1D74D0DB" w14:textId="77777777" w:rsidR="00202227" w:rsidRPr="00F90E2C" w:rsidRDefault="00202227" w:rsidP="0093785C">
            <w:pPr>
              <w:spacing w:line="380" w:lineRule="exact"/>
              <w:ind w:left="132" w:right="-90" w:hanging="60"/>
              <w:rPr>
                <w:rFonts w:ascii="Arial" w:hAnsi="Arial" w:cs="Arial"/>
                <w:spacing w:val="-4"/>
                <w:sz w:val="21"/>
                <w:szCs w:val="21"/>
              </w:rPr>
            </w:pPr>
          </w:p>
        </w:tc>
        <w:tc>
          <w:tcPr>
            <w:tcW w:w="1899" w:type="dxa"/>
          </w:tcPr>
          <w:p w14:paraId="257D108A"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49F053B3"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23C7E481" w14:textId="77777777" w:rsidR="00202227" w:rsidRPr="00F90E2C" w:rsidRDefault="00202227" w:rsidP="0093785C">
            <w:pPr>
              <w:spacing w:line="380" w:lineRule="exact"/>
              <w:jc w:val="right"/>
              <w:rPr>
                <w:rFonts w:ascii="Arial" w:hAnsi="Arial" w:cs="Arial"/>
                <w:spacing w:val="-4"/>
                <w:sz w:val="21"/>
                <w:szCs w:val="21"/>
              </w:rPr>
            </w:pPr>
          </w:p>
        </w:tc>
        <w:tc>
          <w:tcPr>
            <w:tcW w:w="1170" w:type="dxa"/>
          </w:tcPr>
          <w:p w14:paraId="4695E09C" w14:textId="77777777" w:rsidR="00202227" w:rsidRPr="00F90E2C" w:rsidRDefault="00202227" w:rsidP="0093785C">
            <w:pPr>
              <w:spacing w:line="380" w:lineRule="exact"/>
              <w:jc w:val="right"/>
              <w:rPr>
                <w:rFonts w:ascii="Arial" w:hAnsi="Arial" w:cs="Arial"/>
                <w:spacing w:val="-4"/>
                <w:sz w:val="21"/>
                <w:szCs w:val="21"/>
              </w:rPr>
            </w:pPr>
          </w:p>
        </w:tc>
      </w:tr>
      <w:tr w:rsidR="00202227" w:rsidRPr="0093785C" w14:paraId="65776AB7" w14:textId="77777777" w:rsidTr="003B234C">
        <w:tc>
          <w:tcPr>
            <w:tcW w:w="4590" w:type="dxa"/>
          </w:tcPr>
          <w:p w14:paraId="0AC15BF4" w14:textId="77777777" w:rsidR="00202227" w:rsidRPr="00F90E2C" w:rsidRDefault="00202227" w:rsidP="0093785C">
            <w:pPr>
              <w:spacing w:line="380" w:lineRule="exact"/>
              <w:ind w:left="120" w:right="-108" w:hanging="120"/>
              <w:rPr>
                <w:rFonts w:ascii="Arial" w:hAnsi="Arial" w:cs="Arial"/>
                <w:spacing w:val="-4"/>
                <w:sz w:val="21"/>
                <w:szCs w:val="21"/>
              </w:rPr>
            </w:pPr>
            <w:proofErr w:type="spellStart"/>
            <w:r w:rsidRPr="00F90E2C">
              <w:rPr>
                <w:rFonts w:ascii="Arial" w:hAnsi="Arial" w:cs="Arial"/>
                <w:spacing w:val="-4"/>
                <w:sz w:val="21"/>
                <w:szCs w:val="21"/>
              </w:rPr>
              <w:t>Kemaman</w:t>
            </w:r>
            <w:proofErr w:type="spellEnd"/>
            <w:r w:rsidRPr="00F90E2C">
              <w:rPr>
                <w:rFonts w:ascii="Arial" w:hAnsi="Arial" w:cs="Arial"/>
                <w:spacing w:val="-4"/>
                <w:sz w:val="21"/>
                <w:szCs w:val="21"/>
              </w:rPr>
              <w:t xml:space="preserve"> Oil Corporation </w:t>
            </w:r>
            <w:proofErr w:type="spellStart"/>
            <w:r w:rsidRPr="00F90E2C">
              <w:rPr>
                <w:rFonts w:ascii="Arial" w:hAnsi="Arial" w:cs="Arial"/>
                <w:spacing w:val="-4"/>
                <w:sz w:val="21"/>
                <w:szCs w:val="21"/>
              </w:rPr>
              <w:t>Sdn</w:t>
            </w:r>
            <w:proofErr w:type="spellEnd"/>
            <w:r w:rsidRPr="00F90E2C">
              <w:rPr>
                <w:rFonts w:ascii="Arial" w:hAnsi="Arial" w:cs="Arial"/>
                <w:spacing w:val="-4"/>
                <w:sz w:val="21"/>
                <w:szCs w:val="21"/>
              </w:rPr>
              <w:t xml:space="preserve"> </w:t>
            </w:r>
            <w:proofErr w:type="spellStart"/>
            <w:r w:rsidRPr="00F90E2C">
              <w:rPr>
                <w:rFonts w:ascii="Arial" w:hAnsi="Arial" w:cs="Arial"/>
                <w:spacing w:val="-4"/>
                <w:sz w:val="21"/>
                <w:szCs w:val="21"/>
              </w:rPr>
              <w:t>Bhd</w:t>
            </w:r>
            <w:proofErr w:type="spellEnd"/>
            <w:r w:rsidRPr="00F90E2C">
              <w:rPr>
                <w:rFonts w:ascii="Arial" w:hAnsi="Arial" w:cs="Arial"/>
                <w:spacing w:val="-4"/>
                <w:sz w:val="21"/>
                <w:szCs w:val="21"/>
              </w:rPr>
              <w:t xml:space="preserve"> (“KOC”)</w:t>
            </w:r>
          </w:p>
        </w:tc>
        <w:tc>
          <w:tcPr>
            <w:tcW w:w="3600" w:type="dxa"/>
            <w:gridSpan w:val="2"/>
          </w:tcPr>
          <w:p w14:paraId="36F15D02" w14:textId="77777777" w:rsidR="00202227" w:rsidRPr="00F90E2C" w:rsidRDefault="00202227"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Holding company and manufacture and distribution of asphalt and petroleum products</w:t>
            </w:r>
          </w:p>
        </w:tc>
        <w:tc>
          <w:tcPr>
            <w:tcW w:w="1899" w:type="dxa"/>
          </w:tcPr>
          <w:p w14:paraId="6489E67F"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151.96</w:t>
            </w:r>
          </w:p>
          <w:p w14:paraId="195C8F00"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 xml:space="preserve">Million </w:t>
            </w:r>
            <w:proofErr w:type="gramStart"/>
            <w:r w:rsidRPr="00F90E2C">
              <w:rPr>
                <w:rFonts w:ascii="Arial" w:hAnsi="Arial" w:cs="Arial"/>
                <w:spacing w:val="-4"/>
                <w:sz w:val="21"/>
                <w:szCs w:val="21"/>
              </w:rPr>
              <w:t>ringgit</w:t>
            </w:r>
            <w:proofErr w:type="gramEnd"/>
          </w:p>
        </w:tc>
        <w:tc>
          <w:tcPr>
            <w:tcW w:w="1899" w:type="dxa"/>
          </w:tcPr>
          <w:p w14:paraId="0EE6A5F4"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151.96</w:t>
            </w:r>
          </w:p>
          <w:p w14:paraId="417948E6"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 xml:space="preserve">Million </w:t>
            </w:r>
            <w:proofErr w:type="gramStart"/>
            <w:r w:rsidRPr="00F90E2C">
              <w:rPr>
                <w:rFonts w:ascii="Arial" w:hAnsi="Arial" w:cs="Arial"/>
                <w:spacing w:val="-4"/>
                <w:sz w:val="21"/>
                <w:szCs w:val="21"/>
              </w:rPr>
              <w:t>ringgit</w:t>
            </w:r>
            <w:proofErr w:type="gramEnd"/>
          </w:p>
        </w:tc>
        <w:tc>
          <w:tcPr>
            <w:tcW w:w="1170" w:type="dxa"/>
          </w:tcPr>
          <w:p w14:paraId="64EE6F6D"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c>
          <w:tcPr>
            <w:tcW w:w="1170" w:type="dxa"/>
          </w:tcPr>
          <w:p w14:paraId="2A359A91"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r>
      <w:tr w:rsidR="00202227" w:rsidRPr="0093785C" w14:paraId="487C0EC0" w14:textId="77777777" w:rsidTr="003B234C">
        <w:tc>
          <w:tcPr>
            <w:tcW w:w="4590" w:type="dxa"/>
          </w:tcPr>
          <w:p w14:paraId="3145D79B" w14:textId="77777777" w:rsidR="00202227" w:rsidRPr="00F90E2C" w:rsidRDefault="00202227" w:rsidP="0093785C">
            <w:pPr>
              <w:spacing w:line="380" w:lineRule="exact"/>
              <w:ind w:left="120" w:right="-108" w:hanging="120"/>
              <w:rPr>
                <w:rFonts w:ascii="Arial" w:hAnsi="Arial" w:cs="Arial"/>
                <w:spacing w:val="-4"/>
                <w:sz w:val="21"/>
                <w:szCs w:val="21"/>
              </w:rPr>
            </w:pPr>
            <w:proofErr w:type="spellStart"/>
            <w:r w:rsidRPr="00F90E2C">
              <w:rPr>
                <w:rFonts w:ascii="Arial" w:hAnsi="Arial" w:cs="Arial"/>
                <w:spacing w:val="-4"/>
                <w:sz w:val="21"/>
                <w:szCs w:val="21"/>
              </w:rPr>
              <w:t>Kemaman</w:t>
            </w:r>
            <w:proofErr w:type="spellEnd"/>
            <w:r w:rsidRPr="00F90E2C">
              <w:rPr>
                <w:rFonts w:ascii="Arial" w:hAnsi="Arial" w:cs="Arial"/>
                <w:spacing w:val="-4"/>
                <w:sz w:val="21"/>
                <w:szCs w:val="21"/>
              </w:rPr>
              <w:t xml:space="preserve"> Bitumen Company </w:t>
            </w:r>
            <w:proofErr w:type="spellStart"/>
            <w:r w:rsidRPr="00F90E2C">
              <w:rPr>
                <w:rFonts w:ascii="Arial" w:hAnsi="Arial" w:cs="Arial"/>
                <w:spacing w:val="-4"/>
                <w:sz w:val="21"/>
                <w:szCs w:val="21"/>
              </w:rPr>
              <w:t>Sdn</w:t>
            </w:r>
            <w:proofErr w:type="spellEnd"/>
            <w:r w:rsidRPr="00F90E2C">
              <w:rPr>
                <w:rFonts w:ascii="Arial" w:hAnsi="Arial" w:cs="Arial"/>
                <w:spacing w:val="-4"/>
                <w:sz w:val="21"/>
                <w:szCs w:val="21"/>
              </w:rPr>
              <w:t xml:space="preserve"> </w:t>
            </w:r>
            <w:proofErr w:type="spellStart"/>
            <w:r w:rsidRPr="00F90E2C">
              <w:rPr>
                <w:rFonts w:ascii="Arial" w:hAnsi="Arial" w:cs="Arial"/>
                <w:spacing w:val="-4"/>
                <w:sz w:val="21"/>
                <w:szCs w:val="21"/>
              </w:rPr>
              <w:t>Bhd</w:t>
            </w:r>
            <w:proofErr w:type="spellEnd"/>
            <w:r w:rsidRPr="00F90E2C">
              <w:rPr>
                <w:rFonts w:ascii="Arial" w:hAnsi="Arial" w:cs="Arial"/>
                <w:spacing w:val="-4"/>
                <w:sz w:val="21"/>
                <w:szCs w:val="21"/>
              </w:rPr>
              <w:t xml:space="preserve"> </w:t>
            </w:r>
            <w:r w:rsidR="00C709FD">
              <w:rPr>
                <w:rFonts w:ascii="Arial" w:hAnsi="Arial" w:cs="Arial"/>
                <w:spacing w:val="-4"/>
                <w:sz w:val="21"/>
                <w:szCs w:val="21"/>
              </w:rPr>
              <w:t>(“KBC</w:t>
            </w:r>
            <w:proofErr w:type="gramStart"/>
            <w:r w:rsidR="00C709FD">
              <w:rPr>
                <w:rFonts w:ascii="Arial" w:hAnsi="Arial" w:cs="Arial"/>
                <w:spacing w:val="-4"/>
                <w:sz w:val="21"/>
                <w:szCs w:val="21"/>
              </w:rPr>
              <w:t>”)</w:t>
            </w:r>
            <w:r w:rsidRPr="00F90E2C">
              <w:rPr>
                <w:rFonts w:ascii="Arial" w:hAnsi="Arial" w:cs="Arial"/>
                <w:spacing w:val="-4"/>
                <w:sz w:val="21"/>
                <w:szCs w:val="21"/>
              </w:rPr>
              <w:t xml:space="preserve">   </w:t>
            </w:r>
            <w:proofErr w:type="gramEnd"/>
            <w:r w:rsidRPr="00F90E2C">
              <w:rPr>
                <w:rFonts w:ascii="Arial" w:hAnsi="Arial" w:cs="Arial"/>
                <w:spacing w:val="-4"/>
                <w:sz w:val="21"/>
                <w:szCs w:val="21"/>
              </w:rPr>
              <w:t xml:space="preserve">                     </w:t>
            </w:r>
          </w:p>
        </w:tc>
        <w:tc>
          <w:tcPr>
            <w:tcW w:w="3600" w:type="dxa"/>
            <w:gridSpan w:val="2"/>
          </w:tcPr>
          <w:p w14:paraId="5F6D2914" w14:textId="77777777" w:rsidR="00202227" w:rsidRPr="00F90E2C" w:rsidRDefault="00202227"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Manufacture and distribution of asphalt and petroleum products</w:t>
            </w:r>
          </w:p>
        </w:tc>
        <w:tc>
          <w:tcPr>
            <w:tcW w:w="1899" w:type="dxa"/>
          </w:tcPr>
          <w:p w14:paraId="79CDC0F3"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305.55</w:t>
            </w:r>
          </w:p>
          <w:p w14:paraId="65701E90"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 xml:space="preserve">Million </w:t>
            </w:r>
            <w:proofErr w:type="gramStart"/>
            <w:r w:rsidRPr="00F90E2C">
              <w:rPr>
                <w:rFonts w:ascii="Arial" w:hAnsi="Arial" w:cs="Arial"/>
                <w:spacing w:val="-4"/>
                <w:sz w:val="21"/>
                <w:szCs w:val="21"/>
              </w:rPr>
              <w:t>ringgit</w:t>
            </w:r>
            <w:proofErr w:type="gramEnd"/>
          </w:p>
        </w:tc>
        <w:tc>
          <w:tcPr>
            <w:tcW w:w="1899" w:type="dxa"/>
          </w:tcPr>
          <w:p w14:paraId="195176EC"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305.55</w:t>
            </w:r>
          </w:p>
          <w:p w14:paraId="654BF1D5"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 xml:space="preserve">Million </w:t>
            </w:r>
            <w:proofErr w:type="gramStart"/>
            <w:r w:rsidRPr="00F90E2C">
              <w:rPr>
                <w:rFonts w:ascii="Arial" w:hAnsi="Arial" w:cs="Arial"/>
                <w:spacing w:val="-4"/>
                <w:sz w:val="21"/>
                <w:szCs w:val="21"/>
              </w:rPr>
              <w:t>ringgit</w:t>
            </w:r>
            <w:proofErr w:type="gramEnd"/>
          </w:p>
        </w:tc>
        <w:tc>
          <w:tcPr>
            <w:tcW w:w="1170" w:type="dxa"/>
          </w:tcPr>
          <w:p w14:paraId="2D8957C4"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c>
          <w:tcPr>
            <w:tcW w:w="1170" w:type="dxa"/>
          </w:tcPr>
          <w:p w14:paraId="08F8B673"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r>
      <w:tr w:rsidR="00202227" w:rsidRPr="0093785C" w14:paraId="3DB7417E" w14:textId="77777777" w:rsidTr="003B234C">
        <w:tc>
          <w:tcPr>
            <w:tcW w:w="4590" w:type="dxa"/>
          </w:tcPr>
          <w:p w14:paraId="5A4EC5B3" w14:textId="77777777" w:rsidR="00202227" w:rsidRPr="00F90E2C" w:rsidRDefault="00202227" w:rsidP="0093785C">
            <w:pPr>
              <w:spacing w:line="380" w:lineRule="exact"/>
              <w:ind w:left="120" w:right="-108" w:hanging="120"/>
              <w:rPr>
                <w:rFonts w:ascii="Arial" w:hAnsi="Arial" w:cs="Arial"/>
                <w:spacing w:val="-4"/>
                <w:sz w:val="21"/>
                <w:szCs w:val="21"/>
              </w:rPr>
            </w:pPr>
            <w:r w:rsidRPr="00F90E2C">
              <w:rPr>
                <w:rFonts w:ascii="Arial" w:hAnsi="Arial" w:cs="Arial"/>
                <w:spacing w:val="-4"/>
                <w:sz w:val="21"/>
                <w:szCs w:val="21"/>
              </w:rPr>
              <w:t xml:space="preserve">KBC Trading </w:t>
            </w:r>
            <w:proofErr w:type="spellStart"/>
            <w:r w:rsidRPr="00F90E2C">
              <w:rPr>
                <w:rFonts w:ascii="Arial" w:hAnsi="Arial" w:cs="Arial"/>
                <w:spacing w:val="-4"/>
                <w:sz w:val="21"/>
                <w:szCs w:val="21"/>
              </w:rPr>
              <w:t>Sdn</w:t>
            </w:r>
            <w:proofErr w:type="spellEnd"/>
            <w:r w:rsidRPr="00F90E2C">
              <w:rPr>
                <w:rFonts w:ascii="Arial" w:hAnsi="Arial" w:cs="Arial"/>
                <w:spacing w:val="-4"/>
                <w:sz w:val="21"/>
                <w:szCs w:val="21"/>
              </w:rPr>
              <w:t xml:space="preserve"> </w:t>
            </w:r>
            <w:proofErr w:type="spellStart"/>
            <w:r w:rsidRPr="00F90E2C">
              <w:rPr>
                <w:rFonts w:ascii="Arial" w:hAnsi="Arial" w:cs="Arial"/>
                <w:spacing w:val="-4"/>
                <w:sz w:val="21"/>
                <w:szCs w:val="21"/>
              </w:rPr>
              <w:t>Bhd</w:t>
            </w:r>
            <w:proofErr w:type="spellEnd"/>
          </w:p>
          <w:p w14:paraId="1B0337BA" w14:textId="77777777" w:rsidR="00202227" w:rsidRPr="00F90E2C" w:rsidRDefault="00202227" w:rsidP="0093785C">
            <w:pPr>
              <w:spacing w:line="380" w:lineRule="exact"/>
              <w:ind w:left="234" w:right="-108" w:hanging="234"/>
              <w:rPr>
                <w:rFonts w:ascii="Arial" w:hAnsi="Arial" w:cs="Arial"/>
                <w:spacing w:val="-4"/>
                <w:sz w:val="21"/>
                <w:szCs w:val="21"/>
              </w:rPr>
            </w:pPr>
            <w:r w:rsidRPr="00F90E2C">
              <w:rPr>
                <w:rFonts w:ascii="Arial" w:hAnsi="Arial" w:cs="Arial"/>
                <w:spacing w:val="-4"/>
                <w:sz w:val="21"/>
                <w:szCs w:val="21"/>
              </w:rPr>
              <w:t xml:space="preserve">   (10% owned by the Company and 20%  </w:t>
            </w:r>
            <w:r w:rsidRPr="00F90E2C">
              <w:rPr>
                <w:rFonts w:ascii="Arial" w:hAnsi="Arial" w:cs="Arial"/>
                <w:spacing w:val="-4"/>
                <w:sz w:val="21"/>
                <w:szCs w:val="21"/>
                <w:cs/>
              </w:rPr>
              <w:t xml:space="preserve">   </w:t>
            </w:r>
            <w:r w:rsidRPr="00F90E2C">
              <w:rPr>
                <w:rFonts w:ascii="Arial" w:hAnsi="Arial" w:cs="Arial"/>
                <w:spacing w:val="-4"/>
                <w:sz w:val="21"/>
                <w:szCs w:val="21"/>
              </w:rPr>
              <w:t xml:space="preserve">                             </w:t>
            </w:r>
            <w:r w:rsidRPr="00F90E2C">
              <w:rPr>
                <w:rFonts w:ascii="Arial" w:hAnsi="Arial" w:cs="Arial"/>
                <w:spacing w:val="-4"/>
                <w:sz w:val="21"/>
                <w:szCs w:val="21"/>
                <w:cs/>
              </w:rPr>
              <w:t xml:space="preserve">    </w:t>
            </w:r>
            <w:r w:rsidRPr="00F90E2C">
              <w:rPr>
                <w:rFonts w:ascii="Arial" w:hAnsi="Arial" w:cs="Arial"/>
                <w:spacing w:val="-4"/>
                <w:sz w:val="21"/>
                <w:szCs w:val="21"/>
              </w:rPr>
              <w:t xml:space="preserve">   owned by KOC)</w:t>
            </w:r>
          </w:p>
        </w:tc>
        <w:tc>
          <w:tcPr>
            <w:tcW w:w="3600" w:type="dxa"/>
            <w:gridSpan w:val="2"/>
          </w:tcPr>
          <w:p w14:paraId="657D89EC" w14:textId="77777777" w:rsidR="00202227" w:rsidRPr="00F90E2C" w:rsidRDefault="00202227"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Distribution of asphalt products</w:t>
            </w:r>
          </w:p>
        </w:tc>
        <w:tc>
          <w:tcPr>
            <w:tcW w:w="1899" w:type="dxa"/>
          </w:tcPr>
          <w:p w14:paraId="1C211B26"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0.30</w:t>
            </w:r>
          </w:p>
          <w:p w14:paraId="3D1B304F"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 xml:space="preserve">Million </w:t>
            </w:r>
            <w:proofErr w:type="gramStart"/>
            <w:r w:rsidRPr="00F90E2C">
              <w:rPr>
                <w:rFonts w:ascii="Arial" w:hAnsi="Arial" w:cs="Arial"/>
                <w:spacing w:val="-4"/>
                <w:sz w:val="21"/>
                <w:szCs w:val="21"/>
              </w:rPr>
              <w:t>ringgit</w:t>
            </w:r>
            <w:proofErr w:type="gramEnd"/>
          </w:p>
        </w:tc>
        <w:tc>
          <w:tcPr>
            <w:tcW w:w="1899" w:type="dxa"/>
          </w:tcPr>
          <w:p w14:paraId="571926AE"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0.30</w:t>
            </w:r>
          </w:p>
          <w:p w14:paraId="7AEDD532"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 xml:space="preserve">Million </w:t>
            </w:r>
            <w:proofErr w:type="gramStart"/>
            <w:r w:rsidRPr="00F90E2C">
              <w:rPr>
                <w:rFonts w:ascii="Arial" w:hAnsi="Arial" w:cs="Arial"/>
                <w:spacing w:val="-4"/>
                <w:sz w:val="21"/>
                <w:szCs w:val="21"/>
              </w:rPr>
              <w:t>ringgit</w:t>
            </w:r>
            <w:proofErr w:type="gramEnd"/>
          </w:p>
        </w:tc>
        <w:tc>
          <w:tcPr>
            <w:tcW w:w="1170" w:type="dxa"/>
          </w:tcPr>
          <w:p w14:paraId="1118E643"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30.00</w:t>
            </w:r>
          </w:p>
        </w:tc>
        <w:tc>
          <w:tcPr>
            <w:tcW w:w="1170" w:type="dxa"/>
          </w:tcPr>
          <w:p w14:paraId="03465F00"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30.00</w:t>
            </w:r>
          </w:p>
        </w:tc>
      </w:tr>
      <w:tr w:rsidR="00202227" w:rsidRPr="0093785C" w14:paraId="2769D364" w14:textId="77777777" w:rsidTr="003B234C">
        <w:tc>
          <w:tcPr>
            <w:tcW w:w="4590" w:type="dxa"/>
          </w:tcPr>
          <w:p w14:paraId="3A5844FC" w14:textId="77777777" w:rsidR="00202227" w:rsidRPr="00F90E2C" w:rsidRDefault="00202227" w:rsidP="0093785C">
            <w:pPr>
              <w:spacing w:line="380" w:lineRule="exact"/>
              <w:ind w:left="120" w:right="-108" w:hanging="120"/>
              <w:rPr>
                <w:rFonts w:ascii="Arial" w:hAnsi="Arial" w:cs="Arial"/>
                <w:b/>
                <w:bCs/>
                <w:spacing w:val="-4"/>
                <w:sz w:val="21"/>
                <w:szCs w:val="21"/>
                <w:u w:val="single"/>
              </w:rPr>
            </w:pPr>
          </w:p>
        </w:tc>
        <w:tc>
          <w:tcPr>
            <w:tcW w:w="3600" w:type="dxa"/>
            <w:gridSpan w:val="2"/>
          </w:tcPr>
          <w:p w14:paraId="675B4997" w14:textId="77777777" w:rsidR="00202227" w:rsidRPr="00F90E2C" w:rsidRDefault="00202227" w:rsidP="0093785C">
            <w:pPr>
              <w:spacing w:line="380" w:lineRule="exact"/>
              <w:ind w:left="252" w:right="-90" w:hanging="252"/>
              <w:rPr>
                <w:rFonts w:ascii="Arial" w:hAnsi="Arial" w:cs="Arial"/>
                <w:spacing w:val="-4"/>
                <w:sz w:val="21"/>
                <w:szCs w:val="21"/>
              </w:rPr>
            </w:pPr>
          </w:p>
        </w:tc>
        <w:tc>
          <w:tcPr>
            <w:tcW w:w="1899" w:type="dxa"/>
          </w:tcPr>
          <w:p w14:paraId="34232216"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42DF85FA"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14239573" w14:textId="77777777" w:rsidR="00202227" w:rsidRPr="00F90E2C" w:rsidRDefault="00202227" w:rsidP="0093785C">
            <w:pPr>
              <w:tabs>
                <w:tab w:val="decimal" w:pos="522"/>
              </w:tabs>
              <w:spacing w:line="380" w:lineRule="exact"/>
              <w:rPr>
                <w:rFonts w:ascii="Arial" w:hAnsi="Arial" w:cs="Arial"/>
                <w:spacing w:val="-4"/>
                <w:sz w:val="21"/>
                <w:szCs w:val="21"/>
              </w:rPr>
            </w:pPr>
          </w:p>
        </w:tc>
        <w:tc>
          <w:tcPr>
            <w:tcW w:w="1170" w:type="dxa"/>
          </w:tcPr>
          <w:p w14:paraId="34291726" w14:textId="77777777" w:rsidR="00202227" w:rsidRPr="00F90E2C" w:rsidRDefault="00202227" w:rsidP="0093785C">
            <w:pPr>
              <w:tabs>
                <w:tab w:val="decimal" w:pos="522"/>
              </w:tabs>
              <w:spacing w:line="380" w:lineRule="exact"/>
              <w:rPr>
                <w:rFonts w:ascii="Arial" w:hAnsi="Arial" w:cs="Arial"/>
                <w:spacing w:val="-4"/>
                <w:sz w:val="21"/>
                <w:szCs w:val="21"/>
              </w:rPr>
            </w:pPr>
          </w:p>
        </w:tc>
      </w:tr>
      <w:tr w:rsidR="00202227" w:rsidRPr="0093785C" w14:paraId="28906AB5" w14:textId="77777777" w:rsidTr="003B234C">
        <w:tc>
          <w:tcPr>
            <w:tcW w:w="4590" w:type="dxa"/>
          </w:tcPr>
          <w:p w14:paraId="21DF5ADA" w14:textId="77777777" w:rsidR="00202227" w:rsidRPr="00F90E2C" w:rsidRDefault="00202227" w:rsidP="0093785C">
            <w:pPr>
              <w:spacing w:line="380" w:lineRule="exact"/>
              <w:ind w:left="120" w:right="-108" w:hanging="120"/>
              <w:rPr>
                <w:rFonts w:ascii="Arial" w:hAnsi="Arial" w:cs="Arial"/>
                <w:spacing w:val="-4"/>
                <w:sz w:val="21"/>
                <w:szCs w:val="21"/>
              </w:rPr>
            </w:pPr>
            <w:r w:rsidRPr="00F90E2C">
              <w:rPr>
                <w:rFonts w:ascii="Arial" w:hAnsi="Arial" w:cs="Arial"/>
                <w:b/>
                <w:bCs/>
                <w:spacing w:val="-4"/>
                <w:sz w:val="21"/>
                <w:szCs w:val="21"/>
                <w:u w:val="single"/>
              </w:rPr>
              <w:t>Subsidiaries incorporated in Singapore</w:t>
            </w:r>
          </w:p>
        </w:tc>
        <w:tc>
          <w:tcPr>
            <w:tcW w:w="3600" w:type="dxa"/>
            <w:gridSpan w:val="2"/>
          </w:tcPr>
          <w:p w14:paraId="10AD2787" w14:textId="77777777" w:rsidR="00202227" w:rsidRPr="00F90E2C" w:rsidRDefault="00202227" w:rsidP="0093785C">
            <w:pPr>
              <w:spacing w:line="380" w:lineRule="exact"/>
              <w:ind w:left="252" w:right="-90" w:hanging="252"/>
              <w:rPr>
                <w:rFonts w:ascii="Arial" w:hAnsi="Arial" w:cs="Arial"/>
                <w:spacing w:val="-4"/>
                <w:sz w:val="21"/>
                <w:szCs w:val="21"/>
              </w:rPr>
            </w:pPr>
          </w:p>
        </w:tc>
        <w:tc>
          <w:tcPr>
            <w:tcW w:w="1899" w:type="dxa"/>
          </w:tcPr>
          <w:p w14:paraId="5DD220B6"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613DC892"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1A447CCE" w14:textId="77777777" w:rsidR="00202227" w:rsidRPr="00F90E2C" w:rsidRDefault="00202227" w:rsidP="0093785C">
            <w:pPr>
              <w:tabs>
                <w:tab w:val="decimal" w:pos="522"/>
              </w:tabs>
              <w:spacing w:line="380" w:lineRule="exact"/>
              <w:rPr>
                <w:rFonts w:ascii="Arial" w:hAnsi="Arial" w:cs="Arial"/>
                <w:spacing w:val="-4"/>
                <w:sz w:val="21"/>
                <w:szCs w:val="21"/>
              </w:rPr>
            </w:pPr>
          </w:p>
        </w:tc>
        <w:tc>
          <w:tcPr>
            <w:tcW w:w="1170" w:type="dxa"/>
          </w:tcPr>
          <w:p w14:paraId="5074B6AA" w14:textId="77777777" w:rsidR="00202227" w:rsidRPr="00F90E2C" w:rsidRDefault="00202227" w:rsidP="0093785C">
            <w:pPr>
              <w:tabs>
                <w:tab w:val="decimal" w:pos="522"/>
              </w:tabs>
              <w:spacing w:line="380" w:lineRule="exact"/>
              <w:rPr>
                <w:rFonts w:ascii="Arial" w:hAnsi="Arial" w:cs="Arial"/>
                <w:spacing w:val="-4"/>
                <w:sz w:val="21"/>
                <w:szCs w:val="21"/>
              </w:rPr>
            </w:pPr>
          </w:p>
        </w:tc>
      </w:tr>
      <w:tr w:rsidR="00202227" w:rsidRPr="0093785C" w14:paraId="14B59109" w14:textId="77777777" w:rsidTr="003B234C">
        <w:tc>
          <w:tcPr>
            <w:tcW w:w="4590" w:type="dxa"/>
          </w:tcPr>
          <w:p w14:paraId="475A5827" w14:textId="77777777" w:rsidR="00202227" w:rsidRPr="00F90E2C" w:rsidRDefault="00202227" w:rsidP="0093785C">
            <w:pPr>
              <w:spacing w:line="380" w:lineRule="exact"/>
              <w:ind w:left="120" w:right="-108" w:hanging="120"/>
              <w:rPr>
                <w:rFonts w:ascii="Arial" w:hAnsi="Arial" w:cs="Arial"/>
                <w:spacing w:val="-4"/>
                <w:sz w:val="21"/>
                <w:szCs w:val="21"/>
              </w:rPr>
            </w:pPr>
            <w:r w:rsidRPr="00F90E2C">
              <w:rPr>
                <w:rFonts w:ascii="Arial" w:hAnsi="Arial" w:cs="Arial"/>
                <w:spacing w:val="-4"/>
                <w:sz w:val="21"/>
                <w:szCs w:val="21"/>
              </w:rPr>
              <w:t xml:space="preserve">Highway Resources Trading Pte. Ltd. </w:t>
            </w:r>
            <w:r w:rsidRPr="00F90E2C">
              <w:rPr>
                <w:rFonts w:ascii="Arial" w:hAnsi="Arial" w:cs="Arial"/>
                <w:spacing w:val="-4"/>
                <w:sz w:val="21"/>
                <w:szCs w:val="21"/>
              </w:rPr>
              <w:br/>
              <w:t>(100% owned by HR, previously known as KBC Energy Pte. Ltd. which 100% owned by KOC)</w:t>
            </w:r>
          </w:p>
        </w:tc>
        <w:tc>
          <w:tcPr>
            <w:tcW w:w="3600" w:type="dxa"/>
            <w:gridSpan w:val="2"/>
          </w:tcPr>
          <w:p w14:paraId="6FF4A50F" w14:textId="77777777" w:rsidR="00202227" w:rsidRPr="00F90E2C" w:rsidRDefault="00202227"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Dormant</w:t>
            </w:r>
          </w:p>
        </w:tc>
        <w:tc>
          <w:tcPr>
            <w:tcW w:w="1899" w:type="dxa"/>
          </w:tcPr>
          <w:p w14:paraId="176D28F0"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 xml:space="preserve">0.01         </w:t>
            </w:r>
            <w:r w:rsidRPr="00F90E2C">
              <w:rPr>
                <w:rFonts w:ascii="Arial" w:hAnsi="Arial" w:cs="Arial"/>
                <w:spacing w:val="-4"/>
                <w:sz w:val="21"/>
                <w:szCs w:val="21"/>
                <w:cs/>
              </w:rPr>
              <w:t xml:space="preserve">                            </w:t>
            </w:r>
            <w:r w:rsidRPr="00F90E2C">
              <w:rPr>
                <w:rFonts w:ascii="Arial" w:hAnsi="Arial" w:cs="Arial"/>
                <w:spacing w:val="-4"/>
                <w:sz w:val="21"/>
                <w:szCs w:val="21"/>
              </w:rPr>
              <w:t>Million USD</w:t>
            </w:r>
          </w:p>
        </w:tc>
        <w:tc>
          <w:tcPr>
            <w:tcW w:w="1899" w:type="dxa"/>
          </w:tcPr>
          <w:p w14:paraId="51C835A9"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 xml:space="preserve">0.01         </w:t>
            </w:r>
            <w:r w:rsidRPr="00F90E2C">
              <w:rPr>
                <w:rFonts w:ascii="Arial" w:hAnsi="Arial" w:cs="Arial"/>
                <w:spacing w:val="-4"/>
                <w:sz w:val="21"/>
                <w:szCs w:val="21"/>
                <w:cs/>
              </w:rPr>
              <w:t xml:space="preserve">                            </w:t>
            </w:r>
            <w:r w:rsidRPr="00F90E2C">
              <w:rPr>
                <w:rFonts w:ascii="Arial" w:hAnsi="Arial" w:cs="Arial"/>
                <w:spacing w:val="-4"/>
                <w:sz w:val="21"/>
                <w:szCs w:val="21"/>
              </w:rPr>
              <w:t>Million USD</w:t>
            </w:r>
          </w:p>
        </w:tc>
        <w:tc>
          <w:tcPr>
            <w:tcW w:w="1170" w:type="dxa"/>
          </w:tcPr>
          <w:p w14:paraId="08BF7043"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c>
          <w:tcPr>
            <w:tcW w:w="1170" w:type="dxa"/>
          </w:tcPr>
          <w:p w14:paraId="334261FA"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r>
      <w:tr w:rsidR="00202227" w:rsidRPr="0093785C" w14:paraId="693E553D" w14:textId="77777777" w:rsidTr="003B234C">
        <w:tc>
          <w:tcPr>
            <w:tcW w:w="4590" w:type="dxa"/>
          </w:tcPr>
          <w:p w14:paraId="1489B840" w14:textId="77777777" w:rsidR="00202227" w:rsidRPr="00F90E2C" w:rsidRDefault="00202227" w:rsidP="0093785C">
            <w:pPr>
              <w:spacing w:line="380" w:lineRule="exact"/>
              <w:ind w:left="120" w:right="-108" w:hanging="120"/>
              <w:rPr>
                <w:rFonts w:ascii="Arial" w:hAnsi="Arial" w:cs="Arial"/>
                <w:spacing w:val="-4"/>
                <w:sz w:val="21"/>
                <w:szCs w:val="21"/>
              </w:rPr>
            </w:pPr>
            <w:r w:rsidRPr="00F90E2C">
              <w:rPr>
                <w:rFonts w:ascii="Arial" w:hAnsi="Arial" w:cs="Arial"/>
                <w:spacing w:val="-4"/>
                <w:sz w:val="21"/>
                <w:szCs w:val="21"/>
              </w:rPr>
              <w:t>Pacific Bitumen Shipping Pte. Ltd.</w:t>
            </w:r>
          </w:p>
        </w:tc>
        <w:tc>
          <w:tcPr>
            <w:tcW w:w="3600" w:type="dxa"/>
            <w:gridSpan w:val="2"/>
          </w:tcPr>
          <w:p w14:paraId="026E28A6" w14:textId="77777777" w:rsidR="00202227" w:rsidRPr="00F90E2C" w:rsidRDefault="00202227"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Marine transportation</w:t>
            </w:r>
          </w:p>
        </w:tc>
        <w:tc>
          <w:tcPr>
            <w:tcW w:w="1899" w:type="dxa"/>
          </w:tcPr>
          <w:p w14:paraId="571A2106"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0.04                                    Million USD</w:t>
            </w:r>
          </w:p>
        </w:tc>
        <w:tc>
          <w:tcPr>
            <w:tcW w:w="1899" w:type="dxa"/>
          </w:tcPr>
          <w:p w14:paraId="2071D048" w14:textId="77777777" w:rsidR="00202227" w:rsidRPr="00F90E2C" w:rsidRDefault="00202227"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0.04                                    Million USD</w:t>
            </w:r>
          </w:p>
        </w:tc>
        <w:tc>
          <w:tcPr>
            <w:tcW w:w="1170" w:type="dxa"/>
          </w:tcPr>
          <w:p w14:paraId="49501041"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c>
          <w:tcPr>
            <w:tcW w:w="1170" w:type="dxa"/>
          </w:tcPr>
          <w:p w14:paraId="1F8C6D00"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r>
      <w:tr w:rsidR="00202227" w:rsidRPr="0093785C" w14:paraId="4AD0216B" w14:textId="77777777" w:rsidTr="003B234C">
        <w:tc>
          <w:tcPr>
            <w:tcW w:w="4590" w:type="dxa"/>
          </w:tcPr>
          <w:p w14:paraId="175906DD" w14:textId="77777777" w:rsidR="00202227" w:rsidRPr="00F90E2C" w:rsidRDefault="00202227" w:rsidP="0093785C">
            <w:pPr>
              <w:spacing w:line="380" w:lineRule="exact"/>
              <w:ind w:left="120" w:right="-108" w:hanging="120"/>
              <w:rPr>
                <w:rFonts w:ascii="Arial" w:hAnsi="Arial" w:cs="Arial"/>
                <w:spacing w:val="-4"/>
                <w:sz w:val="21"/>
                <w:szCs w:val="21"/>
                <w:cs/>
              </w:rPr>
            </w:pPr>
            <w:r w:rsidRPr="00F90E2C">
              <w:rPr>
                <w:rFonts w:ascii="Arial" w:hAnsi="Arial" w:cs="Arial"/>
                <w:spacing w:val="-4"/>
                <w:sz w:val="21"/>
                <w:szCs w:val="21"/>
              </w:rPr>
              <w:t>Highway Resources Pte. Ltd. (“HR”)</w:t>
            </w:r>
          </w:p>
        </w:tc>
        <w:tc>
          <w:tcPr>
            <w:tcW w:w="3600" w:type="dxa"/>
            <w:gridSpan w:val="2"/>
          </w:tcPr>
          <w:p w14:paraId="4D690FDF" w14:textId="77777777" w:rsidR="00202227" w:rsidRPr="00F90E2C" w:rsidRDefault="00202227"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Holding company</w:t>
            </w:r>
          </w:p>
        </w:tc>
        <w:tc>
          <w:tcPr>
            <w:tcW w:w="1899" w:type="dxa"/>
          </w:tcPr>
          <w:p w14:paraId="5292B1B5" w14:textId="77777777" w:rsidR="00202227" w:rsidRPr="00F90E2C" w:rsidRDefault="00202227" w:rsidP="0093785C">
            <w:pPr>
              <w:spacing w:line="380" w:lineRule="exact"/>
              <w:jc w:val="center"/>
              <w:rPr>
                <w:rFonts w:ascii="Arial" w:hAnsi="Arial" w:cs="Arial"/>
                <w:sz w:val="21"/>
                <w:szCs w:val="21"/>
              </w:rPr>
            </w:pPr>
            <w:r w:rsidRPr="00F90E2C">
              <w:rPr>
                <w:rFonts w:ascii="Arial" w:hAnsi="Arial" w:cs="Arial"/>
                <w:sz w:val="21"/>
                <w:szCs w:val="21"/>
              </w:rPr>
              <w:t xml:space="preserve">4.78                            </w:t>
            </w:r>
            <w:r w:rsidRPr="00F90E2C">
              <w:rPr>
                <w:rFonts w:ascii="Arial" w:hAnsi="Arial" w:cs="Arial"/>
                <w:spacing w:val="-4"/>
                <w:sz w:val="21"/>
                <w:szCs w:val="21"/>
              </w:rPr>
              <w:t>Million SGD</w:t>
            </w:r>
          </w:p>
        </w:tc>
        <w:tc>
          <w:tcPr>
            <w:tcW w:w="1899" w:type="dxa"/>
          </w:tcPr>
          <w:p w14:paraId="60B84278" w14:textId="77777777" w:rsidR="00202227" w:rsidRPr="00F90E2C" w:rsidRDefault="00202227" w:rsidP="0093785C">
            <w:pPr>
              <w:spacing w:line="380" w:lineRule="exact"/>
              <w:jc w:val="center"/>
              <w:rPr>
                <w:rFonts w:ascii="Arial" w:hAnsi="Arial" w:cs="Arial"/>
                <w:sz w:val="21"/>
                <w:szCs w:val="21"/>
              </w:rPr>
            </w:pPr>
            <w:r w:rsidRPr="00F90E2C">
              <w:rPr>
                <w:rFonts w:ascii="Arial" w:hAnsi="Arial" w:cs="Arial"/>
                <w:sz w:val="21"/>
                <w:szCs w:val="21"/>
              </w:rPr>
              <w:t xml:space="preserve">4.78                            </w:t>
            </w:r>
            <w:r w:rsidRPr="00F90E2C">
              <w:rPr>
                <w:rFonts w:ascii="Arial" w:hAnsi="Arial" w:cs="Arial"/>
                <w:spacing w:val="-4"/>
                <w:sz w:val="21"/>
                <w:szCs w:val="21"/>
              </w:rPr>
              <w:t>Million SGD</w:t>
            </w:r>
          </w:p>
        </w:tc>
        <w:tc>
          <w:tcPr>
            <w:tcW w:w="1170" w:type="dxa"/>
          </w:tcPr>
          <w:p w14:paraId="17DAEE02"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c>
          <w:tcPr>
            <w:tcW w:w="1170" w:type="dxa"/>
          </w:tcPr>
          <w:p w14:paraId="44E9723B"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r>
      <w:tr w:rsidR="00202227" w:rsidRPr="0093785C" w14:paraId="197267EC" w14:textId="77777777" w:rsidTr="003B234C">
        <w:tc>
          <w:tcPr>
            <w:tcW w:w="4590" w:type="dxa"/>
          </w:tcPr>
          <w:p w14:paraId="2D9ED380" w14:textId="77777777" w:rsidR="00202227" w:rsidRPr="00F90E2C" w:rsidRDefault="00202227" w:rsidP="0093785C">
            <w:pPr>
              <w:spacing w:line="380" w:lineRule="exact"/>
              <w:ind w:left="120" w:right="-108" w:hanging="120"/>
              <w:rPr>
                <w:rFonts w:ascii="Arial" w:hAnsi="Arial" w:cs="Arial"/>
                <w:spacing w:val="-4"/>
                <w:sz w:val="21"/>
                <w:szCs w:val="21"/>
              </w:rPr>
            </w:pPr>
            <w:r w:rsidRPr="00F90E2C">
              <w:rPr>
                <w:rFonts w:ascii="Arial" w:hAnsi="Arial" w:cs="Arial"/>
                <w:spacing w:val="-4"/>
                <w:sz w:val="21"/>
                <w:szCs w:val="21"/>
              </w:rPr>
              <w:t>AD Shipping Pte. Ltd.</w:t>
            </w:r>
          </w:p>
        </w:tc>
        <w:tc>
          <w:tcPr>
            <w:tcW w:w="3600" w:type="dxa"/>
            <w:gridSpan w:val="2"/>
          </w:tcPr>
          <w:p w14:paraId="41248FDF" w14:textId="77777777" w:rsidR="00202227" w:rsidRPr="00F90E2C" w:rsidRDefault="00202227"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Marine transportation</w:t>
            </w:r>
          </w:p>
        </w:tc>
        <w:tc>
          <w:tcPr>
            <w:tcW w:w="1899" w:type="dxa"/>
          </w:tcPr>
          <w:p w14:paraId="32B02498" w14:textId="77777777" w:rsidR="00202227" w:rsidRPr="00F90E2C" w:rsidRDefault="00202227" w:rsidP="0093785C">
            <w:pPr>
              <w:spacing w:line="380" w:lineRule="exact"/>
              <w:jc w:val="center"/>
              <w:rPr>
                <w:rFonts w:ascii="Arial" w:hAnsi="Arial" w:cs="Arial"/>
                <w:sz w:val="21"/>
                <w:szCs w:val="21"/>
              </w:rPr>
            </w:pPr>
            <w:r w:rsidRPr="00F90E2C">
              <w:rPr>
                <w:rFonts w:ascii="Arial" w:hAnsi="Arial" w:cs="Arial"/>
                <w:sz w:val="21"/>
                <w:szCs w:val="21"/>
              </w:rPr>
              <w:t xml:space="preserve">7.13                             </w:t>
            </w:r>
            <w:r w:rsidRPr="00F90E2C">
              <w:rPr>
                <w:rFonts w:ascii="Arial" w:hAnsi="Arial" w:cs="Arial"/>
                <w:spacing w:val="-4"/>
                <w:sz w:val="21"/>
                <w:szCs w:val="21"/>
              </w:rPr>
              <w:t>Million SGD</w:t>
            </w:r>
          </w:p>
        </w:tc>
        <w:tc>
          <w:tcPr>
            <w:tcW w:w="1899" w:type="dxa"/>
          </w:tcPr>
          <w:p w14:paraId="2A78B91B" w14:textId="77777777" w:rsidR="00202227" w:rsidRPr="00F90E2C" w:rsidRDefault="00202227" w:rsidP="0093785C">
            <w:pPr>
              <w:spacing w:line="380" w:lineRule="exact"/>
              <w:jc w:val="center"/>
              <w:rPr>
                <w:rFonts w:ascii="Arial" w:hAnsi="Arial" w:cs="Arial"/>
                <w:sz w:val="21"/>
                <w:szCs w:val="21"/>
              </w:rPr>
            </w:pPr>
            <w:r w:rsidRPr="00F90E2C">
              <w:rPr>
                <w:rFonts w:ascii="Arial" w:hAnsi="Arial" w:cs="Arial"/>
                <w:sz w:val="21"/>
                <w:szCs w:val="21"/>
              </w:rPr>
              <w:t xml:space="preserve">7.13                             </w:t>
            </w:r>
            <w:r w:rsidRPr="00F90E2C">
              <w:rPr>
                <w:rFonts w:ascii="Arial" w:hAnsi="Arial" w:cs="Arial"/>
                <w:spacing w:val="-4"/>
                <w:sz w:val="21"/>
                <w:szCs w:val="21"/>
              </w:rPr>
              <w:t>Million SGD</w:t>
            </w:r>
          </w:p>
        </w:tc>
        <w:tc>
          <w:tcPr>
            <w:tcW w:w="1170" w:type="dxa"/>
          </w:tcPr>
          <w:p w14:paraId="74620B22"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c>
          <w:tcPr>
            <w:tcW w:w="1170" w:type="dxa"/>
          </w:tcPr>
          <w:p w14:paraId="70521EBF" w14:textId="77777777" w:rsidR="00202227" w:rsidRPr="00F90E2C" w:rsidRDefault="00202227"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r>
      <w:tr w:rsidR="00202227" w:rsidRPr="0093785C" w14:paraId="20E3FE66" w14:textId="77777777" w:rsidTr="003B234C">
        <w:tc>
          <w:tcPr>
            <w:tcW w:w="4590" w:type="dxa"/>
          </w:tcPr>
          <w:p w14:paraId="550976D0" w14:textId="77777777" w:rsidR="00202227" w:rsidRPr="00F90E2C" w:rsidRDefault="00202227" w:rsidP="0093785C">
            <w:pPr>
              <w:spacing w:line="380" w:lineRule="exact"/>
              <w:ind w:left="120" w:right="-108" w:hanging="120"/>
              <w:rPr>
                <w:rFonts w:ascii="Arial" w:hAnsi="Arial" w:cs="Arial"/>
                <w:spacing w:val="-4"/>
                <w:sz w:val="21"/>
                <w:szCs w:val="21"/>
              </w:rPr>
            </w:pPr>
          </w:p>
        </w:tc>
        <w:tc>
          <w:tcPr>
            <w:tcW w:w="3600" w:type="dxa"/>
            <w:gridSpan w:val="2"/>
          </w:tcPr>
          <w:p w14:paraId="671FFE99" w14:textId="77777777" w:rsidR="00202227" w:rsidRPr="00F90E2C" w:rsidRDefault="00202227" w:rsidP="0093785C">
            <w:pPr>
              <w:spacing w:line="380" w:lineRule="exact"/>
              <w:ind w:left="252" w:right="-90" w:hanging="252"/>
              <w:rPr>
                <w:rFonts w:ascii="Arial" w:hAnsi="Arial" w:cs="Arial"/>
                <w:spacing w:val="-4"/>
                <w:sz w:val="21"/>
                <w:szCs w:val="21"/>
              </w:rPr>
            </w:pPr>
          </w:p>
        </w:tc>
        <w:tc>
          <w:tcPr>
            <w:tcW w:w="1899" w:type="dxa"/>
          </w:tcPr>
          <w:p w14:paraId="51772925"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63724A0E"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328FDE38" w14:textId="77777777" w:rsidR="00202227" w:rsidRPr="00F90E2C" w:rsidRDefault="00202227" w:rsidP="0093785C">
            <w:pPr>
              <w:tabs>
                <w:tab w:val="decimal" w:pos="522"/>
              </w:tabs>
              <w:spacing w:line="380" w:lineRule="exact"/>
              <w:rPr>
                <w:rFonts w:ascii="Arial" w:hAnsi="Arial" w:cs="Arial"/>
                <w:spacing w:val="-4"/>
                <w:sz w:val="21"/>
                <w:szCs w:val="21"/>
              </w:rPr>
            </w:pPr>
          </w:p>
        </w:tc>
        <w:tc>
          <w:tcPr>
            <w:tcW w:w="1170" w:type="dxa"/>
          </w:tcPr>
          <w:p w14:paraId="544CC9BB" w14:textId="77777777" w:rsidR="00202227" w:rsidRPr="00F90E2C" w:rsidRDefault="00202227" w:rsidP="0093785C">
            <w:pPr>
              <w:tabs>
                <w:tab w:val="decimal" w:pos="522"/>
              </w:tabs>
              <w:spacing w:line="380" w:lineRule="exact"/>
              <w:rPr>
                <w:rFonts w:ascii="Arial" w:hAnsi="Arial" w:cs="Arial"/>
                <w:spacing w:val="-4"/>
                <w:sz w:val="21"/>
                <w:szCs w:val="21"/>
              </w:rPr>
            </w:pPr>
          </w:p>
        </w:tc>
      </w:tr>
      <w:tr w:rsidR="00202227" w:rsidRPr="0093785C" w14:paraId="402C0F5A" w14:textId="77777777" w:rsidTr="003B234C">
        <w:tc>
          <w:tcPr>
            <w:tcW w:w="4590" w:type="dxa"/>
          </w:tcPr>
          <w:p w14:paraId="65A3655F" w14:textId="77777777" w:rsidR="00202227" w:rsidRPr="00F90E2C" w:rsidRDefault="00202227" w:rsidP="0093785C">
            <w:pPr>
              <w:spacing w:line="380" w:lineRule="exact"/>
              <w:ind w:left="120" w:right="-108" w:hanging="120"/>
              <w:rPr>
                <w:rFonts w:ascii="Arial" w:hAnsi="Arial" w:cs="Arial"/>
                <w:spacing w:val="-4"/>
                <w:sz w:val="21"/>
                <w:szCs w:val="21"/>
              </w:rPr>
            </w:pPr>
          </w:p>
        </w:tc>
        <w:tc>
          <w:tcPr>
            <w:tcW w:w="3600" w:type="dxa"/>
            <w:gridSpan w:val="2"/>
          </w:tcPr>
          <w:p w14:paraId="4874D0F1" w14:textId="77777777" w:rsidR="00202227" w:rsidRPr="00F90E2C" w:rsidRDefault="00202227" w:rsidP="0093785C">
            <w:pPr>
              <w:spacing w:line="380" w:lineRule="exact"/>
              <w:ind w:left="252" w:right="-90" w:hanging="252"/>
              <w:rPr>
                <w:rFonts w:ascii="Arial" w:hAnsi="Arial" w:cs="Arial"/>
                <w:spacing w:val="-4"/>
                <w:sz w:val="21"/>
                <w:szCs w:val="21"/>
              </w:rPr>
            </w:pPr>
          </w:p>
        </w:tc>
        <w:tc>
          <w:tcPr>
            <w:tcW w:w="1899" w:type="dxa"/>
          </w:tcPr>
          <w:p w14:paraId="448088D0"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899" w:type="dxa"/>
          </w:tcPr>
          <w:p w14:paraId="120D768C" w14:textId="77777777" w:rsidR="00202227" w:rsidRPr="00F90E2C" w:rsidRDefault="00202227" w:rsidP="0093785C">
            <w:pPr>
              <w:spacing w:line="380" w:lineRule="exact"/>
              <w:ind w:left="-108" w:right="-119"/>
              <w:jc w:val="center"/>
              <w:rPr>
                <w:rFonts w:ascii="Arial" w:hAnsi="Arial" w:cs="Arial"/>
                <w:spacing w:val="-4"/>
                <w:sz w:val="21"/>
                <w:szCs w:val="21"/>
              </w:rPr>
            </w:pPr>
          </w:p>
        </w:tc>
        <w:tc>
          <w:tcPr>
            <w:tcW w:w="1170" w:type="dxa"/>
          </w:tcPr>
          <w:p w14:paraId="29898A50" w14:textId="77777777" w:rsidR="00202227" w:rsidRPr="00F90E2C" w:rsidRDefault="00202227" w:rsidP="0093785C">
            <w:pPr>
              <w:spacing w:line="380" w:lineRule="exact"/>
              <w:jc w:val="center"/>
              <w:rPr>
                <w:rFonts w:ascii="Arial" w:hAnsi="Arial" w:cs="Arial"/>
                <w:spacing w:val="-4"/>
                <w:sz w:val="21"/>
                <w:szCs w:val="21"/>
              </w:rPr>
            </w:pPr>
            <w:r w:rsidRPr="00F90E2C">
              <w:rPr>
                <w:rFonts w:ascii="Arial" w:hAnsi="Arial" w:cs="Arial"/>
                <w:spacing w:val="-4"/>
                <w:sz w:val="21"/>
                <w:szCs w:val="21"/>
              </w:rPr>
              <w:t>(%)</w:t>
            </w:r>
          </w:p>
        </w:tc>
        <w:tc>
          <w:tcPr>
            <w:tcW w:w="1170" w:type="dxa"/>
          </w:tcPr>
          <w:p w14:paraId="1C8BF469" w14:textId="77777777" w:rsidR="00202227" w:rsidRPr="00F90E2C" w:rsidRDefault="00202227" w:rsidP="0093785C">
            <w:pPr>
              <w:spacing w:line="380" w:lineRule="exact"/>
              <w:jc w:val="center"/>
              <w:rPr>
                <w:rFonts w:ascii="Arial" w:hAnsi="Arial" w:cs="Arial"/>
                <w:spacing w:val="-4"/>
                <w:sz w:val="21"/>
                <w:szCs w:val="21"/>
              </w:rPr>
            </w:pPr>
            <w:r w:rsidRPr="00F90E2C">
              <w:rPr>
                <w:rFonts w:ascii="Arial" w:hAnsi="Arial" w:cs="Arial"/>
                <w:spacing w:val="-4"/>
                <w:sz w:val="21"/>
                <w:szCs w:val="21"/>
              </w:rPr>
              <w:t>(%)</w:t>
            </w:r>
          </w:p>
        </w:tc>
      </w:tr>
      <w:tr w:rsidR="0093785C" w:rsidRPr="0093785C" w14:paraId="4AF069C7" w14:textId="77777777" w:rsidTr="003B234C">
        <w:tc>
          <w:tcPr>
            <w:tcW w:w="4590" w:type="dxa"/>
          </w:tcPr>
          <w:p w14:paraId="7555B3CD" w14:textId="77777777" w:rsidR="0093785C" w:rsidRPr="00F90E2C" w:rsidRDefault="0093785C" w:rsidP="0093785C">
            <w:pPr>
              <w:spacing w:line="380" w:lineRule="exact"/>
              <w:ind w:left="120" w:right="-108" w:hanging="120"/>
              <w:rPr>
                <w:rFonts w:ascii="Arial" w:hAnsi="Arial" w:cs="Arial"/>
                <w:spacing w:val="-4"/>
                <w:sz w:val="21"/>
                <w:szCs w:val="21"/>
              </w:rPr>
            </w:pPr>
            <w:r w:rsidRPr="00F90E2C">
              <w:rPr>
                <w:rFonts w:ascii="Arial" w:hAnsi="Arial" w:cs="Arial"/>
                <w:spacing w:val="-4"/>
                <w:sz w:val="21"/>
                <w:szCs w:val="21"/>
              </w:rPr>
              <w:t>Reta Link Pte. Ltd.</w:t>
            </w:r>
          </w:p>
        </w:tc>
        <w:tc>
          <w:tcPr>
            <w:tcW w:w="3600" w:type="dxa"/>
            <w:gridSpan w:val="2"/>
          </w:tcPr>
          <w:p w14:paraId="73DFC3F1" w14:textId="77777777" w:rsidR="0093785C" w:rsidRPr="00F90E2C" w:rsidRDefault="0093785C"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Marine transportation</w:t>
            </w:r>
          </w:p>
        </w:tc>
        <w:tc>
          <w:tcPr>
            <w:tcW w:w="1899" w:type="dxa"/>
          </w:tcPr>
          <w:p w14:paraId="6A6CFA25"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0.05                                   Million SGD</w:t>
            </w:r>
          </w:p>
        </w:tc>
        <w:tc>
          <w:tcPr>
            <w:tcW w:w="1899" w:type="dxa"/>
          </w:tcPr>
          <w:p w14:paraId="71C5588C"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0.05                                   Million SGD</w:t>
            </w:r>
          </w:p>
        </w:tc>
        <w:tc>
          <w:tcPr>
            <w:tcW w:w="1170" w:type="dxa"/>
          </w:tcPr>
          <w:p w14:paraId="3AE2DD68"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c>
          <w:tcPr>
            <w:tcW w:w="1170" w:type="dxa"/>
          </w:tcPr>
          <w:p w14:paraId="2C54C403"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r>
      <w:tr w:rsidR="0093785C" w:rsidRPr="0093785C" w14:paraId="35DA89A3" w14:textId="77777777" w:rsidTr="003B234C">
        <w:tc>
          <w:tcPr>
            <w:tcW w:w="4590" w:type="dxa"/>
          </w:tcPr>
          <w:p w14:paraId="0416C419" w14:textId="77777777" w:rsidR="0093785C" w:rsidRPr="00F90E2C" w:rsidRDefault="0093785C" w:rsidP="0093785C">
            <w:pPr>
              <w:spacing w:line="380" w:lineRule="exact"/>
              <w:ind w:left="120" w:right="-108" w:hanging="120"/>
              <w:rPr>
                <w:rFonts w:ascii="Arial" w:hAnsi="Arial" w:cs="Arial"/>
                <w:spacing w:val="-4"/>
                <w:sz w:val="21"/>
                <w:szCs w:val="21"/>
              </w:rPr>
            </w:pPr>
          </w:p>
        </w:tc>
        <w:tc>
          <w:tcPr>
            <w:tcW w:w="3600" w:type="dxa"/>
            <w:gridSpan w:val="2"/>
          </w:tcPr>
          <w:p w14:paraId="786DAD86" w14:textId="77777777" w:rsidR="0093785C" w:rsidRPr="00F90E2C" w:rsidRDefault="0093785C" w:rsidP="0093785C">
            <w:pPr>
              <w:spacing w:line="380" w:lineRule="exact"/>
              <w:ind w:left="252" w:right="-90" w:hanging="252"/>
              <w:rPr>
                <w:rFonts w:ascii="Arial" w:hAnsi="Arial" w:cs="Arial"/>
                <w:spacing w:val="-4"/>
                <w:sz w:val="21"/>
                <w:szCs w:val="21"/>
              </w:rPr>
            </w:pPr>
          </w:p>
        </w:tc>
        <w:tc>
          <w:tcPr>
            <w:tcW w:w="1899" w:type="dxa"/>
          </w:tcPr>
          <w:p w14:paraId="22A6E199"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899" w:type="dxa"/>
          </w:tcPr>
          <w:p w14:paraId="77295E0E"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170" w:type="dxa"/>
          </w:tcPr>
          <w:p w14:paraId="090A3720" w14:textId="77777777" w:rsidR="0093785C" w:rsidRPr="00F90E2C" w:rsidRDefault="0093785C" w:rsidP="0093785C">
            <w:pPr>
              <w:tabs>
                <w:tab w:val="decimal" w:pos="522"/>
              </w:tabs>
              <w:spacing w:line="380" w:lineRule="exact"/>
              <w:rPr>
                <w:rFonts w:ascii="Arial" w:hAnsi="Arial" w:cs="Arial"/>
                <w:spacing w:val="-4"/>
                <w:sz w:val="21"/>
                <w:szCs w:val="21"/>
              </w:rPr>
            </w:pPr>
          </w:p>
        </w:tc>
        <w:tc>
          <w:tcPr>
            <w:tcW w:w="1170" w:type="dxa"/>
          </w:tcPr>
          <w:p w14:paraId="67F179CD" w14:textId="77777777" w:rsidR="0093785C" w:rsidRPr="00F90E2C" w:rsidRDefault="0093785C" w:rsidP="0093785C">
            <w:pPr>
              <w:tabs>
                <w:tab w:val="decimal" w:pos="522"/>
              </w:tabs>
              <w:spacing w:line="380" w:lineRule="exact"/>
              <w:rPr>
                <w:rFonts w:ascii="Arial" w:hAnsi="Arial" w:cs="Arial"/>
                <w:spacing w:val="-4"/>
                <w:sz w:val="21"/>
                <w:szCs w:val="21"/>
              </w:rPr>
            </w:pPr>
          </w:p>
        </w:tc>
      </w:tr>
      <w:tr w:rsidR="0093785C" w:rsidRPr="0093785C" w14:paraId="4384E796" w14:textId="77777777" w:rsidTr="003B234C">
        <w:tc>
          <w:tcPr>
            <w:tcW w:w="4590" w:type="dxa"/>
          </w:tcPr>
          <w:p w14:paraId="1BDEF5BA" w14:textId="77777777" w:rsidR="0093785C" w:rsidRPr="00F90E2C" w:rsidRDefault="0093785C" w:rsidP="0093785C">
            <w:pPr>
              <w:spacing w:line="380" w:lineRule="exact"/>
              <w:ind w:left="120" w:right="-108" w:hanging="120"/>
              <w:rPr>
                <w:rFonts w:ascii="Arial" w:hAnsi="Arial" w:cs="Arial"/>
                <w:spacing w:val="-4"/>
                <w:sz w:val="21"/>
                <w:szCs w:val="21"/>
              </w:rPr>
            </w:pPr>
            <w:r w:rsidRPr="00F90E2C">
              <w:rPr>
                <w:rFonts w:ascii="Arial" w:hAnsi="Arial" w:cs="Arial"/>
                <w:b/>
                <w:bCs/>
                <w:spacing w:val="-4"/>
                <w:sz w:val="21"/>
                <w:szCs w:val="21"/>
                <w:u w:val="single"/>
              </w:rPr>
              <w:t>Subsidiary incorporated in Vietnam</w:t>
            </w:r>
          </w:p>
        </w:tc>
        <w:tc>
          <w:tcPr>
            <w:tcW w:w="3600" w:type="dxa"/>
            <w:gridSpan w:val="2"/>
          </w:tcPr>
          <w:p w14:paraId="5385AD4C" w14:textId="77777777" w:rsidR="0093785C" w:rsidRPr="00F90E2C" w:rsidRDefault="0093785C" w:rsidP="0093785C">
            <w:pPr>
              <w:spacing w:line="380" w:lineRule="exact"/>
              <w:ind w:left="252" w:right="-90" w:hanging="252"/>
              <w:rPr>
                <w:rFonts w:ascii="Arial" w:hAnsi="Arial" w:cs="Arial"/>
                <w:spacing w:val="-4"/>
                <w:sz w:val="21"/>
                <w:szCs w:val="21"/>
              </w:rPr>
            </w:pPr>
          </w:p>
        </w:tc>
        <w:tc>
          <w:tcPr>
            <w:tcW w:w="1899" w:type="dxa"/>
          </w:tcPr>
          <w:p w14:paraId="4A561673"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899" w:type="dxa"/>
          </w:tcPr>
          <w:p w14:paraId="63A80B73"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170" w:type="dxa"/>
          </w:tcPr>
          <w:p w14:paraId="40CC142B" w14:textId="77777777" w:rsidR="0093785C" w:rsidRPr="00F90E2C" w:rsidRDefault="0093785C" w:rsidP="0093785C">
            <w:pPr>
              <w:tabs>
                <w:tab w:val="decimal" w:pos="522"/>
              </w:tabs>
              <w:spacing w:line="380" w:lineRule="exact"/>
              <w:rPr>
                <w:rFonts w:ascii="Arial" w:hAnsi="Arial" w:cs="Arial"/>
                <w:spacing w:val="-4"/>
                <w:sz w:val="21"/>
                <w:szCs w:val="21"/>
              </w:rPr>
            </w:pPr>
          </w:p>
        </w:tc>
        <w:tc>
          <w:tcPr>
            <w:tcW w:w="1170" w:type="dxa"/>
          </w:tcPr>
          <w:p w14:paraId="702E83D8" w14:textId="77777777" w:rsidR="0093785C" w:rsidRPr="00F90E2C" w:rsidRDefault="0093785C" w:rsidP="0093785C">
            <w:pPr>
              <w:tabs>
                <w:tab w:val="decimal" w:pos="522"/>
              </w:tabs>
              <w:spacing w:line="380" w:lineRule="exact"/>
              <w:rPr>
                <w:rFonts w:ascii="Arial" w:hAnsi="Arial" w:cs="Arial"/>
                <w:spacing w:val="-4"/>
                <w:sz w:val="21"/>
                <w:szCs w:val="21"/>
              </w:rPr>
            </w:pPr>
          </w:p>
        </w:tc>
      </w:tr>
      <w:tr w:rsidR="0093785C" w:rsidRPr="0093785C" w14:paraId="763F2614" w14:textId="77777777" w:rsidTr="003B234C">
        <w:tc>
          <w:tcPr>
            <w:tcW w:w="4590" w:type="dxa"/>
          </w:tcPr>
          <w:p w14:paraId="5CB5318B" w14:textId="77777777" w:rsidR="0093785C" w:rsidRPr="00F90E2C" w:rsidRDefault="0093785C" w:rsidP="0093785C">
            <w:pPr>
              <w:spacing w:line="380" w:lineRule="exact"/>
              <w:ind w:left="120" w:right="-108" w:hanging="120"/>
              <w:rPr>
                <w:rFonts w:ascii="Arial" w:hAnsi="Arial" w:cs="Arial"/>
                <w:spacing w:val="-4"/>
                <w:sz w:val="21"/>
                <w:szCs w:val="21"/>
              </w:rPr>
            </w:pPr>
            <w:r w:rsidRPr="00F90E2C">
              <w:rPr>
                <w:rFonts w:ascii="Arial" w:hAnsi="Arial" w:cs="Arial"/>
                <w:sz w:val="21"/>
                <w:szCs w:val="21"/>
              </w:rPr>
              <w:t xml:space="preserve">Asphalt Distribution Co., Ltd.                                    </w:t>
            </w:r>
            <w:r w:rsidRPr="00F90E2C">
              <w:rPr>
                <w:rFonts w:ascii="Arial" w:hAnsi="Arial" w:cs="Arial"/>
                <w:spacing w:val="-4"/>
                <w:sz w:val="21"/>
                <w:szCs w:val="21"/>
              </w:rPr>
              <w:t>(100% owned by HR)</w:t>
            </w:r>
          </w:p>
        </w:tc>
        <w:tc>
          <w:tcPr>
            <w:tcW w:w="3600" w:type="dxa"/>
            <w:gridSpan w:val="2"/>
          </w:tcPr>
          <w:p w14:paraId="2E3A8959" w14:textId="77777777" w:rsidR="0093785C" w:rsidRPr="00F90E2C" w:rsidRDefault="0093785C"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Manufacture and distribution of asphalt products</w:t>
            </w:r>
          </w:p>
        </w:tc>
        <w:tc>
          <w:tcPr>
            <w:tcW w:w="1899" w:type="dxa"/>
          </w:tcPr>
          <w:p w14:paraId="16B3EBBC"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 xml:space="preserve">115,650 </w:t>
            </w:r>
          </w:p>
          <w:p w14:paraId="0F673AF4"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Million VND</w:t>
            </w:r>
          </w:p>
        </w:tc>
        <w:tc>
          <w:tcPr>
            <w:tcW w:w="1899" w:type="dxa"/>
          </w:tcPr>
          <w:p w14:paraId="064D6A33"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 xml:space="preserve">115,650 </w:t>
            </w:r>
          </w:p>
          <w:p w14:paraId="62EFEBE9"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Million VND</w:t>
            </w:r>
          </w:p>
        </w:tc>
        <w:tc>
          <w:tcPr>
            <w:tcW w:w="1170" w:type="dxa"/>
          </w:tcPr>
          <w:p w14:paraId="293A2B21"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c>
          <w:tcPr>
            <w:tcW w:w="1170" w:type="dxa"/>
          </w:tcPr>
          <w:p w14:paraId="37955087"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r>
      <w:tr w:rsidR="0093785C" w:rsidRPr="0093785C" w14:paraId="74E81DE5" w14:textId="77777777" w:rsidTr="003B234C">
        <w:trPr>
          <w:trHeight w:val="306"/>
        </w:trPr>
        <w:tc>
          <w:tcPr>
            <w:tcW w:w="4590" w:type="dxa"/>
          </w:tcPr>
          <w:p w14:paraId="6FA4C1B4" w14:textId="77777777" w:rsidR="0093785C" w:rsidRPr="00F90E2C" w:rsidRDefault="0093785C" w:rsidP="0093785C">
            <w:pPr>
              <w:spacing w:line="380" w:lineRule="exact"/>
              <w:ind w:right="-108"/>
              <w:rPr>
                <w:rFonts w:ascii="Arial" w:hAnsi="Arial" w:cs="Arial"/>
                <w:b/>
                <w:bCs/>
                <w:spacing w:val="-4"/>
                <w:sz w:val="21"/>
                <w:szCs w:val="21"/>
                <w:u w:val="single"/>
              </w:rPr>
            </w:pPr>
          </w:p>
        </w:tc>
        <w:tc>
          <w:tcPr>
            <w:tcW w:w="3600" w:type="dxa"/>
            <w:gridSpan w:val="2"/>
          </w:tcPr>
          <w:p w14:paraId="1EA7FAB9" w14:textId="77777777" w:rsidR="0093785C" w:rsidRPr="00F90E2C" w:rsidRDefault="0093785C" w:rsidP="0093785C">
            <w:pPr>
              <w:spacing w:line="380" w:lineRule="exact"/>
              <w:ind w:left="252" w:right="-90" w:hanging="252"/>
              <w:rPr>
                <w:rFonts w:ascii="Arial" w:hAnsi="Arial" w:cs="Arial"/>
                <w:spacing w:val="-4"/>
                <w:sz w:val="21"/>
                <w:szCs w:val="21"/>
              </w:rPr>
            </w:pPr>
          </w:p>
        </w:tc>
        <w:tc>
          <w:tcPr>
            <w:tcW w:w="1899" w:type="dxa"/>
          </w:tcPr>
          <w:p w14:paraId="2D4A4714"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899" w:type="dxa"/>
          </w:tcPr>
          <w:p w14:paraId="159582C4"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170" w:type="dxa"/>
          </w:tcPr>
          <w:p w14:paraId="23C64B08" w14:textId="77777777" w:rsidR="0093785C" w:rsidRPr="00F90E2C" w:rsidRDefault="0093785C" w:rsidP="0093785C">
            <w:pPr>
              <w:tabs>
                <w:tab w:val="decimal" w:pos="522"/>
              </w:tabs>
              <w:spacing w:line="380" w:lineRule="exact"/>
              <w:rPr>
                <w:rFonts w:ascii="Arial" w:hAnsi="Arial" w:cs="Arial"/>
                <w:spacing w:val="-4"/>
                <w:sz w:val="21"/>
                <w:szCs w:val="21"/>
              </w:rPr>
            </w:pPr>
          </w:p>
        </w:tc>
        <w:tc>
          <w:tcPr>
            <w:tcW w:w="1170" w:type="dxa"/>
          </w:tcPr>
          <w:p w14:paraId="093943BB" w14:textId="77777777" w:rsidR="0093785C" w:rsidRPr="00F90E2C" w:rsidRDefault="0093785C" w:rsidP="0093785C">
            <w:pPr>
              <w:tabs>
                <w:tab w:val="decimal" w:pos="522"/>
              </w:tabs>
              <w:spacing w:line="380" w:lineRule="exact"/>
              <w:rPr>
                <w:rFonts w:ascii="Arial" w:hAnsi="Arial" w:cs="Arial"/>
                <w:spacing w:val="-4"/>
                <w:sz w:val="21"/>
                <w:szCs w:val="21"/>
              </w:rPr>
            </w:pPr>
          </w:p>
        </w:tc>
      </w:tr>
      <w:tr w:rsidR="0093785C" w:rsidRPr="0093785C" w14:paraId="6B5C08FD" w14:textId="77777777" w:rsidTr="003B234C">
        <w:tc>
          <w:tcPr>
            <w:tcW w:w="4590" w:type="dxa"/>
          </w:tcPr>
          <w:p w14:paraId="07CFC68B" w14:textId="77777777" w:rsidR="0093785C" w:rsidRPr="00F90E2C" w:rsidRDefault="0093785C" w:rsidP="0093785C">
            <w:pPr>
              <w:spacing w:line="380" w:lineRule="exact"/>
              <w:ind w:left="120" w:right="-108" w:hanging="120"/>
              <w:rPr>
                <w:rFonts w:ascii="Arial" w:hAnsi="Arial" w:cs="Arial"/>
                <w:spacing w:val="-4"/>
                <w:sz w:val="21"/>
                <w:szCs w:val="21"/>
              </w:rPr>
            </w:pPr>
            <w:r w:rsidRPr="00F90E2C">
              <w:rPr>
                <w:rFonts w:ascii="Arial" w:hAnsi="Arial" w:cs="Arial"/>
                <w:b/>
                <w:bCs/>
                <w:spacing w:val="-4"/>
                <w:sz w:val="21"/>
                <w:szCs w:val="21"/>
                <w:u w:val="single"/>
              </w:rPr>
              <w:t>Subsidiaries incorporated in Indonesia</w:t>
            </w:r>
          </w:p>
        </w:tc>
        <w:tc>
          <w:tcPr>
            <w:tcW w:w="3600" w:type="dxa"/>
            <w:gridSpan w:val="2"/>
          </w:tcPr>
          <w:p w14:paraId="490068C9" w14:textId="77777777" w:rsidR="0093785C" w:rsidRPr="00F90E2C" w:rsidRDefault="0093785C" w:rsidP="0093785C">
            <w:pPr>
              <w:spacing w:line="380" w:lineRule="exact"/>
              <w:ind w:left="252" w:right="-90" w:hanging="252"/>
              <w:rPr>
                <w:rFonts w:ascii="Arial" w:hAnsi="Arial" w:cs="Arial"/>
                <w:spacing w:val="-4"/>
                <w:sz w:val="21"/>
                <w:szCs w:val="21"/>
              </w:rPr>
            </w:pPr>
          </w:p>
        </w:tc>
        <w:tc>
          <w:tcPr>
            <w:tcW w:w="1899" w:type="dxa"/>
          </w:tcPr>
          <w:p w14:paraId="2FC0B9E4"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899" w:type="dxa"/>
          </w:tcPr>
          <w:p w14:paraId="0FA835A0"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170" w:type="dxa"/>
          </w:tcPr>
          <w:p w14:paraId="431DEDC7" w14:textId="77777777" w:rsidR="0093785C" w:rsidRPr="00F90E2C" w:rsidRDefault="0093785C" w:rsidP="0093785C">
            <w:pPr>
              <w:tabs>
                <w:tab w:val="decimal" w:pos="522"/>
              </w:tabs>
              <w:spacing w:line="380" w:lineRule="exact"/>
              <w:rPr>
                <w:rFonts w:ascii="Arial" w:hAnsi="Arial" w:cs="Arial"/>
                <w:spacing w:val="-4"/>
                <w:sz w:val="21"/>
                <w:szCs w:val="21"/>
              </w:rPr>
            </w:pPr>
          </w:p>
        </w:tc>
        <w:tc>
          <w:tcPr>
            <w:tcW w:w="1170" w:type="dxa"/>
          </w:tcPr>
          <w:p w14:paraId="6E37BD0A" w14:textId="77777777" w:rsidR="0093785C" w:rsidRPr="00F90E2C" w:rsidRDefault="0093785C" w:rsidP="0093785C">
            <w:pPr>
              <w:tabs>
                <w:tab w:val="decimal" w:pos="522"/>
              </w:tabs>
              <w:spacing w:line="380" w:lineRule="exact"/>
              <w:rPr>
                <w:rFonts w:ascii="Arial" w:hAnsi="Arial" w:cs="Arial"/>
                <w:spacing w:val="-4"/>
                <w:sz w:val="21"/>
                <w:szCs w:val="21"/>
              </w:rPr>
            </w:pPr>
          </w:p>
        </w:tc>
      </w:tr>
      <w:tr w:rsidR="0093785C" w:rsidRPr="0093785C" w14:paraId="6F15B827" w14:textId="77777777" w:rsidTr="003B234C">
        <w:tc>
          <w:tcPr>
            <w:tcW w:w="4590" w:type="dxa"/>
          </w:tcPr>
          <w:p w14:paraId="44D1C287" w14:textId="77777777" w:rsidR="0093785C" w:rsidRPr="00F90E2C" w:rsidRDefault="0093785C" w:rsidP="0093785C">
            <w:pPr>
              <w:spacing w:line="380" w:lineRule="exact"/>
              <w:ind w:left="120" w:right="-108" w:hanging="120"/>
              <w:rPr>
                <w:rFonts w:ascii="Arial" w:hAnsi="Arial" w:cs="Arial"/>
                <w:spacing w:val="-4"/>
                <w:sz w:val="21"/>
                <w:szCs w:val="21"/>
              </w:rPr>
            </w:pPr>
            <w:r w:rsidRPr="00F90E2C">
              <w:rPr>
                <w:rFonts w:ascii="Arial" w:hAnsi="Arial" w:cs="Arial"/>
                <w:sz w:val="21"/>
                <w:szCs w:val="21"/>
              </w:rPr>
              <w:t xml:space="preserve">PT Asphalt </w:t>
            </w:r>
            <w:proofErr w:type="spellStart"/>
            <w:r w:rsidRPr="00F90E2C">
              <w:rPr>
                <w:rFonts w:ascii="Arial" w:hAnsi="Arial" w:cs="Arial"/>
                <w:sz w:val="21"/>
                <w:szCs w:val="21"/>
              </w:rPr>
              <w:t>Bangun</w:t>
            </w:r>
            <w:proofErr w:type="spellEnd"/>
            <w:r w:rsidRPr="00F90E2C">
              <w:rPr>
                <w:rFonts w:ascii="Arial" w:hAnsi="Arial" w:cs="Arial"/>
                <w:sz w:val="21"/>
                <w:szCs w:val="21"/>
              </w:rPr>
              <w:t xml:space="preserve"> </w:t>
            </w:r>
            <w:proofErr w:type="spellStart"/>
            <w:r w:rsidRPr="00F90E2C">
              <w:rPr>
                <w:rFonts w:ascii="Arial" w:hAnsi="Arial" w:cs="Arial"/>
                <w:sz w:val="21"/>
                <w:szCs w:val="21"/>
              </w:rPr>
              <w:t>Sarana</w:t>
            </w:r>
            <w:proofErr w:type="spellEnd"/>
            <w:r w:rsidRPr="00F90E2C">
              <w:rPr>
                <w:rFonts w:ascii="Arial" w:hAnsi="Arial" w:cs="Arial"/>
                <w:sz w:val="21"/>
                <w:szCs w:val="21"/>
              </w:rPr>
              <w:t xml:space="preserve"> (“ABS”)</w:t>
            </w:r>
          </w:p>
        </w:tc>
        <w:tc>
          <w:tcPr>
            <w:tcW w:w="3600" w:type="dxa"/>
            <w:gridSpan w:val="2"/>
          </w:tcPr>
          <w:p w14:paraId="3E208F2F" w14:textId="77777777" w:rsidR="0093785C" w:rsidRPr="00F90E2C" w:rsidRDefault="0093785C"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Manufacture and distribution of asphalt products</w:t>
            </w:r>
          </w:p>
        </w:tc>
        <w:tc>
          <w:tcPr>
            <w:tcW w:w="1899" w:type="dxa"/>
          </w:tcPr>
          <w:p w14:paraId="0221C543"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58,450                                             Million IDR</w:t>
            </w:r>
          </w:p>
        </w:tc>
        <w:tc>
          <w:tcPr>
            <w:tcW w:w="1899" w:type="dxa"/>
          </w:tcPr>
          <w:p w14:paraId="64993DE1"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58,450                                             Million IDR</w:t>
            </w:r>
          </w:p>
        </w:tc>
        <w:tc>
          <w:tcPr>
            <w:tcW w:w="1170" w:type="dxa"/>
          </w:tcPr>
          <w:p w14:paraId="65E7D6D3"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99.98</w:t>
            </w:r>
          </w:p>
        </w:tc>
        <w:tc>
          <w:tcPr>
            <w:tcW w:w="1170" w:type="dxa"/>
          </w:tcPr>
          <w:p w14:paraId="0A2957B0"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99.98</w:t>
            </w:r>
          </w:p>
        </w:tc>
      </w:tr>
      <w:tr w:rsidR="0093785C" w:rsidRPr="0093785C" w14:paraId="3E1C850F" w14:textId="77777777" w:rsidTr="003B234C">
        <w:tc>
          <w:tcPr>
            <w:tcW w:w="4590" w:type="dxa"/>
          </w:tcPr>
          <w:p w14:paraId="2F46995E" w14:textId="77777777" w:rsidR="0093785C" w:rsidRPr="00F90E2C" w:rsidRDefault="0093785C" w:rsidP="0093785C">
            <w:pPr>
              <w:spacing w:line="380" w:lineRule="exact"/>
              <w:ind w:left="120" w:right="-108" w:hanging="120"/>
              <w:rPr>
                <w:rFonts w:ascii="Arial" w:hAnsi="Arial" w:cs="Arial"/>
                <w:sz w:val="21"/>
                <w:szCs w:val="21"/>
              </w:rPr>
            </w:pPr>
            <w:r w:rsidRPr="00F90E2C">
              <w:rPr>
                <w:rFonts w:ascii="Arial" w:hAnsi="Arial" w:cs="Arial"/>
                <w:sz w:val="21"/>
                <w:szCs w:val="21"/>
              </w:rPr>
              <w:t xml:space="preserve">PT </w:t>
            </w:r>
            <w:proofErr w:type="spellStart"/>
            <w:r w:rsidRPr="00F90E2C">
              <w:rPr>
                <w:rFonts w:ascii="Arial" w:hAnsi="Arial" w:cs="Arial"/>
                <w:sz w:val="21"/>
                <w:szCs w:val="21"/>
              </w:rPr>
              <w:t>Saranaraya</w:t>
            </w:r>
            <w:proofErr w:type="spellEnd"/>
            <w:r w:rsidRPr="00F90E2C">
              <w:rPr>
                <w:rFonts w:ascii="Arial" w:hAnsi="Arial" w:cs="Arial"/>
                <w:sz w:val="21"/>
                <w:szCs w:val="21"/>
              </w:rPr>
              <w:t xml:space="preserve"> </w:t>
            </w:r>
            <w:proofErr w:type="spellStart"/>
            <w:r w:rsidRPr="00F90E2C">
              <w:rPr>
                <w:rFonts w:ascii="Arial" w:hAnsi="Arial" w:cs="Arial"/>
                <w:sz w:val="21"/>
                <w:szCs w:val="21"/>
              </w:rPr>
              <w:t>Reka</w:t>
            </w:r>
            <w:proofErr w:type="spellEnd"/>
            <w:r w:rsidRPr="00F90E2C">
              <w:rPr>
                <w:rFonts w:ascii="Arial" w:hAnsi="Arial" w:cs="Arial"/>
                <w:sz w:val="21"/>
                <w:szCs w:val="21"/>
              </w:rPr>
              <w:t xml:space="preserve"> </w:t>
            </w:r>
            <w:proofErr w:type="spellStart"/>
            <w:r w:rsidRPr="00F90E2C">
              <w:rPr>
                <w:rFonts w:ascii="Arial" w:hAnsi="Arial" w:cs="Arial"/>
                <w:sz w:val="21"/>
                <w:szCs w:val="21"/>
              </w:rPr>
              <w:t>Cipta</w:t>
            </w:r>
            <w:proofErr w:type="spellEnd"/>
          </w:p>
          <w:p w14:paraId="427685E3" w14:textId="77777777" w:rsidR="0093785C" w:rsidRPr="00F90E2C" w:rsidRDefault="0093785C" w:rsidP="0093785C">
            <w:pPr>
              <w:spacing w:line="380" w:lineRule="exact"/>
              <w:ind w:left="120" w:right="-108" w:hanging="120"/>
              <w:rPr>
                <w:rFonts w:ascii="Arial" w:hAnsi="Arial" w:cs="Arial"/>
                <w:b/>
                <w:bCs/>
                <w:spacing w:val="-4"/>
                <w:sz w:val="21"/>
                <w:szCs w:val="21"/>
                <w:u w:val="single"/>
              </w:rPr>
            </w:pPr>
            <w:r w:rsidRPr="00F90E2C">
              <w:rPr>
                <w:rFonts w:ascii="Arial" w:hAnsi="Arial" w:cs="Arial"/>
                <w:sz w:val="21"/>
                <w:szCs w:val="21"/>
              </w:rPr>
              <w:tab/>
              <w:t>(100% owned by ABS)</w:t>
            </w:r>
          </w:p>
        </w:tc>
        <w:tc>
          <w:tcPr>
            <w:tcW w:w="3600" w:type="dxa"/>
            <w:gridSpan w:val="2"/>
          </w:tcPr>
          <w:p w14:paraId="57FB2E07" w14:textId="77777777" w:rsidR="0093785C" w:rsidRPr="00F90E2C" w:rsidRDefault="0093785C"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Manufacture and distribution of asphalt products</w:t>
            </w:r>
          </w:p>
        </w:tc>
        <w:tc>
          <w:tcPr>
            <w:tcW w:w="1899" w:type="dxa"/>
          </w:tcPr>
          <w:p w14:paraId="5A21B734" w14:textId="77777777" w:rsidR="0093785C" w:rsidRPr="00F90E2C" w:rsidRDefault="0093785C" w:rsidP="0093785C">
            <w:pPr>
              <w:spacing w:line="380" w:lineRule="exact"/>
              <w:jc w:val="center"/>
              <w:rPr>
                <w:rFonts w:ascii="Arial" w:hAnsi="Arial" w:cs="Arial"/>
                <w:sz w:val="21"/>
                <w:szCs w:val="21"/>
              </w:rPr>
            </w:pPr>
            <w:r w:rsidRPr="00F90E2C">
              <w:rPr>
                <w:rFonts w:ascii="Arial" w:hAnsi="Arial" w:cs="Arial"/>
                <w:sz w:val="21"/>
                <w:szCs w:val="21"/>
              </w:rPr>
              <w:t>10,477</w:t>
            </w:r>
          </w:p>
          <w:p w14:paraId="5A7E3EF9"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Million IDR</w:t>
            </w:r>
          </w:p>
        </w:tc>
        <w:tc>
          <w:tcPr>
            <w:tcW w:w="1899" w:type="dxa"/>
          </w:tcPr>
          <w:p w14:paraId="3842C4AD" w14:textId="77777777" w:rsidR="0093785C" w:rsidRPr="00F90E2C" w:rsidRDefault="0093785C" w:rsidP="0093785C">
            <w:pPr>
              <w:spacing w:line="380" w:lineRule="exact"/>
              <w:jc w:val="center"/>
              <w:rPr>
                <w:rFonts w:ascii="Arial" w:hAnsi="Arial" w:cs="Arial"/>
                <w:sz w:val="21"/>
                <w:szCs w:val="21"/>
              </w:rPr>
            </w:pPr>
            <w:r w:rsidRPr="00F90E2C">
              <w:rPr>
                <w:rFonts w:ascii="Arial" w:hAnsi="Arial" w:cs="Arial"/>
                <w:sz w:val="21"/>
                <w:szCs w:val="21"/>
              </w:rPr>
              <w:t>10,477</w:t>
            </w:r>
          </w:p>
          <w:p w14:paraId="7480021A"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Million IDR</w:t>
            </w:r>
          </w:p>
        </w:tc>
        <w:tc>
          <w:tcPr>
            <w:tcW w:w="1170" w:type="dxa"/>
          </w:tcPr>
          <w:p w14:paraId="6DDD96CE"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99.98</w:t>
            </w:r>
          </w:p>
        </w:tc>
        <w:tc>
          <w:tcPr>
            <w:tcW w:w="1170" w:type="dxa"/>
          </w:tcPr>
          <w:p w14:paraId="68EF444F"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99.98</w:t>
            </w:r>
          </w:p>
        </w:tc>
      </w:tr>
      <w:tr w:rsidR="0093785C" w:rsidRPr="0093785C" w14:paraId="54DE2B5A" w14:textId="77777777" w:rsidTr="003B234C">
        <w:trPr>
          <w:trHeight w:val="74"/>
        </w:trPr>
        <w:tc>
          <w:tcPr>
            <w:tcW w:w="4590" w:type="dxa"/>
          </w:tcPr>
          <w:p w14:paraId="67295BAD" w14:textId="77777777" w:rsidR="0093785C" w:rsidRPr="00F90E2C" w:rsidRDefault="0093785C" w:rsidP="0093785C">
            <w:pPr>
              <w:spacing w:line="380" w:lineRule="exact"/>
              <w:ind w:left="120" w:right="-108" w:hanging="120"/>
              <w:rPr>
                <w:rFonts w:ascii="Arial" w:hAnsi="Arial" w:cs="Arial"/>
                <w:b/>
                <w:bCs/>
                <w:spacing w:val="-4"/>
                <w:sz w:val="21"/>
                <w:szCs w:val="21"/>
                <w:u w:val="single"/>
              </w:rPr>
            </w:pPr>
          </w:p>
        </w:tc>
        <w:tc>
          <w:tcPr>
            <w:tcW w:w="3600" w:type="dxa"/>
            <w:gridSpan w:val="2"/>
          </w:tcPr>
          <w:p w14:paraId="38AEE3C6" w14:textId="77777777" w:rsidR="0093785C" w:rsidRPr="00F90E2C" w:rsidRDefault="0093785C" w:rsidP="0093785C">
            <w:pPr>
              <w:spacing w:line="380" w:lineRule="exact"/>
              <w:ind w:left="252" w:right="-90" w:hanging="252"/>
              <w:rPr>
                <w:rFonts w:ascii="Arial" w:hAnsi="Arial" w:cs="Arial"/>
                <w:spacing w:val="-4"/>
                <w:sz w:val="21"/>
                <w:szCs w:val="21"/>
              </w:rPr>
            </w:pPr>
          </w:p>
        </w:tc>
        <w:tc>
          <w:tcPr>
            <w:tcW w:w="1899" w:type="dxa"/>
          </w:tcPr>
          <w:p w14:paraId="2864FA4C"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899" w:type="dxa"/>
          </w:tcPr>
          <w:p w14:paraId="44E30782"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170" w:type="dxa"/>
          </w:tcPr>
          <w:p w14:paraId="54A3CE28" w14:textId="77777777" w:rsidR="0093785C" w:rsidRPr="00F90E2C" w:rsidRDefault="0093785C" w:rsidP="0093785C">
            <w:pPr>
              <w:tabs>
                <w:tab w:val="decimal" w:pos="522"/>
              </w:tabs>
              <w:spacing w:line="380" w:lineRule="exact"/>
              <w:rPr>
                <w:rFonts w:ascii="Arial" w:hAnsi="Arial" w:cs="Arial"/>
                <w:spacing w:val="-4"/>
                <w:sz w:val="21"/>
                <w:szCs w:val="21"/>
              </w:rPr>
            </w:pPr>
          </w:p>
        </w:tc>
        <w:tc>
          <w:tcPr>
            <w:tcW w:w="1170" w:type="dxa"/>
          </w:tcPr>
          <w:p w14:paraId="2B28BCC2" w14:textId="77777777" w:rsidR="0093785C" w:rsidRPr="00F90E2C" w:rsidRDefault="0093785C" w:rsidP="0093785C">
            <w:pPr>
              <w:tabs>
                <w:tab w:val="decimal" w:pos="522"/>
              </w:tabs>
              <w:spacing w:line="380" w:lineRule="exact"/>
              <w:rPr>
                <w:rFonts w:ascii="Arial" w:hAnsi="Arial" w:cs="Arial"/>
                <w:spacing w:val="-4"/>
                <w:sz w:val="21"/>
                <w:szCs w:val="21"/>
              </w:rPr>
            </w:pPr>
          </w:p>
        </w:tc>
      </w:tr>
      <w:tr w:rsidR="0093785C" w:rsidRPr="0093785C" w14:paraId="4B73EF5A" w14:textId="77777777" w:rsidTr="003B234C">
        <w:trPr>
          <w:trHeight w:val="74"/>
        </w:trPr>
        <w:tc>
          <w:tcPr>
            <w:tcW w:w="4590" w:type="dxa"/>
          </w:tcPr>
          <w:p w14:paraId="6A320378" w14:textId="77777777" w:rsidR="0093785C" w:rsidRPr="00F90E2C" w:rsidRDefault="0093785C" w:rsidP="0093785C">
            <w:pPr>
              <w:spacing w:line="380" w:lineRule="exact"/>
              <w:ind w:left="120" w:right="-108" w:hanging="120"/>
              <w:rPr>
                <w:rFonts w:ascii="Arial" w:hAnsi="Arial" w:cs="Arial"/>
                <w:spacing w:val="-4"/>
                <w:sz w:val="21"/>
                <w:szCs w:val="21"/>
              </w:rPr>
            </w:pPr>
            <w:r w:rsidRPr="00F90E2C">
              <w:rPr>
                <w:rFonts w:ascii="Arial" w:hAnsi="Arial" w:cs="Arial"/>
                <w:b/>
                <w:bCs/>
                <w:spacing w:val="-4"/>
                <w:sz w:val="21"/>
                <w:szCs w:val="21"/>
                <w:u w:val="single"/>
              </w:rPr>
              <w:t>Subsidiary incorporated in Cambodia</w:t>
            </w:r>
          </w:p>
        </w:tc>
        <w:tc>
          <w:tcPr>
            <w:tcW w:w="3600" w:type="dxa"/>
            <w:gridSpan w:val="2"/>
          </w:tcPr>
          <w:p w14:paraId="1BBC0264" w14:textId="77777777" w:rsidR="0093785C" w:rsidRPr="00F90E2C" w:rsidRDefault="0093785C" w:rsidP="0093785C">
            <w:pPr>
              <w:spacing w:line="380" w:lineRule="exact"/>
              <w:ind w:left="252" w:right="-90" w:hanging="252"/>
              <w:rPr>
                <w:rFonts w:ascii="Arial" w:hAnsi="Arial" w:cs="Arial"/>
                <w:spacing w:val="-4"/>
                <w:sz w:val="21"/>
                <w:szCs w:val="21"/>
              </w:rPr>
            </w:pPr>
          </w:p>
        </w:tc>
        <w:tc>
          <w:tcPr>
            <w:tcW w:w="1899" w:type="dxa"/>
          </w:tcPr>
          <w:p w14:paraId="16B46A1B"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899" w:type="dxa"/>
          </w:tcPr>
          <w:p w14:paraId="225754FE"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170" w:type="dxa"/>
          </w:tcPr>
          <w:p w14:paraId="0B645D2F" w14:textId="77777777" w:rsidR="0093785C" w:rsidRPr="00F90E2C" w:rsidRDefault="0093785C" w:rsidP="0093785C">
            <w:pPr>
              <w:tabs>
                <w:tab w:val="decimal" w:pos="522"/>
              </w:tabs>
              <w:spacing w:line="380" w:lineRule="exact"/>
              <w:rPr>
                <w:rFonts w:ascii="Arial" w:hAnsi="Arial" w:cs="Arial"/>
                <w:spacing w:val="-4"/>
                <w:sz w:val="21"/>
                <w:szCs w:val="21"/>
              </w:rPr>
            </w:pPr>
          </w:p>
        </w:tc>
        <w:tc>
          <w:tcPr>
            <w:tcW w:w="1170" w:type="dxa"/>
          </w:tcPr>
          <w:p w14:paraId="24577D70" w14:textId="77777777" w:rsidR="0093785C" w:rsidRPr="00F90E2C" w:rsidRDefault="0093785C" w:rsidP="0093785C">
            <w:pPr>
              <w:tabs>
                <w:tab w:val="decimal" w:pos="522"/>
              </w:tabs>
              <w:spacing w:line="380" w:lineRule="exact"/>
              <w:rPr>
                <w:rFonts w:ascii="Arial" w:hAnsi="Arial" w:cs="Arial"/>
                <w:spacing w:val="-4"/>
                <w:sz w:val="21"/>
                <w:szCs w:val="21"/>
              </w:rPr>
            </w:pPr>
          </w:p>
        </w:tc>
      </w:tr>
      <w:tr w:rsidR="0093785C" w:rsidRPr="0093785C" w14:paraId="7B79A235" w14:textId="77777777" w:rsidTr="003B234C">
        <w:tc>
          <w:tcPr>
            <w:tcW w:w="4590" w:type="dxa"/>
          </w:tcPr>
          <w:p w14:paraId="39B23C58" w14:textId="77777777" w:rsidR="0093785C" w:rsidRPr="00F90E2C" w:rsidRDefault="0093785C" w:rsidP="0093785C">
            <w:pPr>
              <w:spacing w:line="380" w:lineRule="exact"/>
              <w:ind w:left="120" w:right="-108" w:hanging="120"/>
              <w:rPr>
                <w:rFonts w:ascii="Arial" w:hAnsi="Arial" w:cs="Arial"/>
                <w:spacing w:val="-4"/>
                <w:sz w:val="21"/>
                <w:szCs w:val="21"/>
              </w:rPr>
            </w:pPr>
            <w:proofErr w:type="spellStart"/>
            <w:r w:rsidRPr="00F90E2C">
              <w:rPr>
                <w:rFonts w:ascii="Arial" w:hAnsi="Arial" w:cs="Arial"/>
                <w:sz w:val="21"/>
                <w:szCs w:val="21"/>
              </w:rPr>
              <w:t>Tipco</w:t>
            </w:r>
            <w:proofErr w:type="spellEnd"/>
            <w:r w:rsidRPr="00F90E2C">
              <w:rPr>
                <w:rFonts w:ascii="Arial" w:hAnsi="Arial" w:cs="Arial"/>
                <w:sz w:val="21"/>
                <w:szCs w:val="21"/>
              </w:rPr>
              <w:t xml:space="preserve"> Asphalt (Cambodia) Co., Ltd.</w:t>
            </w:r>
          </w:p>
        </w:tc>
        <w:tc>
          <w:tcPr>
            <w:tcW w:w="3600" w:type="dxa"/>
            <w:gridSpan w:val="2"/>
          </w:tcPr>
          <w:p w14:paraId="05C1BDFC" w14:textId="77777777" w:rsidR="0093785C" w:rsidRPr="00F90E2C" w:rsidRDefault="0093785C"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Manufacture and distribution of asphalt products</w:t>
            </w:r>
          </w:p>
        </w:tc>
        <w:tc>
          <w:tcPr>
            <w:tcW w:w="1899" w:type="dxa"/>
          </w:tcPr>
          <w:p w14:paraId="74A220FE"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20.00</w:t>
            </w:r>
          </w:p>
          <w:p w14:paraId="0AD8B62D"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 xml:space="preserve">Million </w:t>
            </w:r>
            <w:proofErr w:type="gramStart"/>
            <w:r w:rsidRPr="00F90E2C">
              <w:rPr>
                <w:rFonts w:ascii="Arial" w:hAnsi="Arial" w:cs="Arial"/>
                <w:spacing w:val="-4"/>
                <w:sz w:val="21"/>
                <w:szCs w:val="21"/>
              </w:rPr>
              <w:t>riel</w:t>
            </w:r>
            <w:proofErr w:type="gramEnd"/>
          </w:p>
        </w:tc>
        <w:tc>
          <w:tcPr>
            <w:tcW w:w="1899" w:type="dxa"/>
          </w:tcPr>
          <w:p w14:paraId="36D1803D"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20.00</w:t>
            </w:r>
          </w:p>
          <w:p w14:paraId="1E317E3A"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 xml:space="preserve">Million </w:t>
            </w:r>
            <w:proofErr w:type="gramStart"/>
            <w:r w:rsidRPr="00F90E2C">
              <w:rPr>
                <w:rFonts w:ascii="Arial" w:hAnsi="Arial" w:cs="Arial"/>
                <w:spacing w:val="-4"/>
                <w:sz w:val="21"/>
                <w:szCs w:val="21"/>
              </w:rPr>
              <w:t>riel</w:t>
            </w:r>
            <w:proofErr w:type="gramEnd"/>
          </w:p>
        </w:tc>
        <w:tc>
          <w:tcPr>
            <w:tcW w:w="1170" w:type="dxa"/>
          </w:tcPr>
          <w:p w14:paraId="6BC43748"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c>
          <w:tcPr>
            <w:tcW w:w="1170" w:type="dxa"/>
          </w:tcPr>
          <w:p w14:paraId="6189B88B"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r>
      <w:tr w:rsidR="0093785C" w:rsidRPr="0093785C" w14:paraId="0FF089AC" w14:textId="77777777" w:rsidTr="003B234C">
        <w:tc>
          <w:tcPr>
            <w:tcW w:w="4590" w:type="dxa"/>
          </w:tcPr>
          <w:p w14:paraId="0450B2CF" w14:textId="77777777" w:rsidR="0093785C" w:rsidRPr="00F90E2C" w:rsidRDefault="0093785C" w:rsidP="0093785C">
            <w:pPr>
              <w:spacing w:line="380" w:lineRule="exact"/>
              <w:ind w:left="120" w:right="-108" w:hanging="120"/>
              <w:rPr>
                <w:rFonts w:ascii="Arial" w:hAnsi="Arial" w:cs="Arial"/>
                <w:b/>
                <w:bCs/>
                <w:spacing w:val="-4"/>
                <w:sz w:val="21"/>
                <w:szCs w:val="21"/>
                <w:u w:val="single"/>
              </w:rPr>
            </w:pPr>
          </w:p>
        </w:tc>
        <w:tc>
          <w:tcPr>
            <w:tcW w:w="3600" w:type="dxa"/>
            <w:gridSpan w:val="2"/>
          </w:tcPr>
          <w:p w14:paraId="26E863E0" w14:textId="77777777" w:rsidR="0093785C" w:rsidRPr="00F90E2C" w:rsidRDefault="0093785C" w:rsidP="0093785C">
            <w:pPr>
              <w:spacing w:line="380" w:lineRule="exact"/>
              <w:ind w:left="252" w:right="-90" w:hanging="252"/>
              <w:rPr>
                <w:rFonts w:ascii="Arial" w:hAnsi="Arial" w:cs="Arial"/>
                <w:spacing w:val="-4"/>
                <w:sz w:val="21"/>
                <w:szCs w:val="21"/>
              </w:rPr>
            </w:pPr>
          </w:p>
        </w:tc>
        <w:tc>
          <w:tcPr>
            <w:tcW w:w="1899" w:type="dxa"/>
          </w:tcPr>
          <w:p w14:paraId="3C4C5673"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899" w:type="dxa"/>
          </w:tcPr>
          <w:p w14:paraId="579D5DF5"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170" w:type="dxa"/>
          </w:tcPr>
          <w:p w14:paraId="4B2A5439" w14:textId="77777777" w:rsidR="0093785C" w:rsidRPr="00F90E2C" w:rsidRDefault="0093785C" w:rsidP="0093785C">
            <w:pPr>
              <w:tabs>
                <w:tab w:val="decimal" w:pos="522"/>
              </w:tabs>
              <w:spacing w:line="380" w:lineRule="exact"/>
              <w:rPr>
                <w:rFonts w:ascii="Arial" w:hAnsi="Arial" w:cs="Arial"/>
                <w:spacing w:val="-4"/>
                <w:sz w:val="21"/>
                <w:szCs w:val="21"/>
              </w:rPr>
            </w:pPr>
          </w:p>
        </w:tc>
        <w:tc>
          <w:tcPr>
            <w:tcW w:w="1170" w:type="dxa"/>
          </w:tcPr>
          <w:p w14:paraId="31EDEED7" w14:textId="77777777" w:rsidR="0093785C" w:rsidRPr="00F90E2C" w:rsidRDefault="0093785C" w:rsidP="0093785C">
            <w:pPr>
              <w:tabs>
                <w:tab w:val="decimal" w:pos="522"/>
              </w:tabs>
              <w:spacing w:line="380" w:lineRule="exact"/>
              <w:rPr>
                <w:rFonts w:ascii="Arial" w:hAnsi="Arial" w:cs="Arial"/>
                <w:spacing w:val="-4"/>
                <w:sz w:val="21"/>
                <w:szCs w:val="21"/>
              </w:rPr>
            </w:pPr>
          </w:p>
        </w:tc>
      </w:tr>
      <w:tr w:rsidR="0093785C" w:rsidRPr="0093785C" w14:paraId="5F53DBB1" w14:textId="77777777" w:rsidTr="003B234C">
        <w:tc>
          <w:tcPr>
            <w:tcW w:w="4590" w:type="dxa"/>
          </w:tcPr>
          <w:p w14:paraId="19DE3D9D" w14:textId="77777777" w:rsidR="0093785C" w:rsidRPr="00F90E2C" w:rsidRDefault="0093785C" w:rsidP="0093785C">
            <w:pPr>
              <w:spacing w:line="380" w:lineRule="exact"/>
              <w:ind w:left="120" w:right="-108" w:hanging="120"/>
              <w:rPr>
                <w:rFonts w:ascii="Arial" w:hAnsi="Arial" w:cs="Arial"/>
                <w:spacing w:val="-4"/>
                <w:sz w:val="21"/>
                <w:szCs w:val="21"/>
                <w:lang w:val="sv-SE"/>
              </w:rPr>
            </w:pPr>
            <w:r w:rsidRPr="00F90E2C">
              <w:rPr>
                <w:rFonts w:ascii="Arial" w:hAnsi="Arial" w:cs="Arial"/>
                <w:b/>
                <w:bCs/>
                <w:spacing w:val="-4"/>
                <w:sz w:val="21"/>
                <w:szCs w:val="21"/>
                <w:u w:val="single"/>
              </w:rPr>
              <w:t>Subsidiary incorporated in Hong Kong</w:t>
            </w:r>
          </w:p>
        </w:tc>
        <w:tc>
          <w:tcPr>
            <w:tcW w:w="3600" w:type="dxa"/>
            <w:gridSpan w:val="2"/>
          </w:tcPr>
          <w:p w14:paraId="7DEE775D" w14:textId="77777777" w:rsidR="0093785C" w:rsidRPr="00F90E2C" w:rsidRDefault="0093785C" w:rsidP="0093785C">
            <w:pPr>
              <w:spacing w:line="380" w:lineRule="exact"/>
              <w:ind w:left="252" w:right="-90" w:hanging="252"/>
              <w:rPr>
                <w:rFonts w:ascii="Arial" w:hAnsi="Arial" w:cs="Arial"/>
                <w:spacing w:val="-4"/>
                <w:sz w:val="21"/>
                <w:szCs w:val="21"/>
              </w:rPr>
            </w:pPr>
          </w:p>
        </w:tc>
        <w:tc>
          <w:tcPr>
            <w:tcW w:w="1899" w:type="dxa"/>
          </w:tcPr>
          <w:p w14:paraId="406627FE"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899" w:type="dxa"/>
          </w:tcPr>
          <w:p w14:paraId="2A1902D5"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170" w:type="dxa"/>
          </w:tcPr>
          <w:p w14:paraId="1C8E6AC4" w14:textId="77777777" w:rsidR="0093785C" w:rsidRPr="00F90E2C" w:rsidRDefault="0093785C" w:rsidP="0093785C">
            <w:pPr>
              <w:tabs>
                <w:tab w:val="decimal" w:pos="522"/>
              </w:tabs>
              <w:spacing w:line="380" w:lineRule="exact"/>
              <w:rPr>
                <w:rFonts w:ascii="Arial" w:hAnsi="Arial" w:cs="Arial"/>
                <w:spacing w:val="-4"/>
                <w:sz w:val="21"/>
                <w:szCs w:val="21"/>
              </w:rPr>
            </w:pPr>
          </w:p>
        </w:tc>
        <w:tc>
          <w:tcPr>
            <w:tcW w:w="1170" w:type="dxa"/>
          </w:tcPr>
          <w:p w14:paraId="1EA29C53" w14:textId="77777777" w:rsidR="0093785C" w:rsidRPr="00F90E2C" w:rsidRDefault="0093785C" w:rsidP="0093785C">
            <w:pPr>
              <w:tabs>
                <w:tab w:val="decimal" w:pos="522"/>
              </w:tabs>
              <w:spacing w:line="380" w:lineRule="exact"/>
              <w:rPr>
                <w:rFonts w:ascii="Arial" w:hAnsi="Arial" w:cs="Arial"/>
                <w:spacing w:val="-4"/>
                <w:sz w:val="21"/>
                <w:szCs w:val="21"/>
              </w:rPr>
            </w:pPr>
          </w:p>
        </w:tc>
      </w:tr>
      <w:tr w:rsidR="0093785C" w:rsidRPr="0093785C" w14:paraId="5740011B" w14:textId="77777777" w:rsidTr="003B234C">
        <w:tc>
          <w:tcPr>
            <w:tcW w:w="4590" w:type="dxa"/>
          </w:tcPr>
          <w:p w14:paraId="2F1FF057" w14:textId="77777777" w:rsidR="0093785C" w:rsidRPr="00F90E2C" w:rsidRDefault="0093785C" w:rsidP="0093785C">
            <w:pPr>
              <w:spacing w:line="380" w:lineRule="exact"/>
              <w:ind w:left="120" w:right="-108" w:hanging="120"/>
              <w:rPr>
                <w:rFonts w:ascii="Arial" w:hAnsi="Arial" w:cs="Arial"/>
                <w:spacing w:val="-4"/>
                <w:sz w:val="21"/>
                <w:szCs w:val="21"/>
              </w:rPr>
            </w:pPr>
            <w:r w:rsidRPr="00F90E2C">
              <w:rPr>
                <w:rFonts w:ascii="Arial" w:hAnsi="Arial" w:cs="Arial"/>
                <w:spacing w:val="-4"/>
                <w:sz w:val="21"/>
                <w:szCs w:val="21"/>
                <w:lang w:val="sv-SE"/>
              </w:rPr>
              <w:t>Tasco International (Hong Kong) Ltd. (</w:t>
            </w:r>
            <w:r w:rsidRPr="00F90E2C">
              <w:rPr>
                <w:rFonts w:ascii="Arial" w:hAnsi="Arial" w:cs="Arial"/>
                <w:spacing w:val="-4"/>
                <w:sz w:val="21"/>
                <w:szCs w:val="21"/>
              </w:rPr>
              <w:t>“TIHK”)</w:t>
            </w:r>
          </w:p>
        </w:tc>
        <w:tc>
          <w:tcPr>
            <w:tcW w:w="3600" w:type="dxa"/>
            <w:gridSpan w:val="2"/>
          </w:tcPr>
          <w:p w14:paraId="775407AD" w14:textId="77777777" w:rsidR="0093785C" w:rsidRPr="00F90E2C" w:rsidRDefault="0093785C"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Holding company</w:t>
            </w:r>
          </w:p>
        </w:tc>
        <w:tc>
          <w:tcPr>
            <w:tcW w:w="1899" w:type="dxa"/>
          </w:tcPr>
          <w:p w14:paraId="6DB78263"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97.97</w:t>
            </w:r>
          </w:p>
          <w:p w14:paraId="34120AA0"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Million HKD</w:t>
            </w:r>
          </w:p>
        </w:tc>
        <w:tc>
          <w:tcPr>
            <w:tcW w:w="1899" w:type="dxa"/>
          </w:tcPr>
          <w:p w14:paraId="332E5CF0"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97.97</w:t>
            </w:r>
          </w:p>
          <w:p w14:paraId="14B0419A" w14:textId="77777777" w:rsidR="0093785C" w:rsidRPr="00F90E2C" w:rsidRDefault="0093785C" w:rsidP="0093785C">
            <w:pPr>
              <w:spacing w:line="380" w:lineRule="exact"/>
              <w:ind w:left="-108" w:right="-119"/>
              <w:jc w:val="center"/>
              <w:rPr>
                <w:rFonts w:ascii="Arial" w:hAnsi="Arial" w:cs="Arial"/>
                <w:spacing w:val="-4"/>
                <w:sz w:val="21"/>
                <w:szCs w:val="21"/>
              </w:rPr>
            </w:pPr>
            <w:r w:rsidRPr="00F90E2C">
              <w:rPr>
                <w:rFonts w:ascii="Arial" w:hAnsi="Arial" w:cs="Arial"/>
                <w:spacing w:val="-4"/>
                <w:sz w:val="21"/>
                <w:szCs w:val="21"/>
              </w:rPr>
              <w:t>Million HKD</w:t>
            </w:r>
          </w:p>
        </w:tc>
        <w:tc>
          <w:tcPr>
            <w:tcW w:w="1170" w:type="dxa"/>
          </w:tcPr>
          <w:p w14:paraId="48D15F53"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c>
          <w:tcPr>
            <w:tcW w:w="1170" w:type="dxa"/>
          </w:tcPr>
          <w:p w14:paraId="2342DDB4"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r>
      <w:tr w:rsidR="0093785C" w:rsidRPr="0093785C" w14:paraId="2C201741" w14:textId="77777777" w:rsidTr="003B234C">
        <w:tc>
          <w:tcPr>
            <w:tcW w:w="4590" w:type="dxa"/>
          </w:tcPr>
          <w:p w14:paraId="4D7743EC" w14:textId="77777777" w:rsidR="0093785C" w:rsidRPr="00F90E2C" w:rsidRDefault="0093785C" w:rsidP="0093785C">
            <w:pPr>
              <w:spacing w:line="380" w:lineRule="exact"/>
              <w:ind w:left="120" w:right="-108" w:hanging="120"/>
              <w:rPr>
                <w:rFonts w:ascii="Arial" w:hAnsi="Arial" w:cs="Arial"/>
                <w:spacing w:val="-4"/>
                <w:sz w:val="21"/>
                <w:szCs w:val="21"/>
                <w:lang w:val="sv-SE"/>
              </w:rPr>
            </w:pPr>
          </w:p>
        </w:tc>
        <w:tc>
          <w:tcPr>
            <w:tcW w:w="3600" w:type="dxa"/>
            <w:gridSpan w:val="2"/>
          </w:tcPr>
          <w:p w14:paraId="737589C6" w14:textId="77777777" w:rsidR="0093785C" w:rsidRPr="00F90E2C" w:rsidRDefault="0093785C" w:rsidP="0093785C">
            <w:pPr>
              <w:spacing w:line="380" w:lineRule="exact"/>
              <w:ind w:left="252" w:right="-90" w:hanging="252"/>
              <w:rPr>
                <w:rFonts w:ascii="Arial" w:hAnsi="Arial" w:cs="Arial"/>
                <w:spacing w:val="-4"/>
                <w:sz w:val="21"/>
                <w:szCs w:val="21"/>
              </w:rPr>
            </w:pPr>
          </w:p>
        </w:tc>
        <w:tc>
          <w:tcPr>
            <w:tcW w:w="1899" w:type="dxa"/>
          </w:tcPr>
          <w:p w14:paraId="7F337759"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899" w:type="dxa"/>
          </w:tcPr>
          <w:p w14:paraId="74768C70" w14:textId="77777777" w:rsidR="0093785C" w:rsidRPr="00F90E2C" w:rsidRDefault="0093785C" w:rsidP="0093785C">
            <w:pPr>
              <w:spacing w:line="380" w:lineRule="exact"/>
              <w:ind w:left="-108" w:right="-119"/>
              <w:jc w:val="center"/>
              <w:rPr>
                <w:rFonts w:ascii="Arial" w:hAnsi="Arial" w:cs="Arial"/>
                <w:spacing w:val="-4"/>
                <w:sz w:val="21"/>
                <w:szCs w:val="21"/>
              </w:rPr>
            </w:pPr>
          </w:p>
        </w:tc>
        <w:tc>
          <w:tcPr>
            <w:tcW w:w="1170" w:type="dxa"/>
          </w:tcPr>
          <w:p w14:paraId="02F68F51" w14:textId="77777777" w:rsidR="0093785C" w:rsidRPr="00F90E2C" w:rsidRDefault="0093785C" w:rsidP="0093785C">
            <w:pPr>
              <w:tabs>
                <w:tab w:val="decimal" w:pos="522"/>
              </w:tabs>
              <w:spacing w:line="380" w:lineRule="exact"/>
              <w:rPr>
                <w:rFonts w:ascii="Arial" w:hAnsi="Arial" w:cs="Arial"/>
                <w:spacing w:val="-4"/>
                <w:sz w:val="21"/>
                <w:szCs w:val="21"/>
              </w:rPr>
            </w:pPr>
          </w:p>
        </w:tc>
        <w:tc>
          <w:tcPr>
            <w:tcW w:w="1170" w:type="dxa"/>
          </w:tcPr>
          <w:p w14:paraId="47E4B5D2" w14:textId="77777777" w:rsidR="0093785C" w:rsidRPr="00F90E2C" w:rsidRDefault="0093785C" w:rsidP="0093785C">
            <w:pPr>
              <w:tabs>
                <w:tab w:val="decimal" w:pos="522"/>
              </w:tabs>
              <w:spacing w:line="380" w:lineRule="exact"/>
              <w:rPr>
                <w:rFonts w:ascii="Arial" w:hAnsi="Arial" w:cs="Arial"/>
                <w:spacing w:val="-4"/>
                <w:sz w:val="21"/>
                <w:szCs w:val="21"/>
              </w:rPr>
            </w:pPr>
          </w:p>
        </w:tc>
      </w:tr>
      <w:tr w:rsidR="0093785C" w:rsidRPr="0093785C" w14:paraId="7239844D" w14:textId="77777777" w:rsidTr="003B234C">
        <w:tc>
          <w:tcPr>
            <w:tcW w:w="4590" w:type="dxa"/>
          </w:tcPr>
          <w:p w14:paraId="6628DA8C" w14:textId="77777777" w:rsidR="0093785C" w:rsidRPr="00F90E2C" w:rsidRDefault="0093785C" w:rsidP="0093785C">
            <w:pPr>
              <w:tabs>
                <w:tab w:val="left" w:pos="2880"/>
              </w:tabs>
              <w:spacing w:line="380" w:lineRule="exact"/>
              <w:ind w:left="90" w:right="-43" w:hanging="90"/>
              <w:rPr>
                <w:rFonts w:ascii="Arial" w:hAnsi="Arial" w:cs="Arial"/>
                <w:spacing w:val="-4"/>
                <w:sz w:val="21"/>
                <w:szCs w:val="21"/>
              </w:rPr>
            </w:pPr>
          </w:p>
        </w:tc>
        <w:tc>
          <w:tcPr>
            <w:tcW w:w="3600" w:type="dxa"/>
            <w:gridSpan w:val="2"/>
          </w:tcPr>
          <w:p w14:paraId="48552711" w14:textId="77777777" w:rsidR="0093785C" w:rsidRPr="00F90E2C" w:rsidRDefault="0093785C" w:rsidP="0093785C">
            <w:pPr>
              <w:spacing w:line="380" w:lineRule="exact"/>
              <w:ind w:left="252" w:hanging="252"/>
              <w:rPr>
                <w:rFonts w:ascii="Arial" w:hAnsi="Arial" w:cs="Arial"/>
                <w:spacing w:val="-4"/>
                <w:sz w:val="21"/>
                <w:szCs w:val="21"/>
              </w:rPr>
            </w:pPr>
          </w:p>
        </w:tc>
        <w:tc>
          <w:tcPr>
            <w:tcW w:w="1899" w:type="dxa"/>
          </w:tcPr>
          <w:p w14:paraId="05C89AD6" w14:textId="77777777" w:rsidR="0093785C" w:rsidRPr="00F90E2C" w:rsidRDefault="0093785C" w:rsidP="0093785C">
            <w:pPr>
              <w:spacing w:line="380" w:lineRule="exact"/>
              <w:ind w:left="-108" w:right="-90"/>
              <w:jc w:val="center"/>
              <w:rPr>
                <w:rFonts w:ascii="Arial" w:hAnsi="Arial" w:cs="Arial"/>
                <w:spacing w:val="-4"/>
                <w:sz w:val="21"/>
                <w:szCs w:val="21"/>
              </w:rPr>
            </w:pPr>
          </w:p>
        </w:tc>
        <w:tc>
          <w:tcPr>
            <w:tcW w:w="1899" w:type="dxa"/>
          </w:tcPr>
          <w:p w14:paraId="7BE8A72E" w14:textId="77777777" w:rsidR="0093785C" w:rsidRPr="00F90E2C" w:rsidRDefault="0093785C" w:rsidP="0093785C">
            <w:pPr>
              <w:spacing w:line="380" w:lineRule="exact"/>
              <w:ind w:left="-108" w:right="-90"/>
              <w:jc w:val="center"/>
              <w:rPr>
                <w:rFonts w:ascii="Arial" w:hAnsi="Arial" w:cs="Arial"/>
                <w:spacing w:val="-4"/>
                <w:sz w:val="21"/>
                <w:szCs w:val="21"/>
              </w:rPr>
            </w:pPr>
          </w:p>
        </w:tc>
        <w:tc>
          <w:tcPr>
            <w:tcW w:w="1170" w:type="dxa"/>
          </w:tcPr>
          <w:p w14:paraId="27628CB1" w14:textId="77777777" w:rsidR="0093785C" w:rsidRPr="00F90E2C" w:rsidRDefault="0093785C" w:rsidP="0093785C">
            <w:pPr>
              <w:spacing w:line="380" w:lineRule="exact"/>
              <w:jc w:val="center"/>
              <w:rPr>
                <w:rFonts w:ascii="Arial" w:hAnsi="Arial" w:cs="Arial"/>
                <w:spacing w:val="-4"/>
                <w:sz w:val="21"/>
                <w:szCs w:val="21"/>
              </w:rPr>
            </w:pPr>
            <w:r w:rsidRPr="00F90E2C">
              <w:rPr>
                <w:rFonts w:ascii="Arial" w:hAnsi="Arial" w:cs="Arial"/>
                <w:spacing w:val="-4"/>
                <w:sz w:val="21"/>
                <w:szCs w:val="21"/>
              </w:rPr>
              <w:t>(%)</w:t>
            </w:r>
          </w:p>
        </w:tc>
        <w:tc>
          <w:tcPr>
            <w:tcW w:w="1170" w:type="dxa"/>
          </w:tcPr>
          <w:p w14:paraId="0ABC3B3F" w14:textId="77777777" w:rsidR="0093785C" w:rsidRPr="00F90E2C" w:rsidRDefault="0093785C" w:rsidP="0093785C">
            <w:pPr>
              <w:spacing w:line="380" w:lineRule="exact"/>
              <w:jc w:val="center"/>
              <w:rPr>
                <w:rFonts w:ascii="Arial" w:hAnsi="Arial" w:cs="Arial"/>
                <w:spacing w:val="-4"/>
                <w:sz w:val="21"/>
                <w:szCs w:val="21"/>
              </w:rPr>
            </w:pPr>
            <w:r w:rsidRPr="00F90E2C">
              <w:rPr>
                <w:rFonts w:ascii="Arial" w:hAnsi="Arial" w:cs="Arial"/>
                <w:spacing w:val="-4"/>
                <w:sz w:val="21"/>
                <w:szCs w:val="21"/>
              </w:rPr>
              <w:t>(%)</w:t>
            </w:r>
          </w:p>
        </w:tc>
      </w:tr>
      <w:tr w:rsidR="0093785C" w:rsidRPr="0093785C" w14:paraId="69BA7465" w14:textId="77777777" w:rsidTr="0093785C">
        <w:tc>
          <w:tcPr>
            <w:tcW w:w="5310" w:type="dxa"/>
            <w:gridSpan w:val="2"/>
          </w:tcPr>
          <w:p w14:paraId="23956274" w14:textId="77777777" w:rsidR="0093785C" w:rsidRPr="00F90E2C" w:rsidRDefault="0093785C" w:rsidP="0093785C">
            <w:pPr>
              <w:spacing w:line="380" w:lineRule="exact"/>
              <w:ind w:left="252" w:right="-90" w:hanging="252"/>
              <w:rPr>
                <w:rFonts w:ascii="Arial" w:hAnsi="Arial" w:cs="Arial"/>
                <w:b/>
                <w:bCs/>
                <w:spacing w:val="-4"/>
                <w:sz w:val="21"/>
                <w:szCs w:val="21"/>
              </w:rPr>
            </w:pPr>
            <w:r w:rsidRPr="00F90E2C">
              <w:rPr>
                <w:rFonts w:ascii="Arial" w:hAnsi="Arial" w:cs="Arial"/>
                <w:b/>
                <w:bCs/>
                <w:spacing w:val="-4"/>
                <w:sz w:val="21"/>
                <w:szCs w:val="21"/>
                <w:u w:val="single"/>
              </w:rPr>
              <w:t>Subsidiaries incorporated in China (owned by TIHK)</w:t>
            </w:r>
          </w:p>
        </w:tc>
        <w:tc>
          <w:tcPr>
            <w:tcW w:w="2880" w:type="dxa"/>
          </w:tcPr>
          <w:p w14:paraId="34EEC5F2" w14:textId="77777777" w:rsidR="0093785C" w:rsidRPr="00F90E2C" w:rsidRDefault="0093785C" w:rsidP="0093785C">
            <w:pPr>
              <w:spacing w:line="380" w:lineRule="exact"/>
              <w:ind w:left="252" w:hanging="252"/>
              <w:rPr>
                <w:rFonts w:ascii="Arial" w:hAnsi="Arial" w:cs="Arial"/>
                <w:spacing w:val="-4"/>
                <w:sz w:val="21"/>
                <w:szCs w:val="21"/>
              </w:rPr>
            </w:pPr>
          </w:p>
        </w:tc>
        <w:tc>
          <w:tcPr>
            <w:tcW w:w="1899" w:type="dxa"/>
          </w:tcPr>
          <w:p w14:paraId="472CAB88" w14:textId="77777777" w:rsidR="0093785C" w:rsidRPr="00F90E2C" w:rsidRDefault="0093785C" w:rsidP="0093785C">
            <w:pPr>
              <w:spacing w:line="380" w:lineRule="exact"/>
              <w:ind w:left="-108" w:right="-90"/>
              <w:jc w:val="center"/>
              <w:rPr>
                <w:rFonts w:ascii="Arial" w:hAnsi="Arial" w:cs="Arial"/>
                <w:spacing w:val="-4"/>
                <w:sz w:val="21"/>
                <w:szCs w:val="21"/>
              </w:rPr>
            </w:pPr>
          </w:p>
        </w:tc>
        <w:tc>
          <w:tcPr>
            <w:tcW w:w="1899" w:type="dxa"/>
          </w:tcPr>
          <w:p w14:paraId="17BD5959" w14:textId="77777777" w:rsidR="0093785C" w:rsidRPr="00F90E2C" w:rsidRDefault="0093785C" w:rsidP="0093785C">
            <w:pPr>
              <w:spacing w:line="380" w:lineRule="exact"/>
              <w:ind w:left="-108" w:right="-90"/>
              <w:jc w:val="center"/>
              <w:rPr>
                <w:rFonts w:ascii="Arial" w:hAnsi="Arial" w:cs="Arial"/>
                <w:spacing w:val="-4"/>
                <w:sz w:val="21"/>
                <w:szCs w:val="21"/>
              </w:rPr>
            </w:pPr>
          </w:p>
        </w:tc>
        <w:tc>
          <w:tcPr>
            <w:tcW w:w="1170" w:type="dxa"/>
          </w:tcPr>
          <w:p w14:paraId="5619761C" w14:textId="77777777" w:rsidR="0093785C" w:rsidRPr="00F90E2C" w:rsidRDefault="0093785C" w:rsidP="0093785C">
            <w:pPr>
              <w:tabs>
                <w:tab w:val="decimal" w:pos="522"/>
              </w:tabs>
              <w:spacing w:line="380" w:lineRule="exact"/>
              <w:rPr>
                <w:rFonts w:ascii="Arial" w:hAnsi="Arial" w:cs="Arial"/>
                <w:spacing w:val="-4"/>
                <w:sz w:val="21"/>
                <w:szCs w:val="21"/>
              </w:rPr>
            </w:pPr>
          </w:p>
        </w:tc>
        <w:tc>
          <w:tcPr>
            <w:tcW w:w="1170" w:type="dxa"/>
          </w:tcPr>
          <w:p w14:paraId="29D4F4A7" w14:textId="77777777" w:rsidR="0093785C" w:rsidRPr="00F90E2C" w:rsidRDefault="0093785C" w:rsidP="0093785C">
            <w:pPr>
              <w:tabs>
                <w:tab w:val="decimal" w:pos="522"/>
              </w:tabs>
              <w:spacing w:line="380" w:lineRule="exact"/>
              <w:rPr>
                <w:rFonts w:ascii="Arial" w:hAnsi="Arial" w:cs="Arial"/>
                <w:spacing w:val="-4"/>
                <w:sz w:val="21"/>
                <w:szCs w:val="21"/>
              </w:rPr>
            </w:pPr>
          </w:p>
        </w:tc>
      </w:tr>
      <w:tr w:rsidR="0093785C" w:rsidRPr="0093785C" w14:paraId="65EE3808" w14:textId="77777777" w:rsidTr="003B234C">
        <w:tc>
          <w:tcPr>
            <w:tcW w:w="4590" w:type="dxa"/>
          </w:tcPr>
          <w:p w14:paraId="31103CB4" w14:textId="77777777" w:rsidR="0093785C" w:rsidRPr="00F90E2C" w:rsidRDefault="0093785C" w:rsidP="0093785C">
            <w:pPr>
              <w:tabs>
                <w:tab w:val="left" w:pos="2880"/>
              </w:tabs>
              <w:spacing w:line="380" w:lineRule="exact"/>
              <w:ind w:left="90" w:right="-43" w:hanging="90"/>
              <w:rPr>
                <w:rFonts w:ascii="Arial" w:hAnsi="Arial" w:cs="Arial"/>
                <w:spacing w:val="-4"/>
                <w:sz w:val="21"/>
                <w:szCs w:val="21"/>
              </w:rPr>
            </w:pPr>
            <w:proofErr w:type="spellStart"/>
            <w:r w:rsidRPr="00F90E2C">
              <w:rPr>
                <w:rFonts w:ascii="Arial" w:hAnsi="Arial" w:cs="Arial"/>
                <w:spacing w:val="-4"/>
                <w:sz w:val="21"/>
                <w:szCs w:val="21"/>
              </w:rPr>
              <w:t>Langfang</w:t>
            </w:r>
            <w:proofErr w:type="spellEnd"/>
            <w:r w:rsidRPr="00F90E2C">
              <w:rPr>
                <w:rFonts w:ascii="Arial" w:hAnsi="Arial" w:cs="Arial"/>
                <w:spacing w:val="-4"/>
                <w:sz w:val="21"/>
                <w:szCs w:val="21"/>
              </w:rPr>
              <w:t xml:space="preserve"> </w:t>
            </w:r>
            <w:proofErr w:type="spellStart"/>
            <w:r w:rsidRPr="00F90E2C">
              <w:rPr>
                <w:rFonts w:ascii="Arial" w:hAnsi="Arial" w:cs="Arial"/>
                <w:spacing w:val="-4"/>
                <w:sz w:val="21"/>
                <w:szCs w:val="21"/>
              </w:rPr>
              <w:t>Tongtai</w:t>
            </w:r>
            <w:proofErr w:type="spellEnd"/>
            <w:r w:rsidRPr="00F90E2C">
              <w:rPr>
                <w:rFonts w:ascii="Arial" w:hAnsi="Arial" w:cs="Arial"/>
                <w:spacing w:val="-4"/>
                <w:sz w:val="21"/>
                <w:szCs w:val="21"/>
              </w:rPr>
              <w:t xml:space="preserve"> Road Material Co., Ltd. </w:t>
            </w:r>
          </w:p>
        </w:tc>
        <w:tc>
          <w:tcPr>
            <w:tcW w:w="3600" w:type="dxa"/>
            <w:gridSpan w:val="2"/>
          </w:tcPr>
          <w:p w14:paraId="56F5A273" w14:textId="77777777" w:rsidR="0093785C" w:rsidRPr="00F90E2C" w:rsidRDefault="0093785C" w:rsidP="0093785C">
            <w:pPr>
              <w:spacing w:line="380" w:lineRule="exact"/>
              <w:ind w:left="252" w:hanging="252"/>
              <w:rPr>
                <w:rFonts w:ascii="Arial" w:hAnsi="Arial" w:cs="Arial"/>
                <w:spacing w:val="-4"/>
                <w:sz w:val="21"/>
                <w:szCs w:val="21"/>
              </w:rPr>
            </w:pPr>
            <w:r w:rsidRPr="00F90E2C">
              <w:rPr>
                <w:rFonts w:ascii="Arial" w:hAnsi="Arial" w:cs="Arial"/>
                <w:spacing w:val="-4"/>
                <w:sz w:val="21"/>
                <w:szCs w:val="21"/>
              </w:rPr>
              <w:t>Manufacture and distribution of asphalt products</w:t>
            </w:r>
          </w:p>
        </w:tc>
        <w:tc>
          <w:tcPr>
            <w:tcW w:w="1899" w:type="dxa"/>
          </w:tcPr>
          <w:p w14:paraId="2866068C" w14:textId="77777777" w:rsidR="0093785C" w:rsidRPr="00F90E2C" w:rsidRDefault="0093785C" w:rsidP="0093785C">
            <w:pPr>
              <w:spacing w:line="380" w:lineRule="exact"/>
              <w:ind w:left="-108" w:right="-90"/>
              <w:jc w:val="center"/>
              <w:rPr>
                <w:rFonts w:ascii="Arial" w:hAnsi="Arial" w:cs="Arial"/>
                <w:spacing w:val="-4"/>
                <w:sz w:val="21"/>
                <w:szCs w:val="21"/>
              </w:rPr>
            </w:pPr>
            <w:r w:rsidRPr="00F90E2C">
              <w:rPr>
                <w:rFonts w:ascii="Arial" w:hAnsi="Arial" w:cs="Arial"/>
                <w:spacing w:val="-4"/>
                <w:sz w:val="21"/>
                <w:szCs w:val="21"/>
              </w:rPr>
              <w:t>2.10</w:t>
            </w:r>
          </w:p>
          <w:p w14:paraId="6D15EA7E" w14:textId="77777777" w:rsidR="0093785C" w:rsidRPr="00F90E2C" w:rsidRDefault="0093785C" w:rsidP="0093785C">
            <w:pPr>
              <w:spacing w:line="380" w:lineRule="exact"/>
              <w:ind w:left="-108" w:right="-90"/>
              <w:jc w:val="center"/>
              <w:rPr>
                <w:rFonts w:ascii="Arial" w:hAnsi="Arial" w:cs="Arial"/>
                <w:spacing w:val="-4"/>
                <w:sz w:val="21"/>
                <w:szCs w:val="21"/>
              </w:rPr>
            </w:pPr>
            <w:r w:rsidRPr="00F90E2C">
              <w:rPr>
                <w:rFonts w:ascii="Arial" w:hAnsi="Arial" w:cs="Arial"/>
                <w:spacing w:val="-4"/>
                <w:sz w:val="21"/>
                <w:szCs w:val="21"/>
              </w:rPr>
              <w:t>Million USD</w:t>
            </w:r>
          </w:p>
        </w:tc>
        <w:tc>
          <w:tcPr>
            <w:tcW w:w="1899" w:type="dxa"/>
          </w:tcPr>
          <w:p w14:paraId="7CD1E878" w14:textId="77777777" w:rsidR="0093785C" w:rsidRPr="00F90E2C" w:rsidRDefault="0093785C" w:rsidP="0093785C">
            <w:pPr>
              <w:spacing w:line="380" w:lineRule="exact"/>
              <w:ind w:left="-108" w:right="-90"/>
              <w:jc w:val="center"/>
              <w:rPr>
                <w:rFonts w:ascii="Arial" w:hAnsi="Arial" w:cs="Arial"/>
                <w:spacing w:val="-4"/>
                <w:sz w:val="21"/>
                <w:szCs w:val="21"/>
              </w:rPr>
            </w:pPr>
            <w:r w:rsidRPr="00F90E2C">
              <w:rPr>
                <w:rFonts w:ascii="Arial" w:hAnsi="Arial" w:cs="Arial"/>
                <w:spacing w:val="-4"/>
                <w:sz w:val="21"/>
                <w:szCs w:val="21"/>
              </w:rPr>
              <w:t>2.10</w:t>
            </w:r>
          </w:p>
          <w:p w14:paraId="1BD037CF" w14:textId="77777777" w:rsidR="0093785C" w:rsidRPr="00F90E2C" w:rsidRDefault="0093785C" w:rsidP="0093785C">
            <w:pPr>
              <w:spacing w:line="380" w:lineRule="exact"/>
              <w:ind w:left="-108" w:right="-90"/>
              <w:jc w:val="center"/>
              <w:rPr>
                <w:rFonts w:ascii="Arial" w:hAnsi="Arial" w:cs="Arial"/>
                <w:spacing w:val="-4"/>
                <w:sz w:val="21"/>
                <w:szCs w:val="21"/>
              </w:rPr>
            </w:pPr>
            <w:r w:rsidRPr="00F90E2C">
              <w:rPr>
                <w:rFonts w:ascii="Arial" w:hAnsi="Arial" w:cs="Arial"/>
                <w:spacing w:val="-4"/>
                <w:sz w:val="21"/>
                <w:szCs w:val="21"/>
              </w:rPr>
              <w:t>Million USD</w:t>
            </w:r>
          </w:p>
        </w:tc>
        <w:tc>
          <w:tcPr>
            <w:tcW w:w="1170" w:type="dxa"/>
          </w:tcPr>
          <w:p w14:paraId="1DF9CF8D"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51.00</w:t>
            </w:r>
          </w:p>
        </w:tc>
        <w:tc>
          <w:tcPr>
            <w:tcW w:w="1170" w:type="dxa"/>
          </w:tcPr>
          <w:p w14:paraId="139C156A"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51.00</w:t>
            </w:r>
          </w:p>
        </w:tc>
      </w:tr>
      <w:tr w:rsidR="0093785C" w:rsidRPr="0093785C" w14:paraId="0B02BC89" w14:textId="77777777" w:rsidTr="003B234C">
        <w:tc>
          <w:tcPr>
            <w:tcW w:w="4590" w:type="dxa"/>
          </w:tcPr>
          <w:p w14:paraId="7EE87168" w14:textId="77777777" w:rsidR="0093785C" w:rsidRPr="00F90E2C" w:rsidRDefault="0093785C" w:rsidP="0093785C">
            <w:pPr>
              <w:tabs>
                <w:tab w:val="left" w:pos="2880"/>
              </w:tabs>
              <w:spacing w:line="380" w:lineRule="exact"/>
              <w:ind w:left="90" w:right="-43" w:hanging="90"/>
              <w:rPr>
                <w:rFonts w:ascii="Arial" w:hAnsi="Arial" w:cs="Arial"/>
                <w:spacing w:val="-4"/>
                <w:sz w:val="21"/>
                <w:szCs w:val="21"/>
              </w:rPr>
            </w:pPr>
            <w:r w:rsidRPr="00F90E2C">
              <w:rPr>
                <w:rFonts w:ascii="Arial" w:hAnsi="Arial" w:cs="Arial"/>
                <w:spacing w:val="-4"/>
                <w:sz w:val="21"/>
                <w:szCs w:val="21"/>
              </w:rPr>
              <w:t xml:space="preserve">Zhenjiang </w:t>
            </w:r>
            <w:proofErr w:type="spellStart"/>
            <w:r w:rsidRPr="00F90E2C">
              <w:rPr>
                <w:rFonts w:ascii="Arial" w:hAnsi="Arial" w:cs="Arial"/>
                <w:spacing w:val="-4"/>
                <w:sz w:val="21"/>
                <w:szCs w:val="21"/>
              </w:rPr>
              <w:t>Tipco</w:t>
            </w:r>
            <w:proofErr w:type="spellEnd"/>
            <w:r w:rsidRPr="00F90E2C">
              <w:rPr>
                <w:rFonts w:ascii="Arial" w:hAnsi="Arial" w:cs="Arial"/>
                <w:spacing w:val="-4"/>
                <w:sz w:val="21"/>
                <w:szCs w:val="21"/>
              </w:rPr>
              <w:t xml:space="preserve"> Asphalt Co., Ltd. </w:t>
            </w:r>
          </w:p>
        </w:tc>
        <w:tc>
          <w:tcPr>
            <w:tcW w:w="3600" w:type="dxa"/>
            <w:gridSpan w:val="2"/>
          </w:tcPr>
          <w:p w14:paraId="36538F34" w14:textId="77777777" w:rsidR="0093785C" w:rsidRPr="00F90E2C" w:rsidRDefault="0093785C" w:rsidP="0093785C">
            <w:pPr>
              <w:spacing w:line="380" w:lineRule="exact"/>
              <w:ind w:left="252" w:hanging="252"/>
              <w:rPr>
                <w:rFonts w:ascii="Arial" w:hAnsi="Arial" w:cs="Arial"/>
                <w:spacing w:val="-4"/>
                <w:sz w:val="21"/>
                <w:szCs w:val="21"/>
              </w:rPr>
            </w:pPr>
            <w:r w:rsidRPr="00F90E2C">
              <w:rPr>
                <w:rFonts w:ascii="Arial" w:hAnsi="Arial" w:cs="Arial"/>
                <w:spacing w:val="-4"/>
                <w:sz w:val="21"/>
                <w:szCs w:val="21"/>
              </w:rPr>
              <w:t>Manufacture and distribution of asphalt products</w:t>
            </w:r>
          </w:p>
        </w:tc>
        <w:tc>
          <w:tcPr>
            <w:tcW w:w="1899" w:type="dxa"/>
          </w:tcPr>
          <w:p w14:paraId="3EA99170"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20.00</w:t>
            </w:r>
          </w:p>
          <w:p w14:paraId="0A3D3D79"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Million RMB</w:t>
            </w:r>
          </w:p>
        </w:tc>
        <w:tc>
          <w:tcPr>
            <w:tcW w:w="1899" w:type="dxa"/>
          </w:tcPr>
          <w:p w14:paraId="6A6BFEE1"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20.00</w:t>
            </w:r>
          </w:p>
          <w:p w14:paraId="4C1DF938"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Million RMB</w:t>
            </w:r>
          </w:p>
        </w:tc>
        <w:tc>
          <w:tcPr>
            <w:tcW w:w="1170" w:type="dxa"/>
          </w:tcPr>
          <w:p w14:paraId="34EEC05F"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51.00</w:t>
            </w:r>
          </w:p>
        </w:tc>
        <w:tc>
          <w:tcPr>
            <w:tcW w:w="1170" w:type="dxa"/>
          </w:tcPr>
          <w:p w14:paraId="4656CCFC"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51.00</w:t>
            </w:r>
          </w:p>
        </w:tc>
      </w:tr>
      <w:tr w:rsidR="0093785C" w:rsidRPr="0093785C" w14:paraId="7104BA76" w14:textId="77777777" w:rsidTr="003B234C">
        <w:tc>
          <w:tcPr>
            <w:tcW w:w="4590" w:type="dxa"/>
          </w:tcPr>
          <w:p w14:paraId="03079736" w14:textId="77777777" w:rsidR="0093785C" w:rsidRPr="00F90E2C" w:rsidRDefault="0093785C" w:rsidP="0093785C">
            <w:pPr>
              <w:tabs>
                <w:tab w:val="left" w:pos="2880"/>
              </w:tabs>
              <w:spacing w:line="380" w:lineRule="exact"/>
              <w:ind w:left="90" w:right="-43" w:hanging="90"/>
              <w:rPr>
                <w:rFonts w:ascii="Arial" w:hAnsi="Arial" w:cs="Arial"/>
                <w:spacing w:val="-4"/>
                <w:sz w:val="21"/>
                <w:szCs w:val="21"/>
              </w:rPr>
            </w:pPr>
            <w:proofErr w:type="spellStart"/>
            <w:r w:rsidRPr="00F90E2C">
              <w:rPr>
                <w:rFonts w:ascii="Arial" w:hAnsi="Arial" w:cs="Arial"/>
                <w:spacing w:val="-4"/>
                <w:sz w:val="21"/>
                <w:szCs w:val="21"/>
              </w:rPr>
              <w:t>Tipco</w:t>
            </w:r>
            <w:proofErr w:type="spellEnd"/>
            <w:r w:rsidRPr="00F90E2C">
              <w:rPr>
                <w:rFonts w:ascii="Arial" w:hAnsi="Arial" w:cs="Arial"/>
                <w:spacing w:val="-4"/>
                <w:sz w:val="21"/>
                <w:szCs w:val="21"/>
              </w:rPr>
              <w:t xml:space="preserve"> Asphalt (</w:t>
            </w:r>
            <w:proofErr w:type="spellStart"/>
            <w:r w:rsidRPr="00F90E2C">
              <w:rPr>
                <w:rFonts w:ascii="Arial" w:hAnsi="Arial" w:cs="Arial"/>
                <w:spacing w:val="-4"/>
                <w:sz w:val="21"/>
                <w:szCs w:val="21"/>
              </w:rPr>
              <w:t>Xinhui</w:t>
            </w:r>
            <w:proofErr w:type="spellEnd"/>
            <w:r w:rsidRPr="00F90E2C">
              <w:rPr>
                <w:rFonts w:ascii="Arial" w:hAnsi="Arial" w:cs="Arial"/>
                <w:spacing w:val="-4"/>
                <w:sz w:val="21"/>
                <w:szCs w:val="21"/>
              </w:rPr>
              <w:t>) Co., Ltd.</w:t>
            </w:r>
          </w:p>
        </w:tc>
        <w:tc>
          <w:tcPr>
            <w:tcW w:w="3600" w:type="dxa"/>
            <w:gridSpan w:val="2"/>
          </w:tcPr>
          <w:p w14:paraId="55409203" w14:textId="77777777" w:rsidR="0093785C" w:rsidRPr="00F90E2C" w:rsidRDefault="0093785C" w:rsidP="0093785C">
            <w:pPr>
              <w:spacing w:line="380" w:lineRule="exact"/>
              <w:ind w:left="252" w:hanging="252"/>
              <w:rPr>
                <w:rFonts w:ascii="Arial" w:hAnsi="Arial" w:cs="Arial"/>
                <w:spacing w:val="-4"/>
                <w:sz w:val="21"/>
                <w:szCs w:val="21"/>
              </w:rPr>
            </w:pPr>
            <w:r w:rsidRPr="00F90E2C">
              <w:rPr>
                <w:rFonts w:ascii="Arial" w:hAnsi="Arial" w:cs="Arial"/>
                <w:spacing w:val="-4"/>
                <w:sz w:val="21"/>
                <w:szCs w:val="21"/>
              </w:rPr>
              <w:t>Manufacture and distribution of asphalt products</w:t>
            </w:r>
          </w:p>
        </w:tc>
        <w:tc>
          <w:tcPr>
            <w:tcW w:w="1899" w:type="dxa"/>
          </w:tcPr>
          <w:p w14:paraId="292E5B0E"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30.00</w:t>
            </w:r>
          </w:p>
          <w:p w14:paraId="7267EA05"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Million RMB</w:t>
            </w:r>
          </w:p>
        </w:tc>
        <w:tc>
          <w:tcPr>
            <w:tcW w:w="1899" w:type="dxa"/>
          </w:tcPr>
          <w:p w14:paraId="1789BC07"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30.00</w:t>
            </w:r>
          </w:p>
          <w:p w14:paraId="19FF15E9"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Million RMB</w:t>
            </w:r>
          </w:p>
        </w:tc>
        <w:tc>
          <w:tcPr>
            <w:tcW w:w="1170" w:type="dxa"/>
          </w:tcPr>
          <w:p w14:paraId="69F85C6A"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c>
          <w:tcPr>
            <w:tcW w:w="1170" w:type="dxa"/>
          </w:tcPr>
          <w:p w14:paraId="77FE475D"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r>
      <w:tr w:rsidR="0093785C" w:rsidRPr="0093785C" w14:paraId="48B447F8" w14:textId="77777777" w:rsidTr="003B234C">
        <w:tc>
          <w:tcPr>
            <w:tcW w:w="4590" w:type="dxa"/>
          </w:tcPr>
          <w:p w14:paraId="5D722E7C" w14:textId="77777777" w:rsidR="0093785C" w:rsidRPr="00F90E2C" w:rsidRDefault="0093785C" w:rsidP="0093785C">
            <w:pPr>
              <w:tabs>
                <w:tab w:val="left" w:pos="2880"/>
              </w:tabs>
              <w:spacing w:line="380" w:lineRule="exact"/>
              <w:ind w:left="90" w:right="-43" w:hanging="90"/>
              <w:rPr>
                <w:rFonts w:ascii="Arial" w:hAnsi="Arial" w:cs="Arial"/>
                <w:spacing w:val="-4"/>
                <w:sz w:val="21"/>
                <w:szCs w:val="21"/>
              </w:rPr>
            </w:pPr>
            <w:r w:rsidRPr="00F90E2C">
              <w:rPr>
                <w:rFonts w:ascii="Arial" w:hAnsi="Arial" w:cs="Arial"/>
                <w:spacing w:val="-4"/>
                <w:sz w:val="21"/>
                <w:szCs w:val="21"/>
              </w:rPr>
              <w:t xml:space="preserve">Guangzhou </w:t>
            </w:r>
            <w:proofErr w:type="spellStart"/>
            <w:r w:rsidRPr="00F90E2C">
              <w:rPr>
                <w:rFonts w:ascii="Arial" w:hAnsi="Arial" w:cs="Arial"/>
                <w:spacing w:val="-4"/>
                <w:sz w:val="21"/>
                <w:szCs w:val="21"/>
              </w:rPr>
              <w:t>Tipco</w:t>
            </w:r>
            <w:proofErr w:type="spellEnd"/>
            <w:r w:rsidRPr="00F90E2C">
              <w:rPr>
                <w:rFonts w:ascii="Arial" w:hAnsi="Arial" w:cs="Arial"/>
                <w:spacing w:val="-4"/>
                <w:sz w:val="21"/>
                <w:szCs w:val="21"/>
              </w:rPr>
              <w:t xml:space="preserve"> Asphalt Trading Co., Ltd.</w:t>
            </w:r>
          </w:p>
        </w:tc>
        <w:tc>
          <w:tcPr>
            <w:tcW w:w="3600" w:type="dxa"/>
            <w:gridSpan w:val="2"/>
          </w:tcPr>
          <w:p w14:paraId="006E415D" w14:textId="77777777" w:rsidR="0093785C" w:rsidRPr="00F90E2C" w:rsidRDefault="0093785C"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Distribution of asphalt products</w:t>
            </w:r>
          </w:p>
        </w:tc>
        <w:tc>
          <w:tcPr>
            <w:tcW w:w="1899" w:type="dxa"/>
          </w:tcPr>
          <w:p w14:paraId="20CE38FF"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6.00</w:t>
            </w:r>
          </w:p>
          <w:p w14:paraId="226D488F"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Million RMB</w:t>
            </w:r>
          </w:p>
        </w:tc>
        <w:tc>
          <w:tcPr>
            <w:tcW w:w="1899" w:type="dxa"/>
          </w:tcPr>
          <w:p w14:paraId="55856496"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6.00</w:t>
            </w:r>
          </w:p>
          <w:p w14:paraId="7970AD63"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Million RMB</w:t>
            </w:r>
          </w:p>
        </w:tc>
        <w:tc>
          <w:tcPr>
            <w:tcW w:w="1170" w:type="dxa"/>
          </w:tcPr>
          <w:p w14:paraId="72B89DDB"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c>
          <w:tcPr>
            <w:tcW w:w="1170" w:type="dxa"/>
          </w:tcPr>
          <w:p w14:paraId="2F8CD42B"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100.00</w:t>
            </w:r>
          </w:p>
        </w:tc>
      </w:tr>
      <w:tr w:rsidR="0093785C" w:rsidRPr="0093785C" w14:paraId="44208FC6" w14:textId="77777777" w:rsidTr="003B234C">
        <w:tc>
          <w:tcPr>
            <w:tcW w:w="4590" w:type="dxa"/>
          </w:tcPr>
          <w:p w14:paraId="4739C079" w14:textId="77777777" w:rsidR="0093785C" w:rsidRPr="00F90E2C" w:rsidRDefault="0093785C" w:rsidP="0093785C">
            <w:pPr>
              <w:tabs>
                <w:tab w:val="left" w:pos="2880"/>
              </w:tabs>
              <w:spacing w:line="380" w:lineRule="exact"/>
              <w:ind w:left="90" w:right="-43" w:hanging="90"/>
              <w:rPr>
                <w:rFonts w:ascii="Arial" w:hAnsi="Arial" w:cs="Arial"/>
                <w:spacing w:val="-4"/>
                <w:sz w:val="21"/>
                <w:szCs w:val="21"/>
              </w:rPr>
            </w:pPr>
          </w:p>
        </w:tc>
        <w:tc>
          <w:tcPr>
            <w:tcW w:w="3600" w:type="dxa"/>
            <w:gridSpan w:val="2"/>
          </w:tcPr>
          <w:p w14:paraId="0D99B176" w14:textId="77777777" w:rsidR="0093785C" w:rsidRPr="00F90E2C" w:rsidRDefault="0093785C" w:rsidP="0093785C">
            <w:pPr>
              <w:spacing w:line="380" w:lineRule="exact"/>
              <w:ind w:left="252" w:right="-90" w:hanging="252"/>
              <w:rPr>
                <w:rFonts w:ascii="Arial" w:hAnsi="Arial" w:cs="Arial"/>
                <w:spacing w:val="-4"/>
                <w:sz w:val="21"/>
                <w:szCs w:val="21"/>
              </w:rPr>
            </w:pPr>
          </w:p>
        </w:tc>
        <w:tc>
          <w:tcPr>
            <w:tcW w:w="1899" w:type="dxa"/>
          </w:tcPr>
          <w:p w14:paraId="5C39A4A0" w14:textId="77777777" w:rsidR="0093785C" w:rsidRPr="00F90E2C" w:rsidRDefault="0093785C" w:rsidP="0093785C">
            <w:pPr>
              <w:spacing w:line="380" w:lineRule="exact"/>
              <w:ind w:right="-90"/>
              <w:jc w:val="center"/>
              <w:rPr>
                <w:rFonts w:ascii="Arial" w:hAnsi="Arial" w:cs="Arial"/>
                <w:spacing w:val="-4"/>
                <w:sz w:val="21"/>
                <w:szCs w:val="21"/>
              </w:rPr>
            </w:pPr>
          </w:p>
        </w:tc>
        <w:tc>
          <w:tcPr>
            <w:tcW w:w="1899" w:type="dxa"/>
          </w:tcPr>
          <w:p w14:paraId="2A6D8723" w14:textId="77777777" w:rsidR="0093785C" w:rsidRPr="00F90E2C" w:rsidRDefault="0093785C" w:rsidP="0093785C">
            <w:pPr>
              <w:spacing w:line="380" w:lineRule="exact"/>
              <w:ind w:right="-90"/>
              <w:jc w:val="center"/>
              <w:rPr>
                <w:rFonts w:ascii="Arial" w:hAnsi="Arial" w:cs="Arial"/>
                <w:spacing w:val="-4"/>
                <w:sz w:val="21"/>
                <w:szCs w:val="21"/>
              </w:rPr>
            </w:pPr>
          </w:p>
        </w:tc>
        <w:tc>
          <w:tcPr>
            <w:tcW w:w="1170" w:type="dxa"/>
          </w:tcPr>
          <w:p w14:paraId="46E60A9A" w14:textId="77777777" w:rsidR="0093785C" w:rsidRPr="00F90E2C" w:rsidRDefault="0093785C" w:rsidP="0093785C">
            <w:pPr>
              <w:tabs>
                <w:tab w:val="decimal" w:pos="522"/>
              </w:tabs>
              <w:spacing w:line="380" w:lineRule="exact"/>
              <w:rPr>
                <w:rFonts w:ascii="Arial" w:hAnsi="Arial" w:cs="Arial"/>
                <w:spacing w:val="-4"/>
                <w:sz w:val="21"/>
                <w:szCs w:val="21"/>
              </w:rPr>
            </w:pPr>
          </w:p>
        </w:tc>
        <w:tc>
          <w:tcPr>
            <w:tcW w:w="1170" w:type="dxa"/>
          </w:tcPr>
          <w:p w14:paraId="02319B54" w14:textId="77777777" w:rsidR="0093785C" w:rsidRPr="00F90E2C" w:rsidRDefault="0093785C" w:rsidP="0093785C">
            <w:pPr>
              <w:tabs>
                <w:tab w:val="decimal" w:pos="522"/>
              </w:tabs>
              <w:spacing w:line="380" w:lineRule="exact"/>
              <w:rPr>
                <w:rFonts w:ascii="Arial" w:hAnsi="Arial" w:cs="Arial"/>
                <w:spacing w:val="-4"/>
                <w:sz w:val="21"/>
                <w:szCs w:val="21"/>
              </w:rPr>
            </w:pPr>
          </w:p>
        </w:tc>
      </w:tr>
      <w:tr w:rsidR="0093785C" w:rsidRPr="0093785C" w14:paraId="03304C56" w14:textId="77777777" w:rsidTr="003B234C">
        <w:tc>
          <w:tcPr>
            <w:tcW w:w="8190" w:type="dxa"/>
            <w:gridSpan w:val="3"/>
          </w:tcPr>
          <w:p w14:paraId="303889DB" w14:textId="77777777" w:rsidR="0093785C" w:rsidRPr="00F90E2C" w:rsidRDefault="0093785C" w:rsidP="0093785C">
            <w:pPr>
              <w:spacing w:line="380" w:lineRule="exact"/>
              <w:ind w:left="252" w:right="-90" w:hanging="252"/>
              <w:rPr>
                <w:rFonts w:ascii="Arial" w:hAnsi="Arial" w:cs="Arial"/>
                <w:spacing w:val="-4"/>
                <w:sz w:val="21"/>
                <w:szCs w:val="21"/>
              </w:rPr>
            </w:pPr>
            <w:r w:rsidRPr="00F90E2C">
              <w:rPr>
                <w:rFonts w:ascii="Arial" w:hAnsi="Arial" w:cs="Arial"/>
                <w:b/>
                <w:bCs/>
                <w:spacing w:val="-4"/>
                <w:sz w:val="21"/>
                <w:szCs w:val="21"/>
                <w:u w:val="single"/>
              </w:rPr>
              <w:t>Subsidiaries incorporated in Lao People’s Democratic Republic</w:t>
            </w:r>
          </w:p>
        </w:tc>
        <w:tc>
          <w:tcPr>
            <w:tcW w:w="1899" w:type="dxa"/>
          </w:tcPr>
          <w:p w14:paraId="040D68C2" w14:textId="77777777" w:rsidR="0093785C" w:rsidRPr="00F90E2C" w:rsidRDefault="0093785C" w:rsidP="0093785C">
            <w:pPr>
              <w:spacing w:line="380" w:lineRule="exact"/>
              <w:ind w:right="-90"/>
              <w:jc w:val="center"/>
              <w:rPr>
                <w:rFonts w:ascii="Arial" w:hAnsi="Arial" w:cs="Arial"/>
                <w:spacing w:val="-4"/>
                <w:sz w:val="21"/>
                <w:szCs w:val="21"/>
              </w:rPr>
            </w:pPr>
          </w:p>
        </w:tc>
        <w:tc>
          <w:tcPr>
            <w:tcW w:w="1899" w:type="dxa"/>
          </w:tcPr>
          <w:p w14:paraId="117897EC" w14:textId="77777777" w:rsidR="0093785C" w:rsidRPr="00F90E2C" w:rsidRDefault="0093785C" w:rsidP="0093785C">
            <w:pPr>
              <w:spacing w:line="380" w:lineRule="exact"/>
              <w:ind w:right="-90"/>
              <w:jc w:val="center"/>
              <w:rPr>
                <w:rFonts w:ascii="Arial" w:hAnsi="Arial" w:cs="Arial"/>
                <w:spacing w:val="-4"/>
                <w:sz w:val="21"/>
                <w:szCs w:val="21"/>
              </w:rPr>
            </w:pPr>
          </w:p>
        </w:tc>
        <w:tc>
          <w:tcPr>
            <w:tcW w:w="1170" w:type="dxa"/>
          </w:tcPr>
          <w:p w14:paraId="5A68EA1C" w14:textId="77777777" w:rsidR="0093785C" w:rsidRPr="00F90E2C" w:rsidRDefault="0093785C" w:rsidP="0093785C">
            <w:pPr>
              <w:tabs>
                <w:tab w:val="decimal" w:pos="522"/>
              </w:tabs>
              <w:spacing w:line="380" w:lineRule="exact"/>
              <w:rPr>
                <w:rFonts w:ascii="Arial" w:hAnsi="Arial" w:cs="Arial"/>
                <w:spacing w:val="-4"/>
                <w:sz w:val="21"/>
                <w:szCs w:val="21"/>
              </w:rPr>
            </w:pPr>
          </w:p>
        </w:tc>
        <w:tc>
          <w:tcPr>
            <w:tcW w:w="1170" w:type="dxa"/>
          </w:tcPr>
          <w:p w14:paraId="05EA28EA" w14:textId="77777777" w:rsidR="0093785C" w:rsidRPr="00F90E2C" w:rsidRDefault="0093785C" w:rsidP="0093785C">
            <w:pPr>
              <w:tabs>
                <w:tab w:val="decimal" w:pos="522"/>
              </w:tabs>
              <w:spacing w:line="380" w:lineRule="exact"/>
              <w:rPr>
                <w:rFonts w:ascii="Arial" w:hAnsi="Arial" w:cs="Arial"/>
                <w:spacing w:val="-4"/>
                <w:sz w:val="21"/>
                <w:szCs w:val="21"/>
              </w:rPr>
            </w:pPr>
          </w:p>
        </w:tc>
      </w:tr>
      <w:tr w:rsidR="0093785C" w:rsidRPr="0093785C" w14:paraId="5B28F79F" w14:textId="77777777" w:rsidTr="003B234C">
        <w:tc>
          <w:tcPr>
            <w:tcW w:w="4590" w:type="dxa"/>
          </w:tcPr>
          <w:p w14:paraId="6EED42FA" w14:textId="77777777" w:rsidR="0093785C" w:rsidRPr="00F90E2C" w:rsidRDefault="0093785C" w:rsidP="0093785C">
            <w:pPr>
              <w:tabs>
                <w:tab w:val="left" w:pos="2880"/>
              </w:tabs>
              <w:spacing w:line="380" w:lineRule="exact"/>
              <w:ind w:left="90" w:right="-43" w:hanging="90"/>
              <w:rPr>
                <w:rFonts w:ascii="Arial" w:hAnsi="Arial" w:cs="Arial"/>
                <w:spacing w:val="-4"/>
                <w:sz w:val="21"/>
                <w:szCs w:val="21"/>
              </w:rPr>
            </w:pPr>
            <w:proofErr w:type="spellStart"/>
            <w:r w:rsidRPr="00F90E2C">
              <w:rPr>
                <w:rFonts w:ascii="Arial" w:hAnsi="Arial" w:cs="Arial"/>
                <w:spacing w:val="-4"/>
                <w:sz w:val="21"/>
                <w:szCs w:val="21"/>
              </w:rPr>
              <w:t>Tipco</w:t>
            </w:r>
            <w:proofErr w:type="spellEnd"/>
            <w:r w:rsidRPr="00F90E2C">
              <w:rPr>
                <w:rFonts w:ascii="Arial" w:hAnsi="Arial" w:cs="Arial"/>
                <w:spacing w:val="-4"/>
                <w:sz w:val="21"/>
                <w:szCs w:val="21"/>
              </w:rPr>
              <w:t xml:space="preserve"> Asphalt Lao Company Limited</w:t>
            </w:r>
          </w:p>
        </w:tc>
        <w:tc>
          <w:tcPr>
            <w:tcW w:w="3600" w:type="dxa"/>
            <w:gridSpan w:val="2"/>
          </w:tcPr>
          <w:p w14:paraId="1F2F5275" w14:textId="77777777" w:rsidR="0093785C" w:rsidRPr="00F90E2C" w:rsidRDefault="0093785C" w:rsidP="0093785C">
            <w:pPr>
              <w:spacing w:line="380" w:lineRule="exact"/>
              <w:ind w:left="252" w:right="-90" w:hanging="252"/>
              <w:rPr>
                <w:rFonts w:ascii="Arial" w:hAnsi="Arial" w:cs="Arial"/>
                <w:spacing w:val="-4"/>
                <w:sz w:val="21"/>
                <w:szCs w:val="21"/>
              </w:rPr>
            </w:pPr>
            <w:r w:rsidRPr="00F90E2C">
              <w:rPr>
                <w:rFonts w:ascii="Arial" w:hAnsi="Arial" w:cs="Arial"/>
                <w:spacing w:val="-4"/>
                <w:sz w:val="21"/>
                <w:szCs w:val="21"/>
              </w:rPr>
              <w:t>Manufacture and distribution of asphalt products</w:t>
            </w:r>
          </w:p>
        </w:tc>
        <w:tc>
          <w:tcPr>
            <w:tcW w:w="1899" w:type="dxa"/>
          </w:tcPr>
          <w:p w14:paraId="757B109E"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26,675</w:t>
            </w:r>
          </w:p>
          <w:p w14:paraId="0D396D7F"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Million LAK</w:t>
            </w:r>
          </w:p>
        </w:tc>
        <w:tc>
          <w:tcPr>
            <w:tcW w:w="1899" w:type="dxa"/>
          </w:tcPr>
          <w:p w14:paraId="6F2A4A6B"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18,673</w:t>
            </w:r>
          </w:p>
          <w:p w14:paraId="4475EE4C" w14:textId="77777777" w:rsidR="0093785C" w:rsidRPr="00F90E2C" w:rsidRDefault="0093785C" w:rsidP="0093785C">
            <w:pPr>
              <w:spacing w:line="380" w:lineRule="exact"/>
              <w:ind w:right="-90"/>
              <w:jc w:val="center"/>
              <w:rPr>
                <w:rFonts w:ascii="Arial" w:hAnsi="Arial" w:cs="Arial"/>
                <w:spacing w:val="-4"/>
                <w:sz w:val="21"/>
                <w:szCs w:val="21"/>
              </w:rPr>
            </w:pPr>
            <w:r w:rsidRPr="00F90E2C">
              <w:rPr>
                <w:rFonts w:ascii="Arial" w:hAnsi="Arial" w:cs="Arial"/>
                <w:spacing w:val="-4"/>
                <w:sz w:val="21"/>
                <w:szCs w:val="21"/>
              </w:rPr>
              <w:t>Million LAK</w:t>
            </w:r>
          </w:p>
        </w:tc>
        <w:tc>
          <w:tcPr>
            <w:tcW w:w="1170" w:type="dxa"/>
          </w:tcPr>
          <w:p w14:paraId="7B43A429"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75.00</w:t>
            </w:r>
          </w:p>
        </w:tc>
        <w:tc>
          <w:tcPr>
            <w:tcW w:w="1170" w:type="dxa"/>
          </w:tcPr>
          <w:p w14:paraId="6CFDAED4" w14:textId="77777777" w:rsidR="0093785C" w:rsidRPr="00F90E2C" w:rsidRDefault="0093785C" w:rsidP="0093785C">
            <w:pPr>
              <w:tabs>
                <w:tab w:val="decimal" w:pos="522"/>
              </w:tabs>
              <w:spacing w:line="380" w:lineRule="exact"/>
              <w:rPr>
                <w:rFonts w:ascii="Arial" w:hAnsi="Arial" w:cs="Arial"/>
                <w:spacing w:val="-4"/>
                <w:sz w:val="21"/>
                <w:szCs w:val="21"/>
              </w:rPr>
            </w:pPr>
            <w:r w:rsidRPr="00F90E2C">
              <w:rPr>
                <w:rFonts w:ascii="Arial" w:hAnsi="Arial" w:cs="Arial"/>
                <w:spacing w:val="-4"/>
                <w:sz w:val="21"/>
                <w:szCs w:val="21"/>
              </w:rPr>
              <w:t>75.00</w:t>
            </w:r>
          </w:p>
        </w:tc>
      </w:tr>
    </w:tbl>
    <w:p w14:paraId="4DB06B4C" w14:textId="77777777" w:rsidR="00B344E6" w:rsidRPr="0093785C" w:rsidRDefault="00B344E6" w:rsidP="0093785C">
      <w:pPr>
        <w:spacing w:before="240" w:after="120" w:line="380" w:lineRule="exact"/>
        <w:ind w:left="1080" w:hanging="475"/>
        <w:jc w:val="thaiDistribute"/>
        <w:rPr>
          <w:rFonts w:ascii="Arial" w:hAnsi="Arial" w:cs="Arial"/>
          <w:sz w:val="22"/>
          <w:szCs w:val="22"/>
        </w:rPr>
        <w:sectPr w:rsidR="00B344E6" w:rsidRPr="0093785C" w:rsidSect="00604F23">
          <w:pgSz w:w="16834" w:h="11909" w:orient="landscape" w:code="9"/>
          <w:pgMar w:top="1339" w:right="1080" w:bottom="720" w:left="1080" w:header="706" w:footer="706" w:gutter="0"/>
          <w:cols w:space="720"/>
          <w:docGrid w:linePitch="326"/>
        </w:sectPr>
      </w:pPr>
    </w:p>
    <w:p w14:paraId="041128F7" w14:textId="77777777" w:rsidR="00974C26" w:rsidRPr="0093785C" w:rsidRDefault="00B344E6" w:rsidP="0093785C">
      <w:pPr>
        <w:spacing w:before="120" w:after="120" w:line="380" w:lineRule="exact"/>
        <w:ind w:left="1094" w:hanging="547"/>
        <w:jc w:val="thaiDistribute"/>
        <w:rPr>
          <w:rFonts w:ascii="Arial" w:hAnsi="Arial" w:cs="Arial"/>
          <w:sz w:val="22"/>
          <w:szCs w:val="22"/>
        </w:rPr>
      </w:pPr>
      <w:r w:rsidRPr="0093785C">
        <w:rPr>
          <w:rFonts w:ascii="Arial" w:hAnsi="Arial" w:cs="Arial"/>
          <w:sz w:val="22"/>
          <w:szCs w:val="22"/>
        </w:rPr>
        <w:lastRenderedPageBreak/>
        <w:t>b)</w:t>
      </w:r>
      <w:r w:rsidRPr="0093785C">
        <w:rPr>
          <w:rFonts w:ascii="Arial" w:hAnsi="Arial" w:cs="Arial"/>
          <w:sz w:val="22"/>
          <w:szCs w:val="22"/>
        </w:rPr>
        <w:tab/>
      </w:r>
      <w:r w:rsidR="00974C26" w:rsidRPr="0093785C">
        <w:rPr>
          <w:rFonts w:ascii="Arial" w:hAnsi="Arial" w:cs="Arial"/>
          <w:sz w:val="22"/>
          <w:szCs w:val="22"/>
        </w:rPr>
        <w:t xml:space="preserve">The Company is deemed to have control over an investee or subsidiaries if it has rights, or is exposed, to variable returns from its involvement with the investee, and it has </w:t>
      </w:r>
      <w:r w:rsidR="00EF4DE2" w:rsidRPr="0093785C">
        <w:rPr>
          <w:rFonts w:ascii="Arial" w:hAnsi="Arial" w:cs="Arial"/>
          <w:sz w:val="22"/>
          <w:szCs w:val="22"/>
        </w:rPr>
        <w:t xml:space="preserve">            </w:t>
      </w:r>
      <w:r w:rsidR="00974C26" w:rsidRPr="0093785C">
        <w:rPr>
          <w:rFonts w:ascii="Arial" w:hAnsi="Arial" w:cs="Arial"/>
          <w:sz w:val="22"/>
          <w:szCs w:val="22"/>
        </w:rPr>
        <w:t>the ability to direct the activities that affect the amount of its returns.</w:t>
      </w:r>
    </w:p>
    <w:p w14:paraId="215D43DB" w14:textId="77777777" w:rsidR="00B344E6" w:rsidRPr="0093785C" w:rsidRDefault="00974C26" w:rsidP="0093785C">
      <w:pPr>
        <w:spacing w:before="120" w:after="120" w:line="380" w:lineRule="exact"/>
        <w:ind w:left="1094" w:hanging="547"/>
        <w:jc w:val="thaiDistribute"/>
        <w:rPr>
          <w:rFonts w:ascii="Arial" w:hAnsi="Arial" w:cs="Arial"/>
          <w:sz w:val="22"/>
          <w:szCs w:val="22"/>
        </w:rPr>
      </w:pPr>
      <w:r w:rsidRPr="0093785C">
        <w:rPr>
          <w:rFonts w:ascii="Arial" w:hAnsi="Arial" w:cs="Arial"/>
          <w:sz w:val="22"/>
          <w:szCs w:val="22"/>
        </w:rPr>
        <w:t>c)</w:t>
      </w:r>
      <w:r w:rsidRPr="0093785C">
        <w:rPr>
          <w:rFonts w:ascii="Arial" w:hAnsi="Arial" w:cs="Arial"/>
          <w:sz w:val="22"/>
          <w:szCs w:val="22"/>
        </w:rPr>
        <w:tab/>
      </w:r>
      <w:r w:rsidR="00B344E6" w:rsidRPr="0093785C">
        <w:rPr>
          <w:rFonts w:ascii="Arial" w:hAnsi="Arial" w:cs="Arial"/>
          <w:sz w:val="22"/>
          <w:szCs w:val="22"/>
        </w:rPr>
        <w:t>Subsidiaries are fully consolidated as from the date on which the Company obtains control and continue to be consolidated until the date when such control ceases.</w:t>
      </w:r>
    </w:p>
    <w:p w14:paraId="1200DDE9" w14:textId="77777777" w:rsidR="00B344E6" w:rsidRPr="0093785C" w:rsidRDefault="00974C26" w:rsidP="0093785C">
      <w:pPr>
        <w:spacing w:before="120" w:after="120" w:line="380" w:lineRule="exact"/>
        <w:ind w:left="1094" w:hanging="547"/>
        <w:jc w:val="thaiDistribute"/>
        <w:rPr>
          <w:rFonts w:ascii="Arial" w:hAnsi="Arial" w:cs="Arial"/>
          <w:sz w:val="22"/>
          <w:szCs w:val="22"/>
        </w:rPr>
      </w:pPr>
      <w:r w:rsidRPr="0093785C">
        <w:rPr>
          <w:rFonts w:ascii="Arial" w:hAnsi="Arial" w:cs="Arial"/>
          <w:sz w:val="22"/>
          <w:szCs w:val="22"/>
        </w:rPr>
        <w:t>d</w:t>
      </w:r>
      <w:r w:rsidR="00B344E6" w:rsidRPr="0093785C">
        <w:rPr>
          <w:rFonts w:ascii="Arial" w:hAnsi="Arial" w:cs="Arial"/>
          <w:sz w:val="22"/>
          <w:szCs w:val="22"/>
        </w:rPr>
        <w:t>)</w:t>
      </w:r>
      <w:r w:rsidR="00B344E6" w:rsidRPr="0093785C">
        <w:rPr>
          <w:rFonts w:ascii="Arial" w:hAnsi="Arial" w:cs="Arial"/>
          <w:sz w:val="22"/>
          <w:szCs w:val="22"/>
        </w:rPr>
        <w:tab/>
        <w:t xml:space="preserve">The financial statements of the subsidiaries are prepared using </w:t>
      </w:r>
      <w:r w:rsidR="00E8024F" w:rsidRPr="0093785C">
        <w:rPr>
          <w:rFonts w:ascii="Arial" w:hAnsi="Arial" w:cs="Arial"/>
          <w:sz w:val="22"/>
          <w:szCs w:val="22"/>
        </w:rPr>
        <w:t>the same</w:t>
      </w:r>
      <w:r w:rsidR="00B344E6" w:rsidRPr="0093785C">
        <w:rPr>
          <w:rFonts w:ascii="Arial" w:hAnsi="Arial" w:cs="Arial"/>
          <w:sz w:val="22"/>
          <w:szCs w:val="22"/>
        </w:rPr>
        <w:t xml:space="preserve"> </w:t>
      </w:r>
      <w:r w:rsidR="00E8024F" w:rsidRPr="0093785C">
        <w:rPr>
          <w:rFonts w:ascii="Arial" w:hAnsi="Arial" w:cs="Arial"/>
          <w:sz w:val="22"/>
          <w:szCs w:val="22"/>
        </w:rPr>
        <w:t>significant accounting policies as</w:t>
      </w:r>
      <w:r w:rsidR="00E96B41" w:rsidRPr="0093785C">
        <w:rPr>
          <w:rFonts w:ascii="Arial" w:hAnsi="Arial" w:cs="Arial"/>
          <w:sz w:val="22"/>
          <w:szCs w:val="22"/>
        </w:rPr>
        <w:t xml:space="preserve"> those of</w:t>
      </w:r>
      <w:r w:rsidR="00E8024F" w:rsidRPr="0093785C">
        <w:rPr>
          <w:rFonts w:ascii="Arial" w:hAnsi="Arial" w:cs="Arial"/>
          <w:sz w:val="22"/>
          <w:szCs w:val="22"/>
        </w:rPr>
        <w:t xml:space="preserve"> the Company.</w:t>
      </w:r>
    </w:p>
    <w:p w14:paraId="464DF3B5" w14:textId="77777777" w:rsidR="004D6661" w:rsidRPr="0093785C" w:rsidRDefault="00974C26" w:rsidP="0093785C">
      <w:pPr>
        <w:spacing w:before="120" w:after="120" w:line="380" w:lineRule="exact"/>
        <w:ind w:left="1094" w:hanging="547"/>
        <w:jc w:val="thaiDistribute"/>
        <w:rPr>
          <w:rFonts w:ascii="Arial" w:hAnsi="Arial" w:cs="Arial"/>
          <w:sz w:val="22"/>
          <w:szCs w:val="22"/>
        </w:rPr>
      </w:pPr>
      <w:r w:rsidRPr="0093785C">
        <w:rPr>
          <w:rFonts w:ascii="Arial" w:hAnsi="Arial" w:cs="Arial"/>
          <w:sz w:val="22"/>
          <w:szCs w:val="22"/>
        </w:rPr>
        <w:t>e</w:t>
      </w:r>
      <w:r w:rsidR="00D464F2" w:rsidRPr="0093785C">
        <w:rPr>
          <w:rFonts w:ascii="Arial" w:hAnsi="Arial" w:cs="Arial"/>
          <w:sz w:val="22"/>
          <w:szCs w:val="22"/>
        </w:rPr>
        <w:t>)</w:t>
      </w:r>
      <w:r w:rsidR="00D464F2" w:rsidRPr="0093785C">
        <w:rPr>
          <w:rFonts w:ascii="Arial" w:hAnsi="Arial" w:cs="Arial"/>
          <w:sz w:val="22"/>
          <w:szCs w:val="22"/>
        </w:rPr>
        <w:tab/>
      </w:r>
      <w:r w:rsidR="004D6661" w:rsidRPr="0093785C">
        <w:rPr>
          <w:rFonts w:ascii="Arial" w:hAnsi="Arial" w:cs="Arial"/>
          <w:sz w:val="22"/>
          <w:szCs w:val="22"/>
        </w:rPr>
        <w:t xml:space="preserve">The assets and liabilities in the financial statements of overseas subsidiary companies are translated to Baht using the exchange rate prevailing on the end of reporting period, and revenues and expenses translated using monthly average exchange rates. </w:t>
      </w:r>
      <w:r w:rsidR="00F5048C" w:rsidRPr="0093785C">
        <w:rPr>
          <w:rFonts w:ascii="Arial" w:hAnsi="Arial" w:cs="Arial"/>
          <w:sz w:val="22"/>
          <w:szCs w:val="22"/>
        </w:rPr>
        <w:t xml:space="preserve">                                          </w:t>
      </w:r>
      <w:r w:rsidR="004D6661" w:rsidRPr="0093785C">
        <w:rPr>
          <w:rFonts w:ascii="Arial" w:hAnsi="Arial" w:cs="Arial"/>
          <w:sz w:val="22"/>
          <w:szCs w:val="22"/>
        </w:rPr>
        <w:t>The resulting differences are shown under the caption of “Exchange differences on translation of financial stateme</w:t>
      </w:r>
      <w:r w:rsidR="00F23DAF" w:rsidRPr="0093785C">
        <w:rPr>
          <w:rFonts w:ascii="Arial" w:hAnsi="Arial" w:cs="Arial"/>
          <w:sz w:val="22"/>
          <w:szCs w:val="22"/>
        </w:rPr>
        <w:t>nts in foreign currencies</w:t>
      </w:r>
      <w:r w:rsidR="00B8279F" w:rsidRPr="0093785C">
        <w:rPr>
          <w:rFonts w:ascii="Arial" w:hAnsi="Arial" w:cs="Arial"/>
          <w:sz w:val="22"/>
          <w:szCs w:val="22"/>
        </w:rPr>
        <w:t>” in the statement</w:t>
      </w:r>
      <w:r w:rsidR="004D6661" w:rsidRPr="0093785C">
        <w:rPr>
          <w:rFonts w:ascii="Arial" w:hAnsi="Arial" w:cs="Arial"/>
          <w:sz w:val="22"/>
          <w:szCs w:val="22"/>
        </w:rPr>
        <w:t xml:space="preserve"> of changes in shareholders’ equity.</w:t>
      </w:r>
    </w:p>
    <w:p w14:paraId="378B4C35" w14:textId="77777777" w:rsidR="00B344E6" w:rsidRPr="0093785C" w:rsidRDefault="00974C26" w:rsidP="0093785C">
      <w:pPr>
        <w:spacing w:before="120" w:after="120" w:line="380" w:lineRule="exact"/>
        <w:ind w:left="1094" w:hanging="547"/>
        <w:jc w:val="thaiDistribute"/>
        <w:rPr>
          <w:rFonts w:ascii="Arial" w:hAnsi="Arial" w:cs="Arial"/>
          <w:sz w:val="22"/>
          <w:szCs w:val="22"/>
        </w:rPr>
      </w:pPr>
      <w:r w:rsidRPr="0093785C">
        <w:rPr>
          <w:rFonts w:ascii="Arial" w:hAnsi="Arial" w:cs="Arial"/>
          <w:sz w:val="22"/>
          <w:szCs w:val="22"/>
        </w:rPr>
        <w:t>f</w:t>
      </w:r>
      <w:r w:rsidR="00B344E6" w:rsidRPr="0093785C">
        <w:rPr>
          <w:rFonts w:ascii="Arial" w:hAnsi="Arial" w:cs="Arial"/>
          <w:sz w:val="22"/>
          <w:szCs w:val="22"/>
        </w:rPr>
        <w:t>)</w:t>
      </w:r>
      <w:r w:rsidR="00B344E6" w:rsidRPr="0093785C">
        <w:rPr>
          <w:rFonts w:ascii="Arial" w:hAnsi="Arial" w:cs="Arial"/>
          <w:sz w:val="22"/>
          <w:szCs w:val="22"/>
        </w:rPr>
        <w:tab/>
        <w:t xml:space="preserve">Material balances and transactions between the </w:t>
      </w:r>
      <w:r w:rsidR="00EA002F" w:rsidRPr="0093785C">
        <w:rPr>
          <w:rFonts w:ascii="Arial" w:hAnsi="Arial" w:cs="Arial"/>
          <w:sz w:val="22"/>
          <w:szCs w:val="22"/>
        </w:rPr>
        <w:t>Group has</w:t>
      </w:r>
      <w:r w:rsidR="00B344E6" w:rsidRPr="0093785C">
        <w:rPr>
          <w:rFonts w:ascii="Arial" w:hAnsi="Arial" w:cs="Arial"/>
          <w:sz w:val="22"/>
          <w:szCs w:val="22"/>
        </w:rPr>
        <w:t xml:space="preserve"> been eliminated from the consolidated financial statements. </w:t>
      </w:r>
    </w:p>
    <w:p w14:paraId="75F764D8" w14:textId="77777777" w:rsidR="004D6661" w:rsidRPr="0093785C" w:rsidRDefault="00974C26" w:rsidP="0093785C">
      <w:pPr>
        <w:spacing w:before="120" w:after="120" w:line="380" w:lineRule="exact"/>
        <w:ind w:left="1094" w:hanging="547"/>
        <w:jc w:val="thaiDistribute"/>
        <w:rPr>
          <w:rFonts w:ascii="Arial" w:hAnsi="Arial" w:cs="Arial"/>
          <w:sz w:val="22"/>
          <w:szCs w:val="22"/>
        </w:rPr>
      </w:pPr>
      <w:r w:rsidRPr="0093785C">
        <w:rPr>
          <w:rFonts w:ascii="Arial" w:hAnsi="Arial" w:cs="Arial"/>
          <w:sz w:val="22"/>
          <w:szCs w:val="22"/>
        </w:rPr>
        <w:t>g</w:t>
      </w:r>
      <w:r w:rsidR="00B344E6" w:rsidRPr="0093785C">
        <w:rPr>
          <w:rFonts w:ascii="Arial" w:hAnsi="Arial" w:cs="Arial"/>
          <w:sz w:val="22"/>
          <w:szCs w:val="22"/>
        </w:rPr>
        <w:t>)</w:t>
      </w:r>
      <w:r w:rsidR="00B344E6" w:rsidRPr="0093785C">
        <w:rPr>
          <w:rFonts w:ascii="Arial" w:hAnsi="Arial" w:cs="Arial"/>
          <w:sz w:val="22"/>
          <w:szCs w:val="22"/>
        </w:rPr>
        <w:tab/>
      </w:r>
      <w:r w:rsidR="004D6661" w:rsidRPr="0093785C">
        <w:rPr>
          <w:rFonts w:ascii="Arial" w:hAnsi="Arial" w:cs="Arial"/>
          <w:sz w:val="22"/>
          <w:szCs w:val="22"/>
        </w:rPr>
        <w:t xml:space="preserve">Non-controlling interests represent the portion of profit or loss and net assets of </w:t>
      </w:r>
      <w:r w:rsidR="00F5048C" w:rsidRPr="0093785C">
        <w:rPr>
          <w:rFonts w:ascii="Arial" w:hAnsi="Arial" w:cs="Arial"/>
          <w:sz w:val="22"/>
          <w:szCs w:val="22"/>
        </w:rPr>
        <w:t xml:space="preserve">                                          </w:t>
      </w:r>
      <w:r w:rsidR="004D6661" w:rsidRPr="0093785C">
        <w:rPr>
          <w:rFonts w:ascii="Arial" w:hAnsi="Arial" w:cs="Arial"/>
          <w:sz w:val="22"/>
          <w:szCs w:val="22"/>
        </w:rPr>
        <w:t>the subsidiaries that are not held by the Company and are presented separately in</w:t>
      </w:r>
      <w:r w:rsidR="00F5048C" w:rsidRPr="0093785C">
        <w:rPr>
          <w:rFonts w:ascii="Arial" w:hAnsi="Arial" w:cs="Arial"/>
          <w:sz w:val="22"/>
          <w:szCs w:val="22"/>
        </w:rPr>
        <w:t xml:space="preserve">                                                  </w:t>
      </w:r>
      <w:r w:rsidR="004D6661" w:rsidRPr="0093785C">
        <w:rPr>
          <w:rFonts w:ascii="Arial" w:hAnsi="Arial" w:cs="Arial"/>
          <w:sz w:val="22"/>
          <w:szCs w:val="22"/>
        </w:rPr>
        <w:t xml:space="preserve"> the consolidated profit or loss and within equity in the consolidated statement of financial position. </w:t>
      </w:r>
    </w:p>
    <w:p w14:paraId="2EE49946" w14:textId="77777777" w:rsidR="00D5532A" w:rsidRPr="0093785C" w:rsidRDefault="007045B8" w:rsidP="0093785C">
      <w:pPr>
        <w:tabs>
          <w:tab w:val="left" w:pos="1440"/>
        </w:tabs>
        <w:spacing w:before="120" w:after="120" w:line="380" w:lineRule="exact"/>
        <w:ind w:left="540" w:hanging="540"/>
        <w:jc w:val="thaiDistribute"/>
        <w:outlineLvl w:val="0"/>
        <w:rPr>
          <w:rFonts w:ascii="Arial" w:hAnsi="Arial" w:cs="Arial"/>
          <w:sz w:val="22"/>
          <w:szCs w:val="22"/>
        </w:rPr>
      </w:pPr>
      <w:r w:rsidRPr="0093785C">
        <w:rPr>
          <w:rFonts w:ascii="Arial" w:hAnsi="Arial" w:cs="Arial"/>
          <w:color w:val="000000"/>
          <w:sz w:val="22"/>
          <w:szCs w:val="22"/>
        </w:rPr>
        <w:t>2.3</w:t>
      </w:r>
      <w:r w:rsidRPr="0093785C">
        <w:rPr>
          <w:rFonts w:ascii="Arial" w:hAnsi="Arial" w:cs="Arial"/>
          <w:color w:val="000000"/>
          <w:sz w:val="22"/>
          <w:szCs w:val="22"/>
        </w:rPr>
        <w:tab/>
      </w:r>
      <w:r w:rsidR="00F47D64" w:rsidRPr="0093785C">
        <w:rPr>
          <w:rFonts w:ascii="Arial" w:hAnsi="Arial" w:cs="Arial"/>
          <w:sz w:val="22"/>
          <w:szCs w:val="22"/>
        </w:rPr>
        <w:t>The separate financial statements present investments in subsidiaries, joint ventures and associates under the cost method.</w:t>
      </w:r>
    </w:p>
    <w:p w14:paraId="12D8CE00" w14:textId="77777777" w:rsidR="00565401" w:rsidRPr="0093785C" w:rsidRDefault="00565401" w:rsidP="0093785C">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rPr>
      </w:pPr>
      <w:r w:rsidRPr="0093785C">
        <w:rPr>
          <w:rFonts w:ascii="Arial" w:eastAsia="Calibri" w:hAnsi="Arial" w:cs="Arial"/>
          <w:b/>
          <w:bCs/>
          <w:sz w:val="22"/>
          <w:szCs w:val="22"/>
        </w:rPr>
        <w:t xml:space="preserve">3. </w:t>
      </w:r>
      <w:r w:rsidRPr="0093785C">
        <w:rPr>
          <w:rFonts w:ascii="Arial" w:eastAsia="Calibri" w:hAnsi="Arial" w:cs="Arial"/>
          <w:b/>
          <w:bCs/>
          <w:sz w:val="22"/>
          <w:szCs w:val="22"/>
        </w:rPr>
        <w:tab/>
        <w:t>New financial reporting standards</w:t>
      </w:r>
      <w:r w:rsidRPr="0093785C">
        <w:rPr>
          <w:rFonts w:ascii="Arial" w:hAnsi="Arial" w:cs="Arial"/>
          <w:spacing w:val="-4"/>
          <w:sz w:val="22"/>
          <w:szCs w:val="22"/>
        </w:rPr>
        <w:tab/>
      </w:r>
    </w:p>
    <w:p w14:paraId="226398FD" w14:textId="77777777" w:rsidR="004933DC" w:rsidRPr="0093785C" w:rsidRDefault="00C3576A" w:rsidP="0093785C">
      <w:pPr>
        <w:spacing w:before="120" w:after="120" w:line="380" w:lineRule="exact"/>
        <w:ind w:left="1022" w:hanging="475"/>
        <w:jc w:val="thaiDistribute"/>
        <w:rPr>
          <w:rFonts w:ascii="Arial" w:hAnsi="Arial" w:cs="Arial"/>
          <w:b/>
          <w:bCs/>
          <w:sz w:val="22"/>
          <w:szCs w:val="22"/>
        </w:rPr>
      </w:pPr>
      <w:r w:rsidRPr="0093785C">
        <w:rPr>
          <w:rFonts w:ascii="Arial" w:hAnsi="Arial" w:cs="Arial"/>
          <w:b/>
          <w:bCs/>
          <w:sz w:val="22"/>
          <w:szCs w:val="22"/>
        </w:rPr>
        <w:t>(a)</w:t>
      </w:r>
      <w:r w:rsidRPr="0093785C">
        <w:rPr>
          <w:rFonts w:ascii="Arial" w:hAnsi="Arial" w:cs="Arial"/>
          <w:b/>
          <w:bCs/>
          <w:sz w:val="22"/>
          <w:szCs w:val="22"/>
        </w:rPr>
        <w:tab/>
      </w:r>
      <w:r w:rsidR="004933DC" w:rsidRPr="0093785C">
        <w:rPr>
          <w:rFonts w:ascii="Arial" w:hAnsi="Arial" w:cs="Arial"/>
          <w:b/>
          <w:bCs/>
          <w:sz w:val="22"/>
          <w:szCs w:val="22"/>
        </w:rPr>
        <w:t>Financial reporting standards that became effective in the current year</w:t>
      </w:r>
    </w:p>
    <w:p w14:paraId="61F0E438" w14:textId="77777777" w:rsidR="00695478" w:rsidRPr="0093785C" w:rsidRDefault="004933DC" w:rsidP="0093785C">
      <w:pPr>
        <w:spacing w:before="120" w:after="120" w:line="380" w:lineRule="exact"/>
        <w:ind w:left="1022" w:hanging="475"/>
        <w:jc w:val="thaiDistribute"/>
        <w:rPr>
          <w:rFonts w:ascii="Arial" w:hAnsi="Arial" w:cs="Arial"/>
          <w:sz w:val="22"/>
          <w:szCs w:val="22"/>
        </w:rPr>
      </w:pPr>
      <w:r w:rsidRPr="0093785C">
        <w:rPr>
          <w:rFonts w:ascii="Arial" w:hAnsi="Arial" w:cs="Arial"/>
          <w:sz w:val="22"/>
          <w:szCs w:val="22"/>
        </w:rPr>
        <w:tab/>
      </w:r>
      <w:r w:rsidR="00001C28" w:rsidRPr="0093785C">
        <w:rPr>
          <w:rFonts w:ascii="Arial" w:hAnsi="Arial" w:cs="Arial"/>
          <w:sz w:val="22"/>
          <w:szCs w:val="22"/>
        </w:rPr>
        <w:t xml:space="preserve">During the year, </w:t>
      </w:r>
      <w:r w:rsidR="00A43F3F" w:rsidRPr="0093785C">
        <w:rPr>
          <w:rFonts w:ascii="Arial" w:hAnsi="Arial" w:cs="Arial"/>
          <w:sz w:val="22"/>
          <w:szCs w:val="22"/>
        </w:rPr>
        <w:t xml:space="preserve">the </w:t>
      </w:r>
      <w:r w:rsidR="00EA002F" w:rsidRPr="0093785C">
        <w:rPr>
          <w:rFonts w:ascii="Arial" w:hAnsi="Arial" w:cs="Arial"/>
          <w:sz w:val="22"/>
          <w:szCs w:val="22"/>
        </w:rPr>
        <w:t>Group has</w:t>
      </w:r>
      <w:r w:rsidR="00A43F3F" w:rsidRPr="0093785C">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financial statements</w:t>
      </w:r>
      <w:r w:rsidR="000429C6">
        <w:rPr>
          <w:rFonts w:ascii="Arial" w:hAnsi="Arial" w:cs="Arial"/>
          <w:sz w:val="22"/>
          <w:szCs w:val="22"/>
        </w:rPr>
        <w:t xml:space="preserve"> of the Group</w:t>
      </w:r>
      <w:r w:rsidR="00A43F3F" w:rsidRPr="0093785C">
        <w:rPr>
          <w:rFonts w:ascii="Arial" w:hAnsi="Arial" w:cs="Arial"/>
          <w:sz w:val="22"/>
          <w:szCs w:val="22"/>
        </w:rPr>
        <w:t xml:space="preserve">. However, the new standard involves changes to key principles, which are </w:t>
      </w:r>
      <w:proofErr w:type="spellStart"/>
      <w:r w:rsidR="00A43F3F" w:rsidRPr="0093785C">
        <w:rPr>
          <w:rFonts w:ascii="Arial" w:hAnsi="Arial" w:cs="Arial"/>
          <w:sz w:val="22"/>
          <w:szCs w:val="22"/>
        </w:rPr>
        <w:t>summarised</w:t>
      </w:r>
      <w:proofErr w:type="spellEnd"/>
      <w:r w:rsidR="00A43F3F" w:rsidRPr="0093785C">
        <w:rPr>
          <w:rFonts w:ascii="Arial" w:hAnsi="Arial" w:cs="Arial"/>
          <w:sz w:val="22"/>
          <w:szCs w:val="22"/>
        </w:rPr>
        <w:t xml:space="preserve"> below</w:t>
      </w:r>
      <w:r w:rsidR="00A57181" w:rsidRPr="0093785C">
        <w:rPr>
          <w:rFonts w:ascii="Arial" w:hAnsi="Arial" w:cs="Arial"/>
          <w:sz w:val="22"/>
          <w:szCs w:val="22"/>
        </w:rPr>
        <w:t>.</w:t>
      </w:r>
    </w:p>
    <w:p w14:paraId="71702F07" w14:textId="77777777" w:rsidR="002238B9" w:rsidRPr="0093785C" w:rsidRDefault="002238B9" w:rsidP="0093785C">
      <w:pPr>
        <w:overflowPunct/>
        <w:autoSpaceDE/>
        <w:autoSpaceDN/>
        <w:adjustRightInd/>
        <w:spacing w:after="200" w:line="380" w:lineRule="exact"/>
        <w:textAlignment w:val="auto"/>
        <w:rPr>
          <w:rFonts w:ascii="Arial" w:eastAsia="Arial Unicode MS" w:hAnsi="Arial" w:cs="Arial"/>
          <w:b/>
          <w:bCs/>
          <w:sz w:val="22"/>
          <w:szCs w:val="22"/>
        </w:rPr>
      </w:pPr>
      <w:r w:rsidRPr="0093785C">
        <w:rPr>
          <w:rFonts w:ascii="Arial" w:eastAsia="Arial Unicode MS" w:hAnsi="Arial" w:cs="Arial"/>
          <w:b/>
          <w:bCs/>
          <w:sz w:val="22"/>
          <w:szCs w:val="22"/>
        </w:rPr>
        <w:br w:type="page"/>
      </w:r>
    </w:p>
    <w:p w14:paraId="77C914F4" w14:textId="77777777" w:rsidR="00A43F3F" w:rsidRPr="0093785C" w:rsidRDefault="00A43F3F" w:rsidP="0093785C">
      <w:pPr>
        <w:tabs>
          <w:tab w:val="left" w:pos="1800"/>
          <w:tab w:val="left" w:pos="2400"/>
          <w:tab w:val="left" w:pos="3000"/>
        </w:tabs>
        <w:spacing w:before="120" w:after="120" w:line="380" w:lineRule="exact"/>
        <w:ind w:left="1080" w:hanging="475"/>
        <w:jc w:val="thaiDistribute"/>
        <w:rPr>
          <w:rFonts w:ascii="Arial" w:eastAsia="Arial Unicode MS" w:hAnsi="Arial" w:cs="Arial"/>
          <w:b/>
          <w:bCs/>
          <w:sz w:val="22"/>
          <w:szCs w:val="22"/>
        </w:rPr>
      </w:pPr>
      <w:r w:rsidRPr="0093785C">
        <w:rPr>
          <w:rFonts w:ascii="Arial" w:eastAsia="Arial Unicode MS" w:hAnsi="Arial" w:cs="Arial"/>
          <w:b/>
          <w:bCs/>
          <w:sz w:val="22"/>
          <w:szCs w:val="22"/>
        </w:rPr>
        <w:lastRenderedPageBreak/>
        <w:tab/>
        <w:t xml:space="preserve">TFRS 15 </w:t>
      </w:r>
      <w:r w:rsidRPr="0093785C">
        <w:rPr>
          <w:rFonts w:ascii="Arial" w:hAnsi="Arial" w:cs="Arial"/>
          <w:b/>
          <w:bCs/>
          <w:sz w:val="22"/>
          <w:szCs w:val="22"/>
        </w:rPr>
        <w:t>Revenue</w:t>
      </w:r>
      <w:r w:rsidRPr="0093785C">
        <w:rPr>
          <w:rFonts w:ascii="Arial" w:eastAsia="Arial Unicode MS" w:hAnsi="Arial" w:cs="Arial"/>
          <w:b/>
          <w:bCs/>
          <w:sz w:val="22"/>
          <w:szCs w:val="22"/>
        </w:rPr>
        <w:t xml:space="preserve"> from Contracts with Customers</w:t>
      </w:r>
    </w:p>
    <w:p w14:paraId="7835C6C1" w14:textId="77777777" w:rsidR="00A43F3F" w:rsidRPr="0093785C" w:rsidRDefault="00A43F3F" w:rsidP="0093785C">
      <w:pPr>
        <w:tabs>
          <w:tab w:val="left" w:pos="1800"/>
          <w:tab w:val="left" w:pos="2400"/>
          <w:tab w:val="left" w:pos="3000"/>
        </w:tabs>
        <w:spacing w:before="120" w:after="120" w:line="380" w:lineRule="exact"/>
        <w:ind w:left="1080" w:hanging="475"/>
        <w:jc w:val="thaiDistribute"/>
        <w:rPr>
          <w:rFonts w:ascii="Arial" w:eastAsia="Arial Unicode MS" w:hAnsi="Arial" w:cs="Arial"/>
          <w:spacing w:val="-6"/>
          <w:sz w:val="22"/>
          <w:szCs w:val="22"/>
        </w:rPr>
      </w:pPr>
      <w:r w:rsidRPr="0093785C">
        <w:rPr>
          <w:rFonts w:ascii="Arial" w:eastAsia="Arial Unicode MS" w:hAnsi="Arial" w:cs="Arial"/>
          <w:sz w:val="22"/>
          <w:szCs w:val="22"/>
        </w:rPr>
        <w:tab/>
      </w:r>
      <w:r w:rsidRPr="0093785C">
        <w:rPr>
          <w:rFonts w:ascii="Arial" w:hAnsi="Arial" w:cs="Arial"/>
          <w:spacing w:val="-6"/>
          <w:sz w:val="22"/>
          <w:szCs w:val="22"/>
        </w:rPr>
        <w:t>TFRS</w:t>
      </w:r>
      <w:r w:rsidRPr="0093785C">
        <w:rPr>
          <w:rFonts w:ascii="Arial" w:eastAsia="Arial Unicode MS" w:hAnsi="Arial" w:cs="Arial"/>
          <w:spacing w:val="-6"/>
          <w:sz w:val="22"/>
          <w:szCs w:val="22"/>
        </w:rPr>
        <w:t xml:space="preserve"> 15 supersedes the following accounting standards together with related interpretations. </w:t>
      </w:r>
    </w:p>
    <w:tbl>
      <w:tblPr>
        <w:tblW w:w="8730" w:type="dxa"/>
        <w:tblInd w:w="900" w:type="dxa"/>
        <w:tblLayout w:type="fixed"/>
        <w:tblLook w:val="04A0" w:firstRow="1" w:lastRow="0" w:firstColumn="1" w:lastColumn="0" w:noHBand="0" w:noVBand="1"/>
      </w:tblPr>
      <w:tblGrid>
        <w:gridCol w:w="2970"/>
        <w:gridCol w:w="5760"/>
      </w:tblGrid>
      <w:tr w:rsidR="00A43F3F" w:rsidRPr="0093785C" w14:paraId="4DC98776" w14:textId="77777777" w:rsidTr="00A43F3F">
        <w:trPr>
          <w:trHeight w:val="224"/>
        </w:trPr>
        <w:tc>
          <w:tcPr>
            <w:tcW w:w="2970" w:type="dxa"/>
            <w:shd w:val="clear" w:color="auto" w:fill="auto"/>
          </w:tcPr>
          <w:p w14:paraId="4216CC87" w14:textId="77777777" w:rsidR="00A43F3F" w:rsidRPr="0093785C" w:rsidRDefault="00A43F3F" w:rsidP="0093785C">
            <w:pPr>
              <w:pStyle w:val="ListParagraph"/>
              <w:spacing w:line="380" w:lineRule="exact"/>
              <w:ind w:left="189"/>
              <w:contextualSpacing w:val="0"/>
              <w:jc w:val="thaiDistribute"/>
              <w:rPr>
                <w:rFonts w:ascii="Arial" w:hAnsi="Arial" w:cs="Arial"/>
                <w:color w:val="000000"/>
                <w:spacing w:val="-2"/>
                <w:sz w:val="22"/>
                <w:szCs w:val="20"/>
              </w:rPr>
            </w:pPr>
            <w:r w:rsidRPr="0093785C">
              <w:rPr>
                <w:rFonts w:ascii="Arial" w:hAnsi="Arial" w:cs="Arial"/>
                <w:color w:val="000000"/>
                <w:spacing w:val="-2"/>
                <w:sz w:val="22"/>
                <w:szCs w:val="20"/>
              </w:rPr>
              <w:t>TAS 11 (revised 2017)</w:t>
            </w:r>
          </w:p>
        </w:tc>
        <w:tc>
          <w:tcPr>
            <w:tcW w:w="5760" w:type="dxa"/>
            <w:shd w:val="clear" w:color="auto" w:fill="auto"/>
          </w:tcPr>
          <w:p w14:paraId="7FB13EF7" w14:textId="77777777" w:rsidR="00A43F3F" w:rsidRPr="0093785C" w:rsidRDefault="00A43F3F" w:rsidP="0093785C">
            <w:pPr>
              <w:pStyle w:val="ListParagraph"/>
              <w:spacing w:line="380" w:lineRule="exact"/>
              <w:ind w:left="0"/>
              <w:contextualSpacing w:val="0"/>
              <w:jc w:val="thaiDistribute"/>
              <w:rPr>
                <w:rFonts w:ascii="Arial" w:hAnsi="Arial" w:cs="Arial"/>
                <w:color w:val="000000"/>
                <w:sz w:val="22"/>
                <w:szCs w:val="20"/>
              </w:rPr>
            </w:pPr>
            <w:r w:rsidRPr="0093785C">
              <w:rPr>
                <w:rFonts w:ascii="Arial" w:hAnsi="Arial" w:cs="Arial"/>
                <w:color w:val="000000"/>
                <w:sz w:val="22"/>
                <w:szCs w:val="20"/>
              </w:rPr>
              <w:t>Construction Contracts</w:t>
            </w:r>
          </w:p>
        </w:tc>
      </w:tr>
      <w:tr w:rsidR="00A43F3F" w:rsidRPr="0093785C" w14:paraId="2293225C" w14:textId="77777777" w:rsidTr="00A43F3F">
        <w:trPr>
          <w:trHeight w:val="224"/>
        </w:trPr>
        <w:tc>
          <w:tcPr>
            <w:tcW w:w="2970" w:type="dxa"/>
            <w:shd w:val="clear" w:color="auto" w:fill="auto"/>
          </w:tcPr>
          <w:p w14:paraId="475E8BEA" w14:textId="77777777" w:rsidR="00A43F3F" w:rsidRPr="0093785C" w:rsidRDefault="00A43F3F" w:rsidP="0093785C">
            <w:pPr>
              <w:pStyle w:val="ListParagraph"/>
              <w:spacing w:line="380" w:lineRule="exact"/>
              <w:ind w:left="189"/>
              <w:contextualSpacing w:val="0"/>
              <w:jc w:val="thaiDistribute"/>
              <w:rPr>
                <w:rFonts w:ascii="Arial" w:hAnsi="Arial" w:cs="Arial"/>
                <w:color w:val="000000"/>
                <w:spacing w:val="-2"/>
                <w:sz w:val="22"/>
                <w:szCs w:val="20"/>
              </w:rPr>
            </w:pPr>
            <w:r w:rsidRPr="0093785C">
              <w:rPr>
                <w:rFonts w:ascii="Arial" w:hAnsi="Arial" w:cs="Arial"/>
                <w:color w:val="000000"/>
                <w:spacing w:val="-2"/>
                <w:sz w:val="22"/>
                <w:szCs w:val="20"/>
              </w:rPr>
              <w:t>TAS 18 (revised 2017)</w:t>
            </w:r>
          </w:p>
        </w:tc>
        <w:tc>
          <w:tcPr>
            <w:tcW w:w="5760" w:type="dxa"/>
            <w:shd w:val="clear" w:color="auto" w:fill="auto"/>
          </w:tcPr>
          <w:p w14:paraId="112A65E1" w14:textId="77777777" w:rsidR="00A43F3F" w:rsidRPr="0093785C" w:rsidRDefault="00A43F3F" w:rsidP="0093785C">
            <w:pPr>
              <w:pStyle w:val="ListParagraph"/>
              <w:spacing w:line="380" w:lineRule="exact"/>
              <w:ind w:left="0"/>
              <w:contextualSpacing w:val="0"/>
              <w:jc w:val="thaiDistribute"/>
              <w:rPr>
                <w:rFonts w:ascii="Arial" w:hAnsi="Arial" w:cs="Arial"/>
                <w:color w:val="000000"/>
                <w:sz w:val="22"/>
                <w:szCs w:val="20"/>
              </w:rPr>
            </w:pPr>
            <w:r w:rsidRPr="0093785C">
              <w:rPr>
                <w:rFonts w:ascii="Arial" w:hAnsi="Arial" w:cs="Arial"/>
                <w:color w:val="000000"/>
                <w:sz w:val="22"/>
                <w:szCs w:val="20"/>
              </w:rPr>
              <w:t>Revenue</w:t>
            </w:r>
          </w:p>
        </w:tc>
      </w:tr>
      <w:tr w:rsidR="00A43F3F" w:rsidRPr="0093785C" w14:paraId="54DE714D" w14:textId="77777777" w:rsidTr="00A43F3F">
        <w:trPr>
          <w:trHeight w:val="224"/>
        </w:trPr>
        <w:tc>
          <w:tcPr>
            <w:tcW w:w="2970" w:type="dxa"/>
            <w:shd w:val="clear" w:color="auto" w:fill="auto"/>
          </w:tcPr>
          <w:p w14:paraId="0199F10D" w14:textId="77777777" w:rsidR="00A43F3F" w:rsidRPr="0093785C" w:rsidRDefault="00A43F3F" w:rsidP="0093785C">
            <w:pPr>
              <w:pStyle w:val="ListParagraph"/>
              <w:spacing w:line="380" w:lineRule="exact"/>
              <w:ind w:left="189"/>
              <w:contextualSpacing w:val="0"/>
              <w:jc w:val="thaiDistribute"/>
              <w:rPr>
                <w:rFonts w:ascii="Arial" w:hAnsi="Arial" w:cs="Arial"/>
                <w:color w:val="000000"/>
                <w:spacing w:val="-2"/>
                <w:sz w:val="22"/>
                <w:szCs w:val="20"/>
              </w:rPr>
            </w:pPr>
            <w:r w:rsidRPr="0093785C">
              <w:rPr>
                <w:rFonts w:ascii="Arial" w:hAnsi="Arial" w:cs="Arial"/>
                <w:color w:val="000000"/>
                <w:spacing w:val="-2"/>
                <w:sz w:val="22"/>
                <w:szCs w:val="20"/>
              </w:rPr>
              <w:t>TSIC 31 (revised 2017)</w:t>
            </w:r>
          </w:p>
        </w:tc>
        <w:tc>
          <w:tcPr>
            <w:tcW w:w="5760" w:type="dxa"/>
            <w:shd w:val="clear" w:color="auto" w:fill="auto"/>
          </w:tcPr>
          <w:p w14:paraId="09C13A18" w14:textId="77777777" w:rsidR="00A43F3F" w:rsidRPr="0093785C" w:rsidRDefault="00A43F3F" w:rsidP="0093785C">
            <w:pPr>
              <w:pStyle w:val="ListParagraph"/>
              <w:spacing w:line="380" w:lineRule="exact"/>
              <w:ind w:left="0"/>
              <w:contextualSpacing w:val="0"/>
              <w:jc w:val="thaiDistribute"/>
              <w:rPr>
                <w:rFonts w:ascii="Arial" w:hAnsi="Arial" w:cs="Arial"/>
                <w:color w:val="000000"/>
                <w:spacing w:val="-10"/>
                <w:sz w:val="22"/>
                <w:szCs w:val="20"/>
              </w:rPr>
            </w:pPr>
            <w:r w:rsidRPr="0093785C">
              <w:rPr>
                <w:rFonts w:ascii="Arial" w:hAnsi="Arial" w:cs="Arial"/>
                <w:color w:val="000000"/>
                <w:spacing w:val="-10"/>
                <w:sz w:val="22"/>
                <w:szCs w:val="20"/>
              </w:rPr>
              <w:t>Revenue - Barter Transactions Involving Advertising Services</w:t>
            </w:r>
          </w:p>
        </w:tc>
      </w:tr>
      <w:tr w:rsidR="00A43F3F" w:rsidRPr="0093785C" w14:paraId="1B8FF470" w14:textId="77777777" w:rsidTr="00A43F3F">
        <w:trPr>
          <w:trHeight w:val="237"/>
        </w:trPr>
        <w:tc>
          <w:tcPr>
            <w:tcW w:w="2970" w:type="dxa"/>
            <w:shd w:val="clear" w:color="auto" w:fill="auto"/>
          </w:tcPr>
          <w:p w14:paraId="74AD805B" w14:textId="77777777" w:rsidR="00A43F3F" w:rsidRPr="0093785C" w:rsidRDefault="00A43F3F" w:rsidP="0093785C">
            <w:pPr>
              <w:pStyle w:val="ListParagraph"/>
              <w:spacing w:line="380" w:lineRule="exact"/>
              <w:ind w:left="189"/>
              <w:contextualSpacing w:val="0"/>
              <w:jc w:val="thaiDistribute"/>
              <w:rPr>
                <w:rFonts w:ascii="Arial" w:hAnsi="Arial" w:cs="Arial"/>
                <w:color w:val="000000"/>
                <w:spacing w:val="-2"/>
                <w:sz w:val="22"/>
                <w:szCs w:val="20"/>
              </w:rPr>
            </w:pPr>
            <w:r w:rsidRPr="0093785C">
              <w:rPr>
                <w:rFonts w:ascii="Arial" w:hAnsi="Arial" w:cs="Arial"/>
                <w:color w:val="000000"/>
                <w:spacing w:val="-2"/>
                <w:sz w:val="22"/>
                <w:szCs w:val="20"/>
              </w:rPr>
              <w:t>TFRIC 13 (revised 2017)</w:t>
            </w:r>
          </w:p>
        </w:tc>
        <w:tc>
          <w:tcPr>
            <w:tcW w:w="5760" w:type="dxa"/>
            <w:shd w:val="clear" w:color="auto" w:fill="auto"/>
          </w:tcPr>
          <w:p w14:paraId="3F222270" w14:textId="77777777" w:rsidR="00A43F3F" w:rsidRPr="0093785C" w:rsidRDefault="00A43F3F" w:rsidP="0093785C">
            <w:pPr>
              <w:pStyle w:val="ListParagraph"/>
              <w:spacing w:line="380" w:lineRule="exact"/>
              <w:ind w:left="0"/>
              <w:contextualSpacing w:val="0"/>
              <w:jc w:val="thaiDistribute"/>
              <w:rPr>
                <w:rFonts w:ascii="Arial" w:hAnsi="Arial" w:cs="Arial"/>
                <w:color w:val="000000"/>
                <w:sz w:val="22"/>
                <w:szCs w:val="20"/>
              </w:rPr>
            </w:pPr>
            <w:r w:rsidRPr="0093785C">
              <w:rPr>
                <w:rFonts w:ascii="Arial" w:hAnsi="Arial" w:cs="Arial"/>
                <w:color w:val="000000"/>
                <w:sz w:val="22"/>
                <w:szCs w:val="20"/>
              </w:rPr>
              <w:t xml:space="preserve">Customer Loyalty </w:t>
            </w:r>
            <w:proofErr w:type="spellStart"/>
            <w:r w:rsidRPr="0093785C">
              <w:rPr>
                <w:rFonts w:ascii="Arial" w:hAnsi="Arial" w:cs="Arial"/>
                <w:color w:val="000000"/>
                <w:sz w:val="22"/>
                <w:szCs w:val="20"/>
              </w:rPr>
              <w:t>Programmes</w:t>
            </w:r>
            <w:proofErr w:type="spellEnd"/>
          </w:p>
        </w:tc>
      </w:tr>
      <w:tr w:rsidR="00A43F3F" w:rsidRPr="0093785C" w14:paraId="7059CC69" w14:textId="77777777" w:rsidTr="00A43F3F">
        <w:trPr>
          <w:trHeight w:val="224"/>
        </w:trPr>
        <w:tc>
          <w:tcPr>
            <w:tcW w:w="2970" w:type="dxa"/>
            <w:shd w:val="clear" w:color="auto" w:fill="auto"/>
          </w:tcPr>
          <w:p w14:paraId="7CA126AE" w14:textId="77777777" w:rsidR="00A43F3F" w:rsidRPr="0093785C" w:rsidRDefault="00A43F3F" w:rsidP="0093785C">
            <w:pPr>
              <w:pStyle w:val="ListParagraph"/>
              <w:spacing w:line="380" w:lineRule="exact"/>
              <w:ind w:left="189"/>
              <w:contextualSpacing w:val="0"/>
              <w:jc w:val="thaiDistribute"/>
              <w:rPr>
                <w:rFonts w:ascii="Arial" w:hAnsi="Arial" w:cs="Arial"/>
                <w:color w:val="000000"/>
                <w:spacing w:val="-2"/>
                <w:sz w:val="22"/>
                <w:szCs w:val="20"/>
              </w:rPr>
            </w:pPr>
            <w:r w:rsidRPr="0093785C">
              <w:rPr>
                <w:rFonts w:ascii="Arial" w:hAnsi="Arial" w:cs="Arial"/>
                <w:color w:val="000000"/>
                <w:spacing w:val="-2"/>
                <w:sz w:val="22"/>
                <w:szCs w:val="20"/>
              </w:rPr>
              <w:t>TFRIC 15 (revised 2017)</w:t>
            </w:r>
          </w:p>
        </w:tc>
        <w:tc>
          <w:tcPr>
            <w:tcW w:w="5760" w:type="dxa"/>
            <w:shd w:val="clear" w:color="auto" w:fill="auto"/>
          </w:tcPr>
          <w:p w14:paraId="4D55D1AE" w14:textId="77777777" w:rsidR="00A43F3F" w:rsidRPr="0093785C" w:rsidRDefault="00A43F3F" w:rsidP="0093785C">
            <w:pPr>
              <w:pStyle w:val="ListParagraph"/>
              <w:spacing w:line="380" w:lineRule="exact"/>
              <w:ind w:left="0"/>
              <w:contextualSpacing w:val="0"/>
              <w:jc w:val="thaiDistribute"/>
              <w:rPr>
                <w:rFonts w:ascii="Arial" w:hAnsi="Arial" w:cs="Arial"/>
                <w:color w:val="000000"/>
                <w:sz w:val="22"/>
                <w:szCs w:val="20"/>
              </w:rPr>
            </w:pPr>
            <w:r w:rsidRPr="0093785C">
              <w:rPr>
                <w:rFonts w:ascii="Arial" w:hAnsi="Arial" w:cs="Arial"/>
                <w:color w:val="000000"/>
                <w:sz w:val="22"/>
                <w:szCs w:val="20"/>
              </w:rPr>
              <w:t>Agreements for the Construction of Real Estate</w:t>
            </w:r>
          </w:p>
        </w:tc>
      </w:tr>
      <w:tr w:rsidR="00A43F3F" w:rsidRPr="0093785C" w14:paraId="36BEA0F4" w14:textId="77777777" w:rsidTr="00A43F3F">
        <w:trPr>
          <w:trHeight w:val="224"/>
        </w:trPr>
        <w:tc>
          <w:tcPr>
            <w:tcW w:w="2970" w:type="dxa"/>
            <w:shd w:val="clear" w:color="auto" w:fill="auto"/>
          </w:tcPr>
          <w:p w14:paraId="4003CDEF" w14:textId="77777777" w:rsidR="00A43F3F" w:rsidRPr="0093785C" w:rsidRDefault="00A43F3F" w:rsidP="0093785C">
            <w:pPr>
              <w:pStyle w:val="ListParagraph"/>
              <w:spacing w:line="380" w:lineRule="exact"/>
              <w:ind w:left="189"/>
              <w:contextualSpacing w:val="0"/>
              <w:jc w:val="thaiDistribute"/>
              <w:rPr>
                <w:rFonts w:ascii="Arial" w:hAnsi="Arial" w:cs="Arial"/>
                <w:color w:val="000000"/>
                <w:spacing w:val="-2"/>
                <w:sz w:val="22"/>
                <w:szCs w:val="20"/>
              </w:rPr>
            </w:pPr>
            <w:r w:rsidRPr="0093785C">
              <w:rPr>
                <w:rFonts w:ascii="Arial" w:hAnsi="Arial" w:cs="Arial"/>
                <w:color w:val="000000"/>
                <w:spacing w:val="-2"/>
                <w:sz w:val="22"/>
                <w:szCs w:val="20"/>
              </w:rPr>
              <w:t>TFRIC 18 (revised 2017)</w:t>
            </w:r>
          </w:p>
        </w:tc>
        <w:tc>
          <w:tcPr>
            <w:tcW w:w="5760" w:type="dxa"/>
            <w:shd w:val="clear" w:color="auto" w:fill="auto"/>
          </w:tcPr>
          <w:p w14:paraId="6D0011FA" w14:textId="77777777" w:rsidR="00A43F3F" w:rsidRPr="0093785C" w:rsidRDefault="00A43F3F" w:rsidP="0093785C">
            <w:pPr>
              <w:pStyle w:val="ListParagraph"/>
              <w:spacing w:line="380" w:lineRule="exact"/>
              <w:ind w:left="0"/>
              <w:contextualSpacing w:val="0"/>
              <w:jc w:val="thaiDistribute"/>
              <w:rPr>
                <w:rFonts w:ascii="Arial" w:hAnsi="Arial" w:cs="Arial"/>
                <w:color w:val="000000"/>
                <w:sz w:val="22"/>
                <w:szCs w:val="20"/>
              </w:rPr>
            </w:pPr>
            <w:r w:rsidRPr="0093785C">
              <w:rPr>
                <w:rFonts w:ascii="Arial" w:hAnsi="Arial" w:cs="Arial"/>
                <w:color w:val="000000"/>
                <w:sz w:val="22"/>
                <w:szCs w:val="20"/>
              </w:rPr>
              <w:t>Transfers of Assets from Customers</w:t>
            </w:r>
          </w:p>
        </w:tc>
      </w:tr>
    </w:tbl>
    <w:p w14:paraId="4A31714E" w14:textId="77777777" w:rsidR="00A43F3F" w:rsidRPr="0093785C" w:rsidRDefault="00A43F3F" w:rsidP="0093785C">
      <w:pPr>
        <w:tabs>
          <w:tab w:val="left" w:pos="1800"/>
          <w:tab w:val="left" w:pos="2400"/>
          <w:tab w:val="left" w:pos="3000"/>
        </w:tabs>
        <w:spacing w:before="240" w:after="120" w:line="380" w:lineRule="exact"/>
        <w:ind w:left="1080" w:hanging="475"/>
        <w:jc w:val="thaiDistribute"/>
        <w:rPr>
          <w:rFonts w:ascii="Arial" w:eastAsia="Arial Unicode MS" w:hAnsi="Arial" w:cs="Arial"/>
          <w:sz w:val="22"/>
          <w:szCs w:val="22"/>
        </w:rPr>
      </w:pPr>
      <w:r w:rsidRPr="0093785C">
        <w:rPr>
          <w:rFonts w:ascii="Arial" w:eastAsia="Arial Unicode MS" w:hAnsi="Arial" w:cs="Arial"/>
          <w:sz w:val="22"/>
          <w:szCs w:val="22"/>
        </w:rPr>
        <w:tab/>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93785C">
        <w:rPr>
          <w:rFonts w:ascii="Arial" w:eastAsia="Arial Unicode MS" w:hAnsi="Arial" w:cs="Arial"/>
          <w:sz w:val="22"/>
          <w:szCs w:val="22"/>
        </w:rPr>
        <w:t>recognised</w:t>
      </w:r>
      <w:proofErr w:type="spellEnd"/>
      <w:r w:rsidRPr="0093785C">
        <w:rPr>
          <w:rFonts w:ascii="Arial" w:eastAsia="Arial Unicode MS" w:hAnsi="Arial" w:cs="Arial"/>
          <w:sz w:val="22"/>
          <w:szCs w:val="22"/>
        </w:rPr>
        <w:t xml:space="preserve"> at an amount that reflects the consideration to which an entity expects to be entitled in exchange for </w:t>
      </w:r>
      <w:r w:rsidRPr="0093785C">
        <w:rPr>
          <w:rFonts w:ascii="Arial" w:eastAsia="Arial Unicode MS" w:hAnsi="Arial" w:cs="Arial"/>
          <w:spacing w:val="-2"/>
          <w:sz w:val="22"/>
          <w:szCs w:val="22"/>
        </w:rPr>
        <w:t>transferring</w:t>
      </w:r>
      <w:r w:rsidRPr="0093785C">
        <w:rPr>
          <w:rFonts w:ascii="Arial" w:eastAsia="Arial Unicode MS" w:hAnsi="Arial" w:cs="Arial"/>
          <w:sz w:val="22"/>
          <w:szCs w:val="22"/>
        </w:rPr>
        <w:t xml:space="preserve"> goods or services to a customer. The standard requires entities to exercise judgement, taking into consideration </w:t>
      </w:r>
      <w:proofErr w:type="gramStart"/>
      <w:r w:rsidRPr="0093785C">
        <w:rPr>
          <w:rFonts w:ascii="Arial" w:eastAsia="Arial Unicode MS" w:hAnsi="Arial" w:cs="Arial"/>
          <w:sz w:val="22"/>
          <w:szCs w:val="22"/>
        </w:rPr>
        <w:t>all of</w:t>
      </w:r>
      <w:proofErr w:type="gramEnd"/>
      <w:r w:rsidRPr="0093785C">
        <w:rPr>
          <w:rFonts w:ascii="Arial" w:eastAsia="Arial Unicode MS" w:hAnsi="Arial" w:cs="Arial"/>
          <w:sz w:val="22"/>
          <w:szCs w:val="22"/>
        </w:rPr>
        <w:t xml:space="preserve"> the relevant facts and circumstances when applying each step of the model.</w:t>
      </w:r>
    </w:p>
    <w:p w14:paraId="65D48DCF" w14:textId="77777777" w:rsidR="00695478" w:rsidRPr="0093785C" w:rsidRDefault="00A43F3F" w:rsidP="0093785C">
      <w:pPr>
        <w:tabs>
          <w:tab w:val="left" w:pos="1800"/>
          <w:tab w:val="left" w:pos="2400"/>
          <w:tab w:val="left" w:pos="3000"/>
        </w:tabs>
        <w:spacing w:before="120" w:after="120" w:line="380" w:lineRule="exact"/>
        <w:ind w:left="1080" w:hanging="475"/>
        <w:jc w:val="thaiDistribute"/>
        <w:rPr>
          <w:rFonts w:ascii="Arial" w:hAnsi="Arial" w:cs="Arial"/>
          <w:sz w:val="22"/>
          <w:szCs w:val="22"/>
        </w:rPr>
      </w:pPr>
      <w:r w:rsidRPr="0093785C">
        <w:rPr>
          <w:rFonts w:ascii="Arial" w:eastAsia="Arial Unicode MS" w:hAnsi="Arial" w:cs="Arial"/>
          <w:sz w:val="22"/>
          <w:szCs w:val="22"/>
        </w:rPr>
        <w:tab/>
        <w:t>This standard does not have any significant impact on the financial statements</w:t>
      </w:r>
      <w:r w:rsidR="000429C6">
        <w:rPr>
          <w:rFonts w:ascii="Arial" w:eastAsia="Arial Unicode MS" w:hAnsi="Arial" w:cs="Arial"/>
          <w:sz w:val="22"/>
          <w:szCs w:val="22"/>
        </w:rPr>
        <w:t xml:space="preserve"> of                               the Group</w:t>
      </w:r>
      <w:r w:rsidRPr="0093785C">
        <w:rPr>
          <w:rFonts w:ascii="Arial" w:eastAsia="Arial Unicode MS" w:hAnsi="Arial" w:cs="Arial"/>
          <w:sz w:val="22"/>
          <w:szCs w:val="22"/>
        </w:rPr>
        <w:t>.</w:t>
      </w:r>
    </w:p>
    <w:p w14:paraId="26511B30" w14:textId="77777777" w:rsidR="004933DC" w:rsidRPr="0093785C" w:rsidRDefault="00C3576A" w:rsidP="0093785C">
      <w:pPr>
        <w:spacing w:before="120" w:after="120" w:line="380" w:lineRule="exact"/>
        <w:ind w:left="1080" w:hanging="475"/>
        <w:jc w:val="thaiDistribute"/>
        <w:rPr>
          <w:rFonts w:ascii="Arial" w:hAnsi="Arial" w:cs="Arial"/>
          <w:b/>
          <w:bCs/>
          <w:sz w:val="22"/>
          <w:szCs w:val="22"/>
        </w:rPr>
      </w:pPr>
      <w:r w:rsidRPr="0093785C">
        <w:rPr>
          <w:rFonts w:ascii="Arial" w:hAnsi="Arial" w:cs="Arial"/>
          <w:b/>
          <w:bCs/>
          <w:sz w:val="22"/>
          <w:szCs w:val="22"/>
        </w:rPr>
        <w:t>(b)</w:t>
      </w:r>
      <w:r w:rsidRPr="0093785C">
        <w:rPr>
          <w:rFonts w:ascii="Arial" w:hAnsi="Arial" w:cs="Arial"/>
          <w:b/>
          <w:bCs/>
          <w:sz w:val="22"/>
          <w:szCs w:val="22"/>
        </w:rPr>
        <w:tab/>
      </w:r>
      <w:r w:rsidR="00001C28" w:rsidRPr="0093785C">
        <w:rPr>
          <w:rFonts w:ascii="Arial" w:eastAsia="Calibri" w:hAnsi="Arial" w:cs="Arial"/>
          <w:b/>
          <w:bCs/>
          <w:sz w:val="22"/>
          <w:szCs w:val="28"/>
        </w:rPr>
        <w:t>Financial reporting standards that will become effective for fiscal years beginning on or after 1 January 20</w:t>
      </w:r>
      <w:r w:rsidR="00A43F3F" w:rsidRPr="0093785C">
        <w:rPr>
          <w:rFonts w:ascii="Arial" w:eastAsia="Calibri" w:hAnsi="Arial" w:cs="Arial"/>
          <w:b/>
          <w:bCs/>
          <w:sz w:val="22"/>
          <w:szCs w:val="28"/>
        </w:rPr>
        <w:t>20</w:t>
      </w:r>
    </w:p>
    <w:p w14:paraId="108CC3E0" w14:textId="77777777" w:rsidR="00001C28" w:rsidRPr="0093785C" w:rsidRDefault="00A43F3F" w:rsidP="0093785C">
      <w:pPr>
        <w:tabs>
          <w:tab w:val="left" w:pos="1080"/>
          <w:tab w:val="left" w:pos="1200"/>
          <w:tab w:val="left" w:pos="1800"/>
          <w:tab w:val="left" w:pos="2400"/>
          <w:tab w:val="left" w:pos="3000"/>
        </w:tabs>
        <w:spacing w:before="120" w:after="120" w:line="380" w:lineRule="exact"/>
        <w:ind w:left="1080"/>
        <w:jc w:val="thaiDistribute"/>
        <w:rPr>
          <w:rFonts w:ascii="Arial" w:hAnsi="Arial" w:cs="Arial"/>
          <w:sz w:val="22"/>
          <w:szCs w:val="22"/>
        </w:rPr>
      </w:pPr>
      <w:r w:rsidRPr="0093785C">
        <w:rPr>
          <w:rFonts w:ascii="Arial" w:hAnsi="Arial" w:cs="Arial"/>
          <w:sz w:val="22"/>
          <w:szCs w:val="22"/>
        </w:rPr>
        <w:t xml:space="preserve">The Federation of Accounting Professions issued </w:t>
      </w:r>
      <w:proofErr w:type="gramStart"/>
      <w:r w:rsidRPr="0093785C">
        <w:rPr>
          <w:rFonts w:ascii="Arial" w:hAnsi="Arial" w:cs="Arial"/>
          <w:sz w:val="22"/>
          <w:szCs w:val="22"/>
        </w:rPr>
        <w:t>a number of</w:t>
      </w:r>
      <w:proofErr w:type="gramEnd"/>
      <w:r w:rsidRPr="0093785C">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93785C">
        <w:rPr>
          <w:rFonts w:ascii="Arial" w:hAnsi="Arial" w:cs="Arial"/>
          <w:sz w:val="22"/>
          <w:szCs w:val="22"/>
        </w:rPr>
        <w:t>summarised</w:t>
      </w:r>
      <w:proofErr w:type="spellEnd"/>
      <w:r w:rsidRPr="0093785C">
        <w:rPr>
          <w:rFonts w:ascii="Arial" w:hAnsi="Arial" w:cs="Arial"/>
          <w:sz w:val="22"/>
          <w:szCs w:val="22"/>
        </w:rPr>
        <w:t xml:space="preserve"> below</w:t>
      </w:r>
      <w:r w:rsidR="00001C28" w:rsidRPr="0093785C">
        <w:rPr>
          <w:rFonts w:ascii="Arial" w:hAnsi="Arial" w:cs="Arial"/>
          <w:sz w:val="22"/>
          <w:szCs w:val="22"/>
        </w:rPr>
        <w:t xml:space="preserve">. </w:t>
      </w:r>
    </w:p>
    <w:p w14:paraId="03432E23" w14:textId="77777777" w:rsidR="002238B9" w:rsidRPr="0093785C" w:rsidRDefault="002238B9" w:rsidP="0093785C">
      <w:pPr>
        <w:overflowPunct/>
        <w:autoSpaceDE/>
        <w:autoSpaceDN/>
        <w:adjustRightInd/>
        <w:spacing w:after="200" w:line="380" w:lineRule="exact"/>
        <w:textAlignment w:val="auto"/>
        <w:rPr>
          <w:rFonts w:ascii="Arial" w:hAnsi="Arial" w:cs="Arial"/>
          <w:b/>
          <w:bCs/>
          <w:sz w:val="22"/>
          <w:szCs w:val="22"/>
        </w:rPr>
      </w:pPr>
      <w:r w:rsidRPr="0093785C">
        <w:rPr>
          <w:rFonts w:ascii="Arial" w:hAnsi="Arial" w:cs="Arial"/>
          <w:b/>
          <w:bCs/>
          <w:sz w:val="22"/>
          <w:szCs w:val="22"/>
        </w:rPr>
        <w:br w:type="page"/>
      </w:r>
    </w:p>
    <w:p w14:paraId="434DAC50" w14:textId="77777777" w:rsidR="00A43F3F" w:rsidRPr="0093785C" w:rsidRDefault="00A43F3F" w:rsidP="0093785C">
      <w:pPr>
        <w:tabs>
          <w:tab w:val="left" w:pos="1080"/>
          <w:tab w:val="left" w:pos="1200"/>
          <w:tab w:val="left" w:pos="1800"/>
          <w:tab w:val="left" w:pos="2400"/>
          <w:tab w:val="left" w:pos="3000"/>
        </w:tabs>
        <w:spacing w:before="120" w:after="120" w:line="380" w:lineRule="exact"/>
        <w:ind w:left="1080"/>
        <w:jc w:val="thaiDistribute"/>
        <w:rPr>
          <w:rFonts w:ascii="Arial" w:eastAsia="Arial Unicode MS" w:hAnsi="Arial" w:cs="Arial"/>
          <w:b/>
          <w:bCs/>
          <w:sz w:val="22"/>
          <w:szCs w:val="22"/>
        </w:rPr>
      </w:pPr>
      <w:r w:rsidRPr="0093785C">
        <w:rPr>
          <w:rFonts w:ascii="Arial" w:hAnsi="Arial" w:cs="Arial"/>
          <w:b/>
          <w:bCs/>
          <w:sz w:val="22"/>
          <w:szCs w:val="22"/>
        </w:rPr>
        <w:lastRenderedPageBreak/>
        <w:t>Financial</w:t>
      </w:r>
      <w:r w:rsidRPr="0093785C">
        <w:rPr>
          <w:rFonts w:ascii="Arial" w:eastAsia="Arial Unicode MS" w:hAnsi="Arial" w:cs="Arial"/>
          <w:b/>
          <w:bCs/>
          <w:sz w:val="22"/>
          <w:szCs w:val="22"/>
        </w:rPr>
        <w:t xml:space="preserve"> reporting standards related to financial instruments</w:t>
      </w:r>
    </w:p>
    <w:p w14:paraId="15D84A5D" w14:textId="77777777" w:rsidR="00A43F3F" w:rsidRPr="0093785C" w:rsidRDefault="00A43F3F" w:rsidP="0093785C">
      <w:pPr>
        <w:tabs>
          <w:tab w:val="left" w:pos="1080"/>
          <w:tab w:val="left" w:pos="1200"/>
          <w:tab w:val="left" w:pos="1800"/>
          <w:tab w:val="left" w:pos="2400"/>
          <w:tab w:val="left" w:pos="3000"/>
        </w:tabs>
        <w:spacing w:before="120" w:after="120" w:line="380" w:lineRule="exact"/>
        <w:ind w:left="1080"/>
        <w:jc w:val="thaiDistribute"/>
        <w:rPr>
          <w:rFonts w:ascii="Arial" w:eastAsia="Arial Unicode MS" w:hAnsi="Arial" w:cs="Arial"/>
          <w:sz w:val="22"/>
          <w:szCs w:val="22"/>
        </w:rPr>
      </w:pPr>
      <w:r w:rsidRPr="0093785C">
        <w:rPr>
          <w:rFonts w:ascii="Arial" w:eastAsia="Arial Unicode MS" w:hAnsi="Arial" w:cs="Arial"/>
          <w:sz w:val="22"/>
          <w:szCs w:val="22"/>
        </w:rPr>
        <w:t>A set of TFRSs related to financial instruments consists of five accounting standards and interpretations, as follows:</w:t>
      </w:r>
    </w:p>
    <w:p w14:paraId="25A99F56" w14:textId="77777777" w:rsidR="00A43F3F" w:rsidRPr="0093785C" w:rsidRDefault="00A43F3F" w:rsidP="0093785C">
      <w:pPr>
        <w:tabs>
          <w:tab w:val="left" w:pos="1080"/>
          <w:tab w:val="left" w:pos="1200"/>
          <w:tab w:val="left" w:pos="1800"/>
          <w:tab w:val="left" w:pos="2400"/>
          <w:tab w:val="left" w:pos="3000"/>
        </w:tabs>
        <w:spacing w:before="120" w:line="380" w:lineRule="exact"/>
        <w:ind w:left="1080"/>
        <w:jc w:val="thaiDistribute"/>
        <w:rPr>
          <w:rFonts w:ascii="Arial" w:eastAsia="Arial Unicode MS" w:hAnsi="Arial" w:cs="Arial"/>
          <w:sz w:val="22"/>
          <w:szCs w:val="22"/>
        </w:rPr>
      </w:pPr>
      <w:r w:rsidRPr="0093785C">
        <w:rPr>
          <w:rFonts w:ascii="Arial" w:eastAsia="Arial Unicode MS" w:hAnsi="Arial" w:cs="Arial"/>
          <w:sz w:val="22"/>
          <w:szCs w:val="22"/>
        </w:rPr>
        <w:t>Financial reporting standards:</w:t>
      </w:r>
    </w:p>
    <w:tbl>
      <w:tblPr>
        <w:tblW w:w="8280" w:type="dxa"/>
        <w:tblInd w:w="1080" w:type="dxa"/>
        <w:tblLook w:val="01E0" w:firstRow="1" w:lastRow="1" w:firstColumn="1" w:lastColumn="1" w:noHBand="0" w:noVBand="0"/>
      </w:tblPr>
      <w:tblGrid>
        <w:gridCol w:w="2160"/>
        <w:gridCol w:w="6120"/>
      </w:tblGrid>
      <w:tr w:rsidR="00A43F3F" w:rsidRPr="0093785C" w14:paraId="788F348B" w14:textId="77777777" w:rsidTr="00A43F3F">
        <w:tc>
          <w:tcPr>
            <w:tcW w:w="2160" w:type="dxa"/>
          </w:tcPr>
          <w:p w14:paraId="77528001" w14:textId="77777777" w:rsidR="00A43F3F" w:rsidRPr="0093785C" w:rsidRDefault="00A43F3F" w:rsidP="0093785C">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93785C">
              <w:rPr>
                <w:rFonts w:ascii="Arial" w:eastAsia="Arial Unicode MS" w:hAnsi="Arial" w:cs="Arial"/>
                <w:sz w:val="22"/>
                <w:szCs w:val="22"/>
              </w:rPr>
              <w:t xml:space="preserve">TFRS 9 </w:t>
            </w:r>
          </w:p>
        </w:tc>
        <w:tc>
          <w:tcPr>
            <w:tcW w:w="6120" w:type="dxa"/>
          </w:tcPr>
          <w:p w14:paraId="3305976E" w14:textId="77777777" w:rsidR="00A43F3F" w:rsidRPr="0093785C" w:rsidRDefault="00A43F3F" w:rsidP="0093785C">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93785C">
              <w:rPr>
                <w:rFonts w:ascii="Arial" w:eastAsia="Arial Unicode MS" w:hAnsi="Arial" w:cs="Arial"/>
                <w:sz w:val="22"/>
                <w:szCs w:val="22"/>
              </w:rPr>
              <w:t>Financial Instruments</w:t>
            </w:r>
          </w:p>
        </w:tc>
      </w:tr>
      <w:tr w:rsidR="00A43F3F" w:rsidRPr="0093785C" w14:paraId="08F801BF" w14:textId="77777777" w:rsidTr="00A43F3F">
        <w:tc>
          <w:tcPr>
            <w:tcW w:w="2160" w:type="dxa"/>
          </w:tcPr>
          <w:p w14:paraId="28DFB3AE" w14:textId="77777777" w:rsidR="00A43F3F" w:rsidRPr="0093785C" w:rsidRDefault="00A43F3F" w:rsidP="0093785C">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93785C">
              <w:rPr>
                <w:rFonts w:ascii="Arial" w:eastAsia="Arial Unicode MS" w:hAnsi="Arial" w:cs="Arial"/>
                <w:sz w:val="22"/>
                <w:szCs w:val="22"/>
              </w:rPr>
              <w:t>TFRS 7</w:t>
            </w:r>
          </w:p>
        </w:tc>
        <w:tc>
          <w:tcPr>
            <w:tcW w:w="6120" w:type="dxa"/>
          </w:tcPr>
          <w:p w14:paraId="28FCE55E" w14:textId="77777777" w:rsidR="00A43F3F" w:rsidRPr="0093785C" w:rsidRDefault="00A43F3F" w:rsidP="0093785C">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93785C">
              <w:rPr>
                <w:rFonts w:ascii="Arial" w:eastAsia="Arial Unicode MS" w:hAnsi="Arial" w:cs="Arial"/>
                <w:sz w:val="22"/>
                <w:szCs w:val="22"/>
              </w:rPr>
              <w:t>Financial Instruments: Disclosures</w:t>
            </w:r>
          </w:p>
        </w:tc>
      </w:tr>
    </w:tbl>
    <w:p w14:paraId="2D67B183" w14:textId="77777777" w:rsidR="00A43F3F" w:rsidRPr="0093785C" w:rsidRDefault="00A43F3F" w:rsidP="0093785C">
      <w:pPr>
        <w:tabs>
          <w:tab w:val="left" w:pos="1080"/>
          <w:tab w:val="left" w:pos="1200"/>
          <w:tab w:val="left" w:pos="1800"/>
          <w:tab w:val="left" w:pos="2400"/>
          <w:tab w:val="left" w:pos="3000"/>
        </w:tabs>
        <w:spacing w:before="120" w:line="380" w:lineRule="exact"/>
        <w:ind w:left="1080"/>
        <w:jc w:val="thaiDistribute"/>
        <w:rPr>
          <w:rFonts w:ascii="Arial" w:eastAsia="Arial Unicode MS" w:hAnsi="Arial" w:cs="Arial"/>
          <w:sz w:val="22"/>
          <w:szCs w:val="22"/>
        </w:rPr>
      </w:pPr>
      <w:r w:rsidRPr="0093785C">
        <w:rPr>
          <w:rFonts w:ascii="Arial" w:eastAsia="Arial Unicode MS" w:hAnsi="Arial" w:cs="Arial"/>
          <w:sz w:val="22"/>
          <w:szCs w:val="22"/>
        </w:rPr>
        <w:t>Accounting standard:</w:t>
      </w:r>
    </w:p>
    <w:tbl>
      <w:tblPr>
        <w:tblW w:w="8280" w:type="dxa"/>
        <w:tblInd w:w="1080" w:type="dxa"/>
        <w:tblLook w:val="01E0" w:firstRow="1" w:lastRow="1" w:firstColumn="1" w:lastColumn="1" w:noHBand="0" w:noVBand="0"/>
      </w:tblPr>
      <w:tblGrid>
        <w:gridCol w:w="2160"/>
        <w:gridCol w:w="6120"/>
      </w:tblGrid>
      <w:tr w:rsidR="00A43F3F" w:rsidRPr="0093785C" w14:paraId="524E3774" w14:textId="77777777" w:rsidTr="00A43F3F">
        <w:tc>
          <w:tcPr>
            <w:tcW w:w="2160" w:type="dxa"/>
          </w:tcPr>
          <w:p w14:paraId="7E11C01C" w14:textId="77777777" w:rsidR="00A43F3F" w:rsidRPr="0093785C" w:rsidRDefault="00A43F3F" w:rsidP="0093785C">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93785C">
              <w:rPr>
                <w:rFonts w:ascii="Arial" w:eastAsia="Arial Unicode MS" w:hAnsi="Arial" w:cs="Arial"/>
                <w:sz w:val="22"/>
                <w:szCs w:val="22"/>
              </w:rPr>
              <w:t xml:space="preserve">TAS 32 </w:t>
            </w:r>
          </w:p>
        </w:tc>
        <w:tc>
          <w:tcPr>
            <w:tcW w:w="6120" w:type="dxa"/>
          </w:tcPr>
          <w:p w14:paraId="0A03E3FE" w14:textId="77777777" w:rsidR="00A43F3F" w:rsidRPr="0093785C" w:rsidRDefault="00A43F3F" w:rsidP="0093785C">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93785C">
              <w:rPr>
                <w:rFonts w:ascii="Arial" w:eastAsia="Arial Unicode MS" w:hAnsi="Arial" w:cs="Arial"/>
                <w:sz w:val="22"/>
                <w:szCs w:val="22"/>
              </w:rPr>
              <w:t>Financial Instruments: Presentation</w:t>
            </w:r>
          </w:p>
        </w:tc>
      </w:tr>
    </w:tbl>
    <w:p w14:paraId="1DB22F1D" w14:textId="77777777" w:rsidR="00A43F3F" w:rsidRPr="0093785C" w:rsidRDefault="00A43F3F" w:rsidP="0093785C">
      <w:pPr>
        <w:tabs>
          <w:tab w:val="left" w:pos="1080"/>
          <w:tab w:val="left" w:pos="1200"/>
          <w:tab w:val="left" w:pos="1800"/>
          <w:tab w:val="left" w:pos="2400"/>
          <w:tab w:val="left" w:pos="3000"/>
        </w:tabs>
        <w:spacing w:before="120" w:line="380" w:lineRule="exact"/>
        <w:ind w:left="1080"/>
        <w:jc w:val="thaiDistribute"/>
        <w:rPr>
          <w:rFonts w:ascii="Arial" w:eastAsia="Arial Unicode MS" w:hAnsi="Arial" w:cs="Arial"/>
          <w:sz w:val="22"/>
          <w:szCs w:val="22"/>
        </w:rPr>
      </w:pPr>
      <w:r w:rsidRPr="0093785C">
        <w:rPr>
          <w:rFonts w:ascii="Arial" w:eastAsia="Arial Unicode MS" w:hAnsi="Arial" w:cs="Arial"/>
          <w:sz w:val="22"/>
          <w:szCs w:val="22"/>
        </w:rPr>
        <w:t>Financial Reporting Standard Interpretations:</w:t>
      </w:r>
    </w:p>
    <w:tbl>
      <w:tblPr>
        <w:tblW w:w="8280" w:type="dxa"/>
        <w:tblInd w:w="1080" w:type="dxa"/>
        <w:tblLook w:val="01E0" w:firstRow="1" w:lastRow="1" w:firstColumn="1" w:lastColumn="1" w:noHBand="0" w:noVBand="0"/>
      </w:tblPr>
      <w:tblGrid>
        <w:gridCol w:w="2160"/>
        <w:gridCol w:w="6120"/>
      </w:tblGrid>
      <w:tr w:rsidR="00A43F3F" w:rsidRPr="0093785C" w14:paraId="60308136" w14:textId="77777777" w:rsidTr="00A43F3F">
        <w:tc>
          <w:tcPr>
            <w:tcW w:w="2160" w:type="dxa"/>
          </w:tcPr>
          <w:p w14:paraId="57C63A6F" w14:textId="77777777" w:rsidR="00A43F3F" w:rsidRPr="0093785C" w:rsidRDefault="00A43F3F" w:rsidP="0093785C">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93785C">
              <w:rPr>
                <w:rFonts w:ascii="Arial" w:eastAsia="Arial Unicode MS" w:hAnsi="Arial" w:cs="Arial"/>
                <w:sz w:val="22"/>
                <w:szCs w:val="22"/>
              </w:rPr>
              <w:t xml:space="preserve">TFRIC 16 </w:t>
            </w:r>
          </w:p>
        </w:tc>
        <w:tc>
          <w:tcPr>
            <w:tcW w:w="6120" w:type="dxa"/>
          </w:tcPr>
          <w:p w14:paraId="6ABC986D" w14:textId="77777777" w:rsidR="00A43F3F" w:rsidRPr="0093785C" w:rsidRDefault="00A43F3F" w:rsidP="0093785C">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93785C">
              <w:rPr>
                <w:rFonts w:ascii="Arial" w:eastAsia="Arial Unicode MS" w:hAnsi="Arial" w:cs="Arial"/>
                <w:sz w:val="22"/>
                <w:szCs w:val="22"/>
              </w:rPr>
              <w:t>Hedges of a Net Investment in a Foreign Operation</w:t>
            </w:r>
          </w:p>
        </w:tc>
      </w:tr>
      <w:tr w:rsidR="00A43F3F" w:rsidRPr="0093785C" w14:paraId="77CA8689" w14:textId="77777777" w:rsidTr="00A43F3F">
        <w:tc>
          <w:tcPr>
            <w:tcW w:w="2160" w:type="dxa"/>
          </w:tcPr>
          <w:p w14:paraId="3FD9D8DF" w14:textId="77777777" w:rsidR="00A43F3F" w:rsidRPr="0093785C" w:rsidRDefault="00A43F3F" w:rsidP="0093785C">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93785C">
              <w:rPr>
                <w:rFonts w:ascii="Arial" w:eastAsia="Arial Unicode MS" w:hAnsi="Arial" w:cs="Arial"/>
                <w:sz w:val="22"/>
                <w:szCs w:val="22"/>
              </w:rPr>
              <w:t>TFRIC 19</w:t>
            </w:r>
          </w:p>
        </w:tc>
        <w:tc>
          <w:tcPr>
            <w:tcW w:w="6120" w:type="dxa"/>
          </w:tcPr>
          <w:p w14:paraId="2361BE34" w14:textId="77777777" w:rsidR="00A43F3F" w:rsidRPr="0093785C" w:rsidRDefault="00A43F3F" w:rsidP="0093785C">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93785C">
              <w:rPr>
                <w:rFonts w:ascii="Arial" w:eastAsia="Arial Unicode MS" w:hAnsi="Arial" w:cs="Arial"/>
                <w:sz w:val="22"/>
                <w:szCs w:val="22"/>
              </w:rPr>
              <w:t>Extinguishing Financial Liabilities with Equity Instruments</w:t>
            </w:r>
          </w:p>
        </w:tc>
      </w:tr>
    </w:tbl>
    <w:p w14:paraId="2F983812" w14:textId="77777777" w:rsidR="00A43F3F" w:rsidRPr="0093785C" w:rsidRDefault="00A43F3F" w:rsidP="0093785C">
      <w:pPr>
        <w:spacing w:before="240" w:after="120" w:line="380" w:lineRule="exact"/>
        <w:ind w:left="1080"/>
        <w:jc w:val="thaiDistribute"/>
        <w:rPr>
          <w:rFonts w:ascii="Arial" w:eastAsia="Arial Unicode MS" w:hAnsi="Arial" w:cs="Arial"/>
          <w:sz w:val="22"/>
          <w:szCs w:val="22"/>
        </w:rPr>
      </w:pPr>
      <w:r w:rsidRPr="0093785C">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93785C">
        <w:rPr>
          <w:rFonts w:ascii="Arial" w:eastAsia="Arial Unicode MS" w:hAnsi="Arial" w:cs="Arial"/>
          <w:sz w:val="22"/>
          <w:szCs w:val="22"/>
        </w:rPr>
        <w:t>amortised</w:t>
      </w:r>
      <w:proofErr w:type="spellEnd"/>
      <w:r w:rsidRPr="0093785C">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7DABDF94" w14:textId="77777777" w:rsidR="004249BE" w:rsidRPr="004249BE" w:rsidRDefault="004249BE" w:rsidP="004249BE">
      <w:pPr>
        <w:tabs>
          <w:tab w:val="left" w:pos="1080"/>
          <w:tab w:val="left" w:pos="1200"/>
          <w:tab w:val="left" w:pos="1800"/>
          <w:tab w:val="left" w:pos="2400"/>
          <w:tab w:val="left" w:pos="3000"/>
        </w:tabs>
        <w:spacing w:before="120" w:after="120" w:line="380" w:lineRule="exact"/>
        <w:ind w:left="1080"/>
        <w:jc w:val="thaiDistribute"/>
        <w:rPr>
          <w:rFonts w:ascii="Arial" w:hAnsi="Arial" w:cs="Arial"/>
          <w:sz w:val="22"/>
          <w:szCs w:val="22"/>
        </w:rPr>
      </w:pPr>
      <w:r w:rsidRPr="004249BE">
        <w:rPr>
          <w:rFonts w:ascii="Arial" w:hAnsi="Arial" w:cs="Arial"/>
          <w:sz w:val="22"/>
          <w:szCs w:val="22"/>
        </w:rPr>
        <w:t xml:space="preserve">The management of the Group expects the adoption of these accounting standards to result in recognition of credit losses. The Group is to </w:t>
      </w:r>
      <w:proofErr w:type="spellStart"/>
      <w:r w:rsidRPr="004249BE">
        <w:rPr>
          <w:rFonts w:ascii="Arial" w:hAnsi="Arial" w:cs="Arial"/>
          <w:sz w:val="22"/>
          <w:szCs w:val="22"/>
        </w:rPr>
        <w:t>recognise</w:t>
      </w:r>
      <w:proofErr w:type="spellEnd"/>
      <w:r w:rsidRPr="004249BE">
        <w:rPr>
          <w:rFonts w:ascii="Arial" w:hAnsi="Arial" w:cs="Arial"/>
          <w:sz w:val="22"/>
          <w:szCs w:val="22"/>
        </w:rPr>
        <w:t xml:space="preserve"> an allowance for expected credit losses on its financial </w:t>
      </w:r>
      <w:r w:rsidRPr="004249BE">
        <w:rPr>
          <w:rFonts w:ascii="Arial" w:eastAsia="Arial Unicode MS" w:hAnsi="Arial" w:cs="Arial"/>
          <w:sz w:val="22"/>
          <w:szCs w:val="22"/>
        </w:rPr>
        <w:t>assets</w:t>
      </w:r>
      <w:r w:rsidRPr="004249BE">
        <w:rPr>
          <w:rFonts w:ascii="Arial" w:hAnsi="Arial" w:cs="Arial"/>
          <w:sz w:val="22"/>
          <w:szCs w:val="22"/>
        </w:rPr>
        <w:t xml:space="preserve">, and it is no longer necessary for a </w:t>
      </w:r>
      <w:r>
        <w:rPr>
          <w:rFonts w:ascii="Arial" w:hAnsi="Arial" w:cs="Arial"/>
          <w:sz w:val="22"/>
          <w:szCs w:val="22"/>
        </w:rPr>
        <w:t xml:space="preserve">                              </w:t>
      </w:r>
      <w:r w:rsidRPr="004249BE">
        <w:rPr>
          <w:rFonts w:ascii="Arial" w:hAnsi="Arial" w:cs="Arial"/>
          <w:sz w:val="22"/>
          <w:szCs w:val="22"/>
        </w:rPr>
        <w:t>credit-impaired event to have occurred. The Group applies the simplified approach to consider impairment of trade receivables.</w:t>
      </w:r>
    </w:p>
    <w:p w14:paraId="45AD3730" w14:textId="77777777" w:rsidR="00A43F3F" w:rsidRPr="0093785C" w:rsidRDefault="00A43F3F" w:rsidP="0093785C">
      <w:pPr>
        <w:tabs>
          <w:tab w:val="left" w:pos="1080"/>
          <w:tab w:val="left" w:pos="1200"/>
          <w:tab w:val="left" w:pos="1800"/>
          <w:tab w:val="left" w:pos="2400"/>
          <w:tab w:val="left" w:pos="3000"/>
        </w:tabs>
        <w:spacing w:before="120" w:after="120" w:line="380" w:lineRule="exact"/>
        <w:ind w:left="1080"/>
        <w:jc w:val="thaiDistribute"/>
        <w:rPr>
          <w:rFonts w:ascii="Arial" w:eastAsia="Arial Unicode MS" w:hAnsi="Arial" w:cs="Arial"/>
          <w:sz w:val="22"/>
          <w:szCs w:val="22"/>
        </w:rPr>
      </w:pPr>
      <w:r w:rsidRPr="0093785C">
        <w:rPr>
          <w:rFonts w:ascii="Arial" w:eastAsia="Arial Unicode MS" w:hAnsi="Arial" w:cs="Arial"/>
          <w:sz w:val="22"/>
          <w:szCs w:val="22"/>
        </w:rPr>
        <w:t xml:space="preserve">The management of the </w:t>
      </w:r>
      <w:r w:rsidR="00EA002F" w:rsidRPr="0093785C">
        <w:rPr>
          <w:rFonts w:ascii="Arial" w:eastAsia="Arial Unicode MS" w:hAnsi="Arial" w:cs="Arial"/>
          <w:sz w:val="22"/>
          <w:szCs w:val="22"/>
        </w:rPr>
        <w:t>Group</w:t>
      </w:r>
      <w:r w:rsidRPr="0093785C">
        <w:rPr>
          <w:rFonts w:ascii="Arial" w:eastAsia="Arial Unicode MS" w:hAnsi="Arial" w:cs="Arial"/>
          <w:sz w:val="22"/>
          <w:szCs w:val="22"/>
        </w:rPr>
        <w:t xml:space="preserve"> is currently evaluating the impact of these standards to the financial statements in the year when they are adopted.</w:t>
      </w:r>
    </w:p>
    <w:p w14:paraId="212B012F" w14:textId="77777777" w:rsidR="00A43F3F" w:rsidRPr="0093785C" w:rsidRDefault="00A43F3F" w:rsidP="0093785C">
      <w:pPr>
        <w:tabs>
          <w:tab w:val="left" w:pos="1080"/>
          <w:tab w:val="left" w:pos="1200"/>
          <w:tab w:val="left" w:pos="1800"/>
          <w:tab w:val="left" w:pos="2400"/>
          <w:tab w:val="left" w:pos="3000"/>
        </w:tabs>
        <w:spacing w:before="120" w:after="120" w:line="380" w:lineRule="exact"/>
        <w:ind w:left="1080"/>
        <w:jc w:val="thaiDistribute"/>
        <w:rPr>
          <w:rFonts w:ascii="Arial" w:eastAsia="Arial Unicode MS" w:hAnsi="Arial" w:cs="Arial"/>
          <w:b/>
          <w:bCs/>
          <w:sz w:val="22"/>
          <w:szCs w:val="22"/>
        </w:rPr>
      </w:pPr>
      <w:r w:rsidRPr="0093785C">
        <w:rPr>
          <w:rFonts w:ascii="Arial" w:eastAsia="Arial Unicode MS" w:hAnsi="Arial" w:cs="Arial"/>
          <w:b/>
          <w:bCs/>
          <w:sz w:val="22"/>
          <w:szCs w:val="22"/>
        </w:rPr>
        <w:t>TFRS 16 Leases</w:t>
      </w:r>
    </w:p>
    <w:p w14:paraId="09D92C43" w14:textId="77777777" w:rsidR="00A43F3F" w:rsidRPr="0093785C" w:rsidRDefault="00A43F3F" w:rsidP="0093785C">
      <w:pPr>
        <w:tabs>
          <w:tab w:val="left" w:pos="1080"/>
          <w:tab w:val="left" w:pos="1200"/>
          <w:tab w:val="left" w:pos="1800"/>
          <w:tab w:val="left" w:pos="2400"/>
          <w:tab w:val="left" w:pos="3000"/>
        </w:tabs>
        <w:spacing w:before="120" w:after="120" w:line="380" w:lineRule="exact"/>
        <w:ind w:left="1080"/>
        <w:jc w:val="thaiDistribute"/>
        <w:rPr>
          <w:rFonts w:ascii="Arial" w:eastAsia="Arial Unicode MS" w:hAnsi="Arial" w:cs="Arial"/>
          <w:sz w:val="22"/>
          <w:szCs w:val="22"/>
        </w:rPr>
      </w:pPr>
      <w:r w:rsidRPr="0093785C">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93785C">
        <w:rPr>
          <w:rFonts w:ascii="Arial" w:eastAsia="Arial Unicode MS" w:hAnsi="Arial" w:cs="Arial"/>
          <w:sz w:val="22"/>
          <w:szCs w:val="22"/>
        </w:rPr>
        <w:t>recognise</w:t>
      </w:r>
      <w:proofErr w:type="spellEnd"/>
      <w:r w:rsidRPr="0093785C">
        <w:rPr>
          <w:rFonts w:ascii="Arial" w:eastAsia="Arial Unicode MS" w:hAnsi="Arial" w:cs="Arial"/>
          <w:sz w:val="22"/>
          <w:szCs w:val="22"/>
        </w:rPr>
        <w:t xml:space="preserve"> assets and liabilities for all leases with a term of more than 12 months, unless the underlying asset is low value. </w:t>
      </w:r>
    </w:p>
    <w:p w14:paraId="6B83C50D" w14:textId="77777777" w:rsidR="00C2545B" w:rsidRDefault="00C2545B">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392B8533" w14:textId="77777777" w:rsidR="00C2545B" w:rsidRDefault="00A43F3F" w:rsidP="004249BE">
      <w:pPr>
        <w:tabs>
          <w:tab w:val="left" w:pos="1080"/>
          <w:tab w:val="left" w:pos="1200"/>
          <w:tab w:val="left" w:pos="1800"/>
          <w:tab w:val="left" w:pos="2400"/>
          <w:tab w:val="left" w:pos="3000"/>
        </w:tabs>
        <w:spacing w:before="120" w:after="120" w:line="380" w:lineRule="exact"/>
        <w:ind w:left="1080"/>
        <w:jc w:val="thaiDistribute"/>
        <w:rPr>
          <w:rFonts w:ascii="Arial" w:eastAsia="Arial Unicode MS" w:hAnsi="Arial" w:cstheme="minorBidi"/>
          <w:sz w:val="22"/>
          <w:szCs w:val="22"/>
        </w:rPr>
      </w:pPr>
      <w:r w:rsidRPr="0093785C">
        <w:rPr>
          <w:rFonts w:ascii="Arial" w:eastAsia="Arial Unicode MS" w:hAnsi="Arial" w:cs="Arial"/>
          <w:sz w:val="22"/>
          <w:szCs w:val="22"/>
        </w:rPr>
        <w:lastRenderedPageBreak/>
        <w:t>Accounting by lessors under TFRS 16 is substantially unchanged from TAS 17. Lessors will continue to classify leases as either operating or finance leases using similar principles to those used under TAS 17.</w:t>
      </w:r>
    </w:p>
    <w:p w14:paraId="55A1CA92" w14:textId="77777777" w:rsidR="004249BE" w:rsidRDefault="00A43F3F" w:rsidP="00BA2FF5">
      <w:pPr>
        <w:tabs>
          <w:tab w:val="left" w:pos="1080"/>
          <w:tab w:val="left" w:pos="1200"/>
          <w:tab w:val="left" w:pos="1800"/>
          <w:tab w:val="left" w:pos="2400"/>
          <w:tab w:val="left" w:pos="3000"/>
        </w:tabs>
        <w:spacing w:before="120" w:after="120" w:line="380" w:lineRule="exact"/>
        <w:ind w:left="1080"/>
        <w:jc w:val="thaiDistribute"/>
        <w:rPr>
          <w:rFonts w:ascii="Arial" w:eastAsia="Arial Unicode MS" w:hAnsi="Arial" w:cs="Arial"/>
          <w:sz w:val="22"/>
          <w:szCs w:val="22"/>
        </w:rPr>
      </w:pPr>
      <w:r w:rsidRPr="0093785C">
        <w:rPr>
          <w:rFonts w:ascii="Arial" w:eastAsia="Arial Unicode MS" w:hAnsi="Arial" w:cs="Arial"/>
          <w:sz w:val="22"/>
          <w:szCs w:val="22"/>
        </w:rPr>
        <w:t xml:space="preserve">The management of the </w:t>
      </w:r>
      <w:r w:rsidR="00EA002F" w:rsidRPr="0093785C">
        <w:rPr>
          <w:rFonts w:ascii="Arial" w:eastAsia="Arial Unicode MS" w:hAnsi="Arial" w:cs="Arial"/>
          <w:sz w:val="22"/>
          <w:szCs w:val="22"/>
        </w:rPr>
        <w:t>Group</w:t>
      </w:r>
      <w:r w:rsidRPr="0093785C">
        <w:rPr>
          <w:rFonts w:ascii="Arial" w:eastAsia="Arial Unicode MS" w:hAnsi="Arial" w:cs="Arial"/>
          <w:sz w:val="22"/>
          <w:szCs w:val="22"/>
        </w:rPr>
        <w:t xml:space="preserve"> is currently evaluating the impact of this standard on the financial statements in the year when it is adopted</w:t>
      </w:r>
      <w:r w:rsidR="00001C28" w:rsidRPr="0093785C">
        <w:rPr>
          <w:rFonts w:ascii="Arial" w:eastAsia="Arial Unicode MS" w:hAnsi="Arial" w:cs="Arial"/>
          <w:sz w:val="22"/>
          <w:szCs w:val="22"/>
        </w:rPr>
        <w:t>.</w:t>
      </w:r>
    </w:p>
    <w:p w14:paraId="3AE52319" w14:textId="77777777" w:rsidR="00B344E6" w:rsidRPr="0093785C" w:rsidRDefault="00750579" w:rsidP="00BA2FF5">
      <w:pPr>
        <w:spacing w:before="120" w:after="120" w:line="380" w:lineRule="exact"/>
        <w:ind w:left="600" w:hanging="605"/>
        <w:jc w:val="both"/>
        <w:rPr>
          <w:rFonts w:ascii="Arial" w:hAnsi="Arial" w:cs="Arial"/>
          <w:b/>
          <w:bCs/>
          <w:sz w:val="22"/>
          <w:szCs w:val="22"/>
        </w:rPr>
      </w:pPr>
      <w:r w:rsidRPr="0093785C">
        <w:rPr>
          <w:rFonts w:ascii="Arial" w:hAnsi="Arial" w:cs="Arial"/>
          <w:b/>
          <w:bCs/>
          <w:sz w:val="22"/>
          <w:szCs w:val="22"/>
        </w:rPr>
        <w:t>4.</w:t>
      </w:r>
      <w:r w:rsidRPr="0093785C">
        <w:rPr>
          <w:rFonts w:ascii="Arial" w:hAnsi="Arial" w:cs="Arial"/>
          <w:b/>
          <w:bCs/>
          <w:sz w:val="22"/>
          <w:szCs w:val="22"/>
        </w:rPr>
        <w:tab/>
      </w:r>
      <w:r w:rsidR="00B344E6" w:rsidRPr="0093785C">
        <w:rPr>
          <w:rFonts w:ascii="Arial" w:hAnsi="Arial" w:cs="Arial"/>
          <w:b/>
          <w:bCs/>
          <w:sz w:val="22"/>
          <w:szCs w:val="22"/>
        </w:rPr>
        <w:t>Significant accounting policies</w:t>
      </w:r>
    </w:p>
    <w:p w14:paraId="03804AAE" w14:textId="77777777" w:rsidR="00B344E6" w:rsidRPr="0093785C" w:rsidRDefault="00750579" w:rsidP="00BA2FF5">
      <w:pPr>
        <w:tabs>
          <w:tab w:val="left" w:pos="630"/>
        </w:tabs>
        <w:spacing w:before="120" w:after="120" w:line="380" w:lineRule="exact"/>
        <w:ind w:left="600" w:hanging="605"/>
        <w:jc w:val="both"/>
        <w:rPr>
          <w:rFonts w:ascii="Arial" w:hAnsi="Arial" w:cs="Arial"/>
          <w:b/>
          <w:bCs/>
          <w:sz w:val="22"/>
          <w:szCs w:val="22"/>
        </w:rPr>
      </w:pPr>
      <w:r w:rsidRPr="0093785C">
        <w:rPr>
          <w:rFonts w:ascii="Arial" w:hAnsi="Arial" w:cs="Arial"/>
          <w:b/>
          <w:bCs/>
          <w:sz w:val="22"/>
          <w:szCs w:val="22"/>
        </w:rPr>
        <w:t>4</w:t>
      </w:r>
      <w:r w:rsidR="00B344E6" w:rsidRPr="0093785C">
        <w:rPr>
          <w:rFonts w:ascii="Arial" w:hAnsi="Arial" w:cs="Arial"/>
          <w:b/>
          <w:bCs/>
          <w:sz w:val="22"/>
          <w:szCs w:val="22"/>
        </w:rPr>
        <w:t>.1</w:t>
      </w:r>
      <w:r w:rsidR="00B344E6" w:rsidRPr="0093785C">
        <w:rPr>
          <w:rFonts w:ascii="Arial" w:hAnsi="Arial" w:cs="Arial"/>
          <w:b/>
          <w:bCs/>
          <w:sz w:val="22"/>
          <w:szCs w:val="22"/>
        </w:rPr>
        <w:tab/>
        <w:t>Revenue recognition</w:t>
      </w:r>
    </w:p>
    <w:p w14:paraId="6BBDAB75" w14:textId="77777777" w:rsidR="00B344E6" w:rsidRPr="0093785C" w:rsidRDefault="00B344E6" w:rsidP="00BA2FF5">
      <w:pPr>
        <w:spacing w:before="120" w:after="120" w:line="380" w:lineRule="exact"/>
        <w:ind w:left="600" w:hanging="605"/>
        <w:jc w:val="both"/>
        <w:rPr>
          <w:rFonts w:ascii="Arial" w:hAnsi="Arial" w:cs="Arial"/>
          <w:i/>
          <w:iCs/>
          <w:sz w:val="22"/>
          <w:szCs w:val="22"/>
        </w:rPr>
      </w:pPr>
      <w:r w:rsidRPr="0093785C">
        <w:rPr>
          <w:rFonts w:ascii="Arial" w:hAnsi="Arial" w:cs="Arial"/>
          <w:sz w:val="22"/>
          <w:szCs w:val="22"/>
        </w:rPr>
        <w:tab/>
      </w:r>
      <w:r w:rsidRPr="0093785C">
        <w:rPr>
          <w:rFonts w:ascii="Arial" w:hAnsi="Arial" w:cs="Arial"/>
          <w:i/>
          <w:iCs/>
          <w:sz w:val="22"/>
          <w:szCs w:val="22"/>
        </w:rPr>
        <w:t>Sales of goods</w:t>
      </w:r>
    </w:p>
    <w:p w14:paraId="666794D3" w14:textId="77777777" w:rsidR="00B344E6" w:rsidRPr="0093785C" w:rsidRDefault="00B344E6" w:rsidP="00BA2FF5">
      <w:pPr>
        <w:spacing w:before="120" w:after="120" w:line="380" w:lineRule="exact"/>
        <w:ind w:left="600" w:hanging="605"/>
        <w:jc w:val="both"/>
        <w:rPr>
          <w:rFonts w:ascii="Arial" w:hAnsi="Arial" w:cs="Arial"/>
          <w:sz w:val="22"/>
          <w:szCs w:val="22"/>
        </w:rPr>
      </w:pPr>
      <w:r w:rsidRPr="0093785C">
        <w:rPr>
          <w:rFonts w:ascii="Arial" w:hAnsi="Arial" w:cs="Arial"/>
          <w:sz w:val="22"/>
          <w:szCs w:val="22"/>
        </w:rPr>
        <w:tab/>
      </w:r>
      <w:r w:rsidR="00A43F3F" w:rsidRPr="0093785C">
        <w:rPr>
          <w:rFonts w:ascii="Arial" w:hAnsi="Arial" w:cs="Arial"/>
          <w:sz w:val="22"/>
          <w:szCs w:val="22"/>
        </w:rPr>
        <w:t xml:space="preserve">Revenue from sale of goods is </w:t>
      </w:r>
      <w:proofErr w:type="spellStart"/>
      <w:r w:rsidR="00A43F3F" w:rsidRPr="0093785C">
        <w:rPr>
          <w:rFonts w:ascii="Arial" w:hAnsi="Arial" w:cs="Arial"/>
          <w:sz w:val="22"/>
          <w:szCs w:val="22"/>
        </w:rPr>
        <w:t>recognised</w:t>
      </w:r>
      <w:proofErr w:type="spellEnd"/>
      <w:r w:rsidR="00A43F3F" w:rsidRPr="0093785C">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r w:rsidRPr="0093785C">
        <w:rPr>
          <w:rFonts w:ascii="Arial" w:hAnsi="Arial" w:cs="Arial"/>
          <w:sz w:val="22"/>
          <w:szCs w:val="22"/>
        </w:rPr>
        <w:t>.</w:t>
      </w:r>
    </w:p>
    <w:p w14:paraId="2EC53D18" w14:textId="77777777" w:rsidR="00B344E6" w:rsidRPr="0093785C" w:rsidRDefault="00B344E6" w:rsidP="00BA2FF5">
      <w:pPr>
        <w:spacing w:before="120" w:after="120" w:line="380" w:lineRule="exact"/>
        <w:ind w:left="600" w:hanging="605"/>
        <w:jc w:val="both"/>
        <w:rPr>
          <w:rFonts w:ascii="Arial" w:hAnsi="Arial" w:cs="Arial"/>
          <w:i/>
          <w:iCs/>
          <w:sz w:val="22"/>
          <w:szCs w:val="22"/>
        </w:rPr>
      </w:pPr>
      <w:r w:rsidRPr="0093785C">
        <w:rPr>
          <w:rFonts w:ascii="Arial" w:hAnsi="Arial" w:cs="Arial"/>
          <w:sz w:val="22"/>
          <w:szCs w:val="22"/>
        </w:rPr>
        <w:tab/>
      </w:r>
      <w:r w:rsidRPr="0093785C">
        <w:rPr>
          <w:rFonts w:ascii="Arial" w:hAnsi="Arial" w:cs="Arial"/>
          <w:i/>
          <w:iCs/>
          <w:sz w:val="22"/>
          <w:szCs w:val="22"/>
        </w:rPr>
        <w:t>Rendering of services</w:t>
      </w:r>
    </w:p>
    <w:p w14:paraId="5FC57E69" w14:textId="77777777" w:rsidR="00B344E6" w:rsidRPr="0093785C" w:rsidRDefault="00B344E6" w:rsidP="00BA2FF5">
      <w:pPr>
        <w:spacing w:before="120" w:after="120" w:line="380" w:lineRule="exact"/>
        <w:ind w:left="600" w:hanging="605"/>
        <w:jc w:val="both"/>
        <w:rPr>
          <w:rFonts w:ascii="Arial" w:hAnsi="Arial" w:cs="Arial"/>
          <w:sz w:val="22"/>
          <w:szCs w:val="22"/>
        </w:rPr>
      </w:pPr>
      <w:r w:rsidRPr="0093785C">
        <w:rPr>
          <w:rFonts w:ascii="Arial" w:hAnsi="Arial" w:cs="Arial"/>
          <w:sz w:val="22"/>
          <w:szCs w:val="22"/>
        </w:rPr>
        <w:tab/>
        <w:t xml:space="preserve">Service revenue is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w:t>
      </w:r>
      <w:r w:rsidR="00A43F3F" w:rsidRPr="0093785C">
        <w:rPr>
          <w:rFonts w:ascii="Arial" w:hAnsi="Arial" w:cs="Arial"/>
          <w:sz w:val="22"/>
          <w:szCs w:val="22"/>
        </w:rPr>
        <w:t xml:space="preserve">over time </w:t>
      </w:r>
      <w:r w:rsidRPr="0093785C">
        <w:rPr>
          <w:rFonts w:ascii="Arial" w:hAnsi="Arial" w:cs="Arial"/>
          <w:sz w:val="22"/>
          <w:szCs w:val="22"/>
        </w:rPr>
        <w:t>when services have been rendered taking into account</w:t>
      </w:r>
      <w:r w:rsidR="00062B4E" w:rsidRPr="0093785C">
        <w:rPr>
          <w:rFonts w:ascii="Arial" w:hAnsi="Arial" w:cs="Arial"/>
          <w:sz w:val="22"/>
          <w:szCs w:val="22"/>
        </w:rPr>
        <w:t xml:space="preserve"> </w:t>
      </w:r>
      <w:r w:rsidRPr="0093785C">
        <w:rPr>
          <w:rFonts w:ascii="Arial" w:hAnsi="Arial" w:cs="Arial"/>
          <w:sz w:val="22"/>
          <w:szCs w:val="22"/>
        </w:rPr>
        <w:t>the stage of completion.</w:t>
      </w:r>
    </w:p>
    <w:p w14:paraId="368F60EE" w14:textId="77777777" w:rsidR="00B344E6" w:rsidRPr="0093785C" w:rsidRDefault="00B344E6" w:rsidP="00BA2FF5">
      <w:pPr>
        <w:spacing w:before="120" w:after="120" w:line="380" w:lineRule="exact"/>
        <w:ind w:left="600" w:hanging="605"/>
        <w:jc w:val="both"/>
        <w:rPr>
          <w:rFonts w:ascii="Arial" w:hAnsi="Arial" w:cs="Arial"/>
          <w:sz w:val="22"/>
          <w:szCs w:val="22"/>
        </w:rPr>
      </w:pPr>
      <w:r w:rsidRPr="0093785C">
        <w:rPr>
          <w:rFonts w:ascii="Arial" w:hAnsi="Arial" w:cs="Arial"/>
          <w:sz w:val="22"/>
          <w:szCs w:val="22"/>
        </w:rPr>
        <w:tab/>
        <w:t xml:space="preserve">Vessel operating income consists of time charters and voyage charters. Income from time charters is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when the right to use a vessel is transferred to a lessee for an agreed period of time, while income from voyage charters is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by reference to the stage of completion.</w:t>
      </w:r>
    </w:p>
    <w:p w14:paraId="35865BAF" w14:textId="77777777" w:rsidR="00B344E6" w:rsidRPr="0093785C" w:rsidRDefault="00B8279F" w:rsidP="00BA2FF5">
      <w:pPr>
        <w:spacing w:before="120" w:after="120" w:line="380" w:lineRule="exact"/>
        <w:ind w:left="600" w:hanging="605"/>
        <w:jc w:val="both"/>
        <w:rPr>
          <w:rFonts w:ascii="Arial" w:hAnsi="Arial" w:cs="Arial"/>
          <w:i/>
          <w:iCs/>
          <w:sz w:val="22"/>
          <w:szCs w:val="22"/>
        </w:rPr>
      </w:pPr>
      <w:r w:rsidRPr="0093785C">
        <w:rPr>
          <w:rFonts w:ascii="Arial" w:hAnsi="Arial" w:cs="Arial"/>
          <w:i/>
          <w:iCs/>
          <w:sz w:val="22"/>
          <w:szCs w:val="22"/>
        </w:rPr>
        <w:tab/>
      </w:r>
      <w:r w:rsidR="00B344E6" w:rsidRPr="0093785C">
        <w:rPr>
          <w:rFonts w:ascii="Arial" w:hAnsi="Arial" w:cs="Arial"/>
          <w:i/>
          <w:iCs/>
          <w:sz w:val="22"/>
          <w:szCs w:val="22"/>
        </w:rPr>
        <w:t xml:space="preserve">Interest income </w:t>
      </w:r>
    </w:p>
    <w:p w14:paraId="7E781E83" w14:textId="77777777" w:rsidR="00B344E6" w:rsidRPr="0093785C" w:rsidRDefault="00B344E6" w:rsidP="00BA2FF5">
      <w:pPr>
        <w:spacing w:before="120" w:after="120" w:line="380" w:lineRule="exact"/>
        <w:ind w:left="600" w:hanging="605"/>
        <w:jc w:val="both"/>
        <w:rPr>
          <w:rFonts w:ascii="Arial" w:hAnsi="Arial" w:cs="Arial"/>
          <w:sz w:val="22"/>
          <w:szCs w:val="22"/>
        </w:rPr>
      </w:pPr>
      <w:r w:rsidRPr="0093785C">
        <w:rPr>
          <w:rFonts w:ascii="Arial" w:hAnsi="Arial" w:cs="Arial"/>
          <w:sz w:val="22"/>
          <w:szCs w:val="22"/>
        </w:rPr>
        <w:tab/>
        <w:t xml:space="preserve">Interest income is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w:t>
      </w:r>
      <w:r w:rsidR="00DA74CA" w:rsidRPr="0093785C">
        <w:rPr>
          <w:rFonts w:ascii="Arial" w:hAnsi="Arial" w:cs="Arial"/>
          <w:sz w:val="22"/>
          <w:szCs w:val="22"/>
        </w:rPr>
        <w:t xml:space="preserve">on an accrual basis </w:t>
      </w:r>
      <w:r w:rsidRPr="0093785C">
        <w:rPr>
          <w:rFonts w:ascii="Arial" w:hAnsi="Arial" w:cs="Arial"/>
          <w:sz w:val="22"/>
          <w:szCs w:val="22"/>
        </w:rPr>
        <w:t>based on the effective</w:t>
      </w:r>
      <w:r w:rsidR="00DA74CA" w:rsidRPr="0093785C">
        <w:rPr>
          <w:rFonts w:ascii="Arial" w:hAnsi="Arial" w:cs="Arial"/>
          <w:sz w:val="22"/>
          <w:szCs w:val="22"/>
        </w:rPr>
        <w:t xml:space="preserve"> interest</w:t>
      </w:r>
      <w:r w:rsidRPr="0093785C">
        <w:rPr>
          <w:rFonts w:ascii="Arial" w:hAnsi="Arial" w:cs="Arial"/>
          <w:sz w:val="22"/>
          <w:szCs w:val="22"/>
        </w:rPr>
        <w:t xml:space="preserve"> rate. </w:t>
      </w:r>
    </w:p>
    <w:p w14:paraId="613794E7" w14:textId="77777777" w:rsidR="00B344E6" w:rsidRPr="0093785C" w:rsidRDefault="00B344E6" w:rsidP="00BA2FF5">
      <w:pPr>
        <w:spacing w:before="120" w:after="120" w:line="380" w:lineRule="exact"/>
        <w:ind w:left="600" w:hanging="605"/>
        <w:jc w:val="both"/>
        <w:rPr>
          <w:rFonts w:ascii="Arial" w:hAnsi="Arial" w:cs="Arial"/>
          <w:i/>
          <w:iCs/>
          <w:sz w:val="22"/>
          <w:szCs w:val="22"/>
        </w:rPr>
      </w:pPr>
      <w:r w:rsidRPr="0093785C">
        <w:rPr>
          <w:rFonts w:ascii="Arial" w:hAnsi="Arial" w:cs="Arial"/>
          <w:sz w:val="22"/>
          <w:szCs w:val="22"/>
        </w:rPr>
        <w:tab/>
      </w:r>
      <w:r w:rsidRPr="0093785C">
        <w:rPr>
          <w:rFonts w:ascii="Arial" w:hAnsi="Arial" w:cs="Arial"/>
          <w:i/>
          <w:iCs/>
          <w:sz w:val="22"/>
          <w:szCs w:val="22"/>
        </w:rPr>
        <w:t>Dividends</w:t>
      </w:r>
    </w:p>
    <w:p w14:paraId="2C5851F0" w14:textId="77777777" w:rsidR="00B344E6" w:rsidRPr="0093785C" w:rsidRDefault="00B344E6" w:rsidP="00BA2FF5">
      <w:pPr>
        <w:spacing w:before="120" w:after="120" w:line="380" w:lineRule="exact"/>
        <w:ind w:left="600" w:hanging="605"/>
        <w:jc w:val="both"/>
        <w:rPr>
          <w:rFonts w:ascii="Arial" w:hAnsi="Arial" w:cs="Arial"/>
          <w:sz w:val="22"/>
          <w:szCs w:val="22"/>
        </w:rPr>
      </w:pPr>
      <w:r w:rsidRPr="0093785C">
        <w:rPr>
          <w:rFonts w:ascii="Arial" w:hAnsi="Arial" w:cs="Arial"/>
          <w:sz w:val="22"/>
          <w:szCs w:val="22"/>
        </w:rPr>
        <w:tab/>
        <w:t xml:space="preserve">Dividends are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when the right to receive the dividends is established. </w:t>
      </w:r>
    </w:p>
    <w:p w14:paraId="534C2CDE" w14:textId="77777777" w:rsidR="00B344E6" w:rsidRPr="0093785C" w:rsidRDefault="000D3EF9" w:rsidP="00BA2FF5">
      <w:pPr>
        <w:spacing w:before="120" w:after="120" w:line="380" w:lineRule="exact"/>
        <w:ind w:left="600" w:hanging="605"/>
        <w:jc w:val="thaiDistribute"/>
        <w:rPr>
          <w:rFonts w:ascii="Arial" w:hAnsi="Arial" w:cs="Arial"/>
          <w:b/>
          <w:bCs/>
          <w:sz w:val="22"/>
          <w:szCs w:val="22"/>
        </w:rPr>
      </w:pPr>
      <w:r w:rsidRPr="0093785C">
        <w:rPr>
          <w:rFonts w:ascii="Arial" w:hAnsi="Arial" w:cs="Arial"/>
          <w:b/>
          <w:bCs/>
          <w:sz w:val="22"/>
          <w:szCs w:val="22"/>
        </w:rPr>
        <w:t>4</w:t>
      </w:r>
      <w:r w:rsidR="00B344E6" w:rsidRPr="0093785C">
        <w:rPr>
          <w:rFonts w:ascii="Arial" w:hAnsi="Arial" w:cs="Arial"/>
          <w:b/>
          <w:bCs/>
          <w:sz w:val="22"/>
          <w:szCs w:val="22"/>
        </w:rPr>
        <w:t>.2</w:t>
      </w:r>
      <w:r w:rsidR="00B344E6" w:rsidRPr="0093785C">
        <w:rPr>
          <w:rFonts w:ascii="Arial" w:hAnsi="Arial" w:cs="Arial"/>
          <w:b/>
          <w:bCs/>
          <w:sz w:val="22"/>
          <w:szCs w:val="22"/>
        </w:rPr>
        <w:tab/>
        <w:t>Cash and cash equivalents</w:t>
      </w:r>
    </w:p>
    <w:p w14:paraId="2C6221D5" w14:textId="77777777" w:rsidR="004249BE" w:rsidRPr="00C2545B" w:rsidRDefault="00B344E6" w:rsidP="00C2545B">
      <w:pPr>
        <w:spacing w:before="120" w:after="120" w:line="380" w:lineRule="exact"/>
        <w:ind w:left="600" w:hanging="605"/>
        <w:jc w:val="thaiDistribute"/>
        <w:rPr>
          <w:rFonts w:ascii="Arial" w:hAnsi="Arial" w:cs="Arial"/>
          <w:sz w:val="22"/>
          <w:szCs w:val="22"/>
        </w:rPr>
      </w:pPr>
      <w:r w:rsidRPr="0093785C">
        <w:rPr>
          <w:rFonts w:ascii="Arial" w:hAnsi="Arial" w:cs="Arial"/>
          <w:sz w:val="22"/>
          <w:szCs w:val="22"/>
        </w:rPr>
        <w:tab/>
        <w:t>Cash and cash equivalents consist of cash in hand, cash at banks, and all highly liquid investments with an original maturity of three months or less and not subject to withdrawal restrictions.</w:t>
      </w:r>
      <w:r w:rsidR="004249BE">
        <w:rPr>
          <w:rFonts w:ascii="Arial" w:hAnsi="Arial" w:cs="Arial"/>
          <w:b/>
          <w:bCs/>
          <w:sz w:val="22"/>
          <w:szCs w:val="22"/>
        </w:rPr>
        <w:br w:type="page"/>
      </w:r>
    </w:p>
    <w:p w14:paraId="4BB8B268" w14:textId="77777777" w:rsidR="00B344E6" w:rsidRPr="0093785C" w:rsidRDefault="000D3EF9" w:rsidP="0093785C">
      <w:pPr>
        <w:spacing w:before="120" w:after="120" w:line="380" w:lineRule="exact"/>
        <w:ind w:left="600" w:hanging="605"/>
        <w:jc w:val="thaiDistribute"/>
        <w:rPr>
          <w:rFonts w:ascii="Arial" w:hAnsi="Arial" w:cs="Arial"/>
          <w:b/>
          <w:bCs/>
          <w:sz w:val="22"/>
          <w:szCs w:val="22"/>
        </w:rPr>
      </w:pPr>
      <w:r w:rsidRPr="0093785C">
        <w:rPr>
          <w:rFonts w:ascii="Arial" w:hAnsi="Arial" w:cs="Arial"/>
          <w:b/>
          <w:bCs/>
          <w:sz w:val="22"/>
          <w:szCs w:val="22"/>
        </w:rPr>
        <w:lastRenderedPageBreak/>
        <w:t>4</w:t>
      </w:r>
      <w:r w:rsidR="00B344E6" w:rsidRPr="0093785C">
        <w:rPr>
          <w:rFonts w:ascii="Arial" w:hAnsi="Arial" w:cs="Arial"/>
          <w:b/>
          <w:bCs/>
          <w:sz w:val="22"/>
          <w:szCs w:val="22"/>
        </w:rPr>
        <w:t>.3</w:t>
      </w:r>
      <w:r w:rsidR="00B344E6" w:rsidRPr="0093785C">
        <w:rPr>
          <w:rFonts w:ascii="Arial" w:hAnsi="Arial" w:cs="Arial"/>
          <w:b/>
          <w:bCs/>
          <w:sz w:val="22"/>
          <w:szCs w:val="22"/>
        </w:rPr>
        <w:tab/>
        <w:t xml:space="preserve">Trade </w:t>
      </w:r>
      <w:r w:rsidR="00F23DAF" w:rsidRPr="0093785C">
        <w:rPr>
          <w:rFonts w:ascii="Arial" w:hAnsi="Arial" w:cs="Arial"/>
          <w:b/>
          <w:bCs/>
          <w:sz w:val="22"/>
          <w:szCs w:val="22"/>
        </w:rPr>
        <w:t>and other receivables</w:t>
      </w:r>
    </w:p>
    <w:p w14:paraId="07A12B4F" w14:textId="77777777" w:rsidR="00B344E6" w:rsidRPr="0093785C" w:rsidRDefault="00B344E6" w:rsidP="0093785C">
      <w:pPr>
        <w:spacing w:before="120" w:after="120" w:line="380" w:lineRule="exact"/>
        <w:ind w:left="600" w:hanging="605"/>
        <w:jc w:val="thaiDistribute"/>
        <w:rPr>
          <w:rFonts w:ascii="Arial" w:hAnsi="Arial" w:cs="Arial"/>
          <w:sz w:val="22"/>
          <w:szCs w:val="22"/>
        </w:rPr>
      </w:pPr>
      <w:r w:rsidRPr="0093785C">
        <w:rPr>
          <w:rFonts w:ascii="Arial" w:hAnsi="Arial" w:cs="Arial"/>
          <w:sz w:val="22"/>
          <w:szCs w:val="22"/>
        </w:rPr>
        <w:tab/>
        <w:t xml:space="preserve">Trade </w:t>
      </w:r>
      <w:r w:rsidR="00F23DAF" w:rsidRPr="0093785C">
        <w:rPr>
          <w:rFonts w:ascii="Arial" w:hAnsi="Arial" w:cs="Arial"/>
          <w:sz w:val="22"/>
          <w:szCs w:val="22"/>
        </w:rPr>
        <w:t>and other</w:t>
      </w:r>
      <w:r w:rsidRPr="0093785C">
        <w:rPr>
          <w:rFonts w:ascii="Arial" w:hAnsi="Arial" w:cs="Arial"/>
          <w:sz w:val="22"/>
          <w:szCs w:val="22"/>
        </w:rPr>
        <w:t xml:space="preserve"> receivable</w:t>
      </w:r>
      <w:r w:rsidR="00F23DAF" w:rsidRPr="0093785C">
        <w:rPr>
          <w:rFonts w:ascii="Arial" w:hAnsi="Arial" w:cs="Arial"/>
          <w:sz w:val="22"/>
          <w:szCs w:val="22"/>
        </w:rPr>
        <w:t>s</w:t>
      </w:r>
      <w:r w:rsidRPr="0093785C">
        <w:rPr>
          <w:rFonts w:ascii="Arial" w:hAnsi="Arial" w:cs="Arial"/>
          <w:sz w:val="22"/>
          <w:szCs w:val="22"/>
        </w:rPr>
        <w:t xml:space="preserve"> are stated at the net </w:t>
      </w:r>
      <w:proofErr w:type="spellStart"/>
      <w:r w:rsidRPr="0093785C">
        <w:rPr>
          <w:rFonts w:ascii="Arial" w:hAnsi="Arial" w:cs="Arial"/>
          <w:sz w:val="22"/>
          <w:szCs w:val="22"/>
        </w:rPr>
        <w:t>realisable</w:t>
      </w:r>
      <w:proofErr w:type="spellEnd"/>
      <w:r w:rsidRPr="0093785C">
        <w:rPr>
          <w:rFonts w:ascii="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 </w:t>
      </w:r>
    </w:p>
    <w:p w14:paraId="4D071BEA" w14:textId="77777777" w:rsidR="00B344E6" w:rsidRPr="0093785C" w:rsidRDefault="000D3EF9" w:rsidP="0093785C">
      <w:pPr>
        <w:spacing w:before="120" w:after="120" w:line="380" w:lineRule="exact"/>
        <w:ind w:left="605" w:hanging="605"/>
        <w:jc w:val="thaiDistribute"/>
        <w:rPr>
          <w:rFonts w:ascii="Arial" w:hAnsi="Arial" w:cs="Arial"/>
          <w:b/>
          <w:bCs/>
          <w:sz w:val="22"/>
          <w:szCs w:val="22"/>
        </w:rPr>
      </w:pPr>
      <w:r w:rsidRPr="0093785C">
        <w:rPr>
          <w:rFonts w:ascii="Arial" w:hAnsi="Arial" w:cs="Arial"/>
          <w:b/>
          <w:bCs/>
          <w:sz w:val="22"/>
          <w:szCs w:val="22"/>
        </w:rPr>
        <w:t>4</w:t>
      </w:r>
      <w:r w:rsidR="00B344E6" w:rsidRPr="0093785C">
        <w:rPr>
          <w:rFonts w:ascii="Arial" w:hAnsi="Arial" w:cs="Arial"/>
          <w:b/>
          <w:bCs/>
          <w:sz w:val="22"/>
          <w:szCs w:val="22"/>
        </w:rPr>
        <w:t>.4</w:t>
      </w:r>
      <w:r w:rsidR="00B344E6" w:rsidRPr="0093785C">
        <w:rPr>
          <w:rFonts w:ascii="Arial" w:hAnsi="Arial" w:cs="Arial"/>
          <w:b/>
          <w:bCs/>
          <w:sz w:val="22"/>
          <w:szCs w:val="22"/>
        </w:rPr>
        <w:tab/>
        <w:t>Inventories</w:t>
      </w:r>
    </w:p>
    <w:p w14:paraId="24C6ABEA" w14:textId="77777777" w:rsidR="00B344E6" w:rsidRPr="0093785C" w:rsidRDefault="00B344E6" w:rsidP="0093785C">
      <w:pPr>
        <w:spacing w:before="120" w:after="120" w:line="380" w:lineRule="exact"/>
        <w:ind w:left="605" w:hanging="605"/>
        <w:jc w:val="thaiDistribute"/>
        <w:rPr>
          <w:rFonts w:ascii="Arial" w:hAnsi="Arial" w:cs="Arial"/>
          <w:sz w:val="22"/>
          <w:szCs w:val="22"/>
        </w:rPr>
      </w:pPr>
      <w:r w:rsidRPr="0093785C">
        <w:rPr>
          <w:rFonts w:ascii="Arial" w:hAnsi="Arial" w:cs="Arial"/>
          <w:sz w:val="22"/>
          <w:szCs w:val="22"/>
        </w:rPr>
        <w:tab/>
        <w:t xml:space="preserve">Finished goods </w:t>
      </w:r>
      <w:r w:rsidR="003F5D50" w:rsidRPr="0093785C">
        <w:rPr>
          <w:rFonts w:ascii="Arial" w:hAnsi="Arial" w:cs="Arial"/>
          <w:sz w:val="22"/>
          <w:szCs w:val="22"/>
        </w:rPr>
        <w:t xml:space="preserve">and work in process </w:t>
      </w:r>
      <w:r w:rsidRPr="0093785C">
        <w:rPr>
          <w:rFonts w:ascii="Arial" w:hAnsi="Arial" w:cs="Arial"/>
          <w:sz w:val="22"/>
          <w:szCs w:val="22"/>
        </w:rPr>
        <w:t xml:space="preserve">are valued at the lower of cost </w:t>
      </w:r>
      <w:r w:rsidR="00B47ED8" w:rsidRPr="0093785C">
        <w:rPr>
          <w:rFonts w:ascii="Arial" w:hAnsi="Arial" w:cs="Arial"/>
          <w:sz w:val="22"/>
          <w:szCs w:val="22"/>
        </w:rPr>
        <w:t xml:space="preserve">(the weighted average cost method) </w:t>
      </w:r>
      <w:r w:rsidRPr="0093785C">
        <w:rPr>
          <w:rFonts w:ascii="Arial" w:hAnsi="Arial" w:cs="Arial"/>
          <w:sz w:val="22"/>
          <w:szCs w:val="22"/>
        </w:rPr>
        <w:t xml:space="preserve">and net </w:t>
      </w:r>
      <w:proofErr w:type="spellStart"/>
      <w:r w:rsidRPr="0093785C">
        <w:rPr>
          <w:rFonts w:ascii="Arial" w:hAnsi="Arial" w:cs="Arial"/>
          <w:sz w:val="22"/>
          <w:szCs w:val="22"/>
        </w:rPr>
        <w:t>realisable</w:t>
      </w:r>
      <w:proofErr w:type="spellEnd"/>
      <w:r w:rsidRPr="0093785C">
        <w:rPr>
          <w:rFonts w:ascii="Arial" w:hAnsi="Arial" w:cs="Arial"/>
          <w:sz w:val="22"/>
          <w:szCs w:val="22"/>
        </w:rPr>
        <w:t xml:space="preserve"> value. Cost of finished goods includes </w:t>
      </w:r>
      <w:r w:rsidR="00C02F6A" w:rsidRPr="0093785C">
        <w:rPr>
          <w:rFonts w:ascii="Arial" w:hAnsi="Arial" w:cs="Arial"/>
          <w:sz w:val="22"/>
          <w:szCs w:val="22"/>
        </w:rPr>
        <w:t xml:space="preserve">all production costs and attributable </w:t>
      </w:r>
      <w:r w:rsidRPr="0093785C">
        <w:rPr>
          <w:rFonts w:ascii="Arial" w:hAnsi="Arial" w:cs="Arial"/>
          <w:sz w:val="22"/>
          <w:szCs w:val="22"/>
        </w:rPr>
        <w:t>factory overheads.</w:t>
      </w:r>
    </w:p>
    <w:p w14:paraId="74BDE38E" w14:textId="77777777" w:rsidR="00DA74CA" w:rsidRPr="0093785C" w:rsidRDefault="00DA74CA" w:rsidP="0093785C">
      <w:pPr>
        <w:spacing w:before="120" w:after="120" w:line="380" w:lineRule="exact"/>
        <w:ind w:left="605" w:hanging="605"/>
        <w:jc w:val="thaiDistribute"/>
        <w:rPr>
          <w:rFonts w:ascii="Arial" w:hAnsi="Arial" w:cs="Arial"/>
          <w:sz w:val="22"/>
          <w:szCs w:val="22"/>
        </w:rPr>
      </w:pPr>
      <w:r w:rsidRPr="0093785C">
        <w:rPr>
          <w:rFonts w:ascii="Arial" w:hAnsi="Arial" w:cs="Arial"/>
          <w:sz w:val="22"/>
          <w:szCs w:val="22"/>
        </w:rPr>
        <w:tab/>
      </w:r>
      <w:r w:rsidR="00A01699" w:rsidRPr="0093785C">
        <w:rPr>
          <w:rFonts w:ascii="Arial" w:hAnsi="Arial" w:cs="Arial"/>
          <w:sz w:val="22"/>
          <w:szCs w:val="22"/>
        </w:rPr>
        <w:t>Raw materials, p</w:t>
      </w:r>
      <w:r w:rsidRPr="0093785C">
        <w:rPr>
          <w:rFonts w:ascii="Arial" w:hAnsi="Arial" w:cs="Arial"/>
          <w:sz w:val="22"/>
          <w:szCs w:val="22"/>
        </w:rPr>
        <w:t>ackaging</w:t>
      </w:r>
      <w:r w:rsidR="00C02F6A" w:rsidRPr="0093785C">
        <w:rPr>
          <w:rFonts w:ascii="Arial" w:hAnsi="Arial" w:cs="Arial"/>
          <w:sz w:val="22"/>
          <w:szCs w:val="22"/>
        </w:rPr>
        <w:t xml:space="preserve"> materials</w:t>
      </w:r>
      <w:r w:rsidRPr="0093785C">
        <w:rPr>
          <w:rFonts w:ascii="Arial" w:hAnsi="Arial" w:cs="Arial"/>
          <w:sz w:val="22"/>
          <w:szCs w:val="22"/>
        </w:rPr>
        <w:t>, spare parts and factory supplies are valued at the lower of cost determined under the weigh</w:t>
      </w:r>
      <w:r w:rsidR="00C66D41" w:rsidRPr="0093785C">
        <w:rPr>
          <w:rFonts w:ascii="Arial" w:hAnsi="Arial" w:cs="Arial"/>
          <w:sz w:val="22"/>
          <w:szCs w:val="22"/>
        </w:rPr>
        <w:t>t</w:t>
      </w:r>
      <w:r w:rsidRPr="0093785C">
        <w:rPr>
          <w:rFonts w:ascii="Arial" w:hAnsi="Arial" w:cs="Arial"/>
          <w:sz w:val="22"/>
          <w:szCs w:val="22"/>
        </w:rPr>
        <w:t>ed average cost method</w:t>
      </w:r>
      <w:r w:rsidR="007946BC" w:rsidRPr="0093785C">
        <w:rPr>
          <w:rFonts w:ascii="Arial" w:hAnsi="Arial" w:cs="Arial"/>
          <w:sz w:val="22"/>
          <w:szCs w:val="22"/>
        </w:rPr>
        <w:t xml:space="preserve"> and net </w:t>
      </w:r>
      <w:proofErr w:type="spellStart"/>
      <w:r w:rsidR="007946BC" w:rsidRPr="0093785C">
        <w:rPr>
          <w:rFonts w:ascii="Arial" w:hAnsi="Arial" w:cs="Arial"/>
          <w:sz w:val="22"/>
          <w:szCs w:val="22"/>
        </w:rPr>
        <w:t>realisable</w:t>
      </w:r>
      <w:proofErr w:type="spellEnd"/>
      <w:r w:rsidR="007946BC" w:rsidRPr="0093785C">
        <w:rPr>
          <w:rFonts w:ascii="Arial" w:hAnsi="Arial" w:cs="Arial"/>
          <w:sz w:val="22"/>
          <w:szCs w:val="22"/>
        </w:rPr>
        <w:t xml:space="preserve"> value</w:t>
      </w:r>
      <w:r w:rsidRPr="0093785C">
        <w:rPr>
          <w:rFonts w:ascii="Arial" w:hAnsi="Arial" w:cs="Arial"/>
          <w:sz w:val="22"/>
          <w:szCs w:val="22"/>
        </w:rPr>
        <w:t xml:space="preserve">. </w:t>
      </w:r>
      <w:r w:rsidR="00F65295" w:rsidRPr="0093785C">
        <w:rPr>
          <w:rFonts w:ascii="Arial" w:hAnsi="Arial" w:cs="Arial"/>
          <w:sz w:val="22"/>
          <w:szCs w:val="22"/>
        </w:rPr>
        <w:t xml:space="preserve">                                         </w:t>
      </w:r>
      <w:r w:rsidRPr="0093785C">
        <w:rPr>
          <w:rFonts w:ascii="Arial" w:hAnsi="Arial" w:cs="Arial"/>
          <w:sz w:val="22"/>
          <w:szCs w:val="22"/>
        </w:rPr>
        <w:t>Raw materials</w:t>
      </w:r>
      <w:r w:rsidR="006C3DCF" w:rsidRPr="0093785C">
        <w:rPr>
          <w:rFonts w:ascii="Arial" w:hAnsi="Arial" w:cs="Arial"/>
          <w:sz w:val="22"/>
          <w:szCs w:val="22"/>
        </w:rPr>
        <w:t>,</w:t>
      </w:r>
      <w:r w:rsidRPr="0093785C">
        <w:rPr>
          <w:rFonts w:ascii="Arial" w:hAnsi="Arial" w:cs="Arial"/>
          <w:sz w:val="22"/>
          <w:szCs w:val="22"/>
        </w:rPr>
        <w:t xml:space="preserve"> packaging</w:t>
      </w:r>
      <w:r w:rsidR="006C3DCF" w:rsidRPr="0093785C">
        <w:rPr>
          <w:rFonts w:ascii="Arial" w:hAnsi="Arial" w:cs="Arial"/>
          <w:sz w:val="22"/>
          <w:szCs w:val="22"/>
        </w:rPr>
        <w:t xml:space="preserve"> materials</w:t>
      </w:r>
      <w:r w:rsidR="004E6EE9" w:rsidRPr="0093785C">
        <w:rPr>
          <w:rFonts w:ascii="Arial" w:hAnsi="Arial" w:cs="Arial"/>
          <w:sz w:val="22"/>
          <w:szCs w:val="22"/>
        </w:rPr>
        <w:t>, spare par</w:t>
      </w:r>
      <w:r w:rsidRPr="0093785C">
        <w:rPr>
          <w:rFonts w:ascii="Arial" w:hAnsi="Arial" w:cs="Arial"/>
          <w:sz w:val="22"/>
          <w:szCs w:val="22"/>
        </w:rPr>
        <w:t>ts and factory supplies are charged to production costs whenever consumed.</w:t>
      </w:r>
    </w:p>
    <w:p w14:paraId="33CFBD97" w14:textId="77777777" w:rsidR="00B344E6" w:rsidRPr="0093785C" w:rsidRDefault="000D3EF9" w:rsidP="0093785C">
      <w:pPr>
        <w:tabs>
          <w:tab w:val="left" w:pos="600"/>
        </w:tabs>
        <w:spacing w:before="100" w:after="100" w:line="380" w:lineRule="exact"/>
        <w:ind w:left="600" w:right="120" w:hanging="605"/>
        <w:jc w:val="both"/>
        <w:rPr>
          <w:rFonts w:ascii="Arial" w:hAnsi="Arial" w:cs="Arial"/>
          <w:b/>
          <w:bCs/>
          <w:sz w:val="22"/>
          <w:szCs w:val="22"/>
        </w:rPr>
      </w:pPr>
      <w:r w:rsidRPr="0093785C">
        <w:rPr>
          <w:rFonts w:ascii="Arial" w:hAnsi="Arial" w:cs="Arial"/>
          <w:b/>
          <w:bCs/>
          <w:sz w:val="22"/>
          <w:szCs w:val="22"/>
        </w:rPr>
        <w:t>4</w:t>
      </w:r>
      <w:r w:rsidR="00B47ED8" w:rsidRPr="0093785C">
        <w:rPr>
          <w:rFonts w:ascii="Arial" w:hAnsi="Arial" w:cs="Arial"/>
          <w:b/>
          <w:bCs/>
          <w:sz w:val="22"/>
          <w:szCs w:val="22"/>
        </w:rPr>
        <w:t>.5</w:t>
      </w:r>
      <w:r w:rsidR="00B344E6" w:rsidRPr="0093785C">
        <w:rPr>
          <w:rFonts w:ascii="Arial" w:hAnsi="Arial" w:cs="Arial"/>
          <w:b/>
          <w:bCs/>
          <w:sz w:val="22"/>
          <w:szCs w:val="22"/>
        </w:rPr>
        <w:tab/>
        <w:t xml:space="preserve">Investments </w:t>
      </w:r>
    </w:p>
    <w:p w14:paraId="43A91F33" w14:textId="77777777" w:rsidR="004C766B" w:rsidRPr="0093785C" w:rsidRDefault="004C766B" w:rsidP="0093785C">
      <w:pPr>
        <w:tabs>
          <w:tab w:val="left" w:pos="1920"/>
        </w:tabs>
        <w:spacing w:before="120" w:after="120" w:line="380" w:lineRule="exact"/>
        <w:ind w:left="1080" w:hanging="485"/>
        <w:jc w:val="both"/>
        <w:rPr>
          <w:rFonts w:ascii="Arial" w:hAnsi="Arial" w:cs="Arial"/>
          <w:sz w:val="22"/>
          <w:szCs w:val="22"/>
        </w:rPr>
      </w:pPr>
      <w:r w:rsidRPr="0093785C">
        <w:rPr>
          <w:rFonts w:ascii="Arial" w:hAnsi="Arial" w:cs="Arial"/>
          <w:sz w:val="22"/>
          <w:szCs w:val="22"/>
        </w:rPr>
        <w:t>a)</w:t>
      </w:r>
      <w:r w:rsidRPr="0093785C">
        <w:rPr>
          <w:rFonts w:ascii="Arial" w:hAnsi="Arial" w:cs="Arial"/>
          <w:sz w:val="22"/>
          <w:szCs w:val="22"/>
        </w:rPr>
        <w:tab/>
        <w:t>Investments in joint venture</w:t>
      </w:r>
      <w:r w:rsidR="006B3C82" w:rsidRPr="0093785C">
        <w:rPr>
          <w:rFonts w:ascii="Arial" w:hAnsi="Arial" w:cs="Arial"/>
          <w:sz w:val="22"/>
          <w:szCs w:val="22"/>
        </w:rPr>
        <w:t>s</w:t>
      </w:r>
      <w:r w:rsidRPr="0093785C">
        <w:rPr>
          <w:rFonts w:ascii="Arial" w:hAnsi="Arial" w:cs="Arial"/>
          <w:sz w:val="22"/>
          <w:szCs w:val="22"/>
        </w:rPr>
        <w:t xml:space="preserve"> and associate</w:t>
      </w:r>
      <w:r w:rsidR="001F448A" w:rsidRPr="0093785C">
        <w:rPr>
          <w:rFonts w:ascii="Arial" w:hAnsi="Arial" w:cs="Arial"/>
          <w:sz w:val="22"/>
          <w:szCs w:val="22"/>
        </w:rPr>
        <w:t>s</w:t>
      </w:r>
      <w:r w:rsidRPr="0093785C">
        <w:rPr>
          <w:rFonts w:ascii="Arial" w:hAnsi="Arial" w:cs="Arial"/>
          <w:sz w:val="22"/>
          <w:szCs w:val="22"/>
        </w:rPr>
        <w:t xml:space="preserve"> are accounted for in the consolidated financial statements using the equity method.</w:t>
      </w:r>
    </w:p>
    <w:p w14:paraId="4A1EBD18" w14:textId="77777777" w:rsidR="00B344E6" w:rsidRPr="0093785C" w:rsidRDefault="004C766B" w:rsidP="0093785C">
      <w:pPr>
        <w:tabs>
          <w:tab w:val="left" w:pos="1920"/>
        </w:tabs>
        <w:spacing w:before="120" w:after="120" w:line="380" w:lineRule="exact"/>
        <w:ind w:left="1080" w:hanging="485"/>
        <w:jc w:val="both"/>
        <w:rPr>
          <w:rFonts w:ascii="Arial" w:hAnsi="Arial" w:cs="Arial"/>
          <w:sz w:val="22"/>
          <w:szCs w:val="22"/>
        </w:rPr>
      </w:pPr>
      <w:r w:rsidRPr="0093785C">
        <w:rPr>
          <w:rFonts w:ascii="Arial" w:hAnsi="Arial" w:cs="Arial"/>
          <w:sz w:val="22"/>
          <w:szCs w:val="22"/>
        </w:rPr>
        <w:t>b</w:t>
      </w:r>
      <w:r w:rsidR="00B344E6" w:rsidRPr="0093785C">
        <w:rPr>
          <w:rFonts w:ascii="Arial" w:hAnsi="Arial" w:cs="Arial"/>
          <w:sz w:val="22"/>
          <w:szCs w:val="22"/>
        </w:rPr>
        <w:t>)</w:t>
      </w:r>
      <w:r w:rsidR="00B344E6" w:rsidRPr="0093785C">
        <w:rPr>
          <w:rFonts w:ascii="Arial" w:hAnsi="Arial" w:cs="Arial"/>
          <w:sz w:val="22"/>
          <w:szCs w:val="22"/>
        </w:rPr>
        <w:tab/>
      </w:r>
      <w:r w:rsidR="00122DDC" w:rsidRPr="0093785C">
        <w:rPr>
          <w:rFonts w:ascii="Arial" w:hAnsi="Arial" w:cs="Arial"/>
          <w:sz w:val="22"/>
          <w:szCs w:val="22"/>
        </w:rPr>
        <w:t>Investments in subsidiaries</w:t>
      </w:r>
      <w:r w:rsidR="00351AE4" w:rsidRPr="0093785C">
        <w:rPr>
          <w:rFonts w:ascii="Arial" w:hAnsi="Arial" w:cs="Arial"/>
          <w:sz w:val="22"/>
          <w:szCs w:val="22"/>
        </w:rPr>
        <w:t>,</w:t>
      </w:r>
      <w:r w:rsidR="00122DDC" w:rsidRPr="0093785C">
        <w:rPr>
          <w:rFonts w:ascii="Arial" w:hAnsi="Arial" w:cs="Arial"/>
          <w:sz w:val="22"/>
          <w:szCs w:val="22"/>
        </w:rPr>
        <w:t xml:space="preserve"> </w:t>
      </w:r>
      <w:r w:rsidR="00374194" w:rsidRPr="0093785C">
        <w:rPr>
          <w:rFonts w:ascii="Arial" w:hAnsi="Arial" w:cs="Arial"/>
          <w:sz w:val="22"/>
          <w:szCs w:val="22"/>
        </w:rPr>
        <w:t xml:space="preserve">joint venture </w:t>
      </w:r>
      <w:r w:rsidR="00122DDC" w:rsidRPr="0093785C">
        <w:rPr>
          <w:rFonts w:ascii="Arial" w:hAnsi="Arial" w:cs="Arial"/>
          <w:sz w:val="22"/>
          <w:szCs w:val="22"/>
        </w:rPr>
        <w:t>and associate</w:t>
      </w:r>
      <w:r w:rsidR="001F448A" w:rsidRPr="0093785C">
        <w:rPr>
          <w:rFonts w:ascii="Arial" w:hAnsi="Arial" w:cs="Arial"/>
          <w:sz w:val="22"/>
          <w:szCs w:val="22"/>
        </w:rPr>
        <w:t>s</w:t>
      </w:r>
      <w:r w:rsidR="00122DDC" w:rsidRPr="0093785C">
        <w:rPr>
          <w:rFonts w:ascii="Arial" w:hAnsi="Arial" w:cs="Arial"/>
          <w:sz w:val="22"/>
          <w:szCs w:val="22"/>
        </w:rPr>
        <w:t xml:space="preserve"> are accounted for</w:t>
      </w:r>
      <w:r w:rsidR="00EC59A4" w:rsidRPr="0093785C">
        <w:rPr>
          <w:rFonts w:ascii="Arial" w:hAnsi="Arial" w:cs="Arial"/>
          <w:sz w:val="22"/>
          <w:szCs w:val="22"/>
        </w:rPr>
        <w:t xml:space="preserve"> in</w:t>
      </w:r>
      <w:r w:rsidR="00122DDC" w:rsidRPr="0093785C">
        <w:rPr>
          <w:rFonts w:ascii="Arial" w:hAnsi="Arial" w:cs="Arial"/>
          <w:sz w:val="22"/>
          <w:szCs w:val="22"/>
        </w:rPr>
        <w:t xml:space="preserve"> the </w:t>
      </w:r>
      <w:r w:rsidR="00122DDC" w:rsidRPr="0093785C">
        <w:rPr>
          <w:rFonts w:ascii="Arial" w:hAnsi="Arial" w:cs="Arial"/>
          <w:spacing w:val="-4"/>
          <w:sz w:val="22"/>
          <w:szCs w:val="22"/>
        </w:rPr>
        <w:t>separate financial statements using the cost method less allowance for loss on impairment.</w:t>
      </w:r>
    </w:p>
    <w:p w14:paraId="18492C32" w14:textId="77777777" w:rsidR="004D6661" w:rsidRPr="0093785C" w:rsidRDefault="000D3EF9" w:rsidP="0093785C">
      <w:pPr>
        <w:tabs>
          <w:tab w:val="left" w:pos="600"/>
        </w:tabs>
        <w:spacing w:before="100" w:after="100" w:line="380" w:lineRule="exact"/>
        <w:ind w:left="600" w:right="120" w:hanging="605"/>
        <w:jc w:val="both"/>
        <w:rPr>
          <w:rFonts w:ascii="Arial" w:hAnsi="Arial" w:cs="Arial"/>
          <w:b/>
          <w:bCs/>
          <w:sz w:val="22"/>
          <w:szCs w:val="22"/>
        </w:rPr>
      </w:pPr>
      <w:r w:rsidRPr="0093785C">
        <w:rPr>
          <w:rFonts w:ascii="Arial" w:hAnsi="Arial" w:cs="Arial"/>
          <w:b/>
          <w:bCs/>
          <w:sz w:val="22"/>
          <w:szCs w:val="22"/>
        </w:rPr>
        <w:t>4</w:t>
      </w:r>
      <w:r w:rsidR="00B47ED8" w:rsidRPr="0093785C">
        <w:rPr>
          <w:rFonts w:ascii="Arial" w:hAnsi="Arial" w:cs="Arial"/>
          <w:b/>
          <w:bCs/>
          <w:sz w:val="22"/>
          <w:szCs w:val="22"/>
        </w:rPr>
        <w:t>.6</w:t>
      </w:r>
      <w:r w:rsidR="004D6661" w:rsidRPr="0093785C">
        <w:rPr>
          <w:rFonts w:ascii="Arial" w:hAnsi="Arial" w:cs="Arial"/>
          <w:b/>
          <w:bCs/>
          <w:sz w:val="22"/>
          <w:szCs w:val="22"/>
        </w:rPr>
        <w:tab/>
        <w:t>Investment properties</w:t>
      </w:r>
    </w:p>
    <w:p w14:paraId="4A3131E9" w14:textId="77777777" w:rsidR="004D6661" w:rsidRPr="0093785C" w:rsidRDefault="004D6661" w:rsidP="0093785C">
      <w:pPr>
        <w:spacing w:before="100" w:after="100" w:line="380" w:lineRule="exact"/>
        <w:ind w:left="600"/>
        <w:jc w:val="thaiDistribute"/>
        <w:rPr>
          <w:rFonts w:ascii="Arial" w:hAnsi="Arial" w:cs="Arial"/>
          <w:color w:val="000000"/>
          <w:sz w:val="32"/>
          <w:szCs w:val="32"/>
        </w:rPr>
      </w:pPr>
      <w:r w:rsidRPr="0093785C">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w:t>
      </w:r>
      <w:r w:rsidR="004C036B" w:rsidRPr="0093785C">
        <w:rPr>
          <w:rFonts w:ascii="Arial" w:hAnsi="Arial" w:cs="Arial"/>
          <w:sz w:val="22"/>
          <w:szCs w:val="22"/>
          <w:cs/>
        </w:rPr>
        <w:t xml:space="preserve"> </w:t>
      </w:r>
      <w:r w:rsidR="004C036B" w:rsidRPr="0093785C">
        <w:rPr>
          <w:rFonts w:ascii="Arial" w:hAnsi="Arial" w:cs="Arial"/>
          <w:spacing w:val="-4"/>
          <w:sz w:val="22"/>
          <w:szCs w:val="22"/>
        </w:rPr>
        <w:t>(if any)</w:t>
      </w:r>
      <w:r w:rsidRPr="0093785C">
        <w:rPr>
          <w:rFonts w:ascii="Arial" w:hAnsi="Arial" w:cs="Arial"/>
          <w:sz w:val="22"/>
          <w:szCs w:val="22"/>
        </w:rPr>
        <w:t>.</w:t>
      </w:r>
    </w:p>
    <w:p w14:paraId="5C5496E1" w14:textId="77777777" w:rsidR="004D6661" w:rsidRPr="0093785C" w:rsidRDefault="004D6661" w:rsidP="0093785C">
      <w:pPr>
        <w:tabs>
          <w:tab w:val="left" w:pos="360"/>
          <w:tab w:val="left" w:pos="1440"/>
        </w:tabs>
        <w:spacing w:before="100" w:after="100" w:line="380" w:lineRule="exact"/>
        <w:ind w:left="600"/>
        <w:jc w:val="thaiDistribute"/>
        <w:outlineLvl w:val="0"/>
        <w:rPr>
          <w:rFonts w:ascii="Arial" w:hAnsi="Arial" w:cs="Arial"/>
          <w:sz w:val="22"/>
          <w:szCs w:val="22"/>
        </w:rPr>
      </w:pPr>
      <w:r w:rsidRPr="0093785C">
        <w:rPr>
          <w:rFonts w:ascii="Arial" w:hAnsi="Arial" w:cs="Arial"/>
          <w:sz w:val="22"/>
          <w:szCs w:val="22"/>
        </w:rPr>
        <w:t xml:space="preserve">Depreciation of </w:t>
      </w:r>
      <w:r w:rsidR="00766FED" w:rsidRPr="0093785C">
        <w:rPr>
          <w:rFonts w:ascii="Arial" w:hAnsi="Arial" w:cs="Arial"/>
          <w:sz w:val="22"/>
          <w:szCs w:val="22"/>
        </w:rPr>
        <w:t>investment properties is</w:t>
      </w:r>
      <w:r w:rsidRPr="0093785C">
        <w:rPr>
          <w:rFonts w:ascii="Arial" w:hAnsi="Arial" w:cs="Arial"/>
          <w:sz w:val="22"/>
          <w:szCs w:val="22"/>
        </w:rPr>
        <w:t xml:space="preserve"> calculated by reference to their costs on the straight-line basis over</w:t>
      </w:r>
      <w:r w:rsidR="00EA61E3" w:rsidRPr="0093785C">
        <w:rPr>
          <w:rFonts w:ascii="Arial" w:hAnsi="Arial" w:cs="Arial"/>
          <w:sz w:val="22"/>
          <w:szCs w:val="22"/>
        </w:rPr>
        <w:t xml:space="preserve"> the</w:t>
      </w:r>
      <w:r w:rsidRPr="0093785C">
        <w:rPr>
          <w:rFonts w:ascii="Arial" w:hAnsi="Arial" w:cs="Arial"/>
          <w:sz w:val="22"/>
          <w:szCs w:val="22"/>
        </w:rPr>
        <w:t xml:space="preserve"> estimated useful lives of </w:t>
      </w:r>
      <w:r w:rsidR="00F20BE2" w:rsidRPr="0093785C">
        <w:rPr>
          <w:rFonts w:ascii="Arial" w:hAnsi="Arial" w:cs="Arial"/>
          <w:sz w:val="22"/>
          <w:szCs w:val="22"/>
        </w:rPr>
        <w:t xml:space="preserve">5 and </w:t>
      </w:r>
      <w:r w:rsidRPr="0093785C">
        <w:rPr>
          <w:rFonts w:ascii="Arial" w:hAnsi="Arial" w:cs="Arial"/>
          <w:sz w:val="22"/>
          <w:szCs w:val="22"/>
        </w:rPr>
        <w:t xml:space="preserve">20 years. Depreciation is included in </w:t>
      </w:r>
      <w:r w:rsidR="00084BF6" w:rsidRPr="0093785C">
        <w:rPr>
          <w:rFonts w:ascii="Arial" w:hAnsi="Arial" w:cs="Arial"/>
          <w:sz w:val="22"/>
          <w:szCs w:val="22"/>
        </w:rPr>
        <w:t>profit or loss</w:t>
      </w:r>
      <w:r w:rsidR="00224AC4" w:rsidRPr="0093785C">
        <w:rPr>
          <w:rFonts w:ascii="Arial" w:hAnsi="Arial" w:cs="Arial"/>
          <w:sz w:val="22"/>
          <w:szCs w:val="22"/>
        </w:rPr>
        <w:t>. No depreciation is provided on</w:t>
      </w:r>
      <w:r w:rsidRPr="0093785C">
        <w:rPr>
          <w:rFonts w:ascii="Arial" w:hAnsi="Arial" w:cs="Arial"/>
          <w:sz w:val="22"/>
          <w:szCs w:val="22"/>
        </w:rPr>
        <w:t xml:space="preserve"> land.</w:t>
      </w:r>
    </w:p>
    <w:p w14:paraId="342D0A69" w14:textId="77777777" w:rsidR="004D6661" w:rsidRPr="0093785C" w:rsidRDefault="004D6661" w:rsidP="0093785C">
      <w:pPr>
        <w:spacing w:before="100" w:after="100" w:line="380" w:lineRule="exact"/>
        <w:ind w:left="600"/>
        <w:jc w:val="thaiDistribute"/>
        <w:rPr>
          <w:rFonts w:ascii="Arial" w:hAnsi="Arial" w:cs="Arial"/>
          <w:sz w:val="22"/>
          <w:szCs w:val="22"/>
        </w:rPr>
      </w:pPr>
      <w:r w:rsidRPr="0093785C">
        <w:rPr>
          <w:rFonts w:ascii="Arial" w:hAnsi="Arial" w:cs="Arial"/>
          <w:sz w:val="22"/>
          <w:szCs w:val="22"/>
        </w:rPr>
        <w:t xml:space="preserve">On disposal of investment properties, the difference between the net disposal proceeds and the carrying amount of the asset is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in profit or loss in the period when the asset is </w:t>
      </w:r>
      <w:proofErr w:type="spellStart"/>
      <w:r w:rsidRPr="0093785C">
        <w:rPr>
          <w:rFonts w:ascii="Arial" w:hAnsi="Arial" w:cs="Arial"/>
          <w:sz w:val="22"/>
          <w:szCs w:val="22"/>
        </w:rPr>
        <w:t>derecognised</w:t>
      </w:r>
      <w:proofErr w:type="spellEnd"/>
      <w:r w:rsidRPr="0093785C">
        <w:rPr>
          <w:rFonts w:ascii="Arial" w:hAnsi="Arial" w:cs="Arial"/>
          <w:sz w:val="22"/>
          <w:szCs w:val="22"/>
        </w:rPr>
        <w:t>.</w:t>
      </w:r>
    </w:p>
    <w:p w14:paraId="3EF51B5D" w14:textId="77777777" w:rsidR="004249BE" w:rsidRDefault="004249B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C27819F" w14:textId="77777777" w:rsidR="00B344E6" w:rsidRPr="0093785C" w:rsidRDefault="000D3EF9" w:rsidP="0093785C">
      <w:pPr>
        <w:tabs>
          <w:tab w:val="left" w:pos="600"/>
        </w:tabs>
        <w:spacing w:before="100" w:after="100" w:line="380" w:lineRule="exact"/>
        <w:ind w:left="600" w:right="120" w:hanging="605"/>
        <w:jc w:val="both"/>
        <w:rPr>
          <w:rFonts w:ascii="Arial" w:hAnsi="Arial" w:cs="Arial"/>
          <w:b/>
          <w:bCs/>
          <w:sz w:val="22"/>
          <w:szCs w:val="22"/>
        </w:rPr>
      </w:pPr>
      <w:r w:rsidRPr="0093785C">
        <w:rPr>
          <w:rFonts w:ascii="Arial" w:hAnsi="Arial" w:cs="Arial"/>
          <w:b/>
          <w:bCs/>
          <w:sz w:val="22"/>
          <w:szCs w:val="22"/>
        </w:rPr>
        <w:lastRenderedPageBreak/>
        <w:t>4</w:t>
      </w:r>
      <w:r w:rsidR="00B47ED8" w:rsidRPr="0093785C">
        <w:rPr>
          <w:rFonts w:ascii="Arial" w:hAnsi="Arial" w:cs="Arial"/>
          <w:b/>
          <w:bCs/>
          <w:sz w:val="22"/>
          <w:szCs w:val="22"/>
        </w:rPr>
        <w:t>.7</w:t>
      </w:r>
      <w:r w:rsidR="00B344E6" w:rsidRPr="0093785C">
        <w:rPr>
          <w:rFonts w:ascii="Arial" w:hAnsi="Arial" w:cs="Arial"/>
          <w:b/>
          <w:bCs/>
          <w:sz w:val="22"/>
          <w:szCs w:val="22"/>
        </w:rPr>
        <w:tab/>
        <w:t>Property, plant and equipment/Depreciation</w:t>
      </w:r>
    </w:p>
    <w:p w14:paraId="72A48B7F" w14:textId="77777777" w:rsidR="00C02F6A" w:rsidRPr="0093785C" w:rsidRDefault="00B344E6" w:rsidP="0093785C">
      <w:pPr>
        <w:tabs>
          <w:tab w:val="left" w:pos="600"/>
        </w:tabs>
        <w:spacing w:before="120" w:after="120" w:line="380" w:lineRule="exact"/>
        <w:ind w:left="600" w:right="120" w:hanging="600"/>
        <w:jc w:val="both"/>
        <w:rPr>
          <w:rFonts w:ascii="Arial" w:hAnsi="Arial" w:cs="Arial"/>
          <w:sz w:val="22"/>
          <w:szCs w:val="22"/>
        </w:rPr>
      </w:pPr>
      <w:r w:rsidRPr="0093785C">
        <w:rPr>
          <w:rFonts w:ascii="Arial" w:hAnsi="Arial" w:cs="Arial"/>
          <w:sz w:val="22"/>
          <w:szCs w:val="22"/>
        </w:rPr>
        <w:tab/>
        <w:t xml:space="preserve">Land is stated at cost. </w:t>
      </w:r>
      <w:r w:rsidR="004D6661" w:rsidRPr="0093785C">
        <w:rPr>
          <w:rFonts w:ascii="Arial" w:hAnsi="Arial" w:cs="Arial"/>
          <w:sz w:val="22"/>
          <w:szCs w:val="22"/>
        </w:rPr>
        <w:t>Building</w:t>
      </w:r>
      <w:r w:rsidRPr="0093785C">
        <w:rPr>
          <w:rFonts w:ascii="Arial" w:hAnsi="Arial" w:cs="Arial"/>
          <w:sz w:val="22"/>
          <w:szCs w:val="22"/>
        </w:rPr>
        <w:t xml:space="preserve"> and equipment are stated at cost less accumulated depreciation and less allowance for loss on impairment of </w:t>
      </w:r>
      <w:r w:rsidR="004D6661" w:rsidRPr="0093785C">
        <w:rPr>
          <w:rFonts w:ascii="Arial" w:hAnsi="Arial" w:cs="Arial"/>
          <w:sz w:val="22"/>
          <w:szCs w:val="22"/>
        </w:rPr>
        <w:t>assets</w:t>
      </w:r>
      <w:r w:rsidR="004C036B" w:rsidRPr="0093785C">
        <w:rPr>
          <w:rFonts w:ascii="Arial" w:hAnsi="Arial" w:cs="Arial"/>
          <w:sz w:val="22"/>
          <w:szCs w:val="22"/>
          <w:cs/>
        </w:rPr>
        <w:t xml:space="preserve"> </w:t>
      </w:r>
      <w:r w:rsidR="004C036B" w:rsidRPr="0093785C">
        <w:rPr>
          <w:rFonts w:ascii="Arial" w:hAnsi="Arial" w:cs="Arial"/>
          <w:sz w:val="22"/>
          <w:szCs w:val="22"/>
        </w:rPr>
        <w:t>(if any)</w:t>
      </w:r>
      <w:r w:rsidR="004D6661" w:rsidRPr="0093785C">
        <w:rPr>
          <w:rFonts w:ascii="Arial" w:hAnsi="Arial" w:cs="Arial"/>
          <w:sz w:val="22"/>
          <w:szCs w:val="22"/>
        </w:rPr>
        <w:t>.</w:t>
      </w:r>
    </w:p>
    <w:p w14:paraId="2D888611" w14:textId="77777777" w:rsidR="004933DC" w:rsidRPr="0093785C" w:rsidRDefault="004933DC" w:rsidP="0093785C">
      <w:pPr>
        <w:tabs>
          <w:tab w:val="left" w:pos="600"/>
        </w:tabs>
        <w:spacing w:before="120" w:after="120" w:line="380" w:lineRule="exact"/>
        <w:ind w:left="600" w:right="120" w:hanging="600"/>
        <w:jc w:val="both"/>
        <w:rPr>
          <w:rFonts w:ascii="Arial" w:hAnsi="Arial" w:cs="Arial"/>
          <w:sz w:val="22"/>
          <w:szCs w:val="22"/>
        </w:rPr>
      </w:pPr>
      <w:r w:rsidRPr="0093785C">
        <w:rPr>
          <w:rFonts w:ascii="Arial" w:hAnsi="Arial" w:cs="Arial"/>
          <w:spacing w:val="-4"/>
          <w:sz w:val="22"/>
          <w:szCs w:val="22"/>
        </w:rPr>
        <w:tab/>
        <w:t xml:space="preserve">Building and equipment acquired through business combination are initially </w:t>
      </w:r>
      <w:proofErr w:type="spellStart"/>
      <w:r w:rsidRPr="0093785C">
        <w:rPr>
          <w:rFonts w:ascii="Arial" w:hAnsi="Arial" w:cs="Arial"/>
          <w:spacing w:val="-4"/>
          <w:sz w:val="22"/>
          <w:szCs w:val="22"/>
        </w:rPr>
        <w:t>recognised</w:t>
      </w:r>
      <w:proofErr w:type="spellEnd"/>
      <w:r w:rsidRPr="0093785C">
        <w:rPr>
          <w:rFonts w:ascii="Arial" w:hAnsi="Arial" w:cs="Arial"/>
          <w:spacing w:val="-4"/>
          <w:sz w:val="22"/>
          <w:szCs w:val="22"/>
        </w:rPr>
        <w:t xml:space="preserve"> at their fair value on the date of business acquisition. Following the initial recognition, the building and equipm</w:t>
      </w:r>
      <w:r w:rsidR="00267660" w:rsidRPr="0093785C">
        <w:rPr>
          <w:rFonts w:ascii="Arial" w:hAnsi="Arial" w:cs="Arial"/>
          <w:spacing w:val="-4"/>
          <w:sz w:val="22"/>
          <w:szCs w:val="22"/>
        </w:rPr>
        <w:t>ent are carried at cost less</w:t>
      </w:r>
      <w:r w:rsidRPr="0093785C">
        <w:rPr>
          <w:rFonts w:ascii="Arial" w:hAnsi="Arial" w:cs="Arial"/>
          <w:spacing w:val="-4"/>
          <w:sz w:val="22"/>
          <w:szCs w:val="22"/>
        </w:rPr>
        <w:t xml:space="preserve"> accumulated </w:t>
      </w:r>
      <w:r w:rsidRPr="0093785C">
        <w:rPr>
          <w:rFonts w:ascii="Arial" w:hAnsi="Arial" w:cs="Arial"/>
          <w:sz w:val="22"/>
          <w:szCs w:val="22"/>
        </w:rPr>
        <w:t>depreciation and less allowance for loss on impairment of assets</w:t>
      </w:r>
      <w:r w:rsidRPr="0093785C">
        <w:rPr>
          <w:rFonts w:ascii="Arial" w:hAnsi="Arial" w:cs="Arial"/>
          <w:spacing w:val="-4"/>
          <w:sz w:val="22"/>
          <w:szCs w:val="22"/>
        </w:rPr>
        <w:t xml:space="preserve"> (if any).</w:t>
      </w:r>
    </w:p>
    <w:p w14:paraId="698C08A0" w14:textId="77777777" w:rsidR="00B344E6" w:rsidRPr="0093785C" w:rsidRDefault="00B344E6" w:rsidP="0093785C">
      <w:pPr>
        <w:tabs>
          <w:tab w:val="left" w:pos="600"/>
        </w:tabs>
        <w:spacing w:before="120" w:after="120" w:line="380" w:lineRule="exact"/>
        <w:ind w:left="600" w:right="120" w:hanging="600"/>
        <w:jc w:val="both"/>
        <w:rPr>
          <w:rFonts w:ascii="Arial" w:hAnsi="Arial" w:cs="Arial"/>
          <w:sz w:val="22"/>
          <w:szCs w:val="22"/>
        </w:rPr>
      </w:pPr>
      <w:r w:rsidRPr="0093785C">
        <w:rPr>
          <w:rFonts w:ascii="Arial" w:hAnsi="Arial" w:cs="Arial"/>
          <w:sz w:val="22"/>
          <w:szCs w:val="22"/>
        </w:rPr>
        <w:tab/>
        <w:t>Depreciation of plant and equipment is calculated by reference to their costs less residual value on the straight-line basis over the following estimated useful lives:</w:t>
      </w:r>
    </w:p>
    <w:tbl>
      <w:tblPr>
        <w:tblW w:w="7584" w:type="dxa"/>
        <w:tblInd w:w="810" w:type="dxa"/>
        <w:tblLayout w:type="fixed"/>
        <w:tblLook w:val="0000" w:firstRow="0" w:lastRow="0" w:firstColumn="0" w:lastColumn="0" w:noHBand="0" w:noVBand="0"/>
      </w:tblPr>
      <w:tblGrid>
        <w:gridCol w:w="4800"/>
        <w:gridCol w:w="2784"/>
      </w:tblGrid>
      <w:tr w:rsidR="00B344E6" w:rsidRPr="0093785C" w14:paraId="0F8920DC" w14:textId="77777777" w:rsidTr="00695478">
        <w:tc>
          <w:tcPr>
            <w:tcW w:w="4800" w:type="dxa"/>
          </w:tcPr>
          <w:p w14:paraId="3C33C2C8" w14:textId="77777777" w:rsidR="00B344E6" w:rsidRPr="0093785C" w:rsidRDefault="00B344E6" w:rsidP="0093785C">
            <w:pPr>
              <w:spacing w:line="380" w:lineRule="exact"/>
              <w:ind w:left="312"/>
              <w:jc w:val="thaiDistribute"/>
              <w:rPr>
                <w:rFonts w:ascii="Arial" w:hAnsi="Arial" w:cs="Arial"/>
                <w:szCs w:val="22"/>
              </w:rPr>
            </w:pPr>
            <w:r w:rsidRPr="0093785C">
              <w:rPr>
                <w:rFonts w:ascii="Arial" w:hAnsi="Arial" w:cs="Arial"/>
                <w:sz w:val="22"/>
                <w:szCs w:val="22"/>
              </w:rPr>
              <w:t>Land improvement</w:t>
            </w:r>
          </w:p>
        </w:tc>
        <w:tc>
          <w:tcPr>
            <w:tcW w:w="2784" w:type="dxa"/>
          </w:tcPr>
          <w:p w14:paraId="28C458A3" w14:textId="77777777" w:rsidR="00B344E6" w:rsidRPr="0093785C" w:rsidRDefault="00B344E6" w:rsidP="0093785C">
            <w:pPr>
              <w:tabs>
                <w:tab w:val="right" w:pos="1092"/>
                <w:tab w:val="right" w:pos="1932"/>
              </w:tabs>
              <w:spacing w:line="380" w:lineRule="exact"/>
              <w:jc w:val="right"/>
              <w:rPr>
                <w:rFonts w:ascii="Arial" w:hAnsi="Arial" w:cs="Arial"/>
                <w:szCs w:val="22"/>
              </w:rPr>
            </w:pPr>
            <w:r w:rsidRPr="0093785C">
              <w:rPr>
                <w:rFonts w:ascii="Arial" w:hAnsi="Arial" w:cs="Arial"/>
                <w:sz w:val="22"/>
                <w:szCs w:val="22"/>
              </w:rPr>
              <w:tab/>
              <w:t>20  years</w:t>
            </w:r>
          </w:p>
        </w:tc>
      </w:tr>
      <w:tr w:rsidR="00B344E6" w:rsidRPr="0093785C" w14:paraId="4C862529" w14:textId="77777777" w:rsidTr="00695478">
        <w:tc>
          <w:tcPr>
            <w:tcW w:w="4800" w:type="dxa"/>
          </w:tcPr>
          <w:p w14:paraId="1ABE61E1" w14:textId="77777777" w:rsidR="00B344E6" w:rsidRPr="0093785C" w:rsidRDefault="00B344E6" w:rsidP="0093785C">
            <w:pPr>
              <w:spacing w:line="380" w:lineRule="exact"/>
              <w:ind w:left="312"/>
              <w:jc w:val="thaiDistribute"/>
              <w:rPr>
                <w:rFonts w:ascii="Arial" w:hAnsi="Arial" w:cs="Arial"/>
                <w:szCs w:val="22"/>
              </w:rPr>
            </w:pPr>
            <w:r w:rsidRPr="0093785C">
              <w:rPr>
                <w:rFonts w:ascii="Arial" w:hAnsi="Arial" w:cs="Arial"/>
                <w:sz w:val="22"/>
                <w:szCs w:val="22"/>
              </w:rPr>
              <w:t>Buildings and complements</w:t>
            </w:r>
          </w:p>
        </w:tc>
        <w:tc>
          <w:tcPr>
            <w:tcW w:w="2784" w:type="dxa"/>
          </w:tcPr>
          <w:p w14:paraId="14BDB2EF" w14:textId="77777777" w:rsidR="00B344E6" w:rsidRPr="0093785C" w:rsidRDefault="00B344E6" w:rsidP="0093785C">
            <w:pPr>
              <w:tabs>
                <w:tab w:val="right" w:pos="1092"/>
                <w:tab w:val="right" w:pos="1932"/>
              </w:tabs>
              <w:spacing w:line="380" w:lineRule="exact"/>
              <w:jc w:val="right"/>
              <w:rPr>
                <w:rFonts w:ascii="Arial" w:hAnsi="Arial" w:cs="Arial"/>
                <w:szCs w:val="22"/>
              </w:rPr>
            </w:pPr>
            <w:r w:rsidRPr="0093785C">
              <w:rPr>
                <w:rFonts w:ascii="Arial" w:hAnsi="Arial" w:cs="Arial"/>
                <w:sz w:val="22"/>
                <w:szCs w:val="22"/>
              </w:rPr>
              <w:tab/>
              <w:t>20</w:t>
            </w:r>
            <w:r w:rsidR="00F10F13" w:rsidRPr="0093785C">
              <w:rPr>
                <w:rFonts w:ascii="Arial" w:hAnsi="Arial" w:cs="Arial"/>
                <w:sz w:val="22"/>
                <w:szCs w:val="22"/>
              </w:rPr>
              <w:t xml:space="preserve"> to </w:t>
            </w:r>
            <w:r w:rsidRPr="0093785C">
              <w:rPr>
                <w:rFonts w:ascii="Arial" w:hAnsi="Arial" w:cs="Arial"/>
                <w:sz w:val="22"/>
                <w:szCs w:val="22"/>
              </w:rPr>
              <w:t>47  years</w:t>
            </w:r>
          </w:p>
        </w:tc>
      </w:tr>
      <w:tr w:rsidR="00B344E6" w:rsidRPr="0093785C" w14:paraId="5C11125D" w14:textId="77777777" w:rsidTr="00695478">
        <w:tc>
          <w:tcPr>
            <w:tcW w:w="4800" w:type="dxa"/>
          </w:tcPr>
          <w:p w14:paraId="514C616C" w14:textId="77777777" w:rsidR="00B344E6" w:rsidRPr="0093785C" w:rsidRDefault="00B344E6" w:rsidP="0093785C">
            <w:pPr>
              <w:spacing w:line="380" w:lineRule="exact"/>
              <w:ind w:left="312"/>
              <w:jc w:val="thaiDistribute"/>
              <w:rPr>
                <w:rFonts w:ascii="Arial" w:hAnsi="Arial" w:cs="Arial"/>
                <w:szCs w:val="22"/>
              </w:rPr>
            </w:pPr>
            <w:r w:rsidRPr="0093785C">
              <w:rPr>
                <w:rFonts w:ascii="Arial" w:hAnsi="Arial" w:cs="Arial"/>
                <w:sz w:val="22"/>
                <w:szCs w:val="22"/>
              </w:rPr>
              <w:t>Building improvements</w:t>
            </w:r>
          </w:p>
        </w:tc>
        <w:tc>
          <w:tcPr>
            <w:tcW w:w="2784" w:type="dxa"/>
          </w:tcPr>
          <w:p w14:paraId="7A4249AB" w14:textId="77777777" w:rsidR="00B344E6" w:rsidRPr="0093785C" w:rsidRDefault="00B344E6" w:rsidP="0093785C">
            <w:pPr>
              <w:tabs>
                <w:tab w:val="right" w:pos="1092"/>
                <w:tab w:val="right" w:pos="1932"/>
              </w:tabs>
              <w:spacing w:line="380" w:lineRule="exact"/>
              <w:jc w:val="right"/>
              <w:rPr>
                <w:rFonts w:ascii="Arial" w:hAnsi="Arial" w:cs="Arial"/>
                <w:szCs w:val="22"/>
              </w:rPr>
            </w:pPr>
            <w:r w:rsidRPr="0093785C">
              <w:rPr>
                <w:rFonts w:ascii="Arial" w:hAnsi="Arial" w:cs="Arial"/>
                <w:sz w:val="22"/>
                <w:szCs w:val="22"/>
              </w:rPr>
              <w:tab/>
              <w:t xml:space="preserve">20 </w:t>
            </w:r>
            <w:r w:rsidR="00787C90" w:rsidRPr="0093785C">
              <w:rPr>
                <w:rFonts w:ascii="Arial" w:hAnsi="Arial" w:cs="Arial"/>
                <w:sz w:val="22"/>
                <w:szCs w:val="22"/>
              </w:rPr>
              <w:t>to</w:t>
            </w:r>
            <w:r w:rsidRPr="0093785C">
              <w:rPr>
                <w:rFonts w:ascii="Arial" w:hAnsi="Arial" w:cs="Arial"/>
                <w:sz w:val="22"/>
                <w:szCs w:val="22"/>
              </w:rPr>
              <w:t xml:space="preserve"> 30  years</w:t>
            </w:r>
          </w:p>
        </w:tc>
      </w:tr>
      <w:tr w:rsidR="00B344E6" w:rsidRPr="0093785C" w14:paraId="49365EB4" w14:textId="77777777" w:rsidTr="00695478">
        <w:tc>
          <w:tcPr>
            <w:tcW w:w="4800" w:type="dxa"/>
          </w:tcPr>
          <w:p w14:paraId="15FA73B2" w14:textId="77777777" w:rsidR="00B344E6" w:rsidRPr="0093785C" w:rsidRDefault="00B344E6" w:rsidP="0093785C">
            <w:pPr>
              <w:spacing w:line="380" w:lineRule="exact"/>
              <w:ind w:left="312"/>
              <w:jc w:val="thaiDistribute"/>
              <w:rPr>
                <w:rFonts w:ascii="Arial" w:hAnsi="Arial" w:cs="Arial"/>
                <w:szCs w:val="22"/>
              </w:rPr>
            </w:pPr>
            <w:r w:rsidRPr="0093785C">
              <w:rPr>
                <w:rFonts w:ascii="Arial" w:hAnsi="Arial" w:cs="Arial"/>
                <w:sz w:val="22"/>
                <w:szCs w:val="22"/>
              </w:rPr>
              <w:t>Machinery</w:t>
            </w:r>
            <w:r w:rsidR="00E01CE1" w:rsidRPr="0093785C">
              <w:rPr>
                <w:rFonts w:ascii="Arial" w:hAnsi="Arial" w:cs="Arial"/>
                <w:sz w:val="22"/>
                <w:szCs w:val="22"/>
              </w:rPr>
              <w:t>, tools</w:t>
            </w:r>
            <w:r w:rsidRPr="0093785C">
              <w:rPr>
                <w:rFonts w:ascii="Arial" w:hAnsi="Arial" w:cs="Arial"/>
                <w:sz w:val="22"/>
                <w:szCs w:val="22"/>
              </w:rPr>
              <w:t xml:space="preserve"> and equipment</w:t>
            </w:r>
          </w:p>
        </w:tc>
        <w:tc>
          <w:tcPr>
            <w:tcW w:w="2784" w:type="dxa"/>
          </w:tcPr>
          <w:p w14:paraId="44353B72" w14:textId="77777777" w:rsidR="00B344E6" w:rsidRPr="0093785C" w:rsidRDefault="00B344E6" w:rsidP="0093785C">
            <w:pPr>
              <w:tabs>
                <w:tab w:val="right" w:pos="1092"/>
                <w:tab w:val="right" w:pos="1932"/>
              </w:tabs>
              <w:spacing w:line="380" w:lineRule="exact"/>
              <w:jc w:val="right"/>
              <w:rPr>
                <w:rFonts w:ascii="Arial" w:hAnsi="Arial" w:cs="Arial"/>
                <w:szCs w:val="22"/>
              </w:rPr>
            </w:pPr>
            <w:r w:rsidRPr="0093785C">
              <w:rPr>
                <w:rFonts w:ascii="Arial" w:hAnsi="Arial" w:cs="Arial"/>
                <w:sz w:val="22"/>
                <w:szCs w:val="22"/>
              </w:rPr>
              <w:tab/>
              <w:t xml:space="preserve">5 </w:t>
            </w:r>
            <w:r w:rsidR="00F10F13" w:rsidRPr="0093785C">
              <w:rPr>
                <w:rFonts w:ascii="Arial" w:hAnsi="Arial" w:cs="Arial"/>
                <w:sz w:val="22"/>
                <w:szCs w:val="22"/>
              </w:rPr>
              <w:t xml:space="preserve">to </w:t>
            </w:r>
            <w:r w:rsidRPr="0093785C">
              <w:rPr>
                <w:rFonts w:ascii="Arial" w:hAnsi="Arial" w:cs="Arial"/>
                <w:sz w:val="22"/>
                <w:szCs w:val="22"/>
              </w:rPr>
              <w:t>20  years</w:t>
            </w:r>
          </w:p>
        </w:tc>
      </w:tr>
      <w:tr w:rsidR="00B344E6" w:rsidRPr="0093785C" w14:paraId="0D3CBC17" w14:textId="77777777" w:rsidTr="00695478">
        <w:tc>
          <w:tcPr>
            <w:tcW w:w="4800" w:type="dxa"/>
          </w:tcPr>
          <w:p w14:paraId="45DBF482" w14:textId="77777777" w:rsidR="00B344E6" w:rsidRPr="0093785C" w:rsidRDefault="00B344E6" w:rsidP="0093785C">
            <w:pPr>
              <w:spacing w:line="380" w:lineRule="exact"/>
              <w:ind w:left="312"/>
              <w:jc w:val="thaiDistribute"/>
              <w:rPr>
                <w:rFonts w:ascii="Arial" w:hAnsi="Arial" w:cs="Arial"/>
                <w:szCs w:val="22"/>
              </w:rPr>
            </w:pPr>
            <w:r w:rsidRPr="0093785C">
              <w:rPr>
                <w:rFonts w:ascii="Arial" w:hAnsi="Arial" w:cs="Arial"/>
                <w:sz w:val="22"/>
                <w:szCs w:val="22"/>
              </w:rPr>
              <w:t>Furniture and office equipment</w:t>
            </w:r>
          </w:p>
        </w:tc>
        <w:tc>
          <w:tcPr>
            <w:tcW w:w="2784" w:type="dxa"/>
          </w:tcPr>
          <w:p w14:paraId="22400641" w14:textId="77777777" w:rsidR="00B344E6" w:rsidRPr="0093785C" w:rsidRDefault="00B344E6" w:rsidP="0093785C">
            <w:pPr>
              <w:tabs>
                <w:tab w:val="right" w:pos="1092"/>
                <w:tab w:val="right" w:pos="1932"/>
              </w:tabs>
              <w:spacing w:line="380" w:lineRule="exact"/>
              <w:jc w:val="right"/>
              <w:rPr>
                <w:rFonts w:ascii="Arial" w:hAnsi="Arial" w:cs="Arial"/>
                <w:szCs w:val="22"/>
              </w:rPr>
            </w:pPr>
            <w:r w:rsidRPr="0093785C">
              <w:rPr>
                <w:rFonts w:ascii="Arial" w:hAnsi="Arial" w:cs="Arial"/>
                <w:sz w:val="22"/>
                <w:szCs w:val="22"/>
              </w:rPr>
              <w:tab/>
            </w:r>
            <w:r w:rsidR="00E01CE1" w:rsidRPr="0093785C">
              <w:rPr>
                <w:rFonts w:ascii="Arial" w:hAnsi="Arial" w:cs="Arial"/>
                <w:sz w:val="22"/>
                <w:szCs w:val="22"/>
              </w:rPr>
              <w:t xml:space="preserve">3 to </w:t>
            </w:r>
            <w:r w:rsidRPr="0093785C">
              <w:rPr>
                <w:rFonts w:ascii="Arial" w:hAnsi="Arial" w:cs="Arial"/>
                <w:sz w:val="22"/>
                <w:szCs w:val="22"/>
              </w:rPr>
              <w:t>5  years</w:t>
            </w:r>
          </w:p>
        </w:tc>
      </w:tr>
      <w:tr w:rsidR="00B344E6" w:rsidRPr="0093785C" w14:paraId="24F88D86" w14:textId="77777777" w:rsidTr="00695478">
        <w:tc>
          <w:tcPr>
            <w:tcW w:w="4800" w:type="dxa"/>
          </w:tcPr>
          <w:p w14:paraId="6E0874FA" w14:textId="77777777" w:rsidR="00B344E6" w:rsidRPr="0093785C" w:rsidRDefault="006F0516" w:rsidP="0093785C">
            <w:pPr>
              <w:spacing w:line="380" w:lineRule="exact"/>
              <w:ind w:left="312"/>
              <w:jc w:val="thaiDistribute"/>
              <w:rPr>
                <w:rFonts w:ascii="Arial" w:hAnsi="Arial" w:cs="Arial"/>
                <w:szCs w:val="22"/>
              </w:rPr>
            </w:pPr>
            <w:r w:rsidRPr="0093785C">
              <w:rPr>
                <w:rFonts w:ascii="Arial" w:hAnsi="Arial" w:cs="Arial"/>
                <w:sz w:val="22"/>
                <w:szCs w:val="22"/>
              </w:rPr>
              <w:t>V</w:t>
            </w:r>
            <w:r w:rsidR="00B344E6" w:rsidRPr="0093785C">
              <w:rPr>
                <w:rFonts w:ascii="Arial" w:hAnsi="Arial" w:cs="Arial"/>
                <w:sz w:val="22"/>
                <w:szCs w:val="22"/>
              </w:rPr>
              <w:t>ehicles</w:t>
            </w:r>
          </w:p>
        </w:tc>
        <w:tc>
          <w:tcPr>
            <w:tcW w:w="2784" w:type="dxa"/>
          </w:tcPr>
          <w:p w14:paraId="557C849E" w14:textId="77777777" w:rsidR="00B344E6" w:rsidRPr="0093785C" w:rsidRDefault="00B344E6" w:rsidP="0093785C">
            <w:pPr>
              <w:tabs>
                <w:tab w:val="right" w:pos="1092"/>
                <w:tab w:val="right" w:pos="1932"/>
              </w:tabs>
              <w:spacing w:line="380" w:lineRule="exact"/>
              <w:jc w:val="right"/>
              <w:rPr>
                <w:rFonts w:ascii="Arial" w:hAnsi="Arial" w:cs="Arial"/>
                <w:szCs w:val="22"/>
              </w:rPr>
            </w:pPr>
            <w:r w:rsidRPr="0093785C">
              <w:rPr>
                <w:rFonts w:ascii="Arial" w:hAnsi="Arial" w:cs="Arial"/>
                <w:sz w:val="22"/>
                <w:szCs w:val="22"/>
              </w:rPr>
              <w:tab/>
              <w:t>5</w:t>
            </w:r>
            <w:r w:rsidR="00F10F13" w:rsidRPr="0093785C">
              <w:rPr>
                <w:rFonts w:ascii="Arial" w:hAnsi="Arial" w:cs="Arial"/>
                <w:sz w:val="22"/>
                <w:szCs w:val="22"/>
              </w:rPr>
              <w:t xml:space="preserve"> to</w:t>
            </w:r>
            <w:r w:rsidRPr="0093785C">
              <w:rPr>
                <w:rFonts w:ascii="Arial" w:hAnsi="Arial" w:cs="Arial"/>
                <w:sz w:val="22"/>
                <w:szCs w:val="22"/>
              </w:rPr>
              <w:t xml:space="preserve"> 10  years</w:t>
            </w:r>
          </w:p>
        </w:tc>
      </w:tr>
      <w:tr w:rsidR="00B344E6" w:rsidRPr="0093785C" w14:paraId="4352BD57" w14:textId="77777777" w:rsidTr="00695478">
        <w:tc>
          <w:tcPr>
            <w:tcW w:w="4800" w:type="dxa"/>
          </w:tcPr>
          <w:p w14:paraId="6E5A0546" w14:textId="77777777" w:rsidR="00B344E6" w:rsidRPr="0093785C" w:rsidRDefault="00B344E6" w:rsidP="0093785C">
            <w:pPr>
              <w:spacing w:line="380" w:lineRule="exact"/>
              <w:ind w:left="312"/>
              <w:jc w:val="thaiDistribute"/>
              <w:rPr>
                <w:rFonts w:ascii="Arial" w:hAnsi="Arial" w:cs="Arial"/>
                <w:szCs w:val="22"/>
              </w:rPr>
            </w:pPr>
            <w:r w:rsidRPr="0093785C">
              <w:rPr>
                <w:rFonts w:ascii="Arial" w:hAnsi="Arial" w:cs="Arial"/>
                <w:sz w:val="22"/>
                <w:szCs w:val="22"/>
              </w:rPr>
              <w:t>Vessels</w:t>
            </w:r>
            <w:r w:rsidR="00A57181" w:rsidRPr="0093785C">
              <w:rPr>
                <w:rFonts w:ascii="Arial" w:hAnsi="Arial" w:cs="Arial"/>
                <w:sz w:val="22"/>
                <w:szCs w:val="22"/>
              </w:rPr>
              <w:t>, tools and equipment</w:t>
            </w:r>
          </w:p>
        </w:tc>
        <w:tc>
          <w:tcPr>
            <w:tcW w:w="2784" w:type="dxa"/>
          </w:tcPr>
          <w:p w14:paraId="0E894618" w14:textId="77777777" w:rsidR="00B344E6" w:rsidRPr="0093785C" w:rsidRDefault="00B344E6" w:rsidP="0093785C">
            <w:pPr>
              <w:tabs>
                <w:tab w:val="right" w:pos="1092"/>
                <w:tab w:val="right" w:pos="1932"/>
              </w:tabs>
              <w:spacing w:line="380" w:lineRule="exact"/>
              <w:jc w:val="right"/>
              <w:rPr>
                <w:rFonts w:ascii="Arial" w:hAnsi="Arial" w:cs="Arial"/>
                <w:szCs w:val="22"/>
              </w:rPr>
            </w:pPr>
            <w:r w:rsidRPr="0093785C">
              <w:rPr>
                <w:rFonts w:ascii="Arial" w:hAnsi="Arial" w:cs="Arial"/>
                <w:sz w:val="22"/>
                <w:szCs w:val="22"/>
              </w:rPr>
              <w:tab/>
            </w:r>
            <w:r w:rsidR="00062B4E" w:rsidRPr="0093785C">
              <w:rPr>
                <w:rFonts w:ascii="Arial" w:hAnsi="Arial" w:cs="Arial"/>
                <w:sz w:val="22"/>
                <w:szCs w:val="22"/>
              </w:rPr>
              <w:t>2.</w:t>
            </w:r>
            <w:r w:rsidR="00A57181" w:rsidRPr="0093785C">
              <w:rPr>
                <w:rFonts w:ascii="Arial" w:hAnsi="Arial" w:cs="Arial"/>
                <w:sz w:val="22"/>
                <w:szCs w:val="22"/>
              </w:rPr>
              <w:t>5</w:t>
            </w:r>
            <w:r w:rsidR="00F10F13" w:rsidRPr="0093785C">
              <w:rPr>
                <w:rFonts w:ascii="Arial" w:hAnsi="Arial" w:cs="Arial"/>
                <w:sz w:val="22"/>
                <w:szCs w:val="22"/>
              </w:rPr>
              <w:t xml:space="preserve"> to</w:t>
            </w:r>
            <w:r w:rsidR="00D10FFF" w:rsidRPr="0093785C">
              <w:rPr>
                <w:rFonts w:ascii="Arial" w:hAnsi="Arial" w:cs="Arial"/>
                <w:sz w:val="22"/>
                <w:szCs w:val="22"/>
              </w:rPr>
              <w:t xml:space="preserve"> 30  </w:t>
            </w:r>
            <w:r w:rsidRPr="0093785C">
              <w:rPr>
                <w:rFonts w:ascii="Arial" w:hAnsi="Arial" w:cs="Arial"/>
                <w:sz w:val="22"/>
                <w:szCs w:val="22"/>
              </w:rPr>
              <w:t>years</w:t>
            </w:r>
          </w:p>
        </w:tc>
      </w:tr>
    </w:tbl>
    <w:p w14:paraId="58369C67" w14:textId="77777777" w:rsidR="00B344E6" w:rsidRPr="0093785C" w:rsidRDefault="00B344E6" w:rsidP="0093785C">
      <w:pPr>
        <w:tabs>
          <w:tab w:val="left" w:pos="600"/>
        </w:tabs>
        <w:spacing w:before="240" w:after="120" w:line="380" w:lineRule="exact"/>
        <w:ind w:left="605" w:hanging="605"/>
        <w:jc w:val="both"/>
        <w:rPr>
          <w:rFonts w:ascii="Arial" w:hAnsi="Arial" w:cs="Arial"/>
          <w:sz w:val="22"/>
          <w:szCs w:val="22"/>
        </w:rPr>
      </w:pPr>
      <w:r w:rsidRPr="0093785C">
        <w:rPr>
          <w:rFonts w:ascii="Arial" w:hAnsi="Arial" w:cs="Arial"/>
          <w:sz w:val="22"/>
          <w:szCs w:val="22"/>
        </w:rPr>
        <w:tab/>
        <w:t xml:space="preserve">Depreciation is included in </w:t>
      </w:r>
      <w:r w:rsidR="00084BF6" w:rsidRPr="0093785C">
        <w:rPr>
          <w:rFonts w:ascii="Arial" w:hAnsi="Arial" w:cs="Arial"/>
          <w:sz w:val="22"/>
          <w:szCs w:val="22"/>
        </w:rPr>
        <w:t xml:space="preserve">profit </w:t>
      </w:r>
      <w:r w:rsidR="00B11414" w:rsidRPr="0093785C">
        <w:rPr>
          <w:rFonts w:ascii="Arial" w:hAnsi="Arial" w:cs="Arial"/>
          <w:sz w:val="22"/>
          <w:szCs w:val="22"/>
        </w:rPr>
        <w:t xml:space="preserve">or </w:t>
      </w:r>
      <w:r w:rsidR="00084BF6" w:rsidRPr="0093785C">
        <w:rPr>
          <w:rFonts w:ascii="Arial" w:hAnsi="Arial" w:cs="Arial"/>
          <w:sz w:val="22"/>
          <w:szCs w:val="22"/>
        </w:rPr>
        <w:t>loss</w:t>
      </w:r>
      <w:r w:rsidRPr="0093785C">
        <w:rPr>
          <w:rFonts w:ascii="Arial" w:hAnsi="Arial" w:cs="Arial"/>
          <w:sz w:val="22"/>
          <w:szCs w:val="22"/>
        </w:rPr>
        <w:t>.</w:t>
      </w:r>
    </w:p>
    <w:p w14:paraId="421B078A" w14:textId="77777777" w:rsidR="00B344E6" w:rsidRPr="0093785C" w:rsidRDefault="00B344E6" w:rsidP="0093785C">
      <w:pPr>
        <w:tabs>
          <w:tab w:val="left" w:pos="600"/>
        </w:tabs>
        <w:spacing w:before="120" w:after="120" w:line="380" w:lineRule="exact"/>
        <w:ind w:left="600" w:right="115" w:hanging="600"/>
        <w:jc w:val="both"/>
        <w:rPr>
          <w:rFonts w:ascii="Arial" w:hAnsi="Arial" w:cs="Arial"/>
          <w:sz w:val="22"/>
          <w:szCs w:val="22"/>
        </w:rPr>
      </w:pPr>
      <w:r w:rsidRPr="0093785C">
        <w:rPr>
          <w:rFonts w:ascii="Arial" w:hAnsi="Arial" w:cs="Arial"/>
          <w:sz w:val="22"/>
          <w:szCs w:val="22"/>
        </w:rPr>
        <w:tab/>
        <w:t>No depreciation is provided on land</w:t>
      </w:r>
      <w:r w:rsidR="00EA0E5C" w:rsidRPr="0093785C">
        <w:rPr>
          <w:rFonts w:ascii="Arial" w:hAnsi="Arial" w:cs="Arial"/>
          <w:sz w:val="22"/>
          <w:szCs w:val="22"/>
        </w:rPr>
        <w:t>,</w:t>
      </w:r>
      <w:r w:rsidRPr="0093785C">
        <w:rPr>
          <w:rFonts w:ascii="Arial" w:hAnsi="Arial" w:cs="Arial"/>
          <w:sz w:val="22"/>
          <w:szCs w:val="22"/>
        </w:rPr>
        <w:t xml:space="preserve"> construction in progress</w:t>
      </w:r>
      <w:r w:rsidR="00DA74CA" w:rsidRPr="0093785C">
        <w:rPr>
          <w:rFonts w:ascii="Arial" w:hAnsi="Arial" w:cs="Arial"/>
          <w:sz w:val="22"/>
          <w:szCs w:val="22"/>
        </w:rPr>
        <w:t xml:space="preserve"> and equipment under installation</w:t>
      </w:r>
      <w:r w:rsidRPr="0093785C">
        <w:rPr>
          <w:rFonts w:ascii="Arial" w:hAnsi="Arial" w:cs="Arial"/>
          <w:sz w:val="22"/>
          <w:szCs w:val="22"/>
        </w:rPr>
        <w:t>.</w:t>
      </w:r>
    </w:p>
    <w:p w14:paraId="21FD1718" w14:textId="77777777" w:rsidR="00604F23" w:rsidRPr="0093785C" w:rsidRDefault="00DC5D32" w:rsidP="0093785C">
      <w:pPr>
        <w:tabs>
          <w:tab w:val="left" w:pos="600"/>
        </w:tabs>
        <w:spacing w:before="120" w:after="120" w:line="380" w:lineRule="exact"/>
        <w:ind w:left="600" w:right="115" w:hanging="600"/>
        <w:jc w:val="both"/>
        <w:rPr>
          <w:rFonts w:ascii="Arial" w:hAnsi="Arial" w:cs="Arial"/>
          <w:sz w:val="22"/>
          <w:szCs w:val="22"/>
        </w:rPr>
      </w:pPr>
      <w:r w:rsidRPr="0093785C">
        <w:rPr>
          <w:rFonts w:ascii="Arial" w:hAnsi="Arial" w:cs="Arial"/>
          <w:sz w:val="22"/>
          <w:szCs w:val="22"/>
        </w:rPr>
        <w:tab/>
        <w:t xml:space="preserve">An item of property, plant and equipment is </w:t>
      </w:r>
      <w:proofErr w:type="spellStart"/>
      <w:r w:rsidRPr="0093785C">
        <w:rPr>
          <w:rFonts w:ascii="Arial" w:hAnsi="Arial" w:cs="Arial"/>
          <w:sz w:val="22"/>
          <w:szCs w:val="22"/>
        </w:rPr>
        <w:t>derecognised</w:t>
      </w:r>
      <w:proofErr w:type="spellEnd"/>
      <w:r w:rsidRPr="0093785C">
        <w:rPr>
          <w:rFonts w:ascii="Arial" w:hAnsi="Arial" w:cs="Arial"/>
          <w:sz w:val="22"/>
          <w:szCs w:val="22"/>
        </w:rPr>
        <w:t xml:space="preserve"> upon disposal or when no future economic benefits are expected from its use or disposal. Any gain or loss arising on disposal of an asset is included in </w:t>
      </w:r>
      <w:r w:rsidR="004D6661" w:rsidRPr="0093785C">
        <w:rPr>
          <w:rFonts w:ascii="Arial" w:hAnsi="Arial" w:cs="Arial"/>
          <w:sz w:val="22"/>
          <w:szCs w:val="22"/>
        </w:rPr>
        <w:t>profit or loss</w:t>
      </w:r>
      <w:r w:rsidRPr="0093785C">
        <w:rPr>
          <w:rFonts w:ascii="Arial" w:hAnsi="Arial" w:cs="Arial"/>
          <w:sz w:val="22"/>
          <w:szCs w:val="22"/>
        </w:rPr>
        <w:t xml:space="preserve"> when the asset is </w:t>
      </w:r>
      <w:proofErr w:type="spellStart"/>
      <w:r w:rsidRPr="0093785C">
        <w:rPr>
          <w:rFonts w:ascii="Arial" w:hAnsi="Arial" w:cs="Arial"/>
          <w:sz w:val="22"/>
          <w:szCs w:val="22"/>
        </w:rPr>
        <w:t>derecognised</w:t>
      </w:r>
      <w:proofErr w:type="spellEnd"/>
      <w:r w:rsidRPr="0093785C">
        <w:rPr>
          <w:rFonts w:ascii="Arial" w:hAnsi="Arial" w:cs="Arial"/>
          <w:sz w:val="22"/>
          <w:szCs w:val="22"/>
        </w:rPr>
        <w:t>.</w:t>
      </w:r>
    </w:p>
    <w:p w14:paraId="056BC505" w14:textId="77777777" w:rsidR="00B344E6" w:rsidRPr="0093785C" w:rsidRDefault="000D3EF9" w:rsidP="0093785C">
      <w:pPr>
        <w:tabs>
          <w:tab w:val="left" w:pos="1440"/>
        </w:tabs>
        <w:spacing w:before="120" w:after="120" w:line="380" w:lineRule="exact"/>
        <w:ind w:left="605" w:hanging="605"/>
        <w:jc w:val="thaiDistribute"/>
        <w:outlineLvl w:val="0"/>
        <w:rPr>
          <w:rFonts w:ascii="Arial" w:hAnsi="Arial" w:cs="Arial"/>
          <w:b/>
          <w:bCs/>
          <w:sz w:val="22"/>
          <w:szCs w:val="22"/>
        </w:rPr>
      </w:pPr>
      <w:r w:rsidRPr="0093785C">
        <w:rPr>
          <w:rFonts w:ascii="Arial" w:hAnsi="Arial" w:cs="Arial"/>
          <w:b/>
          <w:bCs/>
          <w:sz w:val="22"/>
          <w:szCs w:val="22"/>
        </w:rPr>
        <w:t>4</w:t>
      </w:r>
      <w:r w:rsidR="001326E6" w:rsidRPr="0093785C">
        <w:rPr>
          <w:rFonts w:ascii="Arial" w:hAnsi="Arial" w:cs="Arial"/>
          <w:b/>
          <w:bCs/>
          <w:sz w:val="22"/>
          <w:szCs w:val="22"/>
        </w:rPr>
        <w:t>.8</w:t>
      </w:r>
      <w:r w:rsidR="00B344E6" w:rsidRPr="0093785C">
        <w:rPr>
          <w:rFonts w:ascii="Arial" w:hAnsi="Arial" w:cs="Arial"/>
          <w:b/>
          <w:bCs/>
          <w:sz w:val="22"/>
          <w:szCs w:val="22"/>
        </w:rPr>
        <w:tab/>
        <w:t xml:space="preserve">Intangible assets </w:t>
      </w:r>
    </w:p>
    <w:p w14:paraId="1272075E" w14:textId="77777777" w:rsidR="001326E6" w:rsidRPr="0093785C" w:rsidRDefault="00B8279F" w:rsidP="0093785C">
      <w:pPr>
        <w:tabs>
          <w:tab w:val="left" w:pos="1440"/>
        </w:tabs>
        <w:spacing w:before="120" w:after="120" w:line="380" w:lineRule="exact"/>
        <w:ind w:left="605" w:hanging="605"/>
        <w:jc w:val="thaiDistribute"/>
        <w:outlineLvl w:val="0"/>
        <w:rPr>
          <w:rFonts w:ascii="Arial" w:hAnsi="Arial" w:cs="Arial"/>
          <w:sz w:val="22"/>
          <w:szCs w:val="22"/>
        </w:rPr>
      </w:pPr>
      <w:r w:rsidRPr="0093785C">
        <w:rPr>
          <w:rFonts w:ascii="Arial" w:hAnsi="Arial" w:cs="Arial"/>
          <w:sz w:val="22"/>
          <w:szCs w:val="22"/>
        </w:rPr>
        <w:tab/>
      </w:r>
      <w:r w:rsidR="001326E6" w:rsidRPr="0093785C">
        <w:rPr>
          <w:rFonts w:ascii="Arial" w:hAnsi="Arial" w:cs="Arial"/>
          <w:spacing w:val="-4"/>
          <w:sz w:val="22"/>
          <w:szCs w:val="22"/>
        </w:rPr>
        <w:t xml:space="preserve">Intangible assets acquired through business combination are initially </w:t>
      </w:r>
      <w:proofErr w:type="spellStart"/>
      <w:r w:rsidR="001326E6" w:rsidRPr="0093785C">
        <w:rPr>
          <w:rFonts w:ascii="Arial" w:hAnsi="Arial" w:cs="Arial"/>
          <w:spacing w:val="-4"/>
          <w:sz w:val="22"/>
          <w:szCs w:val="22"/>
        </w:rPr>
        <w:t>recognised</w:t>
      </w:r>
      <w:proofErr w:type="spellEnd"/>
      <w:r w:rsidR="001326E6" w:rsidRPr="0093785C">
        <w:rPr>
          <w:rFonts w:ascii="Arial" w:hAnsi="Arial" w:cs="Arial"/>
          <w:spacing w:val="-4"/>
          <w:sz w:val="22"/>
          <w:szCs w:val="22"/>
        </w:rPr>
        <w:t xml:space="preserve"> at their fair value on the date of business acquisition while intangible assets acquired in other cases are </w:t>
      </w:r>
      <w:proofErr w:type="spellStart"/>
      <w:r w:rsidR="001326E6" w:rsidRPr="0093785C">
        <w:rPr>
          <w:rFonts w:ascii="Arial" w:hAnsi="Arial" w:cs="Arial"/>
          <w:spacing w:val="-4"/>
          <w:sz w:val="22"/>
          <w:szCs w:val="22"/>
        </w:rPr>
        <w:t>recognised</w:t>
      </w:r>
      <w:proofErr w:type="spellEnd"/>
      <w:r w:rsidR="001326E6" w:rsidRPr="0093785C">
        <w:rPr>
          <w:rFonts w:ascii="Arial" w:hAnsi="Arial" w:cs="Arial"/>
          <w:spacing w:val="-4"/>
          <w:sz w:val="22"/>
          <w:szCs w:val="22"/>
        </w:rPr>
        <w:t xml:space="preserve"> at cost. Following the initial recognition, the intangible assets are carried at cost </w:t>
      </w:r>
      <w:r w:rsidR="00D514B2" w:rsidRPr="0093785C">
        <w:rPr>
          <w:rFonts w:ascii="Arial" w:hAnsi="Arial" w:cs="Arial"/>
          <w:spacing w:val="-4"/>
          <w:sz w:val="22"/>
          <w:szCs w:val="22"/>
        </w:rPr>
        <w:t xml:space="preserve">less </w:t>
      </w:r>
      <w:r w:rsidR="001326E6" w:rsidRPr="0093785C">
        <w:rPr>
          <w:rFonts w:ascii="Arial" w:hAnsi="Arial" w:cs="Arial"/>
          <w:spacing w:val="-4"/>
          <w:sz w:val="22"/>
          <w:szCs w:val="22"/>
        </w:rPr>
        <w:t>a</w:t>
      </w:r>
      <w:r w:rsidR="00D514B2" w:rsidRPr="0093785C">
        <w:rPr>
          <w:rFonts w:ascii="Arial" w:hAnsi="Arial" w:cs="Arial"/>
          <w:spacing w:val="-4"/>
          <w:sz w:val="22"/>
          <w:szCs w:val="22"/>
        </w:rPr>
        <w:t xml:space="preserve">ccumulated </w:t>
      </w:r>
      <w:proofErr w:type="spellStart"/>
      <w:r w:rsidR="00D514B2" w:rsidRPr="0093785C">
        <w:rPr>
          <w:rFonts w:ascii="Arial" w:hAnsi="Arial" w:cs="Arial"/>
          <w:spacing w:val="-4"/>
          <w:sz w:val="22"/>
          <w:szCs w:val="22"/>
        </w:rPr>
        <w:t>amortisation</w:t>
      </w:r>
      <w:proofErr w:type="spellEnd"/>
      <w:r w:rsidR="00D514B2" w:rsidRPr="0093785C">
        <w:rPr>
          <w:rFonts w:ascii="Arial" w:hAnsi="Arial" w:cs="Arial"/>
          <w:spacing w:val="-4"/>
          <w:sz w:val="22"/>
          <w:szCs w:val="22"/>
        </w:rPr>
        <w:t xml:space="preserve"> and </w:t>
      </w:r>
      <w:r w:rsidR="00267660" w:rsidRPr="0093785C">
        <w:rPr>
          <w:rFonts w:ascii="Arial" w:hAnsi="Arial" w:cs="Arial"/>
          <w:sz w:val="22"/>
          <w:szCs w:val="22"/>
        </w:rPr>
        <w:t>less allowance for loss on impairment of assets</w:t>
      </w:r>
      <w:r w:rsidR="00267660" w:rsidRPr="0093785C">
        <w:rPr>
          <w:rFonts w:ascii="Arial" w:hAnsi="Arial" w:cs="Arial"/>
          <w:spacing w:val="-4"/>
          <w:sz w:val="22"/>
          <w:szCs w:val="22"/>
        </w:rPr>
        <w:t xml:space="preserve"> </w:t>
      </w:r>
      <w:r w:rsidR="001326E6" w:rsidRPr="0093785C">
        <w:rPr>
          <w:rFonts w:ascii="Arial" w:hAnsi="Arial" w:cs="Arial"/>
          <w:spacing w:val="-4"/>
          <w:sz w:val="22"/>
          <w:szCs w:val="22"/>
        </w:rPr>
        <w:t>(if any).</w:t>
      </w:r>
    </w:p>
    <w:p w14:paraId="3B915D9E" w14:textId="77777777" w:rsidR="001326E6" w:rsidRPr="0093785C" w:rsidRDefault="001326E6" w:rsidP="0093785C">
      <w:pPr>
        <w:tabs>
          <w:tab w:val="left" w:pos="360"/>
          <w:tab w:val="left" w:pos="1440"/>
        </w:tabs>
        <w:spacing w:before="120" w:line="380" w:lineRule="exact"/>
        <w:ind w:left="600"/>
        <w:jc w:val="thaiDistribute"/>
        <w:outlineLvl w:val="0"/>
        <w:rPr>
          <w:rFonts w:ascii="Arial" w:hAnsi="Arial" w:cs="Arial"/>
          <w:sz w:val="22"/>
          <w:szCs w:val="22"/>
        </w:rPr>
      </w:pPr>
      <w:r w:rsidRPr="0093785C">
        <w:rPr>
          <w:rFonts w:ascii="Arial" w:hAnsi="Arial" w:cs="Arial"/>
          <w:sz w:val="22"/>
          <w:szCs w:val="22"/>
        </w:rPr>
        <w:t xml:space="preserve">Intangible assets with finite lives are </w:t>
      </w:r>
      <w:proofErr w:type="spellStart"/>
      <w:r w:rsidRPr="0093785C">
        <w:rPr>
          <w:rFonts w:ascii="Arial" w:hAnsi="Arial" w:cs="Arial"/>
          <w:sz w:val="22"/>
          <w:szCs w:val="22"/>
        </w:rPr>
        <w:t>amortised</w:t>
      </w:r>
      <w:proofErr w:type="spellEnd"/>
      <w:r w:rsidRPr="0093785C">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Pr="0093785C">
        <w:rPr>
          <w:rFonts w:ascii="Arial" w:hAnsi="Arial" w:cs="Arial"/>
          <w:sz w:val="22"/>
          <w:szCs w:val="22"/>
        </w:rPr>
        <w:t>amortisation</w:t>
      </w:r>
      <w:proofErr w:type="spellEnd"/>
      <w:r w:rsidRPr="0093785C">
        <w:rPr>
          <w:rFonts w:ascii="Arial" w:hAnsi="Arial" w:cs="Arial"/>
          <w:sz w:val="22"/>
          <w:szCs w:val="22"/>
        </w:rPr>
        <w:t xml:space="preserve"> period and the </w:t>
      </w:r>
      <w:proofErr w:type="spellStart"/>
      <w:r w:rsidRPr="0093785C">
        <w:rPr>
          <w:rFonts w:ascii="Arial" w:hAnsi="Arial" w:cs="Arial"/>
          <w:sz w:val="22"/>
          <w:szCs w:val="22"/>
        </w:rPr>
        <w:t>amortisation</w:t>
      </w:r>
      <w:proofErr w:type="spellEnd"/>
      <w:r w:rsidRPr="0093785C">
        <w:rPr>
          <w:rFonts w:ascii="Arial" w:hAnsi="Arial" w:cs="Arial"/>
          <w:sz w:val="22"/>
          <w:szCs w:val="22"/>
        </w:rPr>
        <w:t xml:space="preserve"> method of such intangible assets are reviewed at least at each financial year end. The </w:t>
      </w:r>
      <w:proofErr w:type="spellStart"/>
      <w:r w:rsidRPr="0093785C">
        <w:rPr>
          <w:rFonts w:ascii="Arial" w:hAnsi="Arial" w:cs="Arial"/>
          <w:sz w:val="22"/>
          <w:szCs w:val="22"/>
        </w:rPr>
        <w:t>amortisation</w:t>
      </w:r>
      <w:proofErr w:type="spellEnd"/>
      <w:r w:rsidRPr="0093785C">
        <w:rPr>
          <w:rFonts w:ascii="Arial" w:hAnsi="Arial" w:cs="Arial"/>
          <w:sz w:val="22"/>
          <w:szCs w:val="22"/>
        </w:rPr>
        <w:t xml:space="preserve"> expense is charged to profit or loss.</w:t>
      </w:r>
    </w:p>
    <w:p w14:paraId="52C14047" w14:textId="77777777" w:rsidR="004249BE" w:rsidRDefault="004249B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ACBC161" w14:textId="77777777" w:rsidR="00BA5B20" w:rsidRPr="0093785C" w:rsidRDefault="00BA5B20" w:rsidP="0093785C">
      <w:pPr>
        <w:tabs>
          <w:tab w:val="left" w:pos="360"/>
          <w:tab w:val="left" w:pos="1440"/>
        </w:tabs>
        <w:spacing w:before="120" w:line="380" w:lineRule="exact"/>
        <w:ind w:left="600"/>
        <w:jc w:val="thaiDistribute"/>
        <w:outlineLvl w:val="0"/>
        <w:rPr>
          <w:rFonts w:ascii="Arial" w:hAnsi="Arial" w:cs="Arial"/>
          <w:sz w:val="22"/>
          <w:szCs w:val="22"/>
        </w:rPr>
      </w:pPr>
      <w:r w:rsidRPr="0093785C">
        <w:rPr>
          <w:rFonts w:ascii="Arial" w:hAnsi="Arial" w:cs="Arial"/>
          <w:sz w:val="22"/>
          <w:szCs w:val="22"/>
        </w:rPr>
        <w:lastRenderedPageBreak/>
        <w:t>A summary of the intangible assets with finite useful lives is as follows:</w:t>
      </w:r>
    </w:p>
    <w:p w14:paraId="55C67B0E" w14:textId="77777777" w:rsidR="00BA5B20" w:rsidRPr="0093785C" w:rsidRDefault="00BA5B20" w:rsidP="0093785C">
      <w:pPr>
        <w:tabs>
          <w:tab w:val="left" w:pos="360"/>
          <w:tab w:val="left" w:pos="1440"/>
        </w:tabs>
        <w:spacing w:line="380" w:lineRule="exact"/>
        <w:ind w:left="605"/>
        <w:jc w:val="thaiDistribute"/>
        <w:outlineLvl w:val="0"/>
        <w:rPr>
          <w:rFonts w:ascii="Arial" w:hAnsi="Arial" w:cs="Arial"/>
          <w:sz w:val="22"/>
          <w:szCs w:val="22"/>
          <w:u w:val="single"/>
        </w:rPr>
      </w:pPr>
      <w:r w:rsidRPr="0093785C">
        <w:rPr>
          <w:rFonts w:ascii="Arial" w:hAnsi="Arial" w:cs="Arial"/>
          <w:sz w:val="22"/>
          <w:szCs w:val="22"/>
        </w:rPr>
        <w:tab/>
      </w:r>
      <w:r w:rsidRPr="0093785C">
        <w:rPr>
          <w:rFonts w:ascii="Arial" w:hAnsi="Arial" w:cs="Arial"/>
          <w:sz w:val="22"/>
          <w:szCs w:val="22"/>
        </w:rPr>
        <w:tab/>
      </w:r>
      <w:r w:rsidRPr="0093785C">
        <w:rPr>
          <w:rFonts w:ascii="Arial" w:hAnsi="Arial" w:cs="Arial"/>
          <w:sz w:val="22"/>
          <w:szCs w:val="22"/>
        </w:rPr>
        <w:tab/>
      </w:r>
      <w:r w:rsidRPr="0093785C">
        <w:rPr>
          <w:rFonts w:ascii="Arial" w:hAnsi="Arial" w:cs="Arial"/>
          <w:sz w:val="22"/>
          <w:szCs w:val="22"/>
        </w:rPr>
        <w:tab/>
      </w:r>
      <w:r w:rsidRPr="0093785C">
        <w:rPr>
          <w:rFonts w:ascii="Arial" w:hAnsi="Arial" w:cs="Arial"/>
          <w:sz w:val="22"/>
          <w:szCs w:val="22"/>
        </w:rPr>
        <w:tab/>
      </w:r>
      <w:r w:rsidR="00695478" w:rsidRPr="0093785C">
        <w:rPr>
          <w:rFonts w:ascii="Arial" w:hAnsi="Arial" w:cs="Arial"/>
          <w:sz w:val="22"/>
          <w:szCs w:val="22"/>
        </w:rPr>
        <w:tab/>
      </w:r>
      <w:r w:rsidRPr="0093785C">
        <w:rPr>
          <w:rFonts w:ascii="Arial" w:hAnsi="Arial" w:cs="Arial"/>
          <w:sz w:val="22"/>
          <w:szCs w:val="22"/>
          <w:u w:val="single"/>
        </w:rPr>
        <w:t>Useful lives</w:t>
      </w:r>
    </w:p>
    <w:p w14:paraId="3A6BB99A" w14:textId="77777777" w:rsidR="00BA5B20" w:rsidRPr="0093785C" w:rsidRDefault="00BA5B20" w:rsidP="0093785C">
      <w:pPr>
        <w:tabs>
          <w:tab w:val="left" w:pos="360"/>
          <w:tab w:val="left" w:pos="1440"/>
        </w:tabs>
        <w:spacing w:line="380" w:lineRule="exact"/>
        <w:ind w:left="605"/>
        <w:jc w:val="thaiDistribute"/>
        <w:outlineLvl w:val="0"/>
        <w:rPr>
          <w:rFonts w:ascii="Arial" w:hAnsi="Arial" w:cs="Arial"/>
          <w:sz w:val="22"/>
          <w:szCs w:val="22"/>
        </w:rPr>
      </w:pPr>
      <w:r w:rsidRPr="0093785C">
        <w:rPr>
          <w:rFonts w:ascii="Arial" w:hAnsi="Arial" w:cs="Arial"/>
          <w:sz w:val="22"/>
          <w:szCs w:val="22"/>
        </w:rPr>
        <w:tab/>
        <w:t>Computer software</w:t>
      </w:r>
      <w:r w:rsidRPr="0093785C">
        <w:rPr>
          <w:rFonts w:ascii="Arial" w:hAnsi="Arial" w:cs="Arial"/>
          <w:sz w:val="22"/>
          <w:szCs w:val="22"/>
        </w:rPr>
        <w:tab/>
      </w:r>
      <w:r w:rsidR="00695478" w:rsidRPr="0093785C">
        <w:rPr>
          <w:rFonts w:ascii="Arial" w:hAnsi="Arial" w:cs="Arial"/>
          <w:sz w:val="22"/>
          <w:szCs w:val="22"/>
        </w:rPr>
        <w:tab/>
      </w:r>
      <w:r w:rsidRPr="0093785C">
        <w:rPr>
          <w:rFonts w:ascii="Arial" w:hAnsi="Arial" w:cs="Arial"/>
          <w:sz w:val="22"/>
          <w:szCs w:val="22"/>
        </w:rPr>
        <w:tab/>
      </w:r>
      <w:r w:rsidR="00604F23" w:rsidRPr="0093785C">
        <w:rPr>
          <w:rFonts w:ascii="Arial" w:hAnsi="Arial" w:cs="Arial"/>
          <w:sz w:val="22"/>
          <w:szCs w:val="22"/>
        </w:rPr>
        <w:t xml:space="preserve">      </w:t>
      </w:r>
      <w:r w:rsidRPr="0093785C">
        <w:rPr>
          <w:rFonts w:ascii="Arial" w:hAnsi="Arial" w:cs="Arial"/>
          <w:sz w:val="22"/>
          <w:szCs w:val="22"/>
        </w:rPr>
        <w:t>5</w:t>
      </w:r>
      <w:r w:rsidRPr="0093785C">
        <w:rPr>
          <w:rFonts w:ascii="Arial" w:hAnsi="Arial" w:cs="Arial"/>
          <w:sz w:val="22"/>
          <w:szCs w:val="22"/>
        </w:rPr>
        <w:tab/>
        <w:t>years</w:t>
      </w:r>
    </w:p>
    <w:p w14:paraId="51BC29E7" w14:textId="77777777" w:rsidR="00BA5B20" w:rsidRPr="0093785C" w:rsidRDefault="00BA5B20" w:rsidP="0093785C">
      <w:pPr>
        <w:tabs>
          <w:tab w:val="left" w:pos="360"/>
          <w:tab w:val="left" w:pos="1440"/>
        </w:tabs>
        <w:spacing w:line="380" w:lineRule="exact"/>
        <w:ind w:left="605"/>
        <w:jc w:val="thaiDistribute"/>
        <w:outlineLvl w:val="0"/>
        <w:rPr>
          <w:rFonts w:ascii="Arial" w:hAnsi="Arial" w:cs="Arial"/>
          <w:sz w:val="22"/>
          <w:szCs w:val="22"/>
        </w:rPr>
      </w:pPr>
      <w:r w:rsidRPr="0093785C">
        <w:rPr>
          <w:rFonts w:ascii="Arial" w:hAnsi="Arial" w:cs="Arial"/>
          <w:sz w:val="22"/>
          <w:szCs w:val="22"/>
        </w:rPr>
        <w:tab/>
        <w:t xml:space="preserve">Customer </w:t>
      </w:r>
      <w:r w:rsidR="002E27FA" w:rsidRPr="0093785C">
        <w:rPr>
          <w:rFonts w:ascii="Arial" w:hAnsi="Arial" w:cs="Arial"/>
          <w:sz w:val="22"/>
          <w:szCs w:val="22"/>
        </w:rPr>
        <w:t>r</w:t>
      </w:r>
      <w:r w:rsidRPr="0093785C">
        <w:rPr>
          <w:rFonts w:ascii="Arial" w:hAnsi="Arial" w:cs="Arial"/>
          <w:sz w:val="22"/>
          <w:szCs w:val="22"/>
        </w:rPr>
        <w:t>elationship</w:t>
      </w:r>
      <w:r w:rsidRPr="0093785C">
        <w:rPr>
          <w:rFonts w:ascii="Arial" w:hAnsi="Arial" w:cs="Arial"/>
          <w:sz w:val="22"/>
          <w:szCs w:val="22"/>
        </w:rPr>
        <w:tab/>
      </w:r>
      <w:r w:rsidR="00604F23" w:rsidRPr="0093785C">
        <w:rPr>
          <w:rFonts w:ascii="Arial" w:hAnsi="Arial" w:cs="Arial"/>
          <w:sz w:val="22"/>
          <w:szCs w:val="22"/>
        </w:rPr>
        <w:t xml:space="preserve">    </w:t>
      </w:r>
      <w:r w:rsidR="00695478" w:rsidRPr="0093785C">
        <w:rPr>
          <w:rFonts w:ascii="Arial" w:hAnsi="Arial" w:cs="Arial"/>
          <w:sz w:val="22"/>
          <w:szCs w:val="22"/>
        </w:rPr>
        <w:tab/>
      </w:r>
      <w:r w:rsidR="002E27FA" w:rsidRPr="0093785C">
        <w:rPr>
          <w:rFonts w:ascii="Arial" w:hAnsi="Arial" w:cs="Arial"/>
          <w:sz w:val="22"/>
          <w:szCs w:val="22"/>
        </w:rPr>
        <w:tab/>
        <w:t xml:space="preserve">    </w:t>
      </w:r>
      <w:r w:rsidRPr="0093785C">
        <w:rPr>
          <w:rFonts w:ascii="Arial" w:hAnsi="Arial" w:cs="Arial"/>
          <w:sz w:val="22"/>
          <w:szCs w:val="22"/>
        </w:rPr>
        <w:t>12</w:t>
      </w:r>
      <w:r w:rsidRPr="0093785C">
        <w:rPr>
          <w:rFonts w:ascii="Arial" w:hAnsi="Arial" w:cs="Arial"/>
          <w:sz w:val="22"/>
          <w:szCs w:val="22"/>
        </w:rPr>
        <w:tab/>
        <w:t>years</w:t>
      </w:r>
    </w:p>
    <w:p w14:paraId="3AA05E68" w14:textId="77777777" w:rsidR="00B344E6" w:rsidRPr="0093785C" w:rsidRDefault="00BA5B20" w:rsidP="0093785C">
      <w:pPr>
        <w:tabs>
          <w:tab w:val="left" w:pos="360"/>
          <w:tab w:val="left" w:pos="1440"/>
        </w:tabs>
        <w:spacing w:line="380" w:lineRule="exact"/>
        <w:ind w:left="605"/>
        <w:jc w:val="thaiDistribute"/>
        <w:outlineLvl w:val="0"/>
        <w:rPr>
          <w:rFonts w:ascii="Arial" w:hAnsi="Arial" w:cs="Arial"/>
          <w:sz w:val="22"/>
          <w:szCs w:val="22"/>
        </w:rPr>
      </w:pPr>
      <w:r w:rsidRPr="0093785C">
        <w:rPr>
          <w:rFonts w:ascii="Arial" w:hAnsi="Arial" w:cs="Arial"/>
          <w:sz w:val="22"/>
          <w:szCs w:val="22"/>
        </w:rPr>
        <w:tab/>
      </w:r>
      <w:r w:rsidR="00DD6763" w:rsidRPr="0093785C">
        <w:rPr>
          <w:rFonts w:ascii="Arial" w:hAnsi="Arial" w:cs="Arial"/>
          <w:sz w:val="22"/>
          <w:szCs w:val="22"/>
        </w:rPr>
        <w:t>Non-competition clause</w:t>
      </w:r>
      <w:r w:rsidR="00695478" w:rsidRPr="0093785C">
        <w:rPr>
          <w:rFonts w:ascii="Arial" w:hAnsi="Arial" w:cs="Arial"/>
          <w:sz w:val="22"/>
          <w:szCs w:val="22"/>
        </w:rPr>
        <w:tab/>
      </w:r>
      <w:r w:rsidR="00DD6763" w:rsidRPr="0093785C">
        <w:rPr>
          <w:rFonts w:ascii="Arial" w:hAnsi="Arial" w:cs="Arial"/>
          <w:sz w:val="22"/>
          <w:szCs w:val="22"/>
        </w:rPr>
        <w:tab/>
      </w:r>
      <w:r w:rsidR="00604F23" w:rsidRPr="0093785C">
        <w:rPr>
          <w:rFonts w:ascii="Arial" w:hAnsi="Arial" w:cs="Arial"/>
          <w:sz w:val="22"/>
          <w:szCs w:val="22"/>
        </w:rPr>
        <w:t xml:space="preserve">      </w:t>
      </w:r>
      <w:r w:rsidR="00DD6763" w:rsidRPr="0093785C">
        <w:rPr>
          <w:rFonts w:ascii="Arial" w:hAnsi="Arial" w:cs="Arial"/>
          <w:sz w:val="22"/>
          <w:szCs w:val="22"/>
        </w:rPr>
        <w:t>5</w:t>
      </w:r>
      <w:r w:rsidRPr="0093785C">
        <w:rPr>
          <w:rFonts w:ascii="Arial" w:hAnsi="Arial" w:cs="Arial"/>
          <w:sz w:val="22"/>
          <w:szCs w:val="22"/>
        </w:rPr>
        <w:tab/>
        <w:t>years</w:t>
      </w:r>
    </w:p>
    <w:p w14:paraId="35528D4E" w14:textId="77777777" w:rsidR="00B344E6" w:rsidRPr="0093785C" w:rsidRDefault="000D3EF9" w:rsidP="0093785C">
      <w:pPr>
        <w:tabs>
          <w:tab w:val="left" w:pos="1440"/>
        </w:tabs>
        <w:spacing w:before="120" w:after="120" w:line="380" w:lineRule="exact"/>
        <w:ind w:left="605" w:hanging="605"/>
        <w:jc w:val="thaiDistribute"/>
        <w:outlineLvl w:val="0"/>
        <w:rPr>
          <w:rFonts w:ascii="Arial" w:hAnsi="Arial" w:cs="Arial"/>
          <w:b/>
          <w:bCs/>
          <w:sz w:val="22"/>
          <w:szCs w:val="22"/>
        </w:rPr>
      </w:pPr>
      <w:r w:rsidRPr="0093785C">
        <w:rPr>
          <w:rFonts w:ascii="Arial" w:hAnsi="Arial" w:cs="Arial"/>
          <w:b/>
          <w:bCs/>
          <w:sz w:val="22"/>
          <w:szCs w:val="22"/>
        </w:rPr>
        <w:t>4</w:t>
      </w:r>
      <w:r w:rsidR="00DD6763" w:rsidRPr="0093785C">
        <w:rPr>
          <w:rFonts w:ascii="Arial" w:hAnsi="Arial" w:cs="Arial"/>
          <w:b/>
          <w:bCs/>
          <w:sz w:val="22"/>
          <w:szCs w:val="22"/>
        </w:rPr>
        <w:t>.9</w:t>
      </w:r>
      <w:r w:rsidR="00B344E6" w:rsidRPr="0093785C">
        <w:rPr>
          <w:rFonts w:ascii="Arial" w:hAnsi="Arial" w:cs="Arial"/>
          <w:b/>
          <w:bCs/>
          <w:sz w:val="22"/>
          <w:szCs w:val="22"/>
        </w:rPr>
        <w:tab/>
        <w:t xml:space="preserve">Goodwill </w:t>
      </w:r>
    </w:p>
    <w:p w14:paraId="3B03B4CA" w14:textId="77777777" w:rsidR="00B344E6" w:rsidRPr="0093785C" w:rsidRDefault="00B8279F" w:rsidP="0093785C">
      <w:pPr>
        <w:tabs>
          <w:tab w:val="left" w:pos="1440"/>
        </w:tabs>
        <w:spacing w:before="120" w:after="120" w:line="380" w:lineRule="exact"/>
        <w:ind w:left="605" w:hanging="605"/>
        <w:jc w:val="thaiDistribute"/>
        <w:outlineLvl w:val="0"/>
        <w:rPr>
          <w:rFonts w:ascii="Arial" w:hAnsi="Arial" w:cs="Arial"/>
          <w:sz w:val="22"/>
          <w:szCs w:val="22"/>
        </w:rPr>
      </w:pPr>
      <w:r w:rsidRPr="0093785C">
        <w:rPr>
          <w:rFonts w:ascii="Arial" w:hAnsi="Arial" w:cs="Arial"/>
          <w:sz w:val="22"/>
          <w:szCs w:val="22"/>
        </w:rPr>
        <w:tab/>
      </w:r>
      <w:r w:rsidR="00DC5D32" w:rsidRPr="0093785C">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DC5D32" w:rsidRPr="0093785C">
        <w:rPr>
          <w:rFonts w:ascii="Arial" w:hAnsi="Arial" w:cs="Arial"/>
          <w:sz w:val="22"/>
          <w:szCs w:val="22"/>
        </w:rPr>
        <w:t>recognised</w:t>
      </w:r>
      <w:proofErr w:type="spellEnd"/>
      <w:r w:rsidR="00DC5D32" w:rsidRPr="0093785C">
        <w:rPr>
          <w:rFonts w:ascii="Arial" w:hAnsi="Arial" w:cs="Arial"/>
          <w:sz w:val="22"/>
          <w:szCs w:val="22"/>
        </w:rPr>
        <w:t xml:space="preserve"> as gain in </w:t>
      </w:r>
      <w:r w:rsidR="004D6661" w:rsidRPr="0093785C">
        <w:rPr>
          <w:rFonts w:ascii="Arial" w:hAnsi="Arial" w:cs="Arial"/>
          <w:sz w:val="22"/>
          <w:szCs w:val="22"/>
        </w:rPr>
        <w:t>profit or loss</w:t>
      </w:r>
      <w:r w:rsidR="00B344E6" w:rsidRPr="0093785C">
        <w:rPr>
          <w:rFonts w:ascii="Arial" w:hAnsi="Arial" w:cs="Arial"/>
          <w:sz w:val="22"/>
          <w:szCs w:val="22"/>
        </w:rPr>
        <w:t>.</w:t>
      </w:r>
    </w:p>
    <w:p w14:paraId="183B7FDA" w14:textId="77777777" w:rsidR="00B344E6" w:rsidRPr="0093785C" w:rsidRDefault="00B8279F" w:rsidP="0093785C">
      <w:pPr>
        <w:tabs>
          <w:tab w:val="left" w:pos="1440"/>
        </w:tabs>
        <w:spacing w:before="120" w:after="120" w:line="380" w:lineRule="exact"/>
        <w:ind w:left="605" w:hanging="605"/>
        <w:jc w:val="thaiDistribute"/>
        <w:outlineLvl w:val="0"/>
        <w:rPr>
          <w:rFonts w:ascii="Arial" w:hAnsi="Arial" w:cs="Arial"/>
          <w:sz w:val="22"/>
          <w:szCs w:val="22"/>
        </w:rPr>
      </w:pPr>
      <w:r w:rsidRPr="0093785C">
        <w:rPr>
          <w:rFonts w:ascii="Arial" w:hAnsi="Arial" w:cs="Arial"/>
          <w:sz w:val="22"/>
          <w:szCs w:val="22"/>
        </w:rPr>
        <w:tab/>
      </w:r>
      <w:r w:rsidR="00B344E6" w:rsidRPr="0093785C">
        <w:rPr>
          <w:rFonts w:ascii="Arial" w:hAnsi="Arial" w:cs="Arial"/>
          <w:sz w:val="22"/>
          <w:szCs w:val="22"/>
        </w:rPr>
        <w:t xml:space="preserve">Goodwill is carried at cost less </w:t>
      </w:r>
      <w:r w:rsidR="004A0873" w:rsidRPr="0093785C">
        <w:rPr>
          <w:rFonts w:ascii="Arial" w:hAnsi="Arial" w:cs="Arial"/>
          <w:sz w:val="22"/>
          <w:szCs w:val="22"/>
        </w:rPr>
        <w:t>allowance</w:t>
      </w:r>
      <w:r w:rsidR="00C4568F" w:rsidRPr="0093785C">
        <w:rPr>
          <w:rFonts w:ascii="Arial" w:hAnsi="Arial" w:cs="Arial"/>
          <w:sz w:val="22"/>
          <w:szCs w:val="22"/>
          <w:cs/>
        </w:rPr>
        <w:t xml:space="preserve"> </w:t>
      </w:r>
      <w:r w:rsidR="00C4568F" w:rsidRPr="0093785C">
        <w:rPr>
          <w:rFonts w:ascii="Arial" w:hAnsi="Arial" w:cs="Arial"/>
          <w:sz w:val="22"/>
          <w:szCs w:val="22"/>
        </w:rPr>
        <w:t>for</w:t>
      </w:r>
      <w:r w:rsidR="00B344E6" w:rsidRPr="0093785C">
        <w:rPr>
          <w:rFonts w:ascii="Arial" w:hAnsi="Arial" w:cs="Arial"/>
          <w:sz w:val="22"/>
          <w:szCs w:val="22"/>
        </w:rPr>
        <w:t xml:space="preserve"> impairment loss</w:t>
      </w:r>
      <w:r w:rsidR="00060CBC" w:rsidRPr="0093785C">
        <w:rPr>
          <w:rFonts w:ascii="Arial" w:hAnsi="Arial" w:cs="Arial"/>
          <w:sz w:val="22"/>
          <w:szCs w:val="22"/>
        </w:rPr>
        <w:t xml:space="preserve"> (if any)</w:t>
      </w:r>
      <w:r w:rsidR="00B344E6" w:rsidRPr="0093785C">
        <w:rPr>
          <w:rFonts w:ascii="Arial" w:hAnsi="Arial" w:cs="Arial"/>
          <w:sz w:val="22"/>
          <w:szCs w:val="22"/>
        </w:rPr>
        <w:t>. Goodwill is tested for impairment annually and when circumstances indicate that the carrying value may be impaired.</w:t>
      </w:r>
    </w:p>
    <w:p w14:paraId="3DA49933" w14:textId="77777777" w:rsidR="00B344E6" w:rsidRPr="0093785C" w:rsidRDefault="00B8279F" w:rsidP="0093785C">
      <w:pPr>
        <w:tabs>
          <w:tab w:val="left" w:pos="1440"/>
        </w:tabs>
        <w:spacing w:before="120" w:after="120" w:line="380" w:lineRule="exact"/>
        <w:ind w:left="605" w:hanging="605"/>
        <w:jc w:val="thaiDistribute"/>
        <w:outlineLvl w:val="0"/>
        <w:rPr>
          <w:rFonts w:ascii="Arial" w:hAnsi="Arial" w:cs="Arial"/>
          <w:sz w:val="22"/>
          <w:szCs w:val="22"/>
        </w:rPr>
      </w:pPr>
      <w:r w:rsidRPr="0093785C">
        <w:rPr>
          <w:rFonts w:ascii="Arial" w:hAnsi="Arial" w:cs="Arial"/>
          <w:sz w:val="22"/>
          <w:szCs w:val="22"/>
        </w:rPr>
        <w:tab/>
      </w:r>
      <w:r w:rsidR="00B344E6" w:rsidRPr="0093785C">
        <w:rPr>
          <w:rFonts w:ascii="Arial" w:hAnsi="Arial" w:cs="Arial"/>
          <w:sz w:val="22"/>
          <w:szCs w:val="22"/>
        </w:rPr>
        <w:t>For the purpose of impairment testing, goodwill acquired in a business combination is a</w:t>
      </w:r>
      <w:r w:rsidR="006B3C82" w:rsidRPr="0093785C">
        <w:rPr>
          <w:rFonts w:ascii="Arial" w:hAnsi="Arial" w:cs="Arial"/>
          <w:sz w:val="22"/>
          <w:szCs w:val="22"/>
        </w:rPr>
        <w:t xml:space="preserve">llocated to each of </w:t>
      </w:r>
      <w:r w:rsidRPr="0093785C">
        <w:rPr>
          <w:rFonts w:ascii="Arial" w:hAnsi="Arial" w:cs="Arial"/>
          <w:sz w:val="22"/>
          <w:szCs w:val="22"/>
        </w:rPr>
        <w:t>group of cash-generating unit</w:t>
      </w:r>
      <w:r w:rsidR="00B344E6" w:rsidRPr="0093785C">
        <w:rPr>
          <w:rFonts w:ascii="Arial" w:hAnsi="Arial" w:cs="Arial"/>
          <w:sz w:val="22"/>
          <w:szCs w:val="22"/>
        </w:rPr>
        <w:t xml:space="preserve"> that are expected to benefit from the synergies of the combination. The </w:t>
      </w:r>
      <w:r w:rsidR="00EA002F" w:rsidRPr="0093785C">
        <w:rPr>
          <w:rFonts w:ascii="Arial" w:hAnsi="Arial" w:cs="Arial"/>
          <w:sz w:val="22"/>
          <w:szCs w:val="22"/>
        </w:rPr>
        <w:t>Group</w:t>
      </w:r>
      <w:r w:rsidR="00933083" w:rsidRPr="0093785C">
        <w:rPr>
          <w:rFonts w:ascii="Arial" w:hAnsi="Arial" w:cs="Arial"/>
          <w:sz w:val="22"/>
          <w:szCs w:val="22"/>
        </w:rPr>
        <w:t xml:space="preserve"> </w:t>
      </w:r>
      <w:r w:rsidR="00EA61E3" w:rsidRPr="0093785C">
        <w:rPr>
          <w:rFonts w:ascii="Arial" w:hAnsi="Arial" w:cs="Arial"/>
          <w:sz w:val="22"/>
          <w:szCs w:val="22"/>
        </w:rPr>
        <w:t>estimate</w:t>
      </w:r>
      <w:r w:rsidR="00B344E6" w:rsidRPr="0093785C">
        <w:rPr>
          <w:rFonts w:ascii="Arial" w:hAnsi="Arial" w:cs="Arial"/>
          <w:sz w:val="22"/>
          <w:szCs w:val="22"/>
        </w:rPr>
        <w:t xml:space="preserve"> the recoverable amount of each group of cash-generating unit to which the goodwill relates. Where the recoverable amount of the cash-generating unit is less than the carrying amount, an impairment loss is </w:t>
      </w:r>
      <w:proofErr w:type="spellStart"/>
      <w:r w:rsidR="00B344E6" w:rsidRPr="0093785C">
        <w:rPr>
          <w:rFonts w:ascii="Arial" w:hAnsi="Arial" w:cs="Arial"/>
          <w:sz w:val="22"/>
          <w:szCs w:val="22"/>
        </w:rPr>
        <w:t>recognised</w:t>
      </w:r>
      <w:proofErr w:type="spellEnd"/>
      <w:r w:rsidR="004D6661" w:rsidRPr="0093785C">
        <w:rPr>
          <w:rFonts w:ascii="Arial" w:hAnsi="Arial" w:cs="Arial"/>
          <w:sz w:val="22"/>
          <w:szCs w:val="22"/>
        </w:rPr>
        <w:t xml:space="preserve"> in profit or loss</w:t>
      </w:r>
      <w:r w:rsidR="006C3FDE" w:rsidRPr="0093785C">
        <w:rPr>
          <w:rFonts w:ascii="Arial" w:hAnsi="Arial" w:cs="Arial"/>
          <w:sz w:val="22"/>
          <w:szCs w:val="22"/>
        </w:rPr>
        <w:t xml:space="preserve"> and will not be </w:t>
      </w:r>
      <w:r w:rsidR="00B344E6" w:rsidRPr="0093785C">
        <w:rPr>
          <w:rFonts w:ascii="Arial" w:hAnsi="Arial" w:cs="Arial"/>
          <w:sz w:val="22"/>
          <w:szCs w:val="22"/>
        </w:rPr>
        <w:t>reversed in future periods.</w:t>
      </w:r>
    </w:p>
    <w:p w14:paraId="6E960C8C" w14:textId="77777777" w:rsidR="00B344E6" w:rsidRPr="0093785C" w:rsidRDefault="000D3EF9" w:rsidP="0093785C">
      <w:pPr>
        <w:tabs>
          <w:tab w:val="left" w:pos="1440"/>
        </w:tabs>
        <w:spacing w:before="120" w:after="120" w:line="380" w:lineRule="exact"/>
        <w:ind w:left="605" w:hanging="605"/>
        <w:jc w:val="thaiDistribute"/>
        <w:outlineLvl w:val="0"/>
        <w:rPr>
          <w:rFonts w:ascii="Arial" w:hAnsi="Arial" w:cs="Arial"/>
          <w:b/>
          <w:bCs/>
          <w:sz w:val="22"/>
          <w:szCs w:val="22"/>
        </w:rPr>
      </w:pPr>
      <w:r w:rsidRPr="0093785C">
        <w:rPr>
          <w:rFonts w:ascii="Arial" w:hAnsi="Arial" w:cs="Arial"/>
          <w:b/>
          <w:bCs/>
          <w:sz w:val="22"/>
          <w:szCs w:val="22"/>
        </w:rPr>
        <w:t>4</w:t>
      </w:r>
      <w:r w:rsidR="00B478B8" w:rsidRPr="0093785C">
        <w:rPr>
          <w:rFonts w:ascii="Arial" w:hAnsi="Arial" w:cs="Arial"/>
          <w:b/>
          <w:bCs/>
          <w:sz w:val="22"/>
          <w:szCs w:val="22"/>
        </w:rPr>
        <w:t>.1</w:t>
      </w:r>
      <w:r w:rsidR="00DD6763" w:rsidRPr="0093785C">
        <w:rPr>
          <w:rFonts w:ascii="Arial" w:hAnsi="Arial" w:cs="Arial"/>
          <w:b/>
          <w:bCs/>
          <w:sz w:val="22"/>
          <w:szCs w:val="22"/>
        </w:rPr>
        <w:t>0</w:t>
      </w:r>
      <w:r w:rsidR="00B344E6" w:rsidRPr="0093785C">
        <w:rPr>
          <w:rFonts w:ascii="Arial" w:hAnsi="Arial" w:cs="Arial"/>
          <w:b/>
          <w:bCs/>
          <w:sz w:val="22"/>
          <w:szCs w:val="22"/>
        </w:rPr>
        <w:tab/>
        <w:t>Leasehold right</w:t>
      </w:r>
      <w:r w:rsidR="00C02F6A" w:rsidRPr="0093785C">
        <w:rPr>
          <w:rFonts w:ascii="Arial" w:hAnsi="Arial" w:cs="Arial"/>
          <w:b/>
          <w:bCs/>
          <w:sz w:val="22"/>
          <w:szCs w:val="22"/>
        </w:rPr>
        <w:t>s</w:t>
      </w:r>
    </w:p>
    <w:p w14:paraId="0D6C3A98" w14:textId="77777777" w:rsidR="00B344E6" w:rsidRPr="0093785C" w:rsidRDefault="00B344E6" w:rsidP="0093785C">
      <w:pPr>
        <w:spacing w:before="120" w:after="120" w:line="380" w:lineRule="exact"/>
        <w:ind w:left="600" w:hanging="600"/>
        <w:jc w:val="both"/>
        <w:rPr>
          <w:rFonts w:ascii="Arial" w:hAnsi="Arial" w:cs="Arial"/>
          <w:sz w:val="22"/>
          <w:szCs w:val="22"/>
        </w:rPr>
      </w:pPr>
      <w:r w:rsidRPr="0093785C">
        <w:rPr>
          <w:rFonts w:ascii="Arial" w:hAnsi="Arial" w:cs="Arial"/>
          <w:b/>
          <w:bCs/>
          <w:sz w:val="22"/>
          <w:szCs w:val="22"/>
        </w:rPr>
        <w:tab/>
      </w:r>
      <w:r w:rsidRPr="0093785C">
        <w:rPr>
          <w:rFonts w:ascii="Arial" w:hAnsi="Arial" w:cs="Arial"/>
          <w:sz w:val="22"/>
          <w:szCs w:val="22"/>
        </w:rPr>
        <w:t>Leasehold right</w:t>
      </w:r>
      <w:r w:rsidR="00C02F6A" w:rsidRPr="0093785C">
        <w:rPr>
          <w:rFonts w:ascii="Arial" w:hAnsi="Arial" w:cs="Arial"/>
          <w:sz w:val="22"/>
          <w:szCs w:val="22"/>
        </w:rPr>
        <w:t>s are</w:t>
      </w:r>
      <w:r w:rsidRPr="0093785C">
        <w:rPr>
          <w:rFonts w:ascii="Arial" w:hAnsi="Arial" w:cs="Arial"/>
          <w:sz w:val="22"/>
          <w:szCs w:val="22"/>
        </w:rPr>
        <w:t xml:space="preserve"> stated at cost less accumulated </w:t>
      </w:r>
      <w:proofErr w:type="spellStart"/>
      <w:r w:rsidR="00060CBC" w:rsidRPr="0093785C">
        <w:rPr>
          <w:rFonts w:ascii="Arial" w:hAnsi="Arial" w:cs="Arial"/>
          <w:sz w:val="22"/>
          <w:szCs w:val="22"/>
        </w:rPr>
        <w:t>amortis</w:t>
      </w:r>
      <w:r w:rsidR="00C02F6A" w:rsidRPr="0093785C">
        <w:rPr>
          <w:rFonts w:ascii="Arial" w:hAnsi="Arial" w:cs="Arial"/>
          <w:sz w:val="22"/>
          <w:szCs w:val="22"/>
        </w:rPr>
        <w:t>ation</w:t>
      </w:r>
      <w:proofErr w:type="spellEnd"/>
      <w:r w:rsidR="00C02F6A" w:rsidRPr="0093785C">
        <w:rPr>
          <w:rFonts w:ascii="Arial" w:hAnsi="Arial" w:cs="Arial"/>
          <w:sz w:val="22"/>
          <w:szCs w:val="22"/>
        </w:rPr>
        <w:t xml:space="preserve"> and less allowance for impairment </w:t>
      </w:r>
      <w:r w:rsidR="00060CBC" w:rsidRPr="0093785C">
        <w:rPr>
          <w:rFonts w:ascii="Arial" w:hAnsi="Arial" w:cs="Arial"/>
          <w:sz w:val="22"/>
          <w:szCs w:val="22"/>
        </w:rPr>
        <w:t xml:space="preserve">loss </w:t>
      </w:r>
      <w:r w:rsidR="00C02F6A" w:rsidRPr="0093785C">
        <w:rPr>
          <w:rFonts w:ascii="Arial" w:hAnsi="Arial" w:cs="Arial"/>
          <w:sz w:val="22"/>
          <w:szCs w:val="22"/>
        </w:rPr>
        <w:t>of leasehold rights (if any)</w:t>
      </w:r>
      <w:r w:rsidRPr="0093785C">
        <w:rPr>
          <w:rFonts w:ascii="Arial" w:hAnsi="Arial" w:cs="Arial"/>
          <w:sz w:val="22"/>
          <w:szCs w:val="22"/>
        </w:rPr>
        <w:t xml:space="preserve">. </w:t>
      </w:r>
      <w:proofErr w:type="spellStart"/>
      <w:r w:rsidRPr="0093785C">
        <w:rPr>
          <w:rFonts w:ascii="Arial" w:hAnsi="Arial" w:cs="Arial"/>
          <w:sz w:val="22"/>
          <w:szCs w:val="22"/>
        </w:rPr>
        <w:t>Amortisation</w:t>
      </w:r>
      <w:proofErr w:type="spellEnd"/>
      <w:r w:rsidRPr="0093785C">
        <w:rPr>
          <w:rFonts w:ascii="Arial" w:hAnsi="Arial" w:cs="Arial"/>
          <w:sz w:val="22"/>
          <w:szCs w:val="22"/>
        </w:rPr>
        <w:t xml:space="preserve"> is calculated by reference to cost on a straight-line basis over the lease period</w:t>
      </w:r>
      <w:r w:rsidR="00933083" w:rsidRPr="0093785C">
        <w:rPr>
          <w:rFonts w:ascii="Arial" w:hAnsi="Arial" w:cs="Arial"/>
          <w:sz w:val="22"/>
          <w:szCs w:val="22"/>
        </w:rPr>
        <w:t>s</w:t>
      </w:r>
      <w:r w:rsidRPr="0093785C">
        <w:rPr>
          <w:rFonts w:ascii="Arial" w:hAnsi="Arial" w:cs="Arial"/>
          <w:sz w:val="22"/>
          <w:szCs w:val="22"/>
        </w:rPr>
        <w:t>.</w:t>
      </w:r>
    </w:p>
    <w:p w14:paraId="0C1083B5" w14:textId="77777777" w:rsidR="00B344E6" w:rsidRPr="0093785C" w:rsidRDefault="00B344E6" w:rsidP="0093785C">
      <w:pPr>
        <w:spacing w:before="120" w:after="120" w:line="380" w:lineRule="exact"/>
        <w:ind w:left="600" w:hanging="600"/>
        <w:jc w:val="both"/>
        <w:rPr>
          <w:rFonts w:ascii="Arial" w:hAnsi="Arial" w:cs="Arial"/>
          <w:sz w:val="22"/>
          <w:szCs w:val="22"/>
        </w:rPr>
      </w:pPr>
      <w:r w:rsidRPr="0093785C">
        <w:rPr>
          <w:rFonts w:ascii="Arial" w:hAnsi="Arial" w:cs="Arial"/>
          <w:sz w:val="22"/>
          <w:szCs w:val="22"/>
        </w:rPr>
        <w:tab/>
        <w:t xml:space="preserve">The </w:t>
      </w:r>
      <w:proofErr w:type="spellStart"/>
      <w:r w:rsidRPr="0093785C">
        <w:rPr>
          <w:rFonts w:ascii="Arial" w:hAnsi="Arial" w:cs="Arial"/>
          <w:sz w:val="22"/>
          <w:szCs w:val="22"/>
        </w:rPr>
        <w:t>amortisation</w:t>
      </w:r>
      <w:proofErr w:type="spellEnd"/>
      <w:r w:rsidRPr="0093785C">
        <w:rPr>
          <w:rFonts w:ascii="Arial" w:hAnsi="Arial" w:cs="Arial"/>
          <w:sz w:val="22"/>
          <w:szCs w:val="22"/>
        </w:rPr>
        <w:t xml:space="preserve"> is included in </w:t>
      </w:r>
      <w:r w:rsidR="00084BF6" w:rsidRPr="0093785C">
        <w:rPr>
          <w:rFonts w:ascii="Arial" w:hAnsi="Arial" w:cs="Arial"/>
          <w:sz w:val="22"/>
          <w:szCs w:val="22"/>
        </w:rPr>
        <w:t>profit or loss</w:t>
      </w:r>
      <w:r w:rsidRPr="0093785C">
        <w:rPr>
          <w:rFonts w:ascii="Arial" w:hAnsi="Arial" w:cs="Arial"/>
          <w:sz w:val="22"/>
          <w:szCs w:val="22"/>
        </w:rPr>
        <w:t>.</w:t>
      </w:r>
    </w:p>
    <w:p w14:paraId="709969DA" w14:textId="77777777" w:rsidR="00B344E6" w:rsidRPr="0093785C" w:rsidRDefault="000D3EF9" w:rsidP="0093785C">
      <w:pPr>
        <w:spacing w:before="120" w:after="120" w:line="380" w:lineRule="exact"/>
        <w:ind w:left="600" w:hanging="600"/>
        <w:jc w:val="both"/>
        <w:rPr>
          <w:rFonts w:ascii="Arial" w:hAnsi="Arial" w:cs="Arial"/>
          <w:b/>
          <w:bCs/>
          <w:sz w:val="22"/>
          <w:szCs w:val="22"/>
        </w:rPr>
      </w:pPr>
      <w:r w:rsidRPr="0093785C">
        <w:rPr>
          <w:rFonts w:ascii="Arial" w:hAnsi="Arial" w:cs="Arial"/>
          <w:b/>
          <w:bCs/>
          <w:sz w:val="22"/>
          <w:szCs w:val="22"/>
        </w:rPr>
        <w:t>4</w:t>
      </w:r>
      <w:r w:rsidR="00DD6763" w:rsidRPr="0093785C">
        <w:rPr>
          <w:rFonts w:ascii="Arial" w:hAnsi="Arial" w:cs="Arial"/>
          <w:b/>
          <w:bCs/>
          <w:sz w:val="22"/>
          <w:szCs w:val="22"/>
        </w:rPr>
        <w:t>.11</w:t>
      </w:r>
      <w:r w:rsidR="00B344E6" w:rsidRPr="0093785C">
        <w:rPr>
          <w:rFonts w:ascii="Arial" w:hAnsi="Arial" w:cs="Arial"/>
          <w:b/>
          <w:bCs/>
          <w:sz w:val="22"/>
          <w:szCs w:val="22"/>
        </w:rPr>
        <w:tab/>
        <w:t>Related party transactions</w:t>
      </w:r>
    </w:p>
    <w:p w14:paraId="487ECBC0" w14:textId="77777777" w:rsidR="00B344E6" w:rsidRPr="0093785C" w:rsidRDefault="00B344E6" w:rsidP="0093785C">
      <w:pPr>
        <w:spacing w:before="120" w:after="120" w:line="380" w:lineRule="exact"/>
        <w:ind w:left="600" w:right="120" w:hanging="600"/>
        <w:jc w:val="both"/>
        <w:rPr>
          <w:rFonts w:ascii="Arial" w:hAnsi="Arial" w:cs="Arial"/>
          <w:sz w:val="22"/>
          <w:szCs w:val="22"/>
        </w:rPr>
      </w:pPr>
      <w:r w:rsidRPr="0093785C">
        <w:rPr>
          <w:rFonts w:ascii="Arial" w:hAnsi="Arial" w:cs="Arial"/>
          <w:sz w:val="22"/>
          <w:szCs w:val="22"/>
        </w:rPr>
        <w:tab/>
        <w:t>Related parties comprise enterprises and individuals that control, or are controlled by,</w:t>
      </w:r>
      <w:r w:rsidR="000930CE" w:rsidRPr="0093785C">
        <w:rPr>
          <w:rFonts w:ascii="Arial" w:hAnsi="Arial" w:cs="Arial"/>
          <w:sz w:val="22"/>
          <w:szCs w:val="22"/>
        </w:rPr>
        <w:t xml:space="preserve"> </w:t>
      </w:r>
      <w:r w:rsidR="00EA002F" w:rsidRPr="0093785C">
        <w:rPr>
          <w:rFonts w:ascii="Arial" w:hAnsi="Arial" w:cs="Arial"/>
          <w:sz w:val="22"/>
          <w:szCs w:val="22"/>
        </w:rPr>
        <w:t xml:space="preserve">      </w:t>
      </w:r>
      <w:r w:rsidRPr="0093785C">
        <w:rPr>
          <w:rFonts w:ascii="Arial" w:hAnsi="Arial" w:cs="Arial"/>
          <w:sz w:val="22"/>
          <w:szCs w:val="22"/>
        </w:rPr>
        <w:t xml:space="preserve">the </w:t>
      </w:r>
      <w:r w:rsidR="00EA002F" w:rsidRPr="0093785C">
        <w:rPr>
          <w:rFonts w:ascii="Arial" w:hAnsi="Arial" w:cs="Arial"/>
          <w:sz w:val="22"/>
          <w:szCs w:val="22"/>
        </w:rPr>
        <w:t>Group</w:t>
      </w:r>
      <w:r w:rsidRPr="0093785C">
        <w:rPr>
          <w:rFonts w:ascii="Arial" w:hAnsi="Arial" w:cs="Arial"/>
          <w:sz w:val="22"/>
          <w:szCs w:val="22"/>
        </w:rPr>
        <w:t xml:space="preserve">, whether directly or indirectly, or which are under common control with the </w:t>
      </w:r>
      <w:r w:rsidR="00EA002F" w:rsidRPr="0093785C">
        <w:rPr>
          <w:rFonts w:ascii="Arial" w:hAnsi="Arial" w:cs="Arial"/>
          <w:sz w:val="22"/>
          <w:szCs w:val="22"/>
        </w:rPr>
        <w:t>Group</w:t>
      </w:r>
      <w:r w:rsidRPr="0093785C">
        <w:rPr>
          <w:rFonts w:ascii="Arial" w:hAnsi="Arial" w:cs="Arial"/>
          <w:sz w:val="22"/>
          <w:szCs w:val="22"/>
        </w:rPr>
        <w:t>.</w:t>
      </w:r>
    </w:p>
    <w:p w14:paraId="435B72D2" w14:textId="77777777" w:rsidR="00B344E6" w:rsidRPr="0093785C" w:rsidRDefault="00B344E6" w:rsidP="0093785C">
      <w:pPr>
        <w:spacing w:before="120" w:after="120" w:line="380" w:lineRule="exact"/>
        <w:ind w:left="600" w:right="120" w:hanging="600"/>
        <w:jc w:val="both"/>
        <w:rPr>
          <w:rFonts w:ascii="Arial" w:hAnsi="Arial" w:cs="Arial"/>
          <w:sz w:val="22"/>
          <w:szCs w:val="22"/>
        </w:rPr>
      </w:pPr>
      <w:r w:rsidRPr="0093785C">
        <w:rPr>
          <w:rFonts w:ascii="Arial" w:hAnsi="Arial" w:cs="Arial"/>
          <w:sz w:val="22"/>
          <w:szCs w:val="22"/>
        </w:rPr>
        <w:tab/>
        <w:t xml:space="preserve">They also include associated companies and individuals which directly or indirectly own a voting interest in the </w:t>
      </w:r>
      <w:r w:rsidR="00EA002F" w:rsidRPr="0093785C">
        <w:rPr>
          <w:rFonts w:ascii="Arial" w:hAnsi="Arial" w:cs="Arial"/>
          <w:sz w:val="22"/>
          <w:szCs w:val="22"/>
        </w:rPr>
        <w:t>Group</w:t>
      </w:r>
      <w:r w:rsidRPr="0093785C">
        <w:rPr>
          <w:rFonts w:ascii="Arial" w:hAnsi="Arial" w:cs="Arial"/>
          <w:sz w:val="22"/>
          <w:szCs w:val="22"/>
        </w:rPr>
        <w:t xml:space="preserve"> that gives them significant influence over the </w:t>
      </w:r>
      <w:r w:rsidR="00EA002F" w:rsidRPr="0093785C">
        <w:rPr>
          <w:rFonts w:ascii="Arial" w:hAnsi="Arial" w:cs="Arial"/>
          <w:sz w:val="22"/>
          <w:szCs w:val="22"/>
        </w:rPr>
        <w:t>Group</w:t>
      </w:r>
      <w:r w:rsidRPr="0093785C">
        <w:rPr>
          <w:rFonts w:ascii="Arial" w:hAnsi="Arial" w:cs="Arial"/>
          <w:sz w:val="22"/>
          <w:szCs w:val="22"/>
        </w:rPr>
        <w:t xml:space="preserve">, key management personnel, directors and officers with authority in the planning and direction of operations of the </w:t>
      </w:r>
      <w:r w:rsidR="00EA002F" w:rsidRPr="0093785C">
        <w:rPr>
          <w:rFonts w:ascii="Arial" w:hAnsi="Arial" w:cs="Arial"/>
          <w:sz w:val="22"/>
          <w:szCs w:val="22"/>
        </w:rPr>
        <w:t>Group</w:t>
      </w:r>
      <w:r w:rsidRPr="0093785C">
        <w:rPr>
          <w:rFonts w:ascii="Arial" w:hAnsi="Arial" w:cs="Arial"/>
          <w:sz w:val="22"/>
          <w:szCs w:val="22"/>
        </w:rPr>
        <w:t>.</w:t>
      </w:r>
    </w:p>
    <w:p w14:paraId="2650B59C" w14:textId="77777777" w:rsidR="004249BE" w:rsidRDefault="004249B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153FAEA" w14:textId="77777777" w:rsidR="00B478B8" w:rsidRPr="0093785C" w:rsidRDefault="000D3EF9" w:rsidP="0093785C">
      <w:pPr>
        <w:tabs>
          <w:tab w:val="left" w:pos="1440"/>
        </w:tabs>
        <w:spacing w:before="120" w:after="120" w:line="380" w:lineRule="exact"/>
        <w:ind w:left="600" w:hanging="600"/>
        <w:jc w:val="thaiDistribute"/>
        <w:outlineLvl w:val="0"/>
        <w:rPr>
          <w:rFonts w:ascii="Arial" w:hAnsi="Arial" w:cs="Arial"/>
          <w:b/>
          <w:bCs/>
          <w:sz w:val="22"/>
          <w:szCs w:val="22"/>
        </w:rPr>
      </w:pPr>
      <w:r w:rsidRPr="0093785C">
        <w:rPr>
          <w:rFonts w:ascii="Arial" w:hAnsi="Arial" w:cs="Arial"/>
          <w:b/>
          <w:bCs/>
          <w:sz w:val="22"/>
          <w:szCs w:val="22"/>
        </w:rPr>
        <w:lastRenderedPageBreak/>
        <w:t>4</w:t>
      </w:r>
      <w:r w:rsidR="00B478B8" w:rsidRPr="0093785C">
        <w:rPr>
          <w:rFonts w:ascii="Arial" w:hAnsi="Arial" w:cs="Arial"/>
          <w:b/>
          <w:bCs/>
          <w:sz w:val="22"/>
          <w:szCs w:val="22"/>
        </w:rPr>
        <w:t>.1</w:t>
      </w:r>
      <w:r w:rsidR="00DD6763" w:rsidRPr="0093785C">
        <w:rPr>
          <w:rFonts w:ascii="Arial" w:hAnsi="Arial" w:cs="Arial"/>
          <w:b/>
          <w:bCs/>
          <w:sz w:val="22"/>
          <w:szCs w:val="22"/>
        </w:rPr>
        <w:t>2</w:t>
      </w:r>
      <w:r w:rsidR="00B478B8" w:rsidRPr="0093785C">
        <w:rPr>
          <w:rFonts w:ascii="Arial" w:hAnsi="Arial" w:cs="Arial"/>
          <w:b/>
          <w:bCs/>
          <w:sz w:val="22"/>
          <w:szCs w:val="22"/>
        </w:rPr>
        <w:tab/>
        <w:t xml:space="preserve">Long-term leases </w:t>
      </w:r>
    </w:p>
    <w:p w14:paraId="0DCDA34D" w14:textId="77777777" w:rsidR="00B478B8" w:rsidRPr="0093785C" w:rsidRDefault="00B478B8" w:rsidP="0093785C">
      <w:pPr>
        <w:tabs>
          <w:tab w:val="left" w:pos="360"/>
          <w:tab w:val="left" w:pos="1440"/>
        </w:tabs>
        <w:spacing w:before="120" w:after="120" w:line="380" w:lineRule="exact"/>
        <w:ind w:left="600"/>
        <w:jc w:val="thaiDistribute"/>
        <w:outlineLvl w:val="0"/>
        <w:rPr>
          <w:rFonts w:ascii="Arial" w:hAnsi="Arial" w:cs="Arial"/>
          <w:b/>
          <w:bCs/>
          <w:i/>
          <w:iCs/>
          <w:sz w:val="18"/>
          <w:szCs w:val="18"/>
        </w:rPr>
      </w:pPr>
      <w:r w:rsidRPr="0093785C">
        <w:rPr>
          <w:rFonts w:ascii="Arial" w:hAnsi="Arial" w:cs="Arial"/>
          <w:sz w:val="22"/>
          <w:szCs w:val="22"/>
        </w:rPr>
        <w:t xml:space="preserve">Leases of equipment which transfer substantially all the risks and rewards of ownership are classified as finance leases. Finance leases are </w:t>
      </w:r>
      <w:proofErr w:type="spellStart"/>
      <w:r w:rsidRPr="0093785C">
        <w:rPr>
          <w:rFonts w:ascii="Arial" w:hAnsi="Arial" w:cs="Arial"/>
          <w:sz w:val="22"/>
          <w:szCs w:val="22"/>
        </w:rPr>
        <w:t>capitalised</w:t>
      </w:r>
      <w:proofErr w:type="spellEnd"/>
      <w:r w:rsidRPr="0093785C">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w:t>
      </w:r>
      <w:r w:rsidR="00083A68" w:rsidRPr="0093785C">
        <w:rPr>
          <w:rFonts w:ascii="Arial" w:hAnsi="Arial" w:cs="Arial"/>
          <w:sz w:val="22"/>
          <w:szCs w:val="22"/>
        </w:rPr>
        <w:t xml:space="preserve">es, while </w:t>
      </w:r>
      <w:r w:rsidR="004867B0" w:rsidRPr="0093785C">
        <w:rPr>
          <w:rFonts w:ascii="Arial" w:hAnsi="Arial" w:cs="Arial"/>
          <w:sz w:val="22"/>
          <w:szCs w:val="22"/>
        </w:rPr>
        <w:t xml:space="preserve">                               </w:t>
      </w:r>
      <w:r w:rsidR="00083A68" w:rsidRPr="0093785C">
        <w:rPr>
          <w:rFonts w:ascii="Arial" w:hAnsi="Arial" w:cs="Arial"/>
          <w:sz w:val="22"/>
          <w:szCs w:val="22"/>
        </w:rPr>
        <w:t>the interest element is</w:t>
      </w:r>
      <w:r w:rsidRPr="0093785C">
        <w:rPr>
          <w:rFonts w:ascii="Arial" w:hAnsi="Arial" w:cs="Arial"/>
          <w:sz w:val="22"/>
          <w:szCs w:val="22"/>
        </w:rPr>
        <w:t xml:space="preserve"> charged to profit or loss over the lease period. The assets</w:t>
      </w:r>
      <w:r w:rsidR="00083A68" w:rsidRPr="0093785C">
        <w:rPr>
          <w:rFonts w:ascii="Arial" w:hAnsi="Arial" w:cs="Arial"/>
          <w:sz w:val="22"/>
          <w:szCs w:val="22"/>
        </w:rPr>
        <w:t xml:space="preserve"> acquired under finance leases are</w:t>
      </w:r>
      <w:r w:rsidRPr="0093785C">
        <w:rPr>
          <w:rFonts w:ascii="Arial" w:hAnsi="Arial" w:cs="Arial"/>
          <w:sz w:val="22"/>
          <w:szCs w:val="22"/>
        </w:rPr>
        <w:t xml:space="preserve"> depreciated over the shorter of the useful life of the asset</w:t>
      </w:r>
      <w:r w:rsidR="00083A68" w:rsidRPr="0093785C">
        <w:rPr>
          <w:rFonts w:ascii="Arial" w:hAnsi="Arial" w:cs="Arial"/>
          <w:sz w:val="22"/>
          <w:szCs w:val="22"/>
        </w:rPr>
        <w:t>s</w:t>
      </w:r>
      <w:r w:rsidRPr="0093785C">
        <w:rPr>
          <w:rFonts w:ascii="Arial" w:hAnsi="Arial" w:cs="Arial"/>
          <w:sz w:val="22"/>
          <w:szCs w:val="22"/>
        </w:rPr>
        <w:t xml:space="preserve"> and the lease period, if the </w:t>
      </w:r>
      <w:r w:rsidR="00EA002F" w:rsidRPr="0093785C">
        <w:rPr>
          <w:rFonts w:ascii="Arial" w:hAnsi="Arial" w:cs="Arial"/>
          <w:sz w:val="22"/>
          <w:szCs w:val="22"/>
        </w:rPr>
        <w:t>Group</w:t>
      </w:r>
      <w:r w:rsidRPr="0093785C">
        <w:rPr>
          <w:rFonts w:ascii="Arial" w:hAnsi="Arial" w:cs="Arial"/>
          <w:sz w:val="22"/>
          <w:szCs w:val="22"/>
        </w:rPr>
        <w:t xml:space="preserve"> expect not to purchase such assets at the end of the lease period.</w:t>
      </w:r>
    </w:p>
    <w:p w14:paraId="24FE6E9B" w14:textId="77777777" w:rsidR="00B478B8" w:rsidRPr="0093785C" w:rsidRDefault="00B478B8" w:rsidP="0093785C">
      <w:pPr>
        <w:tabs>
          <w:tab w:val="left" w:pos="1440"/>
        </w:tabs>
        <w:spacing w:before="120" w:after="120" w:line="380" w:lineRule="exact"/>
        <w:ind w:left="601" w:hanging="601"/>
        <w:jc w:val="thaiDistribute"/>
        <w:outlineLvl w:val="0"/>
        <w:rPr>
          <w:rFonts w:ascii="Arial" w:hAnsi="Arial" w:cs="Arial"/>
          <w:sz w:val="22"/>
          <w:szCs w:val="22"/>
        </w:rPr>
      </w:pPr>
      <w:r w:rsidRPr="0093785C">
        <w:rPr>
          <w:rFonts w:ascii="Arial" w:hAnsi="Arial" w:cs="Arial"/>
          <w:b/>
          <w:bCs/>
          <w:sz w:val="22"/>
          <w:szCs w:val="22"/>
        </w:rPr>
        <w:t xml:space="preserve"> </w:t>
      </w:r>
      <w:r w:rsidRPr="0093785C">
        <w:rPr>
          <w:rFonts w:ascii="Arial" w:hAnsi="Arial" w:cs="Arial"/>
          <w:b/>
          <w:bCs/>
          <w:sz w:val="22"/>
          <w:szCs w:val="22"/>
        </w:rPr>
        <w:tab/>
      </w:r>
      <w:r w:rsidRPr="0093785C">
        <w:rPr>
          <w:rFonts w:ascii="Arial" w:hAnsi="Arial" w:cs="Arial"/>
          <w:sz w:val="22"/>
          <w:szCs w:val="22"/>
        </w:rPr>
        <w:t xml:space="preserve">Operating lease payments are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as an expense in profit or loss on a straight line basis over the lease term.</w:t>
      </w:r>
    </w:p>
    <w:p w14:paraId="4FE6070A" w14:textId="77777777" w:rsidR="00B344E6" w:rsidRPr="0093785C" w:rsidRDefault="000D3EF9" w:rsidP="0093785C">
      <w:pPr>
        <w:tabs>
          <w:tab w:val="left" w:pos="1440"/>
        </w:tabs>
        <w:spacing w:before="120" w:after="120" w:line="380" w:lineRule="exact"/>
        <w:ind w:left="600" w:hanging="600"/>
        <w:jc w:val="thaiDistribute"/>
        <w:outlineLvl w:val="0"/>
        <w:rPr>
          <w:rFonts w:ascii="Arial" w:hAnsi="Arial" w:cs="Arial"/>
          <w:b/>
          <w:bCs/>
          <w:sz w:val="22"/>
          <w:szCs w:val="22"/>
        </w:rPr>
      </w:pPr>
      <w:r w:rsidRPr="0093785C">
        <w:rPr>
          <w:rFonts w:ascii="Arial" w:hAnsi="Arial" w:cs="Arial"/>
          <w:b/>
          <w:bCs/>
          <w:sz w:val="22"/>
          <w:szCs w:val="22"/>
        </w:rPr>
        <w:t>4</w:t>
      </w:r>
      <w:r w:rsidR="00DD6763" w:rsidRPr="0093785C">
        <w:rPr>
          <w:rFonts w:ascii="Arial" w:hAnsi="Arial" w:cs="Arial"/>
          <w:b/>
          <w:bCs/>
          <w:sz w:val="22"/>
          <w:szCs w:val="22"/>
        </w:rPr>
        <w:t>.13</w:t>
      </w:r>
      <w:r w:rsidR="00B344E6" w:rsidRPr="0093785C">
        <w:rPr>
          <w:rFonts w:ascii="Arial" w:hAnsi="Arial" w:cs="Arial"/>
          <w:b/>
          <w:bCs/>
          <w:sz w:val="22"/>
          <w:szCs w:val="22"/>
        </w:rPr>
        <w:tab/>
        <w:t>Foreign currencies</w:t>
      </w:r>
    </w:p>
    <w:p w14:paraId="46A8DAD8" w14:textId="77777777" w:rsidR="003D617C" w:rsidRPr="0093785C" w:rsidRDefault="003D617C"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93785C">
        <w:rPr>
          <w:rFonts w:ascii="Arial" w:hAnsi="Arial" w:cs="Arial"/>
          <w:sz w:val="22"/>
          <w:szCs w:val="22"/>
        </w:rPr>
        <w:t>The consolidated and separate financial statements are presented in Baht, which is also    the Company’s functional currency. Items</w:t>
      </w:r>
      <w:r w:rsidR="005254F5" w:rsidRPr="0093785C">
        <w:rPr>
          <w:rFonts w:ascii="Arial" w:hAnsi="Arial" w:cs="Arial"/>
          <w:sz w:val="22"/>
          <w:szCs w:val="22"/>
        </w:rPr>
        <w:t xml:space="preserve"> of each entity</w:t>
      </w:r>
      <w:r w:rsidRPr="0093785C">
        <w:rPr>
          <w:rFonts w:ascii="Arial" w:hAnsi="Arial" w:cs="Arial"/>
          <w:sz w:val="22"/>
          <w:szCs w:val="22"/>
        </w:rPr>
        <w:t xml:space="preserve"> included in the consolidated financial statements of each entity are measured using </w:t>
      </w:r>
      <w:r w:rsidR="005254F5" w:rsidRPr="0093785C">
        <w:rPr>
          <w:rFonts w:ascii="Arial" w:hAnsi="Arial" w:cs="Arial"/>
          <w:sz w:val="22"/>
          <w:szCs w:val="22"/>
        </w:rPr>
        <w:t>the</w:t>
      </w:r>
      <w:r w:rsidRPr="0093785C">
        <w:rPr>
          <w:rFonts w:ascii="Arial" w:hAnsi="Arial" w:cs="Arial"/>
          <w:sz w:val="22"/>
          <w:szCs w:val="22"/>
        </w:rPr>
        <w:t xml:space="preserve"> functional currency</w:t>
      </w:r>
      <w:r w:rsidR="005254F5" w:rsidRPr="0093785C">
        <w:rPr>
          <w:rFonts w:ascii="Arial" w:hAnsi="Arial" w:cs="Arial"/>
          <w:sz w:val="22"/>
          <w:szCs w:val="22"/>
        </w:rPr>
        <w:t xml:space="preserve"> of that entity</w:t>
      </w:r>
      <w:r w:rsidRPr="0093785C">
        <w:rPr>
          <w:rFonts w:ascii="Arial" w:hAnsi="Arial" w:cs="Arial"/>
          <w:sz w:val="22"/>
          <w:szCs w:val="22"/>
        </w:rPr>
        <w:t>.</w:t>
      </w:r>
    </w:p>
    <w:p w14:paraId="56E06849" w14:textId="77777777" w:rsidR="00B344E6" w:rsidRPr="0093785C" w:rsidRDefault="00B344E6" w:rsidP="0093785C">
      <w:pPr>
        <w:tabs>
          <w:tab w:val="left" w:pos="360"/>
          <w:tab w:val="left" w:pos="1440"/>
        </w:tabs>
        <w:spacing w:before="120" w:after="120" w:line="380" w:lineRule="exact"/>
        <w:ind w:left="600"/>
        <w:jc w:val="thaiDistribute"/>
        <w:outlineLvl w:val="0"/>
        <w:rPr>
          <w:rFonts w:ascii="Arial" w:hAnsi="Arial" w:cs="Arial"/>
          <w:spacing w:val="-2"/>
          <w:sz w:val="22"/>
          <w:szCs w:val="22"/>
        </w:rPr>
      </w:pPr>
      <w:r w:rsidRPr="0093785C">
        <w:rPr>
          <w:rFonts w:ascii="Arial" w:hAnsi="Arial" w:cs="Arial"/>
          <w:color w:val="000000"/>
          <w:spacing w:val="-2"/>
          <w:sz w:val="22"/>
          <w:szCs w:val="22"/>
        </w:rPr>
        <w:t xml:space="preserve">Transactions in foreign currencies are translated into Baht at the exchange rate ruling at </w:t>
      </w:r>
      <w:r w:rsidR="004867B0" w:rsidRPr="0093785C">
        <w:rPr>
          <w:rFonts w:ascii="Arial" w:hAnsi="Arial" w:cs="Arial"/>
          <w:color w:val="000000"/>
          <w:spacing w:val="-2"/>
          <w:sz w:val="22"/>
          <w:szCs w:val="22"/>
        </w:rPr>
        <w:t xml:space="preserve">                                         </w:t>
      </w:r>
      <w:r w:rsidRPr="0093785C">
        <w:rPr>
          <w:rFonts w:ascii="Arial" w:hAnsi="Arial" w:cs="Arial"/>
          <w:color w:val="000000"/>
          <w:spacing w:val="-2"/>
          <w:sz w:val="22"/>
          <w:szCs w:val="22"/>
        </w:rPr>
        <w:t xml:space="preserve">the date of the transaction. Monetary assets and liabilities denominated in foreign currencies are translated into Baht at the exchange rate ruling at </w:t>
      </w:r>
      <w:r w:rsidR="00B478B8" w:rsidRPr="0093785C">
        <w:rPr>
          <w:rFonts w:ascii="Arial" w:hAnsi="Arial" w:cs="Arial"/>
          <w:color w:val="000000"/>
          <w:spacing w:val="-2"/>
          <w:sz w:val="22"/>
          <w:szCs w:val="22"/>
        </w:rPr>
        <w:t>the end of the reporting period</w:t>
      </w:r>
      <w:r w:rsidRPr="0093785C">
        <w:rPr>
          <w:rFonts w:ascii="Arial" w:hAnsi="Arial" w:cs="Arial"/>
          <w:spacing w:val="-2"/>
          <w:sz w:val="22"/>
          <w:szCs w:val="22"/>
        </w:rPr>
        <w:t>.</w:t>
      </w:r>
    </w:p>
    <w:p w14:paraId="7A0D8DDC" w14:textId="77777777" w:rsidR="00DC5D32" w:rsidRPr="0093785C" w:rsidRDefault="001B4BC1" w:rsidP="0093785C">
      <w:pPr>
        <w:tabs>
          <w:tab w:val="left" w:pos="1440"/>
        </w:tabs>
        <w:spacing w:before="120" w:after="120" w:line="380" w:lineRule="exact"/>
        <w:ind w:left="600" w:hanging="600"/>
        <w:jc w:val="thaiDistribute"/>
        <w:outlineLvl w:val="0"/>
        <w:rPr>
          <w:rFonts w:ascii="Arial" w:hAnsi="Arial" w:cs="Arial"/>
          <w:color w:val="000000"/>
          <w:sz w:val="22"/>
          <w:szCs w:val="22"/>
        </w:rPr>
      </w:pPr>
      <w:r w:rsidRPr="0093785C">
        <w:rPr>
          <w:rFonts w:ascii="Arial" w:hAnsi="Arial" w:cs="Arial"/>
          <w:color w:val="000000"/>
          <w:sz w:val="22"/>
          <w:szCs w:val="22"/>
        </w:rPr>
        <w:tab/>
      </w:r>
      <w:r w:rsidRPr="0093785C">
        <w:rPr>
          <w:rFonts w:ascii="Arial" w:hAnsi="Arial" w:cs="Arial"/>
          <w:sz w:val="22"/>
          <w:szCs w:val="22"/>
        </w:rPr>
        <w:t>Gains</w:t>
      </w:r>
      <w:r w:rsidRPr="0093785C">
        <w:rPr>
          <w:rFonts w:ascii="Arial" w:hAnsi="Arial" w:cs="Arial"/>
          <w:color w:val="000000"/>
          <w:sz w:val="22"/>
          <w:szCs w:val="22"/>
        </w:rPr>
        <w:t xml:space="preserve"> and losses on exchange are included in </w:t>
      </w:r>
      <w:r w:rsidR="00084BF6" w:rsidRPr="0093785C">
        <w:rPr>
          <w:rFonts w:ascii="Arial" w:hAnsi="Arial" w:cs="Arial"/>
          <w:color w:val="000000"/>
          <w:sz w:val="22"/>
          <w:szCs w:val="22"/>
        </w:rPr>
        <w:t>profit or loss</w:t>
      </w:r>
      <w:r w:rsidRPr="0093785C">
        <w:rPr>
          <w:rFonts w:ascii="Arial" w:hAnsi="Arial" w:cs="Arial"/>
          <w:color w:val="000000"/>
          <w:sz w:val="22"/>
          <w:szCs w:val="22"/>
        </w:rPr>
        <w:t>.</w:t>
      </w:r>
    </w:p>
    <w:p w14:paraId="75082CDA" w14:textId="77777777" w:rsidR="00B344E6" w:rsidRPr="0093785C" w:rsidRDefault="000D3EF9" w:rsidP="0093785C">
      <w:pPr>
        <w:tabs>
          <w:tab w:val="left" w:pos="600"/>
        </w:tabs>
        <w:spacing w:before="120" w:after="120" w:line="380" w:lineRule="exact"/>
        <w:ind w:left="605" w:hanging="605"/>
        <w:rPr>
          <w:rFonts w:ascii="Arial" w:hAnsi="Arial" w:cs="Arial"/>
          <w:b/>
          <w:bCs/>
          <w:sz w:val="22"/>
          <w:szCs w:val="22"/>
        </w:rPr>
      </w:pPr>
      <w:r w:rsidRPr="0093785C">
        <w:rPr>
          <w:rFonts w:ascii="Arial" w:hAnsi="Arial" w:cs="Arial"/>
          <w:b/>
          <w:bCs/>
          <w:sz w:val="22"/>
          <w:szCs w:val="22"/>
        </w:rPr>
        <w:t>4</w:t>
      </w:r>
      <w:r w:rsidR="00DD6763" w:rsidRPr="0093785C">
        <w:rPr>
          <w:rFonts w:ascii="Arial" w:hAnsi="Arial" w:cs="Arial"/>
          <w:b/>
          <w:bCs/>
          <w:sz w:val="22"/>
          <w:szCs w:val="22"/>
        </w:rPr>
        <w:t>.14</w:t>
      </w:r>
      <w:r w:rsidR="00B344E6" w:rsidRPr="0093785C">
        <w:rPr>
          <w:rFonts w:ascii="Arial" w:hAnsi="Arial" w:cs="Arial"/>
          <w:b/>
          <w:bCs/>
          <w:sz w:val="22"/>
          <w:szCs w:val="22"/>
        </w:rPr>
        <w:tab/>
        <w:t>Impairment of assets</w:t>
      </w:r>
    </w:p>
    <w:p w14:paraId="55AD91D1" w14:textId="77777777" w:rsidR="0046262F" w:rsidRPr="0093785C" w:rsidRDefault="00B478B8"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93785C">
        <w:rPr>
          <w:rFonts w:ascii="Arial" w:hAnsi="Arial" w:cs="Arial"/>
          <w:sz w:val="22"/>
          <w:szCs w:val="22"/>
        </w:rPr>
        <w:t xml:space="preserve">At the end of each reporting period, the </w:t>
      </w:r>
      <w:r w:rsidR="00EA002F" w:rsidRPr="0093785C">
        <w:rPr>
          <w:rFonts w:ascii="Arial" w:hAnsi="Arial" w:cs="Arial"/>
          <w:sz w:val="22"/>
          <w:szCs w:val="22"/>
        </w:rPr>
        <w:t>Group</w:t>
      </w:r>
      <w:r w:rsidRPr="0093785C">
        <w:rPr>
          <w:rFonts w:ascii="Arial" w:hAnsi="Arial" w:cs="Arial"/>
          <w:sz w:val="22"/>
          <w:szCs w:val="22"/>
        </w:rPr>
        <w:t xml:space="preserve"> perform</w:t>
      </w:r>
      <w:r w:rsidR="000429C6">
        <w:rPr>
          <w:rFonts w:ascii="Arial" w:hAnsi="Arial" w:cs="Arial"/>
          <w:sz w:val="22"/>
          <w:szCs w:val="22"/>
        </w:rPr>
        <w:t>s</w:t>
      </w:r>
      <w:r w:rsidRPr="0093785C">
        <w:rPr>
          <w:rFonts w:ascii="Arial" w:hAnsi="Arial" w:cs="Arial"/>
          <w:sz w:val="22"/>
          <w:szCs w:val="22"/>
        </w:rPr>
        <w:t xml:space="preserve"> impairment reviews in respect of th</w:t>
      </w:r>
      <w:r w:rsidR="00F20BE2" w:rsidRPr="0093785C">
        <w:rPr>
          <w:rFonts w:ascii="Arial" w:hAnsi="Arial" w:cs="Arial"/>
          <w:sz w:val="22"/>
          <w:szCs w:val="22"/>
        </w:rPr>
        <w:t xml:space="preserve">e property, plant and equipment, investment properties </w:t>
      </w:r>
      <w:r w:rsidRPr="0093785C">
        <w:rPr>
          <w:rFonts w:ascii="Arial" w:hAnsi="Arial" w:cs="Arial"/>
          <w:sz w:val="22"/>
          <w:szCs w:val="22"/>
        </w:rPr>
        <w:t xml:space="preserve">and other intangible assets whenever events or changes in circumstances indicate that an asset may be impaired. The </w:t>
      </w:r>
      <w:r w:rsidR="00EA002F" w:rsidRPr="0093785C">
        <w:rPr>
          <w:rFonts w:ascii="Arial" w:hAnsi="Arial" w:cs="Arial"/>
          <w:sz w:val="22"/>
          <w:szCs w:val="22"/>
        </w:rPr>
        <w:t>Group</w:t>
      </w:r>
      <w:r w:rsidRPr="0093785C">
        <w:rPr>
          <w:rFonts w:ascii="Arial" w:hAnsi="Arial" w:cs="Arial"/>
          <w:sz w:val="22"/>
          <w:szCs w:val="22"/>
        </w:rPr>
        <w:t xml:space="preserve"> also carr</w:t>
      </w:r>
      <w:r w:rsidR="000429C6">
        <w:rPr>
          <w:rFonts w:ascii="Arial" w:hAnsi="Arial" w:cs="Arial"/>
          <w:sz w:val="22"/>
          <w:szCs w:val="22"/>
        </w:rPr>
        <w:t xml:space="preserve">ies </w:t>
      </w:r>
      <w:r w:rsidRPr="0093785C">
        <w:rPr>
          <w:rFonts w:ascii="Arial" w:hAnsi="Arial" w:cs="Arial"/>
          <w:sz w:val="22"/>
          <w:szCs w:val="22"/>
        </w:rPr>
        <w:t xml:space="preserve">out annual impairment reviews in respect of goodwill. An impairment loss is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when the recoverable amount of an asset, which is the higher of the asset’s fair value less costs to sell and its value in use, is </w:t>
      </w:r>
      <w:r w:rsidR="000D3EF9" w:rsidRPr="0093785C">
        <w:rPr>
          <w:rFonts w:ascii="Arial" w:hAnsi="Arial" w:cs="Arial"/>
          <w:sz w:val="22"/>
          <w:szCs w:val="22"/>
        </w:rPr>
        <w:t xml:space="preserve">less than the carrying amount. </w:t>
      </w:r>
    </w:p>
    <w:p w14:paraId="7EBFEB0B" w14:textId="77777777" w:rsidR="00695478" w:rsidRPr="0093785C" w:rsidRDefault="00B478B8"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93785C">
        <w:rPr>
          <w:rFonts w:ascii="Arial" w:hAnsi="Arial" w:cs="Arial"/>
          <w:sz w:val="22"/>
          <w:szCs w:val="22"/>
        </w:rPr>
        <w:t xml:space="preserve">An impairment loss is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in profit or loss. </w:t>
      </w:r>
    </w:p>
    <w:p w14:paraId="23A90952" w14:textId="77777777" w:rsidR="004F4D1B" w:rsidRPr="0093785C" w:rsidRDefault="00B478B8"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93785C">
        <w:rPr>
          <w:rFonts w:ascii="Arial" w:hAnsi="Arial" w:cs="Arial"/>
          <w:sz w:val="22"/>
          <w:szCs w:val="22"/>
        </w:rPr>
        <w:t>In the assessment</w:t>
      </w:r>
      <w:r w:rsidRPr="0093785C">
        <w:rPr>
          <w:rFonts w:ascii="Arial" w:hAnsi="Arial" w:cs="Arial"/>
          <w:sz w:val="22"/>
          <w:szCs w:val="22"/>
          <w:cs/>
        </w:rPr>
        <w:t xml:space="preserve"> </w:t>
      </w:r>
      <w:r w:rsidRPr="0093785C">
        <w:rPr>
          <w:rFonts w:ascii="Arial" w:hAnsi="Arial" w:cs="Arial"/>
          <w:sz w:val="22"/>
          <w:szCs w:val="22"/>
        </w:rPr>
        <w:t>of asset impairment</w:t>
      </w:r>
      <w:r w:rsidRPr="0093785C">
        <w:rPr>
          <w:rFonts w:ascii="Arial" w:hAnsi="Arial" w:cs="Arial"/>
          <w:sz w:val="22"/>
          <w:szCs w:val="22"/>
          <w:cs/>
        </w:rPr>
        <w:t xml:space="preserve"> </w:t>
      </w:r>
      <w:r w:rsidRPr="0093785C">
        <w:rPr>
          <w:rFonts w:ascii="Arial" w:hAnsi="Arial" w:cs="Arial"/>
          <w:sz w:val="22"/>
          <w:szCs w:val="22"/>
        </w:rPr>
        <w:t xml:space="preserve">if there is any indication that previously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impairment losses may no longer exist or may have decreased, </w:t>
      </w:r>
      <w:r w:rsidR="00B8279F" w:rsidRPr="0093785C">
        <w:rPr>
          <w:rFonts w:ascii="Arial" w:hAnsi="Arial" w:cs="Arial"/>
          <w:sz w:val="22"/>
          <w:szCs w:val="22"/>
        </w:rPr>
        <w:t>such reversal</w:t>
      </w:r>
      <w:r w:rsidR="00DA522F" w:rsidRPr="0093785C">
        <w:rPr>
          <w:rFonts w:ascii="Arial" w:hAnsi="Arial" w:cs="Arial"/>
          <w:sz w:val="22"/>
          <w:szCs w:val="22"/>
        </w:rPr>
        <w:t xml:space="preserve"> except </w:t>
      </w:r>
      <w:r w:rsidR="00083A68" w:rsidRPr="0093785C">
        <w:rPr>
          <w:rFonts w:ascii="Arial" w:hAnsi="Arial" w:cs="Arial"/>
          <w:sz w:val="22"/>
          <w:szCs w:val="22"/>
        </w:rPr>
        <w:t xml:space="preserve">for that of </w:t>
      </w:r>
      <w:r w:rsidR="00DA522F" w:rsidRPr="0093785C">
        <w:rPr>
          <w:rFonts w:ascii="Arial" w:hAnsi="Arial" w:cs="Arial"/>
          <w:sz w:val="22"/>
          <w:szCs w:val="22"/>
        </w:rPr>
        <w:t xml:space="preserve">goodwill, </w:t>
      </w:r>
      <w:r w:rsidR="00B8279F" w:rsidRPr="0093785C">
        <w:rPr>
          <w:rFonts w:ascii="Arial" w:hAnsi="Arial" w:cs="Arial"/>
          <w:sz w:val="22"/>
          <w:szCs w:val="22"/>
        </w:rPr>
        <w:t xml:space="preserve">is </w:t>
      </w:r>
      <w:proofErr w:type="spellStart"/>
      <w:r w:rsidR="00B8279F" w:rsidRPr="0093785C">
        <w:rPr>
          <w:rFonts w:ascii="Arial" w:hAnsi="Arial" w:cs="Arial"/>
          <w:sz w:val="22"/>
          <w:szCs w:val="22"/>
        </w:rPr>
        <w:t>recogni</w:t>
      </w:r>
      <w:r w:rsidR="00766FED" w:rsidRPr="0093785C">
        <w:rPr>
          <w:rFonts w:ascii="Arial" w:hAnsi="Arial" w:cs="Arial"/>
          <w:sz w:val="22"/>
          <w:szCs w:val="22"/>
        </w:rPr>
        <w:t>s</w:t>
      </w:r>
      <w:r w:rsidR="00B8279F" w:rsidRPr="0093785C">
        <w:rPr>
          <w:rFonts w:ascii="Arial" w:hAnsi="Arial" w:cs="Arial"/>
          <w:sz w:val="22"/>
          <w:szCs w:val="22"/>
        </w:rPr>
        <w:t>ed</w:t>
      </w:r>
      <w:proofErr w:type="spellEnd"/>
      <w:r w:rsidR="00B8279F" w:rsidRPr="0093785C">
        <w:rPr>
          <w:rFonts w:ascii="Arial" w:hAnsi="Arial" w:cs="Arial"/>
          <w:sz w:val="22"/>
          <w:szCs w:val="22"/>
        </w:rPr>
        <w:t xml:space="preserve"> </w:t>
      </w:r>
      <w:r w:rsidR="00672D50" w:rsidRPr="0093785C">
        <w:rPr>
          <w:rFonts w:ascii="Arial" w:hAnsi="Arial" w:cs="Arial"/>
          <w:sz w:val="22"/>
          <w:szCs w:val="22"/>
        </w:rPr>
        <w:t xml:space="preserve">in </w:t>
      </w:r>
      <w:r w:rsidR="00B8279F" w:rsidRPr="0093785C">
        <w:rPr>
          <w:rFonts w:ascii="Arial" w:hAnsi="Arial" w:cs="Arial"/>
          <w:sz w:val="22"/>
          <w:szCs w:val="22"/>
        </w:rPr>
        <w:t>profit or loss.</w:t>
      </w:r>
      <w:r w:rsidR="004F4D1B" w:rsidRPr="0093785C">
        <w:rPr>
          <w:rFonts w:ascii="Arial" w:hAnsi="Arial" w:cs="Arial"/>
          <w:sz w:val="22"/>
          <w:szCs w:val="22"/>
        </w:rPr>
        <w:t xml:space="preserve"> </w:t>
      </w:r>
      <w:r w:rsidR="004F4D1B" w:rsidRPr="0093785C">
        <w:rPr>
          <w:rFonts w:ascii="Arial" w:hAnsi="Arial" w:cs="Arial"/>
          <w:spacing w:val="-4"/>
          <w:sz w:val="22"/>
          <w:szCs w:val="22"/>
        </w:rPr>
        <w:t>The increased carrying amount of the asset attributable to a reversal of an impairment loss shall not exceed the carrying amount that would have been determined</w:t>
      </w:r>
      <w:r w:rsidR="004F4D1B" w:rsidRPr="0093785C">
        <w:rPr>
          <w:rFonts w:ascii="Arial" w:hAnsi="Arial" w:cs="Arial"/>
          <w:spacing w:val="-4"/>
          <w:sz w:val="22"/>
          <w:szCs w:val="22"/>
          <w:cs/>
        </w:rPr>
        <w:t xml:space="preserve"> </w:t>
      </w:r>
      <w:r w:rsidR="004F4D1B" w:rsidRPr="0093785C">
        <w:rPr>
          <w:rFonts w:ascii="Arial" w:hAnsi="Arial" w:cs="Arial"/>
          <w:spacing w:val="-4"/>
          <w:sz w:val="22"/>
          <w:szCs w:val="22"/>
        </w:rPr>
        <w:t xml:space="preserve">had no impairment loss been </w:t>
      </w:r>
      <w:proofErr w:type="spellStart"/>
      <w:r w:rsidR="004F4D1B" w:rsidRPr="0093785C">
        <w:rPr>
          <w:rFonts w:ascii="Arial" w:hAnsi="Arial" w:cs="Arial"/>
          <w:spacing w:val="-4"/>
          <w:sz w:val="22"/>
          <w:szCs w:val="22"/>
        </w:rPr>
        <w:t>recognised</w:t>
      </w:r>
      <w:proofErr w:type="spellEnd"/>
      <w:r w:rsidR="004F4D1B" w:rsidRPr="0093785C">
        <w:rPr>
          <w:rFonts w:ascii="Arial" w:hAnsi="Arial" w:cs="Arial"/>
          <w:spacing w:val="-4"/>
          <w:sz w:val="22"/>
          <w:szCs w:val="22"/>
        </w:rPr>
        <w:t xml:space="preserve"> for the asset in prior years.</w:t>
      </w:r>
    </w:p>
    <w:p w14:paraId="26D7603D" w14:textId="77777777" w:rsidR="004249BE" w:rsidRDefault="004249B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F93C8A5" w14:textId="77777777" w:rsidR="00B344E6" w:rsidRPr="0093785C" w:rsidRDefault="000D3EF9" w:rsidP="0093785C">
      <w:pPr>
        <w:spacing w:before="120" w:after="120" w:line="380" w:lineRule="exact"/>
        <w:ind w:left="600" w:hanging="600"/>
        <w:jc w:val="both"/>
        <w:rPr>
          <w:rFonts w:ascii="Arial" w:hAnsi="Arial" w:cs="Arial"/>
          <w:b/>
          <w:bCs/>
          <w:sz w:val="22"/>
          <w:szCs w:val="22"/>
        </w:rPr>
      </w:pPr>
      <w:r w:rsidRPr="0093785C">
        <w:rPr>
          <w:rFonts w:ascii="Arial" w:hAnsi="Arial" w:cs="Arial"/>
          <w:b/>
          <w:bCs/>
          <w:sz w:val="22"/>
          <w:szCs w:val="22"/>
        </w:rPr>
        <w:lastRenderedPageBreak/>
        <w:t>4</w:t>
      </w:r>
      <w:r w:rsidR="00DD6763" w:rsidRPr="0093785C">
        <w:rPr>
          <w:rFonts w:ascii="Arial" w:hAnsi="Arial" w:cs="Arial"/>
          <w:b/>
          <w:bCs/>
          <w:sz w:val="22"/>
          <w:szCs w:val="22"/>
        </w:rPr>
        <w:t>.15</w:t>
      </w:r>
      <w:r w:rsidR="00B344E6" w:rsidRPr="0093785C">
        <w:rPr>
          <w:rFonts w:ascii="Arial" w:hAnsi="Arial" w:cs="Arial"/>
          <w:b/>
          <w:bCs/>
          <w:sz w:val="22"/>
          <w:szCs w:val="22"/>
          <w:cs/>
        </w:rPr>
        <w:tab/>
      </w:r>
      <w:r w:rsidR="00B344E6" w:rsidRPr="0093785C">
        <w:rPr>
          <w:rFonts w:ascii="Arial" w:hAnsi="Arial" w:cs="Arial"/>
          <w:b/>
          <w:bCs/>
          <w:sz w:val="22"/>
          <w:szCs w:val="22"/>
        </w:rPr>
        <w:t>Employee benefits</w:t>
      </w:r>
    </w:p>
    <w:p w14:paraId="53853C87" w14:textId="77777777" w:rsidR="00BF3567" w:rsidRPr="0093785C" w:rsidRDefault="00BF3567" w:rsidP="0093785C">
      <w:pPr>
        <w:tabs>
          <w:tab w:val="left" w:pos="1440"/>
        </w:tabs>
        <w:spacing w:before="120" w:after="120" w:line="380" w:lineRule="exact"/>
        <w:ind w:left="600" w:hanging="600"/>
        <w:jc w:val="thaiDistribute"/>
        <w:outlineLvl w:val="0"/>
        <w:rPr>
          <w:rFonts w:ascii="Arial" w:hAnsi="Arial" w:cs="Arial"/>
          <w:b/>
          <w:bCs/>
          <w:sz w:val="22"/>
          <w:szCs w:val="22"/>
        </w:rPr>
      </w:pPr>
      <w:r w:rsidRPr="0093785C">
        <w:rPr>
          <w:rFonts w:ascii="Arial" w:hAnsi="Arial" w:cs="Arial"/>
          <w:b/>
          <w:bCs/>
          <w:i/>
          <w:iCs/>
          <w:spacing w:val="-3"/>
          <w:sz w:val="22"/>
          <w:szCs w:val="22"/>
        </w:rPr>
        <w:tab/>
        <w:t>Short-term employee benefits</w:t>
      </w:r>
    </w:p>
    <w:p w14:paraId="396FF809" w14:textId="77777777" w:rsidR="00BF3567" w:rsidRPr="0093785C" w:rsidRDefault="00BF3567"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93785C">
        <w:rPr>
          <w:rFonts w:ascii="Arial" w:hAnsi="Arial" w:cs="Arial"/>
          <w:sz w:val="22"/>
          <w:szCs w:val="22"/>
        </w:rPr>
        <w:t xml:space="preserve">Salaries, wages, bonuses and contributions to the social security fund are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as expenses when incurred.</w:t>
      </w:r>
    </w:p>
    <w:p w14:paraId="178B47D1" w14:textId="77777777" w:rsidR="00BF3567" w:rsidRPr="0093785C" w:rsidRDefault="00BF3567" w:rsidP="0093785C">
      <w:pPr>
        <w:tabs>
          <w:tab w:val="left" w:pos="360"/>
          <w:tab w:val="left" w:pos="1440"/>
        </w:tabs>
        <w:spacing w:before="120" w:after="120" w:line="380" w:lineRule="exact"/>
        <w:ind w:left="600"/>
        <w:jc w:val="thaiDistribute"/>
        <w:outlineLvl w:val="0"/>
        <w:rPr>
          <w:rFonts w:ascii="Arial" w:hAnsi="Arial" w:cs="Arial"/>
          <w:b/>
          <w:bCs/>
          <w:i/>
          <w:iCs/>
          <w:sz w:val="22"/>
          <w:szCs w:val="22"/>
        </w:rPr>
      </w:pPr>
      <w:r w:rsidRPr="0093785C">
        <w:rPr>
          <w:rFonts w:ascii="Arial" w:hAnsi="Arial" w:cs="Arial"/>
          <w:b/>
          <w:bCs/>
          <w:i/>
          <w:iCs/>
          <w:spacing w:val="-3"/>
          <w:sz w:val="22"/>
          <w:szCs w:val="22"/>
        </w:rPr>
        <w:t>Post-employment benefits</w:t>
      </w:r>
      <w:r w:rsidRPr="0093785C">
        <w:rPr>
          <w:rFonts w:ascii="Arial" w:hAnsi="Arial" w:cs="Arial"/>
          <w:b/>
          <w:bCs/>
          <w:i/>
          <w:iCs/>
          <w:spacing w:val="-3"/>
          <w:sz w:val="22"/>
          <w:szCs w:val="22"/>
          <w:cs/>
        </w:rPr>
        <w:t xml:space="preserve"> </w:t>
      </w:r>
      <w:r w:rsidRPr="0093785C">
        <w:rPr>
          <w:rFonts w:ascii="Arial" w:hAnsi="Arial" w:cs="Arial"/>
          <w:b/>
          <w:bCs/>
          <w:i/>
          <w:iCs/>
          <w:spacing w:val="-3"/>
          <w:sz w:val="22"/>
          <w:szCs w:val="22"/>
        </w:rPr>
        <w:t>and other long-term employee benefits</w:t>
      </w:r>
    </w:p>
    <w:p w14:paraId="554EC888" w14:textId="77777777" w:rsidR="00BF3567" w:rsidRPr="0093785C" w:rsidRDefault="00BF3567" w:rsidP="0093785C">
      <w:pPr>
        <w:tabs>
          <w:tab w:val="left" w:pos="360"/>
          <w:tab w:val="left" w:pos="1440"/>
        </w:tabs>
        <w:spacing w:before="120" w:after="120" w:line="380" w:lineRule="exact"/>
        <w:ind w:left="600"/>
        <w:jc w:val="thaiDistribute"/>
        <w:outlineLvl w:val="0"/>
        <w:rPr>
          <w:rFonts w:ascii="Arial" w:hAnsi="Arial" w:cs="Arial"/>
          <w:i/>
          <w:iCs/>
          <w:sz w:val="22"/>
          <w:szCs w:val="22"/>
        </w:rPr>
      </w:pPr>
      <w:r w:rsidRPr="0093785C">
        <w:rPr>
          <w:rFonts w:ascii="Arial" w:hAnsi="Arial" w:cs="Arial"/>
          <w:i/>
          <w:iCs/>
          <w:spacing w:val="-3"/>
          <w:sz w:val="22"/>
          <w:szCs w:val="22"/>
        </w:rPr>
        <w:t>Defined contribution plans</w:t>
      </w:r>
    </w:p>
    <w:p w14:paraId="4A6FFEAB" w14:textId="77777777" w:rsidR="00BF3567" w:rsidRPr="0093785C" w:rsidRDefault="00BF3567" w:rsidP="0093785C">
      <w:pPr>
        <w:tabs>
          <w:tab w:val="left" w:pos="360"/>
          <w:tab w:val="left" w:pos="1440"/>
        </w:tabs>
        <w:spacing w:before="120" w:after="120" w:line="380" w:lineRule="exact"/>
        <w:ind w:left="600"/>
        <w:jc w:val="thaiDistribute"/>
        <w:outlineLvl w:val="0"/>
        <w:rPr>
          <w:rFonts w:ascii="Arial" w:hAnsi="Arial" w:cs="Arial"/>
          <w:spacing w:val="-3"/>
          <w:sz w:val="22"/>
          <w:szCs w:val="22"/>
        </w:rPr>
      </w:pPr>
      <w:r w:rsidRPr="0093785C">
        <w:rPr>
          <w:rFonts w:ascii="Arial" w:hAnsi="Arial" w:cs="Arial"/>
          <w:spacing w:val="-3"/>
          <w:sz w:val="22"/>
          <w:szCs w:val="22"/>
        </w:rPr>
        <w:t xml:space="preserve">The </w:t>
      </w:r>
      <w:r w:rsidR="000429C6">
        <w:rPr>
          <w:rFonts w:ascii="Arial" w:hAnsi="Arial" w:cs="Arial"/>
          <w:spacing w:val="-3"/>
          <w:sz w:val="22"/>
          <w:szCs w:val="22"/>
        </w:rPr>
        <w:t>Group</w:t>
      </w:r>
      <w:r w:rsidRPr="0093785C">
        <w:rPr>
          <w:rFonts w:ascii="Arial" w:hAnsi="Arial" w:cs="Arial"/>
          <w:sz w:val="22"/>
          <w:szCs w:val="22"/>
        </w:rPr>
        <w:t>,</w:t>
      </w:r>
      <w:r w:rsidRPr="0093785C">
        <w:rPr>
          <w:rFonts w:ascii="Arial" w:hAnsi="Arial" w:cs="Arial"/>
          <w:spacing w:val="-3"/>
          <w:sz w:val="22"/>
          <w:szCs w:val="22"/>
        </w:rPr>
        <w:t xml:space="preserve"> and its employees have jointly established a provident fund. The fund is monthly contributed by employees and by the </w:t>
      </w:r>
      <w:r w:rsidR="00EA002F" w:rsidRPr="0093785C">
        <w:rPr>
          <w:rFonts w:ascii="Arial" w:hAnsi="Arial" w:cs="Arial"/>
          <w:spacing w:val="-3"/>
          <w:sz w:val="22"/>
          <w:szCs w:val="22"/>
        </w:rPr>
        <w:t>Group</w:t>
      </w:r>
      <w:r w:rsidRPr="0093785C">
        <w:rPr>
          <w:rFonts w:ascii="Arial" w:hAnsi="Arial" w:cs="Arial"/>
          <w:spacing w:val="-3"/>
          <w:sz w:val="22"/>
          <w:szCs w:val="22"/>
        </w:rPr>
        <w:t>.</w:t>
      </w:r>
      <w:r w:rsidR="00D90869" w:rsidRPr="0093785C">
        <w:rPr>
          <w:rFonts w:ascii="Arial" w:hAnsi="Arial" w:cs="Arial"/>
          <w:spacing w:val="-3"/>
          <w:sz w:val="22"/>
          <w:szCs w:val="22"/>
        </w:rPr>
        <w:t xml:space="preserve"> </w:t>
      </w:r>
      <w:r w:rsidRPr="0093785C">
        <w:rPr>
          <w:rFonts w:ascii="Arial" w:hAnsi="Arial" w:cs="Arial"/>
          <w:spacing w:val="-3"/>
          <w:sz w:val="22"/>
          <w:szCs w:val="22"/>
        </w:rPr>
        <w:t xml:space="preserve">The fund’s assets are held in a separate trust fund </w:t>
      </w:r>
      <w:r w:rsidRPr="0093785C">
        <w:rPr>
          <w:rFonts w:ascii="Arial" w:hAnsi="Arial" w:cs="Arial"/>
          <w:sz w:val="22"/>
          <w:szCs w:val="22"/>
        </w:rPr>
        <w:t xml:space="preserve">and contributions of the </w:t>
      </w:r>
      <w:r w:rsidR="00EA002F" w:rsidRPr="0093785C">
        <w:rPr>
          <w:rFonts w:ascii="Arial" w:hAnsi="Arial" w:cs="Arial"/>
          <w:sz w:val="22"/>
          <w:szCs w:val="22"/>
        </w:rPr>
        <w:t>Group is</w:t>
      </w:r>
      <w:r w:rsidRPr="0093785C">
        <w:rPr>
          <w:rFonts w:ascii="Arial" w:hAnsi="Arial" w:cs="Arial"/>
          <w:sz w:val="22"/>
          <w:szCs w:val="22"/>
        </w:rPr>
        <w:t xml:space="preserve">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as expenses when incurred</w:t>
      </w:r>
      <w:r w:rsidR="00933083" w:rsidRPr="0093785C">
        <w:rPr>
          <w:rFonts w:ascii="Arial" w:hAnsi="Arial" w:cs="Arial"/>
          <w:sz w:val="22"/>
          <w:szCs w:val="22"/>
        </w:rPr>
        <w:t>.</w:t>
      </w:r>
    </w:p>
    <w:p w14:paraId="4589CA3A" w14:textId="77777777" w:rsidR="00BF3567" w:rsidRPr="0093785C" w:rsidRDefault="00BF3567" w:rsidP="0093785C">
      <w:pPr>
        <w:tabs>
          <w:tab w:val="left" w:pos="360"/>
          <w:tab w:val="left" w:pos="1440"/>
        </w:tabs>
        <w:spacing w:before="120" w:after="120" w:line="380" w:lineRule="exact"/>
        <w:ind w:left="600"/>
        <w:jc w:val="thaiDistribute"/>
        <w:outlineLvl w:val="0"/>
        <w:rPr>
          <w:rFonts w:ascii="Arial" w:hAnsi="Arial" w:cs="Arial"/>
          <w:i/>
          <w:iCs/>
          <w:sz w:val="22"/>
          <w:szCs w:val="22"/>
        </w:rPr>
      </w:pPr>
      <w:r w:rsidRPr="0093785C">
        <w:rPr>
          <w:rFonts w:ascii="Arial" w:hAnsi="Arial" w:cs="Arial"/>
          <w:i/>
          <w:iCs/>
          <w:spacing w:val="-3"/>
          <w:sz w:val="22"/>
          <w:szCs w:val="22"/>
        </w:rPr>
        <w:t>Defined benefit plans and other long-term employee benefits</w:t>
      </w:r>
    </w:p>
    <w:p w14:paraId="521FE052" w14:textId="77777777" w:rsidR="00BF3567" w:rsidRPr="0093785C" w:rsidRDefault="00BF3567"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93785C">
        <w:rPr>
          <w:rFonts w:ascii="Arial" w:hAnsi="Arial" w:cs="Arial"/>
          <w:sz w:val="22"/>
          <w:szCs w:val="22"/>
        </w:rPr>
        <w:t xml:space="preserve">The </w:t>
      </w:r>
      <w:r w:rsidR="00EA002F" w:rsidRPr="0093785C">
        <w:rPr>
          <w:rFonts w:ascii="Arial" w:hAnsi="Arial" w:cs="Arial"/>
          <w:sz w:val="22"/>
          <w:szCs w:val="22"/>
        </w:rPr>
        <w:t>Group has</w:t>
      </w:r>
      <w:r w:rsidRPr="0093785C">
        <w:rPr>
          <w:rFonts w:ascii="Arial" w:hAnsi="Arial" w:cs="Arial"/>
          <w:sz w:val="22"/>
          <w:szCs w:val="22"/>
        </w:rPr>
        <w:t xml:space="preserve"> obligations in resp</w:t>
      </w:r>
      <w:r w:rsidR="00933083" w:rsidRPr="0093785C">
        <w:rPr>
          <w:rFonts w:ascii="Arial" w:hAnsi="Arial" w:cs="Arial"/>
          <w:sz w:val="22"/>
          <w:szCs w:val="22"/>
        </w:rPr>
        <w:t>ect of the severance payments they</w:t>
      </w:r>
      <w:r w:rsidRPr="0093785C">
        <w:rPr>
          <w:rFonts w:ascii="Arial" w:hAnsi="Arial" w:cs="Arial"/>
          <w:sz w:val="22"/>
          <w:szCs w:val="22"/>
        </w:rPr>
        <w:t xml:space="preserve"> must make to employees upon retirement under labor law and other employee benefit plans. The </w:t>
      </w:r>
      <w:r w:rsidR="00EA002F" w:rsidRPr="0093785C">
        <w:rPr>
          <w:rFonts w:ascii="Arial" w:hAnsi="Arial" w:cs="Arial"/>
          <w:sz w:val="22"/>
          <w:szCs w:val="22"/>
        </w:rPr>
        <w:t>Group</w:t>
      </w:r>
      <w:r w:rsidR="00EA5F23" w:rsidRPr="0093785C">
        <w:rPr>
          <w:rFonts w:ascii="Arial" w:hAnsi="Arial" w:cs="Arial"/>
          <w:sz w:val="22"/>
          <w:szCs w:val="22"/>
        </w:rPr>
        <w:t xml:space="preserve"> </w:t>
      </w:r>
      <w:r w:rsidR="00933083" w:rsidRPr="0093785C">
        <w:rPr>
          <w:rFonts w:ascii="Arial" w:hAnsi="Arial" w:cs="Arial"/>
          <w:sz w:val="22"/>
          <w:szCs w:val="22"/>
        </w:rPr>
        <w:t>treat</w:t>
      </w:r>
      <w:r w:rsidR="000E6CD4">
        <w:rPr>
          <w:rFonts w:ascii="Arial" w:hAnsi="Arial" w:cs="Arial"/>
          <w:sz w:val="22"/>
          <w:szCs w:val="22"/>
        </w:rPr>
        <w:t>s</w:t>
      </w:r>
      <w:r w:rsidRPr="0093785C">
        <w:rPr>
          <w:rFonts w:ascii="Arial" w:hAnsi="Arial" w:cs="Arial"/>
          <w:sz w:val="22"/>
          <w:szCs w:val="22"/>
        </w:rPr>
        <w:t xml:space="preserve"> these severance payment obligations as</w:t>
      </w:r>
      <w:r w:rsidR="00EA002F" w:rsidRPr="0093785C">
        <w:rPr>
          <w:rFonts w:ascii="Arial" w:hAnsi="Arial" w:cs="Arial"/>
          <w:sz w:val="22"/>
          <w:szCs w:val="22"/>
        </w:rPr>
        <w:t xml:space="preserve"> </w:t>
      </w:r>
      <w:r w:rsidRPr="0093785C">
        <w:rPr>
          <w:rFonts w:ascii="Arial" w:hAnsi="Arial" w:cs="Arial"/>
          <w:sz w:val="22"/>
          <w:szCs w:val="22"/>
        </w:rPr>
        <w:t>a defined benefit plan.</w:t>
      </w:r>
      <w:r w:rsidRPr="0093785C">
        <w:rPr>
          <w:rFonts w:ascii="Arial" w:hAnsi="Arial" w:cs="Arial"/>
          <w:sz w:val="22"/>
          <w:szCs w:val="22"/>
          <w:cs/>
        </w:rPr>
        <w:t xml:space="preserve"> </w:t>
      </w:r>
      <w:r w:rsidRPr="0093785C">
        <w:rPr>
          <w:rFonts w:ascii="Arial" w:hAnsi="Arial" w:cs="Arial"/>
          <w:sz w:val="22"/>
          <w:szCs w:val="22"/>
        </w:rPr>
        <w:t>In addi</w:t>
      </w:r>
      <w:r w:rsidR="0036715F" w:rsidRPr="0093785C">
        <w:rPr>
          <w:rFonts w:ascii="Arial" w:hAnsi="Arial" w:cs="Arial"/>
          <w:sz w:val="22"/>
          <w:szCs w:val="22"/>
        </w:rPr>
        <w:t xml:space="preserve">tion, the Company and its </w:t>
      </w:r>
      <w:r w:rsidR="00D90869" w:rsidRPr="0093785C">
        <w:rPr>
          <w:rFonts w:ascii="Arial" w:hAnsi="Arial" w:cs="Arial"/>
          <w:sz w:val="22"/>
          <w:szCs w:val="22"/>
        </w:rPr>
        <w:t xml:space="preserve">local </w:t>
      </w:r>
      <w:r w:rsidRPr="0093785C">
        <w:rPr>
          <w:rFonts w:ascii="Arial" w:hAnsi="Arial" w:cs="Arial"/>
          <w:sz w:val="22"/>
          <w:szCs w:val="22"/>
        </w:rPr>
        <w:t>subsidiaries provide other long-term employee benefit plan, namely long service awards</w:t>
      </w:r>
      <w:r w:rsidR="00933083" w:rsidRPr="0093785C">
        <w:rPr>
          <w:rFonts w:ascii="Arial" w:hAnsi="Arial" w:cs="Arial"/>
          <w:sz w:val="22"/>
          <w:szCs w:val="22"/>
        </w:rPr>
        <w:t>.</w:t>
      </w:r>
    </w:p>
    <w:p w14:paraId="2BED8E0B" w14:textId="77777777" w:rsidR="00604F23" w:rsidRPr="0093785C" w:rsidRDefault="00BF3567" w:rsidP="0093785C">
      <w:pPr>
        <w:tabs>
          <w:tab w:val="left" w:pos="360"/>
          <w:tab w:val="left" w:pos="1440"/>
        </w:tabs>
        <w:spacing w:before="120" w:after="120" w:line="380" w:lineRule="exact"/>
        <w:ind w:left="600"/>
        <w:jc w:val="thaiDistribute"/>
        <w:outlineLvl w:val="0"/>
        <w:rPr>
          <w:rFonts w:ascii="Arial" w:hAnsi="Arial" w:cs="Arial"/>
          <w:color w:val="000000"/>
          <w:sz w:val="22"/>
          <w:szCs w:val="22"/>
        </w:rPr>
      </w:pPr>
      <w:r w:rsidRPr="0093785C">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536F172F" w14:textId="77777777" w:rsidR="00BF3567" w:rsidRPr="0093785C" w:rsidRDefault="000207B5" w:rsidP="0093785C">
      <w:pPr>
        <w:tabs>
          <w:tab w:val="left" w:pos="1440"/>
        </w:tabs>
        <w:spacing w:before="120" w:after="120" w:line="380" w:lineRule="exact"/>
        <w:ind w:left="605" w:hanging="600"/>
        <w:jc w:val="thaiDistribute"/>
        <w:outlineLvl w:val="0"/>
        <w:rPr>
          <w:rFonts w:ascii="Arial" w:hAnsi="Arial" w:cs="Arial"/>
          <w:sz w:val="22"/>
          <w:szCs w:val="22"/>
        </w:rPr>
      </w:pPr>
      <w:r w:rsidRPr="0093785C">
        <w:rPr>
          <w:rFonts w:ascii="Arial" w:hAnsi="Arial" w:cs="Arial"/>
          <w:color w:val="000000"/>
          <w:spacing w:val="-2"/>
          <w:sz w:val="22"/>
          <w:szCs w:val="22"/>
        </w:rPr>
        <w:tab/>
      </w:r>
      <w:r w:rsidR="00BF3567" w:rsidRPr="0093785C">
        <w:rPr>
          <w:rFonts w:ascii="Arial" w:hAnsi="Arial" w:cs="Arial"/>
          <w:color w:val="000000"/>
          <w:spacing w:val="-2"/>
          <w:sz w:val="22"/>
          <w:szCs w:val="22"/>
        </w:rPr>
        <w:t xml:space="preserve">Actuarial gains and losses arising from post-employment benefits are </w:t>
      </w:r>
      <w:proofErr w:type="spellStart"/>
      <w:r w:rsidR="00BF3567" w:rsidRPr="0093785C">
        <w:rPr>
          <w:rFonts w:ascii="Arial" w:hAnsi="Arial" w:cs="Arial"/>
          <w:color w:val="000000"/>
          <w:spacing w:val="-2"/>
          <w:sz w:val="22"/>
          <w:szCs w:val="22"/>
        </w:rPr>
        <w:t>recognised</w:t>
      </w:r>
      <w:proofErr w:type="spellEnd"/>
      <w:r w:rsidR="00BF3567" w:rsidRPr="0093785C">
        <w:rPr>
          <w:rFonts w:ascii="Arial" w:hAnsi="Arial" w:cs="Arial"/>
          <w:color w:val="000000"/>
          <w:spacing w:val="-2"/>
          <w:sz w:val="22"/>
          <w:szCs w:val="22"/>
        </w:rPr>
        <w:t xml:space="preserve"> immediately</w:t>
      </w:r>
      <w:r w:rsidR="00BF3567" w:rsidRPr="0093785C">
        <w:rPr>
          <w:rFonts w:ascii="Arial" w:hAnsi="Arial" w:cs="Arial"/>
          <w:color w:val="000000"/>
          <w:sz w:val="22"/>
          <w:szCs w:val="22"/>
        </w:rPr>
        <w:t xml:space="preserve"> in other </w:t>
      </w:r>
      <w:r w:rsidR="00BF3567" w:rsidRPr="0093785C">
        <w:rPr>
          <w:rFonts w:ascii="Arial" w:hAnsi="Arial" w:cs="Arial"/>
          <w:sz w:val="22"/>
          <w:szCs w:val="22"/>
        </w:rPr>
        <w:t>comprehensive income</w:t>
      </w:r>
      <w:r w:rsidR="00933083" w:rsidRPr="0093785C">
        <w:rPr>
          <w:rFonts w:ascii="Arial" w:hAnsi="Arial" w:cs="Arial"/>
          <w:sz w:val="22"/>
          <w:szCs w:val="22"/>
        </w:rPr>
        <w:t>.</w:t>
      </w:r>
    </w:p>
    <w:p w14:paraId="67D94216" w14:textId="77777777" w:rsidR="00BF3567" w:rsidRPr="0093785C" w:rsidRDefault="000207B5" w:rsidP="0093785C">
      <w:pPr>
        <w:tabs>
          <w:tab w:val="left" w:pos="1440"/>
        </w:tabs>
        <w:spacing w:before="120" w:after="120" w:line="380" w:lineRule="exact"/>
        <w:ind w:left="605" w:hanging="600"/>
        <w:jc w:val="thaiDistribute"/>
        <w:outlineLvl w:val="0"/>
        <w:rPr>
          <w:rFonts w:ascii="Arial" w:hAnsi="Arial" w:cs="Arial"/>
          <w:color w:val="000000"/>
          <w:sz w:val="22"/>
          <w:szCs w:val="22"/>
        </w:rPr>
      </w:pPr>
      <w:r w:rsidRPr="0093785C">
        <w:rPr>
          <w:rFonts w:ascii="Arial" w:hAnsi="Arial" w:cs="Arial"/>
          <w:sz w:val="22"/>
          <w:szCs w:val="22"/>
        </w:rPr>
        <w:tab/>
      </w:r>
      <w:r w:rsidR="00BF3567" w:rsidRPr="0093785C">
        <w:rPr>
          <w:rFonts w:ascii="Arial" w:hAnsi="Arial" w:cs="Arial"/>
          <w:sz w:val="22"/>
          <w:szCs w:val="22"/>
        </w:rPr>
        <w:t xml:space="preserve">Actuarial gains and losses arising from other long-term benefits are </w:t>
      </w:r>
      <w:proofErr w:type="spellStart"/>
      <w:r w:rsidR="00BF3567" w:rsidRPr="0093785C">
        <w:rPr>
          <w:rFonts w:ascii="Arial" w:hAnsi="Arial" w:cs="Arial"/>
          <w:sz w:val="22"/>
          <w:szCs w:val="22"/>
        </w:rPr>
        <w:t>recognised</w:t>
      </w:r>
      <w:proofErr w:type="spellEnd"/>
      <w:r w:rsidR="00BF3567" w:rsidRPr="0093785C">
        <w:rPr>
          <w:rFonts w:ascii="Arial" w:hAnsi="Arial" w:cs="Arial"/>
          <w:sz w:val="22"/>
          <w:szCs w:val="22"/>
        </w:rPr>
        <w:t xml:space="preserve"> immediately in profit </w:t>
      </w:r>
      <w:r w:rsidR="00EA5F23" w:rsidRPr="0093785C">
        <w:rPr>
          <w:rFonts w:ascii="Arial" w:hAnsi="Arial" w:cs="Arial"/>
          <w:sz w:val="22"/>
          <w:szCs w:val="22"/>
        </w:rPr>
        <w:t>or</w:t>
      </w:r>
      <w:r w:rsidR="00BF3567" w:rsidRPr="0093785C">
        <w:rPr>
          <w:rFonts w:ascii="Arial" w:hAnsi="Arial" w:cs="Arial"/>
          <w:sz w:val="22"/>
          <w:szCs w:val="22"/>
        </w:rPr>
        <w:t xml:space="preserve"> loss</w:t>
      </w:r>
      <w:r w:rsidR="00933083" w:rsidRPr="0093785C">
        <w:rPr>
          <w:rFonts w:ascii="Arial" w:hAnsi="Arial" w:cs="Arial"/>
          <w:sz w:val="22"/>
          <w:szCs w:val="22"/>
        </w:rPr>
        <w:t>.</w:t>
      </w:r>
    </w:p>
    <w:p w14:paraId="14C921EF" w14:textId="77777777" w:rsidR="00E66FB0" w:rsidRPr="0093785C" w:rsidRDefault="000D3EF9" w:rsidP="0093785C">
      <w:pPr>
        <w:spacing w:before="120" w:after="120" w:line="380" w:lineRule="exact"/>
        <w:ind w:left="605" w:right="120" w:hanging="600"/>
        <w:jc w:val="both"/>
        <w:rPr>
          <w:rFonts w:ascii="Arial" w:hAnsi="Arial" w:cs="Arial"/>
          <w:b/>
          <w:bCs/>
          <w:sz w:val="22"/>
          <w:szCs w:val="22"/>
        </w:rPr>
      </w:pPr>
      <w:r w:rsidRPr="0093785C">
        <w:rPr>
          <w:rFonts w:ascii="Arial" w:hAnsi="Arial" w:cs="Arial"/>
          <w:b/>
          <w:bCs/>
          <w:sz w:val="22"/>
          <w:szCs w:val="22"/>
        </w:rPr>
        <w:t>4</w:t>
      </w:r>
      <w:r w:rsidR="00072088" w:rsidRPr="0093785C">
        <w:rPr>
          <w:rFonts w:ascii="Arial" w:hAnsi="Arial" w:cs="Arial"/>
          <w:b/>
          <w:bCs/>
          <w:sz w:val="22"/>
          <w:szCs w:val="22"/>
        </w:rPr>
        <w:t>.16</w:t>
      </w:r>
      <w:r w:rsidR="00E66FB0" w:rsidRPr="0093785C">
        <w:rPr>
          <w:rFonts w:ascii="Arial" w:hAnsi="Arial" w:cs="Arial"/>
          <w:b/>
          <w:bCs/>
          <w:sz w:val="22"/>
          <w:szCs w:val="22"/>
        </w:rPr>
        <w:tab/>
        <w:t>Equity-settled share-based payment transactions</w:t>
      </w:r>
    </w:p>
    <w:p w14:paraId="03277C6F" w14:textId="77777777" w:rsidR="00E66FB0" w:rsidRPr="0093785C" w:rsidRDefault="00900089" w:rsidP="0093785C">
      <w:pPr>
        <w:tabs>
          <w:tab w:val="left" w:pos="1440"/>
        </w:tabs>
        <w:spacing w:before="120" w:after="120" w:line="380" w:lineRule="exact"/>
        <w:ind w:left="605" w:hanging="600"/>
        <w:jc w:val="thaiDistribute"/>
        <w:outlineLvl w:val="0"/>
        <w:rPr>
          <w:rFonts w:ascii="Arial" w:hAnsi="Arial" w:cs="Arial"/>
          <w:sz w:val="22"/>
          <w:szCs w:val="22"/>
        </w:rPr>
      </w:pPr>
      <w:r w:rsidRPr="0093785C">
        <w:rPr>
          <w:rFonts w:ascii="Arial" w:hAnsi="Arial" w:cs="Arial"/>
          <w:color w:val="000000"/>
          <w:sz w:val="22"/>
          <w:szCs w:val="22"/>
        </w:rPr>
        <w:tab/>
      </w:r>
      <w:r w:rsidR="00E66FB0" w:rsidRPr="0093785C">
        <w:rPr>
          <w:rFonts w:ascii="Arial" w:hAnsi="Arial" w:cs="Arial"/>
          <w:color w:val="000000"/>
          <w:sz w:val="22"/>
          <w:szCs w:val="22"/>
        </w:rPr>
        <w:t xml:space="preserve">The </w:t>
      </w:r>
      <w:r w:rsidR="00EA002F" w:rsidRPr="0093785C">
        <w:rPr>
          <w:rFonts w:ascii="Arial" w:hAnsi="Arial" w:cs="Arial"/>
          <w:color w:val="000000"/>
          <w:sz w:val="22"/>
          <w:szCs w:val="22"/>
        </w:rPr>
        <w:t>Group</w:t>
      </w:r>
      <w:r w:rsidR="00E66FB0" w:rsidRPr="0093785C">
        <w:rPr>
          <w:rFonts w:ascii="Arial" w:hAnsi="Arial" w:cs="Arial"/>
          <w:color w:val="000000"/>
          <w:sz w:val="22"/>
          <w:szCs w:val="22"/>
        </w:rPr>
        <w:t xml:space="preserve"> </w:t>
      </w:r>
      <w:proofErr w:type="spellStart"/>
      <w:r w:rsidR="00E66FB0" w:rsidRPr="0093785C">
        <w:rPr>
          <w:rFonts w:ascii="Arial" w:hAnsi="Arial" w:cs="Arial"/>
          <w:color w:val="000000"/>
          <w:sz w:val="22"/>
          <w:szCs w:val="22"/>
        </w:rPr>
        <w:t>recognise</w:t>
      </w:r>
      <w:r w:rsidR="00355CFD">
        <w:rPr>
          <w:rFonts w:ascii="Arial" w:hAnsi="Arial" w:cs="Arial"/>
          <w:color w:val="000000"/>
          <w:sz w:val="22"/>
          <w:szCs w:val="22"/>
        </w:rPr>
        <w:t>s</w:t>
      </w:r>
      <w:proofErr w:type="spellEnd"/>
      <w:r w:rsidR="00E66FB0" w:rsidRPr="0093785C">
        <w:rPr>
          <w:rFonts w:ascii="Arial" w:hAnsi="Arial" w:cs="Arial"/>
          <w:color w:val="000000"/>
          <w:sz w:val="22"/>
          <w:szCs w:val="22"/>
        </w:rPr>
        <w:t xml:space="preserve"> the share-based payment transactions at </w:t>
      </w:r>
      <w:r w:rsidR="00E66FB0" w:rsidRPr="0093785C">
        <w:rPr>
          <w:rFonts w:ascii="Arial" w:hAnsi="Arial" w:cs="Arial"/>
          <w:sz w:val="22"/>
          <w:szCs w:val="22"/>
        </w:rPr>
        <w:t>the date on which the options are granted, based on the fair value of the share options. They are recorded as expenses over the expected life of the share options, and a capital reserve for share-based payment transactions is presented in shareholders’ equity.</w:t>
      </w:r>
    </w:p>
    <w:p w14:paraId="1CDD610E" w14:textId="77777777" w:rsidR="00B344E6" w:rsidRPr="0093785C" w:rsidRDefault="000D3EF9" w:rsidP="0093785C">
      <w:pPr>
        <w:spacing w:before="120" w:after="120" w:line="380" w:lineRule="exact"/>
        <w:ind w:left="605" w:right="120" w:hanging="600"/>
        <w:jc w:val="both"/>
        <w:rPr>
          <w:rFonts w:ascii="Arial" w:hAnsi="Arial" w:cs="Arial"/>
          <w:b/>
          <w:bCs/>
          <w:sz w:val="22"/>
          <w:szCs w:val="22"/>
        </w:rPr>
      </w:pPr>
      <w:r w:rsidRPr="0093785C">
        <w:rPr>
          <w:rFonts w:ascii="Arial" w:hAnsi="Arial" w:cs="Arial"/>
          <w:b/>
          <w:bCs/>
          <w:sz w:val="22"/>
          <w:szCs w:val="22"/>
        </w:rPr>
        <w:t>4</w:t>
      </w:r>
      <w:r w:rsidR="00B344E6" w:rsidRPr="0093785C">
        <w:rPr>
          <w:rFonts w:ascii="Arial" w:hAnsi="Arial" w:cs="Arial"/>
          <w:b/>
          <w:bCs/>
          <w:sz w:val="22"/>
          <w:szCs w:val="22"/>
        </w:rPr>
        <w:t>.1</w:t>
      </w:r>
      <w:r w:rsidR="00072088" w:rsidRPr="0093785C">
        <w:rPr>
          <w:rFonts w:ascii="Arial" w:hAnsi="Arial" w:cs="Arial"/>
          <w:b/>
          <w:bCs/>
          <w:sz w:val="22"/>
          <w:szCs w:val="22"/>
        </w:rPr>
        <w:t>7</w:t>
      </w:r>
      <w:r w:rsidR="00B344E6" w:rsidRPr="0093785C">
        <w:rPr>
          <w:rFonts w:ascii="Arial" w:hAnsi="Arial" w:cs="Arial"/>
          <w:b/>
          <w:bCs/>
          <w:sz w:val="22"/>
          <w:szCs w:val="22"/>
        </w:rPr>
        <w:tab/>
        <w:t>Provisions</w:t>
      </w:r>
    </w:p>
    <w:p w14:paraId="73E10870" w14:textId="77777777" w:rsidR="00B344E6" w:rsidRPr="0093785C" w:rsidRDefault="00B344E6" w:rsidP="0093785C">
      <w:pPr>
        <w:spacing w:before="120" w:after="120" w:line="380" w:lineRule="exact"/>
        <w:ind w:left="605" w:right="120" w:hanging="600"/>
        <w:jc w:val="both"/>
        <w:rPr>
          <w:rFonts w:ascii="Arial" w:hAnsi="Arial" w:cs="Arial"/>
          <w:sz w:val="22"/>
          <w:szCs w:val="22"/>
        </w:rPr>
      </w:pPr>
      <w:r w:rsidRPr="0093785C">
        <w:rPr>
          <w:rFonts w:ascii="Arial" w:hAnsi="Arial" w:cs="Arial"/>
          <w:sz w:val="22"/>
          <w:szCs w:val="22"/>
        </w:rPr>
        <w:tab/>
        <w:t xml:space="preserve">Provisions are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when the </w:t>
      </w:r>
      <w:r w:rsidR="00EA002F" w:rsidRPr="0093785C">
        <w:rPr>
          <w:rFonts w:ascii="Arial" w:hAnsi="Arial" w:cs="Arial"/>
          <w:sz w:val="22"/>
          <w:szCs w:val="22"/>
        </w:rPr>
        <w:t>Group has</w:t>
      </w:r>
      <w:r w:rsidRPr="0093785C">
        <w:rPr>
          <w:rFonts w:ascii="Arial" w:hAnsi="Arial" w:cs="Arial"/>
          <w:sz w:val="22"/>
          <w:szCs w:val="22"/>
        </w:rPr>
        <w:t xml:space="preserve"> a present obligation as a result of a past event, it is probable that an outflow of resources embodying economic benefits will be re</w:t>
      </w:r>
      <w:r w:rsidR="00224AC4" w:rsidRPr="0093785C">
        <w:rPr>
          <w:rFonts w:ascii="Arial" w:hAnsi="Arial" w:cs="Arial"/>
          <w:sz w:val="22"/>
          <w:szCs w:val="22"/>
        </w:rPr>
        <w:t>quired to settle the obligation</w:t>
      </w:r>
      <w:r w:rsidRPr="0093785C">
        <w:rPr>
          <w:rFonts w:ascii="Arial" w:hAnsi="Arial" w:cs="Arial"/>
          <w:sz w:val="22"/>
          <w:szCs w:val="22"/>
        </w:rPr>
        <w:t xml:space="preserve"> and a reliable estimate can be made of</w:t>
      </w:r>
      <w:r w:rsidR="00951C62" w:rsidRPr="0093785C">
        <w:rPr>
          <w:rFonts w:ascii="Arial" w:hAnsi="Arial" w:cs="Arial"/>
          <w:sz w:val="22"/>
          <w:szCs w:val="22"/>
        </w:rPr>
        <w:t xml:space="preserve"> </w:t>
      </w:r>
      <w:r w:rsidRPr="0093785C">
        <w:rPr>
          <w:rFonts w:ascii="Arial" w:hAnsi="Arial" w:cs="Arial"/>
          <w:sz w:val="22"/>
          <w:szCs w:val="22"/>
        </w:rPr>
        <w:t xml:space="preserve">the amount of the obligation. </w:t>
      </w:r>
    </w:p>
    <w:p w14:paraId="1B0DA3EE" w14:textId="77777777" w:rsidR="004249BE" w:rsidRDefault="004249B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556A305" w14:textId="77777777" w:rsidR="00B344E6" w:rsidRPr="0093785C" w:rsidRDefault="000D3EF9" w:rsidP="0093785C">
      <w:pPr>
        <w:spacing w:before="120" w:after="120" w:line="380" w:lineRule="exact"/>
        <w:ind w:left="605" w:hanging="600"/>
        <w:jc w:val="thaiDistribute"/>
        <w:rPr>
          <w:rFonts w:ascii="Arial" w:hAnsi="Arial" w:cs="Arial"/>
          <w:b/>
          <w:bCs/>
          <w:sz w:val="22"/>
          <w:szCs w:val="22"/>
        </w:rPr>
      </w:pPr>
      <w:r w:rsidRPr="0093785C">
        <w:rPr>
          <w:rFonts w:ascii="Arial" w:hAnsi="Arial" w:cs="Arial"/>
          <w:b/>
          <w:bCs/>
          <w:sz w:val="22"/>
          <w:szCs w:val="22"/>
        </w:rPr>
        <w:lastRenderedPageBreak/>
        <w:t>4</w:t>
      </w:r>
      <w:r w:rsidR="00072088" w:rsidRPr="0093785C">
        <w:rPr>
          <w:rFonts w:ascii="Arial" w:hAnsi="Arial" w:cs="Arial"/>
          <w:b/>
          <w:bCs/>
          <w:sz w:val="22"/>
          <w:szCs w:val="22"/>
        </w:rPr>
        <w:t>.18</w:t>
      </w:r>
      <w:r w:rsidR="00B344E6" w:rsidRPr="0093785C">
        <w:rPr>
          <w:rFonts w:ascii="Arial" w:hAnsi="Arial" w:cs="Arial"/>
          <w:b/>
          <w:bCs/>
          <w:sz w:val="22"/>
          <w:szCs w:val="22"/>
        </w:rPr>
        <w:tab/>
        <w:t>Income Tax</w:t>
      </w:r>
    </w:p>
    <w:p w14:paraId="17B8F48D" w14:textId="77777777" w:rsidR="00E628EE" w:rsidRPr="0093785C" w:rsidRDefault="00E628EE" w:rsidP="0093785C">
      <w:pPr>
        <w:spacing w:before="120" w:after="120" w:line="380" w:lineRule="exact"/>
        <w:ind w:left="605" w:right="120" w:hanging="600"/>
        <w:jc w:val="thaiDistribute"/>
        <w:rPr>
          <w:rFonts w:ascii="Arial" w:hAnsi="Arial" w:cs="Arial"/>
          <w:sz w:val="22"/>
          <w:szCs w:val="22"/>
        </w:rPr>
      </w:pPr>
      <w:r w:rsidRPr="0093785C">
        <w:rPr>
          <w:rFonts w:ascii="Arial" w:hAnsi="Arial" w:cs="Arial"/>
          <w:sz w:val="22"/>
          <w:szCs w:val="22"/>
        </w:rPr>
        <w:tab/>
        <w:t>Income tax expense represents the sum of corporate income tax currently payable and deferred tax.</w:t>
      </w:r>
    </w:p>
    <w:p w14:paraId="2D8A70E8" w14:textId="77777777" w:rsidR="00E628EE" w:rsidRPr="0093785C" w:rsidRDefault="00E628EE" w:rsidP="0093785C">
      <w:pPr>
        <w:spacing w:before="120" w:after="120" w:line="380" w:lineRule="exact"/>
        <w:ind w:left="605" w:right="120"/>
        <w:jc w:val="thaiDistribute"/>
        <w:rPr>
          <w:rFonts w:ascii="Arial" w:hAnsi="Arial" w:cs="Arial"/>
          <w:b/>
          <w:bCs/>
          <w:sz w:val="22"/>
          <w:szCs w:val="22"/>
        </w:rPr>
      </w:pPr>
      <w:r w:rsidRPr="0093785C">
        <w:rPr>
          <w:rFonts w:ascii="Arial" w:hAnsi="Arial" w:cs="Arial"/>
          <w:b/>
          <w:bCs/>
          <w:sz w:val="22"/>
          <w:szCs w:val="22"/>
        </w:rPr>
        <w:t>Current tax</w:t>
      </w:r>
    </w:p>
    <w:p w14:paraId="331A4A26" w14:textId="77777777" w:rsidR="00E628EE" w:rsidRPr="0093785C" w:rsidRDefault="00E628EE" w:rsidP="0093785C">
      <w:pPr>
        <w:spacing w:before="120" w:after="120" w:line="380" w:lineRule="exact"/>
        <w:ind w:left="605" w:right="120" w:hanging="600"/>
        <w:jc w:val="thaiDistribute"/>
        <w:rPr>
          <w:rFonts w:ascii="Arial" w:hAnsi="Arial" w:cs="Arial"/>
          <w:sz w:val="22"/>
          <w:szCs w:val="22"/>
        </w:rPr>
      </w:pPr>
      <w:r w:rsidRPr="0093785C">
        <w:rPr>
          <w:rFonts w:ascii="Arial" w:hAnsi="Arial" w:cs="Arial"/>
          <w:sz w:val="22"/>
          <w:szCs w:val="22"/>
        </w:rPr>
        <w:tab/>
        <w:t>Current income tax is provided in the accounts at the amount expected to be paid to</w:t>
      </w:r>
      <w:r w:rsidR="00197FDB" w:rsidRPr="0093785C">
        <w:rPr>
          <w:rFonts w:ascii="Arial" w:hAnsi="Arial" w:cs="Arial"/>
          <w:sz w:val="22"/>
          <w:szCs w:val="22"/>
        </w:rPr>
        <w:t xml:space="preserve"> </w:t>
      </w:r>
      <w:r w:rsidRPr="0093785C">
        <w:rPr>
          <w:rFonts w:ascii="Arial" w:hAnsi="Arial" w:cs="Arial"/>
          <w:sz w:val="22"/>
          <w:szCs w:val="22"/>
        </w:rPr>
        <w:t>the taxation authorities, based on taxable profits determined in accordance with tax legislation.</w:t>
      </w:r>
    </w:p>
    <w:p w14:paraId="129B73CA" w14:textId="77777777" w:rsidR="00E628EE" w:rsidRPr="0093785C" w:rsidRDefault="00E628EE" w:rsidP="0093785C">
      <w:pPr>
        <w:spacing w:before="120" w:after="120" w:line="380" w:lineRule="exact"/>
        <w:ind w:left="605" w:right="120"/>
        <w:jc w:val="thaiDistribute"/>
        <w:rPr>
          <w:rFonts w:ascii="Arial" w:hAnsi="Arial" w:cs="Arial"/>
          <w:b/>
          <w:bCs/>
          <w:sz w:val="22"/>
          <w:szCs w:val="22"/>
        </w:rPr>
      </w:pPr>
      <w:r w:rsidRPr="0093785C">
        <w:rPr>
          <w:rFonts w:ascii="Arial" w:hAnsi="Arial" w:cs="Arial"/>
          <w:b/>
          <w:bCs/>
          <w:sz w:val="22"/>
          <w:szCs w:val="22"/>
        </w:rPr>
        <w:t>Deferred tax</w:t>
      </w:r>
    </w:p>
    <w:p w14:paraId="70B5DA02" w14:textId="77777777" w:rsidR="004249BE" w:rsidRDefault="00E628EE" w:rsidP="000429C6">
      <w:pPr>
        <w:spacing w:before="120" w:after="120" w:line="380" w:lineRule="exact"/>
        <w:ind w:left="605" w:right="120"/>
        <w:jc w:val="thaiDistribute"/>
        <w:rPr>
          <w:rFonts w:ascii="Arial" w:hAnsi="Arial" w:cs="Arial"/>
          <w:sz w:val="22"/>
          <w:szCs w:val="22"/>
        </w:rPr>
      </w:pPr>
      <w:r w:rsidRPr="0093785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B795F76" w14:textId="77777777" w:rsidR="00E628EE" w:rsidRPr="0093785C" w:rsidRDefault="00E628EE" w:rsidP="0093785C">
      <w:pPr>
        <w:spacing w:before="120" w:after="120" w:line="380" w:lineRule="exact"/>
        <w:ind w:left="605" w:right="120"/>
        <w:jc w:val="thaiDistribute"/>
        <w:rPr>
          <w:rFonts w:ascii="Arial" w:hAnsi="Arial" w:cs="Arial"/>
          <w:sz w:val="22"/>
          <w:szCs w:val="22"/>
        </w:rPr>
      </w:pPr>
      <w:r w:rsidRPr="0093785C">
        <w:rPr>
          <w:rFonts w:ascii="Arial" w:hAnsi="Arial" w:cs="Arial"/>
          <w:sz w:val="22"/>
          <w:szCs w:val="22"/>
        </w:rPr>
        <w:t xml:space="preserve">The </w:t>
      </w:r>
      <w:r w:rsidR="00EA002F" w:rsidRPr="0093785C">
        <w:rPr>
          <w:rFonts w:ascii="Arial" w:hAnsi="Arial" w:cs="Arial"/>
          <w:sz w:val="22"/>
          <w:szCs w:val="22"/>
        </w:rPr>
        <w:t>Group</w:t>
      </w:r>
      <w:r w:rsidRPr="0093785C">
        <w:rPr>
          <w:rFonts w:ascii="Arial" w:hAnsi="Arial" w:cs="Arial"/>
          <w:sz w:val="22"/>
          <w:szCs w:val="22"/>
        </w:rPr>
        <w:t xml:space="preserve"> </w:t>
      </w:r>
      <w:proofErr w:type="spellStart"/>
      <w:r w:rsidRPr="0093785C">
        <w:rPr>
          <w:rFonts w:ascii="Arial" w:hAnsi="Arial" w:cs="Arial"/>
          <w:sz w:val="22"/>
          <w:szCs w:val="22"/>
        </w:rPr>
        <w:t>recognise</w:t>
      </w:r>
      <w:r w:rsidR="000429C6">
        <w:rPr>
          <w:rFonts w:ascii="Arial" w:hAnsi="Arial" w:cs="Arial"/>
          <w:sz w:val="22"/>
          <w:szCs w:val="22"/>
        </w:rPr>
        <w:t>s</w:t>
      </w:r>
      <w:proofErr w:type="spellEnd"/>
      <w:r w:rsidRPr="0093785C">
        <w:rPr>
          <w:rFonts w:ascii="Arial" w:hAnsi="Arial" w:cs="Arial"/>
          <w:sz w:val="22"/>
          <w:szCs w:val="22"/>
        </w:rPr>
        <w:t xml:space="preserve"> deferred tax liabilities for all taxable temporary differences while </w:t>
      </w:r>
      <w:r w:rsidR="00355CFD">
        <w:rPr>
          <w:rFonts w:ascii="Arial" w:hAnsi="Arial" w:cs="Arial"/>
          <w:sz w:val="22"/>
          <w:szCs w:val="22"/>
        </w:rPr>
        <w:t>it</w:t>
      </w:r>
      <w:r w:rsidRPr="0093785C">
        <w:rPr>
          <w:rFonts w:ascii="Arial" w:hAnsi="Arial" w:cs="Arial"/>
          <w:sz w:val="22"/>
          <w:szCs w:val="22"/>
        </w:rPr>
        <w:t xml:space="preserve"> </w:t>
      </w:r>
      <w:proofErr w:type="spellStart"/>
      <w:r w:rsidRPr="0093785C">
        <w:rPr>
          <w:rFonts w:ascii="Arial" w:hAnsi="Arial" w:cs="Arial"/>
          <w:sz w:val="22"/>
          <w:szCs w:val="22"/>
        </w:rPr>
        <w:t>recognise</w:t>
      </w:r>
      <w:r w:rsidR="00355CFD">
        <w:rPr>
          <w:rFonts w:ascii="Arial" w:hAnsi="Arial" w:cs="Arial"/>
          <w:sz w:val="22"/>
          <w:szCs w:val="22"/>
        </w:rPr>
        <w:t>s</w:t>
      </w:r>
      <w:proofErr w:type="spellEnd"/>
      <w:r w:rsidRPr="0093785C">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93785C">
        <w:rPr>
          <w:rFonts w:ascii="Arial" w:hAnsi="Arial" w:cs="Arial"/>
          <w:sz w:val="22"/>
          <w:szCs w:val="22"/>
        </w:rPr>
        <w:t>utilised</w:t>
      </w:r>
      <w:proofErr w:type="spellEnd"/>
      <w:r w:rsidRPr="0093785C">
        <w:rPr>
          <w:rFonts w:ascii="Arial" w:hAnsi="Arial" w:cs="Arial"/>
          <w:sz w:val="22"/>
          <w:szCs w:val="22"/>
        </w:rPr>
        <w:t>.</w:t>
      </w:r>
    </w:p>
    <w:p w14:paraId="4A4FF886" w14:textId="77777777" w:rsidR="00E628EE" w:rsidRPr="0093785C" w:rsidRDefault="00E628EE" w:rsidP="0093785C">
      <w:pPr>
        <w:spacing w:before="120" w:after="120" w:line="380" w:lineRule="exact"/>
        <w:ind w:left="605" w:right="120" w:hanging="605"/>
        <w:jc w:val="thaiDistribute"/>
        <w:rPr>
          <w:rFonts w:ascii="Arial" w:hAnsi="Arial" w:cs="Arial"/>
          <w:sz w:val="22"/>
          <w:szCs w:val="22"/>
        </w:rPr>
      </w:pPr>
      <w:r w:rsidRPr="0093785C">
        <w:rPr>
          <w:rFonts w:ascii="Arial" w:hAnsi="Arial" w:cs="Arial"/>
          <w:sz w:val="22"/>
          <w:szCs w:val="22"/>
        </w:rPr>
        <w:tab/>
        <w:t xml:space="preserve">At each reporting date, the </w:t>
      </w:r>
      <w:r w:rsidR="00EA002F" w:rsidRPr="0093785C">
        <w:rPr>
          <w:rFonts w:ascii="Arial" w:hAnsi="Arial" w:cs="Arial"/>
          <w:sz w:val="22"/>
          <w:szCs w:val="22"/>
        </w:rPr>
        <w:t>Group</w:t>
      </w:r>
      <w:r w:rsidRPr="0093785C">
        <w:rPr>
          <w:rFonts w:ascii="Arial" w:hAnsi="Arial" w:cs="Arial"/>
          <w:sz w:val="22"/>
          <w:szCs w:val="22"/>
        </w:rPr>
        <w:t xml:space="preserve"> review</w:t>
      </w:r>
      <w:r w:rsidR="000429C6">
        <w:rPr>
          <w:rFonts w:ascii="Arial" w:hAnsi="Arial" w:cs="Arial"/>
          <w:sz w:val="22"/>
          <w:szCs w:val="22"/>
        </w:rPr>
        <w:t>s</w:t>
      </w:r>
      <w:r w:rsidRPr="0093785C">
        <w:rPr>
          <w:rFonts w:ascii="Arial" w:hAnsi="Arial" w:cs="Arial"/>
          <w:sz w:val="22"/>
          <w:szCs w:val="22"/>
        </w:rPr>
        <w:t xml:space="preserve"> and reduce</w:t>
      </w:r>
      <w:r w:rsidR="000429C6">
        <w:rPr>
          <w:rFonts w:ascii="Arial" w:hAnsi="Arial" w:cs="Arial"/>
          <w:sz w:val="22"/>
          <w:szCs w:val="22"/>
        </w:rPr>
        <w:t>s</w:t>
      </w:r>
      <w:r w:rsidRPr="0093785C">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93785C">
        <w:rPr>
          <w:rFonts w:ascii="Arial" w:hAnsi="Arial" w:cs="Arial"/>
          <w:sz w:val="22"/>
          <w:szCs w:val="22"/>
        </w:rPr>
        <w:t>utilised</w:t>
      </w:r>
      <w:proofErr w:type="spellEnd"/>
      <w:r w:rsidRPr="0093785C">
        <w:rPr>
          <w:rFonts w:ascii="Arial" w:hAnsi="Arial" w:cs="Arial"/>
          <w:sz w:val="22"/>
          <w:szCs w:val="22"/>
        </w:rPr>
        <w:t>.</w:t>
      </w:r>
    </w:p>
    <w:p w14:paraId="78FE1188" w14:textId="77777777" w:rsidR="00E628EE" w:rsidRPr="0093785C" w:rsidRDefault="00E628EE" w:rsidP="0093785C">
      <w:pPr>
        <w:spacing w:before="120" w:after="120" w:line="380" w:lineRule="exact"/>
        <w:ind w:left="605" w:right="120" w:hanging="605"/>
        <w:jc w:val="thaiDistribute"/>
        <w:rPr>
          <w:rFonts w:ascii="Arial" w:hAnsi="Arial" w:cs="Arial"/>
          <w:sz w:val="22"/>
          <w:szCs w:val="22"/>
        </w:rPr>
      </w:pPr>
      <w:bookmarkStart w:id="1" w:name="IAS_12,_para.61"/>
      <w:r w:rsidRPr="0093785C">
        <w:rPr>
          <w:rFonts w:ascii="Arial" w:hAnsi="Arial" w:cs="Arial"/>
          <w:sz w:val="22"/>
          <w:szCs w:val="22"/>
        </w:rPr>
        <w:tab/>
        <w:t xml:space="preserve">The </w:t>
      </w:r>
      <w:r w:rsidR="00EA002F" w:rsidRPr="0093785C">
        <w:rPr>
          <w:rFonts w:ascii="Arial" w:hAnsi="Arial" w:cs="Arial"/>
          <w:sz w:val="22"/>
          <w:szCs w:val="22"/>
        </w:rPr>
        <w:t>Group</w:t>
      </w:r>
      <w:r w:rsidRPr="0093785C">
        <w:rPr>
          <w:rFonts w:ascii="Arial" w:hAnsi="Arial" w:cs="Arial"/>
          <w:sz w:val="22"/>
          <w:szCs w:val="22"/>
        </w:rPr>
        <w:t xml:space="preserve"> record</w:t>
      </w:r>
      <w:r w:rsidR="000429C6">
        <w:rPr>
          <w:rFonts w:ascii="Arial" w:hAnsi="Arial" w:cs="Arial"/>
          <w:sz w:val="22"/>
          <w:szCs w:val="22"/>
        </w:rPr>
        <w:t>s</w:t>
      </w:r>
      <w:r w:rsidRPr="0093785C">
        <w:rPr>
          <w:rFonts w:ascii="Arial" w:hAnsi="Arial" w:cs="Arial"/>
          <w:sz w:val="22"/>
          <w:szCs w:val="22"/>
        </w:rPr>
        <w:t xml:space="preserve"> deferred tax directly to shareholders' equity</w:t>
      </w:r>
      <w:r w:rsidR="00766FED" w:rsidRPr="0093785C">
        <w:rPr>
          <w:rFonts w:ascii="Arial" w:hAnsi="Arial" w:cs="Arial"/>
          <w:sz w:val="22"/>
          <w:szCs w:val="22"/>
        </w:rPr>
        <w:t xml:space="preserve"> if the tax relates to items those</w:t>
      </w:r>
      <w:r w:rsidRPr="0093785C">
        <w:rPr>
          <w:rFonts w:ascii="Arial" w:hAnsi="Arial" w:cs="Arial"/>
          <w:sz w:val="22"/>
          <w:szCs w:val="22"/>
        </w:rPr>
        <w:t xml:space="preserve"> are recorded directly to shareholders' equity</w:t>
      </w:r>
      <w:bookmarkEnd w:id="1"/>
      <w:r w:rsidRPr="0093785C">
        <w:rPr>
          <w:rFonts w:ascii="Arial" w:hAnsi="Arial" w:cs="Arial"/>
          <w:sz w:val="22"/>
          <w:szCs w:val="22"/>
        </w:rPr>
        <w:t>.</w:t>
      </w:r>
      <w:r w:rsidRPr="0093785C">
        <w:rPr>
          <w:rFonts w:ascii="Arial" w:hAnsi="Arial" w:cs="Arial"/>
          <w:sz w:val="22"/>
          <w:szCs w:val="22"/>
          <w:cs/>
        </w:rPr>
        <w:t xml:space="preserve"> </w:t>
      </w:r>
    </w:p>
    <w:p w14:paraId="45F37AFA" w14:textId="77777777" w:rsidR="00B344E6" w:rsidRPr="0093785C" w:rsidRDefault="000D3EF9" w:rsidP="0093785C">
      <w:pPr>
        <w:spacing w:before="120" w:after="120" w:line="380" w:lineRule="exact"/>
        <w:ind w:left="605" w:right="120" w:hanging="605"/>
        <w:jc w:val="both"/>
        <w:rPr>
          <w:rFonts w:ascii="Arial" w:hAnsi="Arial" w:cs="Arial"/>
          <w:b/>
          <w:bCs/>
          <w:sz w:val="22"/>
          <w:szCs w:val="22"/>
        </w:rPr>
      </w:pPr>
      <w:r w:rsidRPr="0093785C">
        <w:rPr>
          <w:rFonts w:ascii="Arial" w:hAnsi="Arial" w:cs="Arial"/>
          <w:b/>
          <w:bCs/>
          <w:sz w:val="22"/>
          <w:szCs w:val="22"/>
        </w:rPr>
        <w:t>4</w:t>
      </w:r>
      <w:r w:rsidR="00B344E6" w:rsidRPr="0093785C">
        <w:rPr>
          <w:rFonts w:ascii="Arial" w:hAnsi="Arial" w:cs="Arial"/>
          <w:b/>
          <w:bCs/>
          <w:sz w:val="22"/>
          <w:szCs w:val="22"/>
        </w:rPr>
        <w:t>.</w:t>
      </w:r>
      <w:r w:rsidR="00072088" w:rsidRPr="0093785C">
        <w:rPr>
          <w:rFonts w:ascii="Arial" w:hAnsi="Arial" w:cs="Arial"/>
          <w:b/>
          <w:bCs/>
          <w:sz w:val="22"/>
          <w:szCs w:val="22"/>
        </w:rPr>
        <w:t>19</w:t>
      </w:r>
      <w:r w:rsidR="00B344E6" w:rsidRPr="0093785C">
        <w:rPr>
          <w:rFonts w:ascii="Arial" w:hAnsi="Arial" w:cs="Arial"/>
          <w:b/>
          <w:bCs/>
          <w:sz w:val="22"/>
          <w:szCs w:val="22"/>
        </w:rPr>
        <w:tab/>
        <w:t xml:space="preserve">Derivatives </w:t>
      </w:r>
    </w:p>
    <w:p w14:paraId="28C1AA4E" w14:textId="77777777" w:rsidR="0085012B" w:rsidRPr="0093785C" w:rsidRDefault="00B344E6" w:rsidP="0093785C">
      <w:pPr>
        <w:spacing w:before="120" w:after="120" w:line="380" w:lineRule="exact"/>
        <w:ind w:left="605" w:hanging="5"/>
        <w:jc w:val="both"/>
        <w:rPr>
          <w:rFonts w:ascii="Arial" w:hAnsi="Arial" w:cs="Arial"/>
          <w:sz w:val="22"/>
          <w:szCs w:val="22"/>
        </w:rPr>
      </w:pPr>
      <w:r w:rsidRPr="0093785C">
        <w:rPr>
          <w:rFonts w:ascii="Arial" w:hAnsi="Arial" w:cs="Arial"/>
          <w:b/>
          <w:bCs/>
          <w:sz w:val="22"/>
          <w:szCs w:val="22"/>
        </w:rPr>
        <w:tab/>
      </w:r>
      <w:r w:rsidR="0085012B" w:rsidRPr="0093785C">
        <w:rPr>
          <w:rFonts w:ascii="Arial" w:hAnsi="Arial" w:cs="Arial"/>
          <w:sz w:val="22"/>
          <w:szCs w:val="22"/>
        </w:rPr>
        <w:t>The Group use</w:t>
      </w:r>
      <w:r w:rsidR="000429C6">
        <w:rPr>
          <w:rFonts w:ascii="Arial" w:hAnsi="Arial" w:cs="Arial"/>
          <w:sz w:val="22"/>
          <w:szCs w:val="22"/>
        </w:rPr>
        <w:t>s</w:t>
      </w:r>
      <w:r w:rsidR="0085012B" w:rsidRPr="0093785C">
        <w:rPr>
          <w:rFonts w:ascii="Arial" w:hAnsi="Arial" w:cs="Arial"/>
          <w:sz w:val="22"/>
          <w:szCs w:val="22"/>
        </w:rPr>
        <w:t xml:space="preserve"> derivative financial instruments, such as forward currency contracts</w:t>
      </w:r>
      <w:r w:rsidR="000429C6">
        <w:rPr>
          <w:rFonts w:ascii="Arial" w:hAnsi="Arial" w:cs="Arial"/>
          <w:sz w:val="22"/>
          <w:szCs w:val="22"/>
        </w:rPr>
        <w:t xml:space="preserve"> </w:t>
      </w:r>
      <w:r w:rsidR="0085012B" w:rsidRPr="0093785C">
        <w:rPr>
          <w:rFonts w:ascii="Arial" w:hAnsi="Arial" w:cs="Arial"/>
          <w:sz w:val="22"/>
          <w:szCs w:val="22"/>
        </w:rPr>
        <w:t>and forward commodity contracts, to hedge its foreign currency risks</w:t>
      </w:r>
      <w:r w:rsidR="000429C6">
        <w:rPr>
          <w:rFonts w:ascii="Arial" w:hAnsi="Arial" w:cs="Arial"/>
          <w:sz w:val="22"/>
          <w:szCs w:val="22"/>
        </w:rPr>
        <w:t xml:space="preserve"> </w:t>
      </w:r>
      <w:r w:rsidR="0085012B" w:rsidRPr="0093785C">
        <w:rPr>
          <w:rFonts w:ascii="Arial" w:hAnsi="Arial" w:cs="Arial"/>
          <w:sz w:val="22"/>
          <w:szCs w:val="22"/>
        </w:rPr>
        <w:t xml:space="preserve">and commodity price risks, respectively. Such derivative financial instruments are initially </w:t>
      </w:r>
      <w:proofErr w:type="spellStart"/>
      <w:r w:rsidR="0085012B" w:rsidRPr="0093785C">
        <w:rPr>
          <w:rFonts w:ascii="Arial" w:hAnsi="Arial" w:cs="Arial"/>
          <w:sz w:val="22"/>
          <w:szCs w:val="22"/>
        </w:rPr>
        <w:t>recognised</w:t>
      </w:r>
      <w:proofErr w:type="spellEnd"/>
      <w:r w:rsidR="0085012B" w:rsidRPr="0093785C">
        <w:rPr>
          <w:rFonts w:ascii="Arial" w:hAnsi="Arial" w:cs="Arial"/>
          <w:sz w:val="22"/>
          <w:szCs w:val="22"/>
        </w:rPr>
        <w:t xml:space="preserve"> at fair value on the date on which a derivative contract is entered into and are subsequently remeasured at fair value. Derivatives are carried as financial assets when the fair value is positive and as financial liabilities when the fair value is negative.</w:t>
      </w:r>
    </w:p>
    <w:p w14:paraId="28AF31E0" w14:textId="77777777" w:rsidR="0085012B" w:rsidRPr="0093785C" w:rsidRDefault="0085012B" w:rsidP="0093785C">
      <w:pPr>
        <w:spacing w:before="120" w:after="120" w:line="380" w:lineRule="exact"/>
        <w:ind w:left="605" w:hanging="5"/>
        <w:jc w:val="both"/>
        <w:rPr>
          <w:rFonts w:ascii="Arial" w:hAnsi="Arial" w:cs="Arial"/>
          <w:sz w:val="22"/>
          <w:szCs w:val="22"/>
        </w:rPr>
      </w:pPr>
      <w:r w:rsidRPr="0093785C">
        <w:rPr>
          <w:rFonts w:ascii="Arial" w:hAnsi="Arial" w:cs="Arial"/>
          <w:sz w:val="22"/>
          <w:szCs w:val="22"/>
        </w:rPr>
        <w:t xml:space="preserve">Any gains or losses arising from changes in the fair value of derivatives are taken directly to profit or loss, except for the effective portion of cash flow hedges, which is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in other comprehensive income and later reclassified to profit or loss when the hedge item affects profit or loss.</w:t>
      </w:r>
    </w:p>
    <w:p w14:paraId="64193969" w14:textId="77777777" w:rsidR="004249BE" w:rsidRDefault="004249B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6BC6596" w14:textId="77777777" w:rsidR="0085012B" w:rsidRPr="0093785C" w:rsidRDefault="00367388" w:rsidP="0093785C">
      <w:pPr>
        <w:spacing w:before="120" w:after="120" w:line="380" w:lineRule="exact"/>
        <w:ind w:left="605" w:hanging="5"/>
        <w:jc w:val="both"/>
        <w:rPr>
          <w:rFonts w:ascii="Arial" w:hAnsi="Arial" w:cs="Arial"/>
          <w:color w:val="000000"/>
          <w:sz w:val="22"/>
          <w:szCs w:val="22"/>
        </w:rPr>
      </w:pPr>
      <w:r w:rsidRPr="0093785C">
        <w:rPr>
          <w:rFonts w:ascii="Arial" w:hAnsi="Arial" w:cs="Arial"/>
          <w:sz w:val="22"/>
          <w:szCs w:val="22"/>
        </w:rPr>
        <w:lastRenderedPageBreak/>
        <w:t>T</w:t>
      </w:r>
      <w:r w:rsidR="0085012B" w:rsidRPr="0093785C">
        <w:rPr>
          <w:rFonts w:ascii="Arial" w:hAnsi="Arial" w:cs="Arial"/>
          <w:sz w:val="22"/>
          <w:szCs w:val="22"/>
        </w:rPr>
        <w:t xml:space="preserve">he Company applies cash flow hedging to mitigate the risk exposures relating to price fluctuations on the Company’s forecasted sales. The Company designated the forecasted sales as hedged items in a cash flow hedge using forward contracts as hedging instruments. Such accounting method is applied only when the Company has clearly identified the risks to be hedged, when economic relationship has been established and when the hedge effectiveness can be reliably assessed. Gains or losses arising from changes in the fair value of hedging instruments that effectively hedge the identified risk exposures are </w:t>
      </w:r>
      <w:proofErr w:type="spellStart"/>
      <w:r w:rsidR="0085012B" w:rsidRPr="0093785C">
        <w:rPr>
          <w:rFonts w:ascii="Arial" w:hAnsi="Arial" w:cs="Arial"/>
          <w:sz w:val="22"/>
          <w:szCs w:val="22"/>
        </w:rPr>
        <w:t>recognised</w:t>
      </w:r>
      <w:proofErr w:type="spellEnd"/>
      <w:r w:rsidR="0085012B" w:rsidRPr="0093785C">
        <w:rPr>
          <w:rFonts w:ascii="Arial" w:hAnsi="Arial" w:cs="Arial"/>
          <w:sz w:val="22"/>
          <w:szCs w:val="22"/>
        </w:rPr>
        <w:t xml:space="preserve"> directly in other comprehensive income and are subsequently reclassified in profit or loss when the forecasted transaction occurs. Any ineffectiveness measured shall be </w:t>
      </w:r>
      <w:proofErr w:type="spellStart"/>
      <w:r w:rsidR="0085012B" w:rsidRPr="0093785C">
        <w:rPr>
          <w:rFonts w:ascii="Arial" w:hAnsi="Arial" w:cs="Arial"/>
          <w:sz w:val="22"/>
          <w:szCs w:val="22"/>
        </w:rPr>
        <w:t>recognised</w:t>
      </w:r>
      <w:proofErr w:type="spellEnd"/>
      <w:r w:rsidR="0085012B" w:rsidRPr="0093785C">
        <w:rPr>
          <w:rFonts w:ascii="Arial" w:hAnsi="Arial" w:cs="Arial"/>
          <w:sz w:val="22"/>
          <w:szCs w:val="22"/>
        </w:rPr>
        <w:t xml:space="preserve"> immediately in profit or loss. In the event that the hedged item is no longer expected to occur, any gains or losses from changes in the fair value of the hedging instrument are </w:t>
      </w:r>
      <w:proofErr w:type="spellStart"/>
      <w:r w:rsidR="0085012B" w:rsidRPr="0093785C">
        <w:rPr>
          <w:rFonts w:ascii="Arial" w:hAnsi="Arial" w:cs="Arial"/>
          <w:sz w:val="22"/>
          <w:szCs w:val="22"/>
        </w:rPr>
        <w:t>recognised</w:t>
      </w:r>
      <w:proofErr w:type="spellEnd"/>
      <w:r w:rsidR="0085012B" w:rsidRPr="0093785C">
        <w:rPr>
          <w:rFonts w:ascii="Arial" w:hAnsi="Arial" w:cs="Arial"/>
          <w:sz w:val="22"/>
          <w:szCs w:val="22"/>
        </w:rPr>
        <w:t xml:space="preserve"> immediately to profit or loss.</w:t>
      </w:r>
    </w:p>
    <w:p w14:paraId="7491E94E" w14:textId="77777777" w:rsidR="00CA38A8" w:rsidRPr="0093785C" w:rsidRDefault="00072088" w:rsidP="0093785C">
      <w:pPr>
        <w:tabs>
          <w:tab w:val="left" w:pos="1440"/>
        </w:tabs>
        <w:spacing w:before="120" w:after="120" w:line="380" w:lineRule="exact"/>
        <w:ind w:left="600" w:hanging="600"/>
        <w:jc w:val="thaiDistribute"/>
        <w:outlineLvl w:val="0"/>
        <w:rPr>
          <w:rFonts w:ascii="Arial" w:hAnsi="Arial" w:cs="Arial"/>
          <w:b/>
          <w:bCs/>
          <w:sz w:val="22"/>
          <w:szCs w:val="22"/>
        </w:rPr>
      </w:pPr>
      <w:r w:rsidRPr="0093785C">
        <w:rPr>
          <w:rFonts w:ascii="Arial" w:hAnsi="Arial" w:cs="Arial"/>
          <w:b/>
          <w:bCs/>
          <w:sz w:val="22"/>
          <w:szCs w:val="22"/>
        </w:rPr>
        <w:t>4.20</w:t>
      </w:r>
      <w:r w:rsidR="00CA38A8" w:rsidRPr="0093785C">
        <w:rPr>
          <w:rFonts w:ascii="Arial" w:hAnsi="Arial" w:cs="Arial"/>
          <w:b/>
          <w:bCs/>
          <w:sz w:val="22"/>
          <w:szCs w:val="22"/>
          <w:cs/>
        </w:rPr>
        <w:tab/>
      </w:r>
      <w:r w:rsidR="00CA38A8" w:rsidRPr="0093785C">
        <w:rPr>
          <w:rFonts w:ascii="Arial" w:hAnsi="Arial" w:cs="Arial"/>
          <w:b/>
          <w:bCs/>
          <w:sz w:val="22"/>
          <w:szCs w:val="22"/>
        </w:rPr>
        <w:t>Fair value measurement</w:t>
      </w:r>
    </w:p>
    <w:p w14:paraId="1CB04FEC" w14:textId="77777777" w:rsidR="00CA38A8" w:rsidRPr="0093785C" w:rsidRDefault="00CA38A8" w:rsidP="0093785C">
      <w:pPr>
        <w:tabs>
          <w:tab w:val="left" w:pos="1440"/>
        </w:tabs>
        <w:spacing w:before="120" w:after="120" w:line="380" w:lineRule="exact"/>
        <w:ind w:left="600" w:hanging="600"/>
        <w:jc w:val="thaiDistribute"/>
        <w:outlineLvl w:val="0"/>
        <w:rPr>
          <w:rFonts w:ascii="Arial" w:hAnsi="Arial" w:cs="Arial"/>
          <w:sz w:val="22"/>
          <w:szCs w:val="22"/>
        </w:rPr>
      </w:pPr>
      <w:r w:rsidRPr="0093785C">
        <w:rPr>
          <w:rFonts w:ascii="Arial" w:hAnsi="Arial" w:cs="Arial"/>
          <w:b/>
          <w:bCs/>
          <w:sz w:val="22"/>
          <w:szCs w:val="22"/>
        </w:rPr>
        <w:tab/>
      </w:r>
      <w:r w:rsidRPr="0093785C">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EA002F" w:rsidRPr="0093785C">
        <w:rPr>
          <w:rFonts w:ascii="Arial" w:hAnsi="Arial" w:cs="Arial"/>
          <w:sz w:val="22"/>
          <w:szCs w:val="22"/>
        </w:rPr>
        <w:t>Group</w:t>
      </w:r>
      <w:r w:rsidRPr="0093785C">
        <w:rPr>
          <w:rFonts w:ascii="Arial" w:hAnsi="Arial" w:cs="Arial"/>
          <w:sz w:val="22"/>
          <w:szCs w:val="22"/>
        </w:rPr>
        <w:t xml:space="preserve"> appl</w:t>
      </w:r>
      <w:r w:rsidR="000429C6">
        <w:rPr>
          <w:rFonts w:ascii="Arial" w:hAnsi="Arial" w:cs="Arial"/>
          <w:sz w:val="22"/>
          <w:szCs w:val="22"/>
        </w:rPr>
        <w:t>ies</w:t>
      </w:r>
      <w:r w:rsidRPr="0093785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EA002F" w:rsidRPr="0093785C">
        <w:rPr>
          <w:rFonts w:ascii="Arial" w:hAnsi="Arial" w:cs="Arial"/>
          <w:sz w:val="22"/>
          <w:szCs w:val="22"/>
        </w:rPr>
        <w:t>Group</w:t>
      </w:r>
      <w:r w:rsidRPr="0093785C">
        <w:rPr>
          <w:rFonts w:ascii="Arial" w:hAnsi="Arial" w:cs="Arial"/>
          <w:sz w:val="22"/>
          <w:szCs w:val="22"/>
        </w:rPr>
        <w:t xml:space="preserve"> measure</w:t>
      </w:r>
      <w:r w:rsidR="000429C6">
        <w:rPr>
          <w:rFonts w:ascii="Arial" w:hAnsi="Arial" w:cs="Arial"/>
          <w:sz w:val="22"/>
          <w:szCs w:val="22"/>
        </w:rPr>
        <w:t xml:space="preserve">s </w:t>
      </w:r>
      <w:r w:rsidRPr="0093785C">
        <w:rPr>
          <w:rFonts w:ascii="Arial" w:hAnsi="Arial" w:cs="Arial"/>
          <w:sz w:val="22"/>
          <w:szCs w:val="22"/>
        </w:rPr>
        <w:t xml:space="preserve">fair value using valuation technique that are appropriate in the circumstances and </w:t>
      </w:r>
      <w:proofErr w:type="spellStart"/>
      <w:r w:rsidRPr="0093785C">
        <w:rPr>
          <w:rFonts w:ascii="Arial" w:hAnsi="Arial" w:cs="Arial"/>
          <w:sz w:val="22"/>
          <w:szCs w:val="22"/>
        </w:rPr>
        <w:t>maximises</w:t>
      </w:r>
      <w:proofErr w:type="spellEnd"/>
      <w:r w:rsidRPr="0093785C">
        <w:rPr>
          <w:rFonts w:ascii="Arial" w:hAnsi="Arial" w:cs="Arial"/>
          <w:sz w:val="22"/>
          <w:szCs w:val="22"/>
        </w:rPr>
        <w:t xml:space="preserve"> the use of relevant observable inputs related to assets and liabilities that are required to be measured at fair value.</w:t>
      </w:r>
    </w:p>
    <w:p w14:paraId="32F6CA81" w14:textId="77777777" w:rsidR="00CA38A8" w:rsidRPr="0093785C" w:rsidRDefault="00CA38A8" w:rsidP="0093785C">
      <w:pPr>
        <w:tabs>
          <w:tab w:val="left" w:pos="1440"/>
        </w:tabs>
        <w:spacing w:before="120" w:after="120" w:line="380" w:lineRule="exact"/>
        <w:ind w:left="600" w:hanging="600"/>
        <w:jc w:val="thaiDistribute"/>
        <w:outlineLvl w:val="0"/>
        <w:rPr>
          <w:rFonts w:ascii="Arial" w:hAnsi="Arial" w:cs="Arial"/>
          <w:sz w:val="22"/>
          <w:szCs w:val="22"/>
        </w:rPr>
      </w:pPr>
      <w:r w:rsidRPr="0093785C">
        <w:rPr>
          <w:rFonts w:ascii="Arial" w:hAnsi="Arial" w:cs="Arial"/>
          <w:sz w:val="22"/>
          <w:szCs w:val="22"/>
        </w:rPr>
        <w:tab/>
        <w:t xml:space="preserve">All assets and liabilities for which fair value is measured or disclosed in the financial statements are </w:t>
      </w:r>
      <w:proofErr w:type="spellStart"/>
      <w:r w:rsidRPr="0093785C">
        <w:rPr>
          <w:rFonts w:ascii="Arial" w:hAnsi="Arial" w:cs="Arial"/>
          <w:sz w:val="22"/>
          <w:szCs w:val="22"/>
        </w:rPr>
        <w:t>categorised</w:t>
      </w:r>
      <w:proofErr w:type="spellEnd"/>
      <w:r w:rsidRPr="0093785C">
        <w:rPr>
          <w:rFonts w:ascii="Arial" w:hAnsi="Arial" w:cs="Arial"/>
          <w:sz w:val="22"/>
          <w:szCs w:val="22"/>
        </w:rPr>
        <w:t xml:space="preserve"> within the fair value hierarchy into three levels based on </w:t>
      </w:r>
      <w:proofErr w:type="spellStart"/>
      <w:r w:rsidRPr="0093785C">
        <w:rPr>
          <w:rFonts w:ascii="Arial" w:hAnsi="Arial" w:cs="Arial"/>
          <w:sz w:val="22"/>
          <w:szCs w:val="22"/>
        </w:rPr>
        <w:t>categorise</w:t>
      </w:r>
      <w:proofErr w:type="spellEnd"/>
      <w:r w:rsidRPr="0093785C">
        <w:rPr>
          <w:rFonts w:ascii="Arial" w:hAnsi="Arial" w:cs="Arial"/>
          <w:sz w:val="22"/>
          <w:szCs w:val="22"/>
        </w:rPr>
        <w:t xml:space="preserve"> of input to be used in fair value measurement as follows:</w:t>
      </w:r>
    </w:p>
    <w:p w14:paraId="40C3926D" w14:textId="77777777" w:rsidR="00CA38A8" w:rsidRPr="0093785C" w:rsidRDefault="00CA38A8" w:rsidP="0093785C">
      <w:pPr>
        <w:tabs>
          <w:tab w:val="left" w:pos="1440"/>
        </w:tabs>
        <w:spacing w:before="120" w:after="120" w:line="380" w:lineRule="exact"/>
        <w:ind w:left="1710" w:hanging="1080"/>
        <w:jc w:val="thaiDistribute"/>
        <w:outlineLvl w:val="0"/>
        <w:rPr>
          <w:rFonts w:ascii="Arial" w:hAnsi="Arial" w:cs="Arial"/>
          <w:sz w:val="22"/>
          <w:szCs w:val="22"/>
        </w:rPr>
      </w:pPr>
      <w:r w:rsidRPr="0093785C">
        <w:rPr>
          <w:rFonts w:ascii="Arial" w:hAnsi="Arial" w:cs="Arial"/>
          <w:sz w:val="22"/>
          <w:szCs w:val="22"/>
        </w:rPr>
        <w:t>Level</w:t>
      </w:r>
      <w:r w:rsidRPr="0093785C">
        <w:rPr>
          <w:rFonts w:ascii="Arial" w:hAnsi="Arial" w:cs="Arial"/>
          <w:sz w:val="22"/>
          <w:szCs w:val="22"/>
          <w:cs/>
        </w:rPr>
        <w:t xml:space="preserve"> </w:t>
      </w:r>
      <w:r w:rsidRPr="0093785C">
        <w:rPr>
          <w:rFonts w:ascii="Arial" w:hAnsi="Arial" w:cs="Arial"/>
          <w:sz w:val="22"/>
          <w:szCs w:val="22"/>
        </w:rPr>
        <w:t xml:space="preserve">1 - </w:t>
      </w:r>
      <w:r w:rsidRPr="0093785C">
        <w:rPr>
          <w:rFonts w:ascii="Arial" w:hAnsi="Arial" w:cs="Arial"/>
          <w:sz w:val="22"/>
          <w:szCs w:val="22"/>
        </w:rPr>
        <w:tab/>
        <w:t xml:space="preserve">Use of quoted market prices in an observable active market for such assets or liabilities </w:t>
      </w:r>
    </w:p>
    <w:p w14:paraId="29D53817" w14:textId="77777777" w:rsidR="00CA38A8" w:rsidRPr="0093785C" w:rsidRDefault="00CA38A8" w:rsidP="0093785C">
      <w:pPr>
        <w:tabs>
          <w:tab w:val="left" w:pos="1440"/>
        </w:tabs>
        <w:spacing w:before="120" w:after="120" w:line="380" w:lineRule="exact"/>
        <w:ind w:left="1710" w:hanging="1080"/>
        <w:jc w:val="thaiDistribute"/>
        <w:outlineLvl w:val="0"/>
        <w:rPr>
          <w:rFonts w:ascii="Arial" w:hAnsi="Arial" w:cs="Arial"/>
          <w:sz w:val="22"/>
          <w:szCs w:val="22"/>
        </w:rPr>
      </w:pPr>
      <w:r w:rsidRPr="0093785C">
        <w:rPr>
          <w:rFonts w:ascii="Arial" w:hAnsi="Arial" w:cs="Arial"/>
          <w:sz w:val="22"/>
          <w:szCs w:val="22"/>
        </w:rPr>
        <w:t>Level</w:t>
      </w:r>
      <w:r w:rsidRPr="0093785C">
        <w:rPr>
          <w:rFonts w:ascii="Arial" w:hAnsi="Arial" w:cs="Arial"/>
          <w:sz w:val="22"/>
          <w:szCs w:val="22"/>
          <w:cs/>
        </w:rPr>
        <w:t xml:space="preserve"> </w:t>
      </w:r>
      <w:r w:rsidRPr="0093785C">
        <w:rPr>
          <w:rFonts w:ascii="Arial" w:hAnsi="Arial" w:cs="Arial"/>
          <w:sz w:val="22"/>
          <w:szCs w:val="22"/>
        </w:rPr>
        <w:t xml:space="preserve">2 - </w:t>
      </w:r>
      <w:r w:rsidRPr="0093785C">
        <w:rPr>
          <w:rFonts w:ascii="Arial" w:hAnsi="Arial" w:cs="Arial"/>
          <w:sz w:val="22"/>
          <w:szCs w:val="22"/>
        </w:rPr>
        <w:tab/>
        <w:t>Use of other observable inputs for such assets or liabilities, whether directly or indirectly</w:t>
      </w:r>
    </w:p>
    <w:p w14:paraId="73D591AF" w14:textId="77777777" w:rsidR="00CA38A8" w:rsidRPr="0093785C" w:rsidRDefault="00CA38A8" w:rsidP="0093785C">
      <w:pPr>
        <w:tabs>
          <w:tab w:val="left" w:pos="1440"/>
        </w:tabs>
        <w:spacing w:before="120" w:after="120" w:line="380" w:lineRule="exact"/>
        <w:ind w:left="1710" w:hanging="1080"/>
        <w:jc w:val="thaiDistribute"/>
        <w:outlineLvl w:val="0"/>
        <w:rPr>
          <w:rFonts w:ascii="Arial" w:hAnsi="Arial" w:cs="Arial"/>
          <w:sz w:val="22"/>
          <w:szCs w:val="22"/>
        </w:rPr>
      </w:pPr>
      <w:r w:rsidRPr="0093785C">
        <w:rPr>
          <w:rFonts w:ascii="Arial" w:hAnsi="Arial" w:cs="Arial"/>
          <w:sz w:val="22"/>
          <w:szCs w:val="22"/>
        </w:rPr>
        <w:t>Level</w:t>
      </w:r>
      <w:r w:rsidRPr="0093785C">
        <w:rPr>
          <w:rFonts w:ascii="Arial" w:hAnsi="Arial" w:cs="Arial"/>
          <w:sz w:val="22"/>
          <w:szCs w:val="22"/>
          <w:cs/>
        </w:rPr>
        <w:t xml:space="preserve"> </w:t>
      </w:r>
      <w:r w:rsidRPr="0093785C">
        <w:rPr>
          <w:rFonts w:ascii="Arial" w:hAnsi="Arial" w:cs="Arial"/>
          <w:sz w:val="22"/>
          <w:szCs w:val="22"/>
        </w:rPr>
        <w:t>3</w:t>
      </w:r>
      <w:r w:rsidRPr="0093785C">
        <w:rPr>
          <w:rFonts w:ascii="Arial" w:hAnsi="Arial" w:cs="Arial"/>
          <w:sz w:val="22"/>
          <w:szCs w:val="22"/>
        </w:rPr>
        <w:tab/>
        <w:t xml:space="preserve">- </w:t>
      </w:r>
      <w:r w:rsidRPr="0093785C">
        <w:rPr>
          <w:rFonts w:ascii="Arial" w:hAnsi="Arial" w:cs="Arial"/>
          <w:sz w:val="22"/>
          <w:szCs w:val="22"/>
        </w:rPr>
        <w:tab/>
        <w:t xml:space="preserve">Use of unobservable inputs such as estimates of future cash flows </w:t>
      </w:r>
    </w:p>
    <w:p w14:paraId="6342E3C7" w14:textId="77777777" w:rsidR="00CA38A8" w:rsidRPr="0093785C" w:rsidRDefault="00CA38A8" w:rsidP="0093785C">
      <w:pPr>
        <w:tabs>
          <w:tab w:val="left" w:pos="1440"/>
        </w:tabs>
        <w:spacing w:before="120" w:after="120" w:line="380" w:lineRule="exact"/>
        <w:ind w:left="600" w:hanging="600"/>
        <w:jc w:val="thaiDistribute"/>
        <w:outlineLvl w:val="0"/>
        <w:rPr>
          <w:rFonts w:ascii="Arial" w:hAnsi="Arial" w:cs="Arial"/>
          <w:sz w:val="22"/>
          <w:szCs w:val="22"/>
        </w:rPr>
      </w:pPr>
      <w:r w:rsidRPr="0093785C">
        <w:rPr>
          <w:rFonts w:ascii="Arial" w:hAnsi="Arial" w:cs="Arial"/>
          <w:sz w:val="22"/>
          <w:szCs w:val="22"/>
        </w:rPr>
        <w:tab/>
        <w:t xml:space="preserve">At the end of each reporting period, the </w:t>
      </w:r>
      <w:r w:rsidR="00EA002F" w:rsidRPr="0093785C">
        <w:rPr>
          <w:rFonts w:ascii="Arial" w:hAnsi="Arial" w:cs="Arial"/>
          <w:sz w:val="22"/>
          <w:szCs w:val="22"/>
        </w:rPr>
        <w:t>Group</w:t>
      </w:r>
      <w:r w:rsidRPr="0093785C">
        <w:rPr>
          <w:rFonts w:ascii="Arial" w:hAnsi="Arial" w:cs="Arial"/>
          <w:sz w:val="22"/>
          <w:szCs w:val="22"/>
        </w:rPr>
        <w:t xml:space="preserve"> determine</w:t>
      </w:r>
      <w:r w:rsidR="000429C6">
        <w:rPr>
          <w:rFonts w:ascii="Arial" w:hAnsi="Arial" w:cs="Arial"/>
          <w:sz w:val="22"/>
          <w:szCs w:val="22"/>
        </w:rPr>
        <w:t>s</w:t>
      </w:r>
      <w:r w:rsidRPr="0093785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18293737" w14:textId="77777777" w:rsidR="004249BE" w:rsidRDefault="004249B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037FE5E" w14:textId="77777777" w:rsidR="00BD7F72" w:rsidRPr="0093785C" w:rsidRDefault="00BD7F72" w:rsidP="0093785C">
      <w:pPr>
        <w:tabs>
          <w:tab w:val="left" w:pos="1440"/>
        </w:tabs>
        <w:spacing w:before="120" w:after="120" w:line="380" w:lineRule="exact"/>
        <w:ind w:left="601" w:hanging="600"/>
        <w:jc w:val="thaiDistribute"/>
        <w:outlineLvl w:val="0"/>
        <w:rPr>
          <w:rFonts w:ascii="Arial" w:hAnsi="Arial" w:cs="Arial"/>
          <w:b/>
          <w:bCs/>
          <w:sz w:val="22"/>
          <w:szCs w:val="22"/>
        </w:rPr>
      </w:pPr>
      <w:r w:rsidRPr="0093785C">
        <w:rPr>
          <w:rFonts w:ascii="Arial" w:hAnsi="Arial" w:cs="Arial"/>
          <w:b/>
          <w:bCs/>
          <w:sz w:val="22"/>
          <w:szCs w:val="22"/>
        </w:rPr>
        <w:lastRenderedPageBreak/>
        <w:t>5.</w:t>
      </w:r>
      <w:r w:rsidRPr="0093785C">
        <w:rPr>
          <w:rFonts w:ascii="Arial" w:hAnsi="Arial" w:cs="Arial"/>
          <w:b/>
          <w:bCs/>
          <w:sz w:val="22"/>
          <w:szCs w:val="22"/>
        </w:rPr>
        <w:tab/>
        <w:t>Significant accounting judgments and estimates</w:t>
      </w:r>
    </w:p>
    <w:p w14:paraId="7F261743" w14:textId="77777777" w:rsidR="00BD7F72" w:rsidRPr="0093785C" w:rsidRDefault="00BD7F72" w:rsidP="0093785C">
      <w:pPr>
        <w:tabs>
          <w:tab w:val="left" w:pos="1440"/>
        </w:tabs>
        <w:spacing w:before="120" w:after="120" w:line="380" w:lineRule="exact"/>
        <w:ind w:left="601"/>
        <w:jc w:val="thaiDistribute"/>
        <w:outlineLvl w:val="0"/>
        <w:rPr>
          <w:rFonts w:ascii="Arial" w:hAnsi="Arial" w:cs="Arial"/>
          <w:sz w:val="22"/>
          <w:szCs w:val="22"/>
        </w:rPr>
      </w:pPr>
      <w:r w:rsidRPr="0093785C">
        <w:rPr>
          <w:rFonts w:ascii="Arial" w:hAnsi="Arial" w:cs="Arial"/>
          <w:sz w:val="22"/>
          <w:szCs w:val="22"/>
        </w:rPr>
        <w:t>The preparation of financial statements in conformity with financial reporting standards accounting principles at times requires management to make subjective judgments and estimates regarding matters that are inherently uncertain. These judgments and estimates affect reported amounts and disclosures,</w:t>
      </w:r>
      <w:r w:rsidRPr="0093785C">
        <w:rPr>
          <w:rFonts w:ascii="Arial" w:hAnsi="Arial" w:cs="Arial"/>
          <w:sz w:val="22"/>
          <w:szCs w:val="22"/>
          <w:cs/>
        </w:rPr>
        <w:t xml:space="preserve"> </w:t>
      </w:r>
      <w:r w:rsidRPr="0093785C">
        <w:rPr>
          <w:rFonts w:ascii="Arial" w:hAnsi="Arial" w:cs="Arial"/>
          <w:sz w:val="22"/>
          <w:szCs w:val="22"/>
        </w:rPr>
        <w:t>and actual results could differ from these estimates. Significant judgments and estimates are as follows:</w:t>
      </w:r>
    </w:p>
    <w:p w14:paraId="7357719B" w14:textId="77777777" w:rsidR="00D377FD" w:rsidRPr="0093785C" w:rsidRDefault="00D377FD" w:rsidP="0093785C">
      <w:pPr>
        <w:tabs>
          <w:tab w:val="left" w:pos="1440"/>
        </w:tabs>
        <w:spacing w:before="120" w:after="120" w:line="380" w:lineRule="exact"/>
        <w:ind w:left="605" w:hanging="600"/>
        <w:jc w:val="thaiDistribute"/>
        <w:outlineLvl w:val="0"/>
        <w:rPr>
          <w:rFonts w:ascii="Arial" w:hAnsi="Arial" w:cs="Arial"/>
          <w:b/>
          <w:bCs/>
          <w:sz w:val="22"/>
          <w:szCs w:val="22"/>
        </w:rPr>
      </w:pPr>
      <w:r w:rsidRPr="0093785C">
        <w:rPr>
          <w:rFonts w:ascii="Arial" w:hAnsi="Arial" w:cs="Arial"/>
          <w:b/>
          <w:bCs/>
          <w:sz w:val="22"/>
          <w:szCs w:val="22"/>
          <w:cs/>
        </w:rPr>
        <w:tab/>
      </w:r>
      <w:r w:rsidRPr="0093785C">
        <w:rPr>
          <w:rFonts w:ascii="Arial" w:hAnsi="Arial" w:cs="Arial"/>
          <w:b/>
          <w:bCs/>
          <w:sz w:val="22"/>
          <w:szCs w:val="22"/>
        </w:rPr>
        <w:t>Consolidation of subsidiar</w:t>
      </w:r>
      <w:r w:rsidR="001A4ED3">
        <w:rPr>
          <w:rFonts w:ascii="Arial" w:hAnsi="Arial" w:cs="Arial"/>
          <w:b/>
          <w:bCs/>
          <w:sz w:val="22"/>
          <w:szCs w:val="22"/>
        </w:rPr>
        <w:t>y</w:t>
      </w:r>
      <w:r w:rsidRPr="0093785C">
        <w:rPr>
          <w:rFonts w:ascii="Arial" w:hAnsi="Arial" w:cs="Arial"/>
          <w:b/>
          <w:bCs/>
          <w:sz w:val="22"/>
          <w:szCs w:val="22"/>
        </w:rPr>
        <w:t xml:space="preserve"> that the </w:t>
      </w:r>
      <w:r w:rsidR="005F21C9" w:rsidRPr="0093785C">
        <w:rPr>
          <w:rFonts w:ascii="Arial" w:hAnsi="Arial" w:cs="Arial"/>
          <w:b/>
          <w:bCs/>
          <w:sz w:val="22"/>
          <w:szCs w:val="22"/>
        </w:rPr>
        <w:t>Group</w:t>
      </w:r>
      <w:r w:rsidRPr="0093785C">
        <w:rPr>
          <w:rFonts w:ascii="Arial" w:hAnsi="Arial" w:cs="Arial"/>
          <w:b/>
          <w:bCs/>
          <w:sz w:val="22"/>
          <w:szCs w:val="22"/>
        </w:rPr>
        <w:t xml:space="preserve"> hold less than half of shares</w:t>
      </w:r>
    </w:p>
    <w:p w14:paraId="7CAE30BB" w14:textId="77777777" w:rsidR="004249BE" w:rsidRDefault="00D377FD" w:rsidP="0093785C">
      <w:pPr>
        <w:tabs>
          <w:tab w:val="left" w:pos="1440"/>
        </w:tabs>
        <w:spacing w:before="120" w:after="120" w:line="380" w:lineRule="exact"/>
        <w:ind w:left="601"/>
        <w:jc w:val="thaiDistribute"/>
        <w:outlineLvl w:val="0"/>
        <w:rPr>
          <w:rFonts w:ascii="Arial" w:hAnsi="Arial" w:cs="Arial"/>
          <w:sz w:val="22"/>
          <w:szCs w:val="22"/>
        </w:rPr>
      </w:pPr>
      <w:r w:rsidRPr="0093785C">
        <w:rPr>
          <w:rFonts w:ascii="Arial" w:hAnsi="Arial" w:cs="Arial"/>
          <w:sz w:val="22"/>
          <w:szCs w:val="22"/>
        </w:rPr>
        <w:t xml:space="preserve">The management of the </w:t>
      </w:r>
      <w:r w:rsidR="000429C6">
        <w:rPr>
          <w:rFonts w:ascii="Arial" w:hAnsi="Arial" w:cs="Arial"/>
          <w:sz w:val="22"/>
          <w:szCs w:val="22"/>
        </w:rPr>
        <w:t xml:space="preserve">Group </w:t>
      </w:r>
      <w:r w:rsidRPr="0093785C">
        <w:rPr>
          <w:rFonts w:ascii="Arial" w:hAnsi="Arial" w:cs="Arial"/>
          <w:sz w:val="22"/>
          <w:szCs w:val="22"/>
        </w:rPr>
        <w:t xml:space="preserve">determined that the </w:t>
      </w:r>
      <w:r w:rsidR="000429C6">
        <w:rPr>
          <w:rFonts w:ascii="Arial" w:hAnsi="Arial" w:cs="Arial"/>
          <w:sz w:val="22"/>
          <w:szCs w:val="22"/>
        </w:rPr>
        <w:t>Group</w:t>
      </w:r>
      <w:r w:rsidRPr="0093785C">
        <w:rPr>
          <w:rFonts w:ascii="Arial" w:hAnsi="Arial" w:cs="Arial"/>
          <w:sz w:val="22"/>
          <w:szCs w:val="22"/>
        </w:rPr>
        <w:t xml:space="preserve"> has control over KBC Trading </w:t>
      </w:r>
      <w:proofErr w:type="spellStart"/>
      <w:r w:rsidRPr="0093785C">
        <w:rPr>
          <w:rFonts w:ascii="Arial" w:hAnsi="Arial" w:cs="Arial"/>
          <w:sz w:val="22"/>
          <w:szCs w:val="22"/>
        </w:rPr>
        <w:t>Sdn</w:t>
      </w:r>
      <w:proofErr w:type="spellEnd"/>
      <w:r w:rsidRPr="0093785C">
        <w:rPr>
          <w:rFonts w:ascii="Arial" w:hAnsi="Arial" w:cs="Arial"/>
          <w:sz w:val="22"/>
          <w:szCs w:val="22"/>
        </w:rPr>
        <w:t xml:space="preserve"> </w:t>
      </w:r>
      <w:proofErr w:type="spellStart"/>
      <w:r w:rsidRPr="0093785C">
        <w:rPr>
          <w:rFonts w:ascii="Arial" w:hAnsi="Arial" w:cs="Arial"/>
          <w:sz w:val="22"/>
          <w:szCs w:val="22"/>
        </w:rPr>
        <w:t>Bhd</w:t>
      </w:r>
      <w:proofErr w:type="spellEnd"/>
      <w:r w:rsidRPr="0093785C">
        <w:rPr>
          <w:rFonts w:ascii="Arial" w:hAnsi="Arial" w:cs="Arial"/>
          <w:sz w:val="22"/>
          <w:szCs w:val="22"/>
        </w:rPr>
        <w:t xml:space="preserve">, even though the </w:t>
      </w:r>
      <w:r w:rsidR="00EA002F" w:rsidRPr="0093785C">
        <w:rPr>
          <w:rFonts w:ascii="Arial" w:hAnsi="Arial" w:cs="Arial"/>
          <w:sz w:val="22"/>
          <w:szCs w:val="22"/>
        </w:rPr>
        <w:t>Group</w:t>
      </w:r>
      <w:r w:rsidRPr="0093785C">
        <w:rPr>
          <w:rFonts w:ascii="Arial" w:hAnsi="Arial" w:cs="Arial"/>
          <w:sz w:val="22"/>
          <w:szCs w:val="22"/>
        </w:rPr>
        <w:t xml:space="preserve"> hold</w:t>
      </w:r>
      <w:r w:rsidR="000429C6">
        <w:rPr>
          <w:rFonts w:ascii="Arial" w:hAnsi="Arial" w:cs="Arial"/>
          <w:sz w:val="22"/>
          <w:szCs w:val="22"/>
        </w:rPr>
        <w:t>s</w:t>
      </w:r>
      <w:r w:rsidRPr="0093785C">
        <w:rPr>
          <w:rFonts w:ascii="Arial" w:hAnsi="Arial" w:cs="Arial"/>
          <w:sz w:val="22"/>
          <w:szCs w:val="22"/>
        </w:rPr>
        <w:t xml:space="preserve"> 30 percent of shares that is less than half of shares. This is because the </w:t>
      </w:r>
      <w:r w:rsidR="00EA002F" w:rsidRPr="0093785C">
        <w:rPr>
          <w:rFonts w:ascii="Arial" w:hAnsi="Arial" w:cs="Arial"/>
          <w:sz w:val="22"/>
          <w:szCs w:val="22"/>
        </w:rPr>
        <w:t>Group has</w:t>
      </w:r>
      <w:r w:rsidR="00374194" w:rsidRPr="0093785C">
        <w:rPr>
          <w:rFonts w:ascii="Arial" w:hAnsi="Arial" w:cs="Arial"/>
          <w:sz w:val="22"/>
          <w:szCs w:val="22"/>
        </w:rPr>
        <w:t xml:space="preserve"> control over that company through its board</w:t>
      </w:r>
      <w:r w:rsidRPr="0093785C">
        <w:rPr>
          <w:rFonts w:ascii="Arial" w:hAnsi="Arial" w:cs="Arial"/>
          <w:sz w:val="22"/>
          <w:szCs w:val="22"/>
        </w:rPr>
        <w:t xml:space="preserve"> of directors. As a result, KBC Trading </w:t>
      </w:r>
      <w:proofErr w:type="spellStart"/>
      <w:r w:rsidRPr="0093785C">
        <w:rPr>
          <w:rFonts w:ascii="Arial" w:hAnsi="Arial" w:cs="Arial"/>
          <w:sz w:val="22"/>
          <w:szCs w:val="22"/>
        </w:rPr>
        <w:t>Sdn</w:t>
      </w:r>
      <w:proofErr w:type="spellEnd"/>
      <w:r w:rsidRPr="0093785C">
        <w:rPr>
          <w:rFonts w:ascii="Arial" w:hAnsi="Arial" w:cs="Arial"/>
          <w:sz w:val="22"/>
          <w:szCs w:val="22"/>
        </w:rPr>
        <w:t xml:space="preserve"> </w:t>
      </w:r>
      <w:proofErr w:type="spellStart"/>
      <w:r w:rsidRPr="0093785C">
        <w:rPr>
          <w:rFonts w:ascii="Arial" w:hAnsi="Arial" w:cs="Arial"/>
          <w:sz w:val="22"/>
          <w:szCs w:val="22"/>
        </w:rPr>
        <w:t>Bhd</w:t>
      </w:r>
      <w:proofErr w:type="spellEnd"/>
      <w:r w:rsidRPr="0093785C">
        <w:rPr>
          <w:rFonts w:ascii="Arial" w:hAnsi="Arial" w:cs="Arial"/>
          <w:sz w:val="22"/>
          <w:szCs w:val="22"/>
        </w:rPr>
        <w:t xml:space="preserve"> is deemed to be a subsidiary of the Group and has to be included in the consolidated financial statements from the date on which the Group assumed control.</w:t>
      </w:r>
    </w:p>
    <w:p w14:paraId="419065A7" w14:textId="77777777" w:rsidR="00BD7F72" w:rsidRPr="0093785C" w:rsidRDefault="00D377FD" w:rsidP="0093785C">
      <w:pPr>
        <w:tabs>
          <w:tab w:val="left" w:pos="1440"/>
        </w:tabs>
        <w:spacing w:before="120" w:after="120" w:line="380" w:lineRule="exact"/>
        <w:ind w:left="605" w:hanging="600"/>
        <w:jc w:val="thaiDistribute"/>
        <w:outlineLvl w:val="0"/>
        <w:rPr>
          <w:rFonts w:ascii="Arial" w:hAnsi="Arial" w:cs="Arial"/>
          <w:b/>
          <w:bCs/>
          <w:sz w:val="22"/>
          <w:szCs w:val="22"/>
        </w:rPr>
      </w:pPr>
      <w:r w:rsidRPr="0093785C">
        <w:rPr>
          <w:rFonts w:ascii="Arial" w:hAnsi="Arial" w:cs="Arial"/>
          <w:b/>
          <w:bCs/>
          <w:sz w:val="22"/>
          <w:szCs w:val="22"/>
        </w:rPr>
        <w:tab/>
      </w:r>
      <w:r w:rsidR="00BD7F72" w:rsidRPr="0093785C">
        <w:rPr>
          <w:rFonts w:ascii="Arial" w:hAnsi="Arial" w:cs="Arial"/>
          <w:b/>
          <w:bCs/>
          <w:sz w:val="22"/>
          <w:szCs w:val="22"/>
        </w:rPr>
        <w:t>Allowance for doubtful accounts</w:t>
      </w:r>
    </w:p>
    <w:p w14:paraId="5B988AE9" w14:textId="77777777" w:rsidR="000207B5" w:rsidRPr="0093785C" w:rsidRDefault="00BD7F72" w:rsidP="0093785C">
      <w:pPr>
        <w:tabs>
          <w:tab w:val="left" w:pos="1440"/>
        </w:tabs>
        <w:spacing w:before="120" w:after="120" w:line="380" w:lineRule="exact"/>
        <w:ind w:left="600"/>
        <w:jc w:val="thaiDistribute"/>
        <w:outlineLvl w:val="0"/>
        <w:rPr>
          <w:rFonts w:ascii="Arial" w:hAnsi="Arial" w:cs="Arial"/>
          <w:b/>
          <w:bCs/>
          <w:sz w:val="22"/>
          <w:szCs w:val="22"/>
        </w:rPr>
      </w:pPr>
      <w:r w:rsidRPr="0093785C">
        <w:rPr>
          <w:rFonts w:ascii="Arial" w:hAnsi="Arial" w:cs="Arial"/>
          <w:sz w:val="22"/>
          <w:szCs w:val="22"/>
        </w:rPr>
        <w:t xml:space="preserve">In determining an allowance for doubtful accounts, the management needs to make judgment and estimates based upon, among other things, past collection history, aging profile of outstanding debts and the prevailing economic condition. </w:t>
      </w:r>
      <w:bookmarkStart w:id="2" w:name="IAS_2,_para.30"/>
    </w:p>
    <w:p w14:paraId="06160548" w14:textId="77777777" w:rsidR="00BD7F72" w:rsidRPr="0093785C" w:rsidRDefault="00BD7F72" w:rsidP="0093785C">
      <w:pPr>
        <w:tabs>
          <w:tab w:val="left" w:pos="1440"/>
        </w:tabs>
        <w:spacing w:before="120" w:after="120" w:line="380" w:lineRule="exact"/>
        <w:ind w:left="605"/>
        <w:jc w:val="thaiDistribute"/>
        <w:outlineLvl w:val="0"/>
        <w:rPr>
          <w:rFonts w:ascii="Arial" w:hAnsi="Arial" w:cs="Arial"/>
          <w:b/>
          <w:bCs/>
          <w:sz w:val="22"/>
          <w:szCs w:val="22"/>
        </w:rPr>
      </w:pPr>
      <w:r w:rsidRPr="0093785C">
        <w:rPr>
          <w:rFonts w:ascii="Arial" w:hAnsi="Arial" w:cs="Arial"/>
          <w:b/>
          <w:bCs/>
          <w:sz w:val="22"/>
          <w:szCs w:val="22"/>
        </w:rPr>
        <w:t>Fair value of financial instruments</w:t>
      </w:r>
    </w:p>
    <w:p w14:paraId="15D55F92" w14:textId="77777777" w:rsidR="00BD7F72" w:rsidRPr="0093785C" w:rsidRDefault="00BD7F72" w:rsidP="0093785C">
      <w:pPr>
        <w:tabs>
          <w:tab w:val="left" w:pos="1440"/>
        </w:tabs>
        <w:spacing w:before="120" w:after="120" w:line="380" w:lineRule="exact"/>
        <w:ind w:left="605"/>
        <w:jc w:val="thaiDistribute"/>
        <w:outlineLvl w:val="0"/>
        <w:rPr>
          <w:rFonts w:ascii="Arial" w:hAnsi="Arial" w:cs="Arial"/>
          <w:sz w:val="22"/>
          <w:szCs w:val="22"/>
        </w:rPr>
      </w:pPr>
      <w:r w:rsidRPr="0093785C">
        <w:rPr>
          <w:rFonts w:ascii="Arial" w:hAnsi="Arial" w:cs="Arial"/>
          <w:sz w:val="22"/>
          <w:szCs w:val="22"/>
        </w:rPr>
        <w:t xml:space="preserve">In determining the fair value of financial instruments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0E6CD4">
        <w:rPr>
          <w:rFonts w:ascii="Arial" w:hAnsi="Arial" w:cs="Arial"/>
          <w:sz w:val="22"/>
          <w:szCs w:val="22"/>
        </w:rPr>
        <w:t>,</w:t>
      </w:r>
      <w:r w:rsidR="000429C6">
        <w:rPr>
          <w:rFonts w:ascii="Arial" w:hAnsi="Arial" w:cs="Arial"/>
          <w:sz w:val="22"/>
          <w:szCs w:val="22"/>
        </w:rPr>
        <w:t xml:space="preserve"> </w:t>
      </w:r>
      <w:r w:rsidRPr="0093785C">
        <w:rPr>
          <w:rFonts w:ascii="Arial" w:hAnsi="Arial" w:cs="Arial"/>
          <w:sz w:val="22"/>
          <w:szCs w:val="22"/>
        </w:rPr>
        <w:t xml:space="preserve">liquidity, correlation and longer-term volatility of financial instruments. Change in assumptions about these factors could affect the fair value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in the statement of financial position and disclosures of fair value hierarchy.</w:t>
      </w:r>
    </w:p>
    <w:bookmarkEnd w:id="2"/>
    <w:p w14:paraId="35C0114C" w14:textId="77777777" w:rsidR="005545A1" w:rsidRPr="0093785C" w:rsidRDefault="005545A1" w:rsidP="0093785C">
      <w:pPr>
        <w:tabs>
          <w:tab w:val="left" w:pos="1440"/>
        </w:tabs>
        <w:spacing w:before="120" w:after="120" w:line="380" w:lineRule="exact"/>
        <w:ind w:left="605"/>
        <w:jc w:val="thaiDistribute"/>
        <w:outlineLvl w:val="0"/>
        <w:rPr>
          <w:rFonts w:ascii="Arial" w:hAnsi="Arial" w:cs="Arial"/>
          <w:b/>
          <w:bCs/>
          <w:sz w:val="22"/>
          <w:szCs w:val="22"/>
        </w:rPr>
      </w:pPr>
      <w:r w:rsidRPr="0093785C">
        <w:rPr>
          <w:rFonts w:ascii="Arial" w:hAnsi="Arial" w:cs="Arial"/>
          <w:b/>
          <w:bCs/>
          <w:sz w:val="22"/>
          <w:szCs w:val="22"/>
        </w:rPr>
        <w:t xml:space="preserve">Net </w:t>
      </w:r>
      <w:proofErr w:type="spellStart"/>
      <w:r w:rsidRPr="0093785C">
        <w:rPr>
          <w:rFonts w:ascii="Arial" w:hAnsi="Arial" w:cs="Arial"/>
          <w:b/>
          <w:bCs/>
          <w:sz w:val="22"/>
          <w:szCs w:val="22"/>
        </w:rPr>
        <w:t>realisable</w:t>
      </w:r>
      <w:proofErr w:type="spellEnd"/>
      <w:r w:rsidRPr="0093785C">
        <w:rPr>
          <w:rFonts w:ascii="Arial" w:hAnsi="Arial" w:cs="Arial"/>
          <w:b/>
          <w:bCs/>
          <w:sz w:val="22"/>
          <w:szCs w:val="22"/>
        </w:rPr>
        <w:t xml:space="preserve"> value of inventories</w:t>
      </w:r>
    </w:p>
    <w:p w14:paraId="24645F5C" w14:textId="77777777" w:rsidR="005545A1" w:rsidRPr="0093785C" w:rsidRDefault="005545A1" w:rsidP="0093785C">
      <w:pPr>
        <w:tabs>
          <w:tab w:val="left" w:pos="1440"/>
        </w:tabs>
        <w:spacing w:before="120" w:after="120" w:line="380" w:lineRule="exact"/>
        <w:ind w:left="605"/>
        <w:jc w:val="thaiDistribute"/>
        <w:outlineLvl w:val="0"/>
        <w:rPr>
          <w:rFonts w:ascii="Arial" w:hAnsi="Arial" w:cs="Arial"/>
          <w:sz w:val="22"/>
          <w:szCs w:val="22"/>
        </w:rPr>
      </w:pPr>
      <w:r w:rsidRPr="0093785C">
        <w:rPr>
          <w:rFonts w:ascii="Arial" w:hAnsi="Arial" w:cs="Arial"/>
          <w:sz w:val="22"/>
          <w:szCs w:val="22"/>
        </w:rPr>
        <w:t xml:space="preserve">The management uses judgment to estimate the net </w:t>
      </w:r>
      <w:proofErr w:type="spellStart"/>
      <w:r w:rsidRPr="0093785C">
        <w:rPr>
          <w:rFonts w:ascii="Arial" w:hAnsi="Arial" w:cs="Arial"/>
          <w:sz w:val="22"/>
          <w:szCs w:val="22"/>
        </w:rPr>
        <w:t>realisable</w:t>
      </w:r>
      <w:proofErr w:type="spellEnd"/>
      <w:r w:rsidRPr="0093785C">
        <w:rPr>
          <w:rFonts w:ascii="Arial" w:hAnsi="Arial" w:cs="Arial"/>
          <w:sz w:val="22"/>
          <w:szCs w:val="22"/>
        </w:rPr>
        <w:t xml:space="preserve"> value of inventories taking into consideration the fluctuation of price or cost directly relating to events occurring after the reporting period. </w:t>
      </w:r>
    </w:p>
    <w:p w14:paraId="39AB2297" w14:textId="77777777" w:rsidR="00BD7F72" w:rsidRPr="0093785C" w:rsidRDefault="00BD7F72" w:rsidP="0093785C">
      <w:pPr>
        <w:tabs>
          <w:tab w:val="left" w:pos="1440"/>
        </w:tabs>
        <w:spacing w:before="120" w:after="120" w:line="380" w:lineRule="exact"/>
        <w:ind w:left="605"/>
        <w:jc w:val="thaiDistribute"/>
        <w:outlineLvl w:val="0"/>
        <w:rPr>
          <w:rFonts w:ascii="Arial" w:hAnsi="Arial" w:cs="Arial"/>
          <w:b/>
          <w:bCs/>
          <w:sz w:val="22"/>
          <w:szCs w:val="22"/>
        </w:rPr>
      </w:pPr>
      <w:r w:rsidRPr="0093785C">
        <w:rPr>
          <w:rFonts w:ascii="Arial" w:hAnsi="Arial" w:cs="Arial"/>
          <w:b/>
          <w:bCs/>
          <w:sz w:val="22"/>
          <w:szCs w:val="22"/>
        </w:rPr>
        <w:t>Property plant and equipment/Depreciation</w:t>
      </w:r>
    </w:p>
    <w:p w14:paraId="755AD059" w14:textId="77777777" w:rsidR="004249BE" w:rsidRDefault="00BD7F72" w:rsidP="0093785C">
      <w:pPr>
        <w:tabs>
          <w:tab w:val="left" w:pos="1440"/>
        </w:tabs>
        <w:spacing w:before="120" w:after="120" w:line="380" w:lineRule="exact"/>
        <w:ind w:left="605"/>
        <w:jc w:val="thaiDistribute"/>
        <w:outlineLvl w:val="0"/>
        <w:rPr>
          <w:rFonts w:ascii="Arial" w:hAnsi="Arial" w:cs="Arial"/>
          <w:sz w:val="22"/>
          <w:szCs w:val="22"/>
        </w:rPr>
      </w:pPr>
      <w:r w:rsidRPr="0093785C">
        <w:rPr>
          <w:rFonts w:ascii="Arial" w:hAnsi="Arial" w:cs="Arial"/>
          <w:sz w:val="22"/>
          <w:szCs w:val="22"/>
        </w:rPr>
        <w:t xml:space="preserve">In determining depreciation of plant and equipment, the management is required to make estimates of the useful lives and residual values of the plant and equipment of the </w:t>
      </w:r>
      <w:r w:rsidR="00EA002F" w:rsidRPr="0093785C">
        <w:rPr>
          <w:rFonts w:ascii="Arial" w:hAnsi="Arial" w:cs="Arial"/>
          <w:sz w:val="22"/>
          <w:szCs w:val="22"/>
        </w:rPr>
        <w:t>Group</w:t>
      </w:r>
      <w:r w:rsidRPr="0093785C">
        <w:rPr>
          <w:rFonts w:ascii="Arial" w:hAnsi="Arial" w:cs="Arial"/>
          <w:sz w:val="22"/>
          <w:szCs w:val="22"/>
        </w:rPr>
        <w:t xml:space="preserve"> and to review estimate useful lives and residual values when there are changes.</w:t>
      </w:r>
    </w:p>
    <w:p w14:paraId="37F7C9D6" w14:textId="77777777" w:rsidR="004249BE" w:rsidRDefault="004249B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806F8F9" w14:textId="77777777" w:rsidR="00BD7F72" w:rsidRPr="0093785C" w:rsidRDefault="00BD7F72" w:rsidP="0093785C">
      <w:pPr>
        <w:tabs>
          <w:tab w:val="left" w:pos="1440"/>
        </w:tabs>
        <w:spacing w:before="120" w:after="120" w:line="380" w:lineRule="exact"/>
        <w:ind w:left="605"/>
        <w:jc w:val="thaiDistribute"/>
        <w:outlineLvl w:val="0"/>
        <w:rPr>
          <w:rFonts w:ascii="Arial" w:hAnsi="Arial" w:cs="Arial"/>
          <w:b/>
          <w:bCs/>
          <w:sz w:val="22"/>
          <w:szCs w:val="22"/>
        </w:rPr>
      </w:pPr>
      <w:r w:rsidRPr="0093785C">
        <w:rPr>
          <w:rFonts w:ascii="Arial" w:hAnsi="Arial" w:cs="Arial"/>
          <w:sz w:val="22"/>
          <w:szCs w:val="22"/>
        </w:rPr>
        <w:lastRenderedPageBreak/>
        <w:t>In addition, the management is required to review property, plant and equipment for impairment on a periodical basis and record impairment losses in the period when it is determined that their recoverable amount is lower than the carrying cost. This requires judgments regarding forecast of future revenues and</w:t>
      </w:r>
      <w:r w:rsidRPr="0093785C">
        <w:rPr>
          <w:rFonts w:ascii="Arial" w:hAnsi="Arial" w:cs="Arial"/>
          <w:sz w:val="22"/>
          <w:szCs w:val="22"/>
          <w:cs/>
        </w:rPr>
        <w:t xml:space="preserve"> </w:t>
      </w:r>
      <w:r w:rsidRPr="0093785C">
        <w:rPr>
          <w:rFonts w:ascii="Arial" w:hAnsi="Arial" w:cs="Arial"/>
          <w:sz w:val="22"/>
          <w:szCs w:val="22"/>
        </w:rPr>
        <w:t>expenses relating to the assets subject to the review.</w:t>
      </w:r>
    </w:p>
    <w:p w14:paraId="7E8A4750" w14:textId="77777777" w:rsidR="00BD7F72" w:rsidRPr="0093785C" w:rsidRDefault="00BD7F72" w:rsidP="0093785C">
      <w:pPr>
        <w:tabs>
          <w:tab w:val="left" w:pos="1440"/>
        </w:tabs>
        <w:spacing w:before="120" w:after="120" w:line="380" w:lineRule="exact"/>
        <w:ind w:left="605"/>
        <w:jc w:val="thaiDistribute"/>
        <w:outlineLvl w:val="0"/>
        <w:rPr>
          <w:rFonts w:ascii="Arial" w:hAnsi="Arial" w:cs="Arial"/>
          <w:b/>
          <w:bCs/>
          <w:sz w:val="22"/>
          <w:szCs w:val="22"/>
        </w:rPr>
      </w:pPr>
      <w:r w:rsidRPr="0093785C">
        <w:rPr>
          <w:rFonts w:ascii="Arial" w:hAnsi="Arial" w:cs="Arial"/>
          <w:b/>
          <w:bCs/>
          <w:sz w:val="22"/>
          <w:szCs w:val="22"/>
        </w:rPr>
        <w:t>Goodwill and intangible assets</w:t>
      </w:r>
    </w:p>
    <w:p w14:paraId="19DEC69E" w14:textId="77777777" w:rsidR="007D551F" w:rsidRPr="0093785C" w:rsidRDefault="00BD7F72" w:rsidP="0093785C">
      <w:pPr>
        <w:tabs>
          <w:tab w:val="left" w:pos="1440"/>
        </w:tabs>
        <w:spacing w:before="120" w:after="120" w:line="380" w:lineRule="exact"/>
        <w:ind w:left="605"/>
        <w:jc w:val="thaiDistribute"/>
        <w:outlineLvl w:val="0"/>
        <w:rPr>
          <w:rFonts w:ascii="Arial" w:hAnsi="Arial" w:cs="Arial"/>
          <w:sz w:val="22"/>
          <w:szCs w:val="22"/>
        </w:rPr>
      </w:pPr>
      <w:r w:rsidRPr="0093785C">
        <w:rPr>
          <w:rFonts w:ascii="Arial" w:hAnsi="Arial" w:cs="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12766D4C" w14:textId="77777777" w:rsidR="00BD7F72" w:rsidRPr="0093785C" w:rsidRDefault="00BD7F72" w:rsidP="0093785C">
      <w:pPr>
        <w:tabs>
          <w:tab w:val="left" w:pos="1440"/>
        </w:tabs>
        <w:spacing w:before="120" w:after="120" w:line="380" w:lineRule="exact"/>
        <w:ind w:left="601"/>
        <w:jc w:val="thaiDistribute"/>
        <w:outlineLvl w:val="0"/>
        <w:rPr>
          <w:rFonts w:ascii="Arial" w:hAnsi="Arial" w:cs="Arial"/>
          <w:b/>
          <w:bCs/>
          <w:sz w:val="22"/>
          <w:szCs w:val="22"/>
        </w:rPr>
      </w:pPr>
      <w:r w:rsidRPr="0093785C">
        <w:rPr>
          <w:rFonts w:ascii="Arial" w:hAnsi="Arial" w:cs="Arial"/>
          <w:b/>
          <w:bCs/>
          <w:sz w:val="22"/>
          <w:szCs w:val="22"/>
        </w:rPr>
        <w:t>Deferred tax assets</w:t>
      </w:r>
    </w:p>
    <w:p w14:paraId="644BC48A" w14:textId="77777777" w:rsidR="00695478" w:rsidRPr="0093785C" w:rsidRDefault="00BD7F72" w:rsidP="0093785C">
      <w:pPr>
        <w:tabs>
          <w:tab w:val="left" w:pos="1440"/>
        </w:tabs>
        <w:spacing w:before="120" w:after="120" w:line="380" w:lineRule="exact"/>
        <w:ind w:left="601"/>
        <w:jc w:val="thaiDistribute"/>
        <w:outlineLvl w:val="0"/>
        <w:rPr>
          <w:rFonts w:ascii="Arial" w:hAnsi="Arial" w:cs="Arial"/>
          <w:sz w:val="22"/>
          <w:szCs w:val="22"/>
        </w:rPr>
      </w:pPr>
      <w:r w:rsidRPr="0093785C">
        <w:rPr>
          <w:rFonts w:ascii="Arial" w:hAnsi="Arial" w:cs="Arial"/>
          <w:sz w:val="22"/>
          <w:szCs w:val="22"/>
        </w:rPr>
        <w:t xml:space="preserve">Deferred tax assets are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93785C">
        <w:rPr>
          <w:rFonts w:ascii="Arial" w:hAnsi="Arial" w:cs="Arial"/>
          <w:sz w:val="22"/>
          <w:szCs w:val="22"/>
        </w:rPr>
        <w:t>utilised</w:t>
      </w:r>
      <w:proofErr w:type="spellEnd"/>
      <w:r w:rsidRPr="0093785C">
        <w:rPr>
          <w:rFonts w:ascii="Arial" w:hAnsi="Arial" w:cs="Arial"/>
          <w:sz w:val="22"/>
          <w:szCs w:val="22"/>
        </w:rPr>
        <w:t xml:space="preserve">. Significant management judgment is required to determine the amount of deferred tax assets that can be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based upon the likely timing and level of estimate future taxable profits. </w:t>
      </w:r>
    </w:p>
    <w:p w14:paraId="49BFCA5C" w14:textId="77777777" w:rsidR="00B344E6" w:rsidRPr="0093785C" w:rsidRDefault="00635939" w:rsidP="0093785C">
      <w:pPr>
        <w:tabs>
          <w:tab w:val="left" w:pos="600"/>
          <w:tab w:val="left" w:pos="900"/>
          <w:tab w:val="left" w:pos="2160"/>
          <w:tab w:val="right" w:pos="7200"/>
          <w:tab w:val="right" w:pos="8540"/>
        </w:tabs>
        <w:spacing w:before="120" w:after="120" w:line="380" w:lineRule="exact"/>
        <w:ind w:left="605" w:right="-43" w:hanging="605"/>
        <w:jc w:val="thaiDistribute"/>
        <w:rPr>
          <w:rFonts w:ascii="Arial" w:hAnsi="Arial" w:cs="Arial"/>
          <w:b/>
          <w:bCs/>
          <w:sz w:val="22"/>
          <w:szCs w:val="22"/>
        </w:rPr>
      </w:pPr>
      <w:r w:rsidRPr="0093785C">
        <w:rPr>
          <w:rFonts w:ascii="Arial" w:hAnsi="Arial" w:cs="Arial"/>
          <w:b/>
          <w:bCs/>
          <w:sz w:val="22"/>
          <w:szCs w:val="22"/>
        </w:rPr>
        <w:t>6</w:t>
      </w:r>
      <w:r w:rsidR="00B344E6" w:rsidRPr="0093785C">
        <w:rPr>
          <w:rFonts w:ascii="Arial" w:hAnsi="Arial" w:cs="Arial"/>
          <w:b/>
          <w:bCs/>
          <w:sz w:val="22"/>
          <w:szCs w:val="22"/>
        </w:rPr>
        <w:t>.</w:t>
      </w:r>
      <w:r w:rsidR="00B344E6" w:rsidRPr="0093785C">
        <w:rPr>
          <w:rFonts w:ascii="Arial" w:hAnsi="Arial" w:cs="Arial"/>
          <w:b/>
          <w:bCs/>
          <w:sz w:val="22"/>
          <w:szCs w:val="22"/>
        </w:rPr>
        <w:tab/>
        <w:t xml:space="preserve">Trade </w:t>
      </w:r>
      <w:r w:rsidR="001166A5" w:rsidRPr="0093785C">
        <w:rPr>
          <w:rFonts w:ascii="Arial" w:hAnsi="Arial" w:cs="Arial"/>
          <w:b/>
          <w:bCs/>
          <w:sz w:val="22"/>
          <w:szCs w:val="22"/>
        </w:rPr>
        <w:t>and other</w:t>
      </w:r>
      <w:r w:rsidR="00B344E6" w:rsidRPr="0093785C">
        <w:rPr>
          <w:rFonts w:ascii="Arial" w:hAnsi="Arial" w:cs="Arial"/>
          <w:b/>
          <w:bCs/>
          <w:sz w:val="22"/>
          <w:szCs w:val="22"/>
        </w:rPr>
        <w:t xml:space="preserve"> receivable</w:t>
      </w:r>
      <w:r w:rsidR="001166A5" w:rsidRPr="0093785C">
        <w:rPr>
          <w:rFonts w:ascii="Arial" w:hAnsi="Arial" w:cs="Arial"/>
          <w:b/>
          <w:bCs/>
          <w:sz w:val="22"/>
          <w:szCs w:val="22"/>
        </w:rPr>
        <w:t>s</w:t>
      </w:r>
      <w:r w:rsidR="00B344E6" w:rsidRPr="0093785C">
        <w:rPr>
          <w:rFonts w:ascii="Arial" w:hAnsi="Arial" w:cs="Arial"/>
          <w:b/>
          <w:bCs/>
          <w:sz w:val="22"/>
          <w:szCs w:val="22"/>
        </w:rPr>
        <w:t xml:space="preserve"> </w:t>
      </w:r>
    </w:p>
    <w:tbl>
      <w:tblPr>
        <w:tblW w:w="9072" w:type="dxa"/>
        <w:tblInd w:w="540" w:type="dxa"/>
        <w:tblLayout w:type="fixed"/>
        <w:tblLook w:val="0000" w:firstRow="0" w:lastRow="0" w:firstColumn="0" w:lastColumn="0" w:noHBand="0" w:noVBand="0"/>
      </w:tblPr>
      <w:tblGrid>
        <w:gridCol w:w="3942"/>
        <w:gridCol w:w="1282"/>
        <w:gridCol w:w="1283"/>
        <w:gridCol w:w="1282"/>
        <w:gridCol w:w="1283"/>
      </w:tblGrid>
      <w:tr w:rsidR="00B344E6" w:rsidRPr="0093785C" w14:paraId="253D9666" w14:textId="77777777" w:rsidTr="006D1CC2">
        <w:trPr>
          <w:tblHeader/>
        </w:trPr>
        <w:tc>
          <w:tcPr>
            <w:tcW w:w="3942" w:type="dxa"/>
          </w:tcPr>
          <w:p w14:paraId="5DC2F84C" w14:textId="77777777" w:rsidR="00B344E6" w:rsidRPr="0093785C" w:rsidRDefault="00B344E6" w:rsidP="0093785C">
            <w:pPr>
              <w:spacing w:line="380" w:lineRule="exact"/>
              <w:ind w:right="72"/>
              <w:jc w:val="thaiDistribute"/>
              <w:rPr>
                <w:rFonts w:ascii="Arial" w:hAnsi="Arial" w:cs="Arial"/>
                <w:sz w:val="18"/>
                <w:szCs w:val="18"/>
              </w:rPr>
            </w:pPr>
          </w:p>
        </w:tc>
        <w:tc>
          <w:tcPr>
            <w:tcW w:w="5130" w:type="dxa"/>
            <w:gridSpan w:val="4"/>
          </w:tcPr>
          <w:p w14:paraId="1BBC6363" w14:textId="77777777" w:rsidR="00B344E6" w:rsidRPr="0093785C" w:rsidRDefault="00B344E6" w:rsidP="0093785C">
            <w:pPr>
              <w:spacing w:line="380" w:lineRule="exact"/>
              <w:ind w:right="-18"/>
              <w:jc w:val="right"/>
              <w:rPr>
                <w:rFonts w:ascii="Arial" w:hAnsi="Arial" w:cs="Arial"/>
                <w:sz w:val="18"/>
                <w:szCs w:val="18"/>
              </w:rPr>
            </w:pPr>
            <w:r w:rsidRPr="0093785C">
              <w:rPr>
                <w:rFonts w:ascii="Arial" w:hAnsi="Arial" w:cs="Arial"/>
                <w:sz w:val="18"/>
                <w:szCs w:val="18"/>
              </w:rPr>
              <w:t xml:space="preserve">(Unit: </w:t>
            </w:r>
            <w:r w:rsidR="001166A5" w:rsidRPr="0093785C">
              <w:rPr>
                <w:rFonts w:ascii="Arial" w:hAnsi="Arial" w:cs="Arial"/>
                <w:sz w:val="18"/>
                <w:szCs w:val="18"/>
              </w:rPr>
              <w:t xml:space="preserve">Thousand </w:t>
            </w:r>
            <w:r w:rsidRPr="0093785C">
              <w:rPr>
                <w:rFonts w:ascii="Arial" w:hAnsi="Arial" w:cs="Arial"/>
                <w:sz w:val="18"/>
                <w:szCs w:val="18"/>
              </w:rPr>
              <w:t>Baht)</w:t>
            </w:r>
          </w:p>
        </w:tc>
      </w:tr>
      <w:tr w:rsidR="00B344E6" w:rsidRPr="0093785C" w14:paraId="3AEE2111" w14:textId="77777777" w:rsidTr="005D10E3">
        <w:trPr>
          <w:tblHeader/>
        </w:trPr>
        <w:tc>
          <w:tcPr>
            <w:tcW w:w="3942" w:type="dxa"/>
          </w:tcPr>
          <w:p w14:paraId="46BF7AD4" w14:textId="77777777" w:rsidR="00B344E6" w:rsidRPr="0093785C" w:rsidRDefault="00B344E6" w:rsidP="0093785C">
            <w:pPr>
              <w:tabs>
                <w:tab w:val="center" w:pos="4860"/>
                <w:tab w:val="center" w:pos="7200"/>
              </w:tabs>
              <w:spacing w:line="380" w:lineRule="exact"/>
              <w:ind w:right="72"/>
              <w:jc w:val="center"/>
              <w:rPr>
                <w:rFonts w:ascii="Arial" w:hAnsi="Arial" w:cs="Arial"/>
                <w:sz w:val="18"/>
                <w:szCs w:val="18"/>
              </w:rPr>
            </w:pPr>
          </w:p>
        </w:tc>
        <w:tc>
          <w:tcPr>
            <w:tcW w:w="2565" w:type="dxa"/>
            <w:gridSpan w:val="2"/>
          </w:tcPr>
          <w:p w14:paraId="3AD80490" w14:textId="77777777" w:rsidR="00B344E6" w:rsidRPr="0093785C" w:rsidRDefault="00B344E6" w:rsidP="0093785C">
            <w:pPr>
              <w:pBdr>
                <w:bottom w:val="single" w:sz="4" w:space="1" w:color="auto"/>
              </w:pBdr>
              <w:tabs>
                <w:tab w:val="center" w:pos="4860"/>
                <w:tab w:val="center" w:pos="7200"/>
              </w:tabs>
              <w:spacing w:line="380" w:lineRule="exact"/>
              <w:jc w:val="center"/>
              <w:rPr>
                <w:rFonts w:ascii="Arial" w:hAnsi="Arial" w:cs="Arial"/>
                <w:sz w:val="18"/>
                <w:szCs w:val="18"/>
              </w:rPr>
            </w:pPr>
            <w:r w:rsidRPr="0093785C">
              <w:rPr>
                <w:rFonts w:ascii="Arial" w:hAnsi="Arial" w:cs="Arial"/>
                <w:sz w:val="18"/>
                <w:szCs w:val="18"/>
              </w:rPr>
              <w:t xml:space="preserve">Consolidated </w:t>
            </w:r>
            <w:r w:rsidR="00EA002F" w:rsidRPr="0093785C">
              <w:rPr>
                <w:rFonts w:ascii="Arial" w:hAnsi="Arial" w:cs="Arial"/>
                <w:sz w:val="18"/>
                <w:szCs w:val="18"/>
              </w:rPr>
              <w:t xml:space="preserve">        </w:t>
            </w:r>
            <w:r w:rsidR="00604F23" w:rsidRPr="0093785C">
              <w:rPr>
                <w:rFonts w:ascii="Arial" w:hAnsi="Arial" w:cs="Arial"/>
                <w:sz w:val="18"/>
                <w:szCs w:val="18"/>
              </w:rPr>
              <w:t xml:space="preserve">    </w:t>
            </w:r>
            <w:r w:rsidRPr="0093785C">
              <w:rPr>
                <w:rFonts w:ascii="Arial" w:hAnsi="Arial" w:cs="Arial"/>
                <w:sz w:val="18"/>
                <w:szCs w:val="18"/>
              </w:rPr>
              <w:t xml:space="preserve">financial statements </w:t>
            </w:r>
          </w:p>
        </w:tc>
        <w:tc>
          <w:tcPr>
            <w:tcW w:w="2565" w:type="dxa"/>
            <w:gridSpan w:val="2"/>
          </w:tcPr>
          <w:p w14:paraId="0C33D139" w14:textId="77777777" w:rsidR="00B344E6" w:rsidRPr="0093785C" w:rsidRDefault="00B344E6" w:rsidP="0093785C">
            <w:pPr>
              <w:pBdr>
                <w:bottom w:val="single" w:sz="4" w:space="1" w:color="auto"/>
              </w:pBdr>
              <w:tabs>
                <w:tab w:val="center" w:pos="4860"/>
                <w:tab w:val="center" w:pos="7200"/>
              </w:tabs>
              <w:spacing w:line="380" w:lineRule="exact"/>
              <w:jc w:val="center"/>
              <w:rPr>
                <w:rFonts w:ascii="Arial" w:hAnsi="Arial" w:cs="Arial"/>
                <w:sz w:val="18"/>
                <w:szCs w:val="18"/>
              </w:rPr>
            </w:pPr>
            <w:r w:rsidRPr="0093785C">
              <w:rPr>
                <w:rFonts w:ascii="Arial" w:hAnsi="Arial" w:cs="Arial"/>
                <w:sz w:val="18"/>
                <w:szCs w:val="18"/>
              </w:rPr>
              <w:t xml:space="preserve">Separate </w:t>
            </w:r>
            <w:r w:rsidR="00604F23" w:rsidRPr="0093785C">
              <w:rPr>
                <w:rFonts w:ascii="Arial" w:hAnsi="Arial" w:cs="Arial"/>
                <w:sz w:val="18"/>
                <w:szCs w:val="18"/>
              </w:rPr>
              <w:t xml:space="preserve">                                 </w:t>
            </w:r>
            <w:r w:rsidRPr="0093785C">
              <w:rPr>
                <w:rFonts w:ascii="Arial" w:hAnsi="Arial" w:cs="Arial"/>
                <w:sz w:val="18"/>
                <w:szCs w:val="18"/>
              </w:rPr>
              <w:t>financial statements</w:t>
            </w:r>
          </w:p>
        </w:tc>
      </w:tr>
      <w:tr w:rsidR="005A2548" w:rsidRPr="0093785C" w14:paraId="59EB84E0" w14:textId="77777777" w:rsidTr="005D10E3">
        <w:trPr>
          <w:tblHeader/>
        </w:trPr>
        <w:tc>
          <w:tcPr>
            <w:tcW w:w="3942" w:type="dxa"/>
          </w:tcPr>
          <w:p w14:paraId="5C776D34" w14:textId="77777777" w:rsidR="005A2548" w:rsidRPr="0093785C" w:rsidRDefault="005A2548" w:rsidP="0093785C">
            <w:pPr>
              <w:spacing w:line="380" w:lineRule="exact"/>
              <w:ind w:right="72"/>
              <w:jc w:val="thaiDistribute"/>
              <w:rPr>
                <w:rFonts w:ascii="Arial" w:hAnsi="Arial" w:cs="Arial"/>
                <w:sz w:val="18"/>
                <w:szCs w:val="18"/>
              </w:rPr>
            </w:pPr>
          </w:p>
        </w:tc>
        <w:tc>
          <w:tcPr>
            <w:tcW w:w="1282" w:type="dxa"/>
          </w:tcPr>
          <w:p w14:paraId="6CA55089" w14:textId="77777777" w:rsidR="005A2548" w:rsidRPr="0093785C" w:rsidRDefault="003B234C" w:rsidP="0093785C">
            <w:pPr>
              <w:tabs>
                <w:tab w:val="center" w:pos="7200"/>
              </w:tabs>
              <w:spacing w:line="380" w:lineRule="exact"/>
              <w:jc w:val="center"/>
              <w:rPr>
                <w:rFonts w:ascii="Arial" w:hAnsi="Arial" w:cs="Arial"/>
                <w:sz w:val="18"/>
                <w:szCs w:val="18"/>
                <w:u w:val="single"/>
              </w:rPr>
            </w:pPr>
            <w:r w:rsidRPr="0093785C">
              <w:rPr>
                <w:rFonts w:ascii="Arial" w:hAnsi="Arial" w:cs="Arial"/>
                <w:sz w:val="18"/>
                <w:szCs w:val="18"/>
                <w:u w:val="single"/>
              </w:rPr>
              <w:t>2019</w:t>
            </w:r>
          </w:p>
        </w:tc>
        <w:tc>
          <w:tcPr>
            <w:tcW w:w="1283" w:type="dxa"/>
          </w:tcPr>
          <w:p w14:paraId="1D0F8026" w14:textId="77777777" w:rsidR="005A2548" w:rsidRPr="0093785C" w:rsidRDefault="003B234C" w:rsidP="0093785C">
            <w:pPr>
              <w:tabs>
                <w:tab w:val="center" w:pos="7200"/>
              </w:tabs>
              <w:spacing w:line="380" w:lineRule="exact"/>
              <w:jc w:val="center"/>
              <w:rPr>
                <w:rFonts w:ascii="Arial" w:hAnsi="Arial" w:cs="Arial"/>
                <w:sz w:val="18"/>
                <w:szCs w:val="18"/>
                <w:u w:val="single"/>
              </w:rPr>
            </w:pPr>
            <w:r w:rsidRPr="0093785C">
              <w:rPr>
                <w:rFonts w:ascii="Arial" w:hAnsi="Arial" w:cs="Arial"/>
                <w:sz w:val="18"/>
                <w:szCs w:val="18"/>
                <w:u w:val="single"/>
              </w:rPr>
              <w:t>2018</w:t>
            </w:r>
          </w:p>
        </w:tc>
        <w:tc>
          <w:tcPr>
            <w:tcW w:w="1282" w:type="dxa"/>
          </w:tcPr>
          <w:p w14:paraId="76B3E654" w14:textId="77777777" w:rsidR="005A2548" w:rsidRPr="0093785C" w:rsidRDefault="003B234C" w:rsidP="0093785C">
            <w:pPr>
              <w:tabs>
                <w:tab w:val="center" w:pos="7200"/>
              </w:tabs>
              <w:spacing w:line="380" w:lineRule="exact"/>
              <w:jc w:val="center"/>
              <w:rPr>
                <w:rFonts w:ascii="Arial" w:hAnsi="Arial" w:cs="Arial"/>
                <w:sz w:val="18"/>
                <w:szCs w:val="18"/>
                <w:u w:val="single"/>
              </w:rPr>
            </w:pPr>
            <w:r w:rsidRPr="0093785C">
              <w:rPr>
                <w:rFonts w:ascii="Arial" w:hAnsi="Arial" w:cs="Arial"/>
                <w:sz w:val="18"/>
                <w:szCs w:val="18"/>
                <w:u w:val="single"/>
              </w:rPr>
              <w:t>2019</w:t>
            </w:r>
          </w:p>
        </w:tc>
        <w:tc>
          <w:tcPr>
            <w:tcW w:w="1283" w:type="dxa"/>
          </w:tcPr>
          <w:p w14:paraId="6E980B04" w14:textId="77777777" w:rsidR="005A2548" w:rsidRPr="0093785C" w:rsidRDefault="003B234C" w:rsidP="0093785C">
            <w:pPr>
              <w:tabs>
                <w:tab w:val="center" w:pos="7200"/>
              </w:tabs>
              <w:spacing w:line="380" w:lineRule="exact"/>
              <w:jc w:val="center"/>
              <w:rPr>
                <w:rFonts w:ascii="Arial" w:hAnsi="Arial" w:cs="Arial"/>
                <w:sz w:val="18"/>
                <w:szCs w:val="18"/>
                <w:u w:val="single"/>
              </w:rPr>
            </w:pPr>
            <w:r w:rsidRPr="0093785C">
              <w:rPr>
                <w:rFonts w:ascii="Arial" w:hAnsi="Arial" w:cs="Arial"/>
                <w:sz w:val="18"/>
                <w:szCs w:val="18"/>
                <w:u w:val="single"/>
              </w:rPr>
              <w:t>2018</w:t>
            </w:r>
          </w:p>
        </w:tc>
      </w:tr>
      <w:tr w:rsidR="005A2548" w:rsidRPr="0093785C" w14:paraId="6A258AC8" w14:textId="77777777" w:rsidTr="005D10E3">
        <w:tc>
          <w:tcPr>
            <w:tcW w:w="3942" w:type="dxa"/>
          </w:tcPr>
          <w:p w14:paraId="3B5558EC" w14:textId="77777777" w:rsidR="005A2548" w:rsidRPr="0093785C" w:rsidRDefault="005A2548" w:rsidP="0093785C">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80" w:lineRule="exact"/>
              <w:ind w:right="-108"/>
              <w:rPr>
                <w:rFonts w:ascii="Arial" w:eastAsia="Cordia New" w:hAnsi="Arial" w:cs="Arial"/>
                <w:b/>
                <w:bCs/>
                <w:sz w:val="18"/>
                <w:szCs w:val="18"/>
              </w:rPr>
            </w:pPr>
            <w:r w:rsidRPr="0093785C">
              <w:rPr>
                <w:rFonts w:ascii="Arial" w:hAnsi="Arial" w:cs="Arial"/>
                <w:b/>
                <w:bCs/>
                <w:spacing w:val="-4"/>
                <w:sz w:val="18"/>
                <w:szCs w:val="18"/>
                <w:u w:val="single"/>
              </w:rPr>
              <w:t>Trade receivables - related parties</w:t>
            </w:r>
            <w:r w:rsidRPr="0093785C">
              <w:rPr>
                <w:rFonts w:ascii="Arial" w:hAnsi="Arial" w:cs="Arial"/>
                <w:b/>
                <w:bCs/>
                <w:spacing w:val="-4"/>
                <w:sz w:val="18"/>
                <w:szCs w:val="18"/>
              </w:rPr>
              <w:t xml:space="preserve"> </w:t>
            </w:r>
            <w:r w:rsidRPr="0093785C">
              <w:rPr>
                <w:rFonts w:ascii="Arial" w:hAnsi="Arial" w:cs="Arial"/>
                <w:spacing w:val="-4"/>
                <w:sz w:val="18"/>
                <w:szCs w:val="18"/>
              </w:rPr>
              <w:t>(Note 7)</w:t>
            </w:r>
          </w:p>
        </w:tc>
        <w:tc>
          <w:tcPr>
            <w:tcW w:w="1282" w:type="dxa"/>
            <w:vAlign w:val="bottom"/>
          </w:tcPr>
          <w:p w14:paraId="54411D84" w14:textId="77777777" w:rsidR="005A2548" w:rsidRPr="0093785C" w:rsidRDefault="005A2548"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61162B3D" w14:textId="77777777" w:rsidR="005A2548" w:rsidRPr="0093785C" w:rsidRDefault="005A2548" w:rsidP="0093785C">
            <w:pPr>
              <w:pStyle w:val="BalloonText"/>
              <w:tabs>
                <w:tab w:val="decimal" w:pos="972"/>
              </w:tabs>
              <w:spacing w:line="380" w:lineRule="exact"/>
              <w:rPr>
                <w:rFonts w:ascii="Arial" w:eastAsia="Cordia New" w:hAnsi="Arial" w:cs="Arial"/>
                <w:sz w:val="18"/>
                <w:szCs w:val="18"/>
              </w:rPr>
            </w:pPr>
          </w:p>
        </w:tc>
        <w:tc>
          <w:tcPr>
            <w:tcW w:w="1282" w:type="dxa"/>
            <w:vAlign w:val="bottom"/>
          </w:tcPr>
          <w:p w14:paraId="2A85BEA5" w14:textId="77777777" w:rsidR="005A2548" w:rsidRPr="0093785C" w:rsidRDefault="005A2548"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67EF809A" w14:textId="77777777" w:rsidR="005A2548" w:rsidRPr="0093785C" w:rsidRDefault="005A2548" w:rsidP="0093785C">
            <w:pPr>
              <w:pStyle w:val="BalloonText"/>
              <w:tabs>
                <w:tab w:val="decimal" w:pos="972"/>
              </w:tabs>
              <w:spacing w:line="380" w:lineRule="exact"/>
              <w:rPr>
                <w:rFonts w:ascii="Arial" w:eastAsia="Cordia New" w:hAnsi="Arial" w:cs="Arial"/>
                <w:sz w:val="18"/>
                <w:szCs w:val="18"/>
              </w:rPr>
            </w:pPr>
          </w:p>
        </w:tc>
      </w:tr>
      <w:tr w:rsidR="005A2548" w:rsidRPr="0093785C" w14:paraId="38798CA6" w14:textId="77777777" w:rsidTr="005D10E3">
        <w:tc>
          <w:tcPr>
            <w:tcW w:w="3942" w:type="dxa"/>
          </w:tcPr>
          <w:p w14:paraId="3D49F7A5" w14:textId="77777777" w:rsidR="005A2548" w:rsidRPr="0093785C" w:rsidRDefault="005A2548" w:rsidP="0093785C">
            <w:pPr>
              <w:pStyle w:val="BodyText2"/>
              <w:tabs>
                <w:tab w:val="left" w:pos="340"/>
                <w:tab w:val="left" w:pos="794"/>
                <w:tab w:val="left" w:pos="1361"/>
                <w:tab w:val="left" w:pos="1928"/>
              </w:tabs>
              <w:spacing w:line="380" w:lineRule="exact"/>
              <w:ind w:right="-108"/>
              <w:rPr>
                <w:rFonts w:ascii="Arial" w:eastAsia="Cordia New" w:hAnsi="Arial" w:cs="Arial"/>
                <w:sz w:val="18"/>
                <w:szCs w:val="18"/>
              </w:rPr>
            </w:pPr>
            <w:r w:rsidRPr="0093785C">
              <w:rPr>
                <w:rFonts w:ascii="Arial" w:eastAsia="Cordia New" w:hAnsi="Arial" w:cs="Arial"/>
                <w:sz w:val="18"/>
                <w:szCs w:val="18"/>
              </w:rPr>
              <w:t>Aged on the basis of due dates</w:t>
            </w:r>
          </w:p>
        </w:tc>
        <w:tc>
          <w:tcPr>
            <w:tcW w:w="1282" w:type="dxa"/>
            <w:vAlign w:val="bottom"/>
          </w:tcPr>
          <w:p w14:paraId="59AE3860" w14:textId="77777777" w:rsidR="005A2548" w:rsidRPr="0093785C" w:rsidRDefault="005A2548"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0BB5A700" w14:textId="77777777" w:rsidR="005A2548" w:rsidRPr="0093785C" w:rsidRDefault="005A2548" w:rsidP="0093785C">
            <w:pPr>
              <w:pStyle w:val="BalloonText"/>
              <w:tabs>
                <w:tab w:val="decimal" w:pos="972"/>
              </w:tabs>
              <w:spacing w:line="380" w:lineRule="exact"/>
              <w:rPr>
                <w:rFonts w:ascii="Arial" w:eastAsia="Cordia New" w:hAnsi="Arial" w:cs="Arial"/>
                <w:sz w:val="18"/>
                <w:szCs w:val="18"/>
              </w:rPr>
            </w:pPr>
          </w:p>
        </w:tc>
        <w:tc>
          <w:tcPr>
            <w:tcW w:w="1282" w:type="dxa"/>
            <w:vAlign w:val="bottom"/>
          </w:tcPr>
          <w:p w14:paraId="52D46299" w14:textId="77777777" w:rsidR="005A2548" w:rsidRPr="0093785C" w:rsidRDefault="005A2548"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38D758E1" w14:textId="77777777" w:rsidR="005A2548" w:rsidRPr="0093785C" w:rsidRDefault="005A2548" w:rsidP="0093785C">
            <w:pPr>
              <w:pStyle w:val="BalloonText"/>
              <w:tabs>
                <w:tab w:val="decimal" w:pos="972"/>
              </w:tabs>
              <w:spacing w:line="380" w:lineRule="exact"/>
              <w:rPr>
                <w:rFonts w:ascii="Arial" w:eastAsia="Cordia New" w:hAnsi="Arial" w:cs="Arial"/>
                <w:sz w:val="18"/>
                <w:szCs w:val="18"/>
              </w:rPr>
            </w:pPr>
          </w:p>
        </w:tc>
      </w:tr>
      <w:tr w:rsidR="007A40A6" w:rsidRPr="0093785C" w14:paraId="0FB07E09" w14:textId="77777777" w:rsidTr="005D10E3">
        <w:tc>
          <w:tcPr>
            <w:tcW w:w="3942" w:type="dxa"/>
          </w:tcPr>
          <w:p w14:paraId="2A159F23" w14:textId="77777777" w:rsidR="007A40A6" w:rsidRPr="0093785C" w:rsidRDefault="007A40A6" w:rsidP="0093785C">
            <w:pPr>
              <w:pStyle w:val="BodyText2"/>
              <w:tabs>
                <w:tab w:val="left" w:pos="340"/>
                <w:tab w:val="left" w:pos="794"/>
                <w:tab w:val="left" w:pos="1361"/>
                <w:tab w:val="left" w:pos="1928"/>
              </w:tabs>
              <w:spacing w:line="380" w:lineRule="exact"/>
              <w:ind w:left="132" w:right="-108"/>
              <w:rPr>
                <w:rFonts w:ascii="Arial" w:eastAsia="Cordia New" w:hAnsi="Arial" w:cs="Arial"/>
                <w:sz w:val="18"/>
                <w:szCs w:val="18"/>
              </w:rPr>
            </w:pPr>
            <w:r w:rsidRPr="0093785C">
              <w:rPr>
                <w:rFonts w:ascii="Arial" w:eastAsia="Cordia New" w:hAnsi="Arial" w:cs="Arial"/>
                <w:sz w:val="18"/>
                <w:szCs w:val="18"/>
              </w:rPr>
              <w:t>Not yet due</w:t>
            </w:r>
          </w:p>
        </w:tc>
        <w:tc>
          <w:tcPr>
            <w:tcW w:w="1282" w:type="dxa"/>
            <w:vAlign w:val="bottom"/>
          </w:tcPr>
          <w:p w14:paraId="1A86CB99"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511,41</w:t>
            </w:r>
            <w:r w:rsidR="00410833">
              <w:rPr>
                <w:rFonts w:ascii="Arial" w:eastAsia="Cordia New" w:hAnsi="Arial" w:cs="Arial"/>
                <w:sz w:val="18"/>
                <w:szCs w:val="18"/>
              </w:rPr>
              <w:t>5</w:t>
            </w:r>
          </w:p>
        </w:tc>
        <w:tc>
          <w:tcPr>
            <w:tcW w:w="1283" w:type="dxa"/>
            <w:vAlign w:val="bottom"/>
          </w:tcPr>
          <w:p w14:paraId="403D63CE"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366,725</w:t>
            </w:r>
          </w:p>
        </w:tc>
        <w:tc>
          <w:tcPr>
            <w:tcW w:w="1282" w:type="dxa"/>
            <w:vAlign w:val="bottom"/>
          </w:tcPr>
          <w:p w14:paraId="0E2AAAA8"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1,300,331</w:t>
            </w:r>
          </w:p>
        </w:tc>
        <w:tc>
          <w:tcPr>
            <w:tcW w:w="1283" w:type="dxa"/>
            <w:vAlign w:val="bottom"/>
          </w:tcPr>
          <w:p w14:paraId="15E1BA30"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1,051,575</w:t>
            </w:r>
          </w:p>
        </w:tc>
      </w:tr>
      <w:tr w:rsidR="007A40A6" w:rsidRPr="0093785C" w14:paraId="2029220E" w14:textId="77777777" w:rsidTr="005D10E3">
        <w:tc>
          <w:tcPr>
            <w:tcW w:w="3942" w:type="dxa"/>
          </w:tcPr>
          <w:p w14:paraId="00DFD466" w14:textId="77777777" w:rsidR="007A40A6" w:rsidRPr="0093785C" w:rsidRDefault="007A40A6" w:rsidP="0093785C">
            <w:pPr>
              <w:tabs>
                <w:tab w:val="left" w:pos="340"/>
                <w:tab w:val="left" w:pos="794"/>
                <w:tab w:val="left" w:pos="1361"/>
                <w:tab w:val="left" w:pos="1928"/>
              </w:tabs>
              <w:spacing w:line="380" w:lineRule="exact"/>
              <w:ind w:left="132" w:right="-108"/>
              <w:rPr>
                <w:rFonts w:ascii="Arial" w:hAnsi="Arial" w:cs="Arial"/>
                <w:sz w:val="18"/>
                <w:szCs w:val="18"/>
              </w:rPr>
            </w:pPr>
            <w:r w:rsidRPr="0093785C">
              <w:rPr>
                <w:rFonts w:ascii="Arial" w:hAnsi="Arial" w:cs="Arial"/>
                <w:sz w:val="18"/>
                <w:szCs w:val="18"/>
              </w:rPr>
              <w:t>Past due</w:t>
            </w:r>
          </w:p>
        </w:tc>
        <w:tc>
          <w:tcPr>
            <w:tcW w:w="1282" w:type="dxa"/>
            <w:vAlign w:val="bottom"/>
          </w:tcPr>
          <w:p w14:paraId="25E3F837"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35B6216F"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p>
        </w:tc>
        <w:tc>
          <w:tcPr>
            <w:tcW w:w="1282" w:type="dxa"/>
            <w:vAlign w:val="bottom"/>
          </w:tcPr>
          <w:p w14:paraId="272D814B"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17C5F3DD"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p>
        </w:tc>
      </w:tr>
      <w:tr w:rsidR="007A40A6" w:rsidRPr="0093785C" w14:paraId="1350F672" w14:textId="77777777" w:rsidTr="005D10E3">
        <w:tc>
          <w:tcPr>
            <w:tcW w:w="3942" w:type="dxa"/>
          </w:tcPr>
          <w:p w14:paraId="650C3279" w14:textId="77777777" w:rsidR="007A40A6" w:rsidRPr="0093785C" w:rsidRDefault="007A40A6" w:rsidP="0093785C">
            <w:pPr>
              <w:tabs>
                <w:tab w:val="left" w:pos="340"/>
                <w:tab w:val="left" w:pos="794"/>
                <w:tab w:val="left" w:pos="1361"/>
                <w:tab w:val="left" w:pos="1928"/>
              </w:tabs>
              <w:spacing w:line="380" w:lineRule="exact"/>
              <w:ind w:left="312" w:right="-108"/>
              <w:rPr>
                <w:rFonts w:ascii="Arial" w:hAnsi="Arial" w:cs="Arial"/>
                <w:sz w:val="18"/>
                <w:szCs w:val="18"/>
              </w:rPr>
            </w:pPr>
            <w:r w:rsidRPr="0093785C">
              <w:rPr>
                <w:rFonts w:ascii="Arial" w:hAnsi="Arial" w:cs="Arial"/>
                <w:sz w:val="18"/>
                <w:szCs w:val="18"/>
              </w:rPr>
              <w:t>Up to 3 months</w:t>
            </w:r>
          </w:p>
        </w:tc>
        <w:tc>
          <w:tcPr>
            <w:tcW w:w="1282" w:type="dxa"/>
            <w:vAlign w:val="bottom"/>
          </w:tcPr>
          <w:p w14:paraId="1FF93F6C"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227,813</w:t>
            </w:r>
          </w:p>
        </w:tc>
        <w:tc>
          <w:tcPr>
            <w:tcW w:w="1283" w:type="dxa"/>
            <w:vAlign w:val="bottom"/>
          </w:tcPr>
          <w:p w14:paraId="3802E88D"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49,900</w:t>
            </w:r>
          </w:p>
        </w:tc>
        <w:tc>
          <w:tcPr>
            <w:tcW w:w="1282" w:type="dxa"/>
            <w:vAlign w:val="bottom"/>
          </w:tcPr>
          <w:p w14:paraId="62A04CA7"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361,864</w:t>
            </w:r>
          </w:p>
        </w:tc>
        <w:tc>
          <w:tcPr>
            <w:tcW w:w="1283" w:type="dxa"/>
            <w:vAlign w:val="bottom"/>
          </w:tcPr>
          <w:p w14:paraId="3AA97DEE"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294,008</w:t>
            </w:r>
          </w:p>
        </w:tc>
      </w:tr>
      <w:tr w:rsidR="007A40A6" w:rsidRPr="0093785C" w14:paraId="1C6D579D" w14:textId="77777777" w:rsidTr="005D10E3">
        <w:tc>
          <w:tcPr>
            <w:tcW w:w="3942" w:type="dxa"/>
          </w:tcPr>
          <w:p w14:paraId="240B24DE" w14:textId="77777777" w:rsidR="007A40A6" w:rsidRPr="0093785C" w:rsidRDefault="007A40A6" w:rsidP="0093785C">
            <w:pPr>
              <w:tabs>
                <w:tab w:val="left" w:pos="340"/>
                <w:tab w:val="left" w:pos="794"/>
                <w:tab w:val="left" w:pos="1361"/>
                <w:tab w:val="left" w:pos="1928"/>
              </w:tabs>
              <w:spacing w:line="380" w:lineRule="exact"/>
              <w:ind w:left="312" w:right="-108"/>
              <w:rPr>
                <w:rFonts w:ascii="Arial" w:hAnsi="Arial" w:cs="Arial"/>
                <w:sz w:val="18"/>
                <w:szCs w:val="18"/>
              </w:rPr>
            </w:pPr>
            <w:r w:rsidRPr="0093785C">
              <w:rPr>
                <w:rFonts w:ascii="Arial" w:hAnsi="Arial" w:cs="Arial"/>
                <w:sz w:val="18"/>
                <w:szCs w:val="18"/>
              </w:rPr>
              <w:t>3 - 6 months</w:t>
            </w:r>
          </w:p>
        </w:tc>
        <w:tc>
          <w:tcPr>
            <w:tcW w:w="1282" w:type="dxa"/>
            <w:vAlign w:val="bottom"/>
          </w:tcPr>
          <w:p w14:paraId="5A922DFE"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26,962</w:t>
            </w:r>
          </w:p>
        </w:tc>
        <w:tc>
          <w:tcPr>
            <w:tcW w:w="1283" w:type="dxa"/>
            <w:vAlign w:val="bottom"/>
          </w:tcPr>
          <w:p w14:paraId="34FB3ED8"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w:t>
            </w:r>
          </w:p>
        </w:tc>
        <w:tc>
          <w:tcPr>
            <w:tcW w:w="1282" w:type="dxa"/>
            <w:vAlign w:val="bottom"/>
          </w:tcPr>
          <w:p w14:paraId="25A6A895"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92,963</w:t>
            </w:r>
          </w:p>
        </w:tc>
        <w:tc>
          <w:tcPr>
            <w:tcW w:w="1283" w:type="dxa"/>
            <w:vAlign w:val="bottom"/>
          </w:tcPr>
          <w:p w14:paraId="059E13E1"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232,569</w:t>
            </w:r>
          </w:p>
        </w:tc>
      </w:tr>
      <w:tr w:rsidR="007A40A6" w:rsidRPr="0093785C" w14:paraId="6DB5CABC" w14:textId="77777777" w:rsidTr="005D10E3">
        <w:tc>
          <w:tcPr>
            <w:tcW w:w="3942" w:type="dxa"/>
          </w:tcPr>
          <w:p w14:paraId="29C6D058" w14:textId="77777777" w:rsidR="007A40A6" w:rsidRPr="0093785C" w:rsidRDefault="007A40A6" w:rsidP="0093785C">
            <w:pPr>
              <w:tabs>
                <w:tab w:val="left" w:pos="340"/>
                <w:tab w:val="left" w:pos="794"/>
                <w:tab w:val="left" w:pos="1361"/>
                <w:tab w:val="left" w:pos="1928"/>
              </w:tabs>
              <w:spacing w:line="380" w:lineRule="exact"/>
              <w:ind w:left="312" w:right="-108"/>
              <w:rPr>
                <w:rFonts w:ascii="Arial" w:hAnsi="Arial" w:cs="Arial"/>
                <w:sz w:val="18"/>
                <w:szCs w:val="18"/>
              </w:rPr>
            </w:pPr>
            <w:r w:rsidRPr="0093785C">
              <w:rPr>
                <w:rFonts w:ascii="Arial" w:hAnsi="Arial" w:cs="Arial"/>
                <w:sz w:val="18"/>
                <w:szCs w:val="18"/>
              </w:rPr>
              <w:t>6 - 9 months</w:t>
            </w:r>
          </w:p>
        </w:tc>
        <w:tc>
          <w:tcPr>
            <w:tcW w:w="1282" w:type="dxa"/>
            <w:vAlign w:val="bottom"/>
          </w:tcPr>
          <w:p w14:paraId="4B337D2F"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1283" w:type="dxa"/>
            <w:vAlign w:val="bottom"/>
          </w:tcPr>
          <w:p w14:paraId="11565D47"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w:t>
            </w:r>
          </w:p>
        </w:tc>
        <w:tc>
          <w:tcPr>
            <w:tcW w:w="1282" w:type="dxa"/>
            <w:vAlign w:val="bottom"/>
          </w:tcPr>
          <w:p w14:paraId="3945212B"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20,796</w:t>
            </w:r>
          </w:p>
        </w:tc>
        <w:tc>
          <w:tcPr>
            <w:tcW w:w="1283" w:type="dxa"/>
            <w:vAlign w:val="bottom"/>
          </w:tcPr>
          <w:p w14:paraId="2C164730"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563</w:t>
            </w:r>
          </w:p>
        </w:tc>
      </w:tr>
      <w:tr w:rsidR="007A40A6" w:rsidRPr="0093785C" w14:paraId="00681D6A" w14:textId="77777777" w:rsidTr="005D10E3">
        <w:tc>
          <w:tcPr>
            <w:tcW w:w="3942" w:type="dxa"/>
          </w:tcPr>
          <w:p w14:paraId="722F8761" w14:textId="77777777" w:rsidR="007A40A6" w:rsidRPr="0093785C" w:rsidRDefault="007A40A6" w:rsidP="0093785C">
            <w:pPr>
              <w:tabs>
                <w:tab w:val="left" w:pos="340"/>
                <w:tab w:val="left" w:pos="794"/>
                <w:tab w:val="left" w:pos="1361"/>
                <w:tab w:val="left" w:pos="1928"/>
              </w:tabs>
              <w:spacing w:line="380" w:lineRule="exact"/>
              <w:ind w:left="312" w:right="-108"/>
              <w:rPr>
                <w:rFonts w:ascii="Arial" w:hAnsi="Arial" w:cs="Arial"/>
                <w:sz w:val="18"/>
                <w:szCs w:val="18"/>
              </w:rPr>
            </w:pPr>
            <w:r w:rsidRPr="0093785C">
              <w:rPr>
                <w:rFonts w:ascii="Arial" w:hAnsi="Arial" w:cs="Arial"/>
                <w:sz w:val="18"/>
                <w:szCs w:val="18"/>
              </w:rPr>
              <w:t>9 - 12 months</w:t>
            </w:r>
          </w:p>
        </w:tc>
        <w:tc>
          <w:tcPr>
            <w:tcW w:w="1282" w:type="dxa"/>
            <w:vAlign w:val="bottom"/>
          </w:tcPr>
          <w:p w14:paraId="24698276"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1283" w:type="dxa"/>
            <w:vAlign w:val="bottom"/>
          </w:tcPr>
          <w:p w14:paraId="7EBEA3D5"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w:t>
            </w:r>
          </w:p>
        </w:tc>
        <w:tc>
          <w:tcPr>
            <w:tcW w:w="1282" w:type="dxa"/>
            <w:vAlign w:val="bottom"/>
          </w:tcPr>
          <w:p w14:paraId="72A020B5"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4,469</w:t>
            </w:r>
          </w:p>
        </w:tc>
        <w:tc>
          <w:tcPr>
            <w:tcW w:w="1283" w:type="dxa"/>
            <w:vAlign w:val="bottom"/>
          </w:tcPr>
          <w:p w14:paraId="0413A330"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5,699</w:t>
            </w:r>
          </w:p>
        </w:tc>
      </w:tr>
      <w:tr w:rsidR="007A40A6" w:rsidRPr="0093785C" w14:paraId="5C190C1E" w14:textId="77777777" w:rsidTr="005D10E3">
        <w:tc>
          <w:tcPr>
            <w:tcW w:w="3942" w:type="dxa"/>
          </w:tcPr>
          <w:p w14:paraId="353D2F18" w14:textId="77777777" w:rsidR="007A40A6" w:rsidRPr="0093785C" w:rsidRDefault="007A40A6" w:rsidP="0093785C">
            <w:pPr>
              <w:tabs>
                <w:tab w:val="left" w:pos="340"/>
                <w:tab w:val="left" w:pos="794"/>
                <w:tab w:val="left" w:pos="1361"/>
                <w:tab w:val="left" w:pos="1928"/>
              </w:tabs>
              <w:spacing w:line="380" w:lineRule="exact"/>
              <w:ind w:left="312" w:right="-108"/>
              <w:rPr>
                <w:rFonts w:ascii="Arial" w:hAnsi="Arial" w:cs="Arial"/>
                <w:sz w:val="18"/>
                <w:szCs w:val="18"/>
              </w:rPr>
            </w:pPr>
            <w:r w:rsidRPr="0093785C">
              <w:rPr>
                <w:rFonts w:ascii="Arial" w:hAnsi="Arial" w:cs="Arial"/>
                <w:sz w:val="18"/>
                <w:szCs w:val="18"/>
              </w:rPr>
              <w:t>Over 12 months</w:t>
            </w:r>
          </w:p>
        </w:tc>
        <w:tc>
          <w:tcPr>
            <w:tcW w:w="1282" w:type="dxa"/>
            <w:vAlign w:val="bottom"/>
          </w:tcPr>
          <w:p w14:paraId="07447F6B" w14:textId="77777777" w:rsidR="007A40A6" w:rsidRPr="0093785C" w:rsidRDefault="007A40A6" w:rsidP="0093785C">
            <w:pPr>
              <w:pStyle w:val="BalloonText"/>
              <w:pBdr>
                <w:bottom w:val="single" w:sz="4" w:space="1" w:color="auto"/>
              </w:pBdr>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1283" w:type="dxa"/>
            <w:vAlign w:val="bottom"/>
          </w:tcPr>
          <w:p w14:paraId="69D8E99C" w14:textId="77777777" w:rsidR="007A40A6" w:rsidRPr="0093785C" w:rsidRDefault="007A40A6"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w:t>
            </w:r>
          </w:p>
        </w:tc>
        <w:tc>
          <w:tcPr>
            <w:tcW w:w="1282" w:type="dxa"/>
            <w:vAlign w:val="bottom"/>
          </w:tcPr>
          <w:p w14:paraId="4186F949" w14:textId="77777777" w:rsidR="007A40A6" w:rsidRPr="0093785C" w:rsidRDefault="007A40A6" w:rsidP="0093785C">
            <w:pPr>
              <w:pStyle w:val="BalloonText"/>
              <w:pBdr>
                <w:bottom w:val="single" w:sz="4" w:space="1" w:color="auto"/>
              </w:pBdr>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207,852</w:t>
            </w:r>
          </w:p>
        </w:tc>
        <w:tc>
          <w:tcPr>
            <w:tcW w:w="1283" w:type="dxa"/>
            <w:vAlign w:val="bottom"/>
          </w:tcPr>
          <w:p w14:paraId="721649C5" w14:textId="77777777" w:rsidR="007A40A6" w:rsidRPr="0093785C" w:rsidRDefault="007A40A6"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235,325</w:t>
            </w:r>
          </w:p>
        </w:tc>
      </w:tr>
      <w:tr w:rsidR="007A40A6" w:rsidRPr="0093785C" w14:paraId="073FAAEA" w14:textId="77777777" w:rsidTr="005D10E3">
        <w:tc>
          <w:tcPr>
            <w:tcW w:w="3942" w:type="dxa"/>
          </w:tcPr>
          <w:p w14:paraId="47F2B6FC" w14:textId="77777777" w:rsidR="007A40A6" w:rsidRPr="0093785C" w:rsidRDefault="007A40A6" w:rsidP="0093785C">
            <w:pPr>
              <w:tabs>
                <w:tab w:val="left" w:pos="340"/>
                <w:tab w:val="left" w:pos="794"/>
                <w:tab w:val="left" w:pos="1361"/>
                <w:tab w:val="left" w:pos="1928"/>
              </w:tabs>
              <w:spacing w:line="380" w:lineRule="exact"/>
              <w:ind w:right="-108"/>
              <w:rPr>
                <w:rFonts w:ascii="Arial" w:hAnsi="Arial" w:cs="Arial"/>
                <w:sz w:val="18"/>
                <w:szCs w:val="18"/>
              </w:rPr>
            </w:pPr>
            <w:r w:rsidRPr="0093785C">
              <w:rPr>
                <w:rFonts w:ascii="Arial" w:hAnsi="Arial" w:cs="Arial"/>
                <w:sz w:val="18"/>
                <w:szCs w:val="18"/>
              </w:rPr>
              <w:t xml:space="preserve">Total </w:t>
            </w:r>
          </w:p>
        </w:tc>
        <w:tc>
          <w:tcPr>
            <w:tcW w:w="1282" w:type="dxa"/>
            <w:vAlign w:val="bottom"/>
          </w:tcPr>
          <w:p w14:paraId="4562C474"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766,1</w:t>
            </w:r>
            <w:r w:rsidR="00410833">
              <w:rPr>
                <w:rFonts w:ascii="Arial" w:eastAsia="Cordia New" w:hAnsi="Arial" w:cs="Arial"/>
                <w:sz w:val="18"/>
                <w:szCs w:val="18"/>
              </w:rPr>
              <w:t>90</w:t>
            </w:r>
          </w:p>
        </w:tc>
        <w:tc>
          <w:tcPr>
            <w:tcW w:w="1283" w:type="dxa"/>
            <w:vAlign w:val="bottom"/>
          </w:tcPr>
          <w:p w14:paraId="791766FC"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416,625</w:t>
            </w:r>
          </w:p>
        </w:tc>
        <w:tc>
          <w:tcPr>
            <w:tcW w:w="1282" w:type="dxa"/>
            <w:vAlign w:val="bottom"/>
          </w:tcPr>
          <w:p w14:paraId="11D6D161"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1,988,275</w:t>
            </w:r>
          </w:p>
        </w:tc>
        <w:tc>
          <w:tcPr>
            <w:tcW w:w="1283" w:type="dxa"/>
            <w:vAlign w:val="bottom"/>
          </w:tcPr>
          <w:p w14:paraId="792B2537" w14:textId="77777777" w:rsidR="007A40A6" w:rsidRPr="0093785C" w:rsidRDefault="007A40A6"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1,819,739</w:t>
            </w:r>
          </w:p>
        </w:tc>
      </w:tr>
      <w:tr w:rsidR="007A40A6" w:rsidRPr="0093785C" w14:paraId="3FFA10D8" w14:textId="77777777" w:rsidTr="005D10E3">
        <w:tc>
          <w:tcPr>
            <w:tcW w:w="3942" w:type="dxa"/>
          </w:tcPr>
          <w:p w14:paraId="308C9745" w14:textId="77777777" w:rsidR="007A40A6" w:rsidRPr="0093785C" w:rsidRDefault="007A40A6" w:rsidP="0093785C">
            <w:pPr>
              <w:tabs>
                <w:tab w:val="left" w:pos="340"/>
                <w:tab w:val="left" w:pos="794"/>
                <w:tab w:val="left" w:pos="1361"/>
                <w:tab w:val="left" w:pos="1928"/>
              </w:tabs>
              <w:spacing w:line="380" w:lineRule="exact"/>
              <w:ind w:right="-108"/>
              <w:rPr>
                <w:rFonts w:ascii="Arial" w:hAnsi="Arial" w:cs="Arial"/>
                <w:sz w:val="18"/>
                <w:szCs w:val="18"/>
              </w:rPr>
            </w:pPr>
            <w:r w:rsidRPr="0093785C">
              <w:rPr>
                <w:rFonts w:ascii="Arial" w:hAnsi="Arial" w:cs="Arial"/>
                <w:sz w:val="18"/>
                <w:szCs w:val="18"/>
              </w:rPr>
              <w:t>Less: Allowance for doubtful accounts</w:t>
            </w:r>
          </w:p>
        </w:tc>
        <w:tc>
          <w:tcPr>
            <w:tcW w:w="1282" w:type="dxa"/>
            <w:vAlign w:val="bottom"/>
          </w:tcPr>
          <w:p w14:paraId="1C93F7C1" w14:textId="77777777" w:rsidR="007A40A6" w:rsidRPr="0093785C" w:rsidRDefault="007A40A6" w:rsidP="0093785C">
            <w:pPr>
              <w:pStyle w:val="BalloonText"/>
              <w:pBdr>
                <w:bottom w:val="single" w:sz="4" w:space="1" w:color="auto"/>
              </w:pBdr>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1283" w:type="dxa"/>
            <w:vAlign w:val="bottom"/>
          </w:tcPr>
          <w:p w14:paraId="739457BD" w14:textId="77777777" w:rsidR="007A40A6" w:rsidRPr="0093785C" w:rsidRDefault="007A40A6"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w:t>
            </w:r>
          </w:p>
        </w:tc>
        <w:tc>
          <w:tcPr>
            <w:tcW w:w="1282" w:type="dxa"/>
            <w:vAlign w:val="bottom"/>
          </w:tcPr>
          <w:p w14:paraId="1CF6E972" w14:textId="77777777" w:rsidR="007A40A6" w:rsidRPr="0093785C" w:rsidRDefault="007A40A6" w:rsidP="0093785C">
            <w:pPr>
              <w:pStyle w:val="BalloonText"/>
              <w:pBdr>
                <w:bottom w:val="single" w:sz="4" w:space="1" w:color="auto"/>
              </w:pBdr>
              <w:tabs>
                <w:tab w:val="decimal" w:pos="972"/>
              </w:tabs>
              <w:spacing w:line="380" w:lineRule="exact"/>
              <w:rPr>
                <w:rFonts w:ascii="Arial" w:eastAsia="Cordia New" w:hAnsi="Arial" w:cs="Arial"/>
                <w:sz w:val="18"/>
                <w:szCs w:val="18"/>
                <w:cs/>
              </w:rPr>
            </w:pPr>
            <w:r w:rsidRPr="0093785C">
              <w:rPr>
                <w:rFonts w:ascii="Arial" w:eastAsia="Cordia New" w:hAnsi="Arial" w:cs="Arial"/>
                <w:sz w:val="18"/>
                <w:szCs w:val="18"/>
                <w:cs/>
              </w:rPr>
              <w:t>(</w:t>
            </w:r>
            <w:r w:rsidR="00410833">
              <w:rPr>
                <w:rFonts w:ascii="Arial" w:eastAsia="Cordia New" w:hAnsi="Arial" w:cs="Arial"/>
                <w:sz w:val="18"/>
                <w:szCs w:val="18"/>
              </w:rPr>
              <w:t>210,742</w:t>
            </w:r>
            <w:r w:rsidRPr="0093785C">
              <w:rPr>
                <w:rFonts w:ascii="Arial" w:eastAsia="Cordia New" w:hAnsi="Arial" w:cs="Arial"/>
                <w:sz w:val="18"/>
                <w:szCs w:val="18"/>
                <w:cs/>
              </w:rPr>
              <w:t>)</w:t>
            </w:r>
          </w:p>
        </w:tc>
        <w:tc>
          <w:tcPr>
            <w:tcW w:w="1283" w:type="dxa"/>
            <w:vAlign w:val="bottom"/>
          </w:tcPr>
          <w:p w14:paraId="47667096" w14:textId="77777777" w:rsidR="007A40A6" w:rsidRPr="0093785C" w:rsidRDefault="007A40A6"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cs/>
              </w:rPr>
              <w:t>(</w:t>
            </w:r>
            <w:r w:rsidRPr="0093785C">
              <w:rPr>
                <w:rFonts w:ascii="Arial" w:eastAsia="Cordia New" w:hAnsi="Arial" w:cs="Arial"/>
                <w:sz w:val="18"/>
                <w:szCs w:val="18"/>
              </w:rPr>
              <w:t>230,936</w:t>
            </w:r>
            <w:r w:rsidRPr="0093785C">
              <w:rPr>
                <w:rFonts w:ascii="Arial" w:eastAsia="Cordia New" w:hAnsi="Arial" w:cs="Arial"/>
                <w:sz w:val="18"/>
                <w:szCs w:val="18"/>
                <w:cs/>
              </w:rPr>
              <w:t>)</w:t>
            </w:r>
          </w:p>
        </w:tc>
      </w:tr>
      <w:tr w:rsidR="007A40A6" w:rsidRPr="0093785C" w14:paraId="43BB4862" w14:textId="77777777" w:rsidTr="005D10E3">
        <w:tc>
          <w:tcPr>
            <w:tcW w:w="3942" w:type="dxa"/>
          </w:tcPr>
          <w:p w14:paraId="77650CF3" w14:textId="77777777" w:rsidR="007A40A6" w:rsidRPr="0093785C" w:rsidRDefault="007A40A6" w:rsidP="0093785C">
            <w:pPr>
              <w:tabs>
                <w:tab w:val="left" w:pos="340"/>
                <w:tab w:val="left" w:pos="794"/>
                <w:tab w:val="left" w:pos="1361"/>
                <w:tab w:val="left" w:pos="1928"/>
              </w:tabs>
              <w:spacing w:line="380" w:lineRule="exact"/>
              <w:ind w:right="-108"/>
              <w:rPr>
                <w:rFonts w:ascii="Arial" w:hAnsi="Arial" w:cs="Arial"/>
                <w:sz w:val="18"/>
                <w:szCs w:val="18"/>
              </w:rPr>
            </w:pPr>
            <w:r w:rsidRPr="0093785C">
              <w:rPr>
                <w:rFonts w:ascii="Arial" w:hAnsi="Arial" w:cs="Arial"/>
                <w:sz w:val="18"/>
                <w:szCs w:val="18"/>
              </w:rPr>
              <w:t>Total trade receivables - related parties, net</w:t>
            </w:r>
          </w:p>
        </w:tc>
        <w:tc>
          <w:tcPr>
            <w:tcW w:w="1282" w:type="dxa"/>
            <w:vAlign w:val="bottom"/>
          </w:tcPr>
          <w:p w14:paraId="7AAEC859" w14:textId="77777777" w:rsidR="007A40A6" w:rsidRPr="0093785C" w:rsidRDefault="007A40A6" w:rsidP="0093785C">
            <w:pPr>
              <w:pStyle w:val="BalloonText"/>
              <w:pBdr>
                <w:bottom w:val="single" w:sz="4" w:space="1" w:color="auto"/>
              </w:pBdr>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766,1</w:t>
            </w:r>
            <w:r w:rsidR="00410833">
              <w:rPr>
                <w:rFonts w:ascii="Arial" w:eastAsia="Cordia New" w:hAnsi="Arial" w:cs="Arial"/>
                <w:sz w:val="18"/>
                <w:szCs w:val="18"/>
              </w:rPr>
              <w:t>90</w:t>
            </w:r>
          </w:p>
        </w:tc>
        <w:tc>
          <w:tcPr>
            <w:tcW w:w="1283" w:type="dxa"/>
            <w:vAlign w:val="bottom"/>
          </w:tcPr>
          <w:p w14:paraId="1E490B20" w14:textId="77777777" w:rsidR="007A40A6" w:rsidRPr="0093785C" w:rsidRDefault="007A40A6"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416,625</w:t>
            </w:r>
          </w:p>
        </w:tc>
        <w:tc>
          <w:tcPr>
            <w:tcW w:w="1282" w:type="dxa"/>
            <w:vAlign w:val="bottom"/>
          </w:tcPr>
          <w:p w14:paraId="733C89C9" w14:textId="77777777" w:rsidR="007A40A6" w:rsidRPr="0093785C" w:rsidRDefault="007A40A6" w:rsidP="0093785C">
            <w:pPr>
              <w:pStyle w:val="BalloonText"/>
              <w:pBdr>
                <w:bottom w:val="single" w:sz="4" w:space="1" w:color="auto"/>
              </w:pBdr>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1,</w:t>
            </w:r>
            <w:r w:rsidR="00410833">
              <w:rPr>
                <w:rFonts w:ascii="Arial" w:eastAsia="Cordia New" w:hAnsi="Arial" w:cs="Arial"/>
                <w:sz w:val="18"/>
                <w:szCs w:val="18"/>
              </w:rPr>
              <w:t>777,533</w:t>
            </w:r>
          </w:p>
        </w:tc>
        <w:tc>
          <w:tcPr>
            <w:tcW w:w="1283" w:type="dxa"/>
            <w:vAlign w:val="bottom"/>
          </w:tcPr>
          <w:p w14:paraId="747EE8F1" w14:textId="77777777" w:rsidR="007A40A6" w:rsidRPr="0093785C" w:rsidRDefault="007A40A6"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1,588,803</w:t>
            </w:r>
          </w:p>
        </w:tc>
      </w:tr>
      <w:tr w:rsidR="004249BE" w:rsidRPr="0093785C" w14:paraId="4422CAE3" w14:textId="77777777" w:rsidTr="005D10E3">
        <w:tc>
          <w:tcPr>
            <w:tcW w:w="3942" w:type="dxa"/>
          </w:tcPr>
          <w:p w14:paraId="02D4A18F" w14:textId="77777777" w:rsidR="004249BE" w:rsidRPr="0093785C" w:rsidRDefault="004249BE" w:rsidP="0093785C">
            <w:pPr>
              <w:pStyle w:val="BalloonText"/>
              <w:tabs>
                <w:tab w:val="decimal" w:pos="1104"/>
              </w:tabs>
              <w:spacing w:line="380" w:lineRule="exact"/>
              <w:ind w:right="-108"/>
              <w:rPr>
                <w:rFonts w:ascii="Arial" w:eastAsia="Cordia New" w:hAnsi="Arial" w:cs="Arial"/>
                <w:b/>
                <w:bCs/>
                <w:sz w:val="18"/>
                <w:szCs w:val="18"/>
                <w:u w:val="single"/>
              </w:rPr>
            </w:pPr>
          </w:p>
        </w:tc>
        <w:tc>
          <w:tcPr>
            <w:tcW w:w="1282" w:type="dxa"/>
            <w:vAlign w:val="bottom"/>
          </w:tcPr>
          <w:p w14:paraId="3246A924" w14:textId="77777777" w:rsidR="004249BE" w:rsidRPr="0093785C" w:rsidRDefault="004249BE"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5BD39AC7" w14:textId="77777777" w:rsidR="004249BE" w:rsidRPr="0093785C" w:rsidRDefault="004249BE" w:rsidP="0093785C">
            <w:pPr>
              <w:pStyle w:val="BalloonText"/>
              <w:tabs>
                <w:tab w:val="decimal" w:pos="972"/>
              </w:tabs>
              <w:spacing w:line="380" w:lineRule="exact"/>
              <w:rPr>
                <w:rFonts w:ascii="Arial" w:eastAsia="Cordia New" w:hAnsi="Arial" w:cs="Arial"/>
                <w:sz w:val="18"/>
                <w:szCs w:val="18"/>
              </w:rPr>
            </w:pPr>
          </w:p>
        </w:tc>
        <w:tc>
          <w:tcPr>
            <w:tcW w:w="1282" w:type="dxa"/>
            <w:vAlign w:val="bottom"/>
          </w:tcPr>
          <w:p w14:paraId="5FE5A6D2" w14:textId="77777777" w:rsidR="004249BE" w:rsidRPr="0093785C" w:rsidRDefault="004249BE"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083DC106" w14:textId="77777777" w:rsidR="004249BE" w:rsidRPr="0093785C" w:rsidRDefault="004249BE" w:rsidP="0093785C">
            <w:pPr>
              <w:pStyle w:val="BalloonText"/>
              <w:tabs>
                <w:tab w:val="decimal" w:pos="972"/>
              </w:tabs>
              <w:spacing w:line="380" w:lineRule="exact"/>
              <w:rPr>
                <w:rFonts w:ascii="Arial" w:eastAsia="Cordia New" w:hAnsi="Arial" w:cs="Arial"/>
                <w:sz w:val="18"/>
                <w:szCs w:val="18"/>
              </w:rPr>
            </w:pPr>
          </w:p>
        </w:tc>
      </w:tr>
      <w:tr w:rsidR="004249BE" w:rsidRPr="0093785C" w14:paraId="1CCA085C" w14:textId="77777777" w:rsidTr="005D10E3">
        <w:tc>
          <w:tcPr>
            <w:tcW w:w="3942" w:type="dxa"/>
          </w:tcPr>
          <w:p w14:paraId="05CE39CA" w14:textId="77777777" w:rsidR="004249BE" w:rsidRPr="0093785C" w:rsidRDefault="004249BE" w:rsidP="0093785C">
            <w:pPr>
              <w:pStyle w:val="BalloonText"/>
              <w:tabs>
                <w:tab w:val="decimal" w:pos="1104"/>
              </w:tabs>
              <w:spacing w:line="380" w:lineRule="exact"/>
              <w:ind w:right="-108"/>
              <w:rPr>
                <w:rFonts w:ascii="Arial" w:eastAsia="Cordia New" w:hAnsi="Arial" w:cs="Arial"/>
                <w:b/>
                <w:bCs/>
                <w:sz w:val="18"/>
                <w:szCs w:val="18"/>
                <w:u w:val="single"/>
              </w:rPr>
            </w:pPr>
          </w:p>
        </w:tc>
        <w:tc>
          <w:tcPr>
            <w:tcW w:w="1282" w:type="dxa"/>
            <w:vAlign w:val="bottom"/>
          </w:tcPr>
          <w:p w14:paraId="538BAD42" w14:textId="77777777" w:rsidR="004249BE" w:rsidRPr="0093785C" w:rsidRDefault="004249BE"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3082A3A1" w14:textId="77777777" w:rsidR="004249BE" w:rsidRPr="0093785C" w:rsidRDefault="004249BE" w:rsidP="0093785C">
            <w:pPr>
              <w:pStyle w:val="BalloonText"/>
              <w:tabs>
                <w:tab w:val="decimal" w:pos="972"/>
              </w:tabs>
              <w:spacing w:line="380" w:lineRule="exact"/>
              <w:rPr>
                <w:rFonts w:ascii="Arial" w:eastAsia="Cordia New" w:hAnsi="Arial" w:cs="Arial"/>
                <w:sz w:val="18"/>
                <w:szCs w:val="18"/>
              </w:rPr>
            </w:pPr>
          </w:p>
        </w:tc>
        <w:tc>
          <w:tcPr>
            <w:tcW w:w="1282" w:type="dxa"/>
            <w:vAlign w:val="bottom"/>
          </w:tcPr>
          <w:p w14:paraId="1ECC2B7C" w14:textId="77777777" w:rsidR="004249BE" w:rsidRPr="0093785C" w:rsidRDefault="004249BE"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19ACFF47" w14:textId="77777777" w:rsidR="004249BE" w:rsidRPr="0093785C" w:rsidRDefault="004249BE" w:rsidP="0093785C">
            <w:pPr>
              <w:pStyle w:val="BalloonText"/>
              <w:tabs>
                <w:tab w:val="decimal" w:pos="972"/>
              </w:tabs>
              <w:spacing w:line="380" w:lineRule="exact"/>
              <w:rPr>
                <w:rFonts w:ascii="Arial" w:eastAsia="Cordia New" w:hAnsi="Arial" w:cs="Arial"/>
                <w:sz w:val="18"/>
                <w:szCs w:val="18"/>
              </w:rPr>
            </w:pPr>
          </w:p>
        </w:tc>
      </w:tr>
      <w:tr w:rsidR="007A40A6" w:rsidRPr="0093785C" w14:paraId="7BFAA605" w14:textId="77777777" w:rsidTr="005D10E3">
        <w:tc>
          <w:tcPr>
            <w:tcW w:w="3942" w:type="dxa"/>
          </w:tcPr>
          <w:p w14:paraId="0DAF626E" w14:textId="77777777" w:rsidR="007A40A6" w:rsidRPr="0093785C" w:rsidRDefault="007A40A6" w:rsidP="0093785C">
            <w:pPr>
              <w:pStyle w:val="BalloonText"/>
              <w:tabs>
                <w:tab w:val="decimal" w:pos="1104"/>
              </w:tabs>
              <w:spacing w:line="380" w:lineRule="exact"/>
              <w:ind w:right="-108"/>
              <w:rPr>
                <w:rFonts w:ascii="Arial" w:eastAsia="Cordia New" w:hAnsi="Arial" w:cs="Arial"/>
                <w:b/>
                <w:bCs/>
                <w:sz w:val="18"/>
                <w:szCs w:val="18"/>
                <w:u w:val="single"/>
              </w:rPr>
            </w:pPr>
            <w:r w:rsidRPr="0093785C">
              <w:rPr>
                <w:rFonts w:ascii="Arial" w:eastAsia="Cordia New" w:hAnsi="Arial" w:cs="Arial"/>
                <w:b/>
                <w:bCs/>
                <w:sz w:val="18"/>
                <w:szCs w:val="18"/>
                <w:u w:val="single"/>
              </w:rPr>
              <w:lastRenderedPageBreak/>
              <w:t>Trade receivables - unrelated parties</w:t>
            </w:r>
          </w:p>
        </w:tc>
        <w:tc>
          <w:tcPr>
            <w:tcW w:w="1282" w:type="dxa"/>
            <w:vAlign w:val="bottom"/>
          </w:tcPr>
          <w:p w14:paraId="1C5FC17F"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208EED12"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p>
        </w:tc>
        <w:tc>
          <w:tcPr>
            <w:tcW w:w="1282" w:type="dxa"/>
            <w:vAlign w:val="bottom"/>
          </w:tcPr>
          <w:p w14:paraId="26298D67"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2322754C"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p>
        </w:tc>
      </w:tr>
      <w:tr w:rsidR="007A40A6" w:rsidRPr="0093785C" w14:paraId="5B5F5F1F" w14:textId="77777777" w:rsidTr="005D10E3">
        <w:tc>
          <w:tcPr>
            <w:tcW w:w="3942" w:type="dxa"/>
          </w:tcPr>
          <w:p w14:paraId="59BFFD9C" w14:textId="77777777" w:rsidR="007A40A6" w:rsidRPr="0093785C" w:rsidRDefault="007A40A6" w:rsidP="0093785C">
            <w:pPr>
              <w:pStyle w:val="BodyText2"/>
              <w:tabs>
                <w:tab w:val="left" w:pos="340"/>
                <w:tab w:val="left" w:pos="794"/>
                <w:tab w:val="left" w:pos="1361"/>
                <w:tab w:val="left" w:pos="1928"/>
              </w:tabs>
              <w:spacing w:line="380" w:lineRule="exact"/>
              <w:ind w:right="-108"/>
              <w:rPr>
                <w:rFonts w:ascii="Arial" w:eastAsia="Cordia New" w:hAnsi="Arial" w:cs="Arial"/>
                <w:sz w:val="18"/>
                <w:szCs w:val="18"/>
              </w:rPr>
            </w:pPr>
            <w:r w:rsidRPr="0093785C">
              <w:rPr>
                <w:rFonts w:ascii="Arial" w:eastAsia="Cordia New" w:hAnsi="Arial" w:cs="Arial"/>
                <w:sz w:val="18"/>
                <w:szCs w:val="18"/>
              </w:rPr>
              <w:t>Aged on the basis of due dates</w:t>
            </w:r>
          </w:p>
        </w:tc>
        <w:tc>
          <w:tcPr>
            <w:tcW w:w="1282" w:type="dxa"/>
            <w:vAlign w:val="bottom"/>
          </w:tcPr>
          <w:p w14:paraId="357123D0"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5077A9BE"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p>
        </w:tc>
        <w:tc>
          <w:tcPr>
            <w:tcW w:w="1282" w:type="dxa"/>
            <w:vAlign w:val="bottom"/>
          </w:tcPr>
          <w:p w14:paraId="19B7CD4B"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3B4B85F8" w14:textId="77777777" w:rsidR="007A40A6" w:rsidRPr="0093785C" w:rsidRDefault="007A40A6" w:rsidP="0093785C">
            <w:pPr>
              <w:pStyle w:val="BalloonText"/>
              <w:tabs>
                <w:tab w:val="decimal" w:pos="972"/>
              </w:tabs>
              <w:spacing w:line="380" w:lineRule="exact"/>
              <w:rPr>
                <w:rFonts w:ascii="Arial" w:eastAsia="Cordia New" w:hAnsi="Arial" w:cs="Arial"/>
                <w:sz w:val="18"/>
                <w:szCs w:val="18"/>
              </w:rPr>
            </w:pPr>
          </w:p>
        </w:tc>
      </w:tr>
      <w:tr w:rsidR="00FB6A2E" w:rsidRPr="0093785C" w14:paraId="07A1E8CC" w14:textId="77777777" w:rsidTr="005D10E3">
        <w:trPr>
          <w:trHeight w:val="70"/>
        </w:trPr>
        <w:tc>
          <w:tcPr>
            <w:tcW w:w="3942" w:type="dxa"/>
          </w:tcPr>
          <w:p w14:paraId="74D114E8" w14:textId="77777777" w:rsidR="00FB6A2E" w:rsidRPr="0093785C" w:rsidRDefault="00FB6A2E" w:rsidP="0093785C">
            <w:pPr>
              <w:pStyle w:val="BodyText2"/>
              <w:tabs>
                <w:tab w:val="left" w:pos="340"/>
                <w:tab w:val="left" w:pos="794"/>
                <w:tab w:val="left" w:pos="1361"/>
                <w:tab w:val="left" w:pos="1928"/>
              </w:tabs>
              <w:spacing w:line="380" w:lineRule="exact"/>
              <w:ind w:left="132" w:right="-108"/>
              <w:rPr>
                <w:rFonts w:ascii="Arial" w:eastAsia="Cordia New" w:hAnsi="Arial" w:cs="Arial"/>
                <w:sz w:val="18"/>
                <w:szCs w:val="18"/>
              </w:rPr>
            </w:pPr>
            <w:bookmarkStart w:id="3" w:name="_Hlk98728210"/>
            <w:r w:rsidRPr="0093785C">
              <w:rPr>
                <w:rFonts w:ascii="Arial" w:eastAsia="Cordia New" w:hAnsi="Arial" w:cs="Arial"/>
                <w:sz w:val="18"/>
                <w:szCs w:val="18"/>
              </w:rPr>
              <w:t>Not yet due</w:t>
            </w:r>
          </w:p>
        </w:tc>
        <w:tc>
          <w:tcPr>
            <w:tcW w:w="1282" w:type="dxa"/>
            <w:vAlign w:val="bottom"/>
          </w:tcPr>
          <w:p w14:paraId="141BF0A9" w14:textId="77777777" w:rsidR="00FB6A2E" w:rsidRPr="0093785C" w:rsidRDefault="001A4ED3" w:rsidP="0093785C">
            <w:pPr>
              <w:pStyle w:val="BalloonText"/>
              <w:tabs>
                <w:tab w:val="decimal" w:pos="972"/>
              </w:tabs>
              <w:spacing w:line="380" w:lineRule="exact"/>
              <w:rPr>
                <w:rFonts w:ascii="Arial" w:eastAsia="Cordia New" w:hAnsi="Arial" w:cs="Arial"/>
                <w:sz w:val="18"/>
                <w:szCs w:val="18"/>
              </w:rPr>
            </w:pPr>
            <w:r>
              <w:rPr>
                <w:rFonts w:ascii="Arial" w:eastAsia="Cordia New" w:hAnsi="Arial" w:cs="Arial"/>
                <w:sz w:val="18"/>
                <w:szCs w:val="18"/>
              </w:rPr>
              <w:t>3,513,056</w:t>
            </w:r>
          </w:p>
        </w:tc>
        <w:tc>
          <w:tcPr>
            <w:tcW w:w="1283" w:type="dxa"/>
            <w:vAlign w:val="bottom"/>
          </w:tcPr>
          <w:p w14:paraId="0EEC37EC"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3,275,547</w:t>
            </w:r>
          </w:p>
        </w:tc>
        <w:tc>
          <w:tcPr>
            <w:tcW w:w="1282" w:type="dxa"/>
            <w:vAlign w:val="bottom"/>
          </w:tcPr>
          <w:p w14:paraId="172A18E0" w14:textId="77777777" w:rsidR="00FB6A2E" w:rsidRPr="0093785C" w:rsidRDefault="00410833" w:rsidP="0093785C">
            <w:pPr>
              <w:pStyle w:val="BalloonText"/>
              <w:tabs>
                <w:tab w:val="decimal" w:pos="972"/>
              </w:tabs>
              <w:spacing w:line="380" w:lineRule="exact"/>
              <w:rPr>
                <w:rFonts w:ascii="Arial" w:eastAsia="Cordia New" w:hAnsi="Arial" w:cs="Arial"/>
                <w:sz w:val="18"/>
                <w:szCs w:val="18"/>
              </w:rPr>
            </w:pPr>
            <w:r>
              <w:rPr>
                <w:rFonts w:ascii="Arial" w:eastAsia="Cordia New" w:hAnsi="Arial" w:cs="Arial"/>
                <w:sz w:val="18"/>
                <w:szCs w:val="18"/>
              </w:rPr>
              <w:t>2,535,804</w:t>
            </w:r>
          </w:p>
        </w:tc>
        <w:tc>
          <w:tcPr>
            <w:tcW w:w="1283" w:type="dxa"/>
            <w:vAlign w:val="bottom"/>
          </w:tcPr>
          <w:p w14:paraId="45090F6F"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2,060,353</w:t>
            </w:r>
          </w:p>
        </w:tc>
      </w:tr>
      <w:bookmarkEnd w:id="3"/>
      <w:tr w:rsidR="00FB6A2E" w:rsidRPr="0093785C" w14:paraId="57E975F5" w14:textId="77777777" w:rsidTr="005D10E3">
        <w:tc>
          <w:tcPr>
            <w:tcW w:w="3942" w:type="dxa"/>
          </w:tcPr>
          <w:p w14:paraId="696C9AEC" w14:textId="77777777" w:rsidR="00FB6A2E" w:rsidRPr="0093785C" w:rsidRDefault="00FB6A2E" w:rsidP="0093785C">
            <w:pPr>
              <w:pStyle w:val="BodyText2"/>
              <w:tabs>
                <w:tab w:val="left" w:pos="340"/>
                <w:tab w:val="left" w:pos="794"/>
                <w:tab w:val="left" w:pos="1361"/>
                <w:tab w:val="left" w:pos="1928"/>
              </w:tabs>
              <w:spacing w:line="380" w:lineRule="exact"/>
              <w:ind w:left="132" w:right="-108"/>
              <w:rPr>
                <w:rFonts w:ascii="Arial" w:eastAsia="Cordia New" w:hAnsi="Arial" w:cs="Arial"/>
                <w:sz w:val="18"/>
                <w:szCs w:val="18"/>
              </w:rPr>
            </w:pPr>
            <w:r w:rsidRPr="0093785C">
              <w:rPr>
                <w:rFonts w:ascii="Arial" w:eastAsia="Cordia New" w:hAnsi="Arial" w:cs="Arial"/>
                <w:sz w:val="18"/>
                <w:szCs w:val="18"/>
              </w:rPr>
              <w:t>Past due</w:t>
            </w:r>
          </w:p>
        </w:tc>
        <w:tc>
          <w:tcPr>
            <w:tcW w:w="1282" w:type="dxa"/>
            <w:vAlign w:val="bottom"/>
          </w:tcPr>
          <w:p w14:paraId="06802E26" w14:textId="77777777" w:rsidR="00FB6A2E" w:rsidRPr="0093785C" w:rsidRDefault="00FB6A2E"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7E77162F"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p>
        </w:tc>
        <w:tc>
          <w:tcPr>
            <w:tcW w:w="1282" w:type="dxa"/>
            <w:vAlign w:val="bottom"/>
          </w:tcPr>
          <w:p w14:paraId="399AF39F" w14:textId="77777777" w:rsidR="00FB6A2E" w:rsidRPr="0093785C" w:rsidRDefault="00FB6A2E" w:rsidP="0093785C">
            <w:pPr>
              <w:pStyle w:val="BalloonText"/>
              <w:tabs>
                <w:tab w:val="decimal" w:pos="972"/>
              </w:tabs>
              <w:spacing w:line="380" w:lineRule="exact"/>
              <w:rPr>
                <w:rFonts w:ascii="Arial" w:eastAsia="Cordia New" w:hAnsi="Arial" w:cs="Arial"/>
                <w:sz w:val="18"/>
                <w:szCs w:val="18"/>
              </w:rPr>
            </w:pPr>
          </w:p>
        </w:tc>
        <w:tc>
          <w:tcPr>
            <w:tcW w:w="1283" w:type="dxa"/>
            <w:vAlign w:val="bottom"/>
          </w:tcPr>
          <w:p w14:paraId="0880FFFE"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p>
        </w:tc>
      </w:tr>
      <w:tr w:rsidR="00FB6A2E" w:rsidRPr="0093785C" w14:paraId="604E7059" w14:textId="77777777" w:rsidTr="005D10E3">
        <w:tc>
          <w:tcPr>
            <w:tcW w:w="3942" w:type="dxa"/>
          </w:tcPr>
          <w:p w14:paraId="325F2B2B" w14:textId="77777777" w:rsidR="00FB6A2E" w:rsidRPr="0093785C" w:rsidRDefault="00FB6A2E" w:rsidP="0093785C">
            <w:pPr>
              <w:tabs>
                <w:tab w:val="left" w:pos="340"/>
                <w:tab w:val="left" w:pos="794"/>
                <w:tab w:val="left" w:pos="1361"/>
                <w:tab w:val="left" w:pos="1928"/>
              </w:tabs>
              <w:spacing w:line="380" w:lineRule="exact"/>
              <w:ind w:left="312" w:right="-108"/>
              <w:rPr>
                <w:rFonts w:ascii="Arial" w:hAnsi="Arial" w:cs="Arial"/>
                <w:sz w:val="18"/>
                <w:szCs w:val="18"/>
              </w:rPr>
            </w:pPr>
            <w:r w:rsidRPr="0093785C">
              <w:rPr>
                <w:rFonts w:ascii="Arial" w:hAnsi="Arial" w:cs="Arial"/>
                <w:sz w:val="18"/>
                <w:szCs w:val="18"/>
              </w:rPr>
              <w:t>Up to 3 months</w:t>
            </w:r>
          </w:p>
        </w:tc>
        <w:tc>
          <w:tcPr>
            <w:tcW w:w="1282" w:type="dxa"/>
            <w:vAlign w:val="bottom"/>
          </w:tcPr>
          <w:p w14:paraId="0807F16F" w14:textId="77777777" w:rsidR="00FB6A2E" w:rsidRPr="0093785C" w:rsidRDefault="001A4ED3" w:rsidP="0093785C">
            <w:pPr>
              <w:pStyle w:val="BalloonText"/>
              <w:tabs>
                <w:tab w:val="decimal" w:pos="972"/>
              </w:tabs>
              <w:spacing w:line="380" w:lineRule="exact"/>
              <w:rPr>
                <w:rFonts w:ascii="Arial" w:eastAsia="Cordia New" w:hAnsi="Arial" w:cs="Arial"/>
                <w:sz w:val="18"/>
                <w:szCs w:val="18"/>
              </w:rPr>
            </w:pPr>
            <w:r>
              <w:rPr>
                <w:rFonts w:ascii="Arial" w:eastAsia="Cordia New" w:hAnsi="Arial" w:cs="Arial"/>
                <w:sz w:val="18"/>
                <w:szCs w:val="18"/>
              </w:rPr>
              <w:t>586,895</w:t>
            </w:r>
          </w:p>
        </w:tc>
        <w:tc>
          <w:tcPr>
            <w:tcW w:w="1283" w:type="dxa"/>
            <w:vAlign w:val="bottom"/>
          </w:tcPr>
          <w:p w14:paraId="33C5D683"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656,903</w:t>
            </w:r>
          </w:p>
        </w:tc>
        <w:tc>
          <w:tcPr>
            <w:tcW w:w="1282" w:type="dxa"/>
            <w:vAlign w:val="bottom"/>
          </w:tcPr>
          <w:p w14:paraId="47C3395B" w14:textId="77777777" w:rsidR="00FB6A2E" w:rsidRPr="0093785C" w:rsidRDefault="0076237C" w:rsidP="0093785C">
            <w:pPr>
              <w:pStyle w:val="BalloonText"/>
              <w:tabs>
                <w:tab w:val="decimal" w:pos="972"/>
              </w:tabs>
              <w:spacing w:line="380" w:lineRule="exact"/>
              <w:rPr>
                <w:rFonts w:ascii="Arial" w:eastAsia="Cordia New" w:hAnsi="Arial" w:cs="Arial"/>
                <w:sz w:val="18"/>
                <w:szCs w:val="18"/>
              </w:rPr>
            </w:pPr>
            <w:r>
              <w:rPr>
                <w:rFonts w:ascii="Arial" w:eastAsia="Cordia New" w:hAnsi="Arial" w:cs="Arial"/>
                <w:sz w:val="18"/>
                <w:szCs w:val="18"/>
              </w:rPr>
              <w:t>153,988</w:t>
            </w:r>
          </w:p>
        </w:tc>
        <w:tc>
          <w:tcPr>
            <w:tcW w:w="1283" w:type="dxa"/>
            <w:vAlign w:val="bottom"/>
          </w:tcPr>
          <w:p w14:paraId="277C22C4"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205,283</w:t>
            </w:r>
          </w:p>
        </w:tc>
      </w:tr>
      <w:tr w:rsidR="00FB6A2E" w:rsidRPr="0093785C" w14:paraId="676E36B2" w14:textId="77777777" w:rsidTr="005D10E3">
        <w:tc>
          <w:tcPr>
            <w:tcW w:w="3942" w:type="dxa"/>
          </w:tcPr>
          <w:p w14:paraId="3C38FA8C" w14:textId="77777777" w:rsidR="00FB6A2E" w:rsidRPr="0093785C" w:rsidRDefault="00FB6A2E" w:rsidP="0093785C">
            <w:pPr>
              <w:tabs>
                <w:tab w:val="left" w:pos="340"/>
                <w:tab w:val="left" w:pos="794"/>
                <w:tab w:val="left" w:pos="1361"/>
                <w:tab w:val="left" w:pos="1928"/>
              </w:tabs>
              <w:spacing w:line="380" w:lineRule="exact"/>
              <w:ind w:left="312" w:right="-108"/>
              <w:rPr>
                <w:rFonts w:ascii="Arial" w:hAnsi="Arial" w:cs="Arial"/>
                <w:sz w:val="18"/>
                <w:szCs w:val="18"/>
              </w:rPr>
            </w:pPr>
            <w:r w:rsidRPr="0093785C">
              <w:rPr>
                <w:rFonts w:ascii="Arial" w:hAnsi="Arial" w:cs="Arial"/>
                <w:sz w:val="18"/>
                <w:szCs w:val="18"/>
              </w:rPr>
              <w:t>3 - 6 months</w:t>
            </w:r>
          </w:p>
        </w:tc>
        <w:tc>
          <w:tcPr>
            <w:tcW w:w="1282" w:type="dxa"/>
            <w:vAlign w:val="bottom"/>
          </w:tcPr>
          <w:p w14:paraId="70F09C21" w14:textId="77777777" w:rsidR="00FB6A2E" w:rsidRPr="0093785C" w:rsidRDefault="001A4ED3" w:rsidP="0093785C">
            <w:pPr>
              <w:pStyle w:val="BalloonText"/>
              <w:tabs>
                <w:tab w:val="decimal" w:pos="972"/>
              </w:tabs>
              <w:spacing w:line="380" w:lineRule="exact"/>
              <w:rPr>
                <w:rFonts w:ascii="Arial" w:eastAsia="Cordia New" w:hAnsi="Arial" w:cs="Arial"/>
                <w:sz w:val="18"/>
                <w:szCs w:val="18"/>
              </w:rPr>
            </w:pPr>
            <w:r>
              <w:rPr>
                <w:rFonts w:ascii="Arial" w:eastAsia="Cordia New" w:hAnsi="Arial" w:cs="Arial"/>
                <w:sz w:val="18"/>
                <w:szCs w:val="18"/>
              </w:rPr>
              <w:t>164,381</w:t>
            </w:r>
          </w:p>
        </w:tc>
        <w:tc>
          <w:tcPr>
            <w:tcW w:w="1283" w:type="dxa"/>
            <w:vAlign w:val="bottom"/>
          </w:tcPr>
          <w:p w14:paraId="59A2A4EF"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199,723</w:t>
            </w:r>
          </w:p>
        </w:tc>
        <w:tc>
          <w:tcPr>
            <w:tcW w:w="1282" w:type="dxa"/>
            <w:vAlign w:val="bottom"/>
          </w:tcPr>
          <w:p w14:paraId="4F9E43E8" w14:textId="77777777" w:rsidR="00FB6A2E" w:rsidRPr="0093785C" w:rsidRDefault="00410833" w:rsidP="0093785C">
            <w:pPr>
              <w:pStyle w:val="BalloonText"/>
              <w:tabs>
                <w:tab w:val="decimal" w:pos="972"/>
              </w:tabs>
              <w:spacing w:line="380" w:lineRule="exact"/>
              <w:rPr>
                <w:rFonts w:ascii="Arial" w:eastAsia="Cordia New" w:hAnsi="Arial" w:cs="Arial"/>
                <w:sz w:val="18"/>
                <w:szCs w:val="18"/>
              </w:rPr>
            </w:pPr>
            <w:r>
              <w:rPr>
                <w:rFonts w:ascii="Arial" w:eastAsia="Cordia New" w:hAnsi="Arial" w:cs="Arial"/>
                <w:sz w:val="18"/>
                <w:szCs w:val="18"/>
              </w:rPr>
              <w:t>36,566</w:t>
            </w:r>
          </w:p>
        </w:tc>
        <w:tc>
          <w:tcPr>
            <w:tcW w:w="1283" w:type="dxa"/>
            <w:vAlign w:val="bottom"/>
          </w:tcPr>
          <w:p w14:paraId="05A00861"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15,502</w:t>
            </w:r>
          </w:p>
        </w:tc>
      </w:tr>
      <w:tr w:rsidR="00FB6A2E" w:rsidRPr="0093785C" w14:paraId="0DF07331" w14:textId="77777777" w:rsidTr="005D10E3">
        <w:tc>
          <w:tcPr>
            <w:tcW w:w="3942" w:type="dxa"/>
          </w:tcPr>
          <w:p w14:paraId="0A35331E" w14:textId="77777777" w:rsidR="00FB6A2E" w:rsidRPr="0093785C" w:rsidRDefault="00FB6A2E" w:rsidP="0093785C">
            <w:pPr>
              <w:tabs>
                <w:tab w:val="left" w:pos="340"/>
                <w:tab w:val="left" w:pos="794"/>
                <w:tab w:val="left" w:pos="1361"/>
                <w:tab w:val="left" w:pos="1928"/>
              </w:tabs>
              <w:spacing w:line="380" w:lineRule="exact"/>
              <w:ind w:left="312" w:right="-108"/>
              <w:rPr>
                <w:rFonts w:ascii="Arial" w:hAnsi="Arial" w:cs="Arial"/>
                <w:sz w:val="18"/>
                <w:szCs w:val="18"/>
              </w:rPr>
            </w:pPr>
            <w:r w:rsidRPr="0093785C">
              <w:rPr>
                <w:rFonts w:ascii="Arial" w:hAnsi="Arial" w:cs="Arial"/>
                <w:sz w:val="18"/>
                <w:szCs w:val="18"/>
              </w:rPr>
              <w:t>6 - 9 months</w:t>
            </w:r>
          </w:p>
        </w:tc>
        <w:tc>
          <w:tcPr>
            <w:tcW w:w="1282" w:type="dxa"/>
            <w:vAlign w:val="bottom"/>
          </w:tcPr>
          <w:p w14:paraId="35F6C151" w14:textId="77777777" w:rsidR="00FB6A2E" w:rsidRPr="0093785C" w:rsidRDefault="001A4ED3" w:rsidP="0093785C">
            <w:pPr>
              <w:pStyle w:val="BalloonText"/>
              <w:tabs>
                <w:tab w:val="decimal" w:pos="972"/>
              </w:tabs>
              <w:spacing w:line="380" w:lineRule="exact"/>
              <w:rPr>
                <w:rFonts w:ascii="Arial" w:eastAsia="Cordia New" w:hAnsi="Arial" w:cs="Arial"/>
                <w:sz w:val="18"/>
                <w:szCs w:val="18"/>
              </w:rPr>
            </w:pPr>
            <w:r>
              <w:rPr>
                <w:rFonts w:ascii="Arial" w:eastAsia="Cordia New" w:hAnsi="Arial" w:cs="Arial"/>
                <w:sz w:val="18"/>
                <w:szCs w:val="18"/>
              </w:rPr>
              <w:t>92,377</w:t>
            </w:r>
          </w:p>
        </w:tc>
        <w:tc>
          <w:tcPr>
            <w:tcW w:w="1283" w:type="dxa"/>
            <w:vAlign w:val="bottom"/>
          </w:tcPr>
          <w:p w14:paraId="56631BD6"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50,682</w:t>
            </w:r>
          </w:p>
        </w:tc>
        <w:tc>
          <w:tcPr>
            <w:tcW w:w="1282" w:type="dxa"/>
            <w:vAlign w:val="bottom"/>
          </w:tcPr>
          <w:p w14:paraId="332FD1A9" w14:textId="77777777" w:rsidR="00FB6A2E" w:rsidRPr="0093785C" w:rsidRDefault="00FB6A2E"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35,594</w:t>
            </w:r>
          </w:p>
        </w:tc>
        <w:tc>
          <w:tcPr>
            <w:tcW w:w="1283" w:type="dxa"/>
            <w:vAlign w:val="bottom"/>
          </w:tcPr>
          <w:p w14:paraId="4C8B0FF8"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23,917</w:t>
            </w:r>
          </w:p>
        </w:tc>
      </w:tr>
      <w:tr w:rsidR="00FB6A2E" w:rsidRPr="0093785C" w14:paraId="1D0E4DDD" w14:textId="77777777" w:rsidTr="005D10E3">
        <w:tc>
          <w:tcPr>
            <w:tcW w:w="3942" w:type="dxa"/>
          </w:tcPr>
          <w:p w14:paraId="5C7FC6F6" w14:textId="77777777" w:rsidR="00FB6A2E" w:rsidRPr="0093785C" w:rsidRDefault="00FB6A2E" w:rsidP="0093785C">
            <w:pPr>
              <w:tabs>
                <w:tab w:val="left" w:pos="340"/>
                <w:tab w:val="left" w:pos="794"/>
                <w:tab w:val="left" w:pos="1361"/>
                <w:tab w:val="left" w:pos="1928"/>
              </w:tabs>
              <w:spacing w:line="380" w:lineRule="exact"/>
              <w:ind w:left="312" w:right="-108"/>
              <w:rPr>
                <w:rFonts w:ascii="Arial" w:hAnsi="Arial" w:cs="Arial"/>
                <w:sz w:val="18"/>
                <w:szCs w:val="18"/>
              </w:rPr>
            </w:pPr>
            <w:r w:rsidRPr="0093785C">
              <w:rPr>
                <w:rFonts w:ascii="Arial" w:hAnsi="Arial" w:cs="Arial"/>
                <w:sz w:val="18"/>
                <w:szCs w:val="18"/>
              </w:rPr>
              <w:t>9 - 12 months</w:t>
            </w:r>
          </w:p>
        </w:tc>
        <w:tc>
          <w:tcPr>
            <w:tcW w:w="1282" w:type="dxa"/>
            <w:vAlign w:val="bottom"/>
          </w:tcPr>
          <w:p w14:paraId="2D00B2FF" w14:textId="77777777" w:rsidR="00FB6A2E" w:rsidRPr="0093785C" w:rsidRDefault="001A4ED3" w:rsidP="0093785C">
            <w:pPr>
              <w:pStyle w:val="BalloonText"/>
              <w:tabs>
                <w:tab w:val="decimal" w:pos="972"/>
              </w:tabs>
              <w:spacing w:line="380" w:lineRule="exact"/>
              <w:rPr>
                <w:rFonts w:ascii="Arial" w:eastAsia="Cordia New" w:hAnsi="Arial" w:cs="Arial"/>
                <w:sz w:val="18"/>
                <w:szCs w:val="18"/>
              </w:rPr>
            </w:pPr>
            <w:r>
              <w:rPr>
                <w:rFonts w:ascii="Arial" w:eastAsia="Cordia New" w:hAnsi="Arial" w:cs="Arial"/>
                <w:sz w:val="18"/>
                <w:szCs w:val="18"/>
              </w:rPr>
              <w:t>41,432</w:t>
            </w:r>
          </w:p>
        </w:tc>
        <w:tc>
          <w:tcPr>
            <w:tcW w:w="1283" w:type="dxa"/>
            <w:vAlign w:val="bottom"/>
          </w:tcPr>
          <w:p w14:paraId="0EDF9C22"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48,300</w:t>
            </w:r>
          </w:p>
        </w:tc>
        <w:tc>
          <w:tcPr>
            <w:tcW w:w="1282" w:type="dxa"/>
            <w:vAlign w:val="bottom"/>
          </w:tcPr>
          <w:p w14:paraId="3375805F" w14:textId="77777777" w:rsidR="00FB6A2E" w:rsidRPr="0093785C" w:rsidRDefault="00FB6A2E"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3,810</w:t>
            </w:r>
          </w:p>
        </w:tc>
        <w:tc>
          <w:tcPr>
            <w:tcW w:w="1283" w:type="dxa"/>
            <w:vAlign w:val="bottom"/>
          </w:tcPr>
          <w:p w14:paraId="3DCA82F2"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10,796</w:t>
            </w:r>
          </w:p>
        </w:tc>
      </w:tr>
      <w:tr w:rsidR="00FB6A2E" w:rsidRPr="0093785C" w14:paraId="161855B5" w14:textId="77777777" w:rsidTr="005D10E3">
        <w:tc>
          <w:tcPr>
            <w:tcW w:w="3942" w:type="dxa"/>
          </w:tcPr>
          <w:p w14:paraId="48CDE9DB" w14:textId="77777777" w:rsidR="00FB6A2E" w:rsidRPr="0093785C" w:rsidRDefault="00FB6A2E" w:rsidP="0093785C">
            <w:pPr>
              <w:tabs>
                <w:tab w:val="left" w:pos="340"/>
                <w:tab w:val="left" w:pos="794"/>
                <w:tab w:val="left" w:pos="1361"/>
                <w:tab w:val="left" w:pos="1928"/>
              </w:tabs>
              <w:spacing w:line="380" w:lineRule="exact"/>
              <w:ind w:left="312" w:right="-108"/>
              <w:rPr>
                <w:rFonts w:ascii="Arial" w:hAnsi="Arial" w:cs="Arial"/>
                <w:sz w:val="18"/>
                <w:szCs w:val="18"/>
              </w:rPr>
            </w:pPr>
            <w:r w:rsidRPr="0093785C">
              <w:rPr>
                <w:rFonts w:ascii="Arial" w:hAnsi="Arial" w:cs="Arial"/>
                <w:sz w:val="18"/>
                <w:szCs w:val="18"/>
              </w:rPr>
              <w:t>Over 12 months</w:t>
            </w:r>
          </w:p>
        </w:tc>
        <w:tc>
          <w:tcPr>
            <w:tcW w:w="1282" w:type="dxa"/>
            <w:vAlign w:val="bottom"/>
          </w:tcPr>
          <w:p w14:paraId="1E9156D8" w14:textId="77777777" w:rsidR="00FB6A2E" w:rsidRPr="0093785C" w:rsidRDefault="001A4ED3" w:rsidP="0093785C">
            <w:pPr>
              <w:pStyle w:val="BalloonText"/>
              <w:pBdr>
                <w:bottom w:val="single" w:sz="4" w:space="1" w:color="auto"/>
              </w:pBdr>
              <w:tabs>
                <w:tab w:val="decimal" w:pos="972"/>
              </w:tabs>
              <w:spacing w:line="380" w:lineRule="exact"/>
              <w:rPr>
                <w:rFonts w:ascii="Arial" w:eastAsia="Cordia New" w:hAnsi="Arial" w:cs="Arial"/>
                <w:sz w:val="18"/>
                <w:szCs w:val="18"/>
              </w:rPr>
            </w:pPr>
            <w:r>
              <w:rPr>
                <w:rFonts w:ascii="Arial" w:eastAsia="Cordia New" w:hAnsi="Arial" w:cs="Arial"/>
                <w:sz w:val="18"/>
                <w:szCs w:val="18"/>
              </w:rPr>
              <w:t>313,220</w:t>
            </w:r>
          </w:p>
        </w:tc>
        <w:tc>
          <w:tcPr>
            <w:tcW w:w="1283" w:type="dxa"/>
            <w:vAlign w:val="bottom"/>
          </w:tcPr>
          <w:p w14:paraId="48BD5F9B" w14:textId="77777777" w:rsidR="00FB6A2E" w:rsidRPr="0093785C" w:rsidRDefault="00FB6A2E"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315,601</w:t>
            </w:r>
          </w:p>
        </w:tc>
        <w:tc>
          <w:tcPr>
            <w:tcW w:w="1282" w:type="dxa"/>
            <w:vAlign w:val="bottom"/>
          </w:tcPr>
          <w:p w14:paraId="24098D8F" w14:textId="77777777" w:rsidR="00FB6A2E" w:rsidRPr="0093785C" w:rsidRDefault="00410833" w:rsidP="0093785C">
            <w:pPr>
              <w:pStyle w:val="BalloonText"/>
              <w:pBdr>
                <w:bottom w:val="single" w:sz="4" w:space="1" w:color="auto"/>
              </w:pBdr>
              <w:tabs>
                <w:tab w:val="decimal" w:pos="972"/>
              </w:tabs>
              <w:spacing w:line="380" w:lineRule="exact"/>
              <w:rPr>
                <w:rFonts w:ascii="Arial" w:eastAsia="Cordia New" w:hAnsi="Arial" w:cs="Arial"/>
                <w:sz w:val="18"/>
                <w:szCs w:val="18"/>
              </w:rPr>
            </w:pPr>
            <w:r>
              <w:rPr>
                <w:rFonts w:ascii="Arial" w:eastAsia="Cordia New" w:hAnsi="Arial" w:cs="Arial"/>
                <w:sz w:val="18"/>
                <w:szCs w:val="18"/>
              </w:rPr>
              <w:t>64,556</w:t>
            </w:r>
          </w:p>
        </w:tc>
        <w:tc>
          <w:tcPr>
            <w:tcW w:w="1283" w:type="dxa"/>
            <w:vAlign w:val="bottom"/>
          </w:tcPr>
          <w:p w14:paraId="1D886F08" w14:textId="77777777" w:rsidR="00FB6A2E" w:rsidRPr="0093785C" w:rsidRDefault="00FB6A2E"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69,664</w:t>
            </w:r>
          </w:p>
        </w:tc>
      </w:tr>
      <w:tr w:rsidR="00FB6A2E" w:rsidRPr="0093785C" w14:paraId="2760DD13" w14:textId="77777777" w:rsidTr="006D1CC2">
        <w:tc>
          <w:tcPr>
            <w:tcW w:w="3942" w:type="dxa"/>
          </w:tcPr>
          <w:p w14:paraId="3E9CC563" w14:textId="77777777" w:rsidR="00FB6A2E" w:rsidRPr="0093785C" w:rsidRDefault="00FB6A2E" w:rsidP="0093785C">
            <w:pPr>
              <w:tabs>
                <w:tab w:val="left" w:pos="794"/>
                <w:tab w:val="left" w:pos="1361"/>
                <w:tab w:val="left" w:pos="1928"/>
              </w:tabs>
              <w:spacing w:line="380" w:lineRule="exact"/>
              <w:ind w:left="222" w:right="-108" w:hanging="222"/>
              <w:rPr>
                <w:rFonts w:ascii="Arial" w:hAnsi="Arial" w:cs="Arial"/>
                <w:sz w:val="18"/>
                <w:szCs w:val="18"/>
              </w:rPr>
            </w:pPr>
            <w:r w:rsidRPr="0093785C">
              <w:rPr>
                <w:rFonts w:ascii="Arial" w:hAnsi="Arial" w:cs="Arial"/>
                <w:sz w:val="18"/>
                <w:szCs w:val="18"/>
              </w:rPr>
              <w:t xml:space="preserve">Total </w:t>
            </w:r>
          </w:p>
        </w:tc>
        <w:tc>
          <w:tcPr>
            <w:tcW w:w="1282" w:type="dxa"/>
            <w:vAlign w:val="bottom"/>
          </w:tcPr>
          <w:p w14:paraId="1F4D4F7E" w14:textId="77777777" w:rsidR="00FB6A2E" w:rsidRPr="0093785C" w:rsidRDefault="001A4ED3" w:rsidP="0093785C">
            <w:pPr>
              <w:pStyle w:val="BalloonText"/>
              <w:tabs>
                <w:tab w:val="decimal" w:pos="972"/>
              </w:tabs>
              <w:spacing w:line="380" w:lineRule="exact"/>
              <w:rPr>
                <w:rFonts w:ascii="Arial" w:eastAsia="Cordia New" w:hAnsi="Arial" w:cs="Arial"/>
                <w:sz w:val="18"/>
                <w:szCs w:val="18"/>
              </w:rPr>
            </w:pPr>
            <w:r>
              <w:rPr>
                <w:rFonts w:ascii="Arial" w:eastAsia="Cordia New" w:hAnsi="Arial" w:cs="Arial"/>
                <w:sz w:val="18"/>
                <w:szCs w:val="18"/>
              </w:rPr>
              <w:t>4,711,361</w:t>
            </w:r>
          </w:p>
        </w:tc>
        <w:tc>
          <w:tcPr>
            <w:tcW w:w="1283" w:type="dxa"/>
            <w:vAlign w:val="bottom"/>
          </w:tcPr>
          <w:p w14:paraId="73EF5728"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4,546,756</w:t>
            </w:r>
          </w:p>
        </w:tc>
        <w:tc>
          <w:tcPr>
            <w:tcW w:w="1282" w:type="dxa"/>
            <w:vAlign w:val="bottom"/>
          </w:tcPr>
          <w:p w14:paraId="3FEF9730" w14:textId="77777777" w:rsidR="00FB6A2E" w:rsidRPr="0093785C" w:rsidRDefault="00FB6A2E"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2,830,318</w:t>
            </w:r>
          </w:p>
        </w:tc>
        <w:tc>
          <w:tcPr>
            <w:tcW w:w="1283" w:type="dxa"/>
            <w:vAlign w:val="bottom"/>
          </w:tcPr>
          <w:p w14:paraId="6587D770"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2,385,515</w:t>
            </w:r>
          </w:p>
        </w:tc>
      </w:tr>
      <w:tr w:rsidR="00FB6A2E" w:rsidRPr="0093785C" w14:paraId="12863B75" w14:textId="77777777" w:rsidTr="006D1CC2">
        <w:tc>
          <w:tcPr>
            <w:tcW w:w="3942" w:type="dxa"/>
          </w:tcPr>
          <w:p w14:paraId="4A0DDF45" w14:textId="77777777" w:rsidR="00FB6A2E" w:rsidRPr="0093785C" w:rsidRDefault="00FB6A2E" w:rsidP="0093785C">
            <w:pPr>
              <w:tabs>
                <w:tab w:val="left" w:pos="794"/>
                <w:tab w:val="left" w:pos="1361"/>
                <w:tab w:val="left" w:pos="1928"/>
              </w:tabs>
              <w:spacing w:line="380" w:lineRule="exact"/>
              <w:ind w:left="492" w:right="-108" w:hanging="492"/>
              <w:rPr>
                <w:rFonts w:ascii="Arial" w:hAnsi="Arial" w:cs="Arial"/>
                <w:sz w:val="18"/>
                <w:szCs w:val="18"/>
              </w:rPr>
            </w:pPr>
            <w:r w:rsidRPr="0093785C">
              <w:rPr>
                <w:rFonts w:ascii="Arial" w:hAnsi="Arial" w:cs="Arial"/>
                <w:sz w:val="18"/>
                <w:szCs w:val="18"/>
              </w:rPr>
              <w:t>Less: Allowance for doubtful accounts</w:t>
            </w:r>
          </w:p>
        </w:tc>
        <w:tc>
          <w:tcPr>
            <w:tcW w:w="1282" w:type="dxa"/>
            <w:vAlign w:val="bottom"/>
          </w:tcPr>
          <w:p w14:paraId="113B2AD8" w14:textId="77777777" w:rsidR="00FB6A2E" w:rsidRPr="0093785C" w:rsidRDefault="001A4ED3" w:rsidP="0093785C">
            <w:pPr>
              <w:pStyle w:val="BalloonText"/>
              <w:pBdr>
                <w:bottom w:val="single" w:sz="4" w:space="1" w:color="auto"/>
              </w:pBdr>
              <w:tabs>
                <w:tab w:val="decimal" w:pos="972"/>
              </w:tabs>
              <w:spacing w:line="380" w:lineRule="exact"/>
              <w:rPr>
                <w:rFonts w:ascii="Arial" w:eastAsia="Cordia New" w:hAnsi="Arial" w:cs="Arial"/>
                <w:sz w:val="18"/>
                <w:szCs w:val="18"/>
                <w:cs/>
              </w:rPr>
            </w:pPr>
            <w:r>
              <w:rPr>
                <w:rFonts w:ascii="Arial" w:eastAsia="Cordia New" w:hAnsi="Arial" w:cs="Arial"/>
                <w:sz w:val="18"/>
                <w:szCs w:val="18"/>
              </w:rPr>
              <w:t>(299,928)</w:t>
            </w:r>
          </w:p>
        </w:tc>
        <w:tc>
          <w:tcPr>
            <w:tcW w:w="1283" w:type="dxa"/>
            <w:vAlign w:val="bottom"/>
          </w:tcPr>
          <w:p w14:paraId="25E74C9A" w14:textId="77777777" w:rsidR="00FB6A2E" w:rsidRPr="0093785C" w:rsidRDefault="00FB6A2E"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cs/>
              </w:rPr>
              <w:t>(</w:t>
            </w:r>
            <w:r w:rsidRPr="0093785C">
              <w:rPr>
                <w:rFonts w:ascii="Arial" w:eastAsia="Cordia New" w:hAnsi="Arial" w:cs="Arial"/>
                <w:sz w:val="18"/>
                <w:szCs w:val="18"/>
              </w:rPr>
              <w:t>313,455</w:t>
            </w:r>
            <w:r w:rsidRPr="0093785C">
              <w:rPr>
                <w:rFonts w:ascii="Arial" w:eastAsia="Cordia New" w:hAnsi="Arial" w:cs="Arial"/>
                <w:sz w:val="18"/>
                <w:szCs w:val="18"/>
                <w:cs/>
              </w:rPr>
              <w:t>)</w:t>
            </w:r>
          </w:p>
        </w:tc>
        <w:tc>
          <w:tcPr>
            <w:tcW w:w="1282" w:type="dxa"/>
            <w:vAlign w:val="bottom"/>
          </w:tcPr>
          <w:p w14:paraId="35728943" w14:textId="77777777" w:rsidR="00FB6A2E" w:rsidRPr="0093785C" w:rsidRDefault="00FB6A2E" w:rsidP="0093785C">
            <w:pPr>
              <w:pStyle w:val="BalloonText"/>
              <w:pBdr>
                <w:bottom w:val="single" w:sz="4" w:space="1" w:color="auto"/>
              </w:pBdr>
              <w:tabs>
                <w:tab w:val="decimal" w:pos="972"/>
              </w:tabs>
              <w:spacing w:line="380" w:lineRule="exact"/>
              <w:rPr>
                <w:rFonts w:ascii="Arial" w:eastAsia="Cordia New" w:hAnsi="Arial" w:cs="Arial"/>
                <w:sz w:val="18"/>
                <w:szCs w:val="18"/>
                <w:cs/>
              </w:rPr>
            </w:pPr>
            <w:r w:rsidRPr="0093785C">
              <w:rPr>
                <w:rFonts w:ascii="Arial" w:eastAsia="Cordia New" w:hAnsi="Arial" w:cs="Arial"/>
                <w:sz w:val="18"/>
                <w:szCs w:val="18"/>
                <w:cs/>
              </w:rPr>
              <w:t>(</w:t>
            </w:r>
            <w:r w:rsidR="00410833">
              <w:rPr>
                <w:rFonts w:ascii="Arial" w:eastAsia="Cordia New" w:hAnsi="Arial" w:cs="Arial"/>
                <w:sz w:val="18"/>
                <w:szCs w:val="18"/>
              </w:rPr>
              <w:t>66,186</w:t>
            </w:r>
            <w:r w:rsidRPr="0093785C">
              <w:rPr>
                <w:rFonts w:ascii="Arial" w:eastAsia="Cordia New" w:hAnsi="Arial" w:cs="Arial"/>
                <w:sz w:val="18"/>
                <w:szCs w:val="18"/>
                <w:cs/>
              </w:rPr>
              <w:t>)</w:t>
            </w:r>
          </w:p>
        </w:tc>
        <w:tc>
          <w:tcPr>
            <w:tcW w:w="1283" w:type="dxa"/>
            <w:vAlign w:val="bottom"/>
          </w:tcPr>
          <w:p w14:paraId="0608969A" w14:textId="77777777" w:rsidR="00FB6A2E" w:rsidRPr="0093785C" w:rsidRDefault="00FB6A2E"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cs/>
              </w:rPr>
              <w:t>(</w:t>
            </w:r>
            <w:r w:rsidRPr="0093785C">
              <w:rPr>
                <w:rFonts w:ascii="Arial" w:eastAsia="Cordia New" w:hAnsi="Arial" w:cs="Arial"/>
                <w:sz w:val="18"/>
                <w:szCs w:val="18"/>
              </w:rPr>
              <w:t>70,021</w:t>
            </w:r>
            <w:r w:rsidRPr="0093785C">
              <w:rPr>
                <w:rFonts w:ascii="Arial" w:eastAsia="Cordia New" w:hAnsi="Arial" w:cs="Arial"/>
                <w:sz w:val="18"/>
                <w:szCs w:val="18"/>
                <w:cs/>
              </w:rPr>
              <w:t>)</w:t>
            </w:r>
          </w:p>
        </w:tc>
      </w:tr>
      <w:tr w:rsidR="00FB6A2E" w:rsidRPr="0093785C" w14:paraId="42ABBB40" w14:textId="77777777" w:rsidTr="006D1CC2">
        <w:tc>
          <w:tcPr>
            <w:tcW w:w="3942" w:type="dxa"/>
          </w:tcPr>
          <w:p w14:paraId="42A3C31B" w14:textId="77777777" w:rsidR="00FB6A2E" w:rsidRPr="0093785C" w:rsidRDefault="00FB6A2E" w:rsidP="0093785C">
            <w:pPr>
              <w:tabs>
                <w:tab w:val="left" w:pos="794"/>
                <w:tab w:val="left" w:pos="1361"/>
                <w:tab w:val="left" w:pos="1928"/>
              </w:tabs>
              <w:spacing w:line="380" w:lineRule="exact"/>
              <w:ind w:left="132" w:right="-108" w:hanging="132"/>
              <w:rPr>
                <w:rFonts w:ascii="Arial" w:hAnsi="Arial" w:cs="Arial"/>
                <w:spacing w:val="-2"/>
                <w:sz w:val="18"/>
                <w:szCs w:val="18"/>
              </w:rPr>
            </w:pPr>
            <w:r w:rsidRPr="0093785C">
              <w:rPr>
                <w:rFonts w:ascii="Arial" w:hAnsi="Arial" w:cs="Arial"/>
                <w:spacing w:val="-2"/>
                <w:sz w:val="18"/>
                <w:szCs w:val="18"/>
              </w:rPr>
              <w:t>Total trade receivables - unrelated parties, net</w:t>
            </w:r>
          </w:p>
        </w:tc>
        <w:tc>
          <w:tcPr>
            <w:tcW w:w="1282" w:type="dxa"/>
            <w:vAlign w:val="bottom"/>
          </w:tcPr>
          <w:p w14:paraId="1F80C737" w14:textId="77777777" w:rsidR="00FB6A2E" w:rsidRPr="0093785C" w:rsidRDefault="001A4ED3" w:rsidP="0093785C">
            <w:pPr>
              <w:pStyle w:val="BalloonText"/>
              <w:pBdr>
                <w:bottom w:val="single" w:sz="4" w:space="1" w:color="auto"/>
              </w:pBdr>
              <w:tabs>
                <w:tab w:val="decimal" w:pos="972"/>
              </w:tabs>
              <w:spacing w:line="380" w:lineRule="exact"/>
              <w:rPr>
                <w:rFonts w:ascii="Arial" w:eastAsia="Cordia New" w:hAnsi="Arial" w:cs="Arial"/>
                <w:sz w:val="18"/>
                <w:szCs w:val="18"/>
              </w:rPr>
            </w:pPr>
            <w:r>
              <w:rPr>
                <w:rFonts w:ascii="Arial" w:eastAsia="Cordia New" w:hAnsi="Arial" w:cs="Arial"/>
                <w:sz w:val="18"/>
                <w:szCs w:val="18"/>
              </w:rPr>
              <w:t>4,411,433</w:t>
            </w:r>
          </w:p>
        </w:tc>
        <w:tc>
          <w:tcPr>
            <w:tcW w:w="1283" w:type="dxa"/>
            <w:vAlign w:val="bottom"/>
          </w:tcPr>
          <w:p w14:paraId="2A674BBE" w14:textId="77777777" w:rsidR="00FB6A2E" w:rsidRPr="0093785C" w:rsidRDefault="00FB6A2E"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cs/>
              </w:rPr>
            </w:pPr>
            <w:r w:rsidRPr="0093785C">
              <w:rPr>
                <w:rFonts w:ascii="Arial" w:eastAsia="Cordia New" w:hAnsi="Arial" w:cs="Arial"/>
                <w:sz w:val="18"/>
                <w:szCs w:val="18"/>
              </w:rPr>
              <w:t xml:space="preserve"> 4,233,301</w:t>
            </w:r>
          </w:p>
        </w:tc>
        <w:tc>
          <w:tcPr>
            <w:tcW w:w="1282" w:type="dxa"/>
            <w:vAlign w:val="bottom"/>
          </w:tcPr>
          <w:p w14:paraId="57D18BCB" w14:textId="77777777" w:rsidR="00FB6A2E" w:rsidRPr="0093785C" w:rsidRDefault="00FB6A2E" w:rsidP="0093785C">
            <w:pPr>
              <w:pStyle w:val="BalloonText"/>
              <w:pBdr>
                <w:bottom w:val="single" w:sz="4" w:space="1" w:color="auto"/>
              </w:pBdr>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2,</w:t>
            </w:r>
            <w:r w:rsidR="00410833">
              <w:rPr>
                <w:rFonts w:ascii="Arial" w:eastAsia="Cordia New" w:hAnsi="Arial" w:cs="Arial"/>
                <w:sz w:val="18"/>
                <w:szCs w:val="18"/>
              </w:rPr>
              <w:t>764,132</w:t>
            </w:r>
          </w:p>
        </w:tc>
        <w:tc>
          <w:tcPr>
            <w:tcW w:w="1283" w:type="dxa"/>
            <w:vAlign w:val="bottom"/>
          </w:tcPr>
          <w:p w14:paraId="1CECC76F" w14:textId="77777777" w:rsidR="00FB6A2E" w:rsidRPr="0093785C" w:rsidRDefault="00FB6A2E"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cs/>
              </w:rPr>
            </w:pPr>
            <w:r w:rsidRPr="0093785C">
              <w:rPr>
                <w:rFonts w:ascii="Arial" w:eastAsia="Cordia New" w:hAnsi="Arial" w:cs="Arial"/>
                <w:sz w:val="18"/>
                <w:szCs w:val="18"/>
              </w:rPr>
              <w:t>2,315,494</w:t>
            </w:r>
          </w:p>
        </w:tc>
      </w:tr>
      <w:tr w:rsidR="00FB6A2E" w:rsidRPr="0093785C" w14:paraId="2DA0ACAE" w14:textId="77777777" w:rsidTr="006D1CC2">
        <w:tc>
          <w:tcPr>
            <w:tcW w:w="3942" w:type="dxa"/>
          </w:tcPr>
          <w:p w14:paraId="513B5C7E" w14:textId="77777777" w:rsidR="00FB6A2E" w:rsidRPr="0093785C" w:rsidRDefault="00FB6A2E" w:rsidP="0093785C">
            <w:pPr>
              <w:tabs>
                <w:tab w:val="left" w:pos="794"/>
                <w:tab w:val="left" w:pos="1361"/>
                <w:tab w:val="left" w:pos="1928"/>
              </w:tabs>
              <w:spacing w:line="380" w:lineRule="exact"/>
              <w:ind w:left="492" w:right="-108" w:hanging="492"/>
              <w:rPr>
                <w:rFonts w:ascii="Arial" w:hAnsi="Arial" w:cs="Arial"/>
                <w:sz w:val="18"/>
                <w:szCs w:val="18"/>
              </w:rPr>
            </w:pPr>
            <w:r w:rsidRPr="0093785C">
              <w:rPr>
                <w:rFonts w:ascii="Arial" w:hAnsi="Arial" w:cs="Arial"/>
                <w:sz w:val="18"/>
                <w:szCs w:val="18"/>
              </w:rPr>
              <w:t>Total trade receivables - net</w:t>
            </w:r>
          </w:p>
        </w:tc>
        <w:tc>
          <w:tcPr>
            <w:tcW w:w="1282" w:type="dxa"/>
            <w:vAlign w:val="bottom"/>
          </w:tcPr>
          <w:p w14:paraId="6D582A3C" w14:textId="77777777" w:rsidR="00FB6A2E" w:rsidRPr="0083220A" w:rsidRDefault="001A4ED3" w:rsidP="0093785C">
            <w:pPr>
              <w:pStyle w:val="BalloonText"/>
              <w:pBdr>
                <w:bottom w:val="single" w:sz="4" w:space="1" w:color="auto"/>
              </w:pBdr>
              <w:tabs>
                <w:tab w:val="decimal" w:pos="972"/>
              </w:tabs>
              <w:spacing w:line="380" w:lineRule="exact"/>
              <w:rPr>
                <w:rFonts w:ascii="Arial" w:eastAsia="Cordia New" w:hAnsi="Arial" w:cstheme="minorBidi"/>
                <w:sz w:val="18"/>
                <w:szCs w:val="18"/>
              </w:rPr>
            </w:pPr>
            <w:r>
              <w:rPr>
                <w:rFonts w:ascii="Arial" w:eastAsia="Cordia New" w:hAnsi="Arial" w:cstheme="minorBidi"/>
                <w:sz w:val="18"/>
                <w:szCs w:val="18"/>
              </w:rPr>
              <w:t>5,177,623</w:t>
            </w:r>
          </w:p>
        </w:tc>
        <w:tc>
          <w:tcPr>
            <w:tcW w:w="1283" w:type="dxa"/>
            <w:vAlign w:val="bottom"/>
          </w:tcPr>
          <w:p w14:paraId="6A591F2E" w14:textId="77777777" w:rsidR="00FB6A2E" w:rsidRPr="0093785C" w:rsidRDefault="00FB6A2E"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4,649,926</w:t>
            </w:r>
          </w:p>
        </w:tc>
        <w:tc>
          <w:tcPr>
            <w:tcW w:w="1282" w:type="dxa"/>
            <w:vAlign w:val="bottom"/>
          </w:tcPr>
          <w:p w14:paraId="780E0A63" w14:textId="77777777" w:rsidR="00FB6A2E" w:rsidRPr="0093785C" w:rsidRDefault="00FB6A2E" w:rsidP="0093785C">
            <w:pPr>
              <w:pStyle w:val="BalloonText"/>
              <w:pBdr>
                <w:bottom w:val="single" w:sz="4" w:space="1" w:color="auto"/>
              </w:pBdr>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4,541,665</w:t>
            </w:r>
          </w:p>
        </w:tc>
        <w:tc>
          <w:tcPr>
            <w:tcW w:w="1283" w:type="dxa"/>
            <w:vAlign w:val="bottom"/>
          </w:tcPr>
          <w:p w14:paraId="4DB180A2" w14:textId="77777777" w:rsidR="00FB6A2E" w:rsidRPr="0093785C" w:rsidRDefault="00FB6A2E"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3,904,297</w:t>
            </w:r>
          </w:p>
        </w:tc>
      </w:tr>
      <w:tr w:rsidR="00FB6A2E" w:rsidRPr="0093785C" w14:paraId="17FFA23F" w14:textId="77777777" w:rsidTr="006D1CC2">
        <w:trPr>
          <w:trHeight w:val="70"/>
        </w:trPr>
        <w:tc>
          <w:tcPr>
            <w:tcW w:w="3942" w:type="dxa"/>
          </w:tcPr>
          <w:p w14:paraId="080D6349" w14:textId="77777777" w:rsidR="00FB6A2E" w:rsidRPr="0093785C" w:rsidRDefault="00FB6A2E" w:rsidP="0093785C">
            <w:pPr>
              <w:tabs>
                <w:tab w:val="left" w:pos="794"/>
                <w:tab w:val="left" w:pos="1361"/>
                <w:tab w:val="left" w:pos="1928"/>
              </w:tabs>
              <w:spacing w:line="380" w:lineRule="exact"/>
              <w:ind w:left="492" w:right="-108" w:hanging="492"/>
              <w:rPr>
                <w:rFonts w:ascii="Arial" w:hAnsi="Arial" w:cs="Arial"/>
                <w:b/>
                <w:bCs/>
                <w:sz w:val="18"/>
                <w:szCs w:val="18"/>
                <w:u w:val="single"/>
              </w:rPr>
            </w:pPr>
            <w:r w:rsidRPr="0093785C">
              <w:rPr>
                <w:rFonts w:ascii="Arial" w:hAnsi="Arial" w:cs="Arial"/>
                <w:b/>
                <w:bCs/>
                <w:sz w:val="18"/>
                <w:szCs w:val="18"/>
                <w:u w:val="single"/>
              </w:rPr>
              <w:t>Other receivables</w:t>
            </w:r>
          </w:p>
        </w:tc>
        <w:tc>
          <w:tcPr>
            <w:tcW w:w="1282" w:type="dxa"/>
            <w:vAlign w:val="bottom"/>
          </w:tcPr>
          <w:p w14:paraId="04A6935B"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p>
        </w:tc>
        <w:tc>
          <w:tcPr>
            <w:tcW w:w="1283" w:type="dxa"/>
            <w:vAlign w:val="bottom"/>
          </w:tcPr>
          <w:p w14:paraId="056FC781"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p>
        </w:tc>
        <w:tc>
          <w:tcPr>
            <w:tcW w:w="1282" w:type="dxa"/>
            <w:vAlign w:val="bottom"/>
          </w:tcPr>
          <w:p w14:paraId="2C45513E"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p>
        </w:tc>
        <w:tc>
          <w:tcPr>
            <w:tcW w:w="1283" w:type="dxa"/>
            <w:vAlign w:val="bottom"/>
          </w:tcPr>
          <w:p w14:paraId="7A4A85E5"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p>
        </w:tc>
      </w:tr>
      <w:tr w:rsidR="00FB6A2E" w:rsidRPr="0093785C" w14:paraId="6471CDB5" w14:textId="77777777" w:rsidTr="006D1CC2">
        <w:tc>
          <w:tcPr>
            <w:tcW w:w="3942" w:type="dxa"/>
          </w:tcPr>
          <w:p w14:paraId="45000EB2" w14:textId="77777777" w:rsidR="00FB6A2E" w:rsidRPr="0093785C" w:rsidRDefault="00FB6A2E" w:rsidP="0093785C">
            <w:pPr>
              <w:tabs>
                <w:tab w:val="left" w:pos="794"/>
                <w:tab w:val="left" w:pos="1361"/>
                <w:tab w:val="left" w:pos="1928"/>
              </w:tabs>
              <w:spacing w:line="380" w:lineRule="exact"/>
              <w:ind w:left="132" w:right="-108" w:hanging="132"/>
              <w:rPr>
                <w:rFonts w:ascii="Arial" w:hAnsi="Arial" w:cs="Arial"/>
                <w:sz w:val="18"/>
                <w:szCs w:val="18"/>
              </w:rPr>
            </w:pPr>
            <w:r w:rsidRPr="0093785C">
              <w:rPr>
                <w:rFonts w:ascii="Arial" w:hAnsi="Arial" w:cs="Arial"/>
                <w:sz w:val="18"/>
                <w:szCs w:val="18"/>
              </w:rPr>
              <w:t xml:space="preserve">Amounts due from related parties </w:t>
            </w:r>
            <w:r w:rsidRPr="0093785C">
              <w:rPr>
                <w:rFonts w:ascii="Arial" w:hAnsi="Arial" w:cs="Arial"/>
                <w:spacing w:val="-4"/>
                <w:sz w:val="18"/>
                <w:szCs w:val="18"/>
              </w:rPr>
              <w:t>(Note 7)</w:t>
            </w:r>
          </w:p>
        </w:tc>
        <w:tc>
          <w:tcPr>
            <w:tcW w:w="1282" w:type="dxa"/>
            <w:vAlign w:val="bottom"/>
          </w:tcPr>
          <w:p w14:paraId="2E40AB44" w14:textId="77777777" w:rsidR="00FB6A2E" w:rsidRPr="0093785C" w:rsidRDefault="00FB6A2E"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17,195</w:t>
            </w:r>
          </w:p>
        </w:tc>
        <w:tc>
          <w:tcPr>
            <w:tcW w:w="1283" w:type="dxa"/>
            <w:vAlign w:val="bottom"/>
          </w:tcPr>
          <w:p w14:paraId="01F71910"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29,104</w:t>
            </w:r>
          </w:p>
        </w:tc>
        <w:tc>
          <w:tcPr>
            <w:tcW w:w="1282" w:type="dxa"/>
            <w:vAlign w:val="bottom"/>
          </w:tcPr>
          <w:p w14:paraId="7F89279E" w14:textId="77777777" w:rsidR="00FB6A2E" w:rsidRPr="0093785C" w:rsidRDefault="00FB6A2E"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341,719</w:t>
            </w:r>
          </w:p>
        </w:tc>
        <w:tc>
          <w:tcPr>
            <w:tcW w:w="1283" w:type="dxa"/>
            <w:vAlign w:val="bottom"/>
          </w:tcPr>
          <w:p w14:paraId="4BC1CA11"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203,526</w:t>
            </w:r>
          </w:p>
        </w:tc>
      </w:tr>
      <w:tr w:rsidR="00FB6A2E" w:rsidRPr="0093785C" w14:paraId="14FC2C95" w14:textId="77777777" w:rsidTr="006D1CC2">
        <w:tc>
          <w:tcPr>
            <w:tcW w:w="3942" w:type="dxa"/>
          </w:tcPr>
          <w:p w14:paraId="7CED894B" w14:textId="77777777" w:rsidR="00FB6A2E" w:rsidRPr="0093785C" w:rsidRDefault="00FB6A2E" w:rsidP="0093785C">
            <w:pPr>
              <w:tabs>
                <w:tab w:val="left" w:pos="794"/>
                <w:tab w:val="left" w:pos="1361"/>
                <w:tab w:val="left" w:pos="1928"/>
              </w:tabs>
              <w:spacing w:line="380" w:lineRule="exact"/>
              <w:ind w:left="132" w:right="-108" w:hanging="132"/>
              <w:rPr>
                <w:rFonts w:ascii="Arial" w:hAnsi="Arial" w:cs="Arial"/>
                <w:sz w:val="18"/>
                <w:szCs w:val="18"/>
              </w:rPr>
            </w:pPr>
            <w:r w:rsidRPr="0093785C">
              <w:rPr>
                <w:rFonts w:ascii="Arial" w:hAnsi="Arial" w:cs="Arial"/>
                <w:sz w:val="18"/>
                <w:szCs w:val="18"/>
              </w:rPr>
              <w:t>Accounts receivable from price                 hedging contracts</w:t>
            </w:r>
          </w:p>
        </w:tc>
        <w:tc>
          <w:tcPr>
            <w:tcW w:w="1282" w:type="dxa"/>
            <w:vAlign w:val="bottom"/>
          </w:tcPr>
          <w:p w14:paraId="3FB8FBB5" w14:textId="77777777" w:rsidR="00FB6A2E" w:rsidRPr="0093785C" w:rsidRDefault="00FB6A2E"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34,066</w:t>
            </w:r>
          </w:p>
        </w:tc>
        <w:tc>
          <w:tcPr>
            <w:tcW w:w="1283" w:type="dxa"/>
            <w:vAlign w:val="bottom"/>
          </w:tcPr>
          <w:p w14:paraId="369D132A"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355,905</w:t>
            </w:r>
          </w:p>
        </w:tc>
        <w:tc>
          <w:tcPr>
            <w:tcW w:w="1282" w:type="dxa"/>
            <w:vAlign w:val="bottom"/>
          </w:tcPr>
          <w:p w14:paraId="42F505E1" w14:textId="77777777" w:rsidR="00FB6A2E" w:rsidRPr="0093785C" w:rsidRDefault="00FB6A2E" w:rsidP="0093785C">
            <w:pPr>
              <w:pStyle w:val="BalloonText"/>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34,066</w:t>
            </w:r>
          </w:p>
        </w:tc>
        <w:tc>
          <w:tcPr>
            <w:tcW w:w="1283" w:type="dxa"/>
            <w:vAlign w:val="bottom"/>
          </w:tcPr>
          <w:p w14:paraId="4CEF577D" w14:textId="77777777" w:rsidR="00FB6A2E" w:rsidRPr="0093785C" w:rsidRDefault="00FB6A2E" w:rsidP="0093785C">
            <w:pPr>
              <w:pStyle w:val="BalloonText"/>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355,905</w:t>
            </w:r>
          </w:p>
        </w:tc>
      </w:tr>
      <w:tr w:rsidR="00FB6A2E" w:rsidRPr="0093785C" w14:paraId="21EEF6EE" w14:textId="77777777" w:rsidTr="006D1CC2">
        <w:tc>
          <w:tcPr>
            <w:tcW w:w="3942" w:type="dxa"/>
          </w:tcPr>
          <w:p w14:paraId="2946FF43" w14:textId="77777777" w:rsidR="00FB6A2E" w:rsidRPr="0093785C" w:rsidRDefault="00FB6A2E" w:rsidP="0093785C">
            <w:pPr>
              <w:tabs>
                <w:tab w:val="left" w:pos="794"/>
                <w:tab w:val="left" w:pos="1361"/>
                <w:tab w:val="left" w:pos="1928"/>
              </w:tabs>
              <w:spacing w:line="380" w:lineRule="exact"/>
              <w:ind w:left="492" w:right="-108" w:hanging="492"/>
              <w:rPr>
                <w:rFonts w:ascii="Arial" w:hAnsi="Arial" w:cs="Arial"/>
                <w:sz w:val="18"/>
                <w:szCs w:val="18"/>
              </w:rPr>
            </w:pPr>
            <w:r w:rsidRPr="0093785C">
              <w:rPr>
                <w:rFonts w:ascii="Arial" w:hAnsi="Arial" w:cs="Arial"/>
                <w:sz w:val="18"/>
                <w:szCs w:val="18"/>
              </w:rPr>
              <w:t>Other receivables</w:t>
            </w:r>
          </w:p>
        </w:tc>
        <w:tc>
          <w:tcPr>
            <w:tcW w:w="1282" w:type="dxa"/>
            <w:vAlign w:val="bottom"/>
          </w:tcPr>
          <w:p w14:paraId="23BB6A7C" w14:textId="77777777" w:rsidR="00FB6A2E" w:rsidRPr="0093785C" w:rsidRDefault="001A4ED3" w:rsidP="0093785C">
            <w:pPr>
              <w:pStyle w:val="BalloonText"/>
              <w:pBdr>
                <w:bottom w:val="single" w:sz="4" w:space="1" w:color="auto"/>
              </w:pBdr>
              <w:tabs>
                <w:tab w:val="decimal" w:pos="972"/>
              </w:tabs>
              <w:spacing w:line="380" w:lineRule="exact"/>
              <w:rPr>
                <w:rFonts w:ascii="Arial" w:eastAsia="Cordia New" w:hAnsi="Arial" w:cs="Arial"/>
                <w:sz w:val="18"/>
                <w:szCs w:val="18"/>
              </w:rPr>
            </w:pPr>
            <w:r>
              <w:rPr>
                <w:rFonts w:ascii="Arial" w:eastAsia="Cordia New" w:hAnsi="Arial" w:cs="Arial"/>
                <w:sz w:val="18"/>
                <w:szCs w:val="18"/>
              </w:rPr>
              <w:t>5</w:t>
            </w:r>
            <w:r w:rsidR="00FB6A2E" w:rsidRPr="0093785C">
              <w:rPr>
                <w:rFonts w:ascii="Arial" w:eastAsia="Cordia New" w:hAnsi="Arial" w:cs="Arial"/>
                <w:sz w:val="18"/>
                <w:szCs w:val="18"/>
              </w:rPr>
              <w:t>,</w:t>
            </w:r>
            <w:r>
              <w:rPr>
                <w:rFonts w:ascii="Arial" w:eastAsia="Cordia New" w:hAnsi="Arial" w:cs="Arial"/>
                <w:sz w:val="18"/>
                <w:szCs w:val="18"/>
              </w:rPr>
              <w:t>114</w:t>
            </w:r>
          </w:p>
        </w:tc>
        <w:tc>
          <w:tcPr>
            <w:tcW w:w="1283" w:type="dxa"/>
            <w:vAlign w:val="bottom"/>
          </w:tcPr>
          <w:p w14:paraId="67F0D2EA" w14:textId="77777777" w:rsidR="00FB6A2E" w:rsidRPr="0093785C" w:rsidRDefault="00FB6A2E"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6,969</w:t>
            </w:r>
          </w:p>
        </w:tc>
        <w:tc>
          <w:tcPr>
            <w:tcW w:w="1282" w:type="dxa"/>
            <w:vAlign w:val="bottom"/>
          </w:tcPr>
          <w:p w14:paraId="1CD839DF" w14:textId="77777777" w:rsidR="00FB6A2E" w:rsidRPr="0093785C" w:rsidRDefault="00FB6A2E" w:rsidP="0093785C">
            <w:pPr>
              <w:pStyle w:val="BalloonText"/>
              <w:pBdr>
                <w:bottom w:val="single" w:sz="4" w:space="1" w:color="auto"/>
              </w:pBdr>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2,878</w:t>
            </w:r>
          </w:p>
        </w:tc>
        <w:tc>
          <w:tcPr>
            <w:tcW w:w="1283" w:type="dxa"/>
            <w:vAlign w:val="bottom"/>
          </w:tcPr>
          <w:p w14:paraId="2E30D1D7" w14:textId="77777777" w:rsidR="00FB6A2E" w:rsidRPr="0093785C" w:rsidRDefault="00FB6A2E"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3,507</w:t>
            </w:r>
          </w:p>
        </w:tc>
      </w:tr>
      <w:tr w:rsidR="00FB6A2E" w:rsidRPr="0093785C" w14:paraId="055C3D5B" w14:textId="77777777" w:rsidTr="006D1CC2">
        <w:tc>
          <w:tcPr>
            <w:tcW w:w="3942" w:type="dxa"/>
          </w:tcPr>
          <w:p w14:paraId="6783C96C" w14:textId="77777777" w:rsidR="00FB6A2E" w:rsidRPr="0093785C" w:rsidRDefault="00FB6A2E" w:rsidP="0093785C">
            <w:pPr>
              <w:tabs>
                <w:tab w:val="left" w:pos="794"/>
                <w:tab w:val="left" w:pos="1361"/>
                <w:tab w:val="left" w:pos="1928"/>
              </w:tabs>
              <w:spacing w:line="380" w:lineRule="exact"/>
              <w:ind w:left="492" w:right="-108" w:hanging="492"/>
              <w:rPr>
                <w:rFonts w:ascii="Arial" w:hAnsi="Arial" w:cs="Arial"/>
                <w:sz w:val="18"/>
                <w:szCs w:val="18"/>
              </w:rPr>
            </w:pPr>
            <w:r w:rsidRPr="0093785C">
              <w:rPr>
                <w:rFonts w:ascii="Arial" w:hAnsi="Arial" w:cs="Arial"/>
                <w:sz w:val="18"/>
                <w:szCs w:val="18"/>
              </w:rPr>
              <w:t>Total other receivables</w:t>
            </w:r>
          </w:p>
        </w:tc>
        <w:tc>
          <w:tcPr>
            <w:tcW w:w="1282" w:type="dxa"/>
            <w:vAlign w:val="bottom"/>
          </w:tcPr>
          <w:p w14:paraId="45D32095" w14:textId="77777777" w:rsidR="00FB6A2E" w:rsidRPr="0093785C" w:rsidRDefault="00FB6A2E" w:rsidP="0093785C">
            <w:pPr>
              <w:pStyle w:val="BalloonText"/>
              <w:pBdr>
                <w:bottom w:val="single" w:sz="4" w:space="1" w:color="auto"/>
              </w:pBdr>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5</w:t>
            </w:r>
            <w:r w:rsidR="001A4ED3">
              <w:rPr>
                <w:rFonts w:ascii="Arial" w:eastAsia="Cordia New" w:hAnsi="Arial" w:cs="Arial"/>
                <w:sz w:val="18"/>
                <w:szCs w:val="18"/>
              </w:rPr>
              <w:t>6</w:t>
            </w:r>
            <w:r w:rsidRPr="0093785C">
              <w:rPr>
                <w:rFonts w:ascii="Arial" w:eastAsia="Cordia New" w:hAnsi="Arial" w:cs="Arial"/>
                <w:sz w:val="18"/>
                <w:szCs w:val="18"/>
              </w:rPr>
              <w:t>,</w:t>
            </w:r>
            <w:r w:rsidR="001A4ED3">
              <w:rPr>
                <w:rFonts w:ascii="Arial" w:eastAsia="Cordia New" w:hAnsi="Arial" w:cs="Arial"/>
                <w:sz w:val="18"/>
                <w:szCs w:val="18"/>
              </w:rPr>
              <w:t>375</w:t>
            </w:r>
          </w:p>
        </w:tc>
        <w:tc>
          <w:tcPr>
            <w:tcW w:w="1283" w:type="dxa"/>
            <w:vAlign w:val="bottom"/>
          </w:tcPr>
          <w:p w14:paraId="4F95C0A1" w14:textId="77777777" w:rsidR="00FB6A2E" w:rsidRPr="0093785C" w:rsidRDefault="00FB6A2E"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391,978</w:t>
            </w:r>
          </w:p>
        </w:tc>
        <w:tc>
          <w:tcPr>
            <w:tcW w:w="1282" w:type="dxa"/>
            <w:vAlign w:val="bottom"/>
          </w:tcPr>
          <w:p w14:paraId="3F0BCBC9" w14:textId="77777777" w:rsidR="00FB6A2E" w:rsidRPr="0093785C" w:rsidRDefault="00FB6A2E" w:rsidP="0093785C">
            <w:pPr>
              <w:pStyle w:val="BalloonText"/>
              <w:pBdr>
                <w:bottom w:val="single" w:sz="4" w:space="1" w:color="auto"/>
              </w:pBdr>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378,663</w:t>
            </w:r>
          </w:p>
        </w:tc>
        <w:tc>
          <w:tcPr>
            <w:tcW w:w="1283" w:type="dxa"/>
            <w:vAlign w:val="bottom"/>
          </w:tcPr>
          <w:p w14:paraId="4295BC0E" w14:textId="77777777" w:rsidR="00FB6A2E" w:rsidRPr="0093785C" w:rsidRDefault="00FB6A2E" w:rsidP="0093785C">
            <w:pPr>
              <w:pStyle w:val="BalloonText"/>
              <w:pBdr>
                <w:bottom w:val="sing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562,938</w:t>
            </w:r>
          </w:p>
        </w:tc>
      </w:tr>
      <w:tr w:rsidR="00FB6A2E" w:rsidRPr="0093785C" w14:paraId="1962FA26" w14:textId="77777777" w:rsidTr="006D1CC2">
        <w:tc>
          <w:tcPr>
            <w:tcW w:w="3942" w:type="dxa"/>
          </w:tcPr>
          <w:p w14:paraId="3EAA7E7C" w14:textId="77777777" w:rsidR="00FB6A2E" w:rsidRPr="0093785C" w:rsidRDefault="00FB6A2E" w:rsidP="0093785C">
            <w:pPr>
              <w:tabs>
                <w:tab w:val="left" w:pos="340"/>
                <w:tab w:val="left" w:pos="794"/>
                <w:tab w:val="left" w:pos="1361"/>
                <w:tab w:val="left" w:pos="1928"/>
              </w:tabs>
              <w:spacing w:line="380" w:lineRule="exact"/>
              <w:ind w:right="-108"/>
              <w:rPr>
                <w:rFonts w:ascii="Arial" w:hAnsi="Arial" w:cs="Arial"/>
                <w:spacing w:val="-4"/>
                <w:sz w:val="18"/>
                <w:szCs w:val="18"/>
              </w:rPr>
            </w:pPr>
            <w:r w:rsidRPr="0093785C">
              <w:rPr>
                <w:rFonts w:ascii="Arial" w:hAnsi="Arial" w:cs="Arial"/>
                <w:spacing w:val="-4"/>
                <w:sz w:val="18"/>
                <w:szCs w:val="18"/>
              </w:rPr>
              <w:t>Trade and other receivables - net</w:t>
            </w:r>
            <w:r w:rsidRPr="0093785C">
              <w:rPr>
                <w:rFonts w:ascii="Arial" w:hAnsi="Arial" w:cs="Arial"/>
                <w:spacing w:val="-4"/>
                <w:sz w:val="18"/>
                <w:szCs w:val="18"/>
                <w:cs/>
                <w:lang w:val="en-GB"/>
              </w:rPr>
              <w:t xml:space="preserve"> </w:t>
            </w:r>
          </w:p>
        </w:tc>
        <w:tc>
          <w:tcPr>
            <w:tcW w:w="1282" w:type="dxa"/>
            <w:vAlign w:val="bottom"/>
          </w:tcPr>
          <w:p w14:paraId="2DC33E41" w14:textId="77777777" w:rsidR="00FB6A2E" w:rsidRPr="0093785C" w:rsidRDefault="00FB6A2E" w:rsidP="0093785C">
            <w:pPr>
              <w:pStyle w:val="BalloonText"/>
              <w:pBdr>
                <w:bottom w:val="double" w:sz="4" w:space="1" w:color="auto"/>
              </w:pBdr>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5,233,998</w:t>
            </w:r>
          </w:p>
        </w:tc>
        <w:tc>
          <w:tcPr>
            <w:tcW w:w="1283" w:type="dxa"/>
            <w:vAlign w:val="bottom"/>
          </w:tcPr>
          <w:p w14:paraId="363809F9" w14:textId="77777777" w:rsidR="00FB6A2E" w:rsidRPr="0093785C" w:rsidRDefault="00FB6A2E" w:rsidP="0093785C">
            <w:pPr>
              <w:pStyle w:val="BalloonText"/>
              <w:pBdr>
                <w:bottom w:val="doub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5,041,904</w:t>
            </w:r>
          </w:p>
        </w:tc>
        <w:tc>
          <w:tcPr>
            <w:tcW w:w="1282" w:type="dxa"/>
            <w:vAlign w:val="bottom"/>
          </w:tcPr>
          <w:p w14:paraId="1EE35E71" w14:textId="77777777" w:rsidR="00FB6A2E" w:rsidRPr="0093785C" w:rsidRDefault="00FB6A2E" w:rsidP="0093785C">
            <w:pPr>
              <w:pStyle w:val="BalloonText"/>
              <w:pBdr>
                <w:bottom w:val="double" w:sz="4" w:space="1" w:color="auto"/>
              </w:pBdr>
              <w:tabs>
                <w:tab w:val="decimal" w:pos="972"/>
              </w:tabs>
              <w:spacing w:line="380" w:lineRule="exact"/>
              <w:rPr>
                <w:rFonts w:ascii="Arial" w:eastAsia="Cordia New" w:hAnsi="Arial" w:cs="Arial"/>
                <w:sz w:val="18"/>
                <w:szCs w:val="18"/>
              </w:rPr>
            </w:pPr>
            <w:r w:rsidRPr="0093785C">
              <w:rPr>
                <w:rFonts w:ascii="Arial" w:eastAsia="Cordia New" w:hAnsi="Arial" w:cs="Arial"/>
                <w:sz w:val="18"/>
                <w:szCs w:val="18"/>
              </w:rPr>
              <w:t>4,920,328</w:t>
            </w:r>
          </w:p>
        </w:tc>
        <w:tc>
          <w:tcPr>
            <w:tcW w:w="1283" w:type="dxa"/>
            <w:vAlign w:val="bottom"/>
          </w:tcPr>
          <w:p w14:paraId="13AAC562" w14:textId="77777777" w:rsidR="00FB6A2E" w:rsidRPr="0093785C" w:rsidRDefault="00FB6A2E" w:rsidP="0093785C">
            <w:pPr>
              <w:pStyle w:val="BalloonText"/>
              <w:pBdr>
                <w:bottom w:val="double" w:sz="4" w:space="1" w:color="auto"/>
              </w:pBdr>
              <w:tabs>
                <w:tab w:val="decimal" w:pos="972"/>
              </w:tabs>
              <w:spacing w:line="380" w:lineRule="exact"/>
              <w:jc w:val="thaiDistribute"/>
              <w:rPr>
                <w:rFonts w:ascii="Arial" w:eastAsia="Cordia New" w:hAnsi="Arial" w:cs="Arial"/>
                <w:sz w:val="18"/>
                <w:szCs w:val="18"/>
              </w:rPr>
            </w:pPr>
            <w:r w:rsidRPr="0093785C">
              <w:rPr>
                <w:rFonts w:ascii="Arial" w:eastAsia="Cordia New" w:hAnsi="Arial" w:cs="Arial"/>
                <w:sz w:val="18"/>
                <w:szCs w:val="18"/>
              </w:rPr>
              <w:t>4,467,235</w:t>
            </w:r>
          </w:p>
        </w:tc>
      </w:tr>
    </w:tbl>
    <w:p w14:paraId="05234A77" w14:textId="77777777" w:rsidR="004249BE" w:rsidRDefault="004249BE" w:rsidP="0093785C">
      <w:pPr>
        <w:tabs>
          <w:tab w:val="left" w:pos="360"/>
          <w:tab w:val="left" w:pos="900"/>
          <w:tab w:val="left" w:pos="2160"/>
          <w:tab w:val="right" w:pos="7200"/>
          <w:tab w:val="right" w:pos="8540"/>
        </w:tabs>
        <w:spacing w:before="240" w:after="120" w:line="380" w:lineRule="exact"/>
        <w:ind w:left="605" w:right="-43" w:hanging="605"/>
        <w:jc w:val="both"/>
        <w:rPr>
          <w:rFonts w:ascii="Arial" w:hAnsi="Arial" w:cs="Arial"/>
          <w:b/>
          <w:bCs/>
          <w:sz w:val="22"/>
          <w:szCs w:val="22"/>
        </w:rPr>
      </w:pPr>
    </w:p>
    <w:p w14:paraId="35EC75B9" w14:textId="77777777" w:rsidR="004249BE" w:rsidRDefault="004249B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B6D006A" w14:textId="77777777" w:rsidR="00B344E6" w:rsidRPr="0093785C" w:rsidRDefault="00635939" w:rsidP="0093785C">
      <w:pPr>
        <w:tabs>
          <w:tab w:val="left" w:pos="360"/>
          <w:tab w:val="left" w:pos="900"/>
          <w:tab w:val="left" w:pos="2160"/>
          <w:tab w:val="right" w:pos="7200"/>
          <w:tab w:val="right" w:pos="8540"/>
        </w:tabs>
        <w:spacing w:before="240" w:after="120" w:line="380" w:lineRule="exact"/>
        <w:ind w:left="605" w:right="-43" w:hanging="605"/>
        <w:jc w:val="both"/>
        <w:rPr>
          <w:rFonts w:ascii="Arial" w:hAnsi="Arial" w:cs="Arial"/>
          <w:b/>
          <w:bCs/>
          <w:sz w:val="22"/>
          <w:szCs w:val="22"/>
        </w:rPr>
      </w:pPr>
      <w:r w:rsidRPr="0093785C">
        <w:rPr>
          <w:rFonts w:ascii="Arial" w:hAnsi="Arial" w:cs="Arial"/>
          <w:b/>
          <w:bCs/>
          <w:sz w:val="22"/>
          <w:szCs w:val="22"/>
        </w:rPr>
        <w:lastRenderedPageBreak/>
        <w:t>7</w:t>
      </w:r>
      <w:r w:rsidR="00B344E6" w:rsidRPr="0093785C">
        <w:rPr>
          <w:rFonts w:ascii="Arial" w:hAnsi="Arial" w:cs="Arial"/>
          <w:b/>
          <w:bCs/>
          <w:sz w:val="22"/>
          <w:szCs w:val="22"/>
        </w:rPr>
        <w:t>.</w:t>
      </w:r>
      <w:r w:rsidR="00B344E6" w:rsidRPr="0093785C">
        <w:rPr>
          <w:rFonts w:ascii="Arial" w:hAnsi="Arial" w:cs="Arial"/>
          <w:b/>
          <w:bCs/>
          <w:sz w:val="22"/>
          <w:szCs w:val="22"/>
        </w:rPr>
        <w:tab/>
      </w:r>
      <w:r w:rsidR="00B344E6" w:rsidRPr="0093785C">
        <w:rPr>
          <w:rFonts w:ascii="Arial" w:hAnsi="Arial" w:cs="Arial"/>
          <w:b/>
          <w:bCs/>
          <w:sz w:val="22"/>
          <w:szCs w:val="22"/>
        </w:rPr>
        <w:tab/>
        <w:t>Related party transactions</w:t>
      </w:r>
    </w:p>
    <w:p w14:paraId="2FB5C3EA" w14:textId="77777777" w:rsidR="00B344E6" w:rsidRPr="0093785C" w:rsidRDefault="00B344E6" w:rsidP="0093785C">
      <w:pPr>
        <w:pStyle w:val="BodyTextIndent2"/>
        <w:tabs>
          <w:tab w:val="clear" w:pos="360"/>
          <w:tab w:val="left" w:pos="600"/>
        </w:tabs>
        <w:spacing w:before="120"/>
        <w:ind w:left="605" w:hanging="605"/>
        <w:jc w:val="both"/>
        <w:rPr>
          <w:rFonts w:ascii="Arial" w:hAnsi="Arial" w:cs="Arial"/>
          <w:sz w:val="22"/>
          <w:szCs w:val="22"/>
        </w:rPr>
      </w:pPr>
      <w:r w:rsidRPr="0093785C">
        <w:rPr>
          <w:rFonts w:ascii="Arial" w:hAnsi="Arial" w:cs="Arial"/>
          <w:sz w:val="22"/>
          <w:szCs w:val="22"/>
        </w:rPr>
        <w:tab/>
      </w:r>
      <w:r w:rsidR="006B3C82" w:rsidRPr="0093785C">
        <w:rPr>
          <w:rFonts w:ascii="Arial" w:hAnsi="Arial" w:cs="Arial"/>
          <w:sz w:val="22"/>
          <w:szCs w:val="22"/>
        </w:rPr>
        <w:t>During the year</w:t>
      </w:r>
      <w:r w:rsidRPr="0093785C">
        <w:rPr>
          <w:rFonts w:ascii="Arial" w:hAnsi="Arial" w:cs="Arial"/>
          <w:sz w:val="22"/>
          <w:szCs w:val="22"/>
        </w:rPr>
        <w:t xml:space="preserve">, the </w:t>
      </w:r>
      <w:r w:rsidR="00EA002F" w:rsidRPr="0093785C">
        <w:rPr>
          <w:rFonts w:ascii="Arial" w:hAnsi="Arial" w:cs="Arial"/>
          <w:sz w:val="22"/>
          <w:szCs w:val="22"/>
        </w:rPr>
        <w:t>Group</w:t>
      </w:r>
      <w:r w:rsidRPr="0093785C">
        <w:rPr>
          <w:rFonts w:ascii="Arial" w:hAnsi="Arial" w:cs="Arial"/>
          <w:sz w:val="22"/>
          <w:szCs w:val="22"/>
        </w:rPr>
        <w:t xml:space="preserve"> had significant business transactions with related parties. Such transactions, which are </w:t>
      </w:r>
      <w:proofErr w:type="spellStart"/>
      <w:r w:rsidRPr="0093785C">
        <w:rPr>
          <w:rFonts w:ascii="Arial" w:hAnsi="Arial" w:cs="Arial"/>
          <w:sz w:val="22"/>
          <w:szCs w:val="22"/>
        </w:rPr>
        <w:t>summarised</w:t>
      </w:r>
      <w:proofErr w:type="spellEnd"/>
      <w:r w:rsidRPr="0093785C">
        <w:rPr>
          <w:rFonts w:ascii="Arial" w:hAnsi="Arial" w:cs="Arial"/>
          <w:sz w:val="22"/>
          <w:szCs w:val="22"/>
        </w:rPr>
        <w:t xml:space="preserve"> below, arose in the ordinary course of business and were concluded on commercial terms and bases agreed upon between the </w:t>
      </w:r>
      <w:r w:rsidR="00EA002F" w:rsidRPr="0093785C">
        <w:rPr>
          <w:rFonts w:ascii="Arial" w:hAnsi="Arial" w:cs="Arial"/>
          <w:sz w:val="22"/>
          <w:szCs w:val="22"/>
        </w:rPr>
        <w:t>Group</w:t>
      </w:r>
      <w:r w:rsidRPr="0093785C">
        <w:rPr>
          <w:rFonts w:ascii="Arial" w:hAnsi="Arial" w:cs="Arial"/>
          <w:sz w:val="22"/>
          <w:szCs w:val="22"/>
        </w:rPr>
        <w:t xml:space="preserve"> and those related parties.</w:t>
      </w:r>
    </w:p>
    <w:tbl>
      <w:tblPr>
        <w:tblW w:w="9510" w:type="dxa"/>
        <w:tblInd w:w="450" w:type="dxa"/>
        <w:tblLayout w:type="fixed"/>
        <w:tblLook w:val="0000" w:firstRow="0" w:lastRow="0" w:firstColumn="0" w:lastColumn="0" w:noHBand="0" w:noVBand="0"/>
      </w:tblPr>
      <w:tblGrid>
        <w:gridCol w:w="3300"/>
        <w:gridCol w:w="922"/>
        <w:gridCol w:w="923"/>
        <w:gridCol w:w="922"/>
        <w:gridCol w:w="923"/>
        <w:gridCol w:w="2520"/>
      </w:tblGrid>
      <w:tr w:rsidR="00B344E6" w:rsidRPr="0093785C" w14:paraId="765615F7" w14:textId="77777777" w:rsidTr="004C6A21">
        <w:trPr>
          <w:cantSplit/>
          <w:tblHeader/>
        </w:trPr>
        <w:tc>
          <w:tcPr>
            <w:tcW w:w="3300" w:type="dxa"/>
          </w:tcPr>
          <w:p w14:paraId="6B29C6F1" w14:textId="77777777" w:rsidR="00B344E6" w:rsidRPr="0093785C" w:rsidRDefault="00B344E6" w:rsidP="0093785C">
            <w:pPr>
              <w:spacing w:line="380" w:lineRule="exact"/>
              <w:ind w:right="-139"/>
              <w:rPr>
                <w:rFonts w:ascii="Arial" w:hAnsi="Arial" w:cs="Arial"/>
                <w:sz w:val="18"/>
                <w:szCs w:val="18"/>
              </w:rPr>
            </w:pPr>
            <w:r w:rsidRPr="0093785C">
              <w:rPr>
                <w:rFonts w:ascii="Arial" w:hAnsi="Arial" w:cs="Arial"/>
                <w:sz w:val="18"/>
                <w:szCs w:val="18"/>
              </w:rPr>
              <w:br w:type="page"/>
            </w:r>
          </w:p>
        </w:tc>
        <w:tc>
          <w:tcPr>
            <w:tcW w:w="6210" w:type="dxa"/>
            <w:gridSpan w:val="5"/>
          </w:tcPr>
          <w:p w14:paraId="3CC1EAB6" w14:textId="77777777" w:rsidR="00B344E6" w:rsidRPr="0093785C" w:rsidRDefault="00B344E6" w:rsidP="0093785C">
            <w:pPr>
              <w:tabs>
                <w:tab w:val="center" w:pos="8100"/>
              </w:tabs>
              <w:spacing w:line="380" w:lineRule="exact"/>
              <w:jc w:val="right"/>
              <w:rPr>
                <w:rFonts w:ascii="Arial" w:hAnsi="Arial" w:cs="Arial"/>
                <w:sz w:val="18"/>
                <w:szCs w:val="18"/>
              </w:rPr>
            </w:pPr>
            <w:r w:rsidRPr="0093785C">
              <w:rPr>
                <w:rFonts w:ascii="Arial" w:hAnsi="Arial" w:cs="Arial"/>
                <w:sz w:val="18"/>
                <w:szCs w:val="18"/>
              </w:rPr>
              <w:t>(Unit: Million Baht)</w:t>
            </w:r>
          </w:p>
        </w:tc>
      </w:tr>
      <w:tr w:rsidR="00B344E6" w:rsidRPr="0093785C" w14:paraId="3C3E2032" w14:textId="77777777" w:rsidTr="004C6A21">
        <w:trPr>
          <w:cantSplit/>
          <w:tblHeader/>
        </w:trPr>
        <w:tc>
          <w:tcPr>
            <w:tcW w:w="3300" w:type="dxa"/>
          </w:tcPr>
          <w:p w14:paraId="5F959A5E" w14:textId="77777777" w:rsidR="00B344E6" w:rsidRPr="0093785C" w:rsidRDefault="00B344E6" w:rsidP="0093785C">
            <w:pPr>
              <w:spacing w:line="380" w:lineRule="exact"/>
              <w:ind w:right="-139"/>
              <w:rPr>
                <w:rFonts w:ascii="Arial" w:hAnsi="Arial" w:cs="Arial"/>
                <w:sz w:val="18"/>
                <w:szCs w:val="18"/>
              </w:rPr>
            </w:pPr>
          </w:p>
        </w:tc>
        <w:tc>
          <w:tcPr>
            <w:tcW w:w="1845" w:type="dxa"/>
            <w:gridSpan w:val="2"/>
            <w:vAlign w:val="bottom"/>
          </w:tcPr>
          <w:p w14:paraId="094FE8E2" w14:textId="77777777" w:rsidR="00B344E6" w:rsidRPr="0093785C" w:rsidRDefault="00B344E6" w:rsidP="0093785C">
            <w:pPr>
              <w:pBdr>
                <w:bottom w:val="single" w:sz="4" w:space="1" w:color="auto"/>
              </w:pBdr>
              <w:tabs>
                <w:tab w:val="center" w:pos="8100"/>
              </w:tabs>
              <w:spacing w:line="380" w:lineRule="exact"/>
              <w:jc w:val="center"/>
              <w:rPr>
                <w:rFonts w:ascii="Arial" w:hAnsi="Arial" w:cs="Arial"/>
                <w:sz w:val="18"/>
                <w:szCs w:val="18"/>
              </w:rPr>
            </w:pPr>
            <w:r w:rsidRPr="0093785C">
              <w:rPr>
                <w:rFonts w:ascii="Arial" w:hAnsi="Arial" w:cs="Arial"/>
                <w:sz w:val="18"/>
                <w:szCs w:val="18"/>
              </w:rPr>
              <w:t>Consolidated              financial statements</w:t>
            </w:r>
          </w:p>
        </w:tc>
        <w:tc>
          <w:tcPr>
            <w:tcW w:w="1845" w:type="dxa"/>
            <w:gridSpan w:val="2"/>
            <w:vAlign w:val="bottom"/>
          </w:tcPr>
          <w:p w14:paraId="59A5ECAF" w14:textId="77777777" w:rsidR="00B344E6" w:rsidRPr="0093785C" w:rsidRDefault="00B344E6" w:rsidP="0093785C">
            <w:pPr>
              <w:pBdr>
                <w:bottom w:val="single" w:sz="4" w:space="1" w:color="auto"/>
              </w:pBdr>
              <w:tabs>
                <w:tab w:val="center" w:pos="8100"/>
              </w:tabs>
              <w:spacing w:line="380" w:lineRule="exact"/>
              <w:jc w:val="center"/>
              <w:rPr>
                <w:rFonts w:ascii="Arial" w:hAnsi="Arial" w:cs="Arial"/>
                <w:sz w:val="18"/>
                <w:szCs w:val="18"/>
              </w:rPr>
            </w:pPr>
            <w:r w:rsidRPr="0093785C">
              <w:rPr>
                <w:rFonts w:ascii="Arial" w:hAnsi="Arial" w:cs="Arial"/>
                <w:sz w:val="18"/>
                <w:szCs w:val="18"/>
              </w:rPr>
              <w:t>Separate                financial statements</w:t>
            </w:r>
          </w:p>
        </w:tc>
        <w:tc>
          <w:tcPr>
            <w:tcW w:w="2520" w:type="dxa"/>
            <w:vAlign w:val="bottom"/>
          </w:tcPr>
          <w:p w14:paraId="4D75D375" w14:textId="77777777" w:rsidR="00B344E6" w:rsidRPr="0093785C" w:rsidRDefault="00FD5D99" w:rsidP="0093785C">
            <w:pPr>
              <w:pStyle w:val="Heading7"/>
              <w:pBdr>
                <w:bottom w:val="single" w:sz="4" w:space="1" w:color="auto"/>
              </w:pBdr>
              <w:spacing w:line="380" w:lineRule="exact"/>
              <w:ind w:left="-3"/>
              <w:rPr>
                <w:rFonts w:ascii="Arial" w:hAnsi="Arial" w:cs="Arial"/>
                <w:sz w:val="18"/>
                <w:szCs w:val="18"/>
                <w:u w:val="none"/>
              </w:rPr>
            </w:pPr>
            <w:r w:rsidRPr="0093785C">
              <w:rPr>
                <w:rFonts w:ascii="Arial" w:hAnsi="Arial" w:cs="Arial"/>
                <w:sz w:val="18"/>
                <w:szCs w:val="18"/>
                <w:u w:val="none"/>
              </w:rPr>
              <w:t xml:space="preserve">Transfer </w:t>
            </w:r>
            <w:r w:rsidR="00B344E6" w:rsidRPr="0093785C">
              <w:rPr>
                <w:rFonts w:ascii="Arial" w:hAnsi="Arial" w:cs="Arial"/>
                <w:sz w:val="18"/>
                <w:szCs w:val="18"/>
                <w:u w:val="none"/>
              </w:rPr>
              <w:t>Pricing Policy</w:t>
            </w:r>
          </w:p>
        </w:tc>
      </w:tr>
      <w:tr w:rsidR="005A2548" w:rsidRPr="0093785C" w14:paraId="60071B9A" w14:textId="77777777" w:rsidTr="004C6A21">
        <w:trPr>
          <w:cantSplit/>
          <w:tblHeader/>
        </w:trPr>
        <w:tc>
          <w:tcPr>
            <w:tcW w:w="3300" w:type="dxa"/>
          </w:tcPr>
          <w:p w14:paraId="3665FF32" w14:textId="77777777" w:rsidR="005A2548" w:rsidRPr="0093785C" w:rsidRDefault="005A2548" w:rsidP="0093785C">
            <w:pPr>
              <w:spacing w:line="380" w:lineRule="exact"/>
              <w:ind w:right="-139"/>
              <w:rPr>
                <w:rFonts w:ascii="Arial" w:hAnsi="Arial" w:cs="Arial"/>
                <w:sz w:val="18"/>
                <w:szCs w:val="18"/>
              </w:rPr>
            </w:pPr>
          </w:p>
        </w:tc>
        <w:tc>
          <w:tcPr>
            <w:tcW w:w="922" w:type="dxa"/>
          </w:tcPr>
          <w:p w14:paraId="01FC03A0" w14:textId="77777777" w:rsidR="005A2548" w:rsidRPr="0093785C" w:rsidRDefault="003B234C" w:rsidP="0093785C">
            <w:pPr>
              <w:tabs>
                <w:tab w:val="center" w:pos="8100"/>
              </w:tabs>
              <w:spacing w:line="380" w:lineRule="exact"/>
              <w:jc w:val="center"/>
              <w:rPr>
                <w:rFonts w:ascii="Arial" w:hAnsi="Arial" w:cs="Arial"/>
                <w:sz w:val="18"/>
                <w:szCs w:val="18"/>
                <w:u w:val="single"/>
              </w:rPr>
            </w:pPr>
            <w:r w:rsidRPr="0093785C">
              <w:rPr>
                <w:rFonts w:ascii="Arial" w:hAnsi="Arial" w:cs="Arial"/>
                <w:sz w:val="18"/>
                <w:szCs w:val="18"/>
                <w:u w:val="single"/>
              </w:rPr>
              <w:t>2019</w:t>
            </w:r>
          </w:p>
        </w:tc>
        <w:tc>
          <w:tcPr>
            <w:tcW w:w="923" w:type="dxa"/>
          </w:tcPr>
          <w:p w14:paraId="3C23B82A" w14:textId="77777777" w:rsidR="005A2548" w:rsidRPr="0093785C" w:rsidRDefault="003B234C" w:rsidP="0093785C">
            <w:pPr>
              <w:tabs>
                <w:tab w:val="center" w:pos="8100"/>
              </w:tabs>
              <w:spacing w:line="380" w:lineRule="exact"/>
              <w:jc w:val="center"/>
              <w:rPr>
                <w:rFonts w:ascii="Arial" w:hAnsi="Arial" w:cs="Arial"/>
                <w:sz w:val="18"/>
                <w:szCs w:val="18"/>
                <w:u w:val="single"/>
              </w:rPr>
            </w:pPr>
            <w:r w:rsidRPr="0093785C">
              <w:rPr>
                <w:rFonts w:ascii="Arial" w:hAnsi="Arial" w:cs="Arial"/>
                <w:sz w:val="18"/>
                <w:szCs w:val="18"/>
                <w:u w:val="single"/>
              </w:rPr>
              <w:t>2018</w:t>
            </w:r>
          </w:p>
        </w:tc>
        <w:tc>
          <w:tcPr>
            <w:tcW w:w="922" w:type="dxa"/>
          </w:tcPr>
          <w:p w14:paraId="415CEF16" w14:textId="77777777" w:rsidR="005A2548" w:rsidRPr="0093785C" w:rsidRDefault="003B234C" w:rsidP="0093785C">
            <w:pPr>
              <w:tabs>
                <w:tab w:val="center" w:pos="8100"/>
              </w:tabs>
              <w:spacing w:line="380" w:lineRule="exact"/>
              <w:jc w:val="center"/>
              <w:rPr>
                <w:rFonts w:ascii="Arial" w:hAnsi="Arial" w:cs="Arial"/>
                <w:sz w:val="18"/>
                <w:szCs w:val="18"/>
                <w:u w:val="single"/>
              </w:rPr>
            </w:pPr>
            <w:r w:rsidRPr="0093785C">
              <w:rPr>
                <w:rFonts w:ascii="Arial" w:hAnsi="Arial" w:cs="Arial"/>
                <w:sz w:val="18"/>
                <w:szCs w:val="18"/>
                <w:u w:val="single"/>
              </w:rPr>
              <w:t>2019</w:t>
            </w:r>
          </w:p>
        </w:tc>
        <w:tc>
          <w:tcPr>
            <w:tcW w:w="923" w:type="dxa"/>
          </w:tcPr>
          <w:p w14:paraId="254D08F1" w14:textId="77777777" w:rsidR="005A2548" w:rsidRPr="0093785C" w:rsidRDefault="003B234C" w:rsidP="0093785C">
            <w:pPr>
              <w:tabs>
                <w:tab w:val="center" w:pos="8100"/>
              </w:tabs>
              <w:spacing w:line="380" w:lineRule="exact"/>
              <w:jc w:val="center"/>
              <w:rPr>
                <w:rFonts w:ascii="Arial" w:hAnsi="Arial" w:cs="Arial"/>
                <w:sz w:val="18"/>
                <w:szCs w:val="18"/>
                <w:u w:val="single"/>
              </w:rPr>
            </w:pPr>
            <w:r w:rsidRPr="0093785C">
              <w:rPr>
                <w:rFonts w:ascii="Arial" w:hAnsi="Arial" w:cs="Arial"/>
                <w:sz w:val="18"/>
                <w:szCs w:val="18"/>
                <w:u w:val="single"/>
              </w:rPr>
              <w:t>2018</w:t>
            </w:r>
          </w:p>
        </w:tc>
        <w:tc>
          <w:tcPr>
            <w:tcW w:w="2520" w:type="dxa"/>
          </w:tcPr>
          <w:p w14:paraId="175CD940" w14:textId="77777777" w:rsidR="005A2548" w:rsidRPr="0093785C" w:rsidRDefault="005A2548" w:rsidP="0093785C">
            <w:pPr>
              <w:pStyle w:val="Heading7"/>
              <w:spacing w:line="380" w:lineRule="exact"/>
              <w:ind w:left="-3"/>
              <w:rPr>
                <w:rFonts w:ascii="Arial" w:hAnsi="Arial" w:cs="Arial"/>
                <w:sz w:val="18"/>
                <w:szCs w:val="18"/>
              </w:rPr>
            </w:pPr>
          </w:p>
        </w:tc>
      </w:tr>
      <w:tr w:rsidR="005A2548" w:rsidRPr="0093785C" w14:paraId="73F206E4" w14:textId="77777777" w:rsidTr="004C6A21">
        <w:trPr>
          <w:cantSplit/>
        </w:trPr>
        <w:tc>
          <w:tcPr>
            <w:tcW w:w="3300" w:type="dxa"/>
          </w:tcPr>
          <w:p w14:paraId="0BBADB5C" w14:textId="77777777" w:rsidR="005A2548" w:rsidRPr="0093785C" w:rsidRDefault="005A2548" w:rsidP="0093785C">
            <w:pPr>
              <w:spacing w:line="380" w:lineRule="exact"/>
              <w:ind w:left="132" w:right="-111" w:hanging="132"/>
              <w:rPr>
                <w:rFonts w:ascii="Arial" w:hAnsi="Arial" w:cs="Arial"/>
                <w:b/>
                <w:bCs/>
                <w:sz w:val="18"/>
                <w:szCs w:val="18"/>
              </w:rPr>
            </w:pPr>
            <w:r w:rsidRPr="0093785C">
              <w:rPr>
                <w:rFonts w:ascii="Arial" w:hAnsi="Arial" w:cs="Arial"/>
                <w:b/>
                <w:bCs/>
                <w:sz w:val="18"/>
                <w:szCs w:val="18"/>
                <w:u w:val="single"/>
              </w:rPr>
              <w:t>Transactions with subsidiaries</w:t>
            </w:r>
          </w:p>
        </w:tc>
        <w:tc>
          <w:tcPr>
            <w:tcW w:w="922" w:type="dxa"/>
          </w:tcPr>
          <w:p w14:paraId="1A7E07EE" w14:textId="77777777" w:rsidR="005A2548" w:rsidRPr="0093785C" w:rsidRDefault="005A2548" w:rsidP="0093785C">
            <w:pPr>
              <w:tabs>
                <w:tab w:val="center" w:pos="8100"/>
              </w:tabs>
              <w:spacing w:line="380" w:lineRule="exact"/>
              <w:jc w:val="thaiDistribute"/>
              <w:rPr>
                <w:rFonts w:ascii="Arial" w:hAnsi="Arial" w:cs="Arial"/>
                <w:sz w:val="18"/>
                <w:szCs w:val="18"/>
              </w:rPr>
            </w:pPr>
          </w:p>
        </w:tc>
        <w:tc>
          <w:tcPr>
            <w:tcW w:w="923" w:type="dxa"/>
          </w:tcPr>
          <w:p w14:paraId="7002EF14" w14:textId="77777777" w:rsidR="005A2548" w:rsidRPr="0093785C" w:rsidRDefault="005A2548" w:rsidP="0093785C">
            <w:pPr>
              <w:tabs>
                <w:tab w:val="center" w:pos="8100"/>
              </w:tabs>
              <w:spacing w:line="380" w:lineRule="exact"/>
              <w:jc w:val="thaiDistribute"/>
              <w:rPr>
                <w:rFonts w:ascii="Arial" w:hAnsi="Arial" w:cs="Arial"/>
                <w:sz w:val="18"/>
                <w:szCs w:val="18"/>
              </w:rPr>
            </w:pPr>
          </w:p>
        </w:tc>
        <w:tc>
          <w:tcPr>
            <w:tcW w:w="922" w:type="dxa"/>
          </w:tcPr>
          <w:p w14:paraId="3B9AC641" w14:textId="77777777" w:rsidR="005A2548" w:rsidRPr="0093785C" w:rsidRDefault="005A2548" w:rsidP="0093785C">
            <w:pPr>
              <w:tabs>
                <w:tab w:val="center" w:pos="6210"/>
                <w:tab w:val="center" w:pos="8100"/>
              </w:tabs>
              <w:spacing w:line="380" w:lineRule="exact"/>
              <w:jc w:val="thaiDistribute"/>
              <w:rPr>
                <w:rFonts w:ascii="Arial" w:hAnsi="Arial" w:cs="Arial"/>
                <w:sz w:val="18"/>
                <w:szCs w:val="18"/>
              </w:rPr>
            </w:pPr>
          </w:p>
        </w:tc>
        <w:tc>
          <w:tcPr>
            <w:tcW w:w="923" w:type="dxa"/>
          </w:tcPr>
          <w:p w14:paraId="3BB48C59" w14:textId="77777777" w:rsidR="005A2548" w:rsidRPr="0093785C" w:rsidRDefault="005A2548" w:rsidP="0093785C">
            <w:pPr>
              <w:tabs>
                <w:tab w:val="center" w:pos="6210"/>
                <w:tab w:val="center" w:pos="8100"/>
              </w:tabs>
              <w:spacing w:line="380" w:lineRule="exact"/>
              <w:jc w:val="thaiDistribute"/>
              <w:rPr>
                <w:rFonts w:ascii="Arial" w:hAnsi="Arial" w:cs="Arial"/>
                <w:sz w:val="18"/>
                <w:szCs w:val="18"/>
              </w:rPr>
            </w:pPr>
          </w:p>
        </w:tc>
        <w:tc>
          <w:tcPr>
            <w:tcW w:w="2520" w:type="dxa"/>
          </w:tcPr>
          <w:p w14:paraId="1878F8EB" w14:textId="77777777" w:rsidR="005A2548" w:rsidRPr="0093785C" w:rsidRDefault="005A2548" w:rsidP="0093785C">
            <w:pPr>
              <w:tabs>
                <w:tab w:val="center" w:pos="6210"/>
                <w:tab w:val="center" w:pos="8100"/>
              </w:tabs>
              <w:spacing w:line="380" w:lineRule="exact"/>
              <w:jc w:val="thaiDistribute"/>
              <w:rPr>
                <w:rFonts w:ascii="Arial" w:hAnsi="Arial" w:cs="Arial"/>
                <w:sz w:val="18"/>
                <w:szCs w:val="18"/>
              </w:rPr>
            </w:pPr>
          </w:p>
        </w:tc>
      </w:tr>
      <w:tr w:rsidR="00671ACA" w:rsidRPr="0093785C" w14:paraId="3C9010D9" w14:textId="77777777" w:rsidTr="004C6A21">
        <w:trPr>
          <w:cantSplit/>
        </w:trPr>
        <w:tc>
          <w:tcPr>
            <w:tcW w:w="5145" w:type="dxa"/>
            <w:gridSpan w:val="3"/>
          </w:tcPr>
          <w:p w14:paraId="26FF4986" w14:textId="77777777" w:rsidR="00671ACA" w:rsidRPr="0093785C" w:rsidRDefault="00671ACA" w:rsidP="0093785C">
            <w:pPr>
              <w:tabs>
                <w:tab w:val="center" w:pos="8100"/>
              </w:tabs>
              <w:spacing w:line="380" w:lineRule="exact"/>
              <w:jc w:val="thaiDistribute"/>
              <w:rPr>
                <w:rFonts w:ascii="Arial" w:hAnsi="Arial" w:cs="Arial"/>
                <w:sz w:val="18"/>
                <w:szCs w:val="18"/>
              </w:rPr>
            </w:pPr>
            <w:r w:rsidRPr="0093785C">
              <w:rPr>
                <w:rFonts w:ascii="Arial" w:hAnsi="Arial" w:cs="Arial"/>
                <w:sz w:val="18"/>
                <w:szCs w:val="18"/>
              </w:rPr>
              <w:t>(eliminated from the consolidated financial statements)</w:t>
            </w:r>
          </w:p>
        </w:tc>
        <w:tc>
          <w:tcPr>
            <w:tcW w:w="922" w:type="dxa"/>
          </w:tcPr>
          <w:p w14:paraId="2AB4545A" w14:textId="77777777" w:rsidR="00671ACA" w:rsidRPr="0093785C" w:rsidRDefault="00671ACA" w:rsidP="0093785C">
            <w:pPr>
              <w:tabs>
                <w:tab w:val="center" w:pos="6210"/>
                <w:tab w:val="center" w:pos="8100"/>
              </w:tabs>
              <w:spacing w:line="380" w:lineRule="exact"/>
              <w:jc w:val="thaiDistribute"/>
              <w:rPr>
                <w:rFonts w:ascii="Arial" w:hAnsi="Arial" w:cs="Arial"/>
                <w:sz w:val="18"/>
                <w:szCs w:val="18"/>
              </w:rPr>
            </w:pPr>
          </w:p>
        </w:tc>
        <w:tc>
          <w:tcPr>
            <w:tcW w:w="923" w:type="dxa"/>
          </w:tcPr>
          <w:p w14:paraId="6314BCC9" w14:textId="77777777" w:rsidR="00671ACA" w:rsidRPr="0093785C" w:rsidRDefault="00671ACA" w:rsidP="0093785C">
            <w:pPr>
              <w:tabs>
                <w:tab w:val="center" w:pos="6210"/>
                <w:tab w:val="center" w:pos="8100"/>
              </w:tabs>
              <w:spacing w:line="380" w:lineRule="exact"/>
              <w:jc w:val="thaiDistribute"/>
              <w:rPr>
                <w:rFonts w:ascii="Arial" w:hAnsi="Arial" w:cs="Arial"/>
                <w:sz w:val="18"/>
                <w:szCs w:val="18"/>
              </w:rPr>
            </w:pPr>
          </w:p>
        </w:tc>
        <w:tc>
          <w:tcPr>
            <w:tcW w:w="2520" w:type="dxa"/>
          </w:tcPr>
          <w:p w14:paraId="2D9B5EC9" w14:textId="77777777" w:rsidR="00671ACA" w:rsidRPr="0093785C" w:rsidRDefault="00671ACA" w:rsidP="0093785C">
            <w:pPr>
              <w:tabs>
                <w:tab w:val="center" w:pos="6210"/>
                <w:tab w:val="center" w:pos="8100"/>
              </w:tabs>
              <w:spacing w:line="380" w:lineRule="exact"/>
              <w:jc w:val="thaiDistribute"/>
              <w:rPr>
                <w:rFonts w:ascii="Arial" w:hAnsi="Arial" w:cs="Arial"/>
                <w:sz w:val="18"/>
                <w:szCs w:val="18"/>
              </w:rPr>
            </w:pPr>
          </w:p>
        </w:tc>
      </w:tr>
      <w:tr w:rsidR="00FB6A2E" w:rsidRPr="0093785C" w14:paraId="0AA3CB5B" w14:textId="77777777" w:rsidTr="00AB5AAB">
        <w:trPr>
          <w:cantSplit/>
        </w:trPr>
        <w:tc>
          <w:tcPr>
            <w:tcW w:w="3300" w:type="dxa"/>
          </w:tcPr>
          <w:p w14:paraId="7DE327C6"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Sales and service income</w:t>
            </w:r>
          </w:p>
        </w:tc>
        <w:tc>
          <w:tcPr>
            <w:tcW w:w="922" w:type="dxa"/>
            <w:vAlign w:val="center"/>
          </w:tcPr>
          <w:p w14:paraId="0E79DA0F"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3" w:type="dxa"/>
            <w:vAlign w:val="center"/>
          </w:tcPr>
          <w:p w14:paraId="73AF2020" w14:textId="77777777" w:rsidR="00FB6A2E" w:rsidRPr="0093785C" w:rsidRDefault="00FB6A2E" w:rsidP="0093785C">
            <w:pPr>
              <w:tabs>
                <w:tab w:val="decimal" w:pos="642"/>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2" w:type="dxa"/>
            <w:vAlign w:val="center"/>
          </w:tcPr>
          <w:p w14:paraId="2070720C"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6,771</w:t>
            </w:r>
          </w:p>
        </w:tc>
        <w:tc>
          <w:tcPr>
            <w:tcW w:w="923" w:type="dxa"/>
            <w:vAlign w:val="center"/>
          </w:tcPr>
          <w:p w14:paraId="14D40B1B" w14:textId="77777777" w:rsidR="00FB6A2E" w:rsidRPr="0093785C" w:rsidRDefault="00FB6A2E" w:rsidP="0093785C">
            <w:pPr>
              <w:tabs>
                <w:tab w:val="decimal" w:pos="642"/>
              </w:tabs>
              <w:spacing w:line="380" w:lineRule="exact"/>
              <w:rPr>
                <w:rFonts w:ascii="Arial" w:eastAsia="Cordia New" w:hAnsi="Arial" w:cs="Arial"/>
                <w:sz w:val="18"/>
                <w:szCs w:val="18"/>
              </w:rPr>
            </w:pPr>
            <w:r w:rsidRPr="0093785C">
              <w:rPr>
                <w:rFonts w:ascii="Arial" w:eastAsia="Cordia New" w:hAnsi="Arial" w:cs="Arial"/>
                <w:sz w:val="18"/>
                <w:szCs w:val="18"/>
              </w:rPr>
              <w:t>6,437</w:t>
            </w:r>
          </w:p>
        </w:tc>
        <w:tc>
          <w:tcPr>
            <w:tcW w:w="2520" w:type="dxa"/>
          </w:tcPr>
          <w:p w14:paraId="25BACEFF"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Cost plus certain margin</w:t>
            </w:r>
          </w:p>
        </w:tc>
      </w:tr>
      <w:tr w:rsidR="00FB6A2E" w:rsidRPr="0093785C" w14:paraId="7057353F" w14:textId="77777777" w:rsidTr="00AB5AAB">
        <w:trPr>
          <w:cantSplit/>
        </w:trPr>
        <w:tc>
          <w:tcPr>
            <w:tcW w:w="3300" w:type="dxa"/>
          </w:tcPr>
          <w:p w14:paraId="48BD16CF"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Rental and service income</w:t>
            </w:r>
          </w:p>
        </w:tc>
        <w:tc>
          <w:tcPr>
            <w:tcW w:w="922" w:type="dxa"/>
            <w:vAlign w:val="center"/>
          </w:tcPr>
          <w:p w14:paraId="1920D83F"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3" w:type="dxa"/>
            <w:vAlign w:val="center"/>
          </w:tcPr>
          <w:p w14:paraId="1C14A296" w14:textId="77777777" w:rsidR="00FB6A2E" w:rsidRPr="0093785C" w:rsidRDefault="00FB6A2E" w:rsidP="0093785C">
            <w:pPr>
              <w:tabs>
                <w:tab w:val="decimal" w:pos="642"/>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2" w:type="dxa"/>
            <w:vAlign w:val="center"/>
          </w:tcPr>
          <w:p w14:paraId="5EAE02B9"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9</w:t>
            </w:r>
          </w:p>
        </w:tc>
        <w:tc>
          <w:tcPr>
            <w:tcW w:w="923" w:type="dxa"/>
            <w:vAlign w:val="center"/>
          </w:tcPr>
          <w:p w14:paraId="54AB4FD1" w14:textId="77777777" w:rsidR="00FB6A2E" w:rsidRPr="0093785C" w:rsidRDefault="00FB6A2E" w:rsidP="0093785C">
            <w:pPr>
              <w:tabs>
                <w:tab w:val="decimal" w:pos="642"/>
              </w:tabs>
              <w:spacing w:line="380" w:lineRule="exact"/>
              <w:rPr>
                <w:rFonts w:ascii="Arial" w:eastAsia="Cordia New" w:hAnsi="Arial" w:cs="Arial"/>
                <w:sz w:val="18"/>
                <w:szCs w:val="18"/>
              </w:rPr>
            </w:pPr>
            <w:r w:rsidRPr="0093785C">
              <w:rPr>
                <w:rFonts w:ascii="Arial" w:eastAsia="Cordia New" w:hAnsi="Arial" w:cs="Arial"/>
                <w:sz w:val="18"/>
                <w:szCs w:val="18"/>
              </w:rPr>
              <w:t>20</w:t>
            </w:r>
          </w:p>
        </w:tc>
        <w:tc>
          <w:tcPr>
            <w:tcW w:w="2520" w:type="dxa"/>
          </w:tcPr>
          <w:p w14:paraId="4B21F23F"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Contract price</w:t>
            </w:r>
          </w:p>
        </w:tc>
      </w:tr>
      <w:tr w:rsidR="00FB6A2E" w:rsidRPr="0093785C" w14:paraId="657A2DDE" w14:textId="77777777" w:rsidTr="00AB5AAB">
        <w:trPr>
          <w:cantSplit/>
        </w:trPr>
        <w:tc>
          <w:tcPr>
            <w:tcW w:w="3300" w:type="dxa"/>
          </w:tcPr>
          <w:p w14:paraId="5CA2B456"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Technical and administrative assistance income</w:t>
            </w:r>
          </w:p>
        </w:tc>
        <w:tc>
          <w:tcPr>
            <w:tcW w:w="922" w:type="dxa"/>
            <w:vAlign w:val="bottom"/>
          </w:tcPr>
          <w:p w14:paraId="68ED2A38" w14:textId="77777777" w:rsidR="00FB6A2E" w:rsidRPr="0093785C" w:rsidRDefault="00FB6A2E" w:rsidP="0093785C">
            <w:pPr>
              <w:tabs>
                <w:tab w:val="decimal" w:pos="635"/>
              </w:tabs>
              <w:spacing w:line="380" w:lineRule="exact"/>
              <w:rPr>
                <w:rFonts w:ascii="Arial" w:hAnsi="Arial" w:cs="Arial"/>
                <w:sz w:val="18"/>
                <w:szCs w:val="18"/>
              </w:rPr>
            </w:pPr>
            <w:r w:rsidRPr="0093785C">
              <w:rPr>
                <w:rFonts w:ascii="Arial" w:hAnsi="Arial" w:cs="Arial"/>
                <w:sz w:val="18"/>
                <w:szCs w:val="18"/>
              </w:rPr>
              <w:t>-</w:t>
            </w:r>
          </w:p>
        </w:tc>
        <w:tc>
          <w:tcPr>
            <w:tcW w:w="923" w:type="dxa"/>
            <w:vAlign w:val="bottom"/>
          </w:tcPr>
          <w:p w14:paraId="6D79A485" w14:textId="77777777" w:rsidR="00FB6A2E" w:rsidRPr="0093785C" w:rsidRDefault="00FB6A2E" w:rsidP="0093785C">
            <w:pPr>
              <w:tabs>
                <w:tab w:val="decimal" w:pos="642"/>
              </w:tabs>
              <w:spacing w:line="380" w:lineRule="exact"/>
              <w:rPr>
                <w:rFonts w:ascii="Arial" w:hAnsi="Arial" w:cs="Arial"/>
                <w:sz w:val="18"/>
                <w:szCs w:val="18"/>
              </w:rPr>
            </w:pPr>
            <w:r w:rsidRPr="0093785C">
              <w:rPr>
                <w:rFonts w:ascii="Arial" w:hAnsi="Arial" w:cs="Arial"/>
                <w:sz w:val="18"/>
                <w:szCs w:val="18"/>
              </w:rPr>
              <w:t>-</w:t>
            </w:r>
          </w:p>
        </w:tc>
        <w:tc>
          <w:tcPr>
            <w:tcW w:w="922" w:type="dxa"/>
            <w:vAlign w:val="bottom"/>
          </w:tcPr>
          <w:p w14:paraId="6EA97E05" w14:textId="77777777" w:rsidR="00FB6A2E" w:rsidRPr="0093785C" w:rsidRDefault="00FB6A2E" w:rsidP="0093785C">
            <w:pPr>
              <w:tabs>
                <w:tab w:val="decimal" w:pos="635"/>
              </w:tabs>
              <w:spacing w:line="380" w:lineRule="exact"/>
              <w:rPr>
                <w:rFonts w:ascii="Arial" w:hAnsi="Arial" w:cs="Arial"/>
                <w:sz w:val="18"/>
                <w:szCs w:val="18"/>
              </w:rPr>
            </w:pPr>
            <w:r w:rsidRPr="0093785C">
              <w:rPr>
                <w:rFonts w:ascii="Arial" w:hAnsi="Arial" w:cs="Arial"/>
                <w:sz w:val="18"/>
                <w:szCs w:val="18"/>
              </w:rPr>
              <w:t>59</w:t>
            </w:r>
          </w:p>
        </w:tc>
        <w:tc>
          <w:tcPr>
            <w:tcW w:w="923" w:type="dxa"/>
            <w:vAlign w:val="bottom"/>
          </w:tcPr>
          <w:p w14:paraId="775481D2" w14:textId="77777777" w:rsidR="00FB6A2E" w:rsidRPr="0093785C" w:rsidRDefault="00FB6A2E" w:rsidP="0093785C">
            <w:pPr>
              <w:tabs>
                <w:tab w:val="decimal" w:pos="642"/>
              </w:tabs>
              <w:spacing w:line="380" w:lineRule="exact"/>
              <w:rPr>
                <w:rFonts w:ascii="Arial" w:hAnsi="Arial" w:cs="Arial"/>
                <w:sz w:val="18"/>
                <w:szCs w:val="18"/>
              </w:rPr>
            </w:pPr>
            <w:r w:rsidRPr="0093785C">
              <w:rPr>
                <w:rFonts w:ascii="Arial" w:hAnsi="Arial" w:cs="Arial"/>
                <w:sz w:val="18"/>
                <w:szCs w:val="18"/>
              </w:rPr>
              <w:t>49</w:t>
            </w:r>
          </w:p>
        </w:tc>
        <w:tc>
          <w:tcPr>
            <w:tcW w:w="2520" w:type="dxa"/>
            <w:vAlign w:val="bottom"/>
          </w:tcPr>
          <w:p w14:paraId="000546CF"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Contract price</w:t>
            </w:r>
          </w:p>
        </w:tc>
      </w:tr>
      <w:tr w:rsidR="00FB6A2E" w:rsidRPr="0093785C" w14:paraId="622BEEE8" w14:textId="77777777" w:rsidTr="00AB5AAB">
        <w:trPr>
          <w:cantSplit/>
        </w:trPr>
        <w:tc>
          <w:tcPr>
            <w:tcW w:w="3300" w:type="dxa"/>
          </w:tcPr>
          <w:p w14:paraId="1B3E801C"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Interest income</w:t>
            </w:r>
          </w:p>
        </w:tc>
        <w:tc>
          <w:tcPr>
            <w:tcW w:w="922" w:type="dxa"/>
          </w:tcPr>
          <w:p w14:paraId="47C56712" w14:textId="77777777" w:rsidR="00FB6A2E" w:rsidRPr="0093785C" w:rsidRDefault="00FB6A2E" w:rsidP="0093785C">
            <w:pPr>
              <w:tabs>
                <w:tab w:val="decimal" w:pos="635"/>
              </w:tabs>
              <w:spacing w:line="380" w:lineRule="exact"/>
              <w:rPr>
                <w:rFonts w:ascii="Arial" w:hAnsi="Arial" w:cs="Arial"/>
                <w:sz w:val="18"/>
                <w:szCs w:val="18"/>
              </w:rPr>
            </w:pPr>
            <w:r w:rsidRPr="0093785C">
              <w:rPr>
                <w:rFonts w:ascii="Arial" w:hAnsi="Arial" w:cs="Arial"/>
                <w:sz w:val="18"/>
                <w:szCs w:val="18"/>
              </w:rPr>
              <w:t>-</w:t>
            </w:r>
          </w:p>
        </w:tc>
        <w:tc>
          <w:tcPr>
            <w:tcW w:w="923" w:type="dxa"/>
          </w:tcPr>
          <w:p w14:paraId="7B100084" w14:textId="77777777" w:rsidR="00FB6A2E" w:rsidRPr="0093785C" w:rsidRDefault="00FB6A2E" w:rsidP="0093785C">
            <w:pPr>
              <w:tabs>
                <w:tab w:val="decimal" w:pos="642"/>
              </w:tabs>
              <w:spacing w:line="380" w:lineRule="exact"/>
              <w:rPr>
                <w:rFonts w:ascii="Arial" w:hAnsi="Arial" w:cs="Arial"/>
                <w:sz w:val="18"/>
                <w:szCs w:val="18"/>
              </w:rPr>
            </w:pPr>
            <w:r w:rsidRPr="0093785C">
              <w:rPr>
                <w:rFonts w:ascii="Arial" w:hAnsi="Arial" w:cs="Arial"/>
                <w:sz w:val="18"/>
                <w:szCs w:val="18"/>
              </w:rPr>
              <w:t>-</w:t>
            </w:r>
          </w:p>
        </w:tc>
        <w:tc>
          <w:tcPr>
            <w:tcW w:w="922" w:type="dxa"/>
          </w:tcPr>
          <w:p w14:paraId="2FF0C622" w14:textId="77777777" w:rsidR="00FB6A2E" w:rsidRPr="0093785C" w:rsidRDefault="00FB6A2E" w:rsidP="0093785C">
            <w:pPr>
              <w:tabs>
                <w:tab w:val="decimal" w:pos="635"/>
              </w:tabs>
              <w:spacing w:line="380" w:lineRule="exact"/>
              <w:rPr>
                <w:rFonts w:ascii="Arial" w:hAnsi="Arial" w:cs="Arial"/>
                <w:sz w:val="18"/>
                <w:szCs w:val="18"/>
              </w:rPr>
            </w:pPr>
            <w:r w:rsidRPr="0093785C">
              <w:rPr>
                <w:rFonts w:ascii="Arial" w:hAnsi="Arial" w:cs="Arial"/>
                <w:sz w:val="18"/>
                <w:szCs w:val="18"/>
              </w:rPr>
              <w:t>40</w:t>
            </w:r>
          </w:p>
        </w:tc>
        <w:tc>
          <w:tcPr>
            <w:tcW w:w="923" w:type="dxa"/>
          </w:tcPr>
          <w:p w14:paraId="42EDDBB2" w14:textId="77777777" w:rsidR="00FB6A2E" w:rsidRPr="0093785C" w:rsidRDefault="00FB6A2E" w:rsidP="0093785C">
            <w:pPr>
              <w:tabs>
                <w:tab w:val="decimal" w:pos="642"/>
              </w:tabs>
              <w:spacing w:line="380" w:lineRule="exact"/>
              <w:rPr>
                <w:rFonts w:ascii="Arial" w:hAnsi="Arial" w:cs="Arial"/>
                <w:sz w:val="18"/>
                <w:szCs w:val="18"/>
              </w:rPr>
            </w:pPr>
            <w:r w:rsidRPr="0093785C">
              <w:rPr>
                <w:rFonts w:ascii="Arial" w:hAnsi="Arial" w:cs="Arial"/>
                <w:sz w:val="18"/>
                <w:szCs w:val="18"/>
              </w:rPr>
              <w:t>36</w:t>
            </w:r>
          </w:p>
        </w:tc>
        <w:tc>
          <w:tcPr>
            <w:tcW w:w="2520" w:type="dxa"/>
          </w:tcPr>
          <w:p w14:paraId="3A12113C"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At rate of 1.</w:t>
            </w:r>
            <w:r w:rsidR="007D3899" w:rsidRPr="0093785C">
              <w:rPr>
                <w:rFonts w:ascii="Arial" w:hAnsi="Arial" w:cs="Arial"/>
                <w:sz w:val="18"/>
                <w:szCs w:val="18"/>
              </w:rPr>
              <w:t>0</w:t>
            </w:r>
            <w:r w:rsidRPr="0093785C">
              <w:rPr>
                <w:rFonts w:ascii="Arial" w:hAnsi="Arial" w:cs="Arial"/>
                <w:sz w:val="18"/>
                <w:szCs w:val="18"/>
              </w:rPr>
              <w:t xml:space="preserve"> - 2.5 percent and LIBOR plus 1.5 percent per annum</w:t>
            </w:r>
          </w:p>
        </w:tc>
      </w:tr>
      <w:tr w:rsidR="00FB6A2E" w:rsidRPr="0093785C" w14:paraId="61B8F813" w14:textId="77777777" w:rsidTr="00AB5AAB">
        <w:trPr>
          <w:cantSplit/>
        </w:trPr>
        <w:tc>
          <w:tcPr>
            <w:tcW w:w="3300" w:type="dxa"/>
          </w:tcPr>
          <w:p w14:paraId="4A791864"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Purchases of goods</w:t>
            </w:r>
          </w:p>
        </w:tc>
        <w:tc>
          <w:tcPr>
            <w:tcW w:w="922" w:type="dxa"/>
            <w:vAlign w:val="center"/>
          </w:tcPr>
          <w:p w14:paraId="22A99390"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3" w:type="dxa"/>
            <w:vAlign w:val="center"/>
          </w:tcPr>
          <w:p w14:paraId="5E8ECFFB" w14:textId="77777777" w:rsidR="00FB6A2E" w:rsidRPr="0093785C" w:rsidRDefault="00FB6A2E" w:rsidP="0093785C">
            <w:pPr>
              <w:tabs>
                <w:tab w:val="decimal" w:pos="642"/>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2" w:type="dxa"/>
            <w:vAlign w:val="center"/>
          </w:tcPr>
          <w:p w14:paraId="27CDB3C4"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11</w:t>
            </w:r>
          </w:p>
        </w:tc>
        <w:tc>
          <w:tcPr>
            <w:tcW w:w="923" w:type="dxa"/>
            <w:vAlign w:val="center"/>
          </w:tcPr>
          <w:p w14:paraId="1976290B" w14:textId="77777777" w:rsidR="00FB6A2E" w:rsidRPr="0093785C" w:rsidRDefault="00FB6A2E" w:rsidP="0093785C">
            <w:pPr>
              <w:tabs>
                <w:tab w:val="decimal" w:pos="642"/>
              </w:tabs>
              <w:spacing w:line="380" w:lineRule="exact"/>
              <w:rPr>
                <w:rFonts w:ascii="Arial" w:eastAsia="Cordia New" w:hAnsi="Arial" w:cs="Arial"/>
                <w:sz w:val="18"/>
                <w:szCs w:val="18"/>
              </w:rPr>
            </w:pPr>
            <w:r w:rsidRPr="0093785C">
              <w:rPr>
                <w:rFonts w:ascii="Arial" w:eastAsia="Cordia New" w:hAnsi="Arial" w:cs="Arial"/>
                <w:sz w:val="18"/>
                <w:szCs w:val="18"/>
              </w:rPr>
              <w:t>18</w:t>
            </w:r>
          </w:p>
        </w:tc>
        <w:tc>
          <w:tcPr>
            <w:tcW w:w="2520" w:type="dxa"/>
          </w:tcPr>
          <w:p w14:paraId="65113F5E"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Cost plus certain margin</w:t>
            </w:r>
          </w:p>
        </w:tc>
      </w:tr>
      <w:tr w:rsidR="00FB6A2E" w:rsidRPr="0093785C" w14:paraId="0E04EC19" w14:textId="77777777" w:rsidTr="00AB5AAB">
        <w:trPr>
          <w:cantSplit/>
        </w:trPr>
        <w:tc>
          <w:tcPr>
            <w:tcW w:w="3300" w:type="dxa"/>
          </w:tcPr>
          <w:p w14:paraId="1011E592"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Rental and service expenses</w:t>
            </w:r>
          </w:p>
        </w:tc>
        <w:tc>
          <w:tcPr>
            <w:tcW w:w="922" w:type="dxa"/>
            <w:vAlign w:val="center"/>
          </w:tcPr>
          <w:p w14:paraId="19A0BE66"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3" w:type="dxa"/>
            <w:vAlign w:val="center"/>
          </w:tcPr>
          <w:p w14:paraId="46B516E9" w14:textId="77777777" w:rsidR="00FB6A2E" w:rsidRPr="0093785C" w:rsidRDefault="00FB6A2E" w:rsidP="0093785C">
            <w:pPr>
              <w:tabs>
                <w:tab w:val="decimal" w:pos="642"/>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2" w:type="dxa"/>
            <w:vAlign w:val="center"/>
          </w:tcPr>
          <w:p w14:paraId="2C3CC9E7"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2,425</w:t>
            </w:r>
          </w:p>
        </w:tc>
        <w:tc>
          <w:tcPr>
            <w:tcW w:w="923" w:type="dxa"/>
            <w:vAlign w:val="center"/>
          </w:tcPr>
          <w:p w14:paraId="331A73EB" w14:textId="77777777" w:rsidR="00FB6A2E" w:rsidRPr="0093785C" w:rsidRDefault="00FB6A2E" w:rsidP="0093785C">
            <w:pPr>
              <w:tabs>
                <w:tab w:val="decimal" w:pos="642"/>
              </w:tabs>
              <w:spacing w:line="380" w:lineRule="exact"/>
              <w:rPr>
                <w:rFonts w:ascii="Arial" w:eastAsia="Cordia New" w:hAnsi="Arial" w:cs="Arial"/>
                <w:sz w:val="18"/>
                <w:szCs w:val="18"/>
              </w:rPr>
            </w:pPr>
            <w:r w:rsidRPr="0093785C">
              <w:rPr>
                <w:rFonts w:ascii="Arial" w:eastAsia="Cordia New" w:hAnsi="Arial" w:cs="Arial"/>
                <w:sz w:val="18"/>
                <w:szCs w:val="18"/>
              </w:rPr>
              <w:t>1,888</w:t>
            </w:r>
          </w:p>
        </w:tc>
        <w:tc>
          <w:tcPr>
            <w:tcW w:w="2520" w:type="dxa"/>
          </w:tcPr>
          <w:p w14:paraId="18DDBF69"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Contract price</w:t>
            </w:r>
          </w:p>
        </w:tc>
      </w:tr>
      <w:tr w:rsidR="00FB6A2E" w:rsidRPr="0093785C" w14:paraId="7B4706D2" w14:textId="77777777" w:rsidTr="00D350FC">
        <w:trPr>
          <w:cantSplit/>
        </w:trPr>
        <w:tc>
          <w:tcPr>
            <w:tcW w:w="3300" w:type="dxa"/>
          </w:tcPr>
          <w:p w14:paraId="6DE24376"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Interest expense</w:t>
            </w:r>
          </w:p>
        </w:tc>
        <w:tc>
          <w:tcPr>
            <w:tcW w:w="922" w:type="dxa"/>
          </w:tcPr>
          <w:p w14:paraId="1C42F18B" w14:textId="77777777" w:rsidR="00FB6A2E" w:rsidRPr="0093785C" w:rsidRDefault="00FB6A2E" w:rsidP="0093785C">
            <w:pPr>
              <w:tabs>
                <w:tab w:val="decimal" w:pos="635"/>
              </w:tabs>
              <w:spacing w:line="380" w:lineRule="exact"/>
              <w:rPr>
                <w:rFonts w:ascii="Arial" w:hAnsi="Arial" w:cs="Arial"/>
                <w:sz w:val="18"/>
                <w:szCs w:val="18"/>
              </w:rPr>
            </w:pPr>
            <w:r w:rsidRPr="0093785C">
              <w:rPr>
                <w:rFonts w:ascii="Arial" w:hAnsi="Arial" w:cs="Arial"/>
                <w:sz w:val="18"/>
                <w:szCs w:val="18"/>
              </w:rPr>
              <w:t>-</w:t>
            </w:r>
          </w:p>
        </w:tc>
        <w:tc>
          <w:tcPr>
            <w:tcW w:w="923" w:type="dxa"/>
          </w:tcPr>
          <w:p w14:paraId="4F3915B8" w14:textId="77777777" w:rsidR="00FB6A2E" w:rsidRPr="0093785C" w:rsidRDefault="00FB6A2E" w:rsidP="0093785C">
            <w:pPr>
              <w:tabs>
                <w:tab w:val="decimal" w:pos="642"/>
              </w:tabs>
              <w:spacing w:line="380" w:lineRule="exact"/>
              <w:rPr>
                <w:rFonts w:ascii="Arial" w:hAnsi="Arial" w:cs="Arial"/>
                <w:sz w:val="18"/>
                <w:szCs w:val="18"/>
              </w:rPr>
            </w:pPr>
            <w:r w:rsidRPr="0093785C">
              <w:rPr>
                <w:rFonts w:ascii="Arial" w:hAnsi="Arial" w:cs="Arial"/>
                <w:sz w:val="18"/>
                <w:szCs w:val="18"/>
              </w:rPr>
              <w:t>-</w:t>
            </w:r>
          </w:p>
        </w:tc>
        <w:tc>
          <w:tcPr>
            <w:tcW w:w="922" w:type="dxa"/>
          </w:tcPr>
          <w:p w14:paraId="5C0324D6" w14:textId="77777777" w:rsidR="00FB6A2E" w:rsidRPr="0093785C" w:rsidRDefault="00FB6A2E" w:rsidP="0093785C">
            <w:pPr>
              <w:tabs>
                <w:tab w:val="decimal" w:pos="635"/>
              </w:tabs>
              <w:spacing w:line="380" w:lineRule="exact"/>
              <w:rPr>
                <w:rFonts w:ascii="Arial" w:hAnsi="Arial" w:cs="Arial"/>
                <w:sz w:val="18"/>
                <w:szCs w:val="18"/>
              </w:rPr>
            </w:pPr>
            <w:r w:rsidRPr="0093785C">
              <w:rPr>
                <w:rFonts w:ascii="Arial" w:hAnsi="Arial" w:cs="Arial"/>
                <w:sz w:val="18"/>
                <w:szCs w:val="18"/>
              </w:rPr>
              <w:t>1</w:t>
            </w:r>
          </w:p>
        </w:tc>
        <w:tc>
          <w:tcPr>
            <w:tcW w:w="923" w:type="dxa"/>
          </w:tcPr>
          <w:p w14:paraId="7FA8FC48" w14:textId="77777777" w:rsidR="00FB6A2E" w:rsidRPr="0093785C" w:rsidRDefault="00FB6A2E" w:rsidP="0093785C">
            <w:pPr>
              <w:tabs>
                <w:tab w:val="decimal" w:pos="642"/>
              </w:tabs>
              <w:spacing w:line="380" w:lineRule="exact"/>
              <w:rPr>
                <w:rFonts w:ascii="Arial" w:hAnsi="Arial" w:cs="Arial"/>
                <w:sz w:val="18"/>
                <w:szCs w:val="18"/>
              </w:rPr>
            </w:pPr>
            <w:r w:rsidRPr="0093785C">
              <w:rPr>
                <w:rFonts w:ascii="Arial" w:hAnsi="Arial" w:cs="Arial"/>
                <w:sz w:val="18"/>
                <w:szCs w:val="18"/>
              </w:rPr>
              <w:t>1</w:t>
            </w:r>
          </w:p>
        </w:tc>
        <w:tc>
          <w:tcPr>
            <w:tcW w:w="2520" w:type="dxa"/>
          </w:tcPr>
          <w:p w14:paraId="10E34E7F"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cs/>
              </w:rPr>
            </w:pPr>
            <w:r w:rsidRPr="0093785C">
              <w:rPr>
                <w:rFonts w:ascii="Arial" w:hAnsi="Arial" w:cs="Arial"/>
                <w:sz w:val="18"/>
                <w:szCs w:val="18"/>
              </w:rPr>
              <w:t>At rate of 1.0 percent per annum</w:t>
            </w:r>
          </w:p>
        </w:tc>
      </w:tr>
      <w:tr w:rsidR="00FB6A2E" w:rsidRPr="0093785C" w14:paraId="37502A8A" w14:textId="77777777" w:rsidTr="00AB5AAB">
        <w:trPr>
          <w:cantSplit/>
        </w:trPr>
        <w:tc>
          <w:tcPr>
            <w:tcW w:w="3300" w:type="dxa"/>
          </w:tcPr>
          <w:p w14:paraId="6EDD9854"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Dividend income</w:t>
            </w:r>
          </w:p>
        </w:tc>
        <w:tc>
          <w:tcPr>
            <w:tcW w:w="922" w:type="dxa"/>
            <w:vAlign w:val="center"/>
          </w:tcPr>
          <w:p w14:paraId="4629BA0A"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3" w:type="dxa"/>
            <w:vAlign w:val="center"/>
          </w:tcPr>
          <w:p w14:paraId="49D2DE49" w14:textId="77777777" w:rsidR="00FB6A2E" w:rsidRPr="0093785C" w:rsidRDefault="00FB6A2E" w:rsidP="0093785C">
            <w:pPr>
              <w:tabs>
                <w:tab w:val="decimal" w:pos="642"/>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2" w:type="dxa"/>
            <w:vAlign w:val="center"/>
          </w:tcPr>
          <w:p w14:paraId="39A66964"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285</w:t>
            </w:r>
          </w:p>
        </w:tc>
        <w:tc>
          <w:tcPr>
            <w:tcW w:w="923" w:type="dxa"/>
            <w:vAlign w:val="center"/>
          </w:tcPr>
          <w:p w14:paraId="4025F71F" w14:textId="77777777" w:rsidR="00FB6A2E" w:rsidRPr="0093785C" w:rsidRDefault="00FB6A2E" w:rsidP="0093785C">
            <w:pPr>
              <w:tabs>
                <w:tab w:val="decimal" w:pos="642"/>
              </w:tabs>
              <w:spacing w:line="380" w:lineRule="exact"/>
              <w:rPr>
                <w:rFonts w:ascii="Arial" w:eastAsia="Cordia New" w:hAnsi="Arial" w:cs="Arial"/>
                <w:sz w:val="18"/>
                <w:szCs w:val="18"/>
              </w:rPr>
            </w:pPr>
            <w:r w:rsidRPr="0093785C">
              <w:rPr>
                <w:rFonts w:ascii="Arial" w:eastAsia="Cordia New" w:hAnsi="Arial" w:cs="Arial"/>
                <w:sz w:val="18"/>
                <w:szCs w:val="18"/>
              </w:rPr>
              <w:t>362</w:t>
            </w:r>
          </w:p>
        </w:tc>
        <w:tc>
          <w:tcPr>
            <w:tcW w:w="2520" w:type="dxa"/>
          </w:tcPr>
          <w:p w14:paraId="0B863948"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p>
        </w:tc>
      </w:tr>
      <w:tr w:rsidR="00FB6A2E" w:rsidRPr="0093785C" w14:paraId="3D409B43" w14:textId="77777777" w:rsidTr="00AB5AAB">
        <w:trPr>
          <w:cantSplit/>
        </w:trPr>
        <w:tc>
          <w:tcPr>
            <w:tcW w:w="3300" w:type="dxa"/>
          </w:tcPr>
          <w:p w14:paraId="197CD07E" w14:textId="77777777" w:rsidR="00FB6A2E" w:rsidRPr="0093785C" w:rsidRDefault="00FB6A2E" w:rsidP="0093785C">
            <w:pPr>
              <w:spacing w:line="380" w:lineRule="exact"/>
              <w:ind w:left="132" w:hanging="132"/>
              <w:rPr>
                <w:rFonts w:ascii="Arial" w:hAnsi="Arial" w:cs="Arial"/>
                <w:b/>
                <w:bCs/>
                <w:sz w:val="18"/>
                <w:szCs w:val="18"/>
              </w:rPr>
            </w:pPr>
            <w:r w:rsidRPr="0093785C">
              <w:rPr>
                <w:rFonts w:ascii="Arial" w:hAnsi="Arial" w:cs="Arial"/>
                <w:b/>
                <w:bCs/>
                <w:sz w:val="18"/>
                <w:szCs w:val="18"/>
                <w:u w:val="single"/>
              </w:rPr>
              <w:t>Transactions with joint ventures</w:t>
            </w:r>
          </w:p>
        </w:tc>
        <w:tc>
          <w:tcPr>
            <w:tcW w:w="922" w:type="dxa"/>
            <w:vAlign w:val="center"/>
          </w:tcPr>
          <w:p w14:paraId="64573BE0" w14:textId="77777777" w:rsidR="00FB6A2E" w:rsidRPr="0093785C" w:rsidRDefault="00FB6A2E" w:rsidP="0093785C">
            <w:pPr>
              <w:tabs>
                <w:tab w:val="decimal" w:pos="635"/>
              </w:tabs>
              <w:spacing w:line="380" w:lineRule="exact"/>
              <w:rPr>
                <w:rFonts w:ascii="Arial" w:eastAsia="Cordia New" w:hAnsi="Arial" w:cs="Arial"/>
                <w:sz w:val="18"/>
                <w:szCs w:val="18"/>
              </w:rPr>
            </w:pPr>
          </w:p>
        </w:tc>
        <w:tc>
          <w:tcPr>
            <w:tcW w:w="923" w:type="dxa"/>
            <w:vAlign w:val="center"/>
          </w:tcPr>
          <w:p w14:paraId="01A0F2DF" w14:textId="77777777" w:rsidR="00FB6A2E" w:rsidRPr="0093785C" w:rsidRDefault="00FB6A2E" w:rsidP="0093785C">
            <w:pPr>
              <w:tabs>
                <w:tab w:val="decimal" w:pos="642"/>
              </w:tabs>
              <w:spacing w:line="380" w:lineRule="exact"/>
              <w:rPr>
                <w:rFonts w:ascii="Arial" w:hAnsi="Arial" w:cs="Arial"/>
                <w:sz w:val="18"/>
                <w:szCs w:val="18"/>
              </w:rPr>
            </w:pPr>
          </w:p>
        </w:tc>
        <w:tc>
          <w:tcPr>
            <w:tcW w:w="922" w:type="dxa"/>
            <w:vAlign w:val="center"/>
          </w:tcPr>
          <w:p w14:paraId="1691F71B" w14:textId="77777777" w:rsidR="00FB6A2E" w:rsidRPr="0093785C" w:rsidRDefault="00FB6A2E" w:rsidP="0093785C">
            <w:pPr>
              <w:tabs>
                <w:tab w:val="decimal" w:pos="635"/>
              </w:tabs>
              <w:spacing w:line="380" w:lineRule="exact"/>
              <w:rPr>
                <w:rFonts w:ascii="Arial" w:eastAsia="Cordia New" w:hAnsi="Arial" w:cs="Arial"/>
                <w:sz w:val="18"/>
                <w:szCs w:val="18"/>
              </w:rPr>
            </w:pPr>
          </w:p>
        </w:tc>
        <w:tc>
          <w:tcPr>
            <w:tcW w:w="923" w:type="dxa"/>
            <w:vAlign w:val="center"/>
          </w:tcPr>
          <w:p w14:paraId="78C19315" w14:textId="77777777" w:rsidR="00FB6A2E" w:rsidRPr="0093785C" w:rsidRDefault="00FB6A2E" w:rsidP="0093785C">
            <w:pPr>
              <w:tabs>
                <w:tab w:val="decimal" w:pos="642"/>
              </w:tabs>
              <w:spacing w:line="380" w:lineRule="exact"/>
              <w:rPr>
                <w:rFonts w:ascii="Arial" w:hAnsi="Arial" w:cs="Arial"/>
                <w:sz w:val="18"/>
                <w:szCs w:val="18"/>
              </w:rPr>
            </w:pPr>
          </w:p>
        </w:tc>
        <w:tc>
          <w:tcPr>
            <w:tcW w:w="2520" w:type="dxa"/>
          </w:tcPr>
          <w:p w14:paraId="353494E3"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p>
        </w:tc>
      </w:tr>
      <w:tr w:rsidR="00FB6A2E" w:rsidRPr="0093785C" w14:paraId="6E35C845" w14:textId="77777777" w:rsidTr="00B94C23">
        <w:trPr>
          <w:cantSplit/>
        </w:trPr>
        <w:tc>
          <w:tcPr>
            <w:tcW w:w="3300" w:type="dxa"/>
            <w:vAlign w:val="center"/>
          </w:tcPr>
          <w:p w14:paraId="72912829"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Sales and service income</w:t>
            </w:r>
          </w:p>
        </w:tc>
        <w:tc>
          <w:tcPr>
            <w:tcW w:w="922" w:type="dxa"/>
            <w:vAlign w:val="center"/>
          </w:tcPr>
          <w:p w14:paraId="45BEB065"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2,420</w:t>
            </w:r>
          </w:p>
        </w:tc>
        <w:tc>
          <w:tcPr>
            <w:tcW w:w="923" w:type="dxa"/>
            <w:vAlign w:val="center"/>
          </w:tcPr>
          <w:p w14:paraId="3F81E424" w14:textId="77777777" w:rsidR="00FB6A2E" w:rsidRPr="0093785C" w:rsidRDefault="00FB6A2E" w:rsidP="0093785C">
            <w:pPr>
              <w:tabs>
                <w:tab w:val="decimal" w:pos="642"/>
              </w:tabs>
              <w:spacing w:line="380" w:lineRule="exact"/>
              <w:rPr>
                <w:rFonts w:ascii="Arial" w:eastAsia="Cordia New" w:hAnsi="Arial" w:cs="Arial"/>
                <w:sz w:val="18"/>
                <w:szCs w:val="18"/>
              </w:rPr>
            </w:pPr>
            <w:r w:rsidRPr="0093785C">
              <w:rPr>
                <w:rFonts w:ascii="Arial" w:eastAsia="Cordia New" w:hAnsi="Arial" w:cs="Arial"/>
                <w:sz w:val="18"/>
                <w:szCs w:val="18"/>
              </w:rPr>
              <w:t>633</w:t>
            </w:r>
          </w:p>
        </w:tc>
        <w:tc>
          <w:tcPr>
            <w:tcW w:w="922" w:type="dxa"/>
            <w:vAlign w:val="center"/>
          </w:tcPr>
          <w:p w14:paraId="7519FD8F"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2,420</w:t>
            </w:r>
          </w:p>
        </w:tc>
        <w:tc>
          <w:tcPr>
            <w:tcW w:w="923" w:type="dxa"/>
            <w:vAlign w:val="center"/>
          </w:tcPr>
          <w:p w14:paraId="012157E8" w14:textId="77777777" w:rsidR="00FB6A2E" w:rsidRPr="0093785C" w:rsidRDefault="00FB6A2E" w:rsidP="0093785C">
            <w:pPr>
              <w:tabs>
                <w:tab w:val="decimal" w:pos="642"/>
              </w:tabs>
              <w:spacing w:line="380" w:lineRule="exact"/>
              <w:rPr>
                <w:rFonts w:ascii="Arial" w:eastAsia="Cordia New" w:hAnsi="Arial" w:cs="Arial"/>
                <w:sz w:val="18"/>
                <w:szCs w:val="18"/>
              </w:rPr>
            </w:pPr>
            <w:r w:rsidRPr="0093785C">
              <w:rPr>
                <w:rFonts w:ascii="Arial" w:eastAsia="Cordia New" w:hAnsi="Arial" w:cs="Arial"/>
                <w:sz w:val="18"/>
                <w:szCs w:val="18"/>
              </w:rPr>
              <w:t>630</w:t>
            </w:r>
          </w:p>
        </w:tc>
        <w:tc>
          <w:tcPr>
            <w:tcW w:w="2520" w:type="dxa"/>
            <w:vAlign w:val="center"/>
          </w:tcPr>
          <w:p w14:paraId="7736039E"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Market price / contract price</w:t>
            </w:r>
          </w:p>
        </w:tc>
      </w:tr>
      <w:tr w:rsidR="00FB6A2E" w:rsidRPr="0093785C" w14:paraId="23E6C80A" w14:textId="77777777" w:rsidTr="00C15F74">
        <w:trPr>
          <w:cantSplit/>
        </w:trPr>
        <w:tc>
          <w:tcPr>
            <w:tcW w:w="3300" w:type="dxa"/>
          </w:tcPr>
          <w:p w14:paraId="2050FED2"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Rental and service income</w:t>
            </w:r>
          </w:p>
        </w:tc>
        <w:tc>
          <w:tcPr>
            <w:tcW w:w="922" w:type="dxa"/>
            <w:vAlign w:val="bottom"/>
          </w:tcPr>
          <w:p w14:paraId="5E4C8C96"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3" w:type="dxa"/>
            <w:vAlign w:val="bottom"/>
          </w:tcPr>
          <w:p w14:paraId="39BA4F94" w14:textId="77777777" w:rsidR="00FB6A2E" w:rsidRPr="0093785C" w:rsidRDefault="00FB6A2E" w:rsidP="0093785C">
            <w:pPr>
              <w:tabs>
                <w:tab w:val="decimal" w:pos="642"/>
              </w:tabs>
              <w:spacing w:line="380" w:lineRule="exact"/>
              <w:rPr>
                <w:rFonts w:ascii="Arial" w:hAnsi="Arial" w:cs="Arial"/>
                <w:sz w:val="18"/>
                <w:szCs w:val="18"/>
              </w:rPr>
            </w:pPr>
            <w:r w:rsidRPr="0093785C">
              <w:rPr>
                <w:rFonts w:ascii="Arial" w:hAnsi="Arial" w:cs="Arial"/>
                <w:sz w:val="18"/>
                <w:szCs w:val="18"/>
              </w:rPr>
              <w:t>1</w:t>
            </w:r>
          </w:p>
        </w:tc>
        <w:tc>
          <w:tcPr>
            <w:tcW w:w="922" w:type="dxa"/>
            <w:vAlign w:val="bottom"/>
          </w:tcPr>
          <w:p w14:paraId="3B8BA89F"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3" w:type="dxa"/>
            <w:vAlign w:val="bottom"/>
          </w:tcPr>
          <w:p w14:paraId="77D0BD04" w14:textId="77777777" w:rsidR="00FB6A2E" w:rsidRPr="0093785C" w:rsidRDefault="00FB6A2E" w:rsidP="0093785C">
            <w:pPr>
              <w:tabs>
                <w:tab w:val="decimal" w:pos="642"/>
              </w:tabs>
              <w:spacing w:line="380" w:lineRule="exact"/>
              <w:rPr>
                <w:rFonts w:ascii="Arial" w:hAnsi="Arial" w:cs="Arial"/>
                <w:sz w:val="18"/>
                <w:szCs w:val="18"/>
              </w:rPr>
            </w:pPr>
            <w:r w:rsidRPr="0093785C">
              <w:rPr>
                <w:rFonts w:ascii="Arial" w:hAnsi="Arial" w:cs="Arial"/>
                <w:sz w:val="18"/>
                <w:szCs w:val="18"/>
              </w:rPr>
              <w:t>1</w:t>
            </w:r>
          </w:p>
        </w:tc>
        <w:tc>
          <w:tcPr>
            <w:tcW w:w="2520" w:type="dxa"/>
          </w:tcPr>
          <w:p w14:paraId="1DF039D1" w14:textId="77777777" w:rsidR="00FB6A2E" w:rsidRPr="0093785C" w:rsidRDefault="00FB6A2E" w:rsidP="0093785C">
            <w:pPr>
              <w:spacing w:line="380" w:lineRule="exact"/>
              <w:ind w:right="-108"/>
              <w:rPr>
                <w:rFonts w:ascii="Arial" w:hAnsi="Arial" w:cs="Arial"/>
                <w:sz w:val="18"/>
                <w:szCs w:val="18"/>
              </w:rPr>
            </w:pPr>
            <w:r w:rsidRPr="0093785C">
              <w:rPr>
                <w:rFonts w:ascii="Arial" w:hAnsi="Arial" w:cs="Arial"/>
                <w:sz w:val="18"/>
                <w:szCs w:val="18"/>
              </w:rPr>
              <w:t>Contract price</w:t>
            </w:r>
          </w:p>
        </w:tc>
      </w:tr>
      <w:tr w:rsidR="00FB6A2E" w:rsidRPr="0093785C" w14:paraId="0F0830DD" w14:textId="77777777" w:rsidTr="00C15F74">
        <w:trPr>
          <w:cantSplit/>
        </w:trPr>
        <w:tc>
          <w:tcPr>
            <w:tcW w:w="3300" w:type="dxa"/>
          </w:tcPr>
          <w:p w14:paraId="6794FB8D"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Purchases of goods</w:t>
            </w:r>
          </w:p>
        </w:tc>
        <w:tc>
          <w:tcPr>
            <w:tcW w:w="922" w:type="dxa"/>
            <w:vAlign w:val="bottom"/>
          </w:tcPr>
          <w:p w14:paraId="59833AD8"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3" w:type="dxa"/>
            <w:vAlign w:val="bottom"/>
          </w:tcPr>
          <w:p w14:paraId="1A755C85" w14:textId="77777777" w:rsidR="00FB6A2E" w:rsidRPr="0093785C" w:rsidRDefault="00FB6A2E" w:rsidP="0093785C">
            <w:pPr>
              <w:tabs>
                <w:tab w:val="decimal" w:pos="642"/>
              </w:tabs>
              <w:spacing w:line="380" w:lineRule="exact"/>
              <w:rPr>
                <w:rFonts w:ascii="Arial" w:hAnsi="Arial" w:cs="Arial"/>
                <w:sz w:val="18"/>
                <w:szCs w:val="18"/>
              </w:rPr>
            </w:pPr>
            <w:r w:rsidRPr="0093785C">
              <w:rPr>
                <w:rFonts w:ascii="Arial" w:hAnsi="Arial" w:cs="Arial"/>
                <w:sz w:val="18"/>
                <w:szCs w:val="18"/>
              </w:rPr>
              <w:t>57</w:t>
            </w:r>
          </w:p>
        </w:tc>
        <w:tc>
          <w:tcPr>
            <w:tcW w:w="922" w:type="dxa"/>
            <w:vAlign w:val="bottom"/>
          </w:tcPr>
          <w:p w14:paraId="236B0AF2"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3" w:type="dxa"/>
            <w:vAlign w:val="bottom"/>
          </w:tcPr>
          <w:p w14:paraId="5C8FBB55" w14:textId="77777777" w:rsidR="00FB6A2E" w:rsidRPr="0093785C" w:rsidRDefault="00FB6A2E" w:rsidP="0093785C">
            <w:pPr>
              <w:tabs>
                <w:tab w:val="decimal" w:pos="642"/>
              </w:tabs>
              <w:spacing w:line="380" w:lineRule="exact"/>
              <w:rPr>
                <w:rFonts w:ascii="Arial" w:hAnsi="Arial" w:cs="Arial"/>
                <w:sz w:val="18"/>
                <w:szCs w:val="18"/>
              </w:rPr>
            </w:pPr>
            <w:r w:rsidRPr="0093785C">
              <w:rPr>
                <w:rFonts w:ascii="Arial" w:hAnsi="Arial" w:cs="Arial"/>
                <w:sz w:val="18"/>
                <w:szCs w:val="18"/>
              </w:rPr>
              <w:t>-</w:t>
            </w:r>
          </w:p>
        </w:tc>
        <w:tc>
          <w:tcPr>
            <w:tcW w:w="2520" w:type="dxa"/>
          </w:tcPr>
          <w:p w14:paraId="1112886B" w14:textId="77777777" w:rsidR="00FB6A2E" w:rsidRPr="0093785C" w:rsidRDefault="00FB6A2E" w:rsidP="0093785C">
            <w:pPr>
              <w:spacing w:line="380" w:lineRule="exact"/>
              <w:ind w:right="-108"/>
              <w:rPr>
                <w:rFonts w:ascii="Arial" w:hAnsi="Arial" w:cs="Arial"/>
                <w:sz w:val="18"/>
                <w:szCs w:val="18"/>
                <w:cs/>
              </w:rPr>
            </w:pPr>
            <w:r w:rsidRPr="0093785C">
              <w:rPr>
                <w:rFonts w:ascii="Arial" w:hAnsi="Arial" w:cs="Arial"/>
                <w:sz w:val="18"/>
                <w:szCs w:val="18"/>
              </w:rPr>
              <w:t>Contract price</w:t>
            </w:r>
          </w:p>
        </w:tc>
      </w:tr>
      <w:tr w:rsidR="00FB6A2E" w:rsidRPr="0093785C" w14:paraId="00D8BE12" w14:textId="77777777" w:rsidTr="004C6A21">
        <w:trPr>
          <w:cantSplit/>
        </w:trPr>
        <w:tc>
          <w:tcPr>
            <w:tcW w:w="3300" w:type="dxa"/>
          </w:tcPr>
          <w:p w14:paraId="48474668" w14:textId="77777777" w:rsidR="00FB6A2E" w:rsidRPr="0093785C" w:rsidRDefault="00FB6A2E" w:rsidP="0093785C">
            <w:pPr>
              <w:spacing w:line="380" w:lineRule="exact"/>
              <w:ind w:left="132" w:hanging="132"/>
              <w:rPr>
                <w:rFonts w:ascii="Arial" w:hAnsi="Arial" w:cs="Arial"/>
                <w:b/>
                <w:bCs/>
                <w:sz w:val="18"/>
                <w:szCs w:val="18"/>
              </w:rPr>
            </w:pPr>
            <w:r w:rsidRPr="0093785C">
              <w:rPr>
                <w:rFonts w:ascii="Arial" w:hAnsi="Arial" w:cs="Arial"/>
                <w:b/>
                <w:bCs/>
                <w:sz w:val="18"/>
                <w:szCs w:val="18"/>
                <w:u w:val="single"/>
              </w:rPr>
              <w:t>Transactions with associates</w:t>
            </w:r>
          </w:p>
        </w:tc>
        <w:tc>
          <w:tcPr>
            <w:tcW w:w="922" w:type="dxa"/>
          </w:tcPr>
          <w:p w14:paraId="7164DF7E" w14:textId="77777777" w:rsidR="00FB6A2E" w:rsidRPr="0093785C" w:rsidRDefault="00FB6A2E" w:rsidP="0093785C">
            <w:pPr>
              <w:tabs>
                <w:tab w:val="decimal" w:pos="642"/>
              </w:tabs>
              <w:spacing w:line="380" w:lineRule="exact"/>
              <w:rPr>
                <w:rFonts w:ascii="Arial" w:hAnsi="Arial" w:cs="Arial"/>
                <w:sz w:val="18"/>
                <w:szCs w:val="18"/>
                <w:cs/>
              </w:rPr>
            </w:pPr>
          </w:p>
        </w:tc>
        <w:tc>
          <w:tcPr>
            <w:tcW w:w="923" w:type="dxa"/>
          </w:tcPr>
          <w:p w14:paraId="45DECB33" w14:textId="77777777" w:rsidR="00FB6A2E" w:rsidRPr="0093785C" w:rsidRDefault="00FB6A2E" w:rsidP="0093785C">
            <w:pPr>
              <w:tabs>
                <w:tab w:val="decimal" w:pos="642"/>
              </w:tabs>
              <w:spacing w:line="380" w:lineRule="exact"/>
              <w:rPr>
                <w:rFonts w:ascii="Arial" w:hAnsi="Arial" w:cs="Arial"/>
                <w:sz w:val="18"/>
                <w:szCs w:val="18"/>
              </w:rPr>
            </w:pPr>
          </w:p>
        </w:tc>
        <w:tc>
          <w:tcPr>
            <w:tcW w:w="922" w:type="dxa"/>
          </w:tcPr>
          <w:p w14:paraId="0F26490F" w14:textId="77777777" w:rsidR="00FB6A2E" w:rsidRPr="0093785C" w:rsidRDefault="00FB6A2E" w:rsidP="0093785C">
            <w:pPr>
              <w:tabs>
                <w:tab w:val="decimal" w:pos="635"/>
              </w:tabs>
              <w:spacing w:line="380" w:lineRule="exact"/>
              <w:rPr>
                <w:rFonts w:ascii="Arial" w:eastAsia="Cordia New" w:hAnsi="Arial" w:cs="Arial"/>
                <w:sz w:val="18"/>
                <w:szCs w:val="18"/>
              </w:rPr>
            </w:pPr>
          </w:p>
        </w:tc>
        <w:tc>
          <w:tcPr>
            <w:tcW w:w="923" w:type="dxa"/>
          </w:tcPr>
          <w:p w14:paraId="4ACD7CA5" w14:textId="77777777" w:rsidR="00FB6A2E" w:rsidRPr="0093785C" w:rsidRDefault="00FB6A2E" w:rsidP="0093785C">
            <w:pPr>
              <w:tabs>
                <w:tab w:val="decimal" w:pos="642"/>
              </w:tabs>
              <w:spacing w:line="380" w:lineRule="exact"/>
              <w:rPr>
                <w:rFonts w:ascii="Arial" w:hAnsi="Arial" w:cs="Arial"/>
                <w:sz w:val="18"/>
                <w:szCs w:val="18"/>
              </w:rPr>
            </w:pPr>
          </w:p>
        </w:tc>
        <w:tc>
          <w:tcPr>
            <w:tcW w:w="2520" w:type="dxa"/>
          </w:tcPr>
          <w:p w14:paraId="4833A89F" w14:textId="77777777" w:rsidR="00FB6A2E" w:rsidRPr="0093785C" w:rsidRDefault="00FB6A2E" w:rsidP="0093785C">
            <w:pPr>
              <w:spacing w:line="380" w:lineRule="exact"/>
              <w:ind w:right="-108"/>
              <w:rPr>
                <w:rFonts w:ascii="Arial" w:hAnsi="Arial" w:cs="Arial"/>
                <w:sz w:val="18"/>
                <w:szCs w:val="18"/>
              </w:rPr>
            </w:pPr>
          </w:p>
        </w:tc>
      </w:tr>
      <w:tr w:rsidR="00FB6A2E" w:rsidRPr="0093785C" w14:paraId="618F18DA" w14:textId="77777777" w:rsidTr="00C15F74">
        <w:trPr>
          <w:cantSplit/>
        </w:trPr>
        <w:tc>
          <w:tcPr>
            <w:tcW w:w="3300" w:type="dxa"/>
          </w:tcPr>
          <w:p w14:paraId="16007802"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Sales and service income</w:t>
            </w:r>
          </w:p>
        </w:tc>
        <w:tc>
          <w:tcPr>
            <w:tcW w:w="922" w:type="dxa"/>
            <w:vAlign w:val="bottom"/>
          </w:tcPr>
          <w:p w14:paraId="2B089270" w14:textId="77777777" w:rsidR="00FB6A2E" w:rsidRPr="0093785C" w:rsidRDefault="006F438B"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253</w:t>
            </w:r>
          </w:p>
        </w:tc>
        <w:tc>
          <w:tcPr>
            <w:tcW w:w="923" w:type="dxa"/>
            <w:vAlign w:val="bottom"/>
          </w:tcPr>
          <w:p w14:paraId="02E68A07"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256</w:t>
            </w:r>
          </w:p>
        </w:tc>
        <w:tc>
          <w:tcPr>
            <w:tcW w:w="922" w:type="dxa"/>
            <w:vAlign w:val="bottom"/>
          </w:tcPr>
          <w:p w14:paraId="6149D445"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214</w:t>
            </w:r>
          </w:p>
        </w:tc>
        <w:tc>
          <w:tcPr>
            <w:tcW w:w="923" w:type="dxa"/>
            <w:vAlign w:val="bottom"/>
          </w:tcPr>
          <w:p w14:paraId="68613338"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219</w:t>
            </w:r>
          </w:p>
        </w:tc>
        <w:tc>
          <w:tcPr>
            <w:tcW w:w="2520" w:type="dxa"/>
          </w:tcPr>
          <w:p w14:paraId="73F6E3D3" w14:textId="77777777" w:rsidR="00FB6A2E" w:rsidRPr="0093785C" w:rsidRDefault="00FB6A2E" w:rsidP="0093785C">
            <w:pPr>
              <w:spacing w:line="380" w:lineRule="exact"/>
              <w:ind w:right="-108"/>
              <w:rPr>
                <w:rFonts w:ascii="Arial" w:hAnsi="Arial" w:cs="Arial"/>
                <w:sz w:val="18"/>
                <w:szCs w:val="18"/>
              </w:rPr>
            </w:pPr>
            <w:r w:rsidRPr="0093785C">
              <w:rPr>
                <w:rFonts w:ascii="Arial" w:hAnsi="Arial" w:cs="Arial"/>
                <w:sz w:val="18"/>
                <w:szCs w:val="18"/>
              </w:rPr>
              <w:t>Market price / contract price</w:t>
            </w:r>
          </w:p>
        </w:tc>
      </w:tr>
      <w:tr w:rsidR="00FB6A2E" w:rsidRPr="0093785C" w14:paraId="38735273" w14:textId="77777777" w:rsidTr="00C15F74">
        <w:trPr>
          <w:cantSplit/>
        </w:trPr>
        <w:tc>
          <w:tcPr>
            <w:tcW w:w="3300" w:type="dxa"/>
          </w:tcPr>
          <w:p w14:paraId="49B93F22"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Rental and service income</w:t>
            </w:r>
          </w:p>
        </w:tc>
        <w:tc>
          <w:tcPr>
            <w:tcW w:w="922" w:type="dxa"/>
            <w:vAlign w:val="bottom"/>
          </w:tcPr>
          <w:p w14:paraId="62B7D052"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1</w:t>
            </w:r>
          </w:p>
        </w:tc>
        <w:tc>
          <w:tcPr>
            <w:tcW w:w="923" w:type="dxa"/>
            <w:vAlign w:val="bottom"/>
          </w:tcPr>
          <w:p w14:paraId="40BFB2E1"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1</w:t>
            </w:r>
          </w:p>
        </w:tc>
        <w:tc>
          <w:tcPr>
            <w:tcW w:w="922" w:type="dxa"/>
            <w:vAlign w:val="bottom"/>
          </w:tcPr>
          <w:p w14:paraId="153E3A75"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1</w:t>
            </w:r>
          </w:p>
        </w:tc>
        <w:tc>
          <w:tcPr>
            <w:tcW w:w="923" w:type="dxa"/>
            <w:vAlign w:val="bottom"/>
          </w:tcPr>
          <w:p w14:paraId="0F555061"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1</w:t>
            </w:r>
          </w:p>
        </w:tc>
        <w:tc>
          <w:tcPr>
            <w:tcW w:w="2520" w:type="dxa"/>
          </w:tcPr>
          <w:p w14:paraId="56F963B7" w14:textId="77777777" w:rsidR="00FB6A2E" w:rsidRPr="0093785C" w:rsidRDefault="00FB6A2E" w:rsidP="0093785C">
            <w:pPr>
              <w:spacing w:line="380" w:lineRule="exact"/>
              <w:ind w:right="-108"/>
              <w:rPr>
                <w:rFonts w:ascii="Arial" w:hAnsi="Arial" w:cs="Arial"/>
                <w:sz w:val="18"/>
                <w:szCs w:val="18"/>
              </w:rPr>
            </w:pPr>
            <w:r w:rsidRPr="0093785C">
              <w:rPr>
                <w:rFonts w:ascii="Arial" w:hAnsi="Arial" w:cs="Arial"/>
                <w:sz w:val="18"/>
                <w:szCs w:val="18"/>
              </w:rPr>
              <w:t>Contract price</w:t>
            </w:r>
          </w:p>
        </w:tc>
      </w:tr>
      <w:tr w:rsidR="00FB6A2E" w:rsidRPr="0093785C" w14:paraId="73DB6956" w14:textId="77777777" w:rsidTr="00C15F74">
        <w:trPr>
          <w:cantSplit/>
        </w:trPr>
        <w:tc>
          <w:tcPr>
            <w:tcW w:w="3300" w:type="dxa"/>
          </w:tcPr>
          <w:p w14:paraId="3B2EDFFE"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Dividend income</w:t>
            </w:r>
          </w:p>
        </w:tc>
        <w:tc>
          <w:tcPr>
            <w:tcW w:w="922" w:type="dxa"/>
            <w:vAlign w:val="bottom"/>
          </w:tcPr>
          <w:p w14:paraId="1053E16D"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3" w:type="dxa"/>
            <w:vAlign w:val="bottom"/>
          </w:tcPr>
          <w:p w14:paraId="7CFBD761"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w:t>
            </w:r>
          </w:p>
        </w:tc>
        <w:tc>
          <w:tcPr>
            <w:tcW w:w="922" w:type="dxa"/>
            <w:vAlign w:val="bottom"/>
          </w:tcPr>
          <w:p w14:paraId="64829AB3"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42</w:t>
            </w:r>
          </w:p>
        </w:tc>
        <w:tc>
          <w:tcPr>
            <w:tcW w:w="923" w:type="dxa"/>
            <w:vAlign w:val="bottom"/>
          </w:tcPr>
          <w:p w14:paraId="0175A59D"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80</w:t>
            </w:r>
          </w:p>
        </w:tc>
        <w:tc>
          <w:tcPr>
            <w:tcW w:w="2520" w:type="dxa"/>
          </w:tcPr>
          <w:p w14:paraId="195F30AF" w14:textId="77777777" w:rsidR="00FB6A2E" w:rsidRPr="0093785C" w:rsidRDefault="00FB6A2E" w:rsidP="0093785C">
            <w:pPr>
              <w:spacing w:line="380" w:lineRule="exact"/>
              <w:ind w:right="-108"/>
              <w:rPr>
                <w:rFonts w:ascii="Arial" w:hAnsi="Arial" w:cs="Arial"/>
                <w:sz w:val="18"/>
                <w:szCs w:val="18"/>
              </w:rPr>
            </w:pPr>
          </w:p>
        </w:tc>
      </w:tr>
      <w:tr w:rsidR="00FB6A2E" w:rsidRPr="0093785C" w14:paraId="2F54F306" w14:textId="77777777" w:rsidTr="004C6A21">
        <w:trPr>
          <w:cantSplit/>
        </w:trPr>
        <w:tc>
          <w:tcPr>
            <w:tcW w:w="3300" w:type="dxa"/>
          </w:tcPr>
          <w:p w14:paraId="436503B0" w14:textId="77777777" w:rsidR="00FB6A2E" w:rsidRPr="0093785C" w:rsidRDefault="00FB6A2E" w:rsidP="0093785C">
            <w:pPr>
              <w:spacing w:line="380" w:lineRule="exact"/>
              <w:ind w:left="132" w:right="-90" w:hanging="132"/>
              <w:rPr>
                <w:rFonts w:ascii="Arial" w:hAnsi="Arial" w:cs="Arial"/>
                <w:b/>
                <w:bCs/>
                <w:sz w:val="18"/>
                <w:szCs w:val="18"/>
              </w:rPr>
            </w:pPr>
            <w:r w:rsidRPr="0093785C">
              <w:rPr>
                <w:rFonts w:ascii="Arial" w:hAnsi="Arial" w:cs="Arial"/>
                <w:b/>
                <w:bCs/>
                <w:sz w:val="18"/>
                <w:szCs w:val="18"/>
                <w:u w:val="single"/>
              </w:rPr>
              <w:t>Transactions with related companies</w:t>
            </w:r>
          </w:p>
        </w:tc>
        <w:tc>
          <w:tcPr>
            <w:tcW w:w="922" w:type="dxa"/>
          </w:tcPr>
          <w:p w14:paraId="154B4757" w14:textId="77777777" w:rsidR="00FB6A2E" w:rsidRPr="0093785C" w:rsidRDefault="00FB6A2E" w:rsidP="0093785C">
            <w:pPr>
              <w:tabs>
                <w:tab w:val="decimal" w:pos="635"/>
              </w:tabs>
              <w:spacing w:line="380" w:lineRule="exact"/>
              <w:rPr>
                <w:rFonts w:ascii="Arial" w:eastAsia="Cordia New" w:hAnsi="Arial" w:cs="Arial"/>
                <w:sz w:val="18"/>
                <w:szCs w:val="18"/>
              </w:rPr>
            </w:pPr>
          </w:p>
        </w:tc>
        <w:tc>
          <w:tcPr>
            <w:tcW w:w="923" w:type="dxa"/>
          </w:tcPr>
          <w:p w14:paraId="03FC8444" w14:textId="77777777" w:rsidR="00FB6A2E" w:rsidRPr="0093785C" w:rsidRDefault="00FB6A2E" w:rsidP="0093785C">
            <w:pPr>
              <w:tabs>
                <w:tab w:val="decimal" w:pos="635"/>
              </w:tabs>
              <w:spacing w:line="380" w:lineRule="exact"/>
              <w:rPr>
                <w:rFonts w:ascii="Arial" w:eastAsia="Cordia New" w:hAnsi="Arial" w:cs="Arial"/>
                <w:sz w:val="18"/>
                <w:szCs w:val="18"/>
              </w:rPr>
            </w:pPr>
          </w:p>
        </w:tc>
        <w:tc>
          <w:tcPr>
            <w:tcW w:w="922" w:type="dxa"/>
          </w:tcPr>
          <w:p w14:paraId="096AC5E6" w14:textId="77777777" w:rsidR="00FB6A2E" w:rsidRPr="0093785C" w:rsidRDefault="00FB6A2E" w:rsidP="0093785C">
            <w:pPr>
              <w:tabs>
                <w:tab w:val="decimal" w:pos="635"/>
              </w:tabs>
              <w:spacing w:line="380" w:lineRule="exact"/>
              <w:ind w:left="-348" w:right="216"/>
              <w:rPr>
                <w:rFonts w:ascii="Arial" w:eastAsia="Cordia New" w:hAnsi="Arial" w:cs="Arial"/>
                <w:sz w:val="18"/>
                <w:szCs w:val="18"/>
              </w:rPr>
            </w:pPr>
          </w:p>
        </w:tc>
        <w:tc>
          <w:tcPr>
            <w:tcW w:w="923" w:type="dxa"/>
          </w:tcPr>
          <w:p w14:paraId="6036CDF0" w14:textId="77777777" w:rsidR="00FB6A2E" w:rsidRPr="0093785C" w:rsidRDefault="00FB6A2E" w:rsidP="0093785C">
            <w:pPr>
              <w:tabs>
                <w:tab w:val="decimal" w:pos="635"/>
              </w:tabs>
              <w:spacing w:line="380" w:lineRule="exact"/>
              <w:ind w:left="-348" w:right="216"/>
              <w:rPr>
                <w:rFonts w:ascii="Arial" w:eastAsia="Cordia New" w:hAnsi="Arial" w:cs="Arial"/>
                <w:sz w:val="18"/>
                <w:szCs w:val="18"/>
              </w:rPr>
            </w:pPr>
          </w:p>
        </w:tc>
        <w:tc>
          <w:tcPr>
            <w:tcW w:w="2520" w:type="dxa"/>
          </w:tcPr>
          <w:p w14:paraId="318751AC" w14:textId="77777777" w:rsidR="00FB6A2E" w:rsidRPr="0093785C" w:rsidRDefault="00FB6A2E" w:rsidP="0093785C">
            <w:pPr>
              <w:spacing w:line="380" w:lineRule="exact"/>
              <w:ind w:right="-108"/>
              <w:rPr>
                <w:rFonts w:ascii="Arial" w:hAnsi="Arial" w:cs="Arial"/>
                <w:sz w:val="18"/>
                <w:szCs w:val="18"/>
              </w:rPr>
            </w:pPr>
          </w:p>
        </w:tc>
      </w:tr>
      <w:tr w:rsidR="00FB6A2E" w:rsidRPr="0093785C" w14:paraId="0508E135" w14:textId="77777777" w:rsidTr="00C15F74">
        <w:trPr>
          <w:cantSplit/>
        </w:trPr>
        <w:tc>
          <w:tcPr>
            <w:tcW w:w="3300" w:type="dxa"/>
          </w:tcPr>
          <w:p w14:paraId="68FC0837"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Sales and service income</w:t>
            </w:r>
          </w:p>
        </w:tc>
        <w:tc>
          <w:tcPr>
            <w:tcW w:w="922" w:type="dxa"/>
            <w:vAlign w:val="bottom"/>
          </w:tcPr>
          <w:p w14:paraId="27D41A6C"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1,456</w:t>
            </w:r>
          </w:p>
        </w:tc>
        <w:tc>
          <w:tcPr>
            <w:tcW w:w="923" w:type="dxa"/>
            <w:vAlign w:val="bottom"/>
          </w:tcPr>
          <w:p w14:paraId="0F065F0E"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2,212</w:t>
            </w:r>
          </w:p>
        </w:tc>
        <w:tc>
          <w:tcPr>
            <w:tcW w:w="922" w:type="dxa"/>
            <w:vAlign w:val="bottom"/>
          </w:tcPr>
          <w:p w14:paraId="027949F2"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1,438</w:t>
            </w:r>
          </w:p>
        </w:tc>
        <w:tc>
          <w:tcPr>
            <w:tcW w:w="923" w:type="dxa"/>
            <w:vAlign w:val="bottom"/>
          </w:tcPr>
          <w:p w14:paraId="021682B0"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2,179</w:t>
            </w:r>
          </w:p>
        </w:tc>
        <w:tc>
          <w:tcPr>
            <w:tcW w:w="2520" w:type="dxa"/>
          </w:tcPr>
          <w:p w14:paraId="34A04F24" w14:textId="77777777" w:rsidR="00FB6A2E" w:rsidRPr="0093785C" w:rsidRDefault="00FB6A2E" w:rsidP="0093785C">
            <w:pPr>
              <w:spacing w:line="380" w:lineRule="exact"/>
              <w:ind w:right="-108"/>
              <w:rPr>
                <w:rFonts w:ascii="Arial" w:hAnsi="Arial" w:cs="Arial"/>
                <w:sz w:val="18"/>
                <w:szCs w:val="18"/>
              </w:rPr>
            </w:pPr>
            <w:r w:rsidRPr="0093785C">
              <w:rPr>
                <w:rFonts w:ascii="Arial" w:hAnsi="Arial" w:cs="Arial"/>
                <w:sz w:val="18"/>
                <w:szCs w:val="18"/>
              </w:rPr>
              <w:t>Market price / contract price</w:t>
            </w:r>
          </w:p>
        </w:tc>
      </w:tr>
      <w:tr w:rsidR="00FB6A2E" w:rsidRPr="0093785C" w14:paraId="64F3DDC6" w14:textId="77777777" w:rsidTr="00C15F74">
        <w:trPr>
          <w:cantSplit/>
        </w:trPr>
        <w:tc>
          <w:tcPr>
            <w:tcW w:w="3300" w:type="dxa"/>
          </w:tcPr>
          <w:p w14:paraId="40B464E0"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Rental and service income</w:t>
            </w:r>
          </w:p>
        </w:tc>
        <w:tc>
          <w:tcPr>
            <w:tcW w:w="922" w:type="dxa"/>
            <w:vAlign w:val="bottom"/>
          </w:tcPr>
          <w:p w14:paraId="638ECF2C"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1</w:t>
            </w:r>
          </w:p>
        </w:tc>
        <w:tc>
          <w:tcPr>
            <w:tcW w:w="923" w:type="dxa"/>
            <w:vAlign w:val="bottom"/>
          </w:tcPr>
          <w:p w14:paraId="78AEB71A"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2</w:t>
            </w:r>
          </w:p>
        </w:tc>
        <w:tc>
          <w:tcPr>
            <w:tcW w:w="922" w:type="dxa"/>
            <w:vAlign w:val="bottom"/>
          </w:tcPr>
          <w:p w14:paraId="61B364C4"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1</w:t>
            </w:r>
          </w:p>
        </w:tc>
        <w:tc>
          <w:tcPr>
            <w:tcW w:w="923" w:type="dxa"/>
            <w:vAlign w:val="bottom"/>
          </w:tcPr>
          <w:p w14:paraId="3A2DAB04"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2</w:t>
            </w:r>
          </w:p>
        </w:tc>
        <w:tc>
          <w:tcPr>
            <w:tcW w:w="2520" w:type="dxa"/>
          </w:tcPr>
          <w:p w14:paraId="05067CF1" w14:textId="77777777" w:rsidR="00FB6A2E" w:rsidRPr="0093785C" w:rsidRDefault="00FB6A2E" w:rsidP="0093785C">
            <w:pPr>
              <w:spacing w:line="380" w:lineRule="exact"/>
              <w:ind w:right="-108"/>
              <w:rPr>
                <w:rFonts w:ascii="Arial" w:hAnsi="Arial" w:cs="Arial"/>
                <w:sz w:val="18"/>
                <w:szCs w:val="18"/>
              </w:rPr>
            </w:pPr>
            <w:r w:rsidRPr="0093785C">
              <w:rPr>
                <w:rFonts w:ascii="Arial" w:hAnsi="Arial" w:cs="Arial"/>
                <w:sz w:val="18"/>
                <w:szCs w:val="18"/>
              </w:rPr>
              <w:t>Contract price</w:t>
            </w:r>
          </w:p>
        </w:tc>
      </w:tr>
      <w:tr w:rsidR="00FB6A2E" w:rsidRPr="0093785C" w14:paraId="6C76CAAC" w14:textId="77777777" w:rsidTr="00C15F74">
        <w:trPr>
          <w:cantSplit/>
        </w:trPr>
        <w:tc>
          <w:tcPr>
            <w:tcW w:w="3300" w:type="dxa"/>
          </w:tcPr>
          <w:p w14:paraId="7A8FE5EB"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Rental and service expenses</w:t>
            </w:r>
          </w:p>
        </w:tc>
        <w:tc>
          <w:tcPr>
            <w:tcW w:w="922" w:type="dxa"/>
            <w:vAlign w:val="bottom"/>
          </w:tcPr>
          <w:p w14:paraId="7D746546"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82</w:t>
            </w:r>
          </w:p>
        </w:tc>
        <w:tc>
          <w:tcPr>
            <w:tcW w:w="923" w:type="dxa"/>
            <w:vAlign w:val="bottom"/>
          </w:tcPr>
          <w:p w14:paraId="755E26D6"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78</w:t>
            </w:r>
          </w:p>
        </w:tc>
        <w:tc>
          <w:tcPr>
            <w:tcW w:w="922" w:type="dxa"/>
            <w:vAlign w:val="bottom"/>
          </w:tcPr>
          <w:p w14:paraId="3804DC0D"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76</w:t>
            </w:r>
          </w:p>
        </w:tc>
        <w:tc>
          <w:tcPr>
            <w:tcW w:w="923" w:type="dxa"/>
            <w:vAlign w:val="bottom"/>
          </w:tcPr>
          <w:p w14:paraId="2D7A9F63"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72</w:t>
            </w:r>
          </w:p>
        </w:tc>
        <w:tc>
          <w:tcPr>
            <w:tcW w:w="2520" w:type="dxa"/>
          </w:tcPr>
          <w:p w14:paraId="54416970" w14:textId="77777777" w:rsidR="00FB6A2E" w:rsidRPr="0093785C" w:rsidRDefault="00FB6A2E" w:rsidP="0093785C">
            <w:pPr>
              <w:spacing w:line="380" w:lineRule="exact"/>
              <w:ind w:right="-108"/>
              <w:rPr>
                <w:rFonts w:ascii="Arial" w:hAnsi="Arial" w:cs="Arial"/>
                <w:sz w:val="18"/>
                <w:szCs w:val="18"/>
              </w:rPr>
            </w:pPr>
            <w:r w:rsidRPr="0093785C">
              <w:rPr>
                <w:rFonts w:ascii="Arial" w:hAnsi="Arial" w:cs="Arial"/>
                <w:sz w:val="18"/>
                <w:szCs w:val="18"/>
              </w:rPr>
              <w:t>Contract price</w:t>
            </w:r>
          </w:p>
        </w:tc>
      </w:tr>
      <w:tr w:rsidR="00FB6A2E" w:rsidRPr="0093785C" w14:paraId="1A539341" w14:textId="77777777" w:rsidTr="00AB24CA">
        <w:trPr>
          <w:cantSplit/>
        </w:trPr>
        <w:tc>
          <w:tcPr>
            <w:tcW w:w="3300" w:type="dxa"/>
          </w:tcPr>
          <w:p w14:paraId="244A1249" w14:textId="77777777" w:rsidR="00FB6A2E" w:rsidRPr="0093785C" w:rsidRDefault="00FB6A2E" w:rsidP="0093785C">
            <w:pPr>
              <w:tabs>
                <w:tab w:val="left" w:pos="340"/>
                <w:tab w:val="left" w:pos="794"/>
                <w:tab w:val="left" w:pos="1361"/>
                <w:tab w:val="left" w:pos="1928"/>
              </w:tabs>
              <w:spacing w:line="380" w:lineRule="exact"/>
              <w:ind w:left="132" w:hanging="132"/>
              <w:rPr>
                <w:rFonts w:ascii="Arial" w:hAnsi="Arial" w:cs="Arial"/>
                <w:sz w:val="18"/>
                <w:szCs w:val="18"/>
              </w:rPr>
            </w:pPr>
            <w:r w:rsidRPr="0093785C">
              <w:rPr>
                <w:rFonts w:ascii="Arial" w:hAnsi="Arial" w:cs="Arial"/>
                <w:sz w:val="18"/>
                <w:szCs w:val="18"/>
              </w:rPr>
              <w:t>Technical and administrative assistance expenses</w:t>
            </w:r>
          </w:p>
        </w:tc>
        <w:tc>
          <w:tcPr>
            <w:tcW w:w="922" w:type="dxa"/>
            <w:vAlign w:val="bottom"/>
          </w:tcPr>
          <w:p w14:paraId="48AC4047"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39</w:t>
            </w:r>
          </w:p>
        </w:tc>
        <w:tc>
          <w:tcPr>
            <w:tcW w:w="923" w:type="dxa"/>
            <w:vAlign w:val="bottom"/>
          </w:tcPr>
          <w:p w14:paraId="132AC1C2"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38</w:t>
            </w:r>
          </w:p>
        </w:tc>
        <w:tc>
          <w:tcPr>
            <w:tcW w:w="922" w:type="dxa"/>
            <w:vAlign w:val="bottom"/>
          </w:tcPr>
          <w:p w14:paraId="6A57DA69"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39</w:t>
            </w:r>
          </w:p>
        </w:tc>
        <w:tc>
          <w:tcPr>
            <w:tcW w:w="923" w:type="dxa"/>
            <w:vAlign w:val="bottom"/>
          </w:tcPr>
          <w:p w14:paraId="4762CB0E" w14:textId="77777777" w:rsidR="00FB6A2E" w:rsidRPr="0093785C" w:rsidRDefault="00FB6A2E" w:rsidP="0093785C">
            <w:pPr>
              <w:tabs>
                <w:tab w:val="decimal" w:pos="635"/>
              </w:tabs>
              <w:spacing w:line="380" w:lineRule="exact"/>
              <w:rPr>
                <w:rFonts w:ascii="Arial" w:eastAsia="Cordia New" w:hAnsi="Arial" w:cs="Arial"/>
                <w:sz w:val="18"/>
                <w:szCs w:val="18"/>
              </w:rPr>
            </w:pPr>
            <w:r w:rsidRPr="0093785C">
              <w:rPr>
                <w:rFonts w:ascii="Arial" w:eastAsia="Cordia New" w:hAnsi="Arial" w:cs="Arial"/>
                <w:sz w:val="18"/>
                <w:szCs w:val="18"/>
              </w:rPr>
              <w:t>38</w:t>
            </w:r>
          </w:p>
        </w:tc>
        <w:tc>
          <w:tcPr>
            <w:tcW w:w="2520" w:type="dxa"/>
            <w:vAlign w:val="bottom"/>
          </w:tcPr>
          <w:p w14:paraId="3414BAEB" w14:textId="77777777" w:rsidR="00FB6A2E" w:rsidRPr="0093785C" w:rsidRDefault="00FB6A2E" w:rsidP="0093785C">
            <w:pPr>
              <w:spacing w:line="380" w:lineRule="exact"/>
              <w:ind w:right="-108"/>
              <w:rPr>
                <w:rFonts w:ascii="Arial" w:hAnsi="Arial" w:cs="Arial"/>
                <w:sz w:val="18"/>
                <w:szCs w:val="18"/>
              </w:rPr>
            </w:pPr>
            <w:r w:rsidRPr="0093785C">
              <w:rPr>
                <w:rFonts w:ascii="Arial" w:hAnsi="Arial" w:cs="Arial"/>
                <w:sz w:val="18"/>
                <w:szCs w:val="18"/>
              </w:rPr>
              <w:t>Contract price</w:t>
            </w:r>
          </w:p>
        </w:tc>
      </w:tr>
    </w:tbl>
    <w:p w14:paraId="1344DBD7" w14:textId="77777777" w:rsidR="00B344E6" w:rsidRPr="0093785C" w:rsidRDefault="00B344E6" w:rsidP="00373C2F">
      <w:pPr>
        <w:pStyle w:val="BodyTextIndent2"/>
        <w:tabs>
          <w:tab w:val="clear" w:pos="360"/>
          <w:tab w:val="left" w:pos="600"/>
          <w:tab w:val="left" w:pos="1980"/>
          <w:tab w:val="right" w:pos="5400"/>
          <w:tab w:val="right" w:pos="6480"/>
          <w:tab w:val="right" w:pos="7380"/>
          <w:tab w:val="right" w:pos="8280"/>
        </w:tabs>
        <w:spacing w:before="120" w:after="0"/>
        <w:ind w:left="605" w:firstLine="0"/>
        <w:jc w:val="both"/>
        <w:rPr>
          <w:rFonts w:ascii="Arial" w:hAnsi="Arial" w:cs="Arial"/>
          <w:sz w:val="22"/>
          <w:szCs w:val="22"/>
        </w:rPr>
      </w:pPr>
      <w:r w:rsidRPr="0093785C">
        <w:rPr>
          <w:rFonts w:ascii="Arial" w:hAnsi="Arial" w:cs="Arial"/>
          <w:sz w:val="22"/>
          <w:szCs w:val="22"/>
        </w:rPr>
        <w:lastRenderedPageBreak/>
        <w:t xml:space="preserve">The balances of the accounts between the </w:t>
      </w:r>
      <w:r w:rsidR="00EA002F" w:rsidRPr="0093785C">
        <w:rPr>
          <w:rFonts w:ascii="Arial" w:hAnsi="Arial" w:cs="Arial"/>
          <w:sz w:val="22"/>
          <w:szCs w:val="22"/>
        </w:rPr>
        <w:t>Group</w:t>
      </w:r>
      <w:r w:rsidRPr="0093785C">
        <w:rPr>
          <w:rFonts w:ascii="Arial" w:hAnsi="Arial" w:cs="Arial"/>
          <w:sz w:val="22"/>
          <w:szCs w:val="22"/>
        </w:rPr>
        <w:t xml:space="preserve"> and those related companies as at </w:t>
      </w:r>
      <w:r w:rsidR="004249BE">
        <w:rPr>
          <w:rFonts w:ascii="Arial" w:hAnsi="Arial" w:cs="Arial"/>
          <w:sz w:val="22"/>
          <w:szCs w:val="22"/>
        </w:rPr>
        <w:t xml:space="preserve">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Pr="0093785C">
        <w:rPr>
          <w:rFonts w:ascii="Arial" w:hAnsi="Arial" w:cs="Arial"/>
          <w:sz w:val="22"/>
          <w:szCs w:val="22"/>
        </w:rPr>
        <w:t xml:space="preserve"> are as follows:</w:t>
      </w:r>
    </w:p>
    <w:tbl>
      <w:tblPr>
        <w:tblW w:w="9522" w:type="dxa"/>
        <w:tblInd w:w="540" w:type="dxa"/>
        <w:tblLayout w:type="fixed"/>
        <w:tblLook w:val="0000" w:firstRow="0" w:lastRow="0" w:firstColumn="0" w:lastColumn="0" w:noHBand="0" w:noVBand="0"/>
      </w:tblPr>
      <w:tblGrid>
        <w:gridCol w:w="4482"/>
        <w:gridCol w:w="1260"/>
        <w:gridCol w:w="1260"/>
        <w:gridCol w:w="1260"/>
        <w:gridCol w:w="1260"/>
      </w:tblGrid>
      <w:tr w:rsidR="00B344E6" w:rsidRPr="0093785C" w14:paraId="0054E078" w14:textId="77777777" w:rsidTr="003476B9">
        <w:trPr>
          <w:tblHeader/>
        </w:trPr>
        <w:tc>
          <w:tcPr>
            <w:tcW w:w="9522" w:type="dxa"/>
            <w:gridSpan w:val="5"/>
            <w:tcBorders>
              <w:top w:val="nil"/>
              <w:left w:val="nil"/>
              <w:bottom w:val="nil"/>
              <w:right w:val="nil"/>
            </w:tcBorders>
          </w:tcPr>
          <w:p w14:paraId="53B2758F" w14:textId="77777777" w:rsidR="00B344E6" w:rsidRPr="0093785C" w:rsidRDefault="00B344E6" w:rsidP="00373C2F">
            <w:pPr>
              <w:spacing w:line="360" w:lineRule="exact"/>
              <w:jc w:val="right"/>
              <w:rPr>
                <w:rFonts w:ascii="Arial" w:hAnsi="Arial" w:cs="Arial"/>
                <w:sz w:val="17"/>
                <w:szCs w:val="17"/>
              </w:rPr>
            </w:pPr>
            <w:r w:rsidRPr="0093785C">
              <w:rPr>
                <w:rFonts w:ascii="Arial" w:hAnsi="Arial" w:cs="Arial"/>
                <w:sz w:val="17"/>
                <w:szCs w:val="17"/>
              </w:rPr>
              <w:t xml:space="preserve">(Unit: </w:t>
            </w:r>
            <w:r w:rsidR="00F047BA" w:rsidRPr="0093785C">
              <w:rPr>
                <w:rFonts w:ascii="Arial" w:hAnsi="Arial" w:cs="Arial"/>
                <w:sz w:val="17"/>
                <w:szCs w:val="17"/>
              </w:rPr>
              <w:t xml:space="preserve">Thousand </w:t>
            </w:r>
            <w:r w:rsidRPr="0093785C">
              <w:rPr>
                <w:rFonts w:ascii="Arial" w:hAnsi="Arial" w:cs="Arial"/>
                <w:sz w:val="17"/>
                <w:szCs w:val="17"/>
              </w:rPr>
              <w:t>Baht)</w:t>
            </w:r>
          </w:p>
        </w:tc>
      </w:tr>
      <w:tr w:rsidR="00B344E6" w:rsidRPr="0093785C" w14:paraId="21474163" w14:textId="77777777" w:rsidTr="003476B9">
        <w:trPr>
          <w:tblHeader/>
        </w:trPr>
        <w:tc>
          <w:tcPr>
            <w:tcW w:w="4482" w:type="dxa"/>
            <w:tcBorders>
              <w:top w:val="nil"/>
              <w:left w:val="nil"/>
              <w:bottom w:val="nil"/>
              <w:right w:val="nil"/>
            </w:tcBorders>
          </w:tcPr>
          <w:p w14:paraId="53341630" w14:textId="77777777" w:rsidR="00B344E6" w:rsidRPr="0093785C" w:rsidRDefault="00B344E6" w:rsidP="00373C2F">
            <w:pPr>
              <w:spacing w:line="360" w:lineRule="exact"/>
              <w:rPr>
                <w:rFonts w:ascii="Arial" w:hAnsi="Arial" w:cs="Arial"/>
                <w:sz w:val="17"/>
                <w:szCs w:val="17"/>
              </w:rPr>
            </w:pPr>
          </w:p>
        </w:tc>
        <w:tc>
          <w:tcPr>
            <w:tcW w:w="2520" w:type="dxa"/>
            <w:gridSpan w:val="2"/>
            <w:tcBorders>
              <w:top w:val="nil"/>
              <w:left w:val="nil"/>
              <w:bottom w:val="nil"/>
              <w:right w:val="nil"/>
            </w:tcBorders>
          </w:tcPr>
          <w:p w14:paraId="10440AEE" w14:textId="77777777" w:rsidR="00B344E6" w:rsidRPr="0093785C" w:rsidRDefault="00B344E6" w:rsidP="00373C2F">
            <w:pPr>
              <w:pBdr>
                <w:bottom w:val="single" w:sz="6" w:space="1" w:color="auto"/>
              </w:pBdr>
              <w:spacing w:line="360" w:lineRule="exact"/>
              <w:jc w:val="center"/>
              <w:rPr>
                <w:rFonts w:ascii="Arial" w:hAnsi="Arial" w:cs="Arial"/>
                <w:sz w:val="17"/>
                <w:szCs w:val="17"/>
              </w:rPr>
            </w:pPr>
            <w:r w:rsidRPr="0093785C">
              <w:rPr>
                <w:rFonts w:ascii="Arial" w:hAnsi="Arial" w:cs="Arial"/>
                <w:sz w:val="17"/>
                <w:szCs w:val="17"/>
              </w:rPr>
              <w:t xml:space="preserve">Consolidated </w:t>
            </w:r>
            <w:r w:rsidR="008233D0" w:rsidRPr="0093785C">
              <w:rPr>
                <w:rFonts w:ascii="Arial" w:hAnsi="Arial" w:cs="Arial"/>
                <w:sz w:val="17"/>
                <w:szCs w:val="17"/>
              </w:rPr>
              <w:t xml:space="preserve">                   </w:t>
            </w:r>
            <w:r w:rsidRPr="0093785C">
              <w:rPr>
                <w:rFonts w:ascii="Arial" w:hAnsi="Arial" w:cs="Arial"/>
                <w:sz w:val="17"/>
                <w:szCs w:val="17"/>
              </w:rPr>
              <w:t>financial statements</w:t>
            </w:r>
          </w:p>
        </w:tc>
        <w:tc>
          <w:tcPr>
            <w:tcW w:w="2520" w:type="dxa"/>
            <w:gridSpan w:val="2"/>
            <w:tcBorders>
              <w:top w:val="nil"/>
              <w:left w:val="nil"/>
              <w:bottom w:val="nil"/>
              <w:right w:val="nil"/>
            </w:tcBorders>
          </w:tcPr>
          <w:p w14:paraId="1D640602" w14:textId="77777777" w:rsidR="00B344E6" w:rsidRPr="0093785C" w:rsidRDefault="00B344E6" w:rsidP="00373C2F">
            <w:pPr>
              <w:pBdr>
                <w:bottom w:val="single" w:sz="6" w:space="1" w:color="auto"/>
              </w:pBdr>
              <w:spacing w:line="360" w:lineRule="exact"/>
              <w:jc w:val="center"/>
              <w:rPr>
                <w:rFonts w:ascii="Arial" w:hAnsi="Arial" w:cs="Arial"/>
                <w:sz w:val="17"/>
                <w:szCs w:val="17"/>
              </w:rPr>
            </w:pPr>
            <w:r w:rsidRPr="0093785C">
              <w:rPr>
                <w:rFonts w:ascii="Arial" w:hAnsi="Arial" w:cs="Arial"/>
                <w:sz w:val="17"/>
                <w:szCs w:val="17"/>
              </w:rPr>
              <w:t xml:space="preserve">Separate </w:t>
            </w:r>
            <w:r w:rsidR="008233D0" w:rsidRPr="0093785C">
              <w:rPr>
                <w:rFonts w:ascii="Arial" w:hAnsi="Arial" w:cs="Arial"/>
                <w:sz w:val="17"/>
                <w:szCs w:val="17"/>
              </w:rPr>
              <w:t xml:space="preserve">                                  </w:t>
            </w:r>
            <w:r w:rsidRPr="0093785C">
              <w:rPr>
                <w:rFonts w:ascii="Arial" w:hAnsi="Arial" w:cs="Arial"/>
                <w:sz w:val="17"/>
                <w:szCs w:val="17"/>
              </w:rPr>
              <w:t>financial statements</w:t>
            </w:r>
          </w:p>
        </w:tc>
      </w:tr>
      <w:tr w:rsidR="005A2548" w:rsidRPr="0093785C" w14:paraId="4714F2DD" w14:textId="77777777" w:rsidTr="003476B9">
        <w:trPr>
          <w:tblHeader/>
        </w:trPr>
        <w:tc>
          <w:tcPr>
            <w:tcW w:w="4482" w:type="dxa"/>
            <w:tcBorders>
              <w:top w:val="nil"/>
              <w:left w:val="nil"/>
              <w:bottom w:val="nil"/>
              <w:right w:val="nil"/>
            </w:tcBorders>
          </w:tcPr>
          <w:p w14:paraId="45A43174" w14:textId="77777777" w:rsidR="005A2548" w:rsidRPr="0093785C" w:rsidRDefault="005A2548" w:rsidP="00373C2F">
            <w:pPr>
              <w:spacing w:line="360" w:lineRule="exact"/>
              <w:rPr>
                <w:rFonts w:ascii="Arial" w:hAnsi="Arial" w:cs="Arial"/>
                <w:sz w:val="17"/>
                <w:szCs w:val="17"/>
              </w:rPr>
            </w:pPr>
          </w:p>
        </w:tc>
        <w:tc>
          <w:tcPr>
            <w:tcW w:w="1260" w:type="dxa"/>
            <w:tcBorders>
              <w:top w:val="nil"/>
              <w:left w:val="nil"/>
              <w:bottom w:val="nil"/>
              <w:right w:val="nil"/>
            </w:tcBorders>
          </w:tcPr>
          <w:p w14:paraId="470A1BB6" w14:textId="77777777" w:rsidR="005A2548" w:rsidRPr="0093785C" w:rsidRDefault="003B234C" w:rsidP="00373C2F">
            <w:pPr>
              <w:tabs>
                <w:tab w:val="center" w:pos="8100"/>
              </w:tabs>
              <w:spacing w:line="360" w:lineRule="exact"/>
              <w:jc w:val="center"/>
              <w:rPr>
                <w:rFonts w:ascii="Arial" w:hAnsi="Arial" w:cs="Arial"/>
                <w:sz w:val="17"/>
                <w:szCs w:val="17"/>
                <w:u w:val="single"/>
              </w:rPr>
            </w:pPr>
            <w:r w:rsidRPr="0093785C">
              <w:rPr>
                <w:rFonts w:ascii="Arial" w:hAnsi="Arial" w:cs="Arial"/>
                <w:sz w:val="17"/>
                <w:szCs w:val="17"/>
                <w:u w:val="single"/>
              </w:rPr>
              <w:t>2019</w:t>
            </w:r>
          </w:p>
        </w:tc>
        <w:tc>
          <w:tcPr>
            <w:tcW w:w="1260" w:type="dxa"/>
            <w:tcBorders>
              <w:top w:val="nil"/>
              <w:left w:val="nil"/>
              <w:bottom w:val="nil"/>
              <w:right w:val="nil"/>
            </w:tcBorders>
          </w:tcPr>
          <w:p w14:paraId="69D5F686" w14:textId="77777777" w:rsidR="005A2548" w:rsidRPr="0093785C" w:rsidRDefault="003B234C" w:rsidP="00373C2F">
            <w:pPr>
              <w:tabs>
                <w:tab w:val="center" w:pos="8100"/>
              </w:tabs>
              <w:spacing w:line="360" w:lineRule="exact"/>
              <w:jc w:val="center"/>
              <w:rPr>
                <w:rFonts w:ascii="Arial" w:hAnsi="Arial" w:cs="Arial"/>
                <w:sz w:val="17"/>
                <w:szCs w:val="17"/>
                <w:u w:val="single"/>
              </w:rPr>
            </w:pPr>
            <w:r w:rsidRPr="0093785C">
              <w:rPr>
                <w:rFonts w:ascii="Arial" w:hAnsi="Arial" w:cs="Arial"/>
                <w:sz w:val="17"/>
                <w:szCs w:val="17"/>
                <w:u w:val="single"/>
              </w:rPr>
              <w:t>2018</w:t>
            </w:r>
          </w:p>
        </w:tc>
        <w:tc>
          <w:tcPr>
            <w:tcW w:w="1260" w:type="dxa"/>
            <w:tcBorders>
              <w:top w:val="nil"/>
              <w:left w:val="nil"/>
              <w:bottom w:val="nil"/>
              <w:right w:val="nil"/>
            </w:tcBorders>
          </w:tcPr>
          <w:p w14:paraId="505F519D" w14:textId="77777777" w:rsidR="005A2548" w:rsidRPr="0093785C" w:rsidRDefault="003B234C" w:rsidP="00373C2F">
            <w:pPr>
              <w:tabs>
                <w:tab w:val="center" w:pos="8100"/>
              </w:tabs>
              <w:spacing w:line="360" w:lineRule="exact"/>
              <w:jc w:val="center"/>
              <w:rPr>
                <w:rFonts w:ascii="Arial" w:hAnsi="Arial" w:cs="Arial"/>
                <w:sz w:val="17"/>
                <w:szCs w:val="17"/>
                <w:u w:val="single"/>
              </w:rPr>
            </w:pPr>
            <w:r w:rsidRPr="0093785C">
              <w:rPr>
                <w:rFonts w:ascii="Arial" w:hAnsi="Arial" w:cs="Arial"/>
                <w:sz w:val="17"/>
                <w:szCs w:val="17"/>
                <w:u w:val="single"/>
              </w:rPr>
              <w:t>2019</w:t>
            </w:r>
          </w:p>
        </w:tc>
        <w:tc>
          <w:tcPr>
            <w:tcW w:w="1260" w:type="dxa"/>
            <w:tcBorders>
              <w:top w:val="nil"/>
              <w:left w:val="nil"/>
              <w:bottom w:val="nil"/>
              <w:right w:val="nil"/>
            </w:tcBorders>
          </w:tcPr>
          <w:p w14:paraId="73CAD331" w14:textId="77777777" w:rsidR="005A2548" w:rsidRPr="0093785C" w:rsidRDefault="003B234C" w:rsidP="00373C2F">
            <w:pPr>
              <w:tabs>
                <w:tab w:val="center" w:pos="8100"/>
              </w:tabs>
              <w:spacing w:line="360" w:lineRule="exact"/>
              <w:jc w:val="center"/>
              <w:rPr>
                <w:rFonts w:ascii="Arial" w:hAnsi="Arial" w:cs="Arial"/>
                <w:sz w:val="17"/>
                <w:szCs w:val="17"/>
                <w:u w:val="single"/>
              </w:rPr>
            </w:pPr>
            <w:r w:rsidRPr="0093785C">
              <w:rPr>
                <w:rFonts w:ascii="Arial" w:hAnsi="Arial" w:cs="Arial"/>
                <w:sz w:val="17"/>
                <w:szCs w:val="17"/>
                <w:u w:val="single"/>
              </w:rPr>
              <w:t>2018</w:t>
            </w:r>
          </w:p>
        </w:tc>
      </w:tr>
      <w:tr w:rsidR="005A2548" w:rsidRPr="0093785C" w14:paraId="58DA693A" w14:textId="77777777" w:rsidTr="003476B9">
        <w:tc>
          <w:tcPr>
            <w:tcW w:w="4482" w:type="dxa"/>
            <w:tcBorders>
              <w:top w:val="nil"/>
              <w:left w:val="nil"/>
              <w:bottom w:val="nil"/>
              <w:right w:val="nil"/>
            </w:tcBorders>
          </w:tcPr>
          <w:p w14:paraId="09B5F011" w14:textId="77777777" w:rsidR="005A2548" w:rsidRPr="0093785C" w:rsidRDefault="005A2548" w:rsidP="00373C2F">
            <w:pPr>
              <w:pStyle w:val="NormalAngsanaNew"/>
              <w:spacing w:line="360" w:lineRule="exact"/>
              <w:ind w:left="132" w:right="-180" w:hanging="168"/>
              <w:rPr>
                <w:rFonts w:ascii="Arial" w:hAnsi="Arial" w:cs="Arial"/>
                <w:b/>
                <w:bCs/>
                <w:sz w:val="17"/>
                <w:szCs w:val="17"/>
                <w:u w:val="single"/>
              </w:rPr>
            </w:pPr>
            <w:r w:rsidRPr="0093785C">
              <w:rPr>
                <w:rFonts w:ascii="Arial" w:hAnsi="Arial" w:cs="Arial"/>
                <w:b/>
                <w:bCs/>
                <w:sz w:val="17"/>
                <w:szCs w:val="17"/>
                <w:u w:val="single"/>
              </w:rPr>
              <w:t>Trade and other receivables- related parties</w:t>
            </w:r>
            <w:r w:rsidRPr="0093785C">
              <w:rPr>
                <w:rFonts w:ascii="Arial" w:hAnsi="Arial" w:cs="Arial"/>
                <w:b/>
                <w:bCs/>
                <w:sz w:val="17"/>
                <w:szCs w:val="17"/>
              </w:rPr>
              <w:t xml:space="preserve"> </w:t>
            </w:r>
            <w:r w:rsidRPr="0093785C">
              <w:rPr>
                <w:rFonts w:ascii="Arial" w:hAnsi="Arial" w:cs="Arial"/>
                <w:sz w:val="17"/>
                <w:szCs w:val="17"/>
              </w:rPr>
              <w:t>(Note 6)</w:t>
            </w:r>
          </w:p>
        </w:tc>
        <w:tc>
          <w:tcPr>
            <w:tcW w:w="1260" w:type="dxa"/>
            <w:tcBorders>
              <w:top w:val="nil"/>
              <w:left w:val="nil"/>
              <w:bottom w:val="nil"/>
              <w:right w:val="nil"/>
            </w:tcBorders>
          </w:tcPr>
          <w:p w14:paraId="23C75F3F" w14:textId="77777777" w:rsidR="005A2548" w:rsidRPr="0093785C" w:rsidRDefault="005A2548" w:rsidP="00373C2F">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60" w:lineRule="exact"/>
              <w:rPr>
                <w:rFonts w:ascii="Arial" w:eastAsia="Cordia New" w:hAnsi="Arial" w:cs="Arial"/>
                <w:sz w:val="17"/>
                <w:szCs w:val="17"/>
              </w:rPr>
            </w:pPr>
          </w:p>
        </w:tc>
        <w:tc>
          <w:tcPr>
            <w:tcW w:w="1260" w:type="dxa"/>
            <w:tcBorders>
              <w:top w:val="nil"/>
              <w:left w:val="nil"/>
              <w:bottom w:val="nil"/>
              <w:right w:val="nil"/>
            </w:tcBorders>
          </w:tcPr>
          <w:p w14:paraId="329DA7AA" w14:textId="77777777" w:rsidR="005A2548" w:rsidRPr="0093785C" w:rsidRDefault="005A2548" w:rsidP="00373C2F">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60" w:lineRule="exact"/>
              <w:rPr>
                <w:rFonts w:ascii="Arial" w:eastAsia="Cordia New" w:hAnsi="Arial" w:cs="Arial"/>
                <w:sz w:val="17"/>
                <w:szCs w:val="17"/>
              </w:rPr>
            </w:pPr>
          </w:p>
        </w:tc>
        <w:tc>
          <w:tcPr>
            <w:tcW w:w="1260" w:type="dxa"/>
            <w:tcBorders>
              <w:top w:val="nil"/>
              <w:left w:val="nil"/>
              <w:bottom w:val="nil"/>
              <w:right w:val="nil"/>
            </w:tcBorders>
          </w:tcPr>
          <w:p w14:paraId="6535EBF0" w14:textId="77777777" w:rsidR="005A2548" w:rsidRPr="0093785C" w:rsidRDefault="005A2548" w:rsidP="00373C2F">
            <w:pPr>
              <w:tabs>
                <w:tab w:val="decimal" w:pos="1247"/>
              </w:tabs>
              <w:spacing w:line="360" w:lineRule="exact"/>
              <w:rPr>
                <w:rFonts w:ascii="Arial" w:hAnsi="Arial" w:cs="Arial"/>
                <w:sz w:val="17"/>
                <w:szCs w:val="17"/>
              </w:rPr>
            </w:pPr>
          </w:p>
        </w:tc>
        <w:tc>
          <w:tcPr>
            <w:tcW w:w="1260" w:type="dxa"/>
            <w:tcBorders>
              <w:top w:val="nil"/>
              <w:left w:val="nil"/>
              <w:bottom w:val="nil"/>
              <w:right w:val="nil"/>
            </w:tcBorders>
          </w:tcPr>
          <w:p w14:paraId="60A94574" w14:textId="77777777" w:rsidR="005A2548" w:rsidRPr="0093785C" w:rsidRDefault="005A2548" w:rsidP="00373C2F">
            <w:pPr>
              <w:tabs>
                <w:tab w:val="decimal" w:pos="1247"/>
              </w:tabs>
              <w:spacing w:line="360" w:lineRule="exact"/>
              <w:rPr>
                <w:rFonts w:ascii="Arial" w:hAnsi="Arial" w:cs="Arial"/>
                <w:sz w:val="17"/>
                <w:szCs w:val="17"/>
              </w:rPr>
            </w:pPr>
          </w:p>
        </w:tc>
      </w:tr>
      <w:tr w:rsidR="00FB6A2E" w:rsidRPr="0093785C" w14:paraId="7DB19F72" w14:textId="77777777" w:rsidTr="005979C2">
        <w:tc>
          <w:tcPr>
            <w:tcW w:w="4482" w:type="dxa"/>
            <w:tcBorders>
              <w:top w:val="nil"/>
              <w:left w:val="nil"/>
              <w:bottom w:val="nil"/>
              <w:right w:val="nil"/>
            </w:tcBorders>
          </w:tcPr>
          <w:p w14:paraId="4E03BA19" w14:textId="77777777" w:rsidR="00FB6A2E" w:rsidRPr="0093785C" w:rsidRDefault="00FB6A2E" w:rsidP="00373C2F">
            <w:pPr>
              <w:pStyle w:val="NormalAngsanaNew"/>
              <w:spacing w:line="360" w:lineRule="exact"/>
              <w:ind w:left="132" w:hanging="168"/>
              <w:rPr>
                <w:rFonts w:ascii="Arial" w:hAnsi="Arial" w:cs="Arial"/>
                <w:sz w:val="17"/>
                <w:szCs w:val="17"/>
              </w:rPr>
            </w:pPr>
            <w:r w:rsidRPr="0093785C">
              <w:rPr>
                <w:rFonts w:ascii="Arial" w:hAnsi="Arial" w:cs="Arial"/>
                <w:sz w:val="17"/>
                <w:szCs w:val="17"/>
              </w:rPr>
              <w:t xml:space="preserve">Subsidiaries </w:t>
            </w:r>
          </w:p>
        </w:tc>
        <w:tc>
          <w:tcPr>
            <w:tcW w:w="1260" w:type="dxa"/>
            <w:vAlign w:val="center"/>
          </w:tcPr>
          <w:p w14:paraId="00073DBB"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center"/>
          </w:tcPr>
          <w:p w14:paraId="30D7F0F2"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center"/>
          </w:tcPr>
          <w:p w14:paraId="67434EBA"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1,576,406</w:t>
            </w:r>
          </w:p>
        </w:tc>
        <w:tc>
          <w:tcPr>
            <w:tcW w:w="1260" w:type="dxa"/>
            <w:vAlign w:val="center"/>
          </w:tcPr>
          <w:p w14:paraId="1C3022BE"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1,629,441</w:t>
            </w:r>
          </w:p>
        </w:tc>
      </w:tr>
      <w:tr w:rsidR="00FB6A2E" w:rsidRPr="0093785C" w14:paraId="308FF58D" w14:textId="77777777" w:rsidTr="005979C2">
        <w:tc>
          <w:tcPr>
            <w:tcW w:w="4482" w:type="dxa"/>
            <w:tcBorders>
              <w:top w:val="nil"/>
              <w:left w:val="nil"/>
              <w:bottom w:val="nil"/>
              <w:right w:val="nil"/>
            </w:tcBorders>
          </w:tcPr>
          <w:p w14:paraId="223EE31C" w14:textId="77777777" w:rsidR="00FB6A2E" w:rsidRPr="0093785C" w:rsidRDefault="00FB6A2E" w:rsidP="00373C2F">
            <w:pPr>
              <w:pStyle w:val="NormalAngsanaNew"/>
              <w:spacing w:line="360" w:lineRule="exact"/>
              <w:ind w:left="132" w:hanging="168"/>
              <w:rPr>
                <w:rFonts w:ascii="Arial" w:hAnsi="Arial" w:cs="Arial"/>
                <w:sz w:val="17"/>
                <w:szCs w:val="17"/>
              </w:rPr>
            </w:pPr>
            <w:r w:rsidRPr="0093785C">
              <w:rPr>
                <w:rFonts w:ascii="Arial" w:hAnsi="Arial" w:cs="Arial"/>
                <w:sz w:val="17"/>
                <w:szCs w:val="17"/>
              </w:rPr>
              <w:t>Joint ventures</w:t>
            </w:r>
          </w:p>
        </w:tc>
        <w:tc>
          <w:tcPr>
            <w:tcW w:w="1260" w:type="dxa"/>
            <w:vAlign w:val="center"/>
          </w:tcPr>
          <w:p w14:paraId="619B650A"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443,250</w:t>
            </w:r>
          </w:p>
        </w:tc>
        <w:tc>
          <w:tcPr>
            <w:tcW w:w="1260" w:type="dxa"/>
            <w:vAlign w:val="center"/>
          </w:tcPr>
          <w:p w14:paraId="21800F7F"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140,949</w:t>
            </w:r>
          </w:p>
        </w:tc>
        <w:tc>
          <w:tcPr>
            <w:tcW w:w="1260" w:type="dxa"/>
            <w:vAlign w:val="center"/>
          </w:tcPr>
          <w:p w14:paraId="48DF2CF7"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441,348</w:t>
            </w:r>
          </w:p>
        </w:tc>
        <w:tc>
          <w:tcPr>
            <w:tcW w:w="1260" w:type="dxa"/>
            <w:vAlign w:val="center"/>
          </w:tcPr>
          <w:p w14:paraId="34CCD18E"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138,953</w:t>
            </w:r>
          </w:p>
        </w:tc>
      </w:tr>
      <w:tr w:rsidR="00FB6A2E" w:rsidRPr="0093785C" w14:paraId="3154CD9D" w14:textId="77777777" w:rsidTr="005979C2">
        <w:tc>
          <w:tcPr>
            <w:tcW w:w="4482" w:type="dxa"/>
            <w:tcBorders>
              <w:top w:val="nil"/>
              <w:left w:val="nil"/>
              <w:bottom w:val="nil"/>
              <w:right w:val="nil"/>
            </w:tcBorders>
          </w:tcPr>
          <w:p w14:paraId="1DCBE835" w14:textId="77777777" w:rsidR="00FB6A2E" w:rsidRPr="0093785C" w:rsidRDefault="00FB6A2E" w:rsidP="00373C2F">
            <w:pPr>
              <w:pStyle w:val="NormalAngsanaNew"/>
              <w:spacing w:line="360" w:lineRule="exact"/>
              <w:ind w:left="132" w:hanging="168"/>
              <w:rPr>
                <w:rFonts w:ascii="Arial" w:hAnsi="Arial" w:cs="Arial"/>
                <w:sz w:val="17"/>
                <w:szCs w:val="17"/>
              </w:rPr>
            </w:pPr>
            <w:r w:rsidRPr="0093785C">
              <w:rPr>
                <w:rFonts w:ascii="Arial" w:hAnsi="Arial" w:cs="Arial"/>
                <w:sz w:val="17"/>
                <w:szCs w:val="17"/>
              </w:rPr>
              <w:t>Associates</w:t>
            </w:r>
          </w:p>
        </w:tc>
        <w:tc>
          <w:tcPr>
            <w:tcW w:w="1260" w:type="dxa"/>
            <w:vAlign w:val="center"/>
          </w:tcPr>
          <w:p w14:paraId="329805C2"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182,968</w:t>
            </w:r>
          </w:p>
        </w:tc>
        <w:tc>
          <w:tcPr>
            <w:tcW w:w="1260" w:type="dxa"/>
            <w:vAlign w:val="center"/>
          </w:tcPr>
          <w:p w14:paraId="0D21A86A"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97,043</w:t>
            </w:r>
          </w:p>
        </w:tc>
        <w:tc>
          <w:tcPr>
            <w:tcW w:w="1260" w:type="dxa"/>
            <w:vAlign w:val="center"/>
          </w:tcPr>
          <w:p w14:paraId="5F46A22E"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160,163</w:t>
            </w:r>
          </w:p>
        </w:tc>
        <w:tc>
          <w:tcPr>
            <w:tcW w:w="1260" w:type="dxa"/>
            <w:vAlign w:val="center"/>
          </w:tcPr>
          <w:p w14:paraId="33C896FA"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63,840</w:t>
            </w:r>
          </w:p>
        </w:tc>
      </w:tr>
      <w:tr w:rsidR="00FB6A2E" w:rsidRPr="0093785C" w14:paraId="33AF0497" w14:textId="77777777" w:rsidTr="005979C2">
        <w:tc>
          <w:tcPr>
            <w:tcW w:w="4482" w:type="dxa"/>
            <w:tcBorders>
              <w:top w:val="nil"/>
              <w:left w:val="nil"/>
              <w:bottom w:val="nil"/>
              <w:right w:val="nil"/>
            </w:tcBorders>
          </w:tcPr>
          <w:p w14:paraId="1D60BCE1" w14:textId="77777777" w:rsidR="00FB6A2E" w:rsidRPr="0093785C" w:rsidRDefault="00FB6A2E" w:rsidP="00373C2F">
            <w:pPr>
              <w:pStyle w:val="NormalAngsanaNew"/>
              <w:spacing w:line="360" w:lineRule="exact"/>
              <w:ind w:left="132" w:right="-108" w:hanging="168"/>
              <w:rPr>
                <w:rFonts w:ascii="Arial" w:hAnsi="Arial" w:cs="Arial"/>
                <w:sz w:val="17"/>
                <w:szCs w:val="17"/>
              </w:rPr>
            </w:pPr>
            <w:r w:rsidRPr="0093785C">
              <w:rPr>
                <w:rFonts w:ascii="Arial" w:hAnsi="Arial" w:cs="Arial"/>
                <w:sz w:val="17"/>
                <w:szCs w:val="17"/>
              </w:rPr>
              <w:t>Related companies (common shareholders and directors)</w:t>
            </w:r>
          </w:p>
        </w:tc>
        <w:tc>
          <w:tcPr>
            <w:tcW w:w="1260" w:type="dxa"/>
            <w:vAlign w:val="bottom"/>
          </w:tcPr>
          <w:p w14:paraId="233ACA19" w14:textId="77777777" w:rsidR="00FB6A2E" w:rsidRPr="0093785C" w:rsidRDefault="00FB6A2E"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157,167</w:t>
            </w:r>
          </w:p>
        </w:tc>
        <w:tc>
          <w:tcPr>
            <w:tcW w:w="1260" w:type="dxa"/>
            <w:vAlign w:val="bottom"/>
          </w:tcPr>
          <w:p w14:paraId="2167EA10" w14:textId="77777777" w:rsidR="00FB6A2E" w:rsidRPr="0093785C" w:rsidRDefault="00FB6A2E"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207,737</w:t>
            </w:r>
          </w:p>
        </w:tc>
        <w:tc>
          <w:tcPr>
            <w:tcW w:w="1260" w:type="dxa"/>
            <w:vAlign w:val="bottom"/>
          </w:tcPr>
          <w:p w14:paraId="2A8B3E82" w14:textId="77777777" w:rsidR="00FB6A2E" w:rsidRPr="0093785C" w:rsidRDefault="00FB6A2E"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152,077</w:t>
            </w:r>
          </w:p>
        </w:tc>
        <w:tc>
          <w:tcPr>
            <w:tcW w:w="1260" w:type="dxa"/>
            <w:vAlign w:val="bottom"/>
          </w:tcPr>
          <w:p w14:paraId="3AE9BAC6" w14:textId="77777777" w:rsidR="00FB6A2E" w:rsidRPr="0093785C" w:rsidRDefault="00FB6A2E"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191,031</w:t>
            </w:r>
          </w:p>
        </w:tc>
      </w:tr>
      <w:tr w:rsidR="00FB6A2E" w:rsidRPr="0093785C" w14:paraId="3BD54318" w14:textId="77777777" w:rsidTr="005979C2">
        <w:tc>
          <w:tcPr>
            <w:tcW w:w="4482" w:type="dxa"/>
            <w:tcBorders>
              <w:top w:val="nil"/>
              <w:left w:val="nil"/>
              <w:bottom w:val="nil"/>
              <w:right w:val="nil"/>
            </w:tcBorders>
          </w:tcPr>
          <w:p w14:paraId="5C4FD358" w14:textId="77777777" w:rsidR="00FB6A2E" w:rsidRPr="0093785C" w:rsidRDefault="00FB6A2E" w:rsidP="00373C2F">
            <w:pPr>
              <w:pStyle w:val="NormalAngsanaNew"/>
              <w:spacing w:line="360" w:lineRule="exact"/>
              <w:ind w:left="132" w:right="-108" w:hanging="168"/>
              <w:rPr>
                <w:rFonts w:ascii="Arial" w:hAnsi="Arial" w:cs="Arial"/>
                <w:sz w:val="17"/>
                <w:szCs w:val="17"/>
              </w:rPr>
            </w:pPr>
            <w:r w:rsidRPr="0093785C">
              <w:rPr>
                <w:rFonts w:ascii="Arial" w:hAnsi="Arial" w:cs="Arial"/>
                <w:sz w:val="17"/>
                <w:szCs w:val="17"/>
              </w:rPr>
              <w:t>Total trade and other receivables - related parties</w:t>
            </w:r>
          </w:p>
        </w:tc>
        <w:tc>
          <w:tcPr>
            <w:tcW w:w="1260" w:type="dxa"/>
            <w:vAlign w:val="bottom"/>
          </w:tcPr>
          <w:p w14:paraId="7D6BC389"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783,385</w:t>
            </w:r>
          </w:p>
        </w:tc>
        <w:tc>
          <w:tcPr>
            <w:tcW w:w="1260" w:type="dxa"/>
            <w:vAlign w:val="bottom"/>
          </w:tcPr>
          <w:p w14:paraId="2A39668B"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445,729</w:t>
            </w:r>
          </w:p>
        </w:tc>
        <w:tc>
          <w:tcPr>
            <w:tcW w:w="1260" w:type="dxa"/>
            <w:vAlign w:val="bottom"/>
          </w:tcPr>
          <w:p w14:paraId="771F9B10"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2,329,994</w:t>
            </w:r>
          </w:p>
        </w:tc>
        <w:tc>
          <w:tcPr>
            <w:tcW w:w="1260" w:type="dxa"/>
            <w:vAlign w:val="bottom"/>
          </w:tcPr>
          <w:p w14:paraId="128CBA56" w14:textId="77777777" w:rsidR="00FB6A2E" w:rsidRPr="0093785C" w:rsidRDefault="00FB6A2E" w:rsidP="00373C2F">
            <w:pPr>
              <w:tabs>
                <w:tab w:val="decimal" w:pos="895"/>
              </w:tabs>
              <w:spacing w:line="360" w:lineRule="exact"/>
              <w:rPr>
                <w:rFonts w:ascii="Arial" w:hAnsi="Arial" w:cs="Arial"/>
                <w:sz w:val="17"/>
                <w:szCs w:val="17"/>
              </w:rPr>
            </w:pPr>
            <w:r w:rsidRPr="0093785C">
              <w:rPr>
                <w:rFonts w:ascii="Arial" w:hAnsi="Arial" w:cs="Arial"/>
                <w:sz w:val="17"/>
                <w:szCs w:val="17"/>
              </w:rPr>
              <w:t>2,023,265</w:t>
            </w:r>
          </w:p>
        </w:tc>
      </w:tr>
      <w:tr w:rsidR="00FB6A2E" w:rsidRPr="0093785C" w14:paraId="3C2608C9" w14:textId="77777777" w:rsidTr="003476B9">
        <w:tc>
          <w:tcPr>
            <w:tcW w:w="4482" w:type="dxa"/>
            <w:tcBorders>
              <w:top w:val="nil"/>
              <w:left w:val="nil"/>
              <w:bottom w:val="nil"/>
              <w:right w:val="nil"/>
            </w:tcBorders>
          </w:tcPr>
          <w:p w14:paraId="7F7BBEFD" w14:textId="77777777" w:rsidR="00FB6A2E" w:rsidRPr="0093785C" w:rsidRDefault="00FB6A2E" w:rsidP="00373C2F">
            <w:pPr>
              <w:pStyle w:val="NormalAngsanaNew"/>
              <w:spacing w:line="360" w:lineRule="exact"/>
              <w:ind w:left="132" w:right="-108" w:hanging="168"/>
              <w:rPr>
                <w:rFonts w:ascii="Arial" w:hAnsi="Arial" w:cs="Arial"/>
                <w:sz w:val="17"/>
                <w:szCs w:val="17"/>
              </w:rPr>
            </w:pPr>
            <w:r w:rsidRPr="0093785C">
              <w:rPr>
                <w:rFonts w:ascii="Arial" w:hAnsi="Arial" w:cs="Arial"/>
                <w:sz w:val="17"/>
                <w:szCs w:val="17"/>
              </w:rPr>
              <w:t>Less: Allowance for doubtful accounts</w:t>
            </w:r>
          </w:p>
        </w:tc>
        <w:tc>
          <w:tcPr>
            <w:tcW w:w="1260" w:type="dxa"/>
            <w:vAlign w:val="bottom"/>
          </w:tcPr>
          <w:p w14:paraId="495AF6DB" w14:textId="77777777" w:rsidR="00FB6A2E" w:rsidRPr="0093785C" w:rsidRDefault="00FB6A2E"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41BD0EA5" w14:textId="77777777" w:rsidR="00FB6A2E" w:rsidRPr="0093785C" w:rsidRDefault="00FB6A2E"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0CE796AD" w14:textId="77777777" w:rsidR="00FB6A2E" w:rsidRPr="0093785C" w:rsidRDefault="00FB6A2E"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(210,742)</w:t>
            </w:r>
          </w:p>
        </w:tc>
        <w:tc>
          <w:tcPr>
            <w:tcW w:w="1260" w:type="dxa"/>
            <w:vAlign w:val="bottom"/>
          </w:tcPr>
          <w:p w14:paraId="2B8C304F" w14:textId="77777777" w:rsidR="00FB6A2E" w:rsidRPr="0093785C" w:rsidRDefault="00FB6A2E"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(230,936)</w:t>
            </w:r>
          </w:p>
        </w:tc>
      </w:tr>
      <w:tr w:rsidR="00FB6A2E" w:rsidRPr="0093785C" w14:paraId="7CFC7042" w14:textId="77777777" w:rsidTr="003476B9">
        <w:tc>
          <w:tcPr>
            <w:tcW w:w="4482" w:type="dxa"/>
            <w:tcBorders>
              <w:top w:val="nil"/>
              <w:left w:val="nil"/>
              <w:bottom w:val="nil"/>
              <w:right w:val="nil"/>
            </w:tcBorders>
          </w:tcPr>
          <w:p w14:paraId="1A2BE8CE" w14:textId="77777777" w:rsidR="00FB6A2E" w:rsidRPr="0093785C" w:rsidRDefault="00FB6A2E" w:rsidP="00373C2F">
            <w:pPr>
              <w:pStyle w:val="NormalAngsanaNew"/>
              <w:spacing w:line="360" w:lineRule="exact"/>
              <w:ind w:left="132" w:right="-108" w:hanging="168"/>
              <w:rPr>
                <w:rFonts w:ascii="Arial" w:hAnsi="Arial" w:cs="Arial"/>
                <w:b/>
                <w:bCs/>
                <w:sz w:val="17"/>
                <w:szCs w:val="17"/>
              </w:rPr>
            </w:pPr>
            <w:r w:rsidRPr="0093785C">
              <w:rPr>
                <w:rFonts w:ascii="Arial" w:hAnsi="Arial" w:cs="Arial"/>
                <w:b/>
                <w:bCs/>
                <w:sz w:val="17"/>
                <w:szCs w:val="17"/>
              </w:rPr>
              <w:t>Total trade and other receivables - related parties, net</w:t>
            </w:r>
          </w:p>
        </w:tc>
        <w:tc>
          <w:tcPr>
            <w:tcW w:w="1260" w:type="dxa"/>
            <w:vAlign w:val="bottom"/>
          </w:tcPr>
          <w:p w14:paraId="218EDBE3" w14:textId="77777777" w:rsidR="00FB6A2E" w:rsidRPr="0093785C" w:rsidRDefault="00FB6A2E"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783,385</w:t>
            </w:r>
          </w:p>
        </w:tc>
        <w:tc>
          <w:tcPr>
            <w:tcW w:w="1260" w:type="dxa"/>
            <w:vAlign w:val="bottom"/>
          </w:tcPr>
          <w:p w14:paraId="00965E06" w14:textId="77777777" w:rsidR="00FB6A2E" w:rsidRPr="0093785C" w:rsidRDefault="00FB6A2E"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445,729</w:t>
            </w:r>
          </w:p>
        </w:tc>
        <w:tc>
          <w:tcPr>
            <w:tcW w:w="1260" w:type="dxa"/>
            <w:vAlign w:val="bottom"/>
          </w:tcPr>
          <w:p w14:paraId="23A1B564" w14:textId="77777777" w:rsidR="00FB6A2E" w:rsidRPr="0093785C" w:rsidRDefault="00FB6A2E"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2,119,252</w:t>
            </w:r>
          </w:p>
        </w:tc>
        <w:tc>
          <w:tcPr>
            <w:tcW w:w="1260" w:type="dxa"/>
            <w:vAlign w:val="bottom"/>
          </w:tcPr>
          <w:p w14:paraId="0DB8936D" w14:textId="77777777" w:rsidR="00FB6A2E" w:rsidRPr="0093785C" w:rsidRDefault="00FB6A2E"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1,792,329</w:t>
            </w:r>
          </w:p>
        </w:tc>
      </w:tr>
      <w:tr w:rsidR="00FB6A2E" w:rsidRPr="0093785C" w14:paraId="1A59DDBF" w14:textId="77777777" w:rsidTr="003476B9">
        <w:tc>
          <w:tcPr>
            <w:tcW w:w="4482" w:type="dxa"/>
            <w:tcBorders>
              <w:top w:val="nil"/>
              <w:left w:val="nil"/>
              <w:bottom w:val="nil"/>
              <w:right w:val="nil"/>
            </w:tcBorders>
          </w:tcPr>
          <w:p w14:paraId="7B6B8A3F" w14:textId="77777777" w:rsidR="00FB6A2E" w:rsidRPr="0093785C" w:rsidRDefault="00FB6A2E" w:rsidP="00373C2F">
            <w:pPr>
              <w:pStyle w:val="NormalAngsanaNew"/>
              <w:spacing w:line="360" w:lineRule="exact"/>
              <w:ind w:left="132" w:right="-108" w:hanging="168"/>
              <w:rPr>
                <w:rFonts w:ascii="Arial" w:hAnsi="Arial" w:cs="Arial"/>
                <w:b/>
                <w:bCs/>
                <w:sz w:val="17"/>
                <w:szCs w:val="17"/>
                <w:u w:val="single"/>
              </w:rPr>
            </w:pPr>
          </w:p>
        </w:tc>
        <w:tc>
          <w:tcPr>
            <w:tcW w:w="1260" w:type="dxa"/>
            <w:vAlign w:val="bottom"/>
          </w:tcPr>
          <w:p w14:paraId="67A39BA1" w14:textId="77777777" w:rsidR="00FB6A2E" w:rsidRPr="0093785C" w:rsidRDefault="00FB6A2E" w:rsidP="00373C2F">
            <w:pPr>
              <w:tabs>
                <w:tab w:val="decimal" w:pos="895"/>
              </w:tabs>
              <w:spacing w:line="360" w:lineRule="exact"/>
              <w:rPr>
                <w:rFonts w:ascii="Arial" w:hAnsi="Arial" w:cs="Arial"/>
                <w:sz w:val="17"/>
                <w:szCs w:val="17"/>
              </w:rPr>
            </w:pPr>
          </w:p>
        </w:tc>
        <w:tc>
          <w:tcPr>
            <w:tcW w:w="1260" w:type="dxa"/>
            <w:vAlign w:val="bottom"/>
          </w:tcPr>
          <w:p w14:paraId="0A965C5D" w14:textId="77777777" w:rsidR="00FB6A2E" w:rsidRPr="0093785C" w:rsidRDefault="00FB6A2E" w:rsidP="00373C2F">
            <w:pPr>
              <w:tabs>
                <w:tab w:val="decimal" w:pos="895"/>
              </w:tabs>
              <w:spacing w:line="360" w:lineRule="exact"/>
              <w:rPr>
                <w:rFonts w:ascii="Arial" w:hAnsi="Arial" w:cs="Arial"/>
                <w:sz w:val="17"/>
                <w:szCs w:val="17"/>
              </w:rPr>
            </w:pPr>
          </w:p>
        </w:tc>
        <w:tc>
          <w:tcPr>
            <w:tcW w:w="1260" w:type="dxa"/>
            <w:vAlign w:val="bottom"/>
          </w:tcPr>
          <w:p w14:paraId="45620C57" w14:textId="77777777" w:rsidR="00FB6A2E" w:rsidRPr="0093785C" w:rsidRDefault="00FB6A2E" w:rsidP="00373C2F">
            <w:pPr>
              <w:tabs>
                <w:tab w:val="decimal" w:pos="895"/>
              </w:tabs>
              <w:spacing w:line="360" w:lineRule="exact"/>
              <w:rPr>
                <w:rFonts w:ascii="Arial" w:hAnsi="Arial" w:cs="Arial"/>
                <w:sz w:val="17"/>
                <w:szCs w:val="17"/>
              </w:rPr>
            </w:pPr>
          </w:p>
        </w:tc>
        <w:tc>
          <w:tcPr>
            <w:tcW w:w="1260" w:type="dxa"/>
            <w:vAlign w:val="bottom"/>
          </w:tcPr>
          <w:p w14:paraId="5D80340E" w14:textId="77777777" w:rsidR="00FB6A2E" w:rsidRPr="0093785C" w:rsidRDefault="00FB6A2E" w:rsidP="00373C2F">
            <w:pPr>
              <w:tabs>
                <w:tab w:val="decimal" w:pos="895"/>
              </w:tabs>
              <w:spacing w:line="360" w:lineRule="exact"/>
              <w:rPr>
                <w:rFonts w:ascii="Arial" w:hAnsi="Arial" w:cs="Arial"/>
                <w:sz w:val="17"/>
                <w:szCs w:val="17"/>
              </w:rPr>
            </w:pPr>
          </w:p>
        </w:tc>
      </w:tr>
      <w:tr w:rsidR="000D18B0" w:rsidRPr="0093785C" w14:paraId="02C0A331" w14:textId="77777777" w:rsidTr="003476B9">
        <w:tc>
          <w:tcPr>
            <w:tcW w:w="4482" w:type="dxa"/>
            <w:tcBorders>
              <w:top w:val="nil"/>
              <w:left w:val="nil"/>
              <w:bottom w:val="nil"/>
              <w:right w:val="nil"/>
            </w:tcBorders>
          </w:tcPr>
          <w:p w14:paraId="049CA801" w14:textId="77777777" w:rsidR="000D18B0" w:rsidRPr="0093785C" w:rsidRDefault="000D18B0" w:rsidP="00373C2F">
            <w:pPr>
              <w:pStyle w:val="NormalAngsanaNew"/>
              <w:spacing w:line="360" w:lineRule="exact"/>
              <w:ind w:left="132" w:right="-108" w:hanging="168"/>
              <w:rPr>
                <w:rFonts w:ascii="Arial" w:hAnsi="Arial" w:cs="Arial"/>
                <w:b/>
                <w:bCs/>
                <w:sz w:val="17"/>
                <w:szCs w:val="17"/>
                <w:u w:val="single"/>
              </w:rPr>
            </w:pPr>
            <w:r w:rsidRPr="0093785C">
              <w:rPr>
                <w:rFonts w:ascii="Arial" w:hAnsi="Arial" w:cs="Arial"/>
                <w:b/>
                <w:bCs/>
                <w:sz w:val="17"/>
                <w:szCs w:val="17"/>
                <w:u w:val="single"/>
              </w:rPr>
              <w:t>Short-term loan to related part</w:t>
            </w:r>
            <w:r w:rsidR="00410833">
              <w:rPr>
                <w:rFonts w:ascii="Arial" w:hAnsi="Arial" w:cs="Arial"/>
                <w:b/>
                <w:bCs/>
                <w:sz w:val="17"/>
                <w:szCs w:val="17"/>
                <w:u w:val="single"/>
              </w:rPr>
              <w:t>y</w:t>
            </w:r>
          </w:p>
        </w:tc>
        <w:tc>
          <w:tcPr>
            <w:tcW w:w="1260" w:type="dxa"/>
            <w:vAlign w:val="bottom"/>
          </w:tcPr>
          <w:p w14:paraId="08E5EA03" w14:textId="77777777" w:rsidR="000D18B0" w:rsidRPr="0093785C" w:rsidRDefault="000D18B0" w:rsidP="00373C2F">
            <w:pPr>
              <w:tabs>
                <w:tab w:val="decimal" w:pos="895"/>
              </w:tabs>
              <w:spacing w:line="360" w:lineRule="exact"/>
              <w:rPr>
                <w:rFonts w:ascii="Arial" w:hAnsi="Arial" w:cs="Arial"/>
                <w:sz w:val="17"/>
                <w:szCs w:val="17"/>
              </w:rPr>
            </w:pPr>
          </w:p>
        </w:tc>
        <w:tc>
          <w:tcPr>
            <w:tcW w:w="1260" w:type="dxa"/>
            <w:vAlign w:val="bottom"/>
          </w:tcPr>
          <w:p w14:paraId="774F18AE" w14:textId="77777777" w:rsidR="000D18B0" w:rsidRPr="0093785C" w:rsidRDefault="000D18B0" w:rsidP="00373C2F">
            <w:pPr>
              <w:tabs>
                <w:tab w:val="decimal" w:pos="895"/>
              </w:tabs>
              <w:spacing w:line="360" w:lineRule="exact"/>
              <w:rPr>
                <w:rFonts w:ascii="Arial" w:hAnsi="Arial" w:cs="Arial"/>
                <w:sz w:val="17"/>
                <w:szCs w:val="17"/>
              </w:rPr>
            </w:pPr>
          </w:p>
        </w:tc>
        <w:tc>
          <w:tcPr>
            <w:tcW w:w="1260" w:type="dxa"/>
            <w:vAlign w:val="bottom"/>
          </w:tcPr>
          <w:p w14:paraId="3072AFC4" w14:textId="77777777" w:rsidR="000D18B0" w:rsidRPr="0093785C" w:rsidRDefault="000D18B0" w:rsidP="00373C2F">
            <w:pPr>
              <w:tabs>
                <w:tab w:val="decimal" w:pos="895"/>
              </w:tabs>
              <w:spacing w:line="360" w:lineRule="exact"/>
              <w:rPr>
                <w:rFonts w:ascii="Arial" w:hAnsi="Arial" w:cs="Arial"/>
                <w:sz w:val="17"/>
                <w:szCs w:val="17"/>
              </w:rPr>
            </w:pPr>
          </w:p>
        </w:tc>
        <w:tc>
          <w:tcPr>
            <w:tcW w:w="1260" w:type="dxa"/>
            <w:vAlign w:val="bottom"/>
          </w:tcPr>
          <w:p w14:paraId="3ACDC30D" w14:textId="77777777" w:rsidR="000D18B0" w:rsidRPr="0093785C" w:rsidRDefault="000D18B0" w:rsidP="00373C2F">
            <w:pPr>
              <w:tabs>
                <w:tab w:val="decimal" w:pos="895"/>
              </w:tabs>
              <w:spacing w:line="360" w:lineRule="exact"/>
              <w:rPr>
                <w:rFonts w:ascii="Arial" w:hAnsi="Arial" w:cs="Arial"/>
                <w:sz w:val="17"/>
                <w:szCs w:val="17"/>
              </w:rPr>
            </w:pPr>
          </w:p>
        </w:tc>
      </w:tr>
      <w:tr w:rsidR="000D18B0" w:rsidRPr="0093785C" w14:paraId="3C746EC9" w14:textId="77777777" w:rsidTr="003476B9">
        <w:tc>
          <w:tcPr>
            <w:tcW w:w="4482" w:type="dxa"/>
            <w:tcBorders>
              <w:top w:val="nil"/>
              <w:left w:val="nil"/>
              <w:bottom w:val="nil"/>
              <w:right w:val="nil"/>
            </w:tcBorders>
          </w:tcPr>
          <w:p w14:paraId="33413DA2" w14:textId="77777777" w:rsidR="000D18B0" w:rsidRPr="0093785C" w:rsidRDefault="000D18B0" w:rsidP="00373C2F">
            <w:pPr>
              <w:pStyle w:val="NormalAngsanaNew"/>
              <w:spacing w:line="360" w:lineRule="exact"/>
              <w:ind w:left="132" w:right="-108" w:hanging="168"/>
              <w:rPr>
                <w:rFonts w:ascii="Arial" w:hAnsi="Arial" w:cs="Arial"/>
                <w:sz w:val="17"/>
                <w:szCs w:val="17"/>
              </w:rPr>
            </w:pPr>
            <w:r w:rsidRPr="0093785C">
              <w:rPr>
                <w:rFonts w:ascii="Arial" w:hAnsi="Arial" w:cs="Arial"/>
                <w:sz w:val="17"/>
                <w:szCs w:val="17"/>
              </w:rPr>
              <w:t>Subsidiar</w:t>
            </w:r>
            <w:r w:rsidR="0076237C">
              <w:rPr>
                <w:rFonts w:ascii="Arial" w:hAnsi="Arial" w:cs="Arial"/>
                <w:sz w:val="17"/>
                <w:szCs w:val="17"/>
              </w:rPr>
              <w:t>y</w:t>
            </w:r>
          </w:p>
        </w:tc>
        <w:tc>
          <w:tcPr>
            <w:tcW w:w="1260" w:type="dxa"/>
            <w:vAlign w:val="bottom"/>
          </w:tcPr>
          <w:p w14:paraId="68E6377C" w14:textId="77777777" w:rsidR="000D18B0" w:rsidRPr="0093785C" w:rsidRDefault="000D18B0"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62EB7366" w14:textId="77777777" w:rsidR="000D18B0" w:rsidRPr="0093785C" w:rsidRDefault="000D18B0"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7DB70AB5" w14:textId="77777777" w:rsidR="000D18B0" w:rsidRPr="0093785C" w:rsidRDefault="000D18B0"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13,000</w:t>
            </w:r>
          </w:p>
        </w:tc>
        <w:tc>
          <w:tcPr>
            <w:tcW w:w="1260" w:type="dxa"/>
            <w:vAlign w:val="bottom"/>
          </w:tcPr>
          <w:p w14:paraId="7222CF37" w14:textId="77777777" w:rsidR="000D18B0" w:rsidRPr="0093785C" w:rsidRDefault="000D18B0"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r>
      <w:tr w:rsidR="000D18B0" w:rsidRPr="0093785C" w14:paraId="566183CC" w14:textId="77777777" w:rsidTr="003476B9">
        <w:tc>
          <w:tcPr>
            <w:tcW w:w="4482" w:type="dxa"/>
            <w:tcBorders>
              <w:top w:val="nil"/>
              <w:left w:val="nil"/>
              <w:bottom w:val="nil"/>
              <w:right w:val="nil"/>
            </w:tcBorders>
          </w:tcPr>
          <w:p w14:paraId="59CAEDF5" w14:textId="77777777" w:rsidR="000D18B0" w:rsidRPr="0093785C" w:rsidRDefault="000D18B0" w:rsidP="00373C2F">
            <w:pPr>
              <w:pStyle w:val="BalloonText"/>
              <w:spacing w:line="360" w:lineRule="exact"/>
              <w:ind w:left="132" w:right="-108" w:hanging="168"/>
              <w:rPr>
                <w:rFonts w:ascii="Arial" w:hAnsi="Arial" w:cs="Arial"/>
                <w:b/>
                <w:bCs/>
                <w:sz w:val="17"/>
                <w:szCs w:val="17"/>
              </w:rPr>
            </w:pPr>
            <w:r w:rsidRPr="0093785C">
              <w:rPr>
                <w:rFonts w:ascii="Arial" w:hAnsi="Arial" w:cs="Arial"/>
                <w:b/>
                <w:bCs/>
                <w:sz w:val="17"/>
                <w:szCs w:val="17"/>
              </w:rPr>
              <w:t xml:space="preserve">Total </w:t>
            </w:r>
            <w:r w:rsidR="000429C6">
              <w:rPr>
                <w:rFonts w:ascii="Arial" w:hAnsi="Arial" w:cs="Arial"/>
                <w:b/>
                <w:bCs/>
                <w:sz w:val="17"/>
                <w:szCs w:val="17"/>
              </w:rPr>
              <w:t>s</w:t>
            </w:r>
            <w:r w:rsidRPr="0093785C">
              <w:rPr>
                <w:rFonts w:ascii="Arial" w:hAnsi="Arial" w:cs="Arial"/>
                <w:b/>
                <w:bCs/>
                <w:sz w:val="17"/>
                <w:szCs w:val="17"/>
              </w:rPr>
              <w:t>hort-term loan to related part</w:t>
            </w:r>
            <w:r w:rsidR="00410833">
              <w:rPr>
                <w:rFonts w:ascii="Arial" w:hAnsi="Arial" w:cs="Arial"/>
                <w:b/>
                <w:bCs/>
                <w:sz w:val="17"/>
                <w:szCs w:val="17"/>
              </w:rPr>
              <w:t>y</w:t>
            </w:r>
          </w:p>
        </w:tc>
        <w:tc>
          <w:tcPr>
            <w:tcW w:w="1260" w:type="dxa"/>
            <w:vAlign w:val="bottom"/>
          </w:tcPr>
          <w:p w14:paraId="5917C125" w14:textId="77777777" w:rsidR="000D18B0" w:rsidRPr="0093785C" w:rsidRDefault="000D18B0"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7F598CEB" w14:textId="77777777" w:rsidR="000D18B0" w:rsidRPr="0093785C" w:rsidRDefault="000D18B0"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29800377" w14:textId="77777777" w:rsidR="000D18B0" w:rsidRPr="0093785C" w:rsidRDefault="000D18B0"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13,000</w:t>
            </w:r>
          </w:p>
        </w:tc>
        <w:tc>
          <w:tcPr>
            <w:tcW w:w="1260" w:type="dxa"/>
            <w:vAlign w:val="bottom"/>
          </w:tcPr>
          <w:p w14:paraId="2F11BBE1" w14:textId="77777777" w:rsidR="000D18B0" w:rsidRPr="0093785C" w:rsidRDefault="000D18B0"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r>
      <w:tr w:rsidR="00373C2F" w:rsidRPr="0093785C" w14:paraId="2B77873C" w14:textId="77777777" w:rsidTr="003476B9">
        <w:tc>
          <w:tcPr>
            <w:tcW w:w="4482" w:type="dxa"/>
            <w:tcBorders>
              <w:top w:val="nil"/>
              <w:left w:val="nil"/>
              <w:bottom w:val="nil"/>
              <w:right w:val="nil"/>
            </w:tcBorders>
          </w:tcPr>
          <w:p w14:paraId="760A19E0" w14:textId="77777777" w:rsidR="00373C2F" w:rsidRPr="0093785C" w:rsidRDefault="00373C2F" w:rsidP="00373C2F">
            <w:pPr>
              <w:pStyle w:val="BalloonText"/>
              <w:spacing w:line="360" w:lineRule="exact"/>
              <w:ind w:left="132" w:right="-108" w:hanging="168"/>
              <w:rPr>
                <w:rFonts w:ascii="Arial" w:hAnsi="Arial" w:cs="Arial"/>
                <w:b/>
                <w:bCs/>
                <w:sz w:val="17"/>
                <w:szCs w:val="17"/>
              </w:rPr>
            </w:pPr>
          </w:p>
        </w:tc>
        <w:tc>
          <w:tcPr>
            <w:tcW w:w="1260" w:type="dxa"/>
            <w:vAlign w:val="bottom"/>
          </w:tcPr>
          <w:p w14:paraId="7C8F8E5F" w14:textId="77777777" w:rsidR="00373C2F" w:rsidRPr="0093785C" w:rsidRDefault="00373C2F" w:rsidP="00373C2F">
            <w:pPr>
              <w:tabs>
                <w:tab w:val="decimal" w:pos="895"/>
              </w:tabs>
              <w:spacing w:line="360" w:lineRule="exact"/>
              <w:rPr>
                <w:rFonts w:ascii="Arial" w:hAnsi="Arial" w:cs="Arial"/>
                <w:sz w:val="17"/>
                <w:szCs w:val="17"/>
              </w:rPr>
            </w:pPr>
          </w:p>
        </w:tc>
        <w:tc>
          <w:tcPr>
            <w:tcW w:w="1260" w:type="dxa"/>
            <w:vAlign w:val="bottom"/>
          </w:tcPr>
          <w:p w14:paraId="2A55D736" w14:textId="77777777" w:rsidR="00373C2F" w:rsidRPr="0093785C" w:rsidRDefault="00373C2F" w:rsidP="00373C2F">
            <w:pPr>
              <w:tabs>
                <w:tab w:val="decimal" w:pos="895"/>
              </w:tabs>
              <w:spacing w:line="360" w:lineRule="exact"/>
              <w:rPr>
                <w:rFonts w:ascii="Arial" w:hAnsi="Arial" w:cs="Arial"/>
                <w:sz w:val="17"/>
                <w:szCs w:val="17"/>
              </w:rPr>
            </w:pPr>
          </w:p>
        </w:tc>
        <w:tc>
          <w:tcPr>
            <w:tcW w:w="1260" w:type="dxa"/>
            <w:vAlign w:val="bottom"/>
          </w:tcPr>
          <w:p w14:paraId="3A2E0078" w14:textId="77777777" w:rsidR="00373C2F" w:rsidRPr="0093785C" w:rsidRDefault="00373C2F" w:rsidP="00373C2F">
            <w:pPr>
              <w:tabs>
                <w:tab w:val="decimal" w:pos="895"/>
              </w:tabs>
              <w:spacing w:line="360" w:lineRule="exact"/>
              <w:rPr>
                <w:rFonts w:ascii="Arial" w:hAnsi="Arial" w:cs="Arial"/>
                <w:sz w:val="17"/>
                <w:szCs w:val="17"/>
              </w:rPr>
            </w:pPr>
          </w:p>
        </w:tc>
        <w:tc>
          <w:tcPr>
            <w:tcW w:w="1260" w:type="dxa"/>
            <w:vAlign w:val="bottom"/>
          </w:tcPr>
          <w:p w14:paraId="11D4CADF" w14:textId="77777777" w:rsidR="00373C2F" w:rsidRPr="0093785C" w:rsidRDefault="00373C2F" w:rsidP="00373C2F">
            <w:pPr>
              <w:tabs>
                <w:tab w:val="decimal" w:pos="895"/>
              </w:tabs>
              <w:spacing w:line="360" w:lineRule="exact"/>
              <w:rPr>
                <w:rFonts w:ascii="Arial" w:hAnsi="Arial" w:cs="Arial"/>
                <w:sz w:val="17"/>
                <w:szCs w:val="17"/>
              </w:rPr>
            </w:pPr>
          </w:p>
        </w:tc>
      </w:tr>
      <w:tr w:rsidR="000D18B0" w:rsidRPr="0093785C" w14:paraId="2523923A" w14:textId="77777777" w:rsidTr="003476B9">
        <w:tc>
          <w:tcPr>
            <w:tcW w:w="4482" w:type="dxa"/>
            <w:tcBorders>
              <w:top w:val="nil"/>
              <w:left w:val="nil"/>
              <w:bottom w:val="nil"/>
              <w:right w:val="nil"/>
            </w:tcBorders>
          </w:tcPr>
          <w:p w14:paraId="238BC172" w14:textId="77777777" w:rsidR="000D18B0" w:rsidRPr="0093785C" w:rsidRDefault="000D18B0" w:rsidP="00373C2F">
            <w:pPr>
              <w:pStyle w:val="NormalAngsanaNew"/>
              <w:spacing w:line="360" w:lineRule="exact"/>
              <w:ind w:left="132" w:right="-108" w:hanging="168"/>
              <w:rPr>
                <w:rFonts w:ascii="Arial" w:hAnsi="Arial" w:cs="Arial"/>
                <w:b/>
                <w:bCs/>
                <w:sz w:val="17"/>
                <w:szCs w:val="17"/>
                <w:u w:val="single"/>
              </w:rPr>
            </w:pPr>
            <w:r w:rsidRPr="0093785C">
              <w:rPr>
                <w:rFonts w:ascii="Arial" w:hAnsi="Arial" w:cs="Arial"/>
                <w:b/>
                <w:bCs/>
                <w:sz w:val="17"/>
                <w:szCs w:val="17"/>
                <w:u w:val="single"/>
              </w:rPr>
              <w:t>Long-term loans to related parties</w:t>
            </w:r>
          </w:p>
        </w:tc>
        <w:tc>
          <w:tcPr>
            <w:tcW w:w="1260" w:type="dxa"/>
            <w:vAlign w:val="bottom"/>
          </w:tcPr>
          <w:p w14:paraId="4388F22E" w14:textId="77777777" w:rsidR="000D18B0" w:rsidRPr="0093785C" w:rsidRDefault="000D18B0" w:rsidP="00373C2F">
            <w:pPr>
              <w:tabs>
                <w:tab w:val="decimal" w:pos="895"/>
              </w:tabs>
              <w:spacing w:line="360" w:lineRule="exact"/>
              <w:rPr>
                <w:rFonts w:ascii="Arial" w:hAnsi="Arial" w:cs="Arial"/>
                <w:sz w:val="17"/>
                <w:szCs w:val="17"/>
              </w:rPr>
            </w:pPr>
          </w:p>
        </w:tc>
        <w:tc>
          <w:tcPr>
            <w:tcW w:w="1260" w:type="dxa"/>
            <w:vAlign w:val="bottom"/>
          </w:tcPr>
          <w:p w14:paraId="77BF984A" w14:textId="77777777" w:rsidR="000D18B0" w:rsidRPr="0093785C" w:rsidRDefault="000D18B0" w:rsidP="00373C2F">
            <w:pPr>
              <w:tabs>
                <w:tab w:val="decimal" w:pos="895"/>
              </w:tabs>
              <w:spacing w:line="360" w:lineRule="exact"/>
              <w:rPr>
                <w:rFonts w:ascii="Arial" w:hAnsi="Arial" w:cs="Arial"/>
                <w:sz w:val="17"/>
                <w:szCs w:val="17"/>
              </w:rPr>
            </w:pPr>
          </w:p>
        </w:tc>
        <w:tc>
          <w:tcPr>
            <w:tcW w:w="1260" w:type="dxa"/>
            <w:vAlign w:val="bottom"/>
          </w:tcPr>
          <w:p w14:paraId="0C4236F6" w14:textId="77777777" w:rsidR="000D18B0" w:rsidRPr="0093785C" w:rsidRDefault="000D18B0" w:rsidP="00373C2F">
            <w:pPr>
              <w:tabs>
                <w:tab w:val="decimal" w:pos="895"/>
              </w:tabs>
              <w:spacing w:line="360" w:lineRule="exact"/>
              <w:rPr>
                <w:rFonts w:ascii="Arial" w:hAnsi="Arial" w:cs="Arial"/>
                <w:sz w:val="17"/>
                <w:szCs w:val="17"/>
              </w:rPr>
            </w:pPr>
          </w:p>
        </w:tc>
        <w:tc>
          <w:tcPr>
            <w:tcW w:w="1260" w:type="dxa"/>
            <w:vAlign w:val="bottom"/>
          </w:tcPr>
          <w:p w14:paraId="63433A61" w14:textId="77777777" w:rsidR="000D18B0" w:rsidRPr="0093785C" w:rsidRDefault="000D18B0" w:rsidP="00373C2F">
            <w:pPr>
              <w:tabs>
                <w:tab w:val="decimal" w:pos="895"/>
              </w:tabs>
              <w:spacing w:line="360" w:lineRule="exact"/>
              <w:rPr>
                <w:rFonts w:ascii="Arial" w:hAnsi="Arial" w:cs="Arial"/>
                <w:sz w:val="17"/>
                <w:szCs w:val="17"/>
              </w:rPr>
            </w:pPr>
          </w:p>
        </w:tc>
      </w:tr>
      <w:tr w:rsidR="000D18B0" w:rsidRPr="0093785C" w14:paraId="539C1D2C" w14:textId="77777777" w:rsidTr="003476B9">
        <w:tc>
          <w:tcPr>
            <w:tcW w:w="4482" w:type="dxa"/>
            <w:tcBorders>
              <w:top w:val="nil"/>
              <w:left w:val="nil"/>
              <w:bottom w:val="nil"/>
              <w:right w:val="nil"/>
            </w:tcBorders>
          </w:tcPr>
          <w:p w14:paraId="60AD7FA1" w14:textId="77777777" w:rsidR="000D18B0" w:rsidRPr="0093785C" w:rsidRDefault="000D18B0" w:rsidP="00373C2F">
            <w:pPr>
              <w:pStyle w:val="NormalAngsanaNew"/>
              <w:spacing w:line="360" w:lineRule="exact"/>
              <w:ind w:left="132" w:right="-108" w:hanging="168"/>
              <w:rPr>
                <w:rFonts w:ascii="Arial" w:hAnsi="Arial" w:cs="Arial"/>
                <w:sz w:val="17"/>
                <w:szCs w:val="17"/>
              </w:rPr>
            </w:pPr>
            <w:r w:rsidRPr="0093785C">
              <w:rPr>
                <w:rFonts w:ascii="Arial" w:hAnsi="Arial" w:cs="Arial"/>
                <w:sz w:val="17"/>
                <w:szCs w:val="17"/>
              </w:rPr>
              <w:t>Subsidiaries</w:t>
            </w:r>
          </w:p>
        </w:tc>
        <w:tc>
          <w:tcPr>
            <w:tcW w:w="1260" w:type="dxa"/>
            <w:vAlign w:val="bottom"/>
          </w:tcPr>
          <w:p w14:paraId="7B06250B" w14:textId="77777777" w:rsidR="000D18B0" w:rsidRPr="0093785C" w:rsidRDefault="000D18B0"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35C803DE" w14:textId="77777777" w:rsidR="000D18B0" w:rsidRPr="0093785C" w:rsidRDefault="000D18B0"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554932A4" w14:textId="77777777" w:rsidR="000D18B0" w:rsidRPr="0093785C" w:rsidRDefault="000D18B0"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1,479,030</w:t>
            </w:r>
          </w:p>
        </w:tc>
        <w:tc>
          <w:tcPr>
            <w:tcW w:w="1260" w:type="dxa"/>
            <w:vAlign w:val="bottom"/>
          </w:tcPr>
          <w:p w14:paraId="742892FE" w14:textId="77777777" w:rsidR="000D18B0" w:rsidRPr="0093785C" w:rsidRDefault="000D18B0"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1,248,756</w:t>
            </w:r>
          </w:p>
        </w:tc>
      </w:tr>
      <w:tr w:rsidR="000D18B0" w:rsidRPr="0093785C" w14:paraId="3C4806A1" w14:textId="77777777" w:rsidTr="003476B9">
        <w:tc>
          <w:tcPr>
            <w:tcW w:w="4482" w:type="dxa"/>
            <w:tcBorders>
              <w:top w:val="nil"/>
              <w:left w:val="nil"/>
              <w:bottom w:val="nil"/>
              <w:right w:val="nil"/>
            </w:tcBorders>
          </w:tcPr>
          <w:p w14:paraId="2718076A" w14:textId="77777777" w:rsidR="000D18B0" w:rsidRPr="0093785C" w:rsidRDefault="000D18B0" w:rsidP="00373C2F">
            <w:pPr>
              <w:pStyle w:val="BalloonText"/>
              <w:spacing w:line="360" w:lineRule="exact"/>
              <w:ind w:left="132" w:right="-108" w:hanging="168"/>
              <w:rPr>
                <w:rFonts w:ascii="Arial" w:hAnsi="Arial" w:cs="Arial"/>
                <w:b/>
                <w:bCs/>
                <w:sz w:val="17"/>
                <w:szCs w:val="17"/>
              </w:rPr>
            </w:pPr>
            <w:r w:rsidRPr="0093785C">
              <w:rPr>
                <w:rFonts w:ascii="Arial" w:hAnsi="Arial" w:cs="Arial"/>
                <w:b/>
                <w:bCs/>
                <w:sz w:val="17"/>
                <w:szCs w:val="17"/>
              </w:rPr>
              <w:t>Total long-term loans to related parties</w:t>
            </w:r>
          </w:p>
        </w:tc>
        <w:tc>
          <w:tcPr>
            <w:tcW w:w="1260" w:type="dxa"/>
            <w:vAlign w:val="bottom"/>
          </w:tcPr>
          <w:p w14:paraId="5FE12C99" w14:textId="77777777" w:rsidR="000D18B0" w:rsidRPr="0093785C" w:rsidRDefault="000D18B0"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5C78C12C" w14:textId="77777777" w:rsidR="000D18B0" w:rsidRPr="0093785C" w:rsidRDefault="000D18B0"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1F979BCA" w14:textId="77777777" w:rsidR="000D18B0" w:rsidRPr="0093785C" w:rsidRDefault="000D18B0"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1,479,030</w:t>
            </w:r>
          </w:p>
        </w:tc>
        <w:tc>
          <w:tcPr>
            <w:tcW w:w="1260" w:type="dxa"/>
            <w:vAlign w:val="bottom"/>
          </w:tcPr>
          <w:p w14:paraId="16404FF4" w14:textId="77777777" w:rsidR="000D18B0" w:rsidRPr="0093785C" w:rsidRDefault="000D18B0"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1,248,756</w:t>
            </w:r>
          </w:p>
        </w:tc>
      </w:tr>
      <w:tr w:rsidR="000D18B0" w:rsidRPr="0093785C" w14:paraId="464933E9" w14:textId="77777777" w:rsidTr="003476B9">
        <w:tc>
          <w:tcPr>
            <w:tcW w:w="4482" w:type="dxa"/>
            <w:tcBorders>
              <w:top w:val="nil"/>
              <w:left w:val="nil"/>
              <w:bottom w:val="nil"/>
              <w:right w:val="nil"/>
            </w:tcBorders>
          </w:tcPr>
          <w:p w14:paraId="323310CD" w14:textId="77777777" w:rsidR="000D18B0" w:rsidRPr="0093785C" w:rsidRDefault="000D18B0" w:rsidP="00373C2F">
            <w:pPr>
              <w:pStyle w:val="BalloonText"/>
              <w:spacing w:line="360" w:lineRule="exact"/>
              <w:ind w:left="132" w:right="-108" w:hanging="168"/>
              <w:rPr>
                <w:rFonts w:ascii="Arial" w:hAnsi="Arial" w:cs="Arial"/>
                <w:b/>
                <w:bCs/>
                <w:sz w:val="17"/>
                <w:szCs w:val="17"/>
              </w:rPr>
            </w:pPr>
          </w:p>
        </w:tc>
        <w:tc>
          <w:tcPr>
            <w:tcW w:w="1260" w:type="dxa"/>
            <w:vAlign w:val="bottom"/>
          </w:tcPr>
          <w:p w14:paraId="6C1858CB" w14:textId="77777777" w:rsidR="000D18B0" w:rsidRPr="0093785C" w:rsidRDefault="000D18B0" w:rsidP="00373C2F">
            <w:pPr>
              <w:tabs>
                <w:tab w:val="decimal" w:pos="895"/>
              </w:tabs>
              <w:spacing w:line="360" w:lineRule="exact"/>
              <w:rPr>
                <w:rFonts w:ascii="Arial" w:hAnsi="Arial" w:cs="Arial"/>
                <w:sz w:val="17"/>
                <w:szCs w:val="17"/>
              </w:rPr>
            </w:pPr>
          </w:p>
        </w:tc>
        <w:tc>
          <w:tcPr>
            <w:tcW w:w="1260" w:type="dxa"/>
            <w:vAlign w:val="bottom"/>
          </w:tcPr>
          <w:p w14:paraId="7D135928" w14:textId="77777777" w:rsidR="000D18B0" w:rsidRPr="0093785C" w:rsidRDefault="000D18B0" w:rsidP="00373C2F">
            <w:pPr>
              <w:tabs>
                <w:tab w:val="decimal" w:pos="895"/>
              </w:tabs>
              <w:spacing w:line="360" w:lineRule="exact"/>
              <w:rPr>
                <w:rFonts w:ascii="Arial" w:hAnsi="Arial" w:cs="Arial"/>
                <w:sz w:val="17"/>
                <w:szCs w:val="17"/>
              </w:rPr>
            </w:pPr>
          </w:p>
        </w:tc>
        <w:tc>
          <w:tcPr>
            <w:tcW w:w="1260" w:type="dxa"/>
            <w:vAlign w:val="bottom"/>
          </w:tcPr>
          <w:p w14:paraId="6A5045A5" w14:textId="77777777" w:rsidR="000D18B0" w:rsidRPr="0093785C" w:rsidRDefault="000D18B0" w:rsidP="00373C2F">
            <w:pPr>
              <w:tabs>
                <w:tab w:val="decimal" w:pos="895"/>
                <w:tab w:val="decimal" w:pos="938"/>
              </w:tabs>
              <w:spacing w:line="360" w:lineRule="exact"/>
              <w:jc w:val="thaiDistribute"/>
              <w:rPr>
                <w:rFonts w:ascii="Arial" w:hAnsi="Arial" w:cs="Arial"/>
                <w:sz w:val="17"/>
                <w:szCs w:val="17"/>
              </w:rPr>
            </w:pPr>
          </w:p>
        </w:tc>
        <w:tc>
          <w:tcPr>
            <w:tcW w:w="1260" w:type="dxa"/>
            <w:vAlign w:val="bottom"/>
          </w:tcPr>
          <w:p w14:paraId="248CBD5C" w14:textId="77777777" w:rsidR="000D18B0" w:rsidRPr="0093785C" w:rsidRDefault="000D18B0" w:rsidP="00373C2F">
            <w:pPr>
              <w:tabs>
                <w:tab w:val="decimal" w:pos="895"/>
              </w:tabs>
              <w:spacing w:line="360" w:lineRule="exact"/>
              <w:rPr>
                <w:rFonts w:ascii="Arial" w:hAnsi="Arial" w:cs="Arial"/>
                <w:sz w:val="17"/>
                <w:szCs w:val="17"/>
              </w:rPr>
            </w:pPr>
          </w:p>
        </w:tc>
      </w:tr>
      <w:tr w:rsidR="000D18B0" w:rsidRPr="0093785C" w14:paraId="407E41DD" w14:textId="77777777" w:rsidTr="003476B9">
        <w:tc>
          <w:tcPr>
            <w:tcW w:w="4482" w:type="dxa"/>
            <w:tcBorders>
              <w:top w:val="nil"/>
              <w:left w:val="nil"/>
              <w:bottom w:val="nil"/>
              <w:right w:val="nil"/>
            </w:tcBorders>
          </w:tcPr>
          <w:p w14:paraId="0159420C" w14:textId="77777777" w:rsidR="000D18B0" w:rsidRPr="0093785C" w:rsidRDefault="000D18B0" w:rsidP="00373C2F">
            <w:pPr>
              <w:pStyle w:val="NormalAngsanaNew"/>
              <w:spacing w:line="360" w:lineRule="exact"/>
              <w:ind w:left="132" w:hanging="168"/>
              <w:rPr>
                <w:rFonts w:ascii="Arial" w:hAnsi="Arial" w:cs="Arial"/>
                <w:b/>
                <w:bCs/>
                <w:sz w:val="17"/>
                <w:szCs w:val="17"/>
                <w:u w:val="single"/>
              </w:rPr>
            </w:pPr>
            <w:r w:rsidRPr="0093785C">
              <w:rPr>
                <w:rFonts w:ascii="Arial" w:hAnsi="Arial" w:cs="Arial"/>
                <w:b/>
                <w:bCs/>
                <w:sz w:val="17"/>
                <w:szCs w:val="17"/>
                <w:u w:val="single"/>
              </w:rPr>
              <w:t>Trade and other payables - related parties</w:t>
            </w:r>
            <w:r w:rsidRPr="0093785C">
              <w:rPr>
                <w:rFonts w:ascii="Arial" w:hAnsi="Arial" w:cs="Arial"/>
                <w:b/>
                <w:bCs/>
                <w:sz w:val="17"/>
                <w:szCs w:val="17"/>
              </w:rPr>
              <w:t xml:space="preserve"> </w:t>
            </w:r>
            <w:r w:rsidRPr="0093785C">
              <w:rPr>
                <w:rFonts w:ascii="Arial" w:hAnsi="Arial" w:cs="Arial"/>
                <w:sz w:val="17"/>
                <w:szCs w:val="17"/>
              </w:rPr>
              <w:t>(Note 17)</w:t>
            </w:r>
          </w:p>
        </w:tc>
        <w:tc>
          <w:tcPr>
            <w:tcW w:w="1260" w:type="dxa"/>
            <w:vAlign w:val="bottom"/>
          </w:tcPr>
          <w:p w14:paraId="58477603" w14:textId="77777777" w:rsidR="000D18B0" w:rsidRPr="0093785C" w:rsidRDefault="000D18B0" w:rsidP="00373C2F">
            <w:pPr>
              <w:tabs>
                <w:tab w:val="decimal" w:pos="895"/>
              </w:tabs>
              <w:spacing w:line="360" w:lineRule="exact"/>
              <w:rPr>
                <w:rFonts w:ascii="Arial" w:hAnsi="Arial" w:cs="Arial"/>
                <w:sz w:val="17"/>
                <w:szCs w:val="17"/>
              </w:rPr>
            </w:pPr>
          </w:p>
        </w:tc>
        <w:tc>
          <w:tcPr>
            <w:tcW w:w="1260" w:type="dxa"/>
            <w:vAlign w:val="bottom"/>
          </w:tcPr>
          <w:p w14:paraId="48873F03" w14:textId="77777777" w:rsidR="000D18B0" w:rsidRPr="0093785C" w:rsidRDefault="000D18B0" w:rsidP="00373C2F">
            <w:pPr>
              <w:tabs>
                <w:tab w:val="decimal" w:pos="895"/>
              </w:tabs>
              <w:spacing w:line="360" w:lineRule="exact"/>
              <w:rPr>
                <w:rFonts w:ascii="Arial" w:hAnsi="Arial" w:cs="Arial"/>
                <w:sz w:val="17"/>
                <w:szCs w:val="17"/>
              </w:rPr>
            </w:pPr>
          </w:p>
        </w:tc>
        <w:tc>
          <w:tcPr>
            <w:tcW w:w="1260" w:type="dxa"/>
            <w:vAlign w:val="bottom"/>
          </w:tcPr>
          <w:p w14:paraId="078926F1" w14:textId="77777777" w:rsidR="000D18B0" w:rsidRPr="0093785C" w:rsidRDefault="000D18B0" w:rsidP="00373C2F">
            <w:pPr>
              <w:tabs>
                <w:tab w:val="decimal" w:pos="895"/>
              </w:tabs>
              <w:spacing w:line="360" w:lineRule="exact"/>
              <w:rPr>
                <w:rFonts w:ascii="Arial" w:hAnsi="Arial" w:cs="Arial"/>
                <w:sz w:val="17"/>
                <w:szCs w:val="17"/>
              </w:rPr>
            </w:pPr>
          </w:p>
        </w:tc>
        <w:tc>
          <w:tcPr>
            <w:tcW w:w="1260" w:type="dxa"/>
            <w:vAlign w:val="bottom"/>
          </w:tcPr>
          <w:p w14:paraId="33A79EA7" w14:textId="77777777" w:rsidR="000D18B0" w:rsidRPr="0093785C" w:rsidRDefault="000D18B0" w:rsidP="00373C2F">
            <w:pPr>
              <w:tabs>
                <w:tab w:val="decimal" w:pos="895"/>
              </w:tabs>
              <w:spacing w:line="360" w:lineRule="exact"/>
              <w:rPr>
                <w:rFonts w:ascii="Arial" w:hAnsi="Arial" w:cs="Arial"/>
                <w:sz w:val="17"/>
                <w:szCs w:val="17"/>
              </w:rPr>
            </w:pPr>
          </w:p>
        </w:tc>
      </w:tr>
      <w:tr w:rsidR="00064BF3" w:rsidRPr="0093785C" w14:paraId="7BF5015C" w14:textId="77777777" w:rsidTr="003476B9">
        <w:tc>
          <w:tcPr>
            <w:tcW w:w="4482" w:type="dxa"/>
            <w:tcBorders>
              <w:top w:val="nil"/>
              <w:left w:val="nil"/>
              <w:bottom w:val="nil"/>
              <w:right w:val="nil"/>
            </w:tcBorders>
          </w:tcPr>
          <w:p w14:paraId="46B182EB" w14:textId="77777777" w:rsidR="00064BF3" w:rsidRPr="0093785C" w:rsidRDefault="00064BF3" w:rsidP="00373C2F">
            <w:pPr>
              <w:pStyle w:val="NormalAngsanaNew"/>
              <w:spacing w:line="360" w:lineRule="exact"/>
              <w:ind w:left="132" w:hanging="168"/>
              <w:rPr>
                <w:rFonts w:ascii="Arial" w:hAnsi="Arial" w:cs="Arial"/>
                <w:sz w:val="17"/>
                <w:szCs w:val="17"/>
              </w:rPr>
            </w:pPr>
            <w:r w:rsidRPr="0093785C">
              <w:rPr>
                <w:rFonts w:ascii="Arial" w:hAnsi="Arial" w:cs="Arial"/>
                <w:sz w:val="17"/>
                <w:szCs w:val="17"/>
              </w:rPr>
              <w:t>Subsidiaries</w:t>
            </w:r>
          </w:p>
        </w:tc>
        <w:tc>
          <w:tcPr>
            <w:tcW w:w="1260" w:type="dxa"/>
            <w:vAlign w:val="bottom"/>
          </w:tcPr>
          <w:p w14:paraId="22F83DBA"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2864BF92"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3C1603F4"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1,368,406</w:t>
            </w:r>
          </w:p>
        </w:tc>
        <w:tc>
          <w:tcPr>
            <w:tcW w:w="1260" w:type="dxa"/>
            <w:vAlign w:val="bottom"/>
          </w:tcPr>
          <w:p w14:paraId="33A27F28"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1,115,471</w:t>
            </w:r>
          </w:p>
        </w:tc>
      </w:tr>
      <w:tr w:rsidR="00064BF3" w:rsidRPr="0093785C" w14:paraId="0B2AC8E4" w14:textId="77777777" w:rsidTr="003476B9">
        <w:tc>
          <w:tcPr>
            <w:tcW w:w="4482" w:type="dxa"/>
            <w:tcBorders>
              <w:top w:val="nil"/>
              <w:left w:val="nil"/>
              <w:bottom w:val="nil"/>
              <w:right w:val="nil"/>
            </w:tcBorders>
          </w:tcPr>
          <w:p w14:paraId="014232D7" w14:textId="77777777" w:rsidR="00064BF3" w:rsidRPr="0093785C" w:rsidRDefault="00064BF3" w:rsidP="00373C2F">
            <w:pPr>
              <w:pStyle w:val="NormalAngsanaNew"/>
              <w:spacing w:line="360" w:lineRule="exact"/>
              <w:ind w:left="132" w:hanging="168"/>
              <w:rPr>
                <w:rFonts w:ascii="Arial" w:hAnsi="Arial" w:cs="Arial"/>
                <w:sz w:val="17"/>
                <w:szCs w:val="17"/>
              </w:rPr>
            </w:pPr>
            <w:r w:rsidRPr="0093785C">
              <w:rPr>
                <w:rFonts w:ascii="Arial" w:hAnsi="Arial" w:cs="Arial"/>
                <w:sz w:val="17"/>
                <w:szCs w:val="17"/>
              </w:rPr>
              <w:t>Joint venture</w:t>
            </w:r>
          </w:p>
        </w:tc>
        <w:tc>
          <w:tcPr>
            <w:tcW w:w="1260" w:type="dxa"/>
            <w:vAlign w:val="bottom"/>
          </w:tcPr>
          <w:p w14:paraId="63A524DD"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244</w:t>
            </w:r>
          </w:p>
        </w:tc>
        <w:tc>
          <w:tcPr>
            <w:tcW w:w="1260" w:type="dxa"/>
            <w:vAlign w:val="bottom"/>
          </w:tcPr>
          <w:p w14:paraId="51842C6B"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399</w:t>
            </w:r>
          </w:p>
        </w:tc>
        <w:tc>
          <w:tcPr>
            <w:tcW w:w="1260" w:type="dxa"/>
            <w:vAlign w:val="bottom"/>
          </w:tcPr>
          <w:p w14:paraId="56A8ED05"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244</w:t>
            </w:r>
          </w:p>
        </w:tc>
        <w:tc>
          <w:tcPr>
            <w:tcW w:w="1260" w:type="dxa"/>
            <w:vAlign w:val="bottom"/>
          </w:tcPr>
          <w:p w14:paraId="2999C517"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399</w:t>
            </w:r>
          </w:p>
        </w:tc>
      </w:tr>
      <w:tr w:rsidR="00064BF3" w:rsidRPr="0093785C" w14:paraId="0EBDD846" w14:textId="77777777" w:rsidTr="003476B9">
        <w:tc>
          <w:tcPr>
            <w:tcW w:w="4482" w:type="dxa"/>
            <w:tcBorders>
              <w:top w:val="nil"/>
              <w:left w:val="nil"/>
              <w:bottom w:val="nil"/>
              <w:right w:val="nil"/>
            </w:tcBorders>
          </w:tcPr>
          <w:p w14:paraId="03699BE3" w14:textId="77777777" w:rsidR="00064BF3" w:rsidRPr="0093785C" w:rsidRDefault="00064BF3" w:rsidP="00373C2F">
            <w:pPr>
              <w:pStyle w:val="NormalAngsanaNew"/>
              <w:spacing w:line="360" w:lineRule="exact"/>
              <w:ind w:left="132" w:hanging="168"/>
              <w:rPr>
                <w:rFonts w:ascii="Arial" w:hAnsi="Arial" w:cs="Arial"/>
                <w:sz w:val="17"/>
                <w:szCs w:val="17"/>
              </w:rPr>
            </w:pPr>
            <w:r w:rsidRPr="0093785C">
              <w:rPr>
                <w:rFonts w:ascii="Arial" w:hAnsi="Arial" w:cs="Arial"/>
                <w:sz w:val="17"/>
                <w:szCs w:val="17"/>
              </w:rPr>
              <w:t>Associates</w:t>
            </w:r>
          </w:p>
        </w:tc>
        <w:tc>
          <w:tcPr>
            <w:tcW w:w="1260" w:type="dxa"/>
            <w:vAlign w:val="bottom"/>
          </w:tcPr>
          <w:p w14:paraId="058E0AC4"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6</w:t>
            </w:r>
            <w:r w:rsidR="00410833">
              <w:rPr>
                <w:rFonts w:ascii="Arial" w:hAnsi="Arial" w:cs="Arial"/>
                <w:sz w:val="17"/>
                <w:szCs w:val="17"/>
              </w:rPr>
              <w:t>3</w:t>
            </w:r>
          </w:p>
        </w:tc>
        <w:tc>
          <w:tcPr>
            <w:tcW w:w="1260" w:type="dxa"/>
            <w:vAlign w:val="bottom"/>
          </w:tcPr>
          <w:p w14:paraId="353FB6A1"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194</w:t>
            </w:r>
          </w:p>
        </w:tc>
        <w:tc>
          <w:tcPr>
            <w:tcW w:w="1260" w:type="dxa"/>
            <w:vAlign w:val="bottom"/>
          </w:tcPr>
          <w:p w14:paraId="684E0585" w14:textId="77777777" w:rsidR="00064BF3" w:rsidRPr="0093785C" w:rsidRDefault="00410833" w:rsidP="00373C2F">
            <w:pPr>
              <w:tabs>
                <w:tab w:val="decimal" w:pos="895"/>
              </w:tabs>
              <w:spacing w:line="360" w:lineRule="exact"/>
              <w:rPr>
                <w:rFonts w:ascii="Arial" w:hAnsi="Arial" w:cs="Arial"/>
                <w:sz w:val="17"/>
                <w:szCs w:val="17"/>
              </w:rPr>
            </w:pPr>
            <w:r>
              <w:rPr>
                <w:rFonts w:ascii="Arial" w:hAnsi="Arial" w:cs="Arial"/>
                <w:sz w:val="17"/>
                <w:szCs w:val="17"/>
              </w:rPr>
              <w:t>4</w:t>
            </w:r>
          </w:p>
        </w:tc>
        <w:tc>
          <w:tcPr>
            <w:tcW w:w="1260" w:type="dxa"/>
            <w:vAlign w:val="bottom"/>
          </w:tcPr>
          <w:p w14:paraId="1436A0A7"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98</w:t>
            </w:r>
          </w:p>
        </w:tc>
      </w:tr>
      <w:tr w:rsidR="00064BF3" w:rsidRPr="0093785C" w14:paraId="29CDA200" w14:textId="77777777" w:rsidTr="003476B9">
        <w:tc>
          <w:tcPr>
            <w:tcW w:w="4482" w:type="dxa"/>
            <w:tcBorders>
              <w:top w:val="nil"/>
              <w:left w:val="nil"/>
              <w:bottom w:val="nil"/>
              <w:right w:val="nil"/>
            </w:tcBorders>
          </w:tcPr>
          <w:p w14:paraId="241EB259" w14:textId="77777777" w:rsidR="00064BF3" w:rsidRPr="0093785C" w:rsidRDefault="00064BF3" w:rsidP="00373C2F">
            <w:pPr>
              <w:pStyle w:val="NormalAngsanaNew"/>
              <w:spacing w:line="360" w:lineRule="exact"/>
              <w:ind w:left="132" w:right="-198" w:hanging="168"/>
              <w:rPr>
                <w:rFonts w:ascii="Arial" w:hAnsi="Arial" w:cs="Arial"/>
                <w:sz w:val="17"/>
                <w:szCs w:val="17"/>
              </w:rPr>
            </w:pPr>
            <w:r w:rsidRPr="0093785C">
              <w:rPr>
                <w:rFonts w:ascii="Arial" w:hAnsi="Arial" w:cs="Arial"/>
                <w:sz w:val="17"/>
                <w:szCs w:val="17"/>
              </w:rPr>
              <w:t>Related companies (common shareholders and directors)</w:t>
            </w:r>
          </w:p>
        </w:tc>
        <w:tc>
          <w:tcPr>
            <w:tcW w:w="1260" w:type="dxa"/>
            <w:vAlign w:val="bottom"/>
          </w:tcPr>
          <w:p w14:paraId="48ACCDA8" w14:textId="77777777" w:rsidR="00064BF3" w:rsidRPr="0093785C" w:rsidRDefault="00064BF3"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81,058</w:t>
            </w:r>
          </w:p>
        </w:tc>
        <w:tc>
          <w:tcPr>
            <w:tcW w:w="1260" w:type="dxa"/>
            <w:vAlign w:val="bottom"/>
          </w:tcPr>
          <w:p w14:paraId="285A9141" w14:textId="77777777" w:rsidR="00064BF3" w:rsidRPr="0093785C" w:rsidRDefault="00064BF3"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78,707</w:t>
            </w:r>
          </w:p>
        </w:tc>
        <w:tc>
          <w:tcPr>
            <w:tcW w:w="1260" w:type="dxa"/>
            <w:vAlign w:val="bottom"/>
          </w:tcPr>
          <w:p w14:paraId="358341AE" w14:textId="77777777" w:rsidR="00064BF3" w:rsidRPr="0093785C" w:rsidRDefault="00064BF3"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79,582</w:t>
            </w:r>
          </w:p>
        </w:tc>
        <w:tc>
          <w:tcPr>
            <w:tcW w:w="1260" w:type="dxa"/>
            <w:vAlign w:val="bottom"/>
          </w:tcPr>
          <w:p w14:paraId="077B8C9A" w14:textId="77777777" w:rsidR="00064BF3" w:rsidRPr="0093785C" w:rsidRDefault="00064BF3"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78,048</w:t>
            </w:r>
          </w:p>
        </w:tc>
      </w:tr>
      <w:tr w:rsidR="00064BF3" w:rsidRPr="0093785C" w14:paraId="2A417ADC" w14:textId="77777777" w:rsidTr="003476B9">
        <w:tc>
          <w:tcPr>
            <w:tcW w:w="4482" w:type="dxa"/>
            <w:tcBorders>
              <w:top w:val="nil"/>
              <w:left w:val="nil"/>
              <w:bottom w:val="nil"/>
              <w:right w:val="nil"/>
            </w:tcBorders>
          </w:tcPr>
          <w:p w14:paraId="50CC9A5D" w14:textId="77777777" w:rsidR="00064BF3" w:rsidRPr="0093785C" w:rsidRDefault="00064BF3" w:rsidP="00373C2F">
            <w:pPr>
              <w:pStyle w:val="NormalAngsanaNew"/>
              <w:spacing w:line="360" w:lineRule="exact"/>
              <w:ind w:left="132" w:hanging="168"/>
              <w:rPr>
                <w:rFonts w:ascii="Arial" w:hAnsi="Arial" w:cs="Arial"/>
                <w:b/>
                <w:bCs/>
                <w:sz w:val="17"/>
                <w:szCs w:val="17"/>
              </w:rPr>
            </w:pPr>
            <w:r w:rsidRPr="0093785C">
              <w:rPr>
                <w:rFonts w:ascii="Arial" w:hAnsi="Arial" w:cs="Arial"/>
                <w:b/>
                <w:bCs/>
                <w:sz w:val="17"/>
                <w:szCs w:val="17"/>
              </w:rPr>
              <w:t>Total trade and other payables - related parties</w:t>
            </w:r>
          </w:p>
        </w:tc>
        <w:tc>
          <w:tcPr>
            <w:tcW w:w="1260" w:type="dxa"/>
            <w:vAlign w:val="bottom"/>
          </w:tcPr>
          <w:p w14:paraId="544ABCBF" w14:textId="77777777" w:rsidR="00064BF3" w:rsidRPr="0093785C" w:rsidRDefault="00064BF3"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81,36</w:t>
            </w:r>
            <w:r w:rsidR="00410833">
              <w:rPr>
                <w:rFonts w:ascii="Arial" w:hAnsi="Arial" w:cs="Arial"/>
                <w:sz w:val="17"/>
                <w:szCs w:val="17"/>
              </w:rPr>
              <w:t>5</w:t>
            </w:r>
          </w:p>
        </w:tc>
        <w:tc>
          <w:tcPr>
            <w:tcW w:w="1260" w:type="dxa"/>
            <w:vAlign w:val="bottom"/>
          </w:tcPr>
          <w:p w14:paraId="5237D8DB" w14:textId="77777777" w:rsidR="00064BF3" w:rsidRPr="0093785C" w:rsidRDefault="00064BF3"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79,300</w:t>
            </w:r>
          </w:p>
        </w:tc>
        <w:tc>
          <w:tcPr>
            <w:tcW w:w="1260" w:type="dxa"/>
            <w:vAlign w:val="bottom"/>
          </w:tcPr>
          <w:p w14:paraId="438731DC" w14:textId="77777777" w:rsidR="00064BF3" w:rsidRPr="0093785C" w:rsidRDefault="00064BF3"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1,448,23</w:t>
            </w:r>
            <w:r w:rsidR="00410833">
              <w:rPr>
                <w:rFonts w:ascii="Arial" w:hAnsi="Arial" w:cs="Arial"/>
                <w:sz w:val="17"/>
                <w:szCs w:val="17"/>
              </w:rPr>
              <w:t>6</w:t>
            </w:r>
          </w:p>
        </w:tc>
        <w:tc>
          <w:tcPr>
            <w:tcW w:w="1260" w:type="dxa"/>
            <w:vAlign w:val="bottom"/>
          </w:tcPr>
          <w:p w14:paraId="349098C5" w14:textId="77777777" w:rsidR="00064BF3" w:rsidRPr="0093785C" w:rsidRDefault="00064BF3"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1,194,016</w:t>
            </w:r>
          </w:p>
        </w:tc>
      </w:tr>
      <w:tr w:rsidR="00064BF3" w:rsidRPr="0093785C" w14:paraId="7265568D" w14:textId="77777777" w:rsidTr="003476B9">
        <w:trPr>
          <w:trHeight w:val="108"/>
        </w:trPr>
        <w:tc>
          <w:tcPr>
            <w:tcW w:w="4482" w:type="dxa"/>
            <w:tcBorders>
              <w:top w:val="nil"/>
              <w:left w:val="nil"/>
              <w:bottom w:val="nil"/>
              <w:right w:val="nil"/>
            </w:tcBorders>
          </w:tcPr>
          <w:p w14:paraId="2D1313BA" w14:textId="77777777" w:rsidR="00064BF3" w:rsidRPr="0093785C" w:rsidRDefault="00064BF3" w:rsidP="00373C2F">
            <w:pPr>
              <w:pStyle w:val="NormalAngsanaNew"/>
              <w:spacing w:line="360" w:lineRule="exact"/>
              <w:ind w:left="132" w:hanging="168"/>
              <w:rPr>
                <w:rFonts w:ascii="Arial" w:hAnsi="Arial" w:cs="Arial"/>
                <w:b/>
                <w:bCs/>
                <w:sz w:val="17"/>
                <w:szCs w:val="17"/>
                <w:u w:val="single"/>
              </w:rPr>
            </w:pPr>
          </w:p>
        </w:tc>
        <w:tc>
          <w:tcPr>
            <w:tcW w:w="1260" w:type="dxa"/>
            <w:vAlign w:val="bottom"/>
          </w:tcPr>
          <w:p w14:paraId="4FE89D30"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29E31361"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076B3B05"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37C3ECEF" w14:textId="77777777" w:rsidR="00064BF3" w:rsidRPr="0093785C" w:rsidRDefault="00064BF3" w:rsidP="00373C2F">
            <w:pPr>
              <w:tabs>
                <w:tab w:val="decimal" w:pos="895"/>
              </w:tabs>
              <w:spacing w:line="360" w:lineRule="exact"/>
              <w:rPr>
                <w:rFonts w:ascii="Arial" w:hAnsi="Arial" w:cs="Arial"/>
                <w:sz w:val="17"/>
                <w:szCs w:val="17"/>
              </w:rPr>
            </w:pPr>
          </w:p>
        </w:tc>
      </w:tr>
      <w:tr w:rsidR="00064BF3" w:rsidRPr="0093785C" w14:paraId="31A9A502" w14:textId="77777777" w:rsidTr="00A565AE">
        <w:tc>
          <w:tcPr>
            <w:tcW w:w="4482" w:type="dxa"/>
            <w:tcBorders>
              <w:top w:val="nil"/>
              <w:left w:val="nil"/>
              <w:bottom w:val="nil"/>
              <w:right w:val="nil"/>
            </w:tcBorders>
          </w:tcPr>
          <w:p w14:paraId="34B6553C" w14:textId="77777777" w:rsidR="00064BF3" w:rsidRPr="0093785C" w:rsidRDefault="00064BF3" w:rsidP="00373C2F">
            <w:pPr>
              <w:pStyle w:val="NormalAngsanaNew"/>
              <w:spacing w:line="360" w:lineRule="exact"/>
              <w:ind w:left="132" w:hanging="168"/>
              <w:rPr>
                <w:rFonts w:ascii="Arial" w:hAnsi="Arial" w:cs="Arial"/>
                <w:b/>
                <w:bCs/>
                <w:sz w:val="17"/>
                <w:szCs w:val="17"/>
                <w:u w:val="single"/>
              </w:rPr>
            </w:pPr>
            <w:r w:rsidRPr="0093785C">
              <w:rPr>
                <w:rFonts w:ascii="Arial" w:hAnsi="Arial" w:cs="Arial"/>
                <w:b/>
                <w:bCs/>
                <w:sz w:val="17"/>
                <w:szCs w:val="17"/>
                <w:u w:val="single"/>
              </w:rPr>
              <w:t>Advance received from customers - related parties</w:t>
            </w:r>
          </w:p>
        </w:tc>
        <w:tc>
          <w:tcPr>
            <w:tcW w:w="1260" w:type="dxa"/>
            <w:vAlign w:val="bottom"/>
          </w:tcPr>
          <w:p w14:paraId="51F0BBEF"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1B669133"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48DD0F0B"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6396F7B4" w14:textId="77777777" w:rsidR="00064BF3" w:rsidRPr="0093785C" w:rsidRDefault="00064BF3" w:rsidP="00373C2F">
            <w:pPr>
              <w:tabs>
                <w:tab w:val="decimal" w:pos="895"/>
              </w:tabs>
              <w:spacing w:line="360" w:lineRule="exact"/>
              <w:rPr>
                <w:rFonts w:ascii="Arial" w:hAnsi="Arial" w:cs="Arial"/>
                <w:sz w:val="17"/>
                <w:szCs w:val="17"/>
              </w:rPr>
            </w:pPr>
          </w:p>
        </w:tc>
      </w:tr>
      <w:tr w:rsidR="00064BF3" w:rsidRPr="0093785C" w14:paraId="5A3D0AF6" w14:textId="77777777" w:rsidTr="00A565AE">
        <w:tc>
          <w:tcPr>
            <w:tcW w:w="4482" w:type="dxa"/>
            <w:tcBorders>
              <w:top w:val="nil"/>
              <w:left w:val="nil"/>
              <w:bottom w:val="nil"/>
              <w:right w:val="nil"/>
            </w:tcBorders>
          </w:tcPr>
          <w:p w14:paraId="542C17CA" w14:textId="77777777" w:rsidR="00064BF3" w:rsidRPr="0093785C" w:rsidRDefault="00064BF3" w:rsidP="00373C2F">
            <w:pPr>
              <w:pStyle w:val="NormalAngsanaNew"/>
              <w:spacing w:line="360" w:lineRule="exact"/>
              <w:ind w:left="132" w:hanging="168"/>
              <w:rPr>
                <w:rFonts w:ascii="Arial" w:hAnsi="Arial" w:cs="Arial"/>
                <w:sz w:val="17"/>
                <w:szCs w:val="17"/>
              </w:rPr>
            </w:pPr>
            <w:r w:rsidRPr="0093785C">
              <w:rPr>
                <w:rFonts w:ascii="Arial" w:hAnsi="Arial" w:cs="Arial"/>
                <w:sz w:val="17"/>
                <w:szCs w:val="17"/>
              </w:rPr>
              <w:t>Subsidiary</w:t>
            </w:r>
          </w:p>
        </w:tc>
        <w:tc>
          <w:tcPr>
            <w:tcW w:w="1260" w:type="dxa"/>
            <w:vAlign w:val="bottom"/>
          </w:tcPr>
          <w:p w14:paraId="3A9986F6"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2EDB5865"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2FDAEA0B"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7C51692E" w14:textId="77777777" w:rsidR="00064BF3" w:rsidRPr="0093785C" w:rsidRDefault="00064BF3" w:rsidP="00373C2F">
            <w:pPr>
              <w:tabs>
                <w:tab w:val="decimal" w:pos="895"/>
              </w:tabs>
              <w:spacing w:line="360" w:lineRule="exact"/>
              <w:rPr>
                <w:rFonts w:ascii="Arial" w:hAnsi="Arial" w:cs="Arial"/>
                <w:sz w:val="17"/>
                <w:szCs w:val="17"/>
              </w:rPr>
            </w:pPr>
            <w:r w:rsidRPr="0093785C">
              <w:rPr>
                <w:rFonts w:ascii="Arial" w:hAnsi="Arial" w:cs="Arial"/>
                <w:sz w:val="17"/>
                <w:szCs w:val="17"/>
              </w:rPr>
              <w:t>53,399</w:t>
            </w:r>
          </w:p>
        </w:tc>
      </w:tr>
      <w:tr w:rsidR="00064BF3" w:rsidRPr="0093785C" w14:paraId="35F1E52B" w14:textId="77777777" w:rsidTr="00A565AE">
        <w:tc>
          <w:tcPr>
            <w:tcW w:w="4482" w:type="dxa"/>
            <w:tcBorders>
              <w:top w:val="nil"/>
              <w:left w:val="nil"/>
              <w:bottom w:val="nil"/>
              <w:right w:val="nil"/>
            </w:tcBorders>
          </w:tcPr>
          <w:p w14:paraId="72DA65F1" w14:textId="77777777" w:rsidR="00064BF3" w:rsidRPr="0093785C" w:rsidRDefault="00064BF3" w:rsidP="00373C2F">
            <w:pPr>
              <w:pStyle w:val="NormalAngsanaNew"/>
              <w:spacing w:line="360" w:lineRule="exact"/>
              <w:ind w:left="132" w:right="-198" w:hanging="168"/>
              <w:rPr>
                <w:rFonts w:ascii="Arial" w:hAnsi="Arial" w:cs="Arial"/>
                <w:sz w:val="17"/>
                <w:szCs w:val="17"/>
              </w:rPr>
            </w:pPr>
            <w:r w:rsidRPr="0093785C">
              <w:rPr>
                <w:rFonts w:ascii="Arial" w:hAnsi="Arial" w:cs="Arial"/>
                <w:sz w:val="17"/>
                <w:szCs w:val="17"/>
              </w:rPr>
              <w:t>Related company (common shareholders and directors)</w:t>
            </w:r>
          </w:p>
        </w:tc>
        <w:tc>
          <w:tcPr>
            <w:tcW w:w="1260" w:type="dxa"/>
            <w:vAlign w:val="bottom"/>
          </w:tcPr>
          <w:p w14:paraId="3F85C1F1" w14:textId="77777777" w:rsidR="00064BF3" w:rsidRPr="0093785C" w:rsidRDefault="00064BF3"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096E09E7" w14:textId="77777777" w:rsidR="00064BF3" w:rsidRPr="0093785C" w:rsidRDefault="00064BF3"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224</w:t>
            </w:r>
          </w:p>
        </w:tc>
        <w:tc>
          <w:tcPr>
            <w:tcW w:w="1260" w:type="dxa"/>
            <w:vAlign w:val="bottom"/>
          </w:tcPr>
          <w:p w14:paraId="5D7EA41B" w14:textId="77777777" w:rsidR="00064BF3" w:rsidRPr="0093785C" w:rsidRDefault="00064BF3"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5E6A7AB2" w14:textId="77777777" w:rsidR="00064BF3" w:rsidRPr="0093785C" w:rsidRDefault="00064BF3"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224</w:t>
            </w:r>
          </w:p>
        </w:tc>
      </w:tr>
      <w:tr w:rsidR="00064BF3" w:rsidRPr="0093785C" w14:paraId="7811E268" w14:textId="77777777" w:rsidTr="00A565AE">
        <w:tc>
          <w:tcPr>
            <w:tcW w:w="4482" w:type="dxa"/>
            <w:tcBorders>
              <w:top w:val="nil"/>
              <w:left w:val="nil"/>
              <w:bottom w:val="nil"/>
              <w:right w:val="nil"/>
            </w:tcBorders>
          </w:tcPr>
          <w:p w14:paraId="1BF168AE" w14:textId="77777777" w:rsidR="00064BF3" w:rsidRPr="0093785C" w:rsidRDefault="00064BF3" w:rsidP="00373C2F">
            <w:pPr>
              <w:pStyle w:val="NormalAngsanaNew"/>
              <w:spacing w:line="360" w:lineRule="exact"/>
              <w:ind w:left="132" w:hanging="168"/>
              <w:rPr>
                <w:rFonts w:ascii="Arial" w:hAnsi="Arial" w:cs="Arial"/>
                <w:b/>
                <w:bCs/>
                <w:spacing w:val="-4"/>
                <w:sz w:val="17"/>
                <w:szCs w:val="17"/>
              </w:rPr>
            </w:pPr>
            <w:r w:rsidRPr="0093785C">
              <w:rPr>
                <w:rFonts w:ascii="Arial" w:hAnsi="Arial" w:cs="Arial"/>
                <w:b/>
                <w:bCs/>
                <w:spacing w:val="-4"/>
                <w:sz w:val="17"/>
                <w:szCs w:val="17"/>
              </w:rPr>
              <w:t>Total advance received from customers - related parties</w:t>
            </w:r>
          </w:p>
        </w:tc>
        <w:tc>
          <w:tcPr>
            <w:tcW w:w="1260" w:type="dxa"/>
            <w:vAlign w:val="bottom"/>
          </w:tcPr>
          <w:p w14:paraId="1749AEAF" w14:textId="77777777" w:rsidR="00064BF3" w:rsidRPr="0093785C" w:rsidRDefault="00064BF3"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00BF3064" w14:textId="77777777" w:rsidR="00064BF3" w:rsidRPr="0093785C" w:rsidRDefault="00064BF3"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224</w:t>
            </w:r>
          </w:p>
        </w:tc>
        <w:tc>
          <w:tcPr>
            <w:tcW w:w="1260" w:type="dxa"/>
            <w:vAlign w:val="bottom"/>
          </w:tcPr>
          <w:p w14:paraId="41B02460" w14:textId="77777777" w:rsidR="00064BF3" w:rsidRPr="0093785C" w:rsidRDefault="00064BF3"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1D704B9F" w14:textId="77777777" w:rsidR="00064BF3" w:rsidRPr="0093785C" w:rsidRDefault="00064BF3"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53,623</w:t>
            </w:r>
          </w:p>
        </w:tc>
      </w:tr>
      <w:tr w:rsidR="00064BF3" w:rsidRPr="0093785C" w14:paraId="440DDD04" w14:textId="77777777" w:rsidTr="00A565AE">
        <w:tc>
          <w:tcPr>
            <w:tcW w:w="4482" w:type="dxa"/>
            <w:tcBorders>
              <w:top w:val="nil"/>
              <w:left w:val="nil"/>
              <w:bottom w:val="nil"/>
              <w:right w:val="nil"/>
            </w:tcBorders>
          </w:tcPr>
          <w:p w14:paraId="6127B334" w14:textId="77777777" w:rsidR="00064BF3" w:rsidRPr="0093785C" w:rsidRDefault="00064BF3" w:rsidP="00373C2F">
            <w:pPr>
              <w:pStyle w:val="NormalAngsanaNew"/>
              <w:spacing w:line="360" w:lineRule="exact"/>
              <w:ind w:left="132" w:hanging="168"/>
              <w:rPr>
                <w:rFonts w:ascii="Arial" w:hAnsi="Arial" w:cs="Arial"/>
                <w:b/>
                <w:bCs/>
                <w:sz w:val="17"/>
                <w:szCs w:val="17"/>
              </w:rPr>
            </w:pPr>
          </w:p>
        </w:tc>
        <w:tc>
          <w:tcPr>
            <w:tcW w:w="1260" w:type="dxa"/>
            <w:vAlign w:val="bottom"/>
          </w:tcPr>
          <w:p w14:paraId="4B12C2CF"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29C84EC6"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0482D807"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2AA62CB5" w14:textId="77777777" w:rsidR="00064BF3" w:rsidRPr="0093785C" w:rsidRDefault="00064BF3" w:rsidP="00373C2F">
            <w:pPr>
              <w:tabs>
                <w:tab w:val="decimal" w:pos="895"/>
              </w:tabs>
              <w:spacing w:line="360" w:lineRule="exact"/>
              <w:rPr>
                <w:rFonts w:ascii="Arial" w:hAnsi="Arial" w:cs="Arial"/>
                <w:sz w:val="17"/>
                <w:szCs w:val="17"/>
              </w:rPr>
            </w:pPr>
          </w:p>
        </w:tc>
      </w:tr>
      <w:tr w:rsidR="00064BF3" w:rsidRPr="0093785C" w14:paraId="2E1D516E" w14:textId="77777777" w:rsidTr="003476B9">
        <w:trPr>
          <w:trHeight w:val="108"/>
        </w:trPr>
        <w:tc>
          <w:tcPr>
            <w:tcW w:w="4482" w:type="dxa"/>
            <w:tcBorders>
              <w:top w:val="nil"/>
              <w:left w:val="nil"/>
              <w:bottom w:val="nil"/>
              <w:right w:val="nil"/>
            </w:tcBorders>
          </w:tcPr>
          <w:p w14:paraId="62E4C44F" w14:textId="77777777" w:rsidR="00064BF3" w:rsidRPr="0093785C" w:rsidRDefault="00064BF3" w:rsidP="00373C2F">
            <w:pPr>
              <w:pStyle w:val="NormalAngsanaNew"/>
              <w:spacing w:line="360" w:lineRule="exact"/>
              <w:ind w:left="132" w:hanging="168"/>
              <w:rPr>
                <w:rFonts w:ascii="Arial" w:hAnsi="Arial" w:cs="Arial"/>
                <w:b/>
                <w:bCs/>
                <w:sz w:val="17"/>
                <w:szCs w:val="17"/>
                <w:u w:val="single"/>
              </w:rPr>
            </w:pPr>
            <w:r w:rsidRPr="0093785C">
              <w:rPr>
                <w:rFonts w:ascii="Arial" w:hAnsi="Arial" w:cs="Arial"/>
                <w:b/>
                <w:bCs/>
                <w:sz w:val="17"/>
                <w:szCs w:val="17"/>
                <w:u w:val="single"/>
              </w:rPr>
              <w:t>Short-term loan</w:t>
            </w:r>
            <w:r w:rsidR="001A4ED3">
              <w:rPr>
                <w:rFonts w:ascii="Arial" w:hAnsi="Arial" w:cs="Arial"/>
                <w:b/>
                <w:bCs/>
                <w:sz w:val="17"/>
                <w:szCs w:val="17"/>
                <w:u w:val="single"/>
              </w:rPr>
              <w:t xml:space="preserve"> </w:t>
            </w:r>
            <w:r w:rsidRPr="0093785C">
              <w:rPr>
                <w:rFonts w:ascii="Arial" w:hAnsi="Arial" w:cs="Arial"/>
                <w:b/>
                <w:bCs/>
                <w:sz w:val="17"/>
                <w:szCs w:val="17"/>
                <w:u w:val="single"/>
              </w:rPr>
              <w:t>from related part</w:t>
            </w:r>
            <w:r w:rsidR="001A5084">
              <w:rPr>
                <w:rFonts w:ascii="Arial" w:hAnsi="Arial" w:cs="Arial"/>
                <w:b/>
                <w:bCs/>
                <w:sz w:val="17"/>
                <w:szCs w:val="17"/>
                <w:u w:val="single"/>
              </w:rPr>
              <w:t>y</w:t>
            </w:r>
          </w:p>
        </w:tc>
        <w:tc>
          <w:tcPr>
            <w:tcW w:w="1260" w:type="dxa"/>
            <w:vAlign w:val="bottom"/>
          </w:tcPr>
          <w:p w14:paraId="7D4BED14"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64D3050F"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0E7606C4"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60EE3969" w14:textId="77777777" w:rsidR="00064BF3" w:rsidRPr="0093785C" w:rsidRDefault="00064BF3" w:rsidP="00373C2F">
            <w:pPr>
              <w:tabs>
                <w:tab w:val="decimal" w:pos="895"/>
              </w:tabs>
              <w:spacing w:line="360" w:lineRule="exact"/>
              <w:rPr>
                <w:rFonts w:ascii="Arial" w:hAnsi="Arial" w:cs="Arial"/>
                <w:sz w:val="17"/>
                <w:szCs w:val="17"/>
              </w:rPr>
            </w:pPr>
          </w:p>
        </w:tc>
      </w:tr>
      <w:tr w:rsidR="00064BF3" w:rsidRPr="0093785C" w14:paraId="1780A824" w14:textId="77777777" w:rsidTr="003476B9">
        <w:trPr>
          <w:trHeight w:val="108"/>
        </w:trPr>
        <w:tc>
          <w:tcPr>
            <w:tcW w:w="4482" w:type="dxa"/>
            <w:tcBorders>
              <w:top w:val="nil"/>
              <w:left w:val="nil"/>
              <w:bottom w:val="nil"/>
              <w:right w:val="nil"/>
            </w:tcBorders>
          </w:tcPr>
          <w:p w14:paraId="35C9AC19" w14:textId="77777777" w:rsidR="00064BF3" w:rsidRPr="0093785C" w:rsidRDefault="00064BF3" w:rsidP="00373C2F">
            <w:pPr>
              <w:pStyle w:val="NormalAngsanaNew"/>
              <w:spacing w:line="360" w:lineRule="exact"/>
              <w:ind w:left="132" w:hanging="168"/>
              <w:rPr>
                <w:rFonts w:ascii="Arial" w:hAnsi="Arial" w:cs="Arial"/>
                <w:sz w:val="17"/>
                <w:szCs w:val="17"/>
              </w:rPr>
            </w:pPr>
            <w:r w:rsidRPr="0093785C">
              <w:rPr>
                <w:rFonts w:ascii="Arial" w:hAnsi="Arial" w:cs="Arial"/>
                <w:sz w:val="17"/>
                <w:szCs w:val="17"/>
              </w:rPr>
              <w:t>Subsidiar</w:t>
            </w:r>
            <w:r w:rsidR="001A5084">
              <w:rPr>
                <w:rFonts w:ascii="Arial" w:hAnsi="Arial" w:cs="Arial"/>
                <w:sz w:val="17"/>
                <w:szCs w:val="17"/>
              </w:rPr>
              <w:t>y</w:t>
            </w:r>
          </w:p>
        </w:tc>
        <w:tc>
          <w:tcPr>
            <w:tcW w:w="1260" w:type="dxa"/>
            <w:vAlign w:val="bottom"/>
          </w:tcPr>
          <w:p w14:paraId="14DC0B55" w14:textId="77777777" w:rsidR="00064BF3" w:rsidRPr="0093785C" w:rsidRDefault="00064BF3"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58AB83F5" w14:textId="77777777" w:rsidR="00064BF3" w:rsidRPr="0093785C" w:rsidRDefault="00064BF3"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46F2442A" w14:textId="77777777" w:rsidR="00064BF3" w:rsidRPr="0093785C" w:rsidRDefault="00064BF3"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160,000</w:t>
            </w:r>
          </w:p>
        </w:tc>
        <w:tc>
          <w:tcPr>
            <w:tcW w:w="1260" w:type="dxa"/>
            <w:vAlign w:val="bottom"/>
          </w:tcPr>
          <w:p w14:paraId="572DEA41" w14:textId="77777777" w:rsidR="00064BF3" w:rsidRPr="0093785C" w:rsidRDefault="00064BF3"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25,000</w:t>
            </w:r>
          </w:p>
        </w:tc>
      </w:tr>
      <w:tr w:rsidR="00064BF3" w:rsidRPr="0093785C" w14:paraId="593762D9" w14:textId="77777777" w:rsidTr="003476B9">
        <w:trPr>
          <w:trHeight w:val="108"/>
        </w:trPr>
        <w:tc>
          <w:tcPr>
            <w:tcW w:w="4482" w:type="dxa"/>
            <w:tcBorders>
              <w:top w:val="nil"/>
              <w:left w:val="nil"/>
              <w:bottom w:val="nil"/>
              <w:right w:val="nil"/>
            </w:tcBorders>
          </w:tcPr>
          <w:p w14:paraId="3DBF2F77" w14:textId="77777777" w:rsidR="00064BF3" w:rsidRPr="0093785C" w:rsidRDefault="00064BF3" w:rsidP="00373C2F">
            <w:pPr>
              <w:pStyle w:val="NormalAngsanaNew"/>
              <w:spacing w:line="360" w:lineRule="exact"/>
              <w:ind w:left="132" w:hanging="168"/>
              <w:rPr>
                <w:rFonts w:ascii="Arial" w:hAnsi="Arial" w:cs="Arial"/>
                <w:b/>
                <w:bCs/>
                <w:sz w:val="17"/>
                <w:szCs w:val="17"/>
              </w:rPr>
            </w:pPr>
            <w:r w:rsidRPr="0093785C">
              <w:rPr>
                <w:rFonts w:ascii="Arial" w:hAnsi="Arial" w:cs="Arial"/>
                <w:b/>
                <w:bCs/>
                <w:sz w:val="17"/>
                <w:szCs w:val="17"/>
              </w:rPr>
              <w:t>Total short-term loans from related parties</w:t>
            </w:r>
          </w:p>
        </w:tc>
        <w:tc>
          <w:tcPr>
            <w:tcW w:w="1260" w:type="dxa"/>
            <w:vAlign w:val="bottom"/>
          </w:tcPr>
          <w:p w14:paraId="6A8CBF85" w14:textId="77777777" w:rsidR="00064BF3" w:rsidRPr="0093785C" w:rsidRDefault="00064BF3"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349C429C" w14:textId="77777777" w:rsidR="00064BF3" w:rsidRPr="0093785C" w:rsidRDefault="00064BF3"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69B426B9" w14:textId="77777777" w:rsidR="00064BF3" w:rsidRPr="0093785C" w:rsidRDefault="00064BF3"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160,000</w:t>
            </w:r>
          </w:p>
        </w:tc>
        <w:tc>
          <w:tcPr>
            <w:tcW w:w="1260" w:type="dxa"/>
            <w:vAlign w:val="bottom"/>
          </w:tcPr>
          <w:p w14:paraId="3F3E6F0F" w14:textId="77777777" w:rsidR="00064BF3" w:rsidRPr="0093785C" w:rsidRDefault="00064BF3"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25,000</w:t>
            </w:r>
          </w:p>
        </w:tc>
      </w:tr>
      <w:tr w:rsidR="00064BF3" w:rsidRPr="0093785C" w14:paraId="107707E2" w14:textId="77777777" w:rsidTr="003476B9">
        <w:trPr>
          <w:trHeight w:val="108"/>
        </w:trPr>
        <w:tc>
          <w:tcPr>
            <w:tcW w:w="4482" w:type="dxa"/>
            <w:tcBorders>
              <w:top w:val="nil"/>
              <w:left w:val="nil"/>
              <w:bottom w:val="nil"/>
              <w:right w:val="nil"/>
            </w:tcBorders>
          </w:tcPr>
          <w:p w14:paraId="3CD7F4DA" w14:textId="77777777" w:rsidR="00064BF3" w:rsidRPr="0093785C" w:rsidRDefault="00064BF3" w:rsidP="00373C2F">
            <w:pPr>
              <w:pStyle w:val="NormalAngsanaNew"/>
              <w:spacing w:line="360" w:lineRule="exact"/>
              <w:ind w:left="132" w:hanging="168"/>
              <w:rPr>
                <w:rFonts w:ascii="Arial" w:hAnsi="Arial" w:cs="Arial"/>
                <w:b/>
                <w:bCs/>
                <w:sz w:val="17"/>
                <w:szCs w:val="17"/>
                <w:u w:val="single"/>
              </w:rPr>
            </w:pPr>
            <w:r w:rsidRPr="0093785C">
              <w:rPr>
                <w:rFonts w:ascii="Arial" w:hAnsi="Arial" w:cs="Arial"/>
                <w:b/>
                <w:bCs/>
                <w:sz w:val="17"/>
                <w:szCs w:val="17"/>
                <w:u w:val="single"/>
              </w:rPr>
              <w:lastRenderedPageBreak/>
              <w:t>Long-term loan from related party</w:t>
            </w:r>
          </w:p>
        </w:tc>
        <w:tc>
          <w:tcPr>
            <w:tcW w:w="1260" w:type="dxa"/>
            <w:vAlign w:val="bottom"/>
          </w:tcPr>
          <w:p w14:paraId="43D916C0"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7A4AAF7E"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1E3B7C9F" w14:textId="77777777" w:rsidR="00064BF3" w:rsidRPr="0093785C" w:rsidRDefault="00064BF3" w:rsidP="00373C2F">
            <w:pPr>
              <w:tabs>
                <w:tab w:val="decimal" w:pos="895"/>
              </w:tabs>
              <w:spacing w:line="360" w:lineRule="exact"/>
              <w:rPr>
                <w:rFonts w:ascii="Arial" w:hAnsi="Arial" w:cs="Arial"/>
                <w:sz w:val="17"/>
                <w:szCs w:val="17"/>
              </w:rPr>
            </w:pPr>
          </w:p>
        </w:tc>
        <w:tc>
          <w:tcPr>
            <w:tcW w:w="1260" w:type="dxa"/>
            <w:vAlign w:val="bottom"/>
          </w:tcPr>
          <w:p w14:paraId="6B289F60" w14:textId="77777777" w:rsidR="00064BF3" w:rsidRPr="0093785C" w:rsidRDefault="00064BF3" w:rsidP="00373C2F">
            <w:pPr>
              <w:tabs>
                <w:tab w:val="decimal" w:pos="895"/>
              </w:tabs>
              <w:spacing w:line="360" w:lineRule="exact"/>
              <w:rPr>
                <w:rFonts w:ascii="Arial" w:hAnsi="Arial" w:cs="Arial"/>
                <w:sz w:val="17"/>
                <w:szCs w:val="17"/>
              </w:rPr>
            </w:pPr>
          </w:p>
        </w:tc>
      </w:tr>
      <w:tr w:rsidR="008B56F0" w:rsidRPr="0093785C" w14:paraId="7B65EBD7" w14:textId="77777777" w:rsidTr="003476B9">
        <w:tc>
          <w:tcPr>
            <w:tcW w:w="4482" w:type="dxa"/>
            <w:tcBorders>
              <w:top w:val="nil"/>
              <w:left w:val="nil"/>
              <w:bottom w:val="nil"/>
              <w:right w:val="nil"/>
            </w:tcBorders>
          </w:tcPr>
          <w:p w14:paraId="4176330E" w14:textId="77777777" w:rsidR="008B56F0" w:rsidRPr="0093785C" w:rsidRDefault="008B56F0" w:rsidP="00373C2F">
            <w:pPr>
              <w:pStyle w:val="NormalAngsanaNew"/>
              <w:spacing w:line="360" w:lineRule="exact"/>
              <w:ind w:left="132" w:right="-198" w:hanging="168"/>
              <w:rPr>
                <w:rFonts w:ascii="Arial" w:hAnsi="Arial" w:cs="Arial"/>
                <w:sz w:val="17"/>
                <w:szCs w:val="17"/>
              </w:rPr>
            </w:pPr>
            <w:r w:rsidRPr="0093785C">
              <w:rPr>
                <w:rFonts w:ascii="Arial" w:hAnsi="Arial" w:cs="Arial"/>
                <w:sz w:val="17"/>
                <w:szCs w:val="17"/>
              </w:rPr>
              <w:t>Related company (shareholder of subsidiary)</w:t>
            </w:r>
          </w:p>
        </w:tc>
        <w:tc>
          <w:tcPr>
            <w:tcW w:w="1260" w:type="dxa"/>
            <w:vAlign w:val="bottom"/>
          </w:tcPr>
          <w:p w14:paraId="6E9184A3" w14:textId="77777777" w:rsidR="008B56F0" w:rsidRPr="0093785C" w:rsidRDefault="008B56F0"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6,343</w:t>
            </w:r>
          </w:p>
        </w:tc>
        <w:tc>
          <w:tcPr>
            <w:tcW w:w="1260" w:type="dxa"/>
            <w:vAlign w:val="bottom"/>
          </w:tcPr>
          <w:p w14:paraId="5F9A5846" w14:textId="77777777" w:rsidR="008B56F0" w:rsidRPr="0093785C" w:rsidRDefault="008B56F0"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6,944</w:t>
            </w:r>
          </w:p>
        </w:tc>
        <w:tc>
          <w:tcPr>
            <w:tcW w:w="1260" w:type="dxa"/>
            <w:vAlign w:val="bottom"/>
          </w:tcPr>
          <w:p w14:paraId="3F396765" w14:textId="77777777" w:rsidR="008B56F0" w:rsidRPr="0093785C" w:rsidRDefault="008B56F0"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18407219" w14:textId="77777777" w:rsidR="008B56F0" w:rsidRPr="0093785C" w:rsidRDefault="008B56F0" w:rsidP="00373C2F">
            <w:pPr>
              <w:pBdr>
                <w:bottom w:val="sing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r>
      <w:tr w:rsidR="008B56F0" w:rsidRPr="0093785C" w14:paraId="28127055" w14:textId="77777777" w:rsidTr="003476B9">
        <w:tc>
          <w:tcPr>
            <w:tcW w:w="4482" w:type="dxa"/>
            <w:tcBorders>
              <w:top w:val="nil"/>
              <w:left w:val="nil"/>
              <w:bottom w:val="nil"/>
              <w:right w:val="nil"/>
            </w:tcBorders>
          </w:tcPr>
          <w:p w14:paraId="1015913E" w14:textId="77777777" w:rsidR="008B56F0" w:rsidRPr="0093785C" w:rsidRDefault="008B56F0" w:rsidP="00373C2F">
            <w:pPr>
              <w:pStyle w:val="NormalAngsanaNew"/>
              <w:spacing w:line="360" w:lineRule="exact"/>
              <w:ind w:left="132" w:hanging="168"/>
              <w:rPr>
                <w:rFonts w:ascii="Arial" w:hAnsi="Arial" w:cs="Arial"/>
                <w:b/>
                <w:bCs/>
                <w:sz w:val="17"/>
                <w:szCs w:val="17"/>
              </w:rPr>
            </w:pPr>
            <w:r w:rsidRPr="0093785C">
              <w:rPr>
                <w:rFonts w:ascii="Arial" w:hAnsi="Arial" w:cs="Arial"/>
                <w:b/>
                <w:bCs/>
                <w:sz w:val="17"/>
                <w:szCs w:val="17"/>
              </w:rPr>
              <w:t>Total long-term loan from related party</w:t>
            </w:r>
          </w:p>
        </w:tc>
        <w:tc>
          <w:tcPr>
            <w:tcW w:w="1260" w:type="dxa"/>
            <w:vAlign w:val="bottom"/>
          </w:tcPr>
          <w:p w14:paraId="2671AE00" w14:textId="77777777" w:rsidR="008B56F0" w:rsidRPr="0093785C" w:rsidRDefault="008B56F0"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6,343</w:t>
            </w:r>
          </w:p>
        </w:tc>
        <w:tc>
          <w:tcPr>
            <w:tcW w:w="1260" w:type="dxa"/>
            <w:vAlign w:val="bottom"/>
          </w:tcPr>
          <w:p w14:paraId="722CEB7F" w14:textId="77777777" w:rsidR="008B56F0" w:rsidRPr="0093785C" w:rsidRDefault="008B56F0"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6,944</w:t>
            </w:r>
          </w:p>
        </w:tc>
        <w:tc>
          <w:tcPr>
            <w:tcW w:w="1260" w:type="dxa"/>
            <w:vAlign w:val="bottom"/>
          </w:tcPr>
          <w:p w14:paraId="40535B80" w14:textId="77777777" w:rsidR="008B56F0" w:rsidRPr="0093785C" w:rsidRDefault="008B56F0"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c>
          <w:tcPr>
            <w:tcW w:w="1260" w:type="dxa"/>
            <w:vAlign w:val="bottom"/>
          </w:tcPr>
          <w:p w14:paraId="58EA1AC9" w14:textId="77777777" w:rsidR="008B56F0" w:rsidRPr="0093785C" w:rsidRDefault="008B56F0" w:rsidP="00373C2F">
            <w:pPr>
              <w:pBdr>
                <w:bottom w:val="double" w:sz="4" w:space="1" w:color="auto"/>
              </w:pBdr>
              <w:tabs>
                <w:tab w:val="decimal" w:pos="895"/>
              </w:tabs>
              <w:spacing w:line="360" w:lineRule="exact"/>
              <w:rPr>
                <w:rFonts w:ascii="Arial" w:hAnsi="Arial" w:cs="Arial"/>
                <w:sz w:val="17"/>
                <w:szCs w:val="17"/>
              </w:rPr>
            </w:pPr>
            <w:r w:rsidRPr="0093785C">
              <w:rPr>
                <w:rFonts w:ascii="Arial" w:hAnsi="Arial" w:cs="Arial"/>
                <w:sz w:val="17"/>
                <w:szCs w:val="17"/>
              </w:rPr>
              <w:t>-</w:t>
            </w:r>
          </w:p>
        </w:tc>
      </w:tr>
    </w:tbl>
    <w:p w14:paraId="666C2227" w14:textId="77777777" w:rsidR="00544F13" w:rsidRPr="0093785C" w:rsidRDefault="00A565AE" w:rsidP="0093785C">
      <w:pPr>
        <w:tabs>
          <w:tab w:val="left" w:pos="900"/>
          <w:tab w:val="left" w:pos="1440"/>
        </w:tabs>
        <w:spacing w:before="200" w:after="40" w:line="360" w:lineRule="exact"/>
        <w:ind w:left="605" w:right="-43"/>
        <w:jc w:val="thaiDistribute"/>
        <w:rPr>
          <w:rFonts w:ascii="Arial" w:hAnsi="Arial" w:cs="Arial"/>
          <w:sz w:val="22"/>
          <w:szCs w:val="22"/>
        </w:rPr>
      </w:pPr>
      <w:r w:rsidRPr="0093785C">
        <w:rPr>
          <w:rFonts w:ascii="Arial" w:hAnsi="Arial" w:cs="Arial"/>
          <w:sz w:val="22"/>
          <w:szCs w:val="22"/>
        </w:rPr>
        <w:t>T</w:t>
      </w:r>
      <w:r w:rsidR="00544F13" w:rsidRPr="0093785C">
        <w:rPr>
          <w:rFonts w:ascii="Arial" w:hAnsi="Arial" w:cs="Arial"/>
          <w:sz w:val="22"/>
          <w:szCs w:val="22"/>
        </w:rPr>
        <w:t>he balance</w:t>
      </w:r>
      <w:r w:rsidR="00894D9B" w:rsidRPr="0093785C">
        <w:rPr>
          <w:rFonts w:ascii="Arial" w:hAnsi="Arial" w:cs="Arial"/>
          <w:sz w:val="22"/>
          <w:szCs w:val="22"/>
        </w:rPr>
        <w:t>s</w:t>
      </w:r>
      <w:r w:rsidR="00544F13" w:rsidRPr="0093785C">
        <w:rPr>
          <w:rFonts w:ascii="Arial" w:hAnsi="Arial" w:cs="Arial"/>
          <w:sz w:val="22"/>
          <w:szCs w:val="22"/>
        </w:rPr>
        <w:t xml:space="preserve"> </w:t>
      </w:r>
      <w:r w:rsidRPr="0093785C">
        <w:rPr>
          <w:rFonts w:ascii="Arial" w:hAnsi="Arial" w:cs="Arial"/>
          <w:sz w:val="22"/>
          <w:szCs w:val="22"/>
        </w:rPr>
        <w:t xml:space="preserve">and the movements </w:t>
      </w:r>
      <w:r w:rsidR="00544F13" w:rsidRPr="0093785C">
        <w:rPr>
          <w:rFonts w:ascii="Arial" w:hAnsi="Arial" w:cs="Arial"/>
          <w:sz w:val="22"/>
          <w:szCs w:val="22"/>
        </w:rPr>
        <w:t>of loans between the Company</w:t>
      </w:r>
      <w:r w:rsidR="00B11414" w:rsidRPr="0093785C">
        <w:rPr>
          <w:rFonts w:ascii="Arial" w:hAnsi="Arial" w:cs="Arial"/>
          <w:sz w:val="22"/>
          <w:szCs w:val="22"/>
        </w:rPr>
        <w:t xml:space="preserve"> and</w:t>
      </w:r>
      <w:r w:rsidR="00544F13" w:rsidRPr="0093785C">
        <w:rPr>
          <w:rFonts w:ascii="Arial" w:hAnsi="Arial" w:cs="Arial"/>
          <w:sz w:val="22"/>
          <w:szCs w:val="22"/>
        </w:rPr>
        <w:t xml:space="preserve"> </w:t>
      </w:r>
      <w:r w:rsidR="0093012D" w:rsidRPr="0093785C">
        <w:rPr>
          <w:rFonts w:ascii="Arial" w:hAnsi="Arial" w:cs="Arial"/>
          <w:sz w:val="22"/>
          <w:szCs w:val="22"/>
        </w:rPr>
        <w:t xml:space="preserve">those related companies </w:t>
      </w:r>
      <w:r w:rsidR="00933083" w:rsidRPr="0093785C">
        <w:rPr>
          <w:rFonts w:ascii="Arial" w:hAnsi="Arial" w:cs="Arial"/>
          <w:sz w:val="22"/>
          <w:szCs w:val="22"/>
        </w:rPr>
        <w:t>were</w:t>
      </w:r>
      <w:r w:rsidR="00544F13" w:rsidRPr="0093785C">
        <w:rPr>
          <w:rFonts w:ascii="Arial" w:hAnsi="Arial" w:cs="Arial"/>
          <w:sz w:val="22"/>
          <w:szCs w:val="22"/>
        </w:rPr>
        <w:t xml:space="preserve"> as follows:</w:t>
      </w:r>
    </w:p>
    <w:tbl>
      <w:tblPr>
        <w:tblStyle w:val="TableGrid11"/>
        <w:tblW w:w="97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12"/>
        <w:gridCol w:w="1350"/>
        <w:gridCol w:w="1490"/>
        <w:gridCol w:w="2110"/>
        <w:gridCol w:w="1472"/>
      </w:tblGrid>
      <w:tr w:rsidR="00D63F29" w:rsidRPr="0093785C" w14:paraId="561C10B3" w14:textId="77777777" w:rsidTr="004249BE">
        <w:tc>
          <w:tcPr>
            <w:tcW w:w="9734" w:type="dxa"/>
            <w:gridSpan w:val="5"/>
          </w:tcPr>
          <w:p w14:paraId="5D6711A0" w14:textId="77777777" w:rsidR="00D63F29" w:rsidRPr="0093785C" w:rsidRDefault="00D63F29" w:rsidP="0093785C">
            <w:pPr>
              <w:spacing w:line="350" w:lineRule="exact"/>
              <w:ind w:right="-45"/>
              <w:jc w:val="right"/>
              <w:rPr>
                <w:rFonts w:ascii="Arial" w:hAnsi="Arial" w:cs="Arial"/>
                <w:sz w:val="17"/>
                <w:szCs w:val="17"/>
                <w:cs/>
              </w:rPr>
            </w:pPr>
            <w:r w:rsidRPr="0093785C">
              <w:rPr>
                <w:rFonts w:ascii="Arial" w:hAnsi="Arial" w:cs="Arial"/>
                <w:sz w:val="17"/>
                <w:szCs w:val="17"/>
                <w:cs/>
              </w:rPr>
              <w:t>(</w:t>
            </w:r>
            <w:r w:rsidRPr="0093785C">
              <w:rPr>
                <w:rFonts w:ascii="Arial" w:hAnsi="Arial" w:cs="Arial"/>
                <w:sz w:val="17"/>
                <w:szCs w:val="17"/>
              </w:rPr>
              <w:t>Unit: Thousand Baht)</w:t>
            </w:r>
          </w:p>
        </w:tc>
      </w:tr>
      <w:tr w:rsidR="00D63F29" w:rsidRPr="0093785C" w14:paraId="63E524D6" w14:textId="77777777" w:rsidTr="004249BE">
        <w:tc>
          <w:tcPr>
            <w:tcW w:w="3312" w:type="dxa"/>
            <w:vAlign w:val="bottom"/>
          </w:tcPr>
          <w:p w14:paraId="0DB97A3F" w14:textId="77777777" w:rsidR="00D63F29" w:rsidRPr="0093785C" w:rsidRDefault="00D63F29" w:rsidP="0093785C">
            <w:pPr>
              <w:spacing w:line="350" w:lineRule="exact"/>
              <w:ind w:right="-43"/>
              <w:jc w:val="center"/>
              <w:rPr>
                <w:rFonts w:ascii="Arial" w:hAnsi="Arial" w:cs="Arial"/>
                <w:sz w:val="17"/>
                <w:szCs w:val="17"/>
              </w:rPr>
            </w:pPr>
          </w:p>
        </w:tc>
        <w:tc>
          <w:tcPr>
            <w:tcW w:w="1350" w:type="dxa"/>
            <w:vAlign w:val="bottom"/>
          </w:tcPr>
          <w:p w14:paraId="1F9386D9" w14:textId="77777777" w:rsidR="00D63F29" w:rsidRPr="0093785C" w:rsidRDefault="00D63F29" w:rsidP="0093785C">
            <w:pPr>
              <w:spacing w:line="350" w:lineRule="exact"/>
              <w:ind w:left="-18" w:right="-45"/>
              <w:jc w:val="center"/>
              <w:rPr>
                <w:rFonts w:ascii="Arial" w:hAnsi="Arial" w:cs="Arial"/>
                <w:sz w:val="17"/>
                <w:szCs w:val="17"/>
                <w:cs/>
              </w:rPr>
            </w:pPr>
          </w:p>
        </w:tc>
        <w:tc>
          <w:tcPr>
            <w:tcW w:w="5072" w:type="dxa"/>
            <w:gridSpan w:val="3"/>
            <w:vAlign w:val="bottom"/>
          </w:tcPr>
          <w:p w14:paraId="79A90301" w14:textId="77777777" w:rsidR="00D63F29" w:rsidRPr="0093785C" w:rsidRDefault="00D63F29" w:rsidP="0093785C">
            <w:pPr>
              <w:pBdr>
                <w:bottom w:val="single" w:sz="4" w:space="1" w:color="auto"/>
              </w:pBdr>
              <w:spacing w:line="350" w:lineRule="exact"/>
              <w:ind w:right="-45"/>
              <w:jc w:val="center"/>
              <w:rPr>
                <w:rFonts w:ascii="Arial" w:hAnsi="Arial" w:cs="Arial"/>
                <w:sz w:val="17"/>
                <w:szCs w:val="17"/>
                <w:cs/>
              </w:rPr>
            </w:pPr>
            <w:r w:rsidRPr="0093785C">
              <w:rPr>
                <w:rFonts w:ascii="Arial" w:hAnsi="Arial" w:cs="Arial"/>
                <w:sz w:val="17"/>
                <w:szCs w:val="17"/>
              </w:rPr>
              <w:t>Consolidated financial statements</w:t>
            </w:r>
          </w:p>
        </w:tc>
      </w:tr>
      <w:tr w:rsidR="00D63F29" w:rsidRPr="0093785C" w14:paraId="7527B225" w14:textId="77777777" w:rsidTr="004249BE">
        <w:tc>
          <w:tcPr>
            <w:tcW w:w="3312" w:type="dxa"/>
            <w:vAlign w:val="bottom"/>
          </w:tcPr>
          <w:p w14:paraId="68C32019" w14:textId="77777777" w:rsidR="00D63F29" w:rsidRPr="0093785C" w:rsidRDefault="00D63F29" w:rsidP="0093785C">
            <w:pPr>
              <w:pBdr>
                <w:bottom w:val="single" w:sz="4" w:space="1" w:color="auto"/>
              </w:pBdr>
              <w:spacing w:line="350" w:lineRule="exact"/>
              <w:ind w:left="252" w:right="-108" w:hanging="180"/>
              <w:jc w:val="center"/>
              <w:rPr>
                <w:rFonts w:ascii="Arial" w:hAnsi="Arial" w:cs="Arial"/>
                <w:sz w:val="17"/>
                <w:szCs w:val="17"/>
              </w:rPr>
            </w:pPr>
          </w:p>
          <w:p w14:paraId="20B350AD" w14:textId="77777777" w:rsidR="00D63F29" w:rsidRPr="0093785C" w:rsidRDefault="00D63F29" w:rsidP="0093785C">
            <w:pPr>
              <w:pBdr>
                <w:bottom w:val="single" w:sz="4" w:space="1" w:color="auto"/>
              </w:pBdr>
              <w:spacing w:line="350" w:lineRule="exact"/>
              <w:ind w:left="252" w:right="-108" w:hanging="180"/>
              <w:jc w:val="center"/>
              <w:rPr>
                <w:rFonts w:ascii="Arial" w:hAnsi="Arial" w:cs="Arial"/>
                <w:sz w:val="17"/>
                <w:szCs w:val="17"/>
                <w:cs/>
              </w:rPr>
            </w:pPr>
            <w:r w:rsidRPr="0093785C">
              <w:rPr>
                <w:rFonts w:ascii="Arial" w:hAnsi="Arial" w:cs="Arial"/>
                <w:spacing w:val="-4"/>
                <w:sz w:val="17"/>
                <w:szCs w:val="17"/>
              </w:rPr>
              <w:t>Company’s name</w:t>
            </w:r>
          </w:p>
        </w:tc>
        <w:tc>
          <w:tcPr>
            <w:tcW w:w="1350" w:type="dxa"/>
            <w:vAlign w:val="bottom"/>
          </w:tcPr>
          <w:p w14:paraId="1A2ABE6A" w14:textId="77777777" w:rsidR="00D63F29" w:rsidRPr="0093785C" w:rsidRDefault="00D63F29" w:rsidP="0093785C">
            <w:pPr>
              <w:pBdr>
                <w:bottom w:val="single" w:sz="4" w:space="1" w:color="auto"/>
              </w:pBdr>
              <w:spacing w:line="350" w:lineRule="exact"/>
              <w:ind w:left="-18" w:right="-45"/>
              <w:jc w:val="center"/>
              <w:rPr>
                <w:rFonts w:ascii="Arial" w:hAnsi="Arial" w:cs="Arial"/>
                <w:sz w:val="17"/>
                <w:szCs w:val="17"/>
              </w:rPr>
            </w:pPr>
            <w:r w:rsidRPr="0093785C">
              <w:rPr>
                <w:rFonts w:ascii="Arial" w:hAnsi="Arial" w:cs="Arial"/>
                <w:sz w:val="17"/>
                <w:szCs w:val="17"/>
              </w:rPr>
              <w:t>Related by</w:t>
            </w:r>
          </w:p>
        </w:tc>
        <w:tc>
          <w:tcPr>
            <w:tcW w:w="1490" w:type="dxa"/>
            <w:vAlign w:val="bottom"/>
          </w:tcPr>
          <w:p w14:paraId="74D79982" w14:textId="77777777" w:rsidR="00D63F29" w:rsidRPr="0093785C" w:rsidRDefault="00D63F29" w:rsidP="0093785C">
            <w:pPr>
              <w:pBdr>
                <w:bottom w:val="single" w:sz="4" w:space="1" w:color="auto"/>
              </w:pBdr>
              <w:spacing w:line="350" w:lineRule="exact"/>
              <w:ind w:left="-40"/>
              <w:jc w:val="center"/>
              <w:rPr>
                <w:rFonts w:ascii="Arial" w:hAnsi="Arial" w:cs="Arial"/>
                <w:sz w:val="17"/>
                <w:szCs w:val="17"/>
                <w:cs/>
              </w:rPr>
            </w:pPr>
            <w:r w:rsidRPr="0093785C">
              <w:rPr>
                <w:rFonts w:ascii="Arial" w:hAnsi="Arial" w:cs="Arial"/>
                <w:sz w:val="17"/>
                <w:szCs w:val="17"/>
              </w:rPr>
              <w:t xml:space="preserve">Balance as at                 </w:t>
            </w:r>
            <w:r w:rsidRPr="0093785C">
              <w:rPr>
                <w:rFonts w:ascii="Arial" w:hAnsi="Arial" w:cs="Arial"/>
                <w:spacing w:val="-6"/>
                <w:sz w:val="17"/>
                <w:szCs w:val="17"/>
              </w:rPr>
              <w:t xml:space="preserve">31 December     </w:t>
            </w:r>
            <w:r w:rsidR="003B234C" w:rsidRPr="0093785C">
              <w:rPr>
                <w:rFonts w:ascii="Arial" w:hAnsi="Arial" w:cs="Arial"/>
                <w:spacing w:val="-6"/>
                <w:sz w:val="17"/>
                <w:szCs w:val="17"/>
              </w:rPr>
              <w:t>2018</w:t>
            </w:r>
          </w:p>
        </w:tc>
        <w:tc>
          <w:tcPr>
            <w:tcW w:w="2110" w:type="dxa"/>
            <w:vAlign w:val="bottom"/>
          </w:tcPr>
          <w:p w14:paraId="0E29087D" w14:textId="77777777" w:rsidR="00D63F29" w:rsidRPr="0093785C" w:rsidRDefault="00D63F29" w:rsidP="0093785C">
            <w:pPr>
              <w:pBdr>
                <w:bottom w:val="single" w:sz="4" w:space="1" w:color="auto"/>
              </w:pBdr>
              <w:spacing w:line="350" w:lineRule="exact"/>
              <w:ind w:right="-45"/>
              <w:jc w:val="center"/>
              <w:rPr>
                <w:rFonts w:ascii="Arial" w:hAnsi="Arial" w:cs="Arial"/>
                <w:sz w:val="17"/>
                <w:szCs w:val="17"/>
                <w:cs/>
              </w:rPr>
            </w:pPr>
            <w:r w:rsidRPr="0093785C">
              <w:rPr>
                <w:rFonts w:ascii="Arial" w:hAnsi="Arial" w:cs="Arial"/>
                <w:sz w:val="17"/>
                <w:szCs w:val="17"/>
              </w:rPr>
              <w:t xml:space="preserve">Exchange differences </w:t>
            </w:r>
            <w:r w:rsidR="0089660D" w:rsidRPr="0093785C">
              <w:rPr>
                <w:rFonts w:ascii="Arial" w:hAnsi="Arial" w:cs="Arial"/>
                <w:sz w:val="17"/>
                <w:szCs w:val="17"/>
              </w:rPr>
              <w:t xml:space="preserve">   </w:t>
            </w:r>
            <w:r w:rsidRPr="0093785C">
              <w:rPr>
                <w:rFonts w:ascii="Arial" w:hAnsi="Arial" w:cs="Arial"/>
                <w:sz w:val="17"/>
                <w:szCs w:val="17"/>
              </w:rPr>
              <w:t xml:space="preserve">on translation of </w:t>
            </w:r>
            <w:r w:rsidR="0089660D" w:rsidRPr="0093785C">
              <w:rPr>
                <w:rFonts w:ascii="Arial" w:hAnsi="Arial" w:cs="Arial"/>
                <w:sz w:val="17"/>
                <w:szCs w:val="17"/>
              </w:rPr>
              <w:t xml:space="preserve">   </w:t>
            </w:r>
            <w:r w:rsidRPr="0093785C">
              <w:rPr>
                <w:rFonts w:ascii="Arial" w:hAnsi="Arial" w:cs="Arial"/>
                <w:sz w:val="17"/>
                <w:szCs w:val="17"/>
              </w:rPr>
              <w:t>financial statements in foreign currencies</w:t>
            </w:r>
          </w:p>
        </w:tc>
        <w:tc>
          <w:tcPr>
            <w:tcW w:w="1472" w:type="dxa"/>
            <w:vAlign w:val="bottom"/>
          </w:tcPr>
          <w:p w14:paraId="57376B6A" w14:textId="77777777" w:rsidR="00D63F29" w:rsidRPr="0093785C" w:rsidRDefault="00D63F29" w:rsidP="0093785C">
            <w:pPr>
              <w:pBdr>
                <w:bottom w:val="single" w:sz="4" w:space="1" w:color="auto"/>
              </w:pBdr>
              <w:spacing w:line="350" w:lineRule="exact"/>
              <w:ind w:right="-45"/>
              <w:jc w:val="center"/>
              <w:rPr>
                <w:rFonts w:ascii="Arial" w:hAnsi="Arial" w:cs="Arial"/>
                <w:sz w:val="17"/>
                <w:szCs w:val="17"/>
              </w:rPr>
            </w:pPr>
            <w:r w:rsidRPr="0093785C">
              <w:rPr>
                <w:rFonts w:ascii="Arial" w:hAnsi="Arial" w:cs="Arial"/>
                <w:sz w:val="17"/>
                <w:szCs w:val="17"/>
              </w:rPr>
              <w:t>Balance as at</w:t>
            </w:r>
          </w:p>
          <w:p w14:paraId="0420B0B5" w14:textId="77777777" w:rsidR="00D63F29" w:rsidRPr="0093785C" w:rsidRDefault="005A2548" w:rsidP="0093785C">
            <w:pPr>
              <w:pBdr>
                <w:bottom w:val="single" w:sz="4" w:space="1" w:color="auto"/>
              </w:pBdr>
              <w:spacing w:line="350" w:lineRule="exact"/>
              <w:ind w:right="-45"/>
              <w:jc w:val="center"/>
              <w:rPr>
                <w:rFonts w:ascii="Arial" w:hAnsi="Arial" w:cs="Arial"/>
                <w:sz w:val="17"/>
                <w:szCs w:val="17"/>
                <w:cs/>
              </w:rPr>
            </w:pPr>
            <w:r w:rsidRPr="0093785C">
              <w:rPr>
                <w:rFonts w:ascii="Arial" w:hAnsi="Arial" w:cs="Arial"/>
                <w:sz w:val="17"/>
                <w:szCs w:val="17"/>
              </w:rPr>
              <w:t xml:space="preserve">31 December </w:t>
            </w:r>
            <w:r w:rsidR="003B234C" w:rsidRPr="0093785C">
              <w:rPr>
                <w:rFonts w:ascii="Arial" w:hAnsi="Arial" w:cs="Arial"/>
                <w:sz w:val="17"/>
                <w:szCs w:val="17"/>
              </w:rPr>
              <w:t>2019</w:t>
            </w:r>
          </w:p>
        </w:tc>
      </w:tr>
      <w:tr w:rsidR="00D63F29" w:rsidRPr="0093785C" w14:paraId="4BC57466" w14:textId="77777777" w:rsidTr="004249BE">
        <w:tc>
          <w:tcPr>
            <w:tcW w:w="3312" w:type="dxa"/>
            <w:vAlign w:val="bottom"/>
          </w:tcPr>
          <w:p w14:paraId="0EEA1D98" w14:textId="77777777" w:rsidR="00D63F29" w:rsidRPr="0093785C" w:rsidRDefault="00D63F29" w:rsidP="0093785C">
            <w:pPr>
              <w:spacing w:line="350" w:lineRule="exact"/>
              <w:ind w:left="252" w:right="-108" w:hanging="180"/>
              <w:rPr>
                <w:rFonts w:ascii="Arial" w:hAnsi="Arial" w:cs="Arial"/>
                <w:b/>
                <w:bCs/>
                <w:sz w:val="17"/>
                <w:szCs w:val="17"/>
                <w:u w:val="single"/>
                <w:cs/>
              </w:rPr>
            </w:pPr>
            <w:r w:rsidRPr="0093785C">
              <w:rPr>
                <w:rFonts w:ascii="Arial" w:hAnsi="Arial" w:cs="Arial"/>
                <w:b/>
                <w:bCs/>
                <w:sz w:val="17"/>
                <w:szCs w:val="17"/>
                <w:u w:val="single"/>
              </w:rPr>
              <w:t>Long-term loan from related party</w:t>
            </w:r>
          </w:p>
        </w:tc>
        <w:tc>
          <w:tcPr>
            <w:tcW w:w="1350" w:type="dxa"/>
            <w:vAlign w:val="bottom"/>
          </w:tcPr>
          <w:p w14:paraId="467E1647" w14:textId="77777777" w:rsidR="00D63F29" w:rsidRPr="0093785C" w:rsidRDefault="00D63F29" w:rsidP="0093785C">
            <w:pPr>
              <w:spacing w:line="350" w:lineRule="exact"/>
              <w:ind w:left="-18" w:right="-45"/>
              <w:jc w:val="center"/>
              <w:rPr>
                <w:rFonts w:ascii="Arial" w:hAnsi="Arial" w:cs="Arial"/>
                <w:sz w:val="17"/>
                <w:szCs w:val="17"/>
                <w:cs/>
              </w:rPr>
            </w:pPr>
          </w:p>
        </w:tc>
        <w:tc>
          <w:tcPr>
            <w:tcW w:w="1490" w:type="dxa"/>
            <w:vAlign w:val="bottom"/>
          </w:tcPr>
          <w:p w14:paraId="6E297543" w14:textId="77777777" w:rsidR="00D63F29" w:rsidRPr="0093785C" w:rsidRDefault="00D63F29" w:rsidP="0093785C">
            <w:pPr>
              <w:tabs>
                <w:tab w:val="center" w:pos="8100"/>
              </w:tabs>
              <w:spacing w:line="350" w:lineRule="exact"/>
              <w:ind w:left="-130" w:right="-153"/>
              <w:jc w:val="center"/>
              <w:rPr>
                <w:rFonts w:ascii="Arial" w:hAnsi="Arial" w:cs="Arial"/>
                <w:sz w:val="17"/>
                <w:szCs w:val="17"/>
                <w:cs/>
              </w:rPr>
            </w:pPr>
          </w:p>
        </w:tc>
        <w:tc>
          <w:tcPr>
            <w:tcW w:w="2110" w:type="dxa"/>
            <w:vAlign w:val="bottom"/>
          </w:tcPr>
          <w:p w14:paraId="47847284" w14:textId="77777777" w:rsidR="00D63F29" w:rsidRPr="0093785C" w:rsidRDefault="00D63F29" w:rsidP="0093785C">
            <w:pPr>
              <w:tabs>
                <w:tab w:val="decimal" w:pos="892"/>
              </w:tabs>
              <w:spacing w:line="350" w:lineRule="exact"/>
              <w:jc w:val="center"/>
              <w:rPr>
                <w:rFonts w:ascii="Arial" w:hAnsi="Arial" w:cs="Arial"/>
                <w:sz w:val="17"/>
                <w:szCs w:val="17"/>
              </w:rPr>
            </w:pPr>
          </w:p>
        </w:tc>
        <w:tc>
          <w:tcPr>
            <w:tcW w:w="1472" w:type="dxa"/>
            <w:vAlign w:val="bottom"/>
          </w:tcPr>
          <w:p w14:paraId="3F2A1070" w14:textId="77777777" w:rsidR="00D63F29" w:rsidRPr="0093785C" w:rsidRDefault="00D63F29" w:rsidP="0093785C">
            <w:pPr>
              <w:tabs>
                <w:tab w:val="decimal" w:pos="892"/>
              </w:tabs>
              <w:spacing w:line="350" w:lineRule="exact"/>
              <w:jc w:val="center"/>
              <w:rPr>
                <w:rFonts w:ascii="Arial" w:hAnsi="Arial" w:cs="Arial"/>
                <w:sz w:val="17"/>
                <w:szCs w:val="17"/>
              </w:rPr>
            </w:pPr>
          </w:p>
        </w:tc>
      </w:tr>
      <w:tr w:rsidR="008B56F0" w:rsidRPr="0093785C" w14:paraId="47101D80" w14:textId="77777777" w:rsidTr="004249BE">
        <w:tc>
          <w:tcPr>
            <w:tcW w:w="3312" w:type="dxa"/>
            <w:vAlign w:val="bottom"/>
          </w:tcPr>
          <w:p w14:paraId="710F537B" w14:textId="77777777" w:rsidR="008B56F0" w:rsidRPr="0093785C" w:rsidRDefault="008B56F0" w:rsidP="0093785C">
            <w:pPr>
              <w:spacing w:line="350" w:lineRule="exact"/>
              <w:ind w:left="252" w:right="-108" w:hanging="180"/>
              <w:rPr>
                <w:rFonts w:ascii="Arial" w:hAnsi="Arial" w:cs="Arial"/>
                <w:spacing w:val="-2"/>
                <w:sz w:val="17"/>
                <w:szCs w:val="17"/>
              </w:rPr>
            </w:pPr>
            <w:r w:rsidRPr="0093785C">
              <w:rPr>
                <w:rFonts w:ascii="Arial" w:hAnsi="Arial" w:cs="Arial"/>
                <w:spacing w:val="-2"/>
                <w:sz w:val="17"/>
                <w:szCs w:val="17"/>
              </w:rPr>
              <w:t>Zhenjiang Highway Materials Company</w:t>
            </w:r>
            <w:r w:rsidRPr="0093785C">
              <w:rPr>
                <w:rFonts w:ascii="Arial" w:hAnsi="Arial" w:cs="Arial"/>
                <w:spacing w:val="-2"/>
                <w:sz w:val="17"/>
                <w:szCs w:val="17"/>
                <w:cs/>
              </w:rPr>
              <w:t xml:space="preserve"> </w:t>
            </w:r>
          </w:p>
          <w:p w14:paraId="74027B22" w14:textId="77777777" w:rsidR="008B56F0" w:rsidRPr="0093785C" w:rsidRDefault="008B56F0" w:rsidP="0093785C">
            <w:pPr>
              <w:spacing w:line="350" w:lineRule="exact"/>
              <w:ind w:left="252" w:right="-108" w:hanging="180"/>
              <w:rPr>
                <w:rFonts w:ascii="Arial" w:hAnsi="Arial" w:cs="Arial"/>
                <w:spacing w:val="-2"/>
                <w:sz w:val="17"/>
                <w:szCs w:val="17"/>
              </w:rPr>
            </w:pPr>
          </w:p>
        </w:tc>
        <w:tc>
          <w:tcPr>
            <w:tcW w:w="1350" w:type="dxa"/>
            <w:vAlign w:val="bottom"/>
          </w:tcPr>
          <w:p w14:paraId="1E3AC575" w14:textId="77777777" w:rsidR="008B56F0" w:rsidRPr="0093785C" w:rsidRDefault="008B56F0" w:rsidP="0093785C">
            <w:pPr>
              <w:spacing w:line="350" w:lineRule="exact"/>
              <w:jc w:val="center"/>
              <w:rPr>
                <w:rFonts w:ascii="Arial" w:hAnsi="Arial" w:cs="Arial"/>
                <w:sz w:val="17"/>
                <w:szCs w:val="17"/>
                <w:cs/>
              </w:rPr>
            </w:pPr>
            <w:r w:rsidRPr="0093785C">
              <w:rPr>
                <w:rFonts w:ascii="Arial" w:hAnsi="Arial" w:cs="Arial"/>
                <w:sz w:val="17"/>
                <w:szCs w:val="17"/>
              </w:rPr>
              <w:t>Shareholder of subsidiary</w:t>
            </w:r>
          </w:p>
        </w:tc>
        <w:tc>
          <w:tcPr>
            <w:tcW w:w="1490" w:type="dxa"/>
            <w:vAlign w:val="bottom"/>
          </w:tcPr>
          <w:p w14:paraId="4FB5E7F4" w14:textId="77777777" w:rsidR="008B56F0" w:rsidRPr="0093785C" w:rsidRDefault="008B56F0" w:rsidP="0093785C">
            <w:pPr>
              <w:pBdr>
                <w:bottom w:val="double" w:sz="4" w:space="1" w:color="auto"/>
              </w:pBdr>
              <w:tabs>
                <w:tab w:val="decimal" w:pos="892"/>
              </w:tabs>
              <w:spacing w:line="350" w:lineRule="exact"/>
              <w:jc w:val="center"/>
              <w:rPr>
                <w:rFonts w:ascii="Arial" w:hAnsi="Arial" w:cs="Arial"/>
                <w:sz w:val="17"/>
                <w:szCs w:val="17"/>
              </w:rPr>
            </w:pPr>
            <w:r w:rsidRPr="0093785C">
              <w:rPr>
                <w:rFonts w:ascii="Arial" w:hAnsi="Arial" w:cs="Arial"/>
                <w:sz w:val="17"/>
                <w:szCs w:val="17"/>
              </w:rPr>
              <w:t>6,944</w:t>
            </w:r>
          </w:p>
        </w:tc>
        <w:tc>
          <w:tcPr>
            <w:tcW w:w="2110" w:type="dxa"/>
            <w:vAlign w:val="bottom"/>
          </w:tcPr>
          <w:p w14:paraId="10905C4D" w14:textId="77777777" w:rsidR="008B56F0" w:rsidRPr="0093785C" w:rsidRDefault="008B56F0" w:rsidP="0093785C">
            <w:pPr>
              <w:pBdr>
                <w:bottom w:val="double" w:sz="4" w:space="1" w:color="auto"/>
              </w:pBdr>
              <w:tabs>
                <w:tab w:val="decimal" w:pos="892"/>
              </w:tabs>
              <w:spacing w:line="350" w:lineRule="exact"/>
              <w:jc w:val="center"/>
              <w:rPr>
                <w:rFonts w:ascii="Arial" w:hAnsi="Arial" w:cs="Arial"/>
                <w:sz w:val="17"/>
                <w:szCs w:val="17"/>
                <w:cs/>
              </w:rPr>
            </w:pPr>
            <w:r w:rsidRPr="0093785C">
              <w:rPr>
                <w:rFonts w:ascii="Arial" w:hAnsi="Arial" w:cs="Arial"/>
                <w:sz w:val="17"/>
                <w:szCs w:val="17"/>
              </w:rPr>
              <w:t>(601)</w:t>
            </w:r>
          </w:p>
        </w:tc>
        <w:tc>
          <w:tcPr>
            <w:tcW w:w="1472" w:type="dxa"/>
            <w:vAlign w:val="bottom"/>
          </w:tcPr>
          <w:p w14:paraId="0D31B597" w14:textId="77777777" w:rsidR="008B56F0" w:rsidRPr="0093785C" w:rsidRDefault="008B56F0" w:rsidP="0093785C">
            <w:pPr>
              <w:pBdr>
                <w:bottom w:val="double" w:sz="4" w:space="1" w:color="auto"/>
              </w:pBdr>
              <w:tabs>
                <w:tab w:val="decimal" w:pos="892"/>
              </w:tabs>
              <w:spacing w:line="350" w:lineRule="exact"/>
              <w:jc w:val="center"/>
              <w:rPr>
                <w:rFonts w:ascii="Arial" w:hAnsi="Arial" w:cs="Arial"/>
                <w:sz w:val="17"/>
                <w:szCs w:val="17"/>
              </w:rPr>
            </w:pPr>
            <w:r w:rsidRPr="0093785C">
              <w:rPr>
                <w:rFonts w:ascii="Arial" w:hAnsi="Arial" w:cs="Arial"/>
                <w:sz w:val="17"/>
                <w:szCs w:val="17"/>
              </w:rPr>
              <w:t>6,343</w:t>
            </w:r>
          </w:p>
        </w:tc>
      </w:tr>
    </w:tbl>
    <w:p w14:paraId="50488174" w14:textId="77777777" w:rsidR="004249BE" w:rsidRDefault="004249BE"/>
    <w:tbl>
      <w:tblPr>
        <w:tblStyle w:val="TableGrid11"/>
        <w:tblW w:w="984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71"/>
        <w:gridCol w:w="996"/>
        <w:gridCol w:w="1313"/>
        <w:gridCol w:w="1169"/>
        <w:gridCol w:w="1169"/>
        <w:gridCol w:w="1169"/>
        <w:gridCol w:w="1259"/>
      </w:tblGrid>
      <w:tr w:rsidR="00D63F29" w:rsidRPr="0093785C" w14:paraId="5F3A9D7F" w14:textId="77777777" w:rsidTr="004249BE">
        <w:trPr>
          <w:trHeight w:val="70"/>
          <w:tblHeader/>
        </w:trPr>
        <w:tc>
          <w:tcPr>
            <w:tcW w:w="2771" w:type="dxa"/>
            <w:vAlign w:val="bottom"/>
          </w:tcPr>
          <w:p w14:paraId="089B23B3" w14:textId="77777777" w:rsidR="00D63F29" w:rsidRPr="0093785C" w:rsidRDefault="00D63F29" w:rsidP="004249BE">
            <w:pPr>
              <w:spacing w:line="340" w:lineRule="exact"/>
              <w:ind w:right="-43"/>
              <w:jc w:val="center"/>
              <w:rPr>
                <w:rFonts w:ascii="Arial" w:hAnsi="Arial" w:cs="Arial"/>
                <w:sz w:val="17"/>
                <w:szCs w:val="17"/>
              </w:rPr>
            </w:pPr>
          </w:p>
        </w:tc>
        <w:tc>
          <w:tcPr>
            <w:tcW w:w="996" w:type="dxa"/>
            <w:vAlign w:val="bottom"/>
          </w:tcPr>
          <w:p w14:paraId="42B5345D" w14:textId="77777777" w:rsidR="00D63F29" w:rsidRPr="0093785C" w:rsidRDefault="00D63F29" w:rsidP="004249BE">
            <w:pPr>
              <w:spacing w:line="340" w:lineRule="exact"/>
              <w:ind w:left="-18" w:right="-108"/>
              <w:jc w:val="center"/>
              <w:rPr>
                <w:rFonts w:ascii="Arial" w:hAnsi="Arial" w:cs="Arial"/>
                <w:sz w:val="17"/>
                <w:szCs w:val="17"/>
                <w:cs/>
              </w:rPr>
            </w:pPr>
          </w:p>
        </w:tc>
        <w:tc>
          <w:tcPr>
            <w:tcW w:w="6079" w:type="dxa"/>
            <w:gridSpan w:val="5"/>
            <w:vAlign w:val="bottom"/>
          </w:tcPr>
          <w:p w14:paraId="3CA69F50" w14:textId="77777777" w:rsidR="00D63F29" w:rsidRPr="0093785C" w:rsidRDefault="00D63F29" w:rsidP="004249BE">
            <w:pPr>
              <w:spacing w:line="340" w:lineRule="exact"/>
              <w:ind w:left="-18" w:right="-45"/>
              <w:jc w:val="right"/>
              <w:rPr>
                <w:rFonts w:ascii="Arial" w:hAnsi="Arial" w:cs="Arial"/>
                <w:sz w:val="17"/>
                <w:szCs w:val="17"/>
                <w:cs/>
              </w:rPr>
            </w:pPr>
            <w:r w:rsidRPr="0093785C">
              <w:rPr>
                <w:rFonts w:ascii="Arial" w:hAnsi="Arial" w:cs="Arial"/>
                <w:sz w:val="17"/>
                <w:szCs w:val="17"/>
                <w:cs/>
              </w:rPr>
              <w:t>(</w:t>
            </w:r>
            <w:r w:rsidRPr="0093785C">
              <w:rPr>
                <w:rFonts w:ascii="Arial" w:hAnsi="Arial" w:cs="Arial"/>
                <w:sz w:val="17"/>
                <w:szCs w:val="17"/>
              </w:rPr>
              <w:t>Unit: Thousand Baht)</w:t>
            </w:r>
          </w:p>
        </w:tc>
      </w:tr>
      <w:tr w:rsidR="00D63F29" w:rsidRPr="0093785C" w14:paraId="09A04701" w14:textId="77777777" w:rsidTr="004249BE">
        <w:trPr>
          <w:trHeight w:val="74"/>
          <w:tblHeader/>
        </w:trPr>
        <w:tc>
          <w:tcPr>
            <w:tcW w:w="2771" w:type="dxa"/>
            <w:vAlign w:val="bottom"/>
          </w:tcPr>
          <w:p w14:paraId="66B8FE61" w14:textId="77777777" w:rsidR="00D63F29" w:rsidRPr="0093785C" w:rsidRDefault="00D63F29" w:rsidP="004249BE">
            <w:pPr>
              <w:spacing w:line="340" w:lineRule="exact"/>
              <w:ind w:right="-43"/>
              <w:jc w:val="center"/>
              <w:rPr>
                <w:rFonts w:ascii="Arial" w:hAnsi="Arial" w:cs="Arial"/>
                <w:sz w:val="17"/>
                <w:szCs w:val="17"/>
              </w:rPr>
            </w:pPr>
          </w:p>
        </w:tc>
        <w:tc>
          <w:tcPr>
            <w:tcW w:w="996" w:type="dxa"/>
            <w:vAlign w:val="bottom"/>
          </w:tcPr>
          <w:p w14:paraId="6203C8FF" w14:textId="77777777" w:rsidR="00D63F29" w:rsidRPr="0093785C" w:rsidRDefault="00D63F29" w:rsidP="004249BE">
            <w:pPr>
              <w:spacing w:line="340" w:lineRule="exact"/>
              <w:ind w:left="-18" w:right="-45"/>
              <w:jc w:val="center"/>
              <w:rPr>
                <w:rFonts w:ascii="Arial" w:hAnsi="Arial" w:cs="Arial"/>
                <w:sz w:val="17"/>
                <w:szCs w:val="17"/>
                <w:cs/>
              </w:rPr>
            </w:pPr>
          </w:p>
        </w:tc>
        <w:tc>
          <w:tcPr>
            <w:tcW w:w="6079" w:type="dxa"/>
            <w:gridSpan w:val="5"/>
          </w:tcPr>
          <w:p w14:paraId="4642BED8" w14:textId="77777777" w:rsidR="00D63F29" w:rsidRPr="0093785C" w:rsidRDefault="00D63F29" w:rsidP="004249BE">
            <w:pPr>
              <w:pBdr>
                <w:bottom w:val="single" w:sz="4" w:space="1" w:color="auto"/>
              </w:pBdr>
              <w:spacing w:line="340" w:lineRule="exact"/>
              <w:jc w:val="center"/>
              <w:rPr>
                <w:rFonts w:ascii="Arial" w:hAnsi="Arial" w:cs="Arial"/>
                <w:sz w:val="17"/>
                <w:szCs w:val="17"/>
                <w:cs/>
              </w:rPr>
            </w:pPr>
            <w:r w:rsidRPr="0093785C">
              <w:rPr>
                <w:rFonts w:ascii="Arial" w:hAnsi="Arial" w:cs="Arial"/>
                <w:sz w:val="17"/>
                <w:szCs w:val="17"/>
              </w:rPr>
              <w:t>Separate financial statements</w:t>
            </w:r>
          </w:p>
        </w:tc>
      </w:tr>
      <w:tr w:rsidR="00D63F29" w:rsidRPr="0093785C" w14:paraId="25AE2B1A" w14:textId="77777777" w:rsidTr="004249BE">
        <w:trPr>
          <w:trHeight w:val="117"/>
          <w:tblHeader/>
        </w:trPr>
        <w:tc>
          <w:tcPr>
            <w:tcW w:w="2771" w:type="dxa"/>
            <w:vAlign w:val="bottom"/>
          </w:tcPr>
          <w:p w14:paraId="64D09F5E" w14:textId="77777777" w:rsidR="00D63F29" w:rsidRPr="0093785C" w:rsidRDefault="00D63F29" w:rsidP="004249BE">
            <w:pPr>
              <w:pBdr>
                <w:bottom w:val="single" w:sz="4" w:space="1" w:color="auto"/>
              </w:pBdr>
              <w:spacing w:line="340" w:lineRule="exact"/>
              <w:ind w:left="252" w:right="-108" w:hanging="180"/>
              <w:jc w:val="center"/>
              <w:rPr>
                <w:rFonts w:ascii="Arial" w:hAnsi="Arial" w:cs="Arial"/>
                <w:sz w:val="17"/>
                <w:szCs w:val="17"/>
                <w:cs/>
              </w:rPr>
            </w:pPr>
            <w:r w:rsidRPr="0093785C">
              <w:rPr>
                <w:rFonts w:ascii="Arial" w:hAnsi="Arial" w:cs="Arial"/>
                <w:spacing w:val="-4"/>
                <w:sz w:val="17"/>
                <w:szCs w:val="17"/>
              </w:rPr>
              <w:t>Company’s name</w:t>
            </w:r>
          </w:p>
        </w:tc>
        <w:tc>
          <w:tcPr>
            <w:tcW w:w="996" w:type="dxa"/>
            <w:vAlign w:val="bottom"/>
          </w:tcPr>
          <w:p w14:paraId="327EC738" w14:textId="77777777" w:rsidR="00D63F29" w:rsidRPr="0093785C" w:rsidRDefault="00D63F29" w:rsidP="004249BE">
            <w:pPr>
              <w:pBdr>
                <w:bottom w:val="single" w:sz="4" w:space="1" w:color="auto"/>
              </w:pBdr>
              <w:spacing w:line="340" w:lineRule="exact"/>
              <w:ind w:left="-18" w:right="-45"/>
              <w:jc w:val="center"/>
              <w:rPr>
                <w:rFonts w:ascii="Arial" w:hAnsi="Arial" w:cs="Arial"/>
                <w:sz w:val="17"/>
                <w:szCs w:val="17"/>
              </w:rPr>
            </w:pPr>
            <w:r w:rsidRPr="0093785C">
              <w:rPr>
                <w:rFonts w:ascii="Arial" w:hAnsi="Arial" w:cs="Arial"/>
                <w:sz w:val="17"/>
                <w:szCs w:val="17"/>
              </w:rPr>
              <w:t>Related by</w:t>
            </w:r>
          </w:p>
        </w:tc>
        <w:tc>
          <w:tcPr>
            <w:tcW w:w="1313" w:type="dxa"/>
            <w:vAlign w:val="bottom"/>
          </w:tcPr>
          <w:p w14:paraId="44AD82AA" w14:textId="77777777" w:rsidR="00D63F29" w:rsidRPr="0093785C" w:rsidRDefault="00D63F29" w:rsidP="004249BE">
            <w:pPr>
              <w:pBdr>
                <w:bottom w:val="single" w:sz="4" w:space="1" w:color="auto"/>
              </w:pBdr>
              <w:spacing w:line="340" w:lineRule="exact"/>
              <w:jc w:val="center"/>
              <w:rPr>
                <w:rFonts w:ascii="Arial" w:hAnsi="Arial" w:cs="Arial"/>
                <w:sz w:val="17"/>
                <w:szCs w:val="17"/>
                <w:cs/>
              </w:rPr>
            </w:pPr>
            <w:r w:rsidRPr="0093785C">
              <w:rPr>
                <w:rFonts w:ascii="Arial" w:hAnsi="Arial" w:cs="Arial"/>
                <w:sz w:val="17"/>
                <w:szCs w:val="17"/>
              </w:rPr>
              <w:t xml:space="preserve">Balance as at                 </w:t>
            </w:r>
            <w:r w:rsidR="005A2548" w:rsidRPr="0093785C">
              <w:rPr>
                <w:rFonts w:ascii="Arial" w:hAnsi="Arial" w:cs="Arial"/>
                <w:spacing w:val="-6"/>
                <w:sz w:val="17"/>
                <w:szCs w:val="17"/>
              </w:rPr>
              <w:t xml:space="preserve">31 December </w:t>
            </w:r>
            <w:r w:rsidR="003B234C" w:rsidRPr="0093785C">
              <w:rPr>
                <w:rFonts w:ascii="Arial" w:hAnsi="Arial" w:cs="Arial"/>
                <w:spacing w:val="-6"/>
                <w:sz w:val="17"/>
                <w:szCs w:val="17"/>
              </w:rPr>
              <w:t>2018</w:t>
            </w:r>
          </w:p>
        </w:tc>
        <w:tc>
          <w:tcPr>
            <w:tcW w:w="1169" w:type="dxa"/>
            <w:vAlign w:val="bottom"/>
          </w:tcPr>
          <w:p w14:paraId="4F7A8CFF" w14:textId="77777777" w:rsidR="00D63F29" w:rsidRPr="0093785C" w:rsidRDefault="00D63F29" w:rsidP="004249BE">
            <w:pPr>
              <w:pBdr>
                <w:bottom w:val="single" w:sz="4" w:space="1" w:color="auto"/>
              </w:pBdr>
              <w:spacing w:line="340" w:lineRule="exact"/>
              <w:jc w:val="center"/>
              <w:rPr>
                <w:rFonts w:ascii="Arial" w:hAnsi="Arial" w:cs="Arial"/>
                <w:sz w:val="17"/>
                <w:szCs w:val="17"/>
              </w:rPr>
            </w:pPr>
            <w:r w:rsidRPr="0093785C">
              <w:rPr>
                <w:rFonts w:ascii="Arial" w:hAnsi="Arial" w:cs="Arial"/>
                <w:sz w:val="17"/>
                <w:szCs w:val="17"/>
              </w:rPr>
              <w:t>Increase during</w:t>
            </w:r>
          </w:p>
          <w:p w14:paraId="2B7FF94A" w14:textId="77777777" w:rsidR="00D63F29" w:rsidRPr="0093785C" w:rsidRDefault="00D63F29" w:rsidP="004249BE">
            <w:pPr>
              <w:pBdr>
                <w:bottom w:val="single" w:sz="4" w:space="1" w:color="auto"/>
              </w:pBdr>
              <w:spacing w:line="340" w:lineRule="exact"/>
              <w:jc w:val="center"/>
              <w:rPr>
                <w:rFonts w:ascii="Arial" w:hAnsi="Arial" w:cs="Arial"/>
                <w:sz w:val="17"/>
                <w:szCs w:val="17"/>
                <w:cs/>
              </w:rPr>
            </w:pPr>
            <w:r w:rsidRPr="0093785C">
              <w:rPr>
                <w:rFonts w:ascii="Arial" w:hAnsi="Arial" w:cs="Arial"/>
                <w:sz w:val="17"/>
                <w:szCs w:val="17"/>
              </w:rPr>
              <w:t xml:space="preserve">the </w:t>
            </w:r>
            <w:r w:rsidR="00E6353D" w:rsidRPr="0093785C">
              <w:rPr>
                <w:rFonts w:ascii="Arial" w:hAnsi="Arial" w:cs="Arial"/>
                <w:sz w:val="17"/>
                <w:szCs w:val="17"/>
              </w:rPr>
              <w:t>year</w:t>
            </w:r>
          </w:p>
        </w:tc>
        <w:tc>
          <w:tcPr>
            <w:tcW w:w="1169" w:type="dxa"/>
            <w:vAlign w:val="bottom"/>
          </w:tcPr>
          <w:p w14:paraId="678B5FE0" w14:textId="77777777" w:rsidR="00D63F29" w:rsidRPr="0093785C" w:rsidRDefault="00D63F29" w:rsidP="004249BE">
            <w:pPr>
              <w:pBdr>
                <w:bottom w:val="single" w:sz="4" w:space="1" w:color="auto"/>
              </w:pBdr>
              <w:spacing w:line="340" w:lineRule="exact"/>
              <w:jc w:val="center"/>
              <w:rPr>
                <w:rFonts w:ascii="Arial" w:hAnsi="Arial" w:cs="Arial"/>
                <w:sz w:val="17"/>
                <w:szCs w:val="17"/>
              </w:rPr>
            </w:pPr>
            <w:r w:rsidRPr="0093785C">
              <w:rPr>
                <w:rFonts w:ascii="Arial" w:hAnsi="Arial" w:cs="Arial"/>
                <w:sz w:val="17"/>
                <w:szCs w:val="17"/>
              </w:rPr>
              <w:t>Decrease during</w:t>
            </w:r>
          </w:p>
          <w:p w14:paraId="68EA05F7" w14:textId="77777777" w:rsidR="00D63F29" w:rsidRPr="0093785C" w:rsidRDefault="00D63F29" w:rsidP="004249BE">
            <w:pPr>
              <w:pBdr>
                <w:bottom w:val="single" w:sz="4" w:space="1" w:color="auto"/>
              </w:pBdr>
              <w:spacing w:line="340" w:lineRule="exact"/>
              <w:jc w:val="center"/>
              <w:rPr>
                <w:rFonts w:ascii="Arial" w:hAnsi="Arial" w:cs="Arial"/>
                <w:sz w:val="17"/>
                <w:szCs w:val="17"/>
                <w:cs/>
              </w:rPr>
            </w:pPr>
            <w:r w:rsidRPr="0093785C">
              <w:rPr>
                <w:rFonts w:ascii="Arial" w:hAnsi="Arial" w:cs="Arial"/>
                <w:sz w:val="17"/>
                <w:szCs w:val="17"/>
              </w:rPr>
              <w:t xml:space="preserve">the </w:t>
            </w:r>
            <w:r w:rsidR="00E6353D" w:rsidRPr="0093785C">
              <w:rPr>
                <w:rFonts w:ascii="Arial" w:hAnsi="Arial" w:cs="Arial"/>
                <w:sz w:val="17"/>
                <w:szCs w:val="17"/>
              </w:rPr>
              <w:t>year</w:t>
            </w:r>
          </w:p>
        </w:tc>
        <w:tc>
          <w:tcPr>
            <w:tcW w:w="1169" w:type="dxa"/>
            <w:vAlign w:val="bottom"/>
          </w:tcPr>
          <w:p w14:paraId="74F3BCA7" w14:textId="77777777" w:rsidR="00D63F29" w:rsidRPr="0093785C" w:rsidRDefault="00E677ED" w:rsidP="004249BE">
            <w:pPr>
              <w:pBdr>
                <w:bottom w:val="single" w:sz="4" w:space="1" w:color="auto"/>
              </w:pBdr>
              <w:spacing w:line="340" w:lineRule="exact"/>
              <w:jc w:val="center"/>
              <w:rPr>
                <w:rFonts w:ascii="Arial" w:hAnsi="Arial" w:cs="Arial"/>
                <w:sz w:val="17"/>
                <w:szCs w:val="17"/>
                <w:cs/>
              </w:rPr>
            </w:pPr>
            <w:r w:rsidRPr="0093785C">
              <w:rPr>
                <w:rFonts w:ascii="Arial" w:hAnsi="Arial" w:cs="Arial"/>
                <w:sz w:val="17"/>
                <w:szCs w:val="17"/>
              </w:rPr>
              <w:t>Gain</w:t>
            </w:r>
            <w:r w:rsidR="007A2D97" w:rsidRPr="0093785C">
              <w:rPr>
                <w:rFonts w:ascii="Arial" w:hAnsi="Arial" w:cs="Arial"/>
                <w:sz w:val="17"/>
                <w:szCs w:val="17"/>
              </w:rPr>
              <w:t xml:space="preserve"> </w:t>
            </w:r>
            <w:r w:rsidRPr="0093785C">
              <w:rPr>
                <w:rFonts w:ascii="Arial" w:hAnsi="Arial" w:cs="Arial"/>
                <w:sz w:val="17"/>
                <w:szCs w:val="17"/>
              </w:rPr>
              <w:t>(</w:t>
            </w:r>
            <w:r w:rsidR="006B3C82" w:rsidRPr="0093785C">
              <w:rPr>
                <w:rFonts w:ascii="Arial" w:hAnsi="Arial" w:cs="Arial"/>
                <w:sz w:val="17"/>
                <w:szCs w:val="17"/>
              </w:rPr>
              <w:t>L</w:t>
            </w:r>
            <w:r w:rsidR="00D63F29" w:rsidRPr="0093785C">
              <w:rPr>
                <w:rFonts w:ascii="Arial" w:hAnsi="Arial" w:cs="Arial"/>
                <w:sz w:val="17"/>
                <w:szCs w:val="17"/>
              </w:rPr>
              <w:t>oss</w:t>
            </w:r>
            <w:r w:rsidRPr="0093785C">
              <w:rPr>
                <w:rFonts w:ascii="Arial" w:hAnsi="Arial" w:cs="Arial"/>
                <w:sz w:val="17"/>
                <w:szCs w:val="17"/>
              </w:rPr>
              <w:t>)</w:t>
            </w:r>
            <w:r w:rsidR="00D63F29" w:rsidRPr="0093785C">
              <w:rPr>
                <w:rFonts w:ascii="Arial" w:hAnsi="Arial" w:cs="Arial"/>
                <w:sz w:val="17"/>
                <w:szCs w:val="17"/>
              </w:rPr>
              <w:t xml:space="preserve"> on exchange</w:t>
            </w:r>
          </w:p>
        </w:tc>
        <w:tc>
          <w:tcPr>
            <w:tcW w:w="1259" w:type="dxa"/>
            <w:vAlign w:val="bottom"/>
          </w:tcPr>
          <w:p w14:paraId="45995066" w14:textId="77777777" w:rsidR="00D63F29" w:rsidRPr="0093785C" w:rsidRDefault="00D63F29" w:rsidP="004249BE">
            <w:pPr>
              <w:pBdr>
                <w:bottom w:val="single" w:sz="4" w:space="1" w:color="auto"/>
              </w:pBdr>
              <w:spacing w:line="340" w:lineRule="exact"/>
              <w:jc w:val="center"/>
              <w:rPr>
                <w:rFonts w:ascii="Arial" w:hAnsi="Arial" w:cs="Arial"/>
                <w:sz w:val="17"/>
                <w:szCs w:val="17"/>
                <w:cs/>
              </w:rPr>
            </w:pPr>
            <w:r w:rsidRPr="0093785C">
              <w:rPr>
                <w:rFonts w:ascii="Arial" w:hAnsi="Arial" w:cs="Arial"/>
                <w:sz w:val="17"/>
                <w:szCs w:val="17"/>
              </w:rPr>
              <w:t>Balance as at</w:t>
            </w:r>
            <w:r w:rsidRPr="0093785C">
              <w:rPr>
                <w:rFonts w:ascii="Arial" w:hAnsi="Arial" w:cs="Arial"/>
                <w:sz w:val="17"/>
                <w:szCs w:val="17"/>
                <w:cs/>
              </w:rPr>
              <w:t xml:space="preserve"> </w:t>
            </w:r>
            <w:r w:rsidRPr="0093785C">
              <w:rPr>
                <w:rFonts w:ascii="Arial" w:hAnsi="Arial" w:cs="Arial"/>
                <w:sz w:val="17"/>
                <w:szCs w:val="17"/>
              </w:rPr>
              <w:t xml:space="preserve">              </w:t>
            </w:r>
            <w:r w:rsidR="005A2548" w:rsidRPr="0093785C">
              <w:rPr>
                <w:rFonts w:ascii="Arial" w:hAnsi="Arial" w:cs="Arial"/>
                <w:sz w:val="17"/>
                <w:szCs w:val="17"/>
              </w:rPr>
              <w:t xml:space="preserve">31 December </w:t>
            </w:r>
            <w:r w:rsidR="003B234C" w:rsidRPr="0093785C">
              <w:rPr>
                <w:rFonts w:ascii="Arial" w:hAnsi="Arial" w:cs="Arial"/>
                <w:sz w:val="17"/>
                <w:szCs w:val="17"/>
              </w:rPr>
              <w:t>2019</w:t>
            </w:r>
          </w:p>
        </w:tc>
      </w:tr>
      <w:tr w:rsidR="006D0E7D" w:rsidRPr="0093785C" w14:paraId="57833D7C" w14:textId="77777777" w:rsidTr="004249BE">
        <w:trPr>
          <w:trHeight w:val="70"/>
        </w:trPr>
        <w:tc>
          <w:tcPr>
            <w:tcW w:w="3767" w:type="dxa"/>
            <w:gridSpan w:val="2"/>
          </w:tcPr>
          <w:p w14:paraId="25B85A51" w14:textId="77777777" w:rsidR="006D0E7D" w:rsidRPr="0093785C" w:rsidRDefault="006D0E7D" w:rsidP="004249BE">
            <w:pPr>
              <w:pStyle w:val="NormalAngsanaNew"/>
              <w:spacing w:line="340" w:lineRule="exact"/>
              <w:ind w:left="132" w:right="-108" w:hanging="168"/>
              <w:rPr>
                <w:rFonts w:ascii="Arial" w:hAnsi="Arial" w:cs="Arial"/>
                <w:b/>
                <w:bCs/>
                <w:sz w:val="17"/>
                <w:szCs w:val="17"/>
                <w:u w:val="single"/>
              </w:rPr>
            </w:pPr>
            <w:r w:rsidRPr="0093785C">
              <w:rPr>
                <w:rFonts w:ascii="Arial" w:hAnsi="Arial" w:cs="Arial"/>
                <w:b/>
                <w:bCs/>
                <w:sz w:val="17"/>
                <w:szCs w:val="17"/>
                <w:u w:val="single"/>
              </w:rPr>
              <w:t>Short-term loan to related part</w:t>
            </w:r>
            <w:r w:rsidR="00410833">
              <w:rPr>
                <w:rFonts w:ascii="Arial" w:hAnsi="Arial" w:cs="Arial"/>
                <w:b/>
                <w:bCs/>
                <w:sz w:val="17"/>
                <w:szCs w:val="17"/>
                <w:u w:val="single"/>
              </w:rPr>
              <w:t>y</w:t>
            </w:r>
          </w:p>
        </w:tc>
        <w:tc>
          <w:tcPr>
            <w:tcW w:w="1313" w:type="dxa"/>
            <w:vAlign w:val="bottom"/>
          </w:tcPr>
          <w:p w14:paraId="2C6D8F0C" w14:textId="77777777" w:rsidR="006D0E7D" w:rsidRPr="0093785C" w:rsidRDefault="006D0E7D" w:rsidP="004249BE">
            <w:pPr>
              <w:pStyle w:val="NormalAngsanaNew"/>
              <w:spacing w:line="340" w:lineRule="exact"/>
              <w:rPr>
                <w:rFonts w:ascii="Arial" w:hAnsi="Arial" w:cs="Arial"/>
                <w:sz w:val="17"/>
                <w:szCs w:val="17"/>
              </w:rPr>
            </w:pPr>
          </w:p>
        </w:tc>
        <w:tc>
          <w:tcPr>
            <w:tcW w:w="1169" w:type="dxa"/>
            <w:vAlign w:val="bottom"/>
          </w:tcPr>
          <w:p w14:paraId="02158CFD" w14:textId="77777777" w:rsidR="006D0E7D" w:rsidRPr="0093785C" w:rsidRDefault="006D0E7D" w:rsidP="004249BE">
            <w:pPr>
              <w:tabs>
                <w:tab w:val="decimal" w:pos="846"/>
              </w:tabs>
              <w:spacing w:line="340" w:lineRule="exact"/>
              <w:rPr>
                <w:rFonts w:ascii="Arial" w:hAnsi="Arial" w:cs="Arial"/>
                <w:sz w:val="17"/>
                <w:szCs w:val="17"/>
              </w:rPr>
            </w:pPr>
          </w:p>
        </w:tc>
        <w:tc>
          <w:tcPr>
            <w:tcW w:w="1169" w:type="dxa"/>
            <w:vAlign w:val="bottom"/>
          </w:tcPr>
          <w:p w14:paraId="0FCE8048" w14:textId="77777777" w:rsidR="006D0E7D" w:rsidRPr="0093785C" w:rsidRDefault="006D0E7D" w:rsidP="004249BE">
            <w:pPr>
              <w:tabs>
                <w:tab w:val="decimal" w:pos="886"/>
              </w:tabs>
              <w:spacing w:line="340" w:lineRule="exact"/>
              <w:rPr>
                <w:rFonts w:ascii="Arial" w:hAnsi="Arial" w:cs="Arial"/>
                <w:sz w:val="17"/>
                <w:szCs w:val="17"/>
              </w:rPr>
            </w:pPr>
          </w:p>
        </w:tc>
        <w:tc>
          <w:tcPr>
            <w:tcW w:w="1169" w:type="dxa"/>
            <w:vAlign w:val="bottom"/>
          </w:tcPr>
          <w:p w14:paraId="001C10BF" w14:textId="77777777" w:rsidR="006D0E7D" w:rsidRPr="0093785C" w:rsidRDefault="006D0E7D" w:rsidP="004249BE">
            <w:pPr>
              <w:tabs>
                <w:tab w:val="decimal" w:pos="886"/>
              </w:tabs>
              <w:spacing w:line="340" w:lineRule="exact"/>
              <w:rPr>
                <w:rFonts w:ascii="Arial" w:hAnsi="Arial" w:cs="Arial"/>
                <w:sz w:val="17"/>
                <w:szCs w:val="17"/>
              </w:rPr>
            </w:pPr>
          </w:p>
        </w:tc>
        <w:tc>
          <w:tcPr>
            <w:tcW w:w="1259" w:type="dxa"/>
            <w:vAlign w:val="bottom"/>
          </w:tcPr>
          <w:p w14:paraId="4FBB178C" w14:textId="77777777" w:rsidR="006D0E7D" w:rsidRPr="0093785C" w:rsidRDefault="006D0E7D" w:rsidP="004249BE">
            <w:pPr>
              <w:tabs>
                <w:tab w:val="decimal" w:pos="990"/>
              </w:tabs>
              <w:spacing w:line="340" w:lineRule="exact"/>
              <w:rPr>
                <w:rFonts w:ascii="Arial" w:hAnsi="Arial" w:cs="Arial"/>
                <w:sz w:val="18"/>
                <w:szCs w:val="18"/>
              </w:rPr>
            </w:pPr>
          </w:p>
        </w:tc>
      </w:tr>
      <w:tr w:rsidR="006D0E7D" w:rsidRPr="0093785C" w14:paraId="388CA809" w14:textId="77777777" w:rsidTr="004249BE">
        <w:trPr>
          <w:trHeight w:val="70"/>
        </w:trPr>
        <w:tc>
          <w:tcPr>
            <w:tcW w:w="2771" w:type="dxa"/>
          </w:tcPr>
          <w:p w14:paraId="60DAAE4A" w14:textId="77777777" w:rsidR="006D0E7D" w:rsidRPr="0093785C" w:rsidRDefault="004B2BB2" w:rsidP="004249BE">
            <w:pPr>
              <w:pStyle w:val="NormalAngsanaNew"/>
              <w:spacing w:line="340" w:lineRule="exact"/>
              <w:ind w:right="-108"/>
              <w:rPr>
                <w:rFonts w:ascii="Arial" w:hAnsi="Arial" w:cs="Arial"/>
                <w:sz w:val="17"/>
                <w:szCs w:val="17"/>
              </w:rPr>
            </w:pPr>
            <w:r w:rsidRPr="0093785C">
              <w:rPr>
                <w:rFonts w:ascii="Arial" w:hAnsi="Arial" w:cs="Arial"/>
                <w:spacing w:val="-4"/>
                <w:sz w:val="17"/>
                <w:szCs w:val="17"/>
              </w:rPr>
              <w:t xml:space="preserve">  Alpha Maritime Co., Ltd.</w:t>
            </w:r>
          </w:p>
        </w:tc>
        <w:tc>
          <w:tcPr>
            <w:tcW w:w="996" w:type="dxa"/>
          </w:tcPr>
          <w:p w14:paraId="405D2A78" w14:textId="77777777" w:rsidR="006D0E7D" w:rsidRPr="0093785C" w:rsidRDefault="006D0E7D" w:rsidP="004249BE">
            <w:pPr>
              <w:pStyle w:val="NormalAngsanaNew"/>
              <w:spacing w:line="340" w:lineRule="exact"/>
              <w:ind w:right="-108"/>
              <w:rPr>
                <w:rFonts w:ascii="Arial" w:hAnsi="Arial" w:cs="Arial"/>
                <w:sz w:val="17"/>
                <w:szCs w:val="17"/>
              </w:rPr>
            </w:pPr>
            <w:r w:rsidRPr="0093785C">
              <w:rPr>
                <w:rFonts w:ascii="Arial" w:hAnsi="Arial" w:cs="Arial"/>
                <w:sz w:val="17"/>
                <w:szCs w:val="17"/>
              </w:rPr>
              <w:t>Subsidiary</w:t>
            </w:r>
          </w:p>
        </w:tc>
        <w:tc>
          <w:tcPr>
            <w:tcW w:w="1313" w:type="dxa"/>
            <w:vAlign w:val="bottom"/>
          </w:tcPr>
          <w:p w14:paraId="51331269" w14:textId="77777777" w:rsidR="006D0E7D" w:rsidRPr="0093785C" w:rsidRDefault="006D0E7D" w:rsidP="004249BE">
            <w:pPr>
              <w:pBdr>
                <w:bottom w:val="doub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w:t>
            </w:r>
          </w:p>
        </w:tc>
        <w:tc>
          <w:tcPr>
            <w:tcW w:w="1169" w:type="dxa"/>
            <w:vAlign w:val="bottom"/>
          </w:tcPr>
          <w:p w14:paraId="2F5637AA" w14:textId="77777777" w:rsidR="006D0E7D" w:rsidRPr="0093785C" w:rsidRDefault="006D0E7D" w:rsidP="004249BE">
            <w:pPr>
              <w:pBdr>
                <w:bottom w:val="doub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13,000</w:t>
            </w:r>
          </w:p>
        </w:tc>
        <w:tc>
          <w:tcPr>
            <w:tcW w:w="1169" w:type="dxa"/>
            <w:vAlign w:val="bottom"/>
          </w:tcPr>
          <w:p w14:paraId="19A22F5B" w14:textId="77777777" w:rsidR="006D0E7D" w:rsidRPr="0093785C" w:rsidRDefault="006D0E7D" w:rsidP="004249BE">
            <w:pPr>
              <w:pBdr>
                <w:bottom w:val="doub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w:t>
            </w:r>
          </w:p>
        </w:tc>
        <w:tc>
          <w:tcPr>
            <w:tcW w:w="1169" w:type="dxa"/>
            <w:vAlign w:val="bottom"/>
          </w:tcPr>
          <w:p w14:paraId="7DFF6B2E" w14:textId="77777777" w:rsidR="006D0E7D" w:rsidRPr="0093785C" w:rsidRDefault="006D0E7D" w:rsidP="004249BE">
            <w:pPr>
              <w:pBdr>
                <w:bottom w:val="doub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w:t>
            </w:r>
          </w:p>
        </w:tc>
        <w:tc>
          <w:tcPr>
            <w:tcW w:w="1259" w:type="dxa"/>
            <w:vAlign w:val="bottom"/>
          </w:tcPr>
          <w:p w14:paraId="4ABFBB99" w14:textId="77777777" w:rsidR="006D0E7D" w:rsidRPr="0093785C" w:rsidRDefault="006D0E7D" w:rsidP="004249BE">
            <w:pPr>
              <w:pBdr>
                <w:bottom w:val="doub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13,000</w:t>
            </w:r>
          </w:p>
        </w:tc>
      </w:tr>
      <w:tr w:rsidR="006D0E7D" w:rsidRPr="0093785C" w14:paraId="72544529" w14:textId="77777777" w:rsidTr="004249BE">
        <w:trPr>
          <w:trHeight w:val="70"/>
        </w:trPr>
        <w:tc>
          <w:tcPr>
            <w:tcW w:w="2771" w:type="dxa"/>
            <w:vAlign w:val="bottom"/>
          </w:tcPr>
          <w:p w14:paraId="071737BE" w14:textId="77777777" w:rsidR="006D0E7D" w:rsidRPr="0093785C" w:rsidRDefault="006D0E7D" w:rsidP="004249BE">
            <w:pPr>
              <w:spacing w:line="340" w:lineRule="exact"/>
              <w:ind w:left="-18" w:right="-45"/>
              <w:rPr>
                <w:rFonts w:ascii="Arial" w:hAnsi="Arial" w:cs="Arial"/>
                <w:b/>
                <w:bCs/>
                <w:sz w:val="17"/>
                <w:szCs w:val="17"/>
                <w:u w:val="single"/>
              </w:rPr>
            </w:pPr>
          </w:p>
        </w:tc>
        <w:tc>
          <w:tcPr>
            <w:tcW w:w="996" w:type="dxa"/>
            <w:vAlign w:val="bottom"/>
          </w:tcPr>
          <w:p w14:paraId="20C218AA" w14:textId="77777777" w:rsidR="006D0E7D" w:rsidRPr="0093785C" w:rsidRDefault="006D0E7D" w:rsidP="004249BE">
            <w:pPr>
              <w:spacing w:line="340" w:lineRule="exact"/>
              <w:ind w:left="-18" w:right="-45"/>
              <w:rPr>
                <w:rFonts w:ascii="Arial" w:hAnsi="Arial" w:cs="Arial"/>
                <w:b/>
                <w:bCs/>
                <w:sz w:val="17"/>
                <w:szCs w:val="17"/>
                <w:u w:val="single"/>
              </w:rPr>
            </w:pPr>
          </w:p>
        </w:tc>
        <w:tc>
          <w:tcPr>
            <w:tcW w:w="1313" w:type="dxa"/>
            <w:vAlign w:val="bottom"/>
          </w:tcPr>
          <w:p w14:paraId="513904C7" w14:textId="77777777" w:rsidR="006D0E7D" w:rsidRPr="0093785C" w:rsidRDefault="006D0E7D" w:rsidP="004249BE">
            <w:pPr>
              <w:tabs>
                <w:tab w:val="decimal" w:pos="990"/>
              </w:tabs>
              <w:spacing w:line="340" w:lineRule="exact"/>
              <w:rPr>
                <w:rFonts w:ascii="Arial" w:hAnsi="Arial" w:cs="Arial"/>
                <w:sz w:val="17"/>
                <w:szCs w:val="17"/>
              </w:rPr>
            </w:pPr>
          </w:p>
        </w:tc>
        <w:tc>
          <w:tcPr>
            <w:tcW w:w="1169" w:type="dxa"/>
            <w:vAlign w:val="bottom"/>
          </w:tcPr>
          <w:p w14:paraId="13792A07" w14:textId="77777777" w:rsidR="006D0E7D" w:rsidRPr="0093785C" w:rsidRDefault="006D0E7D" w:rsidP="004249BE">
            <w:pPr>
              <w:tabs>
                <w:tab w:val="decimal" w:pos="846"/>
              </w:tabs>
              <w:spacing w:line="340" w:lineRule="exact"/>
              <w:rPr>
                <w:rFonts w:ascii="Arial" w:hAnsi="Arial" w:cs="Arial"/>
                <w:sz w:val="17"/>
                <w:szCs w:val="17"/>
              </w:rPr>
            </w:pPr>
          </w:p>
        </w:tc>
        <w:tc>
          <w:tcPr>
            <w:tcW w:w="1169" w:type="dxa"/>
            <w:vAlign w:val="bottom"/>
          </w:tcPr>
          <w:p w14:paraId="2A4DF8F4" w14:textId="77777777" w:rsidR="006D0E7D" w:rsidRPr="0093785C" w:rsidRDefault="006D0E7D" w:rsidP="004249BE">
            <w:pPr>
              <w:tabs>
                <w:tab w:val="decimal" w:pos="886"/>
              </w:tabs>
              <w:spacing w:line="340" w:lineRule="exact"/>
              <w:rPr>
                <w:rFonts w:ascii="Arial" w:hAnsi="Arial" w:cs="Arial"/>
                <w:sz w:val="17"/>
                <w:szCs w:val="17"/>
              </w:rPr>
            </w:pPr>
          </w:p>
        </w:tc>
        <w:tc>
          <w:tcPr>
            <w:tcW w:w="1169" w:type="dxa"/>
            <w:vAlign w:val="bottom"/>
          </w:tcPr>
          <w:p w14:paraId="0C547B24" w14:textId="77777777" w:rsidR="006D0E7D" w:rsidRPr="0093785C" w:rsidRDefault="006D0E7D" w:rsidP="004249BE">
            <w:pPr>
              <w:tabs>
                <w:tab w:val="decimal" w:pos="886"/>
              </w:tabs>
              <w:spacing w:line="340" w:lineRule="exact"/>
              <w:rPr>
                <w:rFonts w:ascii="Arial" w:hAnsi="Arial" w:cs="Arial"/>
                <w:sz w:val="17"/>
                <w:szCs w:val="17"/>
              </w:rPr>
            </w:pPr>
          </w:p>
        </w:tc>
        <w:tc>
          <w:tcPr>
            <w:tcW w:w="1259" w:type="dxa"/>
            <w:vAlign w:val="bottom"/>
          </w:tcPr>
          <w:p w14:paraId="2004C708" w14:textId="77777777" w:rsidR="006D0E7D" w:rsidRPr="0093785C" w:rsidRDefault="006D0E7D" w:rsidP="004249BE">
            <w:pPr>
              <w:tabs>
                <w:tab w:val="decimal" w:pos="990"/>
              </w:tabs>
              <w:spacing w:line="340" w:lineRule="exact"/>
              <w:rPr>
                <w:rFonts w:ascii="Arial" w:hAnsi="Arial" w:cs="Arial"/>
                <w:sz w:val="17"/>
                <w:szCs w:val="17"/>
              </w:rPr>
            </w:pPr>
          </w:p>
        </w:tc>
      </w:tr>
      <w:tr w:rsidR="006D0E7D" w:rsidRPr="0093785C" w14:paraId="120C51F6" w14:textId="77777777" w:rsidTr="004249BE">
        <w:trPr>
          <w:trHeight w:val="70"/>
        </w:trPr>
        <w:tc>
          <w:tcPr>
            <w:tcW w:w="3767" w:type="dxa"/>
            <w:gridSpan w:val="2"/>
            <w:vAlign w:val="bottom"/>
          </w:tcPr>
          <w:p w14:paraId="25EE2C22" w14:textId="77777777" w:rsidR="006D0E7D" w:rsidRPr="0093785C" w:rsidRDefault="006D0E7D" w:rsidP="004249BE">
            <w:pPr>
              <w:spacing w:line="340" w:lineRule="exact"/>
              <w:ind w:left="-18" w:right="-45"/>
              <w:rPr>
                <w:rFonts w:ascii="Arial" w:hAnsi="Arial" w:cs="Arial"/>
                <w:sz w:val="17"/>
                <w:szCs w:val="17"/>
                <w:cs/>
              </w:rPr>
            </w:pPr>
            <w:r w:rsidRPr="0093785C">
              <w:rPr>
                <w:rFonts w:ascii="Arial" w:hAnsi="Arial" w:cs="Arial"/>
                <w:b/>
                <w:bCs/>
                <w:sz w:val="17"/>
                <w:szCs w:val="17"/>
                <w:u w:val="single"/>
              </w:rPr>
              <w:t>Long-term loans to related parties</w:t>
            </w:r>
          </w:p>
        </w:tc>
        <w:tc>
          <w:tcPr>
            <w:tcW w:w="1313" w:type="dxa"/>
            <w:vAlign w:val="bottom"/>
          </w:tcPr>
          <w:p w14:paraId="3D1FE01B" w14:textId="77777777" w:rsidR="006D0E7D" w:rsidRPr="0093785C" w:rsidRDefault="006D0E7D" w:rsidP="004249BE">
            <w:pPr>
              <w:tabs>
                <w:tab w:val="decimal" w:pos="990"/>
              </w:tabs>
              <w:spacing w:line="340" w:lineRule="exact"/>
              <w:rPr>
                <w:rFonts w:ascii="Arial" w:hAnsi="Arial" w:cs="Arial"/>
                <w:sz w:val="17"/>
                <w:szCs w:val="17"/>
              </w:rPr>
            </w:pPr>
          </w:p>
        </w:tc>
        <w:tc>
          <w:tcPr>
            <w:tcW w:w="1169" w:type="dxa"/>
            <w:vAlign w:val="bottom"/>
          </w:tcPr>
          <w:p w14:paraId="0AE537CA" w14:textId="77777777" w:rsidR="006D0E7D" w:rsidRPr="0093785C" w:rsidRDefault="006D0E7D" w:rsidP="004249BE">
            <w:pPr>
              <w:tabs>
                <w:tab w:val="decimal" w:pos="846"/>
              </w:tabs>
              <w:spacing w:line="340" w:lineRule="exact"/>
              <w:rPr>
                <w:rFonts w:ascii="Arial" w:hAnsi="Arial" w:cs="Arial"/>
                <w:sz w:val="17"/>
                <w:szCs w:val="17"/>
              </w:rPr>
            </w:pPr>
          </w:p>
        </w:tc>
        <w:tc>
          <w:tcPr>
            <w:tcW w:w="1169" w:type="dxa"/>
            <w:vAlign w:val="bottom"/>
          </w:tcPr>
          <w:p w14:paraId="1699FAE8" w14:textId="77777777" w:rsidR="006D0E7D" w:rsidRPr="0093785C" w:rsidRDefault="006D0E7D" w:rsidP="004249BE">
            <w:pPr>
              <w:tabs>
                <w:tab w:val="decimal" w:pos="886"/>
              </w:tabs>
              <w:spacing w:line="340" w:lineRule="exact"/>
              <w:rPr>
                <w:rFonts w:ascii="Arial" w:hAnsi="Arial" w:cs="Arial"/>
                <w:sz w:val="17"/>
                <w:szCs w:val="17"/>
              </w:rPr>
            </w:pPr>
          </w:p>
        </w:tc>
        <w:tc>
          <w:tcPr>
            <w:tcW w:w="1169" w:type="dxa"/>
            <w:vAlign w:val="bottom"/>
          </w:tcPr>
          <w:p w14:paraId="2C3B4470" w14:textId="77777777" w:rsidR="006D0E7D" w:rsidRPr="0093785C" w:rsidRDefault="006D0E7D" w:rsidP="004249BE">
            <w:pPr>
              <w:tabs>
                <w:tab w:val="decimal" w:pos="886"/>
              </w:tabs>
              <w:spacing w:line="340" w:lineRule="exact"/>
              <w:rPr>
                <w:rFonts w:ascii="Arial" w:hAnsi="Arial" w:cs="Arial"/>
                <w:sz w:val="17"/>
                <w:szCs w:val="17"/>
              </w:rPr>
            </w:pPr>
          </w:p>
        </w:tc>
        <w:tc>
          <w:tcPr>
            <w:tcW w:w="1259" w:type="dxa"/>
            <w:vAlign w:val="bottom"/>
          </w:tcPr>
          <w:p w14:paraId="78BD5254" w14:textId="77777777" w:rsidR="006D0E7D" w:rsidRPr="0093785C" w:rsidRDefault="006D0E7D" w:rsidP="004249BE">
            <w:pPr>
              <w:tabs>
                <w:tab w:val="decimal" w:pos="990"/>
              </w:tabs>
              <w:spacing w:line="340" w:lineRule="exact"/>
              <w:rPr>
                <w:rFonts w:ascii="Arial" w:hAnsi="Arial" w:cs="Arial"/>
                <w:sz w:val="17"/>
                <w:szCs w:val="17"/>
              </w:rPr>
            </w:pPr>
          </w:p>
        </w:tc>
      </w:tr>
      <w:tr w:rsidR="006D0E7D" w:rsidRPr="0093785C" w14:paraId="771C4B84" w14:textId="77777777" w:rsidTr="004249BE">
        <w:trPr>
          <w:trHeight w:val="70"/>
        </w:trPr>
        <w:tc>
          <w:tcPr>
            <w:tcW w:w="2771" w:type="dxa"/>
          </w:tcPr>
          <w:p w14:paraId="7DB0FE24" w14:textId="77777777" w:rsidR="006D0E7D" w:rsidRPr="0093785C" w:rsidRDefault="006D0E7D" w:rsidP="004249BE">
            <w:pPr>
              <w:spacing w:line="340" w:lineRule="exact"/>
              <w:ind w:left="252" w:right="-108" w:hanging="180"/>
              <w:rPr>
                <w:rFonts w:ascii="Arial" w:hAnsi="Arial" w:cs="Arial"/>
                <w:sz w:val="17"/>
                <w:szCs w:val="17"/>
                <w:cs/>
              </w:rPr>
            </w:pPr>
            <w:r w:rsidRPr="0093785C">
              <w:rPr>
                <w:rFonts w:ascii="Arial" w:hAnsi="Arial" w:cs="Arial"/>
                <w:sz w:val="17"/>
                <w:szCs w:val="17"/>
              </w:rPr>
              <w:t>AD Shipping Pte. Ltd.</w:t>
            </w:r>
          </w:p>
        </w:tc>
        <w:tc>
          <w:tcPr>
            <w:tcW w:w="996" w:type="dxa"/>
          </w:tcPr>
          <w:p w14:paraId="0A1298A0" w14:textId="77777777" w:rsidR="006D0E7D" w:rsidRPr="0093785C" w:rsidRDefault="006D0E7D" w:rsidP="004249BE">
            <w:pPr>
              <w:spacing w:line="340" w:lineRule="exact"/>
              <w:ind w:left="-18" w:right="-45"/>
              <w:jc w:val="center"/>
              <w:rPr>
                <w:rFonts w:ascii="Arial" w:hAnsi="Arial" w:cs="Arial"/>
                <w:sz w:val="17"/>
                <w:szCs w:val="17"/>
              </w:rPr>
            </w:pPr>
            <w:r w:rsidRPr="0093785C">
              <w:rPr>
                <w:rFonts w:ascii="Arial" w:hAnsi="Arial" w:cs="Arial"/>
                <w:sz w:val="17"/>
                <w:szCs w:val="17"/>
              </w:rPr>
              <w:t>Subsidiary</w:t>
            </w:r>
          </w:p>
        </w:tc>
        <w:tc>
          <w:tcPr>
            <w:tcW w:w="1313" w:type="dxa"/>
            <w:vAlign w:val="bottom"/>
          </w:tcPr>
          <w:p w14:paraId="0675FB2F" w14:textId="77777777" w:rsidR="006D0E7D" w:rsidRPr="0093785C" w:rsidRDefault="006D0E7D" w:rsidP="004249BE">
            <w:pPr>
              <w:tabs>
                <w:tab w:val="decimal" w:pos="990"/>
              </w:tabs>
              <w:spacing w:line="340" w:lineRule="exact"/>
              <w:rPr>
                <w:rFonts w:ascii="Arial" w:hAnsi="Arial" w:cs="Arial"/>
                <w:sz w:val="17"/>
                <w:szCs w:val="17"/>
              </w:rPr>
            </w:pPr>
            <w:r w:rsidRPr="0093785C">
              <w:rPr>
                <w:rFonts w:ascii="Arial" w:hAnsi="Arial" w:cs="Arial"/>
                <w:sz w:val="17"/>
                <w:szCs w:val="17"/>
              </w:rPr>
              <w:t>225,994</w:t>
            </w:r>
          </w:p>
        </w:tc>
        <w:tc>
          <w:tcPr>
            <w:tcW w:w="1169" w:type="dxa"/>
            <w:vAlign w:val="bottom"/>
          </w:tcPr>
          <w:p w14:paraId="7731F15E" w14:textId="77777777" w:rsidR="006D0E7D" w:rsidRPr="0093785C" w:rsidRDefault="006D0E7D" w:rsidP="004249BE">
            <w:pPr>
              <w:tabs>
                <w:tab w:val="decimal" w:pos="886"/>
              </w:tabs>
              <w:spacing w:line="340" w:lineRule="exact"/>
              <w:ind w:left="-29" w:right="-29"/>
              <w:rPr>
                <w:rFonts w:ascii="Arial" w:hAnsi="Arial" w:cs="Arial"/>
                <w:sz w:val="17"/>
                <w:szCs w:val="17"/>
              </w:rPr>
            </w:pPr>
            <w:r w:rsidRPr="0093785C">
              <w:rPr>
                <w:rFonts w:ascii="Arial" w:hAnsi="Arial" w:cs="Arial"/>
                <w:sz w:val="17"/>
                <w:szCs w:val="17"/>
              </w:rPr>
              <w:t>-</w:t>
            </w:r>
          </w:p>
        </w:tc>
        <w:tc>
          <w:tcPr>
            <w:tcW w:w="1169" w:type="dxa"/>
            <w:vAlign w:val="bottom"/>
          </w:tcPr>
          <w:p w14:paraId="5205A54C" w14:textId="77777777" w:rsidR="006D0E7D" w:rsidRPr="0093785C" w:rsidRDefault="006D0E7D" w:rsidP="004249BE">
            <w:pPr>
              <w:tabs>
                <w:tab w:val="decimal" w:pos="886"/>
              </w:tabs>
              <w:spacing w:line="340" w:lineRule="exact"/>
              <w:ind w:left="-29" w:right="-29"/>
              <w:rPr>
                <w:rFonts w:ascii="Arial" w:hAnsi="Arial" w:cs="Arial"/>
                <w:sz w:val="17"/>
                <w:szCs w:val="17"/>
              </w:rPr>
            </w:pPr>
            <w:r w:rsidRPr="0093785C">
              <w:rPr>
                <w:rFonts w:ascii="Arial" w:hAnsi="Arial" w:cs="Arial"/>
                <w:sz w:val="17"/>
                <w:szCs w:val="17"/>
              </w:rPr>
              <w:t>(38,301) *</w:t>
            </w:r>
          </w:p>
        </w:tc>
        <w:tc>
          <w:tcPr>
            <w:tcW w:w="1169" w:type="dxa"/>
            <w:vAlign w:val="bottom"/>
          </w:tcPr>
          <w:p w14:paraId="3DA34214" w14:textId="77777777" w:rsidR="006D0E7D" w:rsidRPr="0093785C" w:rsidRDefault="006D0E7D" w:rsidP="004249BE">
            <w:pPr>
              <w:tabs>
                <w:tab w:val="decimal" w:pos="886"/>
              </w:tabs>
              <w:spacing w:line="340" w:lineRule="exact"/>
              <w:ind w:left="-29" w:right="-29"/>
              <w:rPr>
                <w:rFonts w:ascii="Arial" w:hAnsi="Arial" w:cs="Arial"/>
                <w:sz w:val="17"/>
                <w:szCs w:val="17"/>
                <w:cs/>
              </w:rPr>
            </w:pPr>
            <w:r w:rsidRPr="0093785C">
              <w:rPr>
                <w:rFonts w:ascii="Arial" w:hAnsi="Arial" w:cs="Arial"/>
                <w:sz w:val="17"/>
                <w:szCs w:val="17"/>
              </w:rPr>
              <w:t>(9,134)</w:t>
            </w:r>
          </w:p>
        </w:tc>
        <w:tc>
          <w:tcPr>
            <w:tcW w:w="1259" w:type="dxa"/>
            <w:vAlign w:val="bottom"/>
          </w:tcPr>
          <w:p w14:paraId="3B2AE191" w14:textId="77777777" w:rsidR="006D0E7D" w:rsidRPr="0093785C" w:rsidRDefault="006D0E7D" w:rsidP="004249BE">
            <w:pPr>
              <w:tabs>
                <w:tab w:val="decimal" w:pos="886"/>
              </w:tabs>
              <w:spacing w:line="340" w:lineRule="exact"/>
              <w:ind w:left="-29" w:right="-29"/>
              <w:rPr>
                <w:rFonts w:ascii="Arial" w:hAnsi="Arial" w:cs="Arial"/>
                <w:sz w:val="17"/>
                <w:szCs w:val="17"/>
              </w:rPr>
            </w:pPr>
            <w:r w:rsidRPr="0093785C">
              <w:rPr>
                <w:rFonts w:ascii="Arial" w:hAnsi="Arial" w:cs="Arial"/>
                <w:sz w:val="17"/>
                <w:szCs w:val="17"/>
              </w:rPr>
              <w:t>178,559</w:t>
            </w:r>
          </w:p>
        </w:tc>
      </w:tr>
      <w:tr w:rsidR="006D0E7D" w:rsidRPr="0093785C" w14:paraId="67A71912" w14:textId="77777777" w:rsidTr="004249BE">
        <w:trPr>
          <w:trHeight w:val="70"/>
        </w:trPr>
        <w:tc>
          <w:tcPr>
            <w:tcW w:w="2771" w:type="dxa"/>
          </w:tcPr>
          <w:p w14:paraId="138A10F9" w14:textId="77777777" w:rsidR="006D0E7D" w:rsidRPr="0093785C" w:rsidRDefault="006D0E7D" w:rsidP="004249BE">
            <w:pPr>
              <w:spacing w:line="340" w:lineRule="exact"/>
              <w:ind w:left="252" w:right="-108" w:hanging="180"/>
              <w:rPr>
                <w:rFonts w:ascii="Arial" w:hAnsi="Arial" w:cs="Arial"/>
                <w:sz w:val="17"/>
                <w:szCs w:val="17"/>
                <w:cs/>
              </w:rPr>
            </w:pPr>
            <w:r w:rsidRPr="0093785C">
              <w:rPr>
                <w:rFonts w:ascii="Arial" w:hAnsi="Arial" w:cs="Arial"/>
                <w:sz w:val="17"/>
                <w:szCs w:val="17"/>
              </w:rPr>
              <w:t>Reta Link Pte. Ltd.</w:t>
            </w:r>
          </w:p>
        </w:tc>
        <w:tc>
          <w:tcPr>
            <w:tcW w:w="996" w:type="dxa"/>
          </w:tcPr>
          <w:p w14:paraId="32B9EA6A" w14:textId="77777777" w:rsidR="006D0E7D" w:rsidRPr="0093785C" w:rsidRDefault="006D0E7D" w:rsidP="004249BE">
            <w:pPr>
              <w:spacing w:line="340" w:lineRule="exact"/>
              <w:ind w:left="-18" w:right="-45"/>
              <w:jc w:val="center"/>
              <w:rPr>
                <w:rFonts w:ascii="Arial" w:hAnsi="Arial" w:cs="Arial"/>
                <w:sz w:val="17"/>
                <w:szCs w:val="17"/>
              </w:rPr>
            </w:pPr>
            <w:r w:rsidRPr="0093785C">
              <w:rPr>
                <w:rFonts w:ascii="Arial" w:hAnsi="Arial" w:cs="Arial"/>
                <w:sz w:val="17"/>
                <w:szCs w:val="17"/>
              </w:rPr>
              <w:t>Subsidiary</w:t>
            </w:r>
          </w:p>
        </w:tc>
        <w:tc>
          <w:tcPr>
            <w:tcW w:w="1313" w:type="dxa"/>
            <w:vAlign w:val="bottom"/>
          </w:tcPr>
          <w:p w14:paraId="2162A2B3" w14:textId="77777777" w:rsidR="006D0E7D" w:rsidRPr="0093785C" w:rsidRDefault="006D0E7D" w:rsidP="004249BE">
            <w:pPr>
              <w:tabs>
                <w:tab w:val="decimal" w:pos="990"/>
              </w:tabs>
              <w:spacing w:line="340" w:lineRule="exact"/>
              <w:rPr>
                <w:rFonts w:ascii="Arial" w:hAnsi="Arial" w:cs="Arial"/>
                <w:sz w:val="17"/>
                <w:szCs w:val="17"/>
              </w:rPr>
            </w:pPr>
            <w:r w:rsidRPr="0093785C">
              <w:rPr>
                <w:rFonts w:ascii="Arial" w:hAnsi="Arial" w:cs="Arial"/>
                <w:sz w:val="17"/>
                <w:szCs w:val="17"/>
              </w:rPr>
              <w:t>145,282</w:t>
            </w:r>
          </w:p>
        </w:tc>
        <w:tc>
          <w:tcPr>
            <w:tcW w:w="1169" w:type="dxa"/>
            <w:vAlign w:val="bottom"/>
          </w:tcPr>
          <w:p w14:paraId="60087DB9" w14:textId="77777777" w:rsidR="006D0E7D" w:rsidRPr="0093785C" w:rsidRDefault="006D0E7D" w:rsidP="004249BE">
            <w:pPr>
              <w:tabs>
                <w:tab w:val="decimal" w:pos="886"/>
              </w:tabs>
              <w:spacing w:line="340" w:lineRule="exact"/>
              <w:ind w:left="-29" w:right="-29"/>
              <w:rPr>
                <w:rFonts w:ascii="Arial" w:hAnsi="Arial" w:cs="Arial"/>
                <w:sz w:val="17"/>
                <w:szCs w:val="17"/>
              </w:rPr>
            </w:pPr>
            <w:r w:rsidRPr="0093785C">
              <w:rPr>
                <w:rFonts w:ascii="Arial" w:hAnsi="Arial" w:cs="Arial"/>
                <w:sz w:val="17"/>
                <w:szCs w:val="17"/>
              </w:rPr>
              <w:t>474,056</w:t>
            </w:r>
          </w:p>
        </w:tc>
        <w:tc>
          <w:tcPr>
            <w:tcW w:w="1169" w:type="dxa"/>
            <w:vAlign w:val="bottom"/>
          </w:tcPr>
          <w:p w14:paraId="40CC1419" w14:textId="77777777" w:rsidR="006D0E7D" w:rsidRPr="0093785C" w:rsidRDefault="006D0E7D" w:rsidP="004249BE">
            <w:pPr>
              <w:tabs>
                <w:tab w:val="decimal" w:pos="886"/>
              </w:tabs>
              <w:spacing w:line="340" w:lineRule="exact"/>
              <w:ind w:left="-29" w:right="-29"/>
              <w:rPr>
                <w:rFonts w:ascii="Arial" w:hAnsi="Arial" w:cs="Arial"/>
                <w:sz w:val="17"/>
                <w:szCs w:val="17"/>
              </w:rPr>
            </w:pPr>
            <w:r w:rsidRPr="0093785C">
              <w:rPr>
                <w:rFonts w:ascii="Arial" w:hAnsi="Arial" w:cs="Arial"/>
                <w:sz w:val="17"/>
                <w:szCs w:val="17"/>
              </w:rPr>
              <w:t>(9,540)</w:t>
            </w:r>
          </w:p>
        </w:tc>
        <w:tc>
          <w:tcPr>
            <w:tcW w:w="1169" w:type="dxa"/>
            <w:vAlign w:val="bottom"/>
          </w:tcPr>
          <w:p w14:paraId="702BE084" w14:textId="77777777" w:rsidR="006D0E7D" w:rsidRPr="0093785C" w:rsidRDefault="006D0E7D" w:rsidP="004249BE">
            <w:pPr>
              <w:tabs>
                <w:tab w:val="decimal" w:pos="886"/>
              </w:tabs>
              <w:spacing w:line="340" w:lineRule="exact"/>
              <w:ind w:left="-29" w:right="-29"/>
              <w:rPr>
                <w:rFonts w:ascii="Arial" w:hAnsi="Arial" w:cs="Arial"/>
                <w:sz w:val="17"/>
                <w:szCs w:val="17"/>
              </w:rPr>
            </w:pPr>
            <w:r w:rsidRPr="0093785C">
              <w:rPr>
                <w:rFonts w:ascii="Arial" w:hAnsi="Arial" w:cs="Arial"/>
                <w:sz w:val="17"/>
                <w:szCs w:val="17"/>
              </w:rPr>
              <w:t>(9,840)</w:t>
            </w:r>
          </w:p>
        </w:tc>
        <w:tc>
          <w:tcPr>
            <w:tcW w:w="1259" w:type="dxa"/>
            <w:vAlign w:val="bottom"/>
          </w:tcPr>
          <w:p w14:paraId="5E511532" w14:textId="77777777" w:rsidR="006D0E7D" w:rsidRPr="0093785C" w:rsidRDefault="006D0E7D" w:rsidP="004249BE">
            <w:pPr>
              <w:tabs>
                <w:tab w:val="decimal" w:pos="886"/>
              </w:tabs>
              <w:spacing w:line="340" w:lineRule="exact"/>
              <w:ind w:left="-29" w:right="-29"/>
              <w:rPr>
                <w:rFonts w:ascii="Arial" w:hAnsi="Arial" w:cs="Arial"/>
                <w:sz w:val="17"/>
                <w:szCs w:val="17"/>
              </w:rPr>
            </w:pPr>
            <w:r w:rsidRPr="0093785C">
              <w:rPr>
                <w:rFonts w:ascii="Arial" w:hAnsi="Arial" w:cs="Arial"/>
                <w:sz w:val="17"/>
                <w:szCs w:val="17"/>
              </w:rPr>
              <w:t>599,958</w:t>
            </w:r>
          </w:p>
        </w:tc>
      </w:tr>
      <w:tr w:rsidR="006D0E7D" w:rsidRPr="0093785C" w14:paraId="6BD24764" w14:textId="77777777" w:rsidTr="004249BE">
        <w:trPr>
          <w:trHeight w:val="287"/>
        </w:trPr>
        <w:tc>
          <w:tcPr>
            <w:tcW w:w="2771" w:type="dxa"/>
            <w:vAlign w:val="bottom"/>
          </w:tcPr>
          <w:p w14:paraId="1079B5B0" w14:textId="77777777" w:rsidR="006D0E7D" w:rsidRPr="0093785C" w:rsidRDefault="006D0E7D" w:rsidP="004249BE">
            <w:pPr>
              <w:spacing w:line="340" w:lineRule="exact"/>
              <w:ind w:left="252" w:right="-108" w:hanging="180"/>
              <w:rPr>
                <w:rFonts w:ascii="Arial" w:hAnsi="Arial" w:cs="Arial"/>
                <w:sz w:val="17"/>
                <w:szCs w:val="17"/>
              </w:rPr>
            </w:pPr>
            <w:r w:rsidRPr="0093785C">
              <w:rPr>
                <w:rFonts w:ascii="Arial" w:hAnsi="Arial" w:cs="Arial"/>
                <w:sz w:val="17"/>
                <w:szCs w:val="17"/>
              </w:rPr>
              <w:t>Pacific Bitumen Shipping Pte. Ltd.</w:t>
            </w:r>
          </w:p>
        </w:tc>
        <w:tc>
          <w:tcPr>
            <w:tcW w:w="996" w:type="dxa"/>
            <w:vAlign w:val="bottom"/>
          </w:tcPr>
          <w:p w14:paraId="283BD4DD" w14:textId="77777777" w:rsidR="006D0E7D" w:rsidRPr="0093785C" w:rsidRDefault="006D0E7D" w:rsidP="004249BE">
            <w:pPr>
              <w:spacing w:line="340" w:lineRule="exact"/>
              <w:ind w:left="-18" w:right="-45"/>
              <w:jc w:val="center"/>
              <w:rPr>
                <w:rFonts w:ascii="Arial" w:hAnsi="Arial" w:cs="Arial"/>
                <w:sz w:val="17"/>
                <w:szCs w:val="17"/>
                <w:cs/>
              </w:rPr>
            </w:pPr>
            <w:r w:rsidRPr="0093785C">
              <w:rPr>
                <w:rFonts w:ascii="Arial" w:hAnsi="Arial" w:cs="Arial"/>
                <w:sz w:val="17"/>
                <w:szCs w:val="17"/>
              </w:rPr>
              <w:t>Subsidiary</w:t>
            </w:r>
          </w:p>
        </w:tc>
        <w:tc>
          <w:tcPr>
            <w:tcW w:w="1313" w:type="dxa"/>
            <w:vAlign w:val="bottom"/>
          </w:tcPr>
          <w:p w14:paraId="1A61F768" w14:textId="77777777" w:rsidR="006D0E7D" w:rsidRPr="0093785C" w:rsidRDefault="006D0E7D" w:rsidP="004249BE">
            <w:pPr>
              <w:pBdr>
                <w:bottom w:val="single" w:sz="4" w:space="1" w:color="auto"/>
              </w:pBdr>
              <w:tabs>
                <w:tab w:val="decimal" w:pos="990"/>
              </w:tabs>
              <w:spacing w:line="340" w:lineRule="exact"/>
              <w:rPr>
                <w:rFonts w:ascii="Arial" w:hAnsi="Arial" w:cs="Arial"/>
                <w:sz w:val="17"/>
                <w:szCs w:val="17"/>
              </w:rPr>
            </w:pPr>
            <w:r w:rsidRPr="0093785C">
              <w:rPr>
                <w:rFonts w:ascii="Arial" w:hAnsi="Arial" w:cs="Arial"/>
                <w:sz w:val="17"/>
                <w:szCs w:val="17"/>
              </w:rPr>
              <w:t>877,480</w:t>
            </w:r>
          </w:p>
        </w:tc>
        <w:tc>
          <w:tcPr>
            <w:tcW w:w="1169" w:type="dxa"/>
            <w:vAlign w:val="bottom"/>
          </w:tcPr>
          <w:p w14:paraId="3B5D1172" w14:textId="77777777" w:rsidR="006D0E7D" w:rsidRPr="0093785C" w:rsidRDefault="006D0E7D" w:rsidP="004249BE">
            <w:pPr>
              <w:pBdr>
                <w:bottom w:val="sing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w:t>
            </w:r>
          </w:p>
        </w:tc>
        <w:tc>
          <w:tcPr>
            <w:tcW w:w="1169" w:type="dxa"/>
            <w:vAlign w:val="bottom"/>
          </w:tcPr>
          <w:p w14:paraId="7C7312E2" w14:textId="77777777" w:rsidR="006D0E7D" w:rsidRPr="0093785C" w:rsidRDefault="006D0E7D" w:rsidP="004249BE">
            <w:pPr>
              <w:pBdr>
                <w:bottom w:val="sing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(135,778) *</w:t>
            </w:r>
          </w:p>
        </w:tc>
        <w:tc>
          <w:tcPr>
            <w:tcW w:w="1169" w:type="dxa"/>
            <w:vAlign w:val="bottom"/>
          </w:tcPr>
          <w:p w14:paraId="65A86B73" w14:textId="77777777" w:rsidR="006D0E7D" w:rsidRPr="0093785C" w:rsidRDefault="006D0E7D" w:rsidP="004249BE">
            <w:pPr>
              <w:pBdr>
                <w:bottom w:val="sing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(41,189)</w:t>
            </w:r>
          </w:p>
        </w:tc>
        <w:tc>
          <w:tcPr>
            <w:tcW w:w="1259" w:type="dxa"/>
            <w:vAlign w:val="bottom"/>
          </w:tcPr>
          <w:p w14:paraId="092F04A8" w14:textId="77777777" w:rsidR="006D0E7D" w:rsidRPr="0093785C" w:rsidRDefault="006D0E7D" w:rsidP="004249BE">
            <w:pPr>
              <w:pBdr>
                <w:bottom w:val="sing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700,513</w:t>
            </w:r>
          </w:p>
        </w:tc>
      </w:tr>
      <w:tr w:rsidR="006D0E7D" w:rsidRPr="0093785C" w14:paraId="766C5DFD" w14:textId="77777777" w:rsidTr="004249BE">
        <w:trPr>
          <w:trHeight w:val="70"/>
        </w:trPr>
        <w:tc>
          <w:tcPr>
            <w:tcW w:w="2771" w:type="dxa"/>
          </w:tcPr>
          <w:p w14:paraId="7D09C787" w14:textId="77777777" w:rsidR="006D0E7D" w:rsidRPr="0093785C" w:rsidRDefault="006D0E7D" w:rsidP="004249BE">
            <w:pPr>
              <w:spacing w:line="340" w:lineRule="exact"/>
              <w:ind w:left="252" w:right="-108" w:hanging="180"/>
              <w:rPr>
                <w:rFonts w:ascii="Arial" w:hAnsi="Arial" w:cs="Arial"/>
                <w:b/>
                <w:bCs/>
                <w:sz w:val="17"/>
                <w:szCs w:val="17"/>
                <w:u w:val="single"/>
                <w:cs/>
              </w:rPr>
            </w:pPr>
            <w:r w:rsidRPr="0093785C">
              <w:rPr>
                <w:rFonts w:ascii="Arial" w:hAnsi="Arial" w:cs="Arial"/>
                <w:sz w:val="17"/>
                <w:szCs w:val="17"/>
              </w:rPr>
              <w:t>Total</w:t>
            </w:r>
          </w:p>
        </w:tc>
        <w:tc>
          <w:tcPr>
            <w:tcW w:w="996" w:type="dxa"/>
          </w:tcPr>
          <w:p w14:paraId="7B387E26" w14:textId="77777777" w:rsidR="006D0E7D" w:rsidRPr="0093785C" w:rsidRDefault="006D0E7D" w:rsidP="004249BE">
            <w:pPr>
              <w:spacing w:line="340" w:lineRule="exact"/>
              <w:rPr>
                <w:rFonts w:ascii="Arial" w:hAnsi="Arial" w:cs="Arial"/>
                <w:sz w:val="17"/>
                <w:szCs w:val="17"/>
              </w:rPr>
            </w:pPr>
          </w:p>
        </w:tc>
        <w:tc>
          <w:tcPr>
            <w:tcW w:w="1313" w:type="dxa"/>
            <w:vAlign w:val="bottom"/>
          </w:tcPr>
          <w:p w14:paraId="414C7E9A" w14:textId="77777777" w:rsidR="006D0E7D" w:rsidRPr="0093785C" w:rsidRDefault="006D0E7D" w:rsidP="004249BE">
            <w:pPr>
              <w:pBdr>
                <w:bottom w:val="double" w:sz="4" w:space="1" w:color="auto"/>
              </w:pBdr>
              <w:tabs>
                <w:tab w:val="decimal" w:pos="990"/>
              </w:tabs>
              <w:spacing w:line="340" w:lineRule="exact"/>
              <w:rPr>
                <w:rFonts w:ascii="Arial" w:hAnsi="Arial" w:cs="Arial"/>
                <w:sz w:val="17"/>
                <w:szCs w:val="17"/>
              </w:rPr>
            </w:pPr>
            <w:r w:rsidRPr="0093785C">
              <w:rPr>
                <w:rFonts w:ascii="Arial" w:hAnsi="Arial" w:cs="Arial"/>
                <w:sz w:val="17"/>
                <w:szCs w:val="17"/>
              </w:rPr>
              <w:t>1,248,756</w:t>
            </w:r>
          </w:p>
        </w:tc>
        <w:tc>
          <w:tcPr>
            <w:tcW w:w="1169" w:type="dxa"/>
            <w:vAlign w:val="bottom"/>
          </w:tcPr>
          <w:p w14:paraId="2EA1AB18" w14:textId="77777777" w:rsidR="006D0E7D" w:rsidRPr="0093785C" w:rsidRDefault="006D0E7D" w:rsidP="004249BE">
            <w:pPr>
              <w:pBdr>
                <w:bottom w:val="doub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474,056</w:t>
            </w:r>
          </w:p>
        </w:tc>
        <w:tc>
          <w:tcPr>
            <w:tcW w:w="1169" w:type="dxa"/>
            <w:vAlign w:val="bottom"/>
          </w:tcPr>
          <w:p w14:paraId="0B2D86B2" w14:textId="77777777" w:rsidR="006D0E7D" w:rsidRPr="0093785C" w:rsidRDefault="006D0E7D" w:rsidP="004249BE">
            <w:pPr>
              <w:pBdr>
                <w:bottom w:val="doub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(183,619)</w:t>
            </w:r>
          </w:p>
        </w:tc>
        <w:tc>
          <w:tcPr>
            <w:tcW w:w="1169" w:type="dxa"/>
            <w:vAlign w:val="bottom"/>
          </w:tcPr>
          <w:p w14:paraId="6C951F5F" w14:textId="77777777" w:rsidR="006D0E7D" w:rsidRPr="0093785C" w:rsidRDefault="006D0E7D" w:rsidP="004249BE">
            <w:pPr>
              <w:pBdr>
                <w:bottom w:val="double" w:sz="4" w:space="1" w:color="auto"/>
              </w:pBdr>
              <w:tabs>
                <w:tab w:val="decimal" w:pos="886"/>
              </w:tabs>
              <w:spacing w:line="340" w:lineRule="exact"/>
              <w:ind w:left="-29" w:right="-29"/>
              <w:rPr>
                <w:rFonts w:ascii="Arial" w:hAnsi="Arial" w:cs="Arial"/>
                <w:sz w:val="17"/>
                <w:szCs w:val="17"/>
                <w:cs/>
              </w:rPr>
            </w:pPr>
            <w:r w:rsidRPr="0093785C">
              <w:rPr>
                <w:rFonts w:ascii="Arial" w:hAnsi="Arial" w:cs="Arial"/>
                <w:sz w:val="17"/>
                <w:szCs w:val="17"/>
              </w:rPr>
              <w:t>(60,163)</w:t>
            </w:r>
          </w:p>
        </w:tc>
        <w:tc>
          <w:tcPr>
            <w:tcW w:w="1259" w:type="dxa"/>
            <w:vAlign w:val="bottom"/>
          </w:tcPr>
          <w:p w14:paraId="2FE16F02" w14:textId="77777777" w:rsidR="006D0E7D" w:rsidRPr="0093785C" w:rsidRDefault="006D0E7D" w:rsidP="004249BE">
            <w:pPr>
              <w:pBdr>
                <w:bottom w:val="doub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1,479,030</w:t>
            </w:r>
          </w:p>
        </w:tc>
      </w:tr>
      <w:tr w:rsidR="006D0E7D" w:rsidRPr="0093785C" w14:paraId="31DDBB53" w14:textId="77777777" w:rsidTr="004249BE">
        <w:trPr>
          <w:trHeight w:val="70"/>
        </w:trPr>
        <w:tc>
          <w:tcPr>
            <w:tcW w:w="2771" w:type="dxa"/>
          </w:tcPr>
          <w:p w14:paraId="365EB0F1" w14:textId="77777777" w:rsidR="006D0E7D" w:rsidRPr="0093785C" w:rsidRDefault="006D0E7D" w:rsidP="004249BE">
            <w:pPr>
              <w:spacing w:line="340" w:lineRule="exact"/>
              <w:ind w:left="252" w:right="-108" w:hanging="180"/>
              <w:rPr>
                <w:rFonts w:ascii="Arial" w:hAnsi="Arial" w:cs="Arial"/>
                <w:sz w:val="17"/>
                <w:szCs w:val="17"/>
              </w:rPr>
            </w:pPr>
          </w:p>
        </w:tc>
        <w:tc>
          <w:tcPr>
            <w:tcW w:w="996" w:type="dxa"/>
          </w:tcPr>
          <w:p w14:paraId="69B6D51B" w14:textId="77777777" w:rsidR="006D0E7D" w:rsidRPr="0093785C" w:rsidRDefault="006D0E7D" w:rsidP="004249BE">
            <w:pPr>
              <w:spacing w:line="340" w:lineRule="exact"/>
              <w:rPr>
                <w:rFonts w:ascii="Arial" w:hAnsi="Arial" w:cs="Arial"/>
                <w:sz w:val="17"/>
                <w:szCs w:val="17"/>
              </w:rPr>
            </w:pPr>
          </w:p>
        </w:tc>
        <w:tc>
          <w:tcPr>
            <w:tcW w:w="1313" w:type="dxa"/>
            <w:vAlign w:val="bottom"/>
          </w:tcPr>
          <w:p w14:paraId="261A588F" w14:textId="77777777" w:rsidR="006D0E7D" w:rsidRPr="0093785C" w:rsidRDefault="006D0E7D" w:rsidP="004249BE">
            <w:pPr>
              <w:tabs>
                <w:tab w:val="decimal" w:pos="990"/>
              </w:tabs>
              <w:spacing w:line="340" w:lineRule="exact"/>
              <w:rPr>
                <w:rFonts w:ascii="Arial" w:hAnsi="Arial" w:cs="Arial"/>
                <w:sz w:val="17"/>
                <w:szCs w:val="17"/>
              </w:rPr>
            </w:pPr>
          </w:p>
        </w:tc>
        <w:tc>
          <w:tcPr>
            <w:tcW w:w="1169" w:type="dxa"/>
            <w:vAlign w:val="bottom"/>
          </w:tcPr>
          <w:p w14:paraId="5BC42111" w14:textId="77777777" w:rsidR="006D0E7D" w:rsidRPr="0093785C" w:rsidRDefault="006D0E7D" w:rsidP="004249BE">
            <w:pPr>
              <w:tabs>
                <w:tab w:val="decimal" w:pos="886"/>
              </w:tabs>
              <w:spacing w:line="340" w:lineRule="exact"/>
              <w:ind w:left="-29" w:right="-29"/>
              <w:rPr>
                <w:rFonts w:ascii="Arial" w:hAnsi="Arial" w:cs="Arial"/>
                <w:sz w:val="17"/>
                <w:szCs w:val="17"/>
              </w:rPr>
            </w:pPr>
          </w:p>
        </w:tc>
        <w:tc>
          <w:tcPr>
            <w:tcW w:w="1169" w:type="dxa"/>
            <w:vAlign w:val="bottom"/>
          </w:tcPr>
          <w:p w14:paraId="0E356F15" w14:textId="77777777" w:rsidR="006D0E7D" w:rsidRPr="0093785C" w:rsidRDefault="006D0E7D" w:rsidP="004249BE">
            <w:pPr>
              <w:tabs>
                <w:tab w:val="decimal" w:pos="886"/>
              </w:tabs>
              <w:spacing w:line="340" w:lineRule="exact"/>
              <w:ind w:left="-29" w:right="-29"/>
              <w:rPr>
                <w:rFonts w:ascii="Arial" w:hAnsi="Arial" w:cs="Arial"/>
                <w:sz w:val="17"/>
                <w:szCs w:val="17"/>
                <w:cs/>
              </w:rPr>
            </w:pPr>
          </w:p>
        </w:tc>
        <w:tc>
          <w:tcPr>
            <w:tcW w:w="1169" w:type="dxa"/>
            <w:vAlign w:val="bottom"/>
          </w:tcPr>
          <w:p w14:paraId="32F32D4E" w14:textId="77777777" w:rsidR="006D0E7D" w:rsidRPr="0093785C" w:rsidRDefault="006D0E7D" w:rsidP="004249BE">
            <w:pPr>
              <w:tabs>
                <w:tab w:val="decimal" w:pos="886"/>
              </w:tabs>
              <w:spacing w:line="340" w:lineRule="exact"/>
              <w:ind w:left="-29" w:right="-29"/>
              <w:rPr>
                <w:rFonts w:ascii="Arial" w:hAnsi="Arial" w:cs="Arial"/>
                <w:sz w:val="17"/>
                <w:szCs w:val="17"/>
                <w:cs/>
              </w:rPr>
            </w:pPr>
          </w:p>
        </w:tc>
        <w:tc>
          <w:tcPr>
            <w:tcW w:w="1259" w:type="dxa"/>
            <w:vAlign w:val="bottom"/>
          </w:tcPr>
          <w:p w14:paraId="361DD76A" w14:textId="77777777" w:rsidR="006D0E7D" w:rsidRPr="0093785C" w:rsidRDefault="006D0E7D" w:rsidP="004249BE">
            <w:pPr>
              <w:tabs>
                <w:tab w:val="decimal" w:pos="886"/>
              </w:tabs>
              <w:spacing w:line="340" w:lineRule="exact"/>
              <w:ind w:left="-29" w:right="-29"/>
              <w:rPr>
                <w:rFonts w:ascii="Arial" w:hAnsi="Arial" w:cs="Arial"/>
                <w:sz w:val="17"/>
                <w:szCs w:val="17"/>
              </w:rPr>
            </w:pPr>
          </w:p>
        </w:tc>
      </w:tr>
      <w:tr w:rsidR="004249BE" w:rsidRPr="0093785C" w14:paraId="1977175C" w14:textId="77777777" w:rsidTr="004249BE">
        <w:trPr>
          <w:trHeight w:val="70"/>
        </w:trPr>
        <w:tc>
          <w:tcPr>
            <w:tcW w:w="3767" w:type="dxa"/>
            <w:gridSpan w:val="2"/>
          </w:tcPr>
          <w:p w14:paraId="22683360" w14:textId="77777777" w:rsidR="004249BE" w:rsidRPr="0093785C" w:rsidRDefault="004249BE" w:rsidP="004249BE">
            <w:pPr>
              <w:spacing w:line="340" w:lineRule="exact"/>
              <w:rPr>
                <w:rFonts w:ascii="Arial" w:hAnsi="Arial" w:cs="Arial"/>
                <w:sz w:val="17"/>
                <w:szCs w:val="17"/>
                <w:u w:val="single"/>
              </w:rPr>
            </w:pPr>
            <w:r w:rsidRPr="0093785C">
              <w:rPr>
                <w:rFonts w:ascii="Arial" w:hAnsi="Arial" w:cs="Arial"/>
                <w:b/>
                <w:bCs/>
                <w:sz w:val="17"/>
                <w:szCs w:val="17"/>
                <w:u w:val="single"/>
              </w:rPr>
              <w:t>Short-term loan from related part</w:t>
            </w:r>
            <w:r>
              <w:rPr>
                <w:rFonts w:ascii="Arial" w:hAnsi="Arial" w:cs="Arial"/>
                <w:b/>
                <w:bCs/>
                <w:sz w:val="17"/>
                <w:szCs w:val="17"/>
                <w:u w:val="single"/>
              </w:rPr>
              <w:t>y</w:t>
            </w:r>
          </w:p>
        </w:tc>
        <w:tc>
          <w:tcPr>
            <w:tcW w:w="1313" w:type="dxa"/>
            <w:vAlign w:val="bottom"/>
          </w:tcPr>
          <w:p w14:paraId="1287A3A6" w14:textId="77777777" w:rsidR="004249BE" w:rsidRPr="0093785C" w:rsidRDefault="004249BE" w:rsidP="004249BE">
            <w:pPr>
              <w:tabs>
                <w:tab w:val="decimal" w:pos="990"/>
              </w:tabs>
              <w:spacing w:line="340" w:lineRule="exact"/>
              <w:rPr>
                <w:rFonts w:ascii="Arial" w:hAnsi="Arial" w:cs="Arial"/>
                <w:sz w:val="17"/>
                <w:szCs w:val="17"/>
              </w:rPr>
            </w:pPr>
          </w:p>
        </w:tc>
        <w:tc>
          <w:tcPr>
            <w:tcW w:w="1169" w:type="dxa"/>
            <w:vAlign w:val="bottom"/>
          </w:tcPr>
          <w:p w14:paraId="789DCC80" w14:textId="77777777" w:rsidR="004249BE" w:rsidRPr="0093785C" w:rsidRDefault="004249BE" w:rsidP="004249BE">
            <w:pPr>
              <w:tabs>
                <w:tab w:val="decimal" w:pos="846"/>
              </w:tabs>
              <w:spacing w:line="340" w:lineRule="exact"/>
              <w:rPr>
                <w:rFonts w:ascii="Arial" w:hAnsi="Arial" w:cs="Arial"/>
                <w:sz w:val="17"/>
                <w:szCs w:val="17"/>
              </w:rPr>
            </w:pPr>
          </w:p>
        </w:tc>
        <w:tc>
          <w:tcPr>
            <w:tcW w:w="1169" w:type="dxa"/>
            <w:vAlign w:val="bottom"/>
          </w:tcPr>
          <w:p w14:paraId="58BB495A" w14:textId="77777777" w:rsidR="004249BE" w:rsidRPr="0093785C" w:rsidRDefault="004249BE" w:rsidP="004249BE">
            <w:pPr>
              <w:tabs>
                <w:tab w:val="decimal" w:pos="886"/>
              </w:tabs>
              <w:spacing w:line="340" w:lineRule="exact"/>
              <w:ind w:left="-29" w:right="-29"/>
              <w:rPr>
                <w:rFonts w:ascii="Arial" w:hAnsi="Arial" w:cs="Arial"/>
                <w:sz w:val="17"/>
                <w:szCs w:val="17"/>
              </w:rPr>
            </w:pPr>
          </w:p>
        </w:tc>
        <w:tc>
          <w:tcPr>
            <w:tcW w:w="1169" w:type="dxa"/>
            <w:vAlign w:val="bottom"/>
          </w:tcPr>
          <w:p w14:paraId="23F9EF78" w14:textId="77777777" w:rsidR="004249BE" w:rsidRPr="0093785C" w:rsidRDefault="004249BE" w:rsidP="004249BE">
            <w:pPr>
              <w:tabs>
                <w:tab w:val="decimal" w:pos="886"/>
              </w:tabs>
              <w:spacing w:line="340" w:lineRule="exact"/>
              <w:ind w:left="-29" w:right="-29"/>
              <w:rPr>
                <w:rFonts w:ascii="Arial" w:hAnsi="Arial" w:cs="Arial"/>
                <w:sz w:val="17"/>
                <w:szCs w:val="17"/>
              </w:rPr>
            </w:pPr>
          </w:p>
        </w:tc>
        <w:tc>
          <w:tcPr>
            <w:tcW w:w="1259" w:type="dxa"/>
            <w:vAlign w:val="bottom"/>
          </w:tcPr>
          <w:p w14:paraId="4664860A" w14:textId="77777777" w:rsidR="004249BE" w:rsidRPr="0093785C" w:rsidRDefault="004249BE" w:rsidP="004249BE">
            <w:pPr>
              <w:tabs>
                <w:tab w:val="decimal" w:pos="886"/>
              </w:tabs>
              <w:spacing w:line="340" w:lineRule="exact"/>
              <w:ind w:left="-29" w:right="-29"/>
              <w:rPr>
                <w:rFonts w:ascii="Arial" w:hAnsi="Arial" w:cs="Arial"/>
                <w:sz w:val="17"/>
                <w:szCs w:val="17"/>
              </w:rPr>
            </w:pPr>
          </w:p>
        </w:tc>
      </w:tr>
      <w:tr w:rsidR="006D0E7D" w:rsidRPr="0093785C" w14:paraId="4D33DCA9" w14:textId="77777777" w:rsidTr="004249BE">
        <w:trPr>
          <w:trHeight w:val="70"/>
        </w:trPr>
        <w:tc>
          <w:tcPr>
            <w:tcW w:w="2771" w:type="dxa"/>
          </w:tcPr>
          <w:p w14:paraId="08C7E337" w14:textId="77777777" w:rsidR="006D0E7D" w:rsidRPr="0093785C" w:rsidRDefault="006D0E7D" w:rsidP="004249BE">
            <w:pPr>
              <w:spacing w:line="340" w:lineRule="exact"/>
              <w:ind w:left="252" w:right="-108" w:hanging="180"/>
              <w:rPr>
                <w:rFonts w:ascii="Arial" w:hAnsi="Arial" w:cs="Arial"/>
                <w:sz w:val="17"/>
                <w:szCs w:val="17"/>
              </w:rPr>
            </w:pPr>
            <w:proofErr w:type="spellStart"/>
            <w:r w:rsidRPr="0093785C">
              <w:rPr>
                <w:rFonts w:ascii="Arial" w:hAnsi="Arial" w:cs="Arial"/>
                <w:sz w:val="17"/>
                <w:szCs w:val="17"/>
              </w:rPr>
              <w:t>Raycol</w:t>
            </w:r>
            <w:proofErr w:type="spellEnd"/>
            <w:r w:rsidRPr="0093785C">
              <w:rPr>
                <w:rFonts w:ascii="Arial" w:hAnsi="Arial" w:cs="Arial"/>
                <w:sz w:val="17"/>
                <w:szCs w:val="17"/>
              </w:rPr>
              <w:t xml:space="preserve"> Asphalt Co., Ltd. </w:t>
            </w:r>
          </w:p>
        </w:tc>
        <w:tc>
          <w:tcPr>
            <w:tcW w:w="996" w:type="dxa"/>
          </w:tcPr>
          <w:p w14:paraId="776470B2" w14:textId="77777777" w:rsidR="006D0E7D" w:rsidRPr="0093785C" w:rsidRDefault="006D0E7D" w:rsidP="004249BE">
            <w:pPr>
              <w:spacing w:line="340" w:lineRule="exact"/>
              <w:ind w:left="-18" w:right="-45"/>
              <w:jc w:val="center"/>
              <w:rPr>
                <w:rFonts w:ascii="Arial" w:hAnsi="Arial" w:cs="Arial"/>
                <w:sz w:val="17"/>
                <w:szCs w:val="17"/>
              </w:rPr>
            </w:pPr>
            <w:r w:rsidRPr="0093785C">
              <w:rPr>
                <w:rFonts w:ascii="Arial" w:hAnsi="Arial" w:cs="Arial"/>
                <w:sz w:val="17"/>
                <w:szCs w:val="17"/>
              </w:rPr>
              <w:t>Subsidiary</w:t>
            </w:r>
          </w:p>
        </w:tc>
        <w:tc>
          <w:tcPr>
            <w:tcW w:w="1313" w:type="dxa"/>
            <w:vAlign w:val="bottom"/>
          </w:tcPr>
          <w:p w14:paraId="634453F3" w14:textId="77777777" w:rsidR="006D0E7D" w:rsidRPr="0093785C" w:rsidRDefault="006D0E7D" w:rsidP="004249BE">
            <w:pPr>
              <w:pBdr>
                <w:bottom w:val="single" w:sz="4" w:space="1" w:color="auto"/>
              </w:pBdr>
              <w:tabs>
                <w:tab w:val="decimal" w:pos="990"/>
              </w:tabs>
              <w:spacing w:line="340" w:lineRule="exact"/>
              <w:rPr>
                <w:rFonts w:ascii="Arial" w:hAnsi="Arial" w:cs="Arial"/>
                <w:sz w:val="17"/>
                <w:szCs w:val="17"/>
              </w:rPr>
            </w:pPr>
            <w:r w:rsidRPr="0093785C">
              <w:rPr>
                <w:rFonts w:ascii="Arial" w:hAnsi="Arial" w:cs="Arial"/>
                <w:sz w:val="17"/>
                <w:szCs w:val="17"/>
              </w:rPr>
              <w:t>25,000</w:t>
            </w:r>
          </w:p>
        </w:tc>
        <w:tc>
          <w:tcPr>
            <w:tcW w:w="1169" w:type="dxa"/>
            <w:vAlign w:val="bottom"/>
          </w:tcPr>
          <w:p w14:paraId="4F5571B6" w14:textId="77777777" w:rsidR="006D0E7D" w:rsidRPr="0093785C" w:rsidRDefault="006D0E7D" w:rsidP="004249BE">
            <w:pPr>
              <w:pBdr>
                <w:bottom w:val="sing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160,000</w:t>
            </w:r>
          </w:p>
        </w:tc>
        <w:tc>
          <w:tcPr>
            <w:tcW w:w="1169" w:type="dxa"/>
            <w:vAlign w:val="bottom"/>
          </w:tcPr>
          <w:p w14:paraId="1BF82431" w14:textId="77777777" w:rsidR="006D0E7D" w:rsidRPr="0093785C" w:rsidRDefault="006D0E7D" w:rsidP="004249BE">
            <w:pPr>
              <w:pBdr>
                <w:bottom w:val="sing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(25,000)</w:t>
            </w:r>
          </w:p>
        </w:tc>
        <w:tc>
          <w:tcPr>
            <w:tcW w:w="1169" w:type="dxa"/>
            <w:vAlign w:val="bottom"/>
          </w:tcPr>
          <w:p w14:paraId="199133CF" w14:textId="77777777" w:rsidR="006D0E7D" w:rsidRPr="0093785C" w:rsidRDefault="006D0E7D" w:rsidP="004249BE">
            <w:pPr>
              <w:pBdr>
                <w:bottom w:val="sing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w:t>
            </w:r>
          </w:p>
        </w:tc>
        <w:tc>
          <w:tcPr>
            <w:tcW w:w="1259" w:type="dxa"/>
            <w:vAlign w:val="bottom"/>
          </w:tcPr>
          <w:p w14:paraId="727D5507" w14:textId="77777777" w:rsidR="006D0E7D" w:rsidRPr="0093785C" w:rsidRDefault="006D0E7D" w:rsidP="004249BE">
            <w:pPr>
              <w:pBdr>
                <w:bottom w:val="sing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160,000</w:t>
            </w:r>
          </w:p>
        </w:tc>
      </w:tr>
      <w:tr w:rsidR="006D0E7D" w:rsidRPr="0093785C" w14:paraId="2D067491" w14:textId="77777777" w:rsidTr="004249BE">
        <w:trPr>
          <w:trHeight w:val="70"/>
        </w:trPr>
        <w:tc>
          <w:tcPr>
            <w:tcW w:w="2771" w:type="dxa"/>
          </w:tcPr>
          <w:p w14:paraId="59A5279E" w14:textId="77777777" w:rsidR="006D0E7D" w:rsidRPr="0093785C" w:rsidRDefault="006D0E7D" w:rsidP="004249BE">
            <w:pPr>
              <w:spacing w:line="340" w:lineRule="exact"/>
              <w:ind w:left="252" w:right="-108" w:hanging="180"/>
              <w:rPr>
                <w:rFonts w:ascii="Arial" w:hAnsi="Arial" w:cs="Arial"/>
                <w:sz w:val="17"/>
                <w:szCs w:val="17"/>
              </w:rPr>
            </w:pPr>
            <w:r w:rsidRPr="0093785C">
              <w:rPr>
                <w:rFonts w:ascii="Arial" w:hAnsi="Arial" w:cs="Arial"/>
                <w:sz w:val="17"/>
                <w:szCs w:val="17"/>
              </w:rPr>
              <w:t>Total</w:t>
            </w:r>
          </w:p>
        </w:tc>
        <w:tc>
          <w:tcPr>
            <w:tcW w:w="996" w:type="dxa"/>
          </w:tcPr>
          <w:p w14:paraId="2FEDCBA4" w14:textId="77777777" w:rsidR="006D0E7D" w:rsidRPr="0093785C" w:rsidRDefault="006D0E7D" w:rsidP="004249BE">
            <w:pPr>
              <w:spacing w:line="340" w:lineRule="exact"/>
              <w:rPr>
                <w:rFonts w:ascii="Arial" w:hAnsi="Arial" w:cs="Arial"/>
                <w:sz w:val="17"/>
                <w:szCs w:val="17"/>
              </w:rPr>
            </w:pPr>
          </w:p>
        </w:tc>
        <w:tc>
          <w:tcPr>
            <w:tcW w:w="1313" w:type="dxa"/>
            <w:vAlign w:val="bottom"/>
          </w:tcPr>
          <w:p w14:paraId="50AA13FD" w14:textId="77777777" w:rsidR="006D0E7D" w:rsidRPr="0093785C" w:rsidRDefault="006D0E7D" w:rsidP="004249BE">
            <w:pPr>
              <w:pBdr>
                <w:bottom w:val="double" w:sz="4" w:space="1" w:color="auto"/>
              </w:pBdr>
              <w:tabs>
                <w:tab w:val="decimal" w:pos="990"/>
              </w:tabs>
              <w:spacing w:line="340" w:lineRule="exact"/>
              <w:rPr>
                <w:rFonts w:ascii="Arial" w:hAnsi="Arial" w:cs="Arial"/>
                <w:sz w:val="17"/>
                <w:szCs w:val="17"/>
              </w:rPr>
            </w:pPr>
            <w:r w:rsidRPr="0093785C">
              <w:rPr>
                <w:rFonts w:ascii="Arial" w:hAnsi="Arial" w:cs="Arial"/>
                <w:sz w:val="17"/>
                <w:szCs w:val="17"/>
              </w:rPr>
              <w:t>25,000</w:t>
            </w:r>
          </w:p>
        </w:tc>
        <w:tc>
          <w:tcPr>
            <w:tcW w:w="1169" w:type="dxa"/>
            <w:vAlign w:val="bottom"/>
          </w:tcPr>
          <w:p w14:paraId="27CDC0B4" w14:textId="77777777" w:rsidR="006D0E7D" w:rsidRPr="0093785C" w:rsidRDefault="006D0E7D" w:rsidP="004249BE">
            <w:pPr>
              <w:pBdr>
                <w:bottom w:val="doub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160,000</w:t>
            </w:r>
          </w:p>
        </w:tc>
        <w:tc>
          <w:tcPr>
            <w:tcW w:w="1169" w:type="dxa"/>
            <w:vAlign w:val="bottom"/>
          </w:tcPr>
          <w:p w14:paraId="1B669388" w14:textId="77777777" w:rsidR="006D0E7D" w:rsidRPr="0093785C" w:rsidRDefault="006D0E7D" w:rsidP="004249BE">
            <w:pPr>
              <w:pBdr>
                <w:bottom w:val="doub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(25,000)</w:t>
            </w:r>
          </w:p>
        </w:tc>
        <w:tc>
          <w:tcPr>
            <w:tcW w:w="1169" w:type="dxa"/>
            <w:vAlign w:val="bottom"/>
          </w:tcPr>
          <w:p w14:paraId="49368F97" w14:textId="77777777" w:rsidR="006D0E7D" w:rsidRPr="0093785C" w:rsidRDefault="006D0E7D" w:rsidP="004249BE">
            <w:pPr>
              <w:pBdr>
                <w:bottom w:val="double" w:sz="4" w:space="1" w:color="auto"/>
              </w:pBdr>
              <w:tabs>
                <w:tab w:val="decimal" w:pos="886"/>
              </w:tabs>
              <w:spacing w:line="340" w:lineRule="exact"/>
              <w:ind w:left="-29" w:right="-29"/>
              <w:rPr>
                <w:rFonts w:ascii="Arial" w:hAnsi="Arial" w:cs="Arial"/>
                <w:sz w:val="17"/>
                <w:szCs w:val="17"/>
                <w:cs/>
              </w:rPr>
            </w:pPr>
            <w:r w:rsidRPr="0093785C">
              <w:rPr>
                <w:rFonts w:ascii="Arial" w:hAnsi="Arial" w:cs="Arial"/>
                <w:sz w:val="17"/>
                <w:szCs w:val="17"/>
              </w:rPr>
              <w:t>-</w:t>
            </w:r>
          </w:p>
        </w:tc>
        <w:tc>
          <w:tcPr>
            <w:tcW w:w="1259" w:type="dxa"/>
            <w:vAlign w:val="bottom"/>
          </w:tcPr>
          <w:p w14:paraId="4D2F5CC3" w14:textId="77777777" w:rsidR="006D0E7D" w:rsidRPr="0093785C" w:rsidRDefault="006D0E7D" w:rsidP="004249BE">
            <w:pPr>
              <w:pBdr>
                <w:bottom w:val="double" w:sz="4" w:space="1" w:color="auto"/>
              </w:pBdr>
              <w:tabs>
                <w:tab w:val="decimal" w:pos="886"/>
              </w:tabs>
              <w:spacing w:line="340" w:lineRule="exact"/>
              <w:ind w:left="-29" w:right="-29"/>
              <w:rPr>
                <w:rFonts w:ascii="Arial" w:hAnsi="Arial" w:cs="Arial"/>
                <w:sz w:val="17"/>
                <w:szCs w:val="17"/>
              </w:rPr>
            </w:pPr>
            <w:r w:rsidRPr="0093785C">
              <w:rPr>
                <w:rFonts w:ascii="Arial" w:hAnsi="Arial" w:cs="Arial"/>
                <w:sz w:val="17"/>
                <w:szCs w:val="17"/>
              </w:rPr>
              <w:t>160,000</w:t>
            </w:r>
          </w:p>
        </w:tc>
      </w:tr>
      <w:tr w:rsidR="006D0E7D" w:rsidRPr="0093785C" w14:paraId="3E24A240" w14:textId="77777777" w:rsidTr="004249BE">
        <w:trPr>
          <w:trHeight w:val="70"/>
        </w:trPr>
        <w:tc>
          <w:tcPr>
            <w:tcW w:w="9846" w:type="dxa"/>
            <w:gridSpan w:val="7"/>
          </w:tcPr>
          <w:p w14:paraId="6BB29C57" w14:textId="77777777" w:rsidR="006D0E7D" w:rsidRPr="0093785C" w:rsidRDefault="006D0E7D" w:rsidP="004249BE">
            <w:pPr>
              <w:spacing w:before="120" w:line="340" w:lineRule="exact"/>
              <w:ind w:left="346" w:hanging="274"/>
              <w:rPr>
                <w:rFonts w:ascii="Arial" w:hAnsi="Arial" w:cs="Arial"/>
                <w:sz w:val="17"/>
                <w:szCs w:val="17"/>
              </w:rPr>
            </w:pPr>
            <w:r w:rsidRPr="0093785C">
              <w:rPr>
                <w:rFonts w:ascii="Arial" w:hAnsi="Arial" w:cs="Arial"/>
                <w:spacing w:val="-2"/>
                <w:sz w:val="18"/>
                <w:szCs w:val="18"/>
              </w:rPr>
              <w:t>*</w:t>
            </w:r>
            <w:r w:rsidRPr="0093785C">
              <w:rPr>
                <w:rFonts w:ascii="Arial" w:hAnsi="Arial" w:cs="Arial"/>
                <w:sz w:val="16"/>
                <w:szCs w:val="16"/>
              </w:rPr>
              <w:tab/>
              <w:t>AD Shipping Pte. Ltd. and Pacific Bitumen Shipping Pte. Ltd. offset their long-term loans to be repaid with outstanding balances of account payable to the Company.</w:t>
            </w:r>
          </w:p>
        </w:tc>
      </w:tr>
    </w:tbl>
    <w:p w14:paraId="1E7159C7" w14:textId="77777777" w:rsidR="00544F13" w:rsidRPr="0093785C" w:rsidRDefault="00544F13" w:rsidP="0093785C">
      <w:pPr>
        <w:tabs>
          <w:tab w:val="left" w:pos="900"/>
          <w:tab w:val="left" w:pos="1440"/>
        </w:tabs>
        <w:spacing w:before="240" w:after="120" w:line="380" w:lineRule="exact"/>
        <w:ind w:left="605" w:right="-43"/>
        <w:jc w:val="thaiDistribute"/>
        <w:rPr>
          <w:rFonts w:ascii="Arial" w:hAnsi="Arial" w:cs="Arial"/>
          <w:sz w:val="22"/>
          <w:szCs w:val="22"/>
          <w:u w:val="single"/>
        </w:rPr>
      </w:pPr>
      <w:r w:rsidRPr="0093785C">
        <w:rPr>
          <w:rFonts w:ascii="Arial" w:hAnsi="Arial" w:cs="Arial"/>
          <w:sz w:val="22"/>
          <w:szCs w:val="22"/>
          <w:u w:val="single"/>
        </w:rPr>
        <w:lastRenderedPageBreak/>
        <w:t>Directors and management’s benefits</w:t>
      </w:r>
    </w:p>
    <w:p w14:paraId="7D8DE9AD" w14:textId="77777777" w:rsidR="00544F13" w:rsidRPr="0093785C" w:rsidRDefault="00544F13" w:rsidP="0093785C">
      <w:pPr>
        <w:tabs>
          <w:tab w:val="left" w:pos="900"/>
          <w:tab w:val="left" w:pos="1440"/>
        </w:tabs>
        <w:spacing w:before="120" w:after="120" w:line="380" w:lineRule="exact"/>
        <w:ind w:left="605" w:right="43"/>
        <w:jc w:val="thaiDistribute"/>
        <w:rPr>
          <w:rFonts w:ascii="Arial" w:hAnsi="Arial" w:cs="Arial"/>
          <w:sz w:val="22"/>
          <w:szCs w:val="22"/>
        </w:rPr>
      </w:pPr>
      <w:r w:rsidRPr="0093785C">
        <w:rPr>
          <w:rFonts w:ascii="Arial" w:hAnsi="Arial" w:cs="Arial"/>
          <w:sz w:val="22"/>
          <w:szCs w:val="22"/>
        </w:rPr>
        <w:t xml:space="preserve">During </w:t>
      </w:r>
      <w:r w:rsidR="003B234C" w:rsidRPr="0093785C">
        <w:rPr>
          <w:rFonts w:ascii="Arial" w:hAnsi="Arial" w:cs="Arial"/>
          <w:sz w:val="22"/>
          <w:szCs w:val="22"/>
        </w:rPr>
        <w:t>2019</w:t>
      </w:r>
      <w:r w:rsidR="002B15E3" w:rsidRPr="0093785C">
        <w:rPr>
          <w:rFonts w:ascii="Arial" w:hAnsi="Arial" w:cs="Arial"/>
          <w:sz w:val="22"/>
          <w:szCs w:val="22"/>
        </w:rPr>
        <w:t xml:space="preserve"> and </w:t>
      </w:r>
      <w:r w:rsidR="003B234C" w:rsidRPr="0093785C">
        <w:rPr>
          <w:rFonts w:ascii="Arial" w:hAnsi="Arial" w:cs="Arial"/>
          <w:sz w:val="22"/>
          <w:szCs w:val="22"/>
        </w:rPr>
        <w:t>2018</w:t>
      </w:r>
      <w:r w:rsidRPr="0093785C">
        <w:rPr>
          <w:rFonts w:ascii="Arial" w:hAnsi="Arial" w:cs="Arial"/>
          <w:sz w:val="22"/>
          <w:szCs w:val="22"/>
        </w:rPr>
        <w:t xml:space="preserve">, the </w:t>
      </w:r>
      <w:r w:rsidR="00EA002F" w:rsidRPr="0093785C">
        <w:rPr>
          <w:rFonts w:ascii="Arial" w:hAnsi="Arial" w:cs="Arial"/>
          <w:sz w:val="22"/>
          <w:szCs w:val="22"/>
        </w:rPr>
        <w:t>Group</w:t>
      </w:r>
      <w:r w:rsidRPr="0093785C">
        <w:rPr>
          <w:rFonts w:ascii="Arial" w:hAnsi="Arial" w:cs="Arial"/>
          <w:sz w:val="22"/>
          <w:szCs w:val="22"/>
        </w:rPr>
        <w:t xml:space="preserve"> had employee benefit expenses of their directors and management as </w:t>
      </w:r>
      <w:r w:rsidR="00933083" w:rsidRPr="0093785C">
        <w:rPr>
          <w:rFonts w:ascii="Arial" w:hAnsi="Arial" w:cs="Arial"/>
          <w:sz w:val="22"/>
          <w:szCs w:val="22"/>
        </w:rPr>
        <w:t xml:space="preserve">detailed </w:t>
      </w:r>
      <w:r w:rsidRPr="0093785C">
        <w:rPr>
          <w:rFonts w:ascii="Arial" w:hAnsi="Arial" w:cs="Arial"/>
          <w:sz w:val="22"/>
          <w:szCs w:val="22"/>
        </w:rPr>
        <w:t>below.</w:t>
      </w:r>
    </w:p>
    <w:tbl>
      <w:tblPr>
        <w:tblStyle w:val="TableGrid"/>
        <w:tblW w:w="9090" w:type="dxa"/>
        <w:tblInd w:w="540" w:type="dxa"/>
        <w:tblLayout w:type="fixed"/>
        <w:tblLook w:val="04A0" w:firstRow="1" w:lastRow="0" w:firstColumn="1" w:lastColumn="0" w:noHBand="0" w:noVBand="1"/>
      </w:tblPr>
      <w:tblGrid>
        <w:gridCol w:w="4140"/>
        <w:gridCol w:w="1237"/>
        <w:gridCol w:w="1238"/>
        <w:gridCol w:w="1237"/>
        <w:gridCol w:w="1238"/>
      </w:tblGrid>
      <w:tr w:rsidR="00544F13" w:rsidRPr="0093785C" w14:paraId="6F7012DD" w14:textId="77777777" w:rsidTr="000C0B7D">
        <w:tc>
          <w:tcPr>
            <w:tcW w:w="9090" w:type="dxa"/>
            <w:gridSpan w:val="5"/>
            <w:tcBorders>
              <w:top w:val="nil"/>
              <w:left w:val="nil"/>
              <w:bottom w:val="nil"/>
              <w:right w:val="nil"/>
            </w:tcBorders>
          </w:tcPr>
          <w:p w14:paraId="484A8F81" w14:textId="77777777" w:rsidR="00544F13" w:rsidRPr="0093785C" w:rsidRDefault="00544F13" w:rsidP="0093785C">
            <w:pPr>
              <w:tabs>
                <w:tab w:val="left" w:pos="600"/>
                <w:tab w:val="left" w:pos="900"/>
                <w:tab w:val="right" w:pos="7280"/>
                <w:tab w:val="right" w:pos="8540"/>
              </w:tabs>
              <w:spacing w:line="380" w:lineRule="exact"/>
              <w:ind w:right="-45"/>
              <w:jc w:val="right"/>
              <w:rPr>
                <w:rFonts w:ascii="Arial" w:hAnsi="Arial" w:cs="Arial"/>
                <w:sz w:val="18"/>
                <w:szCs w:val="18"/>
                <w:cs/>
              </w:rPr>
            </w:pPr>
            <w:r w:rsidRPr="0093785C">
              <w:rPr>
                <w:rFonts w:ascii="Arial" w:hAnsi="Arial" w:cs="Arial"/>
                <w:sz w:val="18"/>
                <w:szCs w:val="18"/>
              </w:rPr>
              <w:t>(Unit: Million Baht)</w:t>
            </w:r>
          </w:p>
        </w:tc>
      </w:tr>
      <w:tr w:rsidR="00544F13" w:rsidRPr="0093785C" w14:paraId="462CC806" w14:textId="77777777" w:rsidTr="00D92D5B">
        <w:trPr>
          <w:trHeight w:val="585"/>
        </w:trPr>
        <w:tc>
          <w:tcPr>
            <w:tcW w:w="4140" w:type="dxa"/>
            <w:tcBorders>
              <w:top w:val="nil"/>
              <w:left w:val="nil"/>
              <w:bottom w:val="nil"/>
              <w:right w:val="nil"/>
            </w:tcBorders>
          </w:tcPr>
          <w:p w14:paraId="3990A1AB" w14:textId="77777777" w:rsidR="00544F13" w:rsidRPr="0093785C" w:rsidRDefault="00544F13" w:rsidP="0093785C">
            <w:pPr>
              <w:tabs>
                <w:tab w:val="left" w:pos="600"/>
                <w:tab w:val="left" w:pos="900"/>
                <w:tab w:val="right" w:pos="7280"/>
                <w:tab w:val="right" w:pos="8540"/>
              </w:tabs>
              <w:spacing w:line="380" w:lineRule="exact"/>
              <w:ind w:right="-43"/>
              <w:jc w:val="center"/>
              <w:rPr>
                <w:rFonts w:ascii="Arial" w:hAnsi="Arial" w:cs="Arial"/>
                <w:sz w:val="18"/>
                <w:szCs w:val="18"/>
              </w:rPr>
            </w:pPr>
          </w:p>
        </w:tc>
        <w:tc>
          <w:tcPr>
            <w:tcW w:w="2475" w:type="dxa"/>
            <w:gridSpan w:val="2"/>
            <w:tcBorders>
              <w:top w:val="nil"/>
              <w:left w:val="nil"/>
              <w:bottom w:val="nil"/>
              <w:right w:val="nil"/>
            </w:tcBorders>
          </w:tcPr>
          <w:p w14:paraId="7C9700D9" w14:textId="77777777" w:rsidR="00894D9B" w:rsidRPr="0093785C" w:rsidRDefault="00544F13"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3785C">
              <w:rPr>
                <w:rFonts w:ascii="Arial" w:hAnsi="Arial" w:cs="Arial"/>
                <w:sz w:val="18"/>
                <w:szCs w:val="18"/>
              </w:rPr>
              <w:t xml:space="preserve">Consolidated </w:t>
            </w:r>
          </w:p>
          <w:p w14:paraId="48087BF8" w14:textId="77777777" w:rsidR="00544F13" w:rsidRPr="0093785C" w:rsidRDefault="00544F13"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3785C">
              <w:rPr>
                <w:rFonts w:ascii="Arial" w:hAnsi="Arial" w:cs="Arial"/>
                <w:sz w:val="18"/>
                <w:szCs w:val="18"/>
              </w:rPr>
              <w:t>financial statements</w:t>
            </w:r>
          </w:p>
        </w:tc>
        <w:tc>
          <w:tcPr>
            <w:tcW w:w="2475" w:type="dxa"/>
            <w:gridSpan w:val="2"/>
            <w:tcBorders>
              <w:top w:val="nil"/>
              <w:left w:val="nil"/>
              <w:bottom w:val="nil"/>
              <w:right w:val="nil"/>
            </w:tcBorders>
          </w:tcPr>
          <w:p w14:paraId="0888ABBE" w14:textId="77777777" w:rsidR="00894D9B" w:rsidRPr="0093785C" w:rsidRDefault="00544F13"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3785C">
              <w:rPr>
                <w:rFonts w:ascii="Arial" w:hAnsi="Arial" w:cs="Arial"/>
                <w:sz w:val="18"/>
                <w:szCs w:val="18"/>
              </w:rPr>
              <w:t xml:space="preserve">Separate </w:t>
            </w:r>
          </w:p>
          <w:p w14:paraId="7E3158E8" w14:textId="77777777" w:rsidR="00544F13" w:rsidRPr="0093785C" w:rsidRDefault="00544F13"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3785C">
              <w:rPr>
                <w:rFonts w:ascii="Arial" w:hAnsi="Arial" w:cs="Arial"/>
                <w:sz w:val="18"/>
                <w:szCs w:val="18"/>
              </w:rPr>
              <w:t>financial statements</w:t>
            </w:r>
          </w:p>
        </w:tc>
      </w:tr>
      <w:tr w:rsidR="005A2548" w:rsidRPr="0093785C" w14:paraId="6EA40B0C" w14:textId="77777777" w:rsidTr="00D92D5B">
        <w:tc>
          <w:tcPr>
            <w:tcW w:w="4140" w:type="dxa"/>
            <w:tcBorders>
              <w:top w:val="nil"/>
              <w:left w:val="nil"/>
              <w:bottom w:val="nil"/>
              <w:right w:val="nil"/>
            </w:tcBorders>
          </w:tcPr>
          <w:p w14:paraId="3F025EE1" w14:textId="77777777" w:rsidR="005A2548" w:rsidRPr="0093785C" w:rsidRDefault="005A2548" w:rsidP="0093785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37" w:type="dxa"/>
            <w:tcBorders>
              <w:top w:val="nil"/>
              <w:left w:val="nil"/>
              <w:bottom w:val="nil"/>
              <w:right w:val="nil"/>
            </w:tcBorders>
          </w:tcPr>
          <w:p w14:paraId="58FEA944" w14:textId="77777777" w:rsidR="005A2548" w:rsidRPr="0093785C" w:rsidRDefault="003B234C" w:rsidP="0093785C">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3785C">
              <w:rPr>
                <w:rFonts w:ascii="Arial" w:hAnsi="Arial" w:cs="Arial"/>
                <w:sz w:val="18"/>
                <w:szCs w:val="18"/>
                <w:u w:val="single"/>
              </w:rPr>
              <w:t>2019</w:t>
            </w:r>
          </w:p>
        </w:tc>
        <w:tc>
          <w:tcPr>
            <w:tcW w:w="1238" w:type="dxa"/>
            <w:tcBorders>
              <w:top w:val="nil"/>
              <w:left w:val="nil"/>
              <w:bottom w:val="nil"/>
              <w:right w:val="nil"/>
            </w:tcBorders>
          </w:tcPr>
          <w:p w14:paraId="3CB07324" w14:textId="77777777" w:rsidR="005A2548" w:rsidRPr="0093785C" w:rsidRDefault="003B234C" w:rsidP="0093785C">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3785C">
              <w:rPr>
                <w:rFonts w:ascii="Arial" w:hAnsi="Arial" w:cs="Arial"/>
                <w:sz w:val="18"/>
                <w:szCs w:val="18"/>
                <w:u w:val="single"/>
              </w:rPr>
              <w:t>2018</w:t>
            </w:r>
          </w:p>
        </w:tc>
        <w:tc>
          <w:tcPr>
            <w:tcW w:w="1237" w:type="dxa"/>
            <w:tcBorders>
              <w:top w:val="nil"/>
              <w:left w:val="nil"/>
              <w:bottom w:val="nil"/>
              <w:right w:val="nil"/>
            </w:tcBorders>
          </w:tcPr>
          <w:p w14:paraId="583DF2F6" w14:textId="77777777" w:rsidR="005A2548" w:rsidRPr="0093785C" w:rsidRDefault="003B234C" w:rsidP="0093785C">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3785C">
              <w:rPr>
                <w:rFonts w:ascii="Arial" w:hAnsi="Arial" w:cs="Arial"/>
                <w:sz w:val="18"/>
                <w:szCs w:val="18"/>
                <w:u w:val="single"/>
              </w:rPr>
              <w:t>2019</w:t>
            </w:r>
          </w:p>
        </w:tc>
        <w:tc>
          <w:tcPr>
            <w:tcW w:w="1238" w:type="dxa"/>
            <w:tcBorders>
              <w:top w:val="nil"/>
              <w:left w:val="nil"/>
              <w:bottom w:val="nil"/>
              <w:right w:val="nil"/>
            </w:tcBorders>
          </w:tcPr>
          <w:p w14:paraId="5B9E9AC3" w14:textId="77777777" w:rsidR="005A2548" w:rsidRPr="0093785C" w:rsidRDefault="003B234C" w:rsidP="0093785C">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3785C">
              <w:rPr>
                <w:rFonts w:ascii="Arial" w:hAnsi="Arial" w:cs="Arial"/>
                <w:sz w:val="18"/>
                <w:szCs w:val="18"/>
                <w:u w:val="single"/>
              </w:rPr>
              <w:t>2018</w:t>
            </w:r>
          </w:p>
        </w:tc>
      </w:tr>
      <w:tr w:rsidR="003B234C" w:rsidRPr="0093785C" w14:paraId="388F81BD" w14:textId="77777777" w:rsidTr="00142F09">
        <w:tc>
          <w:tcPr>
            <w:tcW w:w="4140" w:type="dxa"/>
            <w:tcBorders>
              <w:top w:val="nil"/>
              <w:left w:val="nil"/>
              <w:bottom w:val="nil"/>
              <w:right w:val="nil"/>
            </w:tcBorders>
          </w:tcPr>
          <w:p w14:paraId="2648ADE4" w14:textId="77777777" w:rsidR="003B234C" w:rsidRPr="0093785C" w:rsidRDefault="003B234C" w:rsidP="0093785C">
            <w:pPr>
              <w:tabs>
                <w:tab w:val="left" w:pos="600"/>
                <w:tab w:val="left" w:pos="900"/>
                <w:tab w:val="right" w:pos="7280"/>
                <w:tab w:val="right" w:pos="8540"/>
              </w:tabs>
              <w:spacing w:line="380" w:lineRule="exact"/>
              <w:ind w:right="-43" w:hanging="18"/>
              <w:jc w:val="thaiDistribute"/>
              <w:rPr>
                <w:rFonts w:ascii="Arial" w:hAnsi="Arial" w:cs="Arial"/>
                <w:sz w:val="18"/>
                <w:szCs w:val="18"/>
              </w:rPr>
            </w:pPr>
            <w:r w:rsidRPr="0093785C">
              <w:rPr>
                <w:rFonts w:ascii="Arial" w:hAnsi="Arial" w:cs="Arial"/>
                <w:sz w:val="18"/>
                <w:szCs w:val="18"/>
              </w:rPr>
              <w:t>Short-term employee benefits</w:t>
            </w:r>
          </w:p>
        </w:tc>
        <w:tc>
          <w:tcPr>
            <w:tcW w:w="1237" w:type="dxa"/>
            <w:tcBorders>
              <w:top w:val="nil"/>
              <w:left w:val="nil"/>
              <w:bottom w:val="nil"/>
              <w:right w:val="nil"/>
            </w:tcBorders>
            <w:vAlign w:val="bottom"/>
          </w:tcPr>
          <w:p w14:paraId="4D43D846" w14:textId="77777777" w:rsidR="003B234C" w:rsidRPr="0093785C" w:rsidRDefault="005037FC" w:rsidP="0093785C">
            <w:pPr>
              <w:tabs>
                <w:tab w:val="decimal" w:pos="791"/>
              </w:tabs>
              <w:spacing w:line="380" w:lineRule="exact"/>
              <w:ind w:right="-43"/>
              <w:rPr>
                <w:rFonts w:ascii="Arial" w:hAnsi="Arial" w:cs="Arial"/>
                <w:sz w:val="18"/>
                <w:szCs w:val="18"/>
              </w:rPr>
            </w:pPr>
            <w:r w:rsidRPr="0093785C">
              <w:rPr>
                <w:rFonts w:ascii="Arial" w:hAnsi="Arial" w:cs="Arial"/>
                <w:sz w:val="18"/>
                <w:szCs w:val="18"/>
              </w:rPr>
              <w:t>162</w:t>
            </w:r>
          </w:p>
        </w:tc>
        <w:tc>
          <w:tcPr>
            <w:tcW w:w="1238" w:type="dxa"/>
            <w:tcBorders>
              <w:top w:val="nil"/>
              <w:left w:val="nil"/>
              <w:bottom w:val="nil"/>
              <w:right w:val="nil"/>
            </w:tcBorders>
            <w:vAlign w:val="bottom"/>
          </w:tcPr>
          <w:p w14:paraId="3ECCC41B" w14:textId="77777777" w:rsidR="003B234C" w:rsidRPr="0093785C" w:rsidRDefault="000429C6" w:rsidP="0093785C">
            <w:pPr>
              <w:tabs>
                <w:tab w:val="decimal" w:pos="791"/>
              </w:tabs>
              <w:spacing w:line="380" w:lineRule="exact"/>
              <w:ind w:right="-43"/>
              <w:rPr>
                <w:rFonts w:ascii="Arial" w:hAnsi="Arial" w:cs="Arial"/>
                <w:sz w:val="18"/>
                <w:szCs w:val="18"/>
              </w:rPr>
            </w:pPr>
            <w:r>
              <w:rPr>
                <w:rFonts w:ascii="Arial" w:hAnsi="Arial" w:cs="Arial"/>
                <w:sz w:val="18"/>
                <w:szCs w:val="18"/>
              </w:rPr>
              <w:t>142</w:t>
            </w:r>
          </w:p>
        </w:tc>
        <w:tc>
          <w:tcPr>
            <w:tcW w:w="1237" w:type="dxa"/>
            <w:tcBorders>
              <w:top w:val="nil"/>
              <w:left w:val="nil"/>
              <w:bottom w:val="nil"/>
              <w:right w:val="nil"/>
            </w:tcBorders>
            <w:vAlign w:val="bottom"/>
          </w:tcPr>
          <w:p w14:paraId="508C0F02" w14:textId="77777777" w:rsidR="003B234C" w:rsidRPr="0093785C" w:rsidRDefault="005037FC" w:rsidP="0093785C">
            <w:pPr>
              <w:tabs>
                <w:tab w:val="decimal" w:pos="791"/>
              </w:tabs>
              <w:spacing w:line="380" w:lineRule="exact"/>
              <w:ind w:right="-43"/>
              <w:rPr>
                <w:rFonts w:ascii="Arial" w:hAnsi="Arial" w:cs="Arial"/>
                <w:sz w:val="18"/>
                <w:szCs w:val="18"/>
              </w:rPr>
            </w:pPr>
            <w:r w:rsidRPr="0093785C">
              <w:rPr>
                <w:rFonts w:ascii="Arial" w:hAnsi="Arial" w:cs="Arial"/>
                <w:sz w:val="18"/>
                <w:szCs w:val="18"/>
              </w:rPr>
              <w:t>149</w:t>
            </w:r>
          </w:p>
        </w:tc>
        <w:tc>
          <w:tcPr>
            <w:tcW w:w="1238" w:type="dxa"/>
            <w:tcBorders>
              <w:top w:val="nil"/>
              <w:left w:val="nil"/>
              <w:bottom w:val="nil"/>
              <w:right w:val="nil"/>
            </w:tcBorders>
            <w:vAlign w:val="bottom"/>
          </w:tcPr>
          <w:p w14:paraId="28289958" w14:textId="77777777" w:rsidR="003B234C" w:rsidRPr="0093785C" w:rsidRDefault="000429C6" w:rsidP="0093785C">
            <w:pPr>
              <w:tabs>
                <w:tab w:val="decimal" w:pos="791"/>
              </w:tabs>
              <w:spacing w:line="380" w:lineRule="exact"/>
              <w:ind w:right="-43"/>
              <w:rPr>
                <w:rFonts w:ascii="Arial" w:hAnsi="Arial" w:cs="Arial"/>
                <w:sz w:val="18"/>
                <w:szCs w:val="18"/>
              </w:rPr>
            </w:pPr>
            <w:r>
              <w:rPr>
                <w:rFonts w:ascii="Arial" w:hAnsi="Arial" w:cs="Arial"/>
                <w:sz w:val="18"/>
                <w:szCs w:val="18"/>
              </w:rPr>
              <w:t>129</w:t>
            </w:r>
          </w:p>
        </w:tc>
      </w:tr>
      <w:tr w:rsidR="003B234C" w:rsidRPr="0093785C" w14:paraId="5045CEBC" w14:textId="77777777" w:rsidTr="00142F09">
        <w:tc>
          <w:tcPr>
            <w:tcW w:w="4140" w:type="dxa"/>
            <w:tcBorders>
              <w:top w:val="nil"/>
              <w:left w:val="nil"/>
              <w:bottom w:val="nil"/>
              <w:right w:val="nil"/>
            </w:tcBorders>
          </w:tcPr>
          <w:p w14:paraId="7470EF0C" w14:textId="77777777" w:rsidR="003B234C" w:rsidRPr="0093785C" w:rsidRDefault="003B234C" w:rsidP="0093785C">
            <w:pPr>
              <w:tabs>
                <w:tab w:val="left" w:pos="600"/>
                <w:tab w:val="left" w:pos="900"/>
                <w:tab w:val="right" w:pos="7280"/>
                <w:tab w:val="right" w:pos="8540"/>
              </w:tabs>
              <w:spacing w:line="380" w:lineRule="exact"/>
              <w:ind w:left="162" w:right="-108" w:hanging="162"/>
              <w:rPr>
                <w:rFonts w:ascii="Arial" w:hAnsi="Arial" w:cs="Arial"/>
                <w:sz w:val="18"/>
                <w:szCs w:val="18"/>
              </w:rPr>
            </w:pPr>
            <w:r w:rsidRPr="0093785C">
              <w:rPr>
                <w:rFonts w:ascii="Arial" w:hAnsi="Arial" w:cs="Arial"/>
                <w:sz w:val="18"/>
                <w:szCs w:val="18"/>
              </w:rPr>
              <w:t>Post-employment benefits and                               other long-term benefits (Note 20)</w:t>
            </w:r>
          </w:p>
        </w:tc>
        <w:tc>
          <w:tcPr>
            <w:tcW w:w="1237" w:type="dxa"/>
            <w:tcBorders>
              <w:top w:val="nil"/>
              <w:left w:val="nil"/>
              <w:bottom w:val="nil"/>
              <w:right w:val="nil"/>
            </w:tcBorders>
            <w:vAlign w:val="bottom"/>
          </w:tcPr>
          <w:p w14:paraId="2B8F92D3" w14:textId="77777777" w:rsidR="003B234C" w:rsidRPr="0093785C" w:rsidRDefault="001A5084" w:rsidP="0093785C">
            <w:pPr>
              <w:tabs>
                <w:tab w:val="decimal" w:pos="791"/>
              </w:tabs>
              <w:spacing w:line="380" w:lineRule="exact"/>
              <w:ind w:right="-43"/>
              <w:rPr>
                <w:rFonts w:ascii="Arial" w:hAnsi="Arial" w:cs="Arial"/>
                <w:sz w:val="18"/>
                <w:szCs w:val="18"/>
              </w:rPr>
            </w:pPr>
            <w:r>
              <w:rPr>
                <w:rFonts w:ascii="Arial" w:hAnsi="Arial" w:cs="Arial"/>
                <w:sz w:val="18"/>
                <w:szCs w:val="18"/>
              </w:rPr>
              <w:t>3</w:t>
            </w:r>
          </w:p>
        </w:tc>
        <w:tc>
          <w:tcPr>
            <w:tcW w:w="1238" w:type="dxa"/>
            <w:tcBorders>
              <w:top w:val="nil"/>
              <w:left w:val="nil"/>
              <w:bottom w:val="nil"/>
              <w:right w:val="nil"/>
            </w:tcBorders>
            <w:vAlign w:val="bottom"/>
          </w:tcPr>
          <w:p w14:paraId="3E007F0C" w14:textId="77777777" w:rsidR="003B234C" w:rsidRPr="0093785C" w:rsidRDefault="003B234C" w:rsidP="0093785C">
            <w:pPr>
              <w:tabs>
                <w:tab w:val="decimal" w:pos="791"/>
              </w:tabs>
              <w:spacing w:line="380" w:lineRule="exact"/>
              <w:ind w:right="-43"/>
              <w:rPr>
                <w:rFonts w:ascii="Arial" w:hAnsi="Arial" w:cs="Arial"/>
                <w:sz w:val="18"/>
                <w:szCs w:val="18"/>
              </w:rPr>
            </w:pPr>
            <w:r w:rsidRPr="0093785C">
              <w:rPr>
                <w:rFonts w:ascii="Arial" w:hAnsi="Arial" w:cs="Arial"/>
                <w:sz w:val="18"/>
                <w:szCs w:val="18"/>
              </w:rPr>
              <w:t>4</w:t>
            </w:r>
          </w:p>
        </w:tc>
        <w:tc>
          <w:tcPr>
            <w:tcW w:w="1237" w:type="dxa"/>
            <w:tcBorders>
              <w:top w:val="nil"/>
              <w:left w:val="nil"/>
              <w:bottom w:val="nil"/>
              <w:right w:val="nil"/>
            </w:tcBorders>
            <w:vAlign w:val="bottom"/>
          </w:tcPr>
          <w:p w14:paraId="3416B365" w14:textId="77777777" w:rsidR="003B234C" w:rsidRPr="0093785C" w:rsidRDefault="001A5084" w:rsidP="0093785C">
            <w:pPr>
              <w:tabs>
                <w:tab w:val="decimal" w:pos="791"/>
              </w:tabs>
              <w:spacing w:line="380" w:lineRule="exact"/>
              <w:ind w:right="-43"/>
              <w:rPr>
                <w:rFonts w:ascii="Arial" w:hAnsi="Arial" w:cs="Arial"/>
                <w:sz w:val="18"/>
                <w:szCs w:val="18"/>
              </w:rPr>
            </w:pPr>
            <w:r>
              <w:rPr>
                <w:rFonts w:ascii="Arial" w:hAnsi="Arial" w:cs="Arial"/>
                <w:sz w:val="18"/>
                <w:szCs w:val="18"/>
              </w:rPr>
              <w:t>3</w:t>
            </w:r>
          </w:p>
        </w:tc>
        <w:tc>
          <w:tcPr>
            <w:tcW w:w="1238" w:type="dxa"/>
            <w:tcBorders>
              <w:top w:val="nil"/>
              <w:left w:val="nil"/>
              <w:bottom w:val="nil"/>
              <w:right w:val="nil"/>
            </w:tcBorders>
            <w:vAlign w:val="bottom"/>
          </w:tcPr>
          <w:p w14:paraId="65ED00D5" w14:textId="77777777" w:rsidR="003B234C" w:rsidRPr="0093785C" w:rsidRDefault="003B234C" w:rsidP="0093785C">
            <w:pPr>
              <w:tabs>
                <w:tab w:val="decimal" w:pos="791"/>
              </w:tabs>
              <w:spacing w:line="380" w:lineRule="exact"/>
              <w:ind w:right="-43"/>
              <w:rPr>
                <w:rFonts w:ascii="Arial" w:hAnsi="Arial" w:cs="Arial"/>
                <w:sz w:val="18"/>
                <w:szCs w:val="18"/>
              </w:rPr>
            </w:pPr>
            <w:r w:rsidRPr="0093785C">
              <w:rPr>
                <w:rFonts w:ascii="Arial" w:hAnsi="Arial" w:cs="Arial"/>
                <w:sz w:val="18"/>
                <w:szCs w:val="18"/>
              </w:rPr>
              <w:t>4</w:t>
            </w:r>
          </w:p>
        </w:tc>
      </w:tr>
      <w:tr w:rsidR="003B234C" w:rsidRPr="0093785C" w14:paraId="58441E54" w14:textId="77777777" w:rsidTr="00142F09">
        <w:tc>
          <w:tcPr>
            <w:tcW w:w="4140" w:type="dxa"/>
            <w:tcBorders>
              <w:top w:val="nil"/>
              <w:left w:val="nil"/>
              <w:bottom w:val="nil"/>
              <w:right w:val="nil"/>
            </w:tcBorders>
          </w:tcPr>
          <w:p w14:paraId="2118D698" w14:textId="77777777" w:rsidR="003B234C" w:rsidRPr="0093785C" w:rsidRDefault="003B234C" w:rsidP="0093785C">
            <w:pPr>
              <w:tabs>
                <w:tab w:val="left" w:pos="600"/>
                <w:tab w:val="left" w:pos="900"/>
                <w:tab w:val="right" w:pos="7280"/>
                <w:tab w:val="right" w:pos="8540"/>
              </w:tabs>
              <w:spacing w:line="380" w:lineRule="exact"/>
              <w:ind w:right="-108" w:hanging="18"/>
              <w:rPr>
                <w:rFonts w:ascii="Arial" w:hAnsi="Arial" w:cs="Arial"/>
                <w:sz w:val="18"/>
                <w:szCs w:val="18"/>
                <w:cs/>
              </w:rPr>
            </w:pPr>
            <w:r w:rsidRPr="0093785C">
              <w:rPr>
                <w:rFonts w:ascii="Arial" w:hAnsi="Arial" w:cs="Arial"/>
                <w:sz w:val="18"/>
                <w:szCs w:val="18"/>
              </w:rPr>
              <w:t>Share-based payment transactions (Note 22)</w:t>
            </w:r>
          </w:p>
        </w:tc>
        <w:tc>
          <w:tcPr>
            <w:tcW w:w="1237" w:type="dxa"/>
            <w:tcBorders>
              <w:top w:val="nil"/>
              <w:left w:val="nil"/>
              <w:bottom w:val="nil"/>
              <w:right w:val="nil"/>
            </w:tcBorders>
            <w:vAlign w:val="bottom"/>
          </w:tcPr>
          <w:p w14:paraId="50ED45F5" w14:textId="77777777" w:rsidR="003B234C" w:rsidRPr="0093785C" w:rsidRDefault="005037FC" w:rsidP="0093785C">
            <w:pPr>
              <w:pBdr>
                <w:bottom w:val="single" w:sz="4" w:space="1" w:color="auto"/>
              </w:pBdr>
              <w:tabs>
                <w:tab w:val="decimal" w:pos="791"/>
              </w:tabs>
              <w:spacing w:line="380" w:lineRule="exact"/>
              <w:ind w:right="-43"/>
              <w:rPr>
                <w:rFonts w:ascii="Arial" w:hAnsi="Arial" w:cs="Arial"/>
                <w:sz w:val="18"/>
                <w:szCs w:val="18"/>
              </w:rPr>
            </w:pPr>
            <w:r w:rsidRPr="0093785C">
              <w:rPr>
                <w:rFonts w:ascii="Arial" w:hAnsi="Arial" w:cs="Arial"/>
                <w:sz w:val="18"/>
                <w:szCs w:val="18"/>
              </w:rPr>
              <w:t>-</w:t>
            </w:r>
          </w:p>
        </w:tc>
        <w:tc>
          <w:tcPr>
            <w:tcW w:w="1238" w:type="dxa"/>
            <w:tcBorders>
              <w:top w:val="nil"/>
              <w:left w:val="nil"/>
              <w:bottom w:val="nil"/>
              <w:right w:val="nil"/>
            </w:tcBorders>
            <w:vAlign w:val="bottom"/>
          </w:tcPr>
          <w:p w14:paraId="39A19F72" w14:textId="77777777" w:rsidR="003B234C" w:rsidRPr="0093785C" w:rsidRDefault="003B234C" w:rsidP="0093785C">
            <w:pPr>
              <w:pBdr>
                <w:bottom w:val="single" w:sz="4" w:space="1" w:color="auto"/>
              </w:pBdr>
              <w:tabs>
                <w:tab w:val="decimal" w:pos="791"/>
              </w:tabs>
              <w:spacing w:line="380" w:lineRule="exact"/>
              <w:ind w:right="-43"/>
              <w:rPr>
                <w:rFonts w:ascii="Arial" w:hAnsi="Arial" w:cs="Arial"/>
                <w:sz w:val="18"/>
                <w:szCs w:val="18"/>
              </w:rPr>
            </w:pPr>
            <w:r w:rsidRPr="0093785C">
              <w:rPr>
                <w:rFonts w:ascii="Arial" w:hAnsi="Arial" w:cs="Arial"/>
                <w:sz w:val="18"/>
                <w:szCs w:val="18"/>
              </w:rPr>
              <w:t>8</w:t>
            </w:r>
          </w:p>
        </w:tc>
        <w:tc>
          <w:tcPr>
            <w:tcW w:w="1237" w:type="dxa"/>
            <w:tcBorders>
              <w:top w:val="nil"/>
              <w:left w:val="nil"/>
              <w:bottom w:val="nil"/>
              <w:right w:val="nil"/>
            </w:tcBorders>
            <w:vAlign w:val="bottom"/>
          </w:tcPr>
          <w:p w14:paraId="086EB148" w14:textId="77777777" w:rsidR="003B234C" w:rsidRPr="0093785C" w:rsidRDefault="005037FC" w:rsidP="0093785C">
            <w:pPr>
              <w:pBdr>
                <w:bottom w:val="single" w:sz="4" w:space="1" w:color="auto"/>
              </w:pBdr>
              <w:tabs>
                <w:tab w:val="decimal" w:pos="791"/>
              </w:tabs>
              <w:spacing w:line="380" w:lineRule="exact"/>
              <w:ind w:right="-43"/>
              <w:rPr>
                <w:rFonts w:ascii="Arial" w:hAnsi="Arial" w:cs="Arial"/>
                <w:sz w:val="18"/>
                <w:szCs w:val="18"/>
              </w:rPr>
            </w:pPr>
            <w:r w:rsidRPr="0093785C">
              <w:rPr>
                <w:rFonts w:ascii="Arial" w:hAnsi="Arial" w:cs="Arial"/>
                <w:sz w:val="18"/>
                <w:szCs w:val="18"/>
              </w:rPr>
              <w:t>-</w:t>
            </w:r>
          </w:p>
        </w:tc>
        <w:tc>
          <w:tcPr>
            <w:tcW w:w="1238" w:type="dxa"/>
            <w:tcBorders>
              <w:top w:val="nil"/>
              <w:left w:val="nil"/>
              <w:bottom w:val="nil"/>
              <w:right w:val="nil"/>
            </w:tcBorders>
            <w:vAlign w:val="bottom"/>
          </w:tcPr>
          <w:p w14:paraId="1993DAF8" w14:textId="77777777" w:rsidR="003B234C" w:rsidRPr="0093785C" w:rsidRDefault="003B234C" w:rsidP="0093785C">
            <w:pPr>
              <w:pBdr>
                <w:bottom w:val="single" w:sz="4" w:space="1" w:color="auto"/>
              </w:pBdr>
              <w:tabs>
                <w:tab w:val="decimal" w:pos="791"/>
              </w:tabs>
              <w:spacing w:line="380" w:lineRule="exact"/>
              <w:ind w:right="-43"/>
              <w:rPr>
                <w:rFonts w:ascii="Arial" w:hAnsi="Arial" w:cs="Arial"/>
                <w:sz w:val="18"/>
                <w:szCs w:val="18"/>
              </w:rPr>
            </w:pPr>
            <w:r w:rsidRPr="0093785C">
              <w:rPr>
                <w:rFonts w:ascii="Arial" w:hAnsi="Arial" w:cs="Arial"/>
                <w:sz w:val="18"/>
                <w:szCs w:val="18"/>
              </w:rPr>
              <w:t>7</w:t>
            </w:r>
          </w:p>
        </w:tc>
      </w:tr>
      <w:tr w:rsidR="003B234C" w:rsidRPr="0093785C" w14:paraId="3CF10BEF" w14:textId="77777777" w:rsidTr="00142F09">
        <w:tc>
          <w:tcPr>
            <w:tcW w:w="4140" w:type="dxa"/>
            <w:tcBorders>
              <w:top w:val="nil"/>
              <w:left w:val="nil"/>
              <w:bottom w:val="nil"/>
              <w:right w:val="nil"/>
            </w:tcBorders>
          </w:tcPr>
          <w:p w14:paraId="484C6C3C" w14:textId="77777777" w:rsidR="003B234C" w:rsidRPr="0093785C" w:rsidRDefault="003B234C" w:rsidP="0093785C">
            <w:pPr>
              <w:tabs>
                <w:tab w:val="left" w:pos="600"/>
                <w:tab w:val="left" w:pos="900"/>
                <w:tab w:val="right" w:pos="7280"/>
                <w:tab w:val="right" w:pos="8540"/>
              </w:tabs>
              <w:spacing w:line="380" w:lineRule="exact"/>
              <w:ind w:right="-43" w:hanging="18"/>
              <w:jc w:val="thaiDistribute"/>
              <w:rPr>
                <w:rFonts w:ascii="Arial" w:hAnsi="Arial" w:cs="Arial"/>
                <w:sz w:val="18"/>
                <w:szCs w:val="18"/>
                <w:cs/>
              </w:rPr>
            </w:pPr>
            <w:r w:rsidRPr="0093785C">
              <w:rPr>
                <w:rFonts w:ascii="Arial" w:hAnsi="Arial" w:cs="Arial"/>
                <w:sz w:val="18"/>
                <w:szCs w:val="18"/>
              </w:rPr>
              <w:t>Total</w:t>
            </w:r>
          </w:p>
        </w:tc>
        <w:tc>
          <w:tcPr>
            <w:tcW w:w="1237" w:type="dxa"/>
            <w:tcBorders>
              <w:top w:val="nil"/>
              <w:left w:val="nil"/>
              <w:bottom w:val="nil"/>
              <w:right w:val="nil"/>
            </w:tcBorders>
            <w:vAlign w:val="bottom"/>
          </w:tcPr>
          <w:p w14:paraId="36E10CF8" w14:textId="77777777" w:rsidR="003B234C" w:rsidRPr="0093785C" w:rsidRDefault="00FD0C39" w:rsidP="0093785C">
            <w:pPr>
              <w:pBdr>
                <w:bottom w:val="double" w:sz="4" w:space="1" w:color="auto"/>
              </w:pBdr>
              <w:tabs>
                <w:tab w:val="decimal" w:pos="791"/>
              </w:tabs>
              <w:spacing w:line="380" w:lineRule="exact"/>
              <w:ind w:right="-43"/>
              <w:rPr>
                <w:rFonts w:ascii="Arial" w:hAnsi="Arial" w:cs="Arial"/>
                <w:sz w:val="18"/>
                <w:szCs w:val="18"/>
              </w:rPr>
            </w:pPr>
            <w:r w:rsidRPr="0093785C">
              <w:rPr>
                <w:rFonts w:ascii="Arial" w:hAnsi="Arial" w:cs="Arial"/>
                <w:sz w:val="18"/>
                <w:szCs w:val="18"/>
              </w:rPr>
              <w:t>16</w:t>
            </w:r>
            <w:r w:rsidR="001A5084">
              <w:rPr>
                <w:rFonts w:ascii="Arial" w:hAnsi="Arial" w:cs="Arial"/>
                <w:sz w:val="18"/>
                <w:szCs w:val="18"/>
              </w:rPr>
              <w:t>5</w:t>
            </w:r>
          </w:p>
        </w:tc>
        <w:tc>
          <w:tcPr>
            <w:tcW w:w="1238" w:type="dxa"/>
            <w:tcBorders>
              <w:top w:val="nil"/>
              <w:left w:val="nil"/>
              <w:bottom w:val="nil"/>
              <w:right w:val="nil"/>
            </w:tcBorders>
            <w:vAlign w:val="bottom"/>
          </w:tcPr>
          <w:p w14:paraId="72BB5165" w14:textId="77777777" w:rsidR="003B234C" w:rsidRPr="0093785C" w:rsidRDefault="000429C6" w:rsidP="0093785C">
            <w:pPr>
              <w:pBdr>
                <w:bottom w:val="double" w:sz="4" w:space="1" w:color="auto"/>
              </w:pBdr>
              <w:tabs>
                <w:tab w:val="decimal" w:pos="791"/>
              </w:tabs>
              <w:spacing w:line="380" w:lineRule="exact"/>
              <w:ind w:right="-43"/>
              <w:rPr>
                <w:rFonts w:ascii="Arial" w:hAnsi="Arial" w:cs="Arial"/>
                <w:sz w:val="18"/>
                <w:szCs w:val="18"/>
              </w:rPr>
            </w:pPr>
            <w:r>
              <w:rPr>
                <w:rFonts w:ascii="Arial" w:hAnsi="Arial" w:cs="Arial"/>
                <w:sz w:val="18"/>
                <w:szCs w:val="18"/>
              </w:rPr>
              <w:t>154</w:t>
            </w:r>
          </w:p>
        </w:tc>
        <w:tc>
          <w:tcPr>
            <w:tcW w:w="1237" w:type="dxa"/>
            <w:tcBorders>
              <w:top w:val="nil"/>
              <w:left w:val="nil"/>
              <w:bottom w:val="nil"/>
              <w:right w:val="nil"/>
            </w:tcBorders>
            <w:vAlign w:val="bottom"/>
          </w:tcPr>
          <w:p w14:paraId="172E7E97" w14:textId="77777777" w:rsidR="003B234C" w:rsidRPr="0093785C" w:rsidRDefault="005037FC" w:rsidP="0093785C">
            <w:pPr>
              <w:pBdr>
                <w:bottom w:val="double" w:sz="4" w:space="1" w:color="auto"/>
              </w:pBdr>
              <w:tabs>
                <w:tab w:val="decimal" w:pos="791"/>
              </w:tabs>
              <w:spacing w:line="380" w:lineRule="exact"/>
              <w:ind w:right="-43"/>
              <w:rPr>
                <w:rFonts w:ascii="Arial" w:hAnsi="Arial" w:cs="Arial"/>
                <w:sz w:val="18"/>
                <w:szCs w:val="18"/>
              </w:rPr>
            </w:pPr>
            <w:r w:rsidRPr="0093785C">
              <w:rPr>
                <w:rFonts w:ascii="Arial" w:hAnsi="Arial" w:cs="Arial"/>
                <w:sz w:val="18"/>
                <w:szCs w:val="18"/>
              </w:rPr>
              <w:t>15</w:t>
            </w:r>
            <w:r w:rsidR="001A5084">
              <w:rPr>
                <w:rFonts w:ascii="Arial" w:hAnsi="Arial" w:cs="Arial"/>
                <w:sz w:val="18"/>
                <w:szCs w:val="18"/>
              </w:rPr>
              <w:t>2</w:t>
            </w:r>
          </w:p>
        </w:tc>
        <w:tc>
          <w:tcPr>
            <w:tcW w:w="1238" w:type="dxa"/>
            <w:tcBorders>
              <w:top w:val="nil"/>
              <w:left w:val="nil"/>
              <w:bottom w:val="nil"/>
              <w:right w:val="nil"/>
            </w:tcBorders>
            <w:vAlign w:val="bottom"/>
          </w:tcPr>
          <w:p w14:paraId="6DBB13BC" w14:textId="77777777" w:rsidR="003B234C" w:rsidRPr="0093785C" w:rsidRDefault="000429C6" w:rsidP="0093785C">
            <w:pPr>
              <w:pBdr>
                <w:bottom w:val="double" w:sz="4" w:space="1" w:color="auto"/>
              </w:pBdr>
              <w:tabs>
                <w:tab w:val="decimal" w:pos="791"/>
              </w:tabs>
              <w:spacing w:line="380" w:lineRule="exact"/>
              <w:ind w:right="-43"/>
              <w:rPr>
                <w:rFonts w:ascii="Arial" w:hAnsi="Arial" w:cs="Arial"/>
                <w:sz w:val="18"/>
                <w:szCs w:val="18"/>
              </w:rPr>
            </w:pPr>
            <w:r>
              <w:rPr>
                <w:rFonts w:ascii="Arial" w:hAnsi="Arial" w:cs="Arial"/>
                <w:sz w:val="18"/>
                <w:szCs w:val="18"/>
              </w:rPr>
              <w:t>140</w:t>
            </w:r>
          </w:p>
        </w:tc>
      </w:tr>
    </w:tbl>
    <w:p w14:paraId="06639463" w14:textId="77777777" w:rsidR="00B344E6" w:rsidRPr="0093785C" w:rsidRDefault="00B344E6" w:rsidP="0093785C">
      <w:pPr>
        <w:tabs>
          <w:tab w:val="left" w:pos="240"/>
          <w:tab w:val="left" w:pos="600"/>
          <w:tab w:val="left" w:pos="720"/>
          <w:tab w:val="left" w:pos="1440"/>
          <w:tab w:val="left" w:pos="2160"/>
          <w:tab w:val="left" w:pos="2880"/>
          <w:tab w:val="left" w:pos="3600"/>
          <w:tab w:val="left" w:pos="4320"/>
        </w:tabs>
        <w:overflowPunct/>
        <w:spacing w:before="240" w:after="120" w:line="380" w:lineRule="exact"/>
        <w:ind w:left="605"/>
        <w:jc w:val="both"/>
        <w:textAlignment w:val="auto"/>
        <w:rPr>
          <w:rFonts w:ascii="Arial" w:hAnsi="Arial" w:cs="Arial"/>
          <w:color w:val="000000"/>
          <w:sz w:val="22"/>
          <w:szCs w:val="22"/>
          <w:u w:val="single"/>
        </w:rPr>
      </w:pPr>
      <w:r w:rsidRPr="0093785C">
        <w:rPr>
          <w:rFonts w:ascii="Arial" w:hAnsi="Arial" w:cs="Arial"/>
          <w:color w:val="000000"/>
          <w:sz w:val="22"/>
          <w:szCs w:val="22"/>
          <w:u w:val="single"/>
        </w:rPr>
        <w:t>Guarantee obligations with related parties</w:t>
      </w:r>
    </w:p>
    <w:p w14:paraId="35405529" w14:textId="77777777" w:rsidR="00B344E6" w:rsidRPr="0093785C" w:rsidRDefault="00B344E6" w:rsidP="0093785C">
      <w:pPr>
        <w:tabs>
          <w:tab w:val="left" w:pos="605"/>
        </w:tabs>
        <w:spacing w:before="120" w:after="120" w:line="380" w:lineRule="exact"/>
        <w:ind w:left="605"/>
        <w:jc w:val="thaiDistribute"/>
        <w:rPr>
          <w:rFonts w:ascii="Arial" w:hAnsi="Arial" w:cs="Arial"/>
          <w:b/>
          <w:bCs/>
          <w:sz w:val="22"/>
          <w:szCs w:val="22"/>
        </w:rPr>
      </w:pPr>
      <w:r w:rsidRPr="0093785C">
        <w:rPr>
          <w:rFonts w:ascii="Arial" w:hAnsi="Arial" w:cs="Arial"/>
          <w:sz w:val="22"/>
          <w:szCs w:val="22"/>
        </w:rPr>
        <w:t xml:space="preserve">The </w:t>
      </w:r>
      <w:r w:rsidR="00EA002F" w:rsidRPr="0093785C">
        <w:rPr>
          <w:rFonts w:ascii="Arial" w:hAnsi="Arial" w:cs="Arial"/>
          <w:sz w:val="22"/>
          <w:szCs w:val="22"/>
        </w:rPr>
        <w:t>Group has</w:t>
      </w:r>
      <w:r w:rsidRPr="0093785C">
        <w:rPr>
          <w:rFonts w:ascii="Arial" w:hAnsi="Arial" w:cs="Arial"/>
          <w:sz w:val="22"/>
          <w:szCs w:val="22"/>
        </w:rPr>
        <w:t xml:space="preserve"> outstanding guarantee obligations with its related parties, as described in Note </w:t>
      </w:r>
      <w:r w:rsidR="0050272E" w:rsidRPr="0093785C">
        <w:rPr>
          <w:rFonts w:ascii="Arial" w:hAnsi="Arial" w:cs="Arial"/>
          <w:sz w:val="22"/>
          <w:szCs w:val="22"/>
        </w:rPr>
        <w:t>19</w:t>
      </w:r>
      <w:r w:rsidR="000E0305" w:rsidRPr="0093785C">
        <w:rPr>
          <w:rFonts w:ascii="Arial" w:hAnsi="Arial" w:cs="Arial"/>
          <w:sz w:val="22"/>
          <w:szCs w:val="22"/>
        </w:rPr>
        <w:t xml:space="preserve"> </w:t>
      </w:r>
      <w:r w:rsidRPr="0093785C">
        <w:rPr>
          <w:rFonts w:ascii="Arial" w:hAnsi="Arial" w:cs="Arial"/>
          <w:sz w:val="22"/>
          <w:szCs w:val="22"/>
        </w:rPr>
        <w:t>to the financial statements.</w:t>
      </w:r>
    </w:p>
    <w:p w14:paraId="000FCC68" w14:textId="77777777" w:rsidR="0022485F" w:rsidRPr="0093785C" w:rsidRDefault="00635939" w:rsidP="002D4F99">
      <w:pPr>
        <w:spacing w:before="120" w:after="120" w:line="380" w:lineRule="exact"/>
        <w:ind w:left="605" w:hanging="605"/>
        <w:jc w:val="thaiDistribute"/>
        <w:rPr>
          <w:rFonts w:ascii="Arial" w:hAnsi="Arial" w:cs="Arial"/>
          <w:sz w:val="22"/>
          <w:szCs w:val="22"/>
        </w:rPr>
      </w:pPr>
      <w:r w:rsidRPr="0093785C">
        <w:rPr>
          <w:rFonts w:ascii="Arial" w:hAnsi="Arial" w:cs="Arial"/>
          <w:b/>
          <w:bCs/>
          <w:sz w:val="22"/>
          <w:szCs w:val="22"/>
        </w:rPr>
        <w:t>8</w:t>
      </w:r>
      <w:r w:rsidR="0022485F" w:rsidRPr="0093785C">
        <w:rPr>
          <w:rFonts w:ascii="Arial" w:hAnsi="Arial" w:cs="Arial"/>
          <w:b/>
          <w:bCs/>
          <w:sz w:val="22"/>
          <w:szCs w:val="22"/>
        </w:rPr>
        <w:t>.</w:t>
      </w:r>
      <w:r w:rsidR="0022485F" w:rsidRPr="0093785C">
        <w:rPr>
          <w:rFonts w:ascii="Arial" w:hAnsi="Arial" w:cs="Arial"/>
          <w:b/>
          <w:bCs/>
          <w:sz w:val="22"/>
          <w:szCs w:val="22"/>
        </w:rPr>
        <w:tab/>
        <w:t>Inventories</w:t>
      </w:r>
    </w:p>
    <w:tbl>
      <w:tblPr>
        <w:tblW w:w="4925" w:type="pct"/>
        <w:tblInd w:w="450" w:type="dxa"/>
        <w:tblLayout w:type="fixed"/>
        <w:tblLook w:val="0000" w:firstRow="0" w:lastRow="0" w:firstColumn="0" w:lastColumn="0" w:noHBand="0" w:noVBand="0"/>
      </w:tblPr>
      <w:tblGrid>
        <w:gridCol w:w="2514"/>
        <w:gridCol w:w="1138"/>
        <w:gridCol w:w="1139"/>
        <w:gridCol w:w="1140"/>
        <w:gridCol w:w="1139"/>
        <w:gridCol w:w="1139"/>
        <w:gridCol w:w="1139"/>
      </w:tblGrid>
      <w:tr w:rsidR="0022485F" w:rsidRPr="0093785C" w14:paraId="10C64BB2" w14:textId="77777777" w:rsidTr="000207B5">
        <w:tc>
          <w:tcPr>
            <w:tcW w:w="5000" w:type="pct"/>
            <w:gridSpan w:val="7"/>
          </w:tcPr>
          <w:p w14:paraId="79216255" w14:textId="77777777" w:rsidR="0022485F" w:rsidRPr="0093785C" w:rsidRDefault="0022485F" w:rsidP="0093785C">
            <w:pPr>
              <w:spacing w:line="380" w:lineRule="exact"/>
              <w:jc w:val="right"/>
              <w:rPr>
                <w:rFonts w:ascii="Arial" w:hAnsi="Arial" w:cs="Arial"/>
                <w:sz w:val="18"/>
                <w:szCs w:val="18"/>
              </w:rPr>
            </w:pPr>
            <w:r w:rsidRPr="0093785C">
              <w:rPr>
                <w:rFonts w:ascii="Arial" w:hAnsi="Arial" w:cs="Arial"/>
                <w:sz w:val="18"/>
                <w:szCs w:val="18"/>
              </w:rPr>
              <w:t>(Unit: Thousand Baht)</w:t>
            </w:r>
          </w:p>
        </w:tc>
      </w:tr>
      <w:tr w:rsidR="0022485F" w:rsidRPr="0093785C" w14:paraId="3F6A6A2E" w14:textId="77777777" w:rsidTr="007A3F46">
        <w:tc>
          <w:tcPr>
            <w:tcW w:w="1345" w:type="pct"/>
          </w:tcPr>
          <w:p w14:paraId="2252B3AC" w14:textId="77777777" w:rsidR="0022485F" w:rsidRPr="0093785C" w:rsidRDefault="0022485F" w:rsidP="0093785C">
            <w:pPr>
              <w:spacing w:line="380" w:lineRule="exact"/>
              <w:rPr>
                <w:rFonts w:ascii="Arial" w:hAnsi="Arial" w:cs="Arial"/>
                <w:sz w:val="18"/>
                <w:szCs w:val="18"/>
              </w:rPr>
            </w:pPr>
          </w:p>
        </w:tc>
        <w:tc>
          <w:tcPr>
            <w:tcW w:w="3655" w:type="pct"/>
            <w:gridSpan w:val="6"/>
          </w:tcPr>
          <w:p w14:paraId="59C39650" w14:textId="77777777" w:rsidR="0022485F" w:rsidRPr="0093785C" w:rsidRDefault="0022485F" w:rsidP="0093785C">
            <w:pPr>
              <w:pBdr>
                <w:bottom w:val="single" w:sz="4" w:space="1" w:color="auto"/>
              </w:pBdr>
              <w:spacing w:line="380" w:lineRule="exact"/>
              <w:ind w:right="-108"/>
              <w:jc w:val="center"/>
              <w:rPr>
                <w:rFonts w:ascii="Arial" w:hAnsi="Arial" w:cs="Arial"/>
                <w:sz w:val="18"/>
                <w:szCs w:val="18"/>
              </w:rPr>
            </w:pPr>
            <w:r w:rsidRPr="0093785C">
              <w:rPr>
                <w:rFonts w:ascii="Arial" w:hAnsi="Arial" w:cs="Arial"/>
                <w:sz w:val="18"/>
                <w:szCs w:val="18"/>
              </w:rPr>
              <w:t>Consolidated financial statements</w:t>
            </w:r>
          </w:p>
        </w:tc>
      </w:tr>
      <w:tr w:rsidR="0022485F" w:rsidRPr="0093785C" w14:paraId="44E0D62E" w14:textId="77777777" w:rsidTr="002D4F99">
        <w:tc>
          <w:tcPr>
            <w:tcW w:w="1345" w:type="pct"/>
            <w:vAlign w:val="bottom"/>
          </w:tcPr>
          <w:p w14:paraId="70784EDC" w14:textId="77777777" w:rsidR="0022485F" w:rsidRPr="0093785C" w:rsidRDefault="0022485F" w:rsidP="0093785C">
            <w:pPr>
              <w:spacing w:line="380" w:lineRule="exact"/>
              <w:rPr>
                <w:rFonts w:ascii="Arial" w:hAnsi="Arial" w:cs="Arial"/>
                <w:sz w:val="18"/>
                <w:szCs w:val="18"/>
              </w:rPr>
            </w:pPr>
          </w:p>
        </w:tc>
        <w:tc>
          <w:tcPr>
            <w:tcW w:w="1218" w:type="pct"/>
            <w:gridSpan w:val="2"/>
            <w:shd w:val="clear" w:color="auto" w:fill="auto"/>
            <w:vAlign w:val="bottom"/>
          </w:tcPr>
          <w:p w14:paraId="52763A31" w14:textId="77777777" w:rsidR="0022485F" w:rsidRPr="0093785C" w:rsidRDefault="0022485F" w:rsidP="0093785C">
            <w:pPr>
              <w:pBdr>
                <w:bottom w:val="single" w:sz="4" w:space="1" w:color="auto"/>
              </w:pBdr>
              <w:spacing w:line="380" w:lineRule="exact"/>
              <w:ind w:right="-108"/>
              <w:jc w:val="center"/>
              <w:rPr>
                <w:rFonts w:ascii="Arial" w:hAnsi="Arial" w:cs="Arial"/>
                <w:sz w:val="18"/>
                <w:szCs w:val="18"/>
              </w:rPr>
            </w:pPr>
            <w:r w:rsidRPr="0093785C">
              <w:rPr>
                <w:rFonts w:ascii="Arial" w:hAnsi="Arial" w:cs="Arial"/>
                <w:sz w:val="18"/>
                <w:szCs w:val="18"/>
              </w:rPr>
              <w:t>Cost</w:t>
            </w:r>
          </w:p>
        </w:tc>
        <w:tc>
          <w:tcPr>
            <w:tcW w:w="1219" w:type="pct"/>
            <w:gridSpan w:val="2"/>
            <w:shd w:val="clear" w:color="auto" w:fill="auto"/>
            <w:vAlign w:val="bottom"/>
          </w:tcPr>
          <w:p w14:paraId="1CA355C6" w14:textId="77777777" w:rsidR="0022485F" w:rsidRPr="0093785C" w:rsidRDefault="00187BB4" w:rsidP="0093785C">
            <w:pPr>
              <w:pBdr>
                <w:bottom w:val="single" w:sz="4" w:space="1" w:color="auto"/>
              </w:pBdr>
              <w:spacing w:line="380" w:lineRule="exact"/>
              <w:ind w:right="-108"/>
              <w:jc w:val="center"/>
              <w:rPr>
                <w:rFonts w:ascii="Arial" w:hAnsi="Arial" w:cs="Arial"/>
                <w:sz w:val="18"/>
                <w:szCs w:val="18"/>
              </w:rPr>
            </w:pPr>
            <w:r w:rsidRPr="0093785C">
              <w:rPr>
                <w:rFonts w:ascii="Arial" w:hAnsi="Arial" w:cs="Arial"/>
                <w:sz w:val="18"/>
                <w:szCs w:val="18"/>
              </w:rPr>
              <w:t>Reduction of</w:t>
            </w:r>
            <w:r w:rsidR="0022485F" w:rsidRPr="0093785C">
              <w:rPr>
                <w:rFonts w:ascii="Arial" w:hAnsi="Arial" w:cs="Arial"/>
                <w:sz w:val="18"/>
                <w:szCs w:val="18"/>
              </w:rPr>
              <w:t xml:space="preserve"> cost to </w:t>
            </w:r>
            <w:r w:rsidR="0089660D" w:rsidRPr="0093785C">
              <w:rPr>
                <w:rFonts w:ascii="Arial" w:hAnsi="Arial" w:cs="Arial"/>
                <w:sz w:val="18"/>
                <w:szCs w:val="18"/>
              </w:rPr>
              <w:t xml:space="preserve">       net </w:t>
            </w:r>
            <w:proofErr w:type="spellStart"/>
            <w:r w:rsidR="0022485F" w:rsidRPr="0093785C">
              <w:rPr>
                <w:rFonts w:ascii="Arial" w:hAnsi="Arial" w:cs="Arial"/>
                <w:sz w:val="18"/>
                <w:szCs w:val="18"/>
              </w:rPr>
              <w:t>realisable</w:t>
            </w:r>
            <w:proofErr w:type="spellEnd"/>
            <w:r w:rsidR="0022485F" w:rsidRPr="0093785C">
              <w:rPr>
                <w:rFonts w:ascii="Arial" w:hAnsi="Arial" w:cs="Arial"/>
                <w:sz w:val="18"/>
                <w:szCs w:val="18"/>
              </w:rPr>
              <w:t xml:space="preserve"> value</w:t>
            </w:r>
          </w:p>
        </w:tc>
        <w:tc>
          <w:tcPr>
            <w:tcW w:w="1218" w:type="pct"/>
            <w:gridSpan w:val="2"/>
            <w:shd w:val="clear" w:color="auto" w:fill="auto"/>
            <w:vAlign w:val="bottom"/>
          </w:tcPr>
          <w:p w14:paraId="411E5CF4" w14:textId="77777777" w:rsidR="0022485F" w:rsidRPr="0093785C" w:rsidRDefault="0022485F" w:rsidP="0093785C">
            <w:pPr>
              <w:pBdr>
                <w:bottom w:val="single" w:sz="4" w:space="1" w:color="auto"/>
              </w:pBdr>
              <w:spacing w:line="380" w:lineRule="exact"/>
              <w:ind w:right="-108"/>
              <w:jc w:val="center"/>
              <w:rPr>
                <w:rFonts w:ascii="Arial" w:hAnsi="Arial" w:cs="Arial"/>
                <w:sz w:val="18"/>
                <w:szCs w:val="18"/>
              </w:rPr>
            </w:pPr>
            <w:r w:rsidRPr="0093785C">
              <w:rPr>
                <w:rFonts w:ascii="Arial" w:hAnsi="Arial" w:cs="Arial"/>
                <w:sz w:val="18"/>
                <w:szCs w:val="18"/>
              </w:rPr>
              <w:t>Inventories - net</w:t>
            </w:r>
          </w:p>
        </w:tc>
      </w:tr>
      <w:tr w:rsidR="005A2548" w:rsidRPr="0093785C" w14:paraId="43D023D5" w14:textId="77777777" w:rsidTr="002D4F99">
        <w:tc>
          <w:tcPr>
            <w:tcW w:w="1345" w:type="pct"/>
          </w:tcPr>
          <w:p w14:paraId="00857EE0" w14:textId="77777777" w:rsidR="005A2548" w:rsidRPr="0093785C" w:rsidRDefault="005A2548" w:rsidP="0093785C">
            <w:pPr>
              <w:spacing w:line="380" w:lineRule="exact"/>
              <w:rPr>
                <w:rFonts w:ascii="Arial" w:hAnsi="Arial" w:cs="Arial"/>
                <w:sz w:val="18"/>
                <w:szCs w:val="18"/>
              </w:rPr>
            </w:pPr>
          </w:p>
        </w:tc>
        <w:tc>
          <w:tcPr>
            <w:tcW w:w="609" w:type="pct"/>
            <w:shd w:val="clear" w:color="auto" w:fill="auto"/>
          </w:tcPr>
          <w:p w14:paraId="1C611AE3" w14:textId="77777777" w:rsidR="005A2548" w:rsidRPr="0093785C" w:rsidRDefault="003B234C" w:rsidP="0093785C">
            <w:pPr>
              <w:tabs>
                <w:tab w:val="left" w:pos="1311"/>
              </w:tabs>
              <w:spacing w:line="380" w:lineRule="exact"/>
              <w:ind w:right="-108"/>
              <w:jc w:val="center"/>
              <w:rPr>
                <w:rFonts w:ascii="Arial" w:hAnsi="Arial" w:cs="Arial"/>
                <w:sz w:val="18"/>
                <w:szCs w:val="18"/>
                <w:u w:val="single"/>
              </w:rPr>
            </w:pPr>
            <w:r w:rsidRPr="0093785C">
              <w:rPr>
                <w:rFonts w:ascii="Arial" w:hAnsi="Arial" w:cs="Arial"/>
                <w:sz w:val="18"/>
                <w:szCs w:val="18"/>
                <w:u w:val="single"/>
              </w:rPr>
              <w:t>2019</w:t>
            </w:r>
          </w:p>
        </w:tc>
        <w:tc>
          <w:tcPr>
            <w:tcW w:w="609" w:type="pct"/>
            <w:shd w:val="clear" w:color="auto" w:fill="auto"/>
          </w:tcPr>
          <w:p w14:paraId="54514331" w14:textId="77777777" w:rsidR="005A2548" w:rsidRPr="0093785C" w:rsidRDefault="003B234C" w:rsidP="0093785C">
            <w:pPr>
              <w:tabs>
                <w:tab w:val="left" w:pos="1311"/>
              </w:tabs>
              <w:spacing w:line="380" w:lineRule="exact"/>
              <w:ind w:right="-108"/>
              <w:jc w:val="center"/>
              <w:rPr>
                <w:rFonts w:ascii="Arial" w:hAnsi="Arial" w:cs="Arial"/>
                <w:sz w:val="18"/>
                <w:szCs w:val="18"/>
                <w:u w:val="single"/>
              </w:rPr>
            </w:pPr>
            <w:r w:rsidRPr="0093785C">
              <w:rPr>
                <w:rFonts w:ascii="Arial" w:hAnsi="Arial" w:cs="Arial"/>
                <w:sz w:val="18"/>
                <w:szCs w:val="18"/>
                <w:u w:val="single"/>
              </w:rPr>
              <w:t>2018</w:t>
            </w:r>
          </w:p>
        </w:tc>
        <w:tc>
          <w:tcPr>
            <w:tcW w:w="610" w:type="pct"/>
            <w:shd w:val="clear" w:color="auto" w:fill="auto"/>
          </w:tcPr>
          <w:p w14:paraId="4C8B9424" w14:textId="77777777" w:rsidR="005A2548" w:rsidRPr="0093785C" w:rsidRDefault="003B234C" w:rsidP="0093785C">
            <w:pPr>
              <w:tabs>
                <w:tab w:val="left" w:pos="1311"/>
              </w:tabs>
              <w:spacing w:line="380" w:lineRule="exact"/>
              <w:ind w:right="-108"/>
              <w:jc w:val="center"/>
              <w:rPr>
                <w:rFonts w:ascii="Arial" w:hAnsi="Arial" w:cs="Arial"/>
                <w:sz w:val="18"/>
                <w:szCs w:val="18"/>
                <w:u w:val="single"/>
              </w:rPr>
            </w:pPr>
            <w:r w:rsidRPr="0093785C">
              <w:rPr>
                <w:rFonts w:ascii="Arial" w:hAnsi="Arial" w:cs="Arial"/>
                <w:sz w:val="18"/>
                <w:szCs w:val="18"/>
                <w:u w:val="single"/>
              </w:rPr>
              <w:t>2019</w:t>
            </w:r>
          </w:p>
        </w:tc>
        <w:tc>
          <w:tcPr>
            <w:tcW w:w="609" w:type="pct"/>
            <w:shd w:val="clear" w:color="auto" w:fill="auto"/>
          </w:tcPr>
          <w:p w14:paraId="21BF0970" w14:textId="77777777" w:rsidR="005A2548" w:rsidRPr="0093785C" w:rsidRDefault="003B234C" w:rsidP="0093785C">
            <w:pPr>
              <w:tabs>
                <w:tab w:val="left" w:pos="1311"/>
              </w:tabs>
              <w:spacing w:line="380" w:lineRule="exact"/>
              <w:ind w:right="-108"/>
              <w:jc w:val="center"/>
              <w:rPr>
                <w:rFonts w:ascii="Arial" w:hAnsi="Arial" w:cs="Arial"/>
                <w:sz w:val="18"/>
                <w:szCs w:val="18"/>
                <w:u w:val="single"/>
              </w:rPr>
            </w:pPr>
            <w:r w:rsidRPr="0093785C">
              <w:rPr>
                <w:rFonts w:ascii="Arial" w:hAnsi="Arial" w:cs="Arial"/>
                <w:sz w:val="18"/>
                <w:szCs w:val="18"/>
                <w:u w:val="single"/>
              </w:rPr>
              <w:t>2018</w:t>
            </w:r>
          </w:p>
        </w:tc>
        <w:tc>
          <w:tcPr>
            <w:tcW w:w="609" w:type="pct"/>
            <w:shd w:val="clear" w:color="auto" w:fill="auto"/>
          </w:tcPr>
          <w:p w14:paraId="38D9D7CB" w14:textId="77777777" w:rsidR="005A2548" w:rsidRPr="0093785C" w:rsidRDefault="003B234C" w:rsidP="0093785C">
            <w:pPr>
              <w:tabs>
                <w:tab w:val="left" w:pos="1311"/>
              </w:tabs>
              <w:spacing w:line="380" w:lineRule="exact"/>
              <w:ind w:right="-108"/>
              <w:jc w:val="center"/>
              <w:rPr>
                <w:rFonts w:ascii="Arial" w:hAnsi="Arial" w:cs="Arial"/>
                <w:sz w:val="18"/>
                <w:szCs w:val="18"/>
                <w:u w:val="single"/>
              </w:rPr>
            </w:pPr>
            <w:r w:rsidRPr="0093785C">
              <w:rPr>
                <w:rFonts w:ascii="Arial" w:hAnsi="Arial" w:cs="Arial"/>
                <w:sz w:val="18"/>
                <w:szCs w:val="18"/>
                <w:u w:val="single"/>
              </w:rPr>
              <w:t>2019</w:t>
            </w:r>
          </w:p>
        </w:tc>
        <w:tc>
          <w:tcPr>
            <w:tcW w:w="609" w:type="pct"/>
            <w:shd w:val="clear" w:color="auto" w:fill="auto"/>
          </w:tcPr>
          <w:p w14:paraId="183852E0" w14:textId="77777777" w:rsidR="005A2548" w:rsidRPr="0093785C" w:rsidRDefault="003B234C" w:rsidP="0093785C">
            <w:pPr>
              <w:tabs>
                <w:tab w:val="left" w:pos="1311"/>
              </w:tabs>
              <w:spacing w:line="380" w:lineRule="exact"/>
              <w:ind w:right="-108"/>
              <w:jc w:val="center"/>
              <w:rPr>
                <w:rFonts w:ascii="Arial" w:hAnsi="Arial" w:cs="Arial"/>
                <w:sz w:val="18"/>
                <w:szCs w:val="18"/>
                <w:u w:val="single"/>
              </w:rPr>
            </w:pPr>
            <w:r w:rsidRPr="0093785C">
              <w:rPr>
                <w:rFonts w:ascii="Arial" w:hAnsi="Arial" w:cs="Arial"/>
                <w:sz w:val="18"/>
                <w:szCs w:val="18"/>
                <w:u w:val="single"/>
              </w:rPr>
              <w:t>2018</w:t>
            </w:r>
          </w:p>
        </w:tc>
      </w:tr>
      <w:tr w:rsidR="004B2BB2" w:rsidRPr="0093785C" w14:paraId="55D162EB" w14:textId="77777777" w:rsidTr="002D4F99">
        <w:tc>
          <w:tcPr>
            <w:tcW w:w="1345" w:type="pct"/>
            <w:vAlign w:val="bottom"/>
          </w:tcPr>
          <w:p w14:paraId="22FB6EA8" w14:textId="77777777" w:rsidR="004B2BB2" w:rsidRPr="0093785C" w:rsidRDefault="004B2BB2" w:rsidP="0093785C">
            <w:pPr>
              <w:spacing w:line="380" w:lineRule="exact"/>
              <w:rPr>
                <w:rFonts w:ascii="Arial" w:hAnsi="Arial" w:cs="Arial"/>
                <w:sz w:val="18"/>
                <w:szCs w:val="18"/>
              </w:rPr>
            </w:pPr>
            <w:r w:rsidRPr="0093785C">
              <w:rPr>
                <w:rFonts w:ascii="Arial" w:hAnsi="Arial" w:cs="Arial"/>
                <w:sz w:val="18"/>
                <w:szCs w:val="18"/>
              </w:rPr>
              <w:t>Finished goods</w:t>
            </w:r>
          </w:p>
        </w:tc>
        <w:tc>
          <w:tcPr>
            <w:tcW w:w="609" w:type="pct"/>
            <w:vAlign w:val="bottom"/>
          </w:tcPr>
          <w:p w14:paraId="22D0F96D"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1,410,270</w:t>
            </w:r>
          </w:p>
        </w:tc>
        <w:tc>
          <w:tcPr>
            <w:tcW w:w="609" w:type="pct"/>
            <w:vAlign w:val="bottom"/>
          </w:tcPr>
          <w:p w14:paraId="45FD8EA2"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1,833,510</w:t>
            </w:r>
          </w:p>
        </w:tc>
        <w:tc>
          <w:tcPr>
            <w:tcW w:w="610" w:type="pct"/>
            <w:vAlign w:val="bottom"/>
          </w:tcPr>
          <w:p w14:paraId="2B55B3FF" w14:textId="77777777" w:rsidR="004B2BB2" w:rsidRPr="0093785C" w:rsidRDefault="004B2BB2" w:rsidP="0093785C">
            <w:pPr>
              <w:tabs>
                <w:tab w:val="decimal" w:pos="880"/>
              </w:tabs>
              <w:spacing w:line="380" w:lineRule="exact"/>
              <w:ind w:right="-18"/>
              <w:jc w:val="thaiDistribute"/>
              <w:rPr>
                <w:rFonts w:ascii="Arial" w:hAnsi="Arial" w:cs="Arial"/>
                <w:sz w:val="18"/>
                <w:szCs w:val="18"/>
                <w:cs/>
              </w:rPr>
            </w:pPr>
            <w:r w:rsidRPr="0093785C">
              <w:rPr>
                <w:rFonts w:ascii="Arial" w:hAnsi="Arial" w:cs="Arial"/>
                <w:sz w:val="18"/>
                <w:szCs w:val="18"/>
              </w:rPr>
              <w:t>(</w:t>
            </w:r>
            <w:r w:rsidR="001A5084">
              <w:rPr>
                <w:rFonts w:ascii="Arial" w:hAnsi="Arial" w:cs="Arial"/>
                <w:sz w:val="18"/>
                <w:szCs w:val="18"/>
              </w:rPr>
              <w:t>7</w:t>
            </w:r>
            <w:r w:rsidRPr="0093785C">
              <w:rPr>
                <w:rFonts w:ascii="Arial" w:hAnsi="Arial" w:cs="Arial"/>
                <w:sz w:val="18"/>
                <w:szCs w:val="18"/>
              </w:rPr>
              <w:t>,</w:t>
            </w:r>
            <w:r w:rsidR="001A5084">
              <w:rPr>
                <w:rFonts w:ascii="Arial" w:hAnsi="Arial" w:cs="Arial"/>
                <w:sz w:val="18"/>
                <w:szCs w:val="18"/>
              </w:rPr>
              <w:t>427</w:t>
            </w:r>
            <w:r w:rsidRPr="0093785C">
              <w:rPr>
                <w:rFonts w:ascii="Arial" w:hAnsi="Arial" w:cs="Arial"/>
                <w:sz w:val="18"/>
                <w:szCs w:val="18"/>
              </w:rPr>
              <w:t>)</w:t>
            </w:r>
          </w:p>
        </w:tc>
        <w:tc>
          <w:tcPr>
            <w:tcW w:w="609" w:type="pct"/>
            <w:vAlign w:val="bottom"/>
          </w:tcPr>
          <w:p w14:paraId="11E6FAA2" w14:textId="77777777" w:rsidR="004B2BB2" w:rsidRPr="0093785C" w:rsidRDefault="004B2BB2" w:rsidP="0093785C">
            <w:pPr>
              <w:tabs>
                <w:tab w:val="decimal" w:pos="880"/>
              </w:tabs>
              <w:spacing w:line="380" w:lineRule="exact"/>
              <w:ind w:right="-18"/>
              <w:jc w:val="thaiDistribute"/>
              <w:rPr>
                <w:rFonts w:ascii="Arial" w:hAnsi="Arial" w:cs="Arial"/>
                <w:sz w:val="18"/>
                <w:szCs w:val="18"/>
                <w:cs/>
              </w:rPr>
            </w:pPr>
            <w:r w:rsidRPr="0093785C">
              <w:rPr>
                <w:rFonts w:ascii="Arial" w:hAnsi="Arial" w:cs="Arial"/>
                <w:sz w:val="18"/>
                <w:szCs w:val="18"/>
              </w:rPr>
              <w:t>(188,299)</w:t>
            </w:r>
          </w:p>
        </w:tc>
        <w:tc>
          <w:tcPr>
            <w:tcW w:w="609" w:type="pct"/>
            <w:vAlign w:val="bottom"/>
          </w:tcPr>
          <w:p w14:paraId="6529C6C8"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w:t>
            </w:r>
            <w:r w:rsidR="001A5084">
              <w:rPr>
                <w:rFonts w:ascii="Arial" w:hAnsi="Arial" w:cs="Arial"/>
                <w:sz w:val="18"/>
                <w:szCs w:val="18"/>
              </w:rPr>
              <w:t>402</w:t>
            </w:r>
            <w:r w:rsidRPr="0093785C">
              <w:rPr>
                <w:rFonts w:ascii="Arial" w:hAnsi="Arial" w:cs="Arial"/>
                <w:sz w:val="18"/>
                <w:szCs w:val="18"/>
              </w:rPr>
              <w:t>,</w:t>
            </w:r>
            <w:r w:rsidR="001A5084">
              <w:rPr>
                <w:rFonts w:ascii="Arial" w:hAnsi="Arial" w:cs="Arial"/>
                <w:sz w:val="18"/>
                <w:szCs w:val="18"/>
              </w:rPr>
              <w:t>843</w:t>
            </w:r>
          </w:p>
        </w:tc>
        <w:tc>
          <w:tcPr>
            <w:tcW w:w="609" w:type="pct"/>
            <w:vAlign w:val="bottom"/>
          </w:tcPr>
          <w:p w14:paraId="0EBBCDC3"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1,645,211</w:t>
            </w:r>
          </w:p>
        </w:tc>
      </w:tr>
      <w:tr w:rsidR="004B2BB2" w:rsidRPr="0093785C" w14:paraId="14162ADB" w14:textId="77777777" w:rsidTr="002D4F99">
        <w:tc>
          <w:tcPr>
            <w:tcW w:w="1345" w:type="pct"/>
            <w:vAlign w:val="bottom"/>
          </w:tcPr>
          <w:p w14:paraId="5CCCAA3C" w14:textId="77777777" w:rsidR="004B2BB2" w:rsidRPr="0093785C" w:rsidRDefault="004B2BB2" w:rsidP="0093785C">
            <w:pPr>
              <w:spacing w:line="380" w:lineRule="exact"/>
              <w:rPr>
                <w:rFonts w:ascii="Arial" w:hAnsi="Arial" w:cs="Arial"/>
                <w:sz w:val="18"/>
                <w:szCs w:val="18"/>
              </w:rPr>
            </w:pPr>
            <w:r w:rsidRPr="0093785C">
              <w:rPr>
                <w:rFonts w:ascii="Arial" w:hAnsi="Arial" w:cs="Arial"/>
                <w:sz w:val="18"/>
                <w:szCs w:val="18"/>
              </w:rPr>
              <w:t>Raw materials</w:t>
            </w:r>
          </w:p>
        </w:tc>
        <w:tc>
          <w:tcPr>
            <w:tcW w:w="609" w:type="pct"/>
            <w:vAlign w:val="bottom"/>
          </w:tcPr>
          <w:p w14:paraId="32ABA9F9"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1,706,891</w:t>
            </w:r>
          </w:p>
        </w:tc>
        <w:tc>
          <w:tcPr>
            <w:tcW w:w="609" w:type="pct"/>
            <w:vAlign w:val="bottom"/>
          </w:tcPr>
          <w:p w14:paraId="7EA477B1"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1,789,471</w:t>
            </w:r>
          </w:p>
        </w:tc>
        <w:tc>
          <w:tcPr>
            <w:tcW w:w="610" w:type="pct"/>
            <w:vAlign w:val="bottom"/>
          </w:tcPr>
          <w:p w14:paraId="0690B106" w14:textId="77777777" w:rsidR="004B2BB2" w:rsidRPr="0093785C" w:rsidRDefault="004B2BB2" w:rsidP="0093785C">
            <w:pPr>
              <w:tabs>
                <w:tab w:val="decimal" w:pos="880"/>
              </w:tabs>
              <w:spacing w:line="380" w:lineRule="exact"/>
              <w:ind w:right="-18"/>
              <w:jc w:val="thaiDistribute"/>
              <w:rPr>
                <w:rFonts w:ascii="Arial" w:hAnsi="Arial" w:cs="Arial"/>
                <w:sz w:val="18"/>
                <w:szCs w:val="18"/>
                <w:cs/>
              </w:rPr>
            </w:pPr>
            <w:r w:rsidRPr="0093785C">
              <w:rPr>
                <w:rFonts w:ascii="Arial" w:hAnsi="Arial" w:cs="Arial"/>
                <w:sz w:val="18"/>
                <w:szCs w:val="18"/>
              </w:rPr>
              <w:t>(</w:t>
            </w:r>
            <w:r w:rsidR="001A5084">
              <w:rPr>
                <w:rFonts w:ascii="Arial" w:hAnsi="Arial" w:cs="Arial"/>
                <w:sz w:val="18"/>
                <w:szCs w:val="18"/>
              </w:rPr>
              <w:t>5</w:t>
            </w:r>
            <w:r w:rsidRPr="0093785C">
              <w:rPr>
                <w:rFonts w:ascii="Arial" w:hAnsi="Arial" w:cs="Arial"/>
                <w:sz w:val="18"/>
                <w:szCs w:val="18"/>
              </w:rPr>
              <w:t>,</w:t>
            </w:r>
            <w:r w:rsidR="001A5084">
              <w:rPr>
                <w:rFonts w:ascii="Arial" w:hAnsi="Arial" w:cs="Arial"/>
                <w:sz w:val="18"/>
                <w:szCs w:val="18"/>
              </w:rPr>
              <w:t>561</w:t>
            </w:r>
            <w:r w:rsidRPr="0093785C">
              <w:rPr>
                <w:rFonts w:ascii="Arial" w:hAnsi="Arial" w:cs="Arial"/>
                <w:sz w:val="18"/>
                <w:szCs w:val="18"/>
              </w:rPr>
              <w:t>)</w:t>
            </w:r>
          </w:p>
        </w:tc>
        <w:tc>
          <w:tcPr>
            <w:tcW w:w="609" w:type="pct"/>
            <w:vAlign w:val="bottom"/>
          </w:tcPr>
          <w:p w14:paraId="77E3E00F" w14:textId="77777777" w:rsidR="004B2BB2" w:rsidRPr="0093785C" w:rsidRDefault="004B2BB2" w:rsidP="0093785C">
            <w:pPr>
              <w:tabs>
                <w:tab w:val="decimal" w:pos="880"/>
              </w:tabs>
              <w:spacing w:line="380" w:lineRule="exact"/>
              <w:ind w:right="-18"/>
              <w:jc w:val="thaiDistribute"/>
              <w:rPr>
                <w:rFonts w:ascii="Arial" w:hAnsi="Arial" w:cs="Arial"/>
                <w:sz w:val="18"/>
                <w:szCs w:val="18"/>
                <w:cs/>
              </w:rPr>
            </w:pPr>
            <w:r w:rsidRPr="0093785C">
              <w:rPr>
                <w:rFonts w:ascii="Arial" w:hAnsi="Arial" w:cs="Arial"/>
                <w:sz w:val="18"/>
                <w:szCs w:val="18"/>
              </w:rPr>
              <w:t>(445,592)</w:t>
            </w:r>
          </w:p>
        </w:tc>
        <w:tc>
          <w:tcPr>
            <w:tcW w:w="609" w:type="pct"/>
            <w:vAlign w:val="bottom"/>
          </w:tcPr>
          <w:p w14:paraId="7C179815"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w:t>
            </w:r>
            <w:r w:rsidR="001A5084">
              <w:rPr>
                <w:rFonts w:ascii="Arial" w:hAnsi="Arial" w:cs="Arial"/>
                <w:sz w:val="18"/>
                <w:szCs w:val="18"/>
              </w:rPr>
              <w:t>701</w:t>
            </w:r>
            <w:r w:rsidRPr="0093785C">
              <w:rPr>
                <w:rFonts w:ascii="Arial" w:hAnsi="Arial" w:cs="Arial"/>
                <w:sz w:val="18"/>
                <w:szCs w:val="18"/>
              </w:rPr>
              <w:t>,</w:t>
            </w:r>
            <w:r w:rsidR="001A5084">
              <w:rPr>
                <w:rFonts w:ascii="Arial" w:hAnsi="Arial" w:cs="Arial"/>
                <w:sz w:val="18"/>
                <w:szCs w:val="18"/>
              </w:rPr>
              <w:t>330</w:t>
            </w:r>
          </w:p>
        </w:tc>
        <w:tc>
          <w:tcPr>
            <w:tcW w:w="609" w:type="pct"/>
            <w:vAlign w:val="bottom"/>
          </w:tcPr>
          <w:p w14:paraId="3032488E"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1,343,879</w:t>
            </w:r>
          </w:p>
        </w:tc>
      </w:tr>
      <w:tr w:rsidR="004B2BB2" w:rsidRPr="0093785C" w14:paraId="34D50537" w14:textId="77777777" w:rsidTr="002D4F99">
        <w:tc>
          <w:tcPr>
            <w:tcW w:w="1345" w:type="pct"/>
            <w:vAlign w:val="bottom"/>
          </w:tcPr>
          <w:p w14:paraId="3176E109" w14:textId="77777777" w:rsidR="0083220A" w:rsidRDefault="004B2BB2" w:rsidP="0083220A">
            <w:pPr>
              <w:spacing w:line="380" w:lineRule="exact"/>
              <w:rPr>
                <w:rFonts w:ascii="Arial" w:hAnsi="Arial" w:cs="Arial"/>
                <w:sz w:val="18"/>
                <w:szCs w:val="18"/>
              </w:rPr>
            </w:pPr>
            <w:r w:rsidRPr="0093785C">
              <w:rPr>
                <w:rFonts w:ascii="Arial" w:hAnsi="Arial" w:cs="Arial"/>
                <w:sz w:val="18"/>
                <w:szCs w:val="18"/>
              </w:rPr>
              <w:t xml:space="preserve">Packaging materials, spare </w:t>
            </w:r>
          </w:p>
          <w:p w14:paraId="38A3E911" w14:textId="77777777" w:rsidR="004B2BB2" w:rsidRPr="0093785C" w:rsidRDefault="0083220A" w:rsidP="0083220A">
            <w:pPr>
              <w:spacing w:line="380" w:lineRule="exact"/>
              <w:rPr>
                <w:rFonts w:ascii="Arial" w:hAnsi="Arial" w:cs="Arial"/>
                <w:sz w:val="18"/>
                <w:szCs w:val="18"/>
              </w:rPr>
            </w:pPr>
            <w:r>
              <w:rPr>
                <w:rFonts w:ascii="Arial" w:hAnsi="Arial" w:cs="Arial"/>
                <w:sz w:val="18"/>
                <w:szCs w:val="18"/>
              </w:rPr>
              <w:t xml:space="preserve">   </w:t>
            </w:r>
            <w:r w:rsidR="004B2BB2" w:rsidRPr="0093785C">
              <w:rPr>
                <w:rFonts w:ascii="Arial" w:hAnsi="Arial" w:cs="Arial"/>
                <w:sz w:val="18"/>
                <w:szCs w:val="18"/>
              </w:rPr>
              <w:t xml:space="preserve">parts and factory supplies </w:t>
            </w:r>
          </w:p>
        </w:tc>
        <w:tc>
          <w:tcPr>
            <w:tcW w:w="609" w:type="pct"/>
            <w:vAlign w:val="bottom"/>
          </w:tcPr>
          <w:p w14:paraId="03310001"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110,349</w:t>
            </w:r>
          </w:p>
        </w:tc>
        <w:tc>
          <w:tcPr>
            <w:tcW w:w="609" w:type="pct"/>
            <w:vAlign w:val="bottom"/>
          </w:tcPr>
          <w:p w14:paraId="09D9DD24"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96,489</w:t>
            </w:r>
          </w:p>
        </w:tc>
        <w:tc>
          <w:tcPr>
            <w:tcW w:w="610" w:type="pct"/>
            <w:vAlign w:val="bottom"/>
          </w:tcPr>
          <w:p w14:paraId="06055918" w14:textId="77777777" w:rsidR="004B2BB2" w:rsidRPr="0093785C" w:rsidRDefault="004B2BB2" w:rsidP="0093785C">
            <w:pPr>
              <w:tabs>
                <w:tab w:val="decimal" w:pos="880"/>
              </w:tabs>
              <w:spacing w:line="380" w:lineRule="exact"/>
              <w:ind w:right="-18"/>
              <w:jc w:val="thaiDistribute"/>
              <w:rPr>
                <w:rFonts w:ascii="Arial" w:hAnsi="Arial" w:cs="Arial"/>
                <w:sz w:val="18"/>
                <w:szCs w:val="18"/>
                <w:cs/>
              </w:rPr>
            </w:pPr>
            <w:r w:rsidRPr="0093785C">
              <w:rPr>
                <w:rFonts w:ascii="Arial" w:hAnsi="Arial" w:cs="Arial"/>
                <w:sz w:val="18"/>
                <w:szCs w:val="18"/>
              </w:rPr>
              <w:t>(502)</w:t>
            </w:r>
          </w:p>
        </w:tc>
        <w:tc>
          <w:tcPr>
            <w:tcW w:w="609" w:type="pct"/>
            <w:vAlign w:val="bottom"/>
          </w:tcPr>
          <w:p w14:paraId="16379BDE" w14:textId="77777777" w:rsidR="004B2BB2" w:rsidRPr="0093785C" w:rsidRDefault="004B2BB2" w:rsidP="0093785C">
            <w:pPr>
              <w:tabs>
                <w:tab w:val="decimal" w:pos="880"/>
              </w:tabs>
              <w:spacing w:line="380" w:lineRule="exact"/>
              <w:ind w:right="-18"/>
              <w:jc w:val="thaiDistribute"/>
              <w:rPr>
                <w:rFonts w:ascii="Arial" w:hAnsi="Arial" w:cs="Arial"/>
                <w:sz w:val="18"/>
                <w:szCs w:val="18"/>
                <w:cs/>
              </w:rPr>
            </w:pPr>
            <w:r w:rsidRPr="0093785C">
              <w:rPr>
                <w:rFonts w:ascii="Arial" w:hAnsi="Arial" w:cs="Arial"/>
                <w:sz w:val="18"/>
                <w:szCs w:val="18"/>
              </w:rPr>
              <w:t>(489)</w:t>
            </w:r>
          </w:p>
        </w:tc>
        <w:tc>
          <w:tcPr>
            <w:tcW w:w="609" w:type="pct"/>
            <w:vAlign w:val="bottom"/>
          </w:tcPr>
          <w:p w14:paraId="6E635A08"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109,847</w:t>
            </w:r>
          </w:p>
        </w:tc>
        <w:tc>
          <w:tcPr>
            <w:tcW w:w="609" w:type="pct"/>
            <w:vAlign w:val="bottom"/>
          </w:tcPr>
          <w:p w14:paraId="7481DBAA"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96,000</w:t>
            </w:r>
          </w:p>
        </w:tc>
      </w:tr>
      <w:tr w:rsidR="004B2BB2" w:rsidRPr="0093785C" w14:paraId="401B0B70" w14:textId="77777777" w:rsidTr="002D4F99">
        <w:tc>
          <w:tcPr>
            <w:tcW w:w="1345" w:type="pct"/>
            <w:vAlign w:val="bottom"/>
          </w:tcPr>
          <w:p w14:paraId="6B35DD94" w14:textId="77777777" w:rsidR="004B2BB2" w:rsidRPr="0093785C" w:rsidRDefault="004B2BB2" w:rsidP="0093785C">
            <w:pPr>
              <w:spacing w:line="380" w:lineRule="exact"/>
              <w:rPr>
                <w:rFonts w:ascii="Arial" w:hAnsi="Arial" w:cs="Arial"/>
                <w:sz w:val="18"/>
                <w:szCs w:val="18"/>
              </w:rPr>
            </w:pPr>
            <w:r w:rsidRPr="0093785C">
              <w:rPr>
                <w:rFonts w:ascii="Arial" w:hAnsi="Arial" w:cs="Arial"/>
                <w:sz w:val="18"/>
                <w:szCs w:val="18"/>
              </w:rPr>
              <w:t>Goods in transit</w:t>
            </w:r>
          </w:p>
        </w:tc>
        <w:tc>
          <w:tcPr>
            <w:tcW w:w="609" w:type="pct"/>
            <w:vAlign w:val="bottom"/>
          </w:tcPr>
          <w:p w14:paraId="0C82655D" w14:textId="77777777" w:rsidR="004B2BB2" w:rsidRPr="0093785C" w:rsidRDefault="004B2BB2" w:rsidP="0093785C">
            <w:pPr>
              <w:pBdr>
                <w:bottom w:val="single" w:sz="2"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4,252,915</w:t>
            </w:r>
          </w:p>
        </w:tc>
        <w:tc>
          <w:tcPr>
            <w:tcW w:w="609" w:type="pct"/>
            <w:vAlign w:val="bottom"/>
          </w:tcPr>
          <w:p w14:paraId="01775829" w14:textId="77777777" w:rsidR="004B2BB2" w:rsidRPr="0093785C" w:rsidRDefault="004B2BB2" w:rsidP="0093785C">
            <w:pPr>
              <w:pBdr>
                <w:bottom w:val="single" w:sz="2"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4,580,160</w:t>
            </w:r>
          </w:p>
        </w:tc>
        <w:tc>
          <w:tcPr>
            <w:tcW w:w="610" w:type="pct"/>
            <w:vAlign w:val="bottom"/>
          </w:tcPr>
          <w:p w14:paraId="5A7DD949" w14:textId="77777777" w:rsidR="004B2BB2" w:rsidRPr="0093785C" w:rsidRDefault="004B2BB2" w:rsidP="0093785C">
            <w:pPr>
              <w:pBdr>
                <w:bottom w:val="single" w:sz="2" w:space="1" w:color="auto"/>
              </w:pBdr>
              <w:tabs>
                <w:tab w:val="decimal" w:pos="880"/>
              </w:tabs>
              <w:spacing w:line="380" w:lineRule="exact"/>
              <w:ind w:right="-18"/>
              <w:jc w:val="thaiDistribute"/>
              <w:rPr>
                <w:rFonts w:ascii="Arial" w:hAnsi="Arial" w:cs="Arial"/>
                <w:sz w:val="18"/>
                <w:szCs w:val="18"/>
                <w:cs/>
              </w:rPr>
            </w:pPr>
            <w:r w:rsidRPr="0093785C">
              <w:rPr>
                <w:rFonts w:ascii="Arial" w:hAnsi="Arial" w:cs="Arial"/>
                <w:sz w:val="18"/>
                <w:szCs w:val="18"/>
              </w:rPr>
              <w:t>-</w:t>
            </w:r>
          </w:p>
        </w:tc>
        <w:tc>
          <w:tcPr>
            <w:tcW w:w="609" w:type="pct"/>
            <w:vAlign w:val="bottom"/>
          </w:tcPr>
          <w:p w14:paraId="2905AECC" w14:textId="77777777" w:rsidR="004B2BB2" w:rsidRPr="0093785C" w:rsidRDefault="004B2BB2" w:rsidP="0093785C">
            <w:pPr>
              <w:pBdr>
                <w:bottom w:val="single" w:sz="2" w:space="1" w:color="auto"/>
              </w:pBdr>
              <w:tabs>
                <w:tab w:val="decimal" w:pos="880"/>
              </w:tabs>
              <w:spacing w:line="380" w:lineRule="exact"/>
              <w:ind w:right="-18"/>
              <w:jc w:val="thaiDistribute"/>
              <w:rPr>
                <w:rFonts w:ascii="Arial" w:hAnsi="Arial" w:cs="Arial"/>
                <w:sz w:val="18"/>
                <w:szCs w:val="18"/>
                <w:cs/>
              </w:rPr>
            </w:pPr>
            <w:r w:rsidRPr="0093785C">
              <w:rPr>
                <w:rFonts w:ascii="Arial" w:hAnsi="Arial" w:cs="Arial"/>
                <w:sz w:val="18"/>
                <w:szCs w:val="18"/>
              </w:rPr>
              <w:t>(343,530)</w:t>
            </w:r>
          </w:p>
        </w:tc>
        <w:tc>
          <w:tcPr>
            <w:tcW w:w="609" w:type="pct"/>
            <w:vAlign w:val="bottom"/>
          </w:tcPr>
          <w:p w14:paraId="5A0F8EEA" w14:textId="77777777" w:rsidR="004B2BB2" w:rsidRPr="0093785C" w:rsidRDefault="004B2BB2" w:rsidP="0093785C">
            <w:pPr>
              <w:pBdr>
                <w:bottom w:val="single" w:sz="2"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4,252,915</w:t>
            </w:r>
          </w:p>
        </w:tc>
        <w:tc>
          <w:tcPr>
            <w:tcW w:w="609" w:type="pct"/>
            <w:vAlign w:val="bottom"/>
          </w:tcPr>
          <w:p w14:paraId="21EA99CD" w14:textId="77777777" w:rsidR="004B2BB2" w:rsidRPr="0093785C" w:rsidRDefault="004B2BB2" w:rsidP="0093785C">
            <w:pPr>
              <w:pBdr>
                <w:bottom w:val="single" w:sz="2"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4,236,630</w:t>
            </w:r>
          </w:p>
        </w:tc>
      </w:tr>
      <w:tr w:rsidR="004B2BB2" w:rsidRPr="0093785C" w14:paraId="1C1EF0D1" w14:textId="77777777" w:rsidTr="002D4F99">
        <w:tc>
          <w:tcPr>
            <w:tcW w:w="1345" w:type="pct"/>
            <w:vAlign w:val="bottom"/>
          </w:tcPr>
          <w:p w14:paraId="6892A9D7" w14:textId="77777777" w:rsidR="004B2BB2" w:rsidRPr="0093785C" w:rsidRDefault="004B2BB2" w:rsidP="0093785C">
            <w:pPr>
              <w:spacing w:line="380" w:lineRule="exact"/>
              <w:rPr>
                <w:rFonts w:ascii="Arial" w:hAnsi="Arial" w:cs="Arial"/>
                <w:sz w:val="18"/>
                <w:szCs w:val="18"/>
              </w:rPr>
            </w:pPr>
            <w:r w:rsidRPr="0093785C">
              <w:rPr>
                <w:rFonts w:ascii="Arial" w:hAnsi="Arial" w:cs="Arial"/>
                <w:sz w:val="18"/>
                <w:szCs w:val="18"/>
              </w:rPr>
              <w:t>Total</w:t>
            </w:r>
          </w:p>
        </w:tc>
        <w:tc>
          <w:tcPr>
            <w:tcW w:w="609" w:type="pct"/>
            <w:vAlign w:val="bottom"/>
          </w:tcPr>
          <w:p w14:paraId="5D8A9B5C" w14:textId="77777777" w:rsidR="004B2BB2" w:rsidRPr="0093785C" w:rsidRDefault="004B2BB2" w:rsidP="0093785C">
            <w:pPr>
              <w:pBdr>
                <w:bottom w:val="doub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7,480,425</w:t>
            </w:r>
          </w:p>
        </w:tc>
        <w:tc>
          <w:tcPr>
            <w:tcW w:w="609" w:type="pct"/>
            <w:vAlign w:val="bottom"/>
          </w:tcPr>
          <w:p w14:paraId="2976F4BC" w14:textId="77777777" w:rsidR="004B2BB2" w:rsidRPr="0093785C" w:rsidRDefault="004B2BB2" w:rsidP="0093785C">
            <w:pPr>
              <w:pBdr>
                <w:bottom w:val="doub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8,299,630</w:t>
            </w:r>
          </w:p>
        </w:tc>
        <w:tc>
          <w:tcPr>
            <w:tcW w:w="610" w:type="pct"/>
            <w:vAlign w:val="bottom"/>
          </w:tcPr>
          <w:p w14:paraId="5397A1BE" w14:textId="77777777" w:rsidR="004B2BB2" w:rsidRPr="0093785C" w:rsidRDefault="004B2BB2" w:rsidP="0093785C">
            <w:pPr>
              <w:pBdr>
                <w:bottom w:val="double" w:sz="4" w:space="1" w:color="auto"/>
              </w:pBdr>
              <w:tabs>
                <w:tab w:val="decimal" w:pos="880"/>
              </w:tabs>
              <w:spacing w:line="380" w:lineRule="exact"/>
              <w:ind w:right="-18"/>
              <w:jc w:val="thaiDistribute"/>
              <w:rPr>
                <w:rFonts w:ascii="Arial" w:hAnsi="Arial" w:cs="Arial"/>
                <w:sz w:val="18"/>
                <w:szCs w:val="18"/>
                <w:cs/>
              </w:rPr>
            </w:pPr>
            <w:r w:rsidRPr="0093785C">
              <w:rPr>
                <w:rFonts w:ascii="Arial" w:hAnsi="Arial" w:cs="Arial"/>
                <w:sz w:val="18"/>
                <w:szCs w:val="18"/>
              </w:rPr>
              <w:t>(13,490)</w:t>
            </w:r>
          </w:p>
        </w:tc>
        <w:tc>
          <w:tcPr>
            <w:tcW w:w="609" w:type="pct"/>
            <w:vAlign w:val="bottom"/>
          </w:tcPr>
          <w:p w14:paraId="7B24E0DE" w14:textId="77777777" w:rsidR="004B2BB2" w:rsidRPr="0093785C" w:rsidRDefault="004B2BB2" w:rsidP="0093785C">
            <w:pPr>
              <w:pBdr>
                <w:bottom w:val="double" w:sz="4" w:space="1" w:color="auto"/>
              </w:pBdr>
              <w:tabs>
                <w:tab w:val="decimal" w:pos="880"/>
              </w:tabs>
              <w:spacing w:line="380" w:lineRule="exact"/>
              <w:ind w:right="-18"/>
              <w:jc w:val="thaiDistribute"/>
              <w:rPr>
                <w:rFonts w:ascii="Arial" w:hAnsi="Arial" w:cs="Arial"/>
                <w:sz w:val="18"/>
                <w:szCs w:val="18"/>
                <w:cs/>
              </w:rPr>
            </w:pPr>
            <w:r w:rsidRPr="0093785C">
              <w:rPr>
                <w:rFonts w:ascii="Arial" w:hAnsi="Arial" w:cs="Arial"/>
                <w:sz w:val="18"/>
                <w:szCs w:val="18"/>
              </w:rPr>
              <w:t>(977,910)</w:t>
            </w:r>
          </w:p>
        </w:tc>
        <w:tc>
          <w:tcPr>
            <w:tcW w:w="609" w:type="pct"/>
            <w:vAlign w:val="bottom"/>
          </w:tcPr>
          <w:p w14:paraId="50D3A599" w14:textId="77777777" w:rsidR="004B2BB2" w:rsidRPr="0093785C" w:rsidRDefault="004B2BB2" w:rsidP="0093785C">
            <w:pPr>
              <w:pBdr>
                <w:bottom w:val="doub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7,466,935</w:t>
            </w:r>
          </w:p>
        </w:tc>
        <w:tc>
          <w:tcPr>
            <w:tcW w:w="609" w:type="pct"/>
            <w:vAlign w:val="bottom"/>
          </w:tcPr>
          <w:p w14:paraId="6284CFA6" w14:textId="77777777" w:rsidR="004B2BB2" w:rsidRPr="0093785C" w:rsidRDefault="004B2BB2" w:rsidP="0093785C">
            <w:pPr>
              <w:pBdr>
                <w:bottom w:val="doub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7,321,720</w:t>
            </w:r>
          </w:p>
        </w:tc>
      </w:tr>
      <w:tr w:rsidR="004B2BB2" w:rsidRPr="0093785C" w14:paraId="02465492" w14:textId="77777777" w:rsidTr="000207B5">
        <w:tc>
          <w:tcPr>
            <w:tcW w:w="5000" w:type="pct"/>
            <w:gridSpan w:val="7"/>
          </w:tcPr>
          <w:p w14:paraId="6A094FC6" w14:textId="77777777" w:rsidR="004B2BB2" w:rsidRPr="0093785C" w:rsidRDefault="004B2BB2" w:rsidP="0093785C">
            <w:pPr>
              <w:spacing w:line="380" w:lineRule="exact"/>
              <w:jc w:val="right"/>
              <w:rPr>
                <w:rFonts w:ascii="Arial" w:hAnsi="Arial" w:cs="Arial"/>
              </w:rPr>
            </w:pPr>
          </w:p>
        </w:tc>
      </w:tr>
    </w:tbl>
    <w:p w14:paraId="5F271F42" w14:textId="77777777" w:rsidR="004249BE" w:rsidRDefault="004249BE">
      <w:r>
        <w:br w:type="page"/>
      </w:r>
    </w:p>
    <w:tbl>
      <w:tblPr>
        <w:tblW w:w="4925" w:type="pct"/>
        <w:tblInd w:w="450" w:type="dxa"/>
        <w:tblLayout w:type="fixed"/>
        <w:tblLook w:val="0000" w:firstRow="0" w:lastRow="0" w:firstColumn="0" w:lastColumn="0" w:noHBand="0" w:noVBand="0"/>
      </w:tblPr>
      <w:tblGrid>
        <w:gridCol w:w="2514"/>
        <w:gridCol w:w="1138"/>
        <w:gridCol w:w="1139"/>
        <w:gridCol w:w="1140"/>
        <w:gridCol w:w="1139"/>
        <w:gridCol w:w="1139"/>
        <w:gridCol w:w="1139"/>
      </w:tblGrid>
      <w:tr w:rsidR="004B2BB2" w:rsidRPr="0093785C" w14:paraId="0BDD91AE" w14:textId="77777777" w:rsidTr="000207B5">
        <w:tc>
          <w:tcPr>
            <w:tcW w:w="5000" w:type="pct"/>
            <w:gridSpan w:val="7"/>
          </w:tcPr>
          <w:p w14:paraId="7AE705FC" w14:textId="77777777" w:rsidR="004B2BB2" w:rsidRPr="0093785C" w:rsidRDefault="004B2BB2" w:rsidP="0093785C">
            <w:pPr>
              <w:spacing w:line="380" w:lineRule="exact"/>
              <w:jc w:val="right"/>
              <w:rPr>
                <w:rFonts w:ascii="Arial" w:hAnsi="Arial" w:cs="Arial"/>
                <w:sz w:val="18"/>
                <w:szCs w:val="18"/>
              </w:rPr>
            </w:pPr>
            <w:r w:rsidRPr="0093785C">
              <w:rPr>
                <w:rFonts w:ascii="Arial" w:hAnsi="Arial" w:cs="Arial"/>
              </w:rPr>
              <w:lastRenderedPageBreak/>
              <w:br w:type="page"/>
            </w:r>
            <w:r w:rsidRPr="0093785C">
              <w:rPr>
                <w:rFonts w:ascii="Arial" w:hAnsi="Arial" w:cs="Arial"/>
                <w:sz w:val="18"/>
                <w:szCs w:val="18"/>
              </w:rPr>
              <w:t>(Unit: Thousand Baht)</w:t>
            </w:r>
          </w:p>
        </w:tc>
      </w:tr>
      <w:tr w:rsidR="004B2BB2" w:rsidRPr="0093785C" w14:paraId="1D4B1ED2" w14:textId="77777777" w:rsidTr="007A3F46">
        <w:tc>
          <w:tcPr>
            <w:tcW w:w="1345" w:type="pct"/>
          </w:tcPr>
          <w:p w14:paraId="4E2A80E0" w14:textId="77777777" w:rsidR="004B2BB2" w:rsidRPr="0093785C" w:rsidRDefault="004B2BB2" w:rsidP="0093785C">
            <w:pPr>
              <w:spacing w:line="380" w:lineRule="exact"/>
              <w:rPr>
                <w:rFonts w:ascii="Arial" w:hAnsi="Arial" w:cs="Arial"/>
                <w:sz w:val="18"/>
                <w:szCs w:val="18"/>
              </w:rPr>
            </w:pPr>
          </w:p>
        </w:tc>
        <w:tc>
          <w:tcPr>
            <w:tcW w:w="3655" w:type="pct"/>
            <w:gridSpan w:val="6"/>
          </w:tcPr>
          <w:p w14:paraId="4F9EE1D9" w14:textId="77777777" w:rsidR="004B2BB2" w:rsidRPr="0093785C" w:rsidRDefault="004B2BB2" w:rsidP="0093785C">
            <w:pPr>
              <w:pBdr>
                <w:bottom w:val="single" w:sz="4" w:space="1" w:color="auto"/>
              </w:pBdr>
              <w:spacing w:line="380" w:lineRule="exact"/>
              <w:ind w:right="-108"/>
              <w:jc w:val="center"/>
              <w:rPr>
                <w:rFonts w:ascii="Arial" w:hAnsi="Arial" w:cs="Arial"/>
                <w:sz w:val="18"/>
                <w:szCs w:val="18"/>
              </w:rPr>
            </w:pPr>
            <w:r w:rsidRPr="0093785C">
              <w:rPr>
                <w:rFonts w:ascii="Arial" w:hAnsi="Arial" w:cs="Arial"/>
                <w:sz w:val="18"/>
                <w:szCs w:val="18"/>
              </w:rPr>
              <w:t>Separate financial statements</w:t>
            </w:r>
          </w:p>
        </w:tc>
      </w:tr>
      <w:tr w:rsidR="004B2BB2" w:rsidRPr="0093785C" w14:paraId="7FE5DD62" w14:textId="77777777" w:rsidTr="0059148C">
        <w:tc>
          <w:tcPr>
            <w:tcW w:w="1345" w:type="pct"/>
            <w:vAlign w:val="bottom"/>
          </w:tcPr>
          <w:p w14:paraId="65EA21B9" w14:textId="77777777" w:rsidR="004B2BB2" w:rsidRPr="0093785C" w:rsidRDefault="004B2BB2" w:rsidP="0093785C">
            <w:pPr>
              <w:spacing w:line="380" w:lineRule="exact"/>
              <w:rPr>
                <w:rFonts w:ascii="Arial" w:hAnsi="Arial" w:cs="Arial"/>
                <w:sz w:val="18"/>
                <w:szCs w:val="18"/>
              </w:rPr>
            </w:pPr>
          </w:p>
        </w:tc>
        <w:tc>
          <w:tcPr>
            <w:tcW w:w="1218" w:type="pct"/>
            <w:gridSpan w:val="2"/>
            <w:shd w:val="clear" w:color="auto" w:fill="auto"/>
            <w:vAlign w:val="bottom"/>
          </w:tcPr>
          <w:p w14:paraId="621CA254" w14:textId="77777777" w:rsidR="004B2BB2" w:rsidRPr="0093785C" w:rsidRDefault="004B2BB2" w:rsidP="0093785C">
            <w:pPr>
              <w:pBdr>
                <w:bottom w:val="single" w:sz="4" w:space="1" w:color="auto"/>
              </w:pBdr>
              <w:spacing w:line="380" w:lineRule="exact"/>
              <w:ind w:right="-108"/>
              <w:jc w:val="center"/>
              <w:rPr>
                <w:rFonts w:ascii="Arial" w:hAnsi="Arial" w:cs="Arial"/>
                <w:sz w:val="18"/>
                <w:szCs w:val="18"/>
              </w:rPr>
            </w:pPr>
            <w:r w:rsidRPr="0093785C">
              <w:rPr>
                <w:rFonts w:ascii="Arial" w:hAnsi="Arial" w:cs="Arial"/>
                <w:sz w:val="18"/>
                <w:szCs w:val="18"/>
              </w:rPr>
              <w:t>Cost</w:t>
            </w:r>
          </w:p>
        </w:tc>
        <w:tc>
          <w:tcPr>
            <w:tcW w:w="1219" w:type="pct"/>
            <w:gridSpan w:val="2"/>
            <w:shd w:val="clear" w:color="auto" w:fill="auto"/>
            <w:vAlign w:val="bottom"/>
          </w:tcPr>
          <w:p w14:paraId="7F8C4E79" w14:textId="77777777" w:rsidR="004B2BB2" w:rsidRPr="0093785C" w:rsidRDefault="004B2BB2" w:rsidP="0093785C">
            <w:pPr>
              <w:pBdr>
                <w:bottom w:val="single" w:sz="4" w:space="1" w:color="auto"/>
              </w:pBdr>
              <w:spacing w:line="380" w:lineRule="exact"/>
              <w:ind w:right="-108"/>
              <w:jc w:val="center"/>
              <w:rPr>
                <w:rFonts w:ascii="Arial" w:hAnsi="Arial" w:cs="Arial"/>
                <w:sz w:val="18"/>
                <w:szCs w:val="18"/>
              </w:rPr>
            </w:pPr>
            <w:r w:rsidRPr="0093785C">
              <w:rPr>
                <w:rFonts w:ascii="Arial" w:hAnsi="Arial" w:cs="Arial"/>
                <w:sz w:val="18"/>
                <w:szCs w:val="18"/>
              </w:rPr>
              <w:t xml:space="preserve">Reduction of cost to        net </w:t>
            </w:r>
            <w:proofErr w:type="spellStart"/>
            <w:r w:rsidRPr="0093785C">
              <w:rPr>
                <w:rFonts w:ascii="Arial" w:hAnsi="Arial" w:cs="Arial"/>
                <w:sz w:val="18"/>
                <w:szCs w:val="18"/>
              </w:rPr>
              <w:t>realisable</w:t>
            </w:r>
            <w:proofErr w:type="spellEnd"/>
            <w:r w:rsidRPr="0093785C">
              <w:rPr>
                <w:rFonts w:ascii="Arial" w:hAnsi="Arial" w:cs="Arial"/>
                <w:sz w:val="18"/>
                <w:szCs w:val="18"/>
              </w:rPr>
              <w:t xml:space="preserve"> value</w:t>
            </w:r>
          </w:p>
        </w:tc>
        <w:tc>
          <w:tcPr>
            <w:tcW w:w="1218" w:type="pct"/>
            <w:gridSpan w:val="2"/>
            <w:shd w:val="clear" w:color="auto" w:fill="auto"/>
            <w:vAlign w:val="bottom"/>
          </w:tcPr>
          <w:p w14:paraId="44AB6F9E" w14:textId="77777777" w:rsidR="004B2BB2" w:rsidRPr="0093785C" w:rsidRDefault="004B2BB2" w:rsidP="0093785C">
            <w:pPr>
              <w:pBdr>
                <w:bottom w:val="single" w:sz="4" w:space="1" w:color="auto"/>
              </w:pBdr>
              <w:spacing w:line="380" w:lineRule="exact"/>
              <w:ind w:right="-108"/>
              <w:jc w:val="center"/>
              <w:rPr>
                <w:rFonts w:ascii="Arial" w:hAnsi="Arial" w:cs="Arial"/>
                <w:sz w:val="18"/>
                <w:szCs w:val="18"/>
              </w:rPr>
            </w:pPr>
            <w:r w:rsidRPr="0093785C">
              <w:rPr>
                <w:rFonts w:ascii="Arial" w:hAnsi="Arial" w:cs="Arial"/>
                <w:sz w:val="18"/>
                <w:szCs w:val="18"/>
              </w:rPr>
              <w:t>Inventories - net</w:t>
            </w:r>
          </w:p>
        </w:tc>
      </w:tr>
      <w:tr w:rsidR="004B2BB2" w:rsidRPr="0093785C" w14:paraId="0F2F304D" w14:textId="77777777" w:rsidTr="0059148C">
        <w:tc>
          <w:tcPr>
            <w:tcW w:w="1345" w:type="pct"/>
          </w:tcPr>
          <w:p w14:paraId="306AE267" w14:textId="77777777" w:rsidR="004B2BB2" w:rsidRPr="0093785C" w:rsidRDefault="004B2BB2" w:rsidP="0093785C">
            <w:pPr>
              <w:spacing w:line="380" w:lineRule="exact"/>
              <w:rPr>
                <w:rFonts w:ascii="Arial" w:hAnsi="Arial" w:cs="Arial"/>
                <w:sz w:val="18"/>
                <w:szCs w:val="18"/>
              </w:rPr>
            </w:pPr>
          </w:p>
        </w:tc>
        <w:tc>
          <w:tcPr>
            <w:tcW w:w="609" w:type="pct"/>
            <w:shd w:val="clear" w:color="auto" w:fill="auto"/>
          </w:tcPr>
          <w:p w14:paraId="0F7C4F2E" w14:textId="77777777" w:rsidR="004B2BB2" w:rsidRPr="0093785C" w:rsidRDefault="004B2BB2" w:rsidP="0093785C">
            <w:pPr>
              <w:tabs>
                <w:tab w:val="left" w:pos="1311"/>
              </w:tabs>
              <w:spacing w:line="380" w:lineRule="exact"/>
              <w:ind w:right="-108"/>
              <w:jc w:val="center"/>
              <w:rPr>
                <w:rFonts w:ascii="Arial" w:hAnsi="Arial" w:cs="Arial"/>
                <w:sz w:val="18"/>
                <w:szCs w:val="18"/>
                <w:u w:val="single"/>
              </w:rPr>
            </w:pPr>
            <w:r w:rsidRPr="0093785C">
              <w:rPr>
                <w:rFonts w:ascii="Arial" w:hAnsi="Arial" w:cs="Arial"/>
                <w:sz w:val="18"/>
                <w:szCs w:val="18"/>
                <w:u w:val="single"/>
              </w:rPr>
              <w:t>2019</w:t>
            </w:r>
          </w:p>
        </w:tc>
        <w:tc>
          <w:tcPr>
            <w:tcW w:w="609" w:type="pct"/>
            <w:shd w:val="clear" w:color="auto" w:fill="auto"/>
          </w:tcPr>
          <w:p w14:paraId="2EF64F4F" w14:textId="77777777" w:rsidR="004B2BB2" w:rsidRPr="0093785C" w:rsidRDefault="004B2BB2" w:rsidP="0093785C">
            <w:pPr>
              <w:tabs>
                <w:tab w:val="left" w:pos="1311"/>
              </w:tabs>
              <w:spacing w:line="380" w:lineRule="exact"/>
              <w:ind w:right="-108"/>
              <w:jc w:val="center"/>
              <w:rPr>
                <w:rFonts w:ascii="Arial" w:hAnsi="Arial" w:cs="Arial"/>
                <w:sz w:val="18"/>
                <w:szCs w:val="18"/>
                <w:u w:val="single"/>
              </w:rPr>
            </w:pPr>
            <w:r w:rsidRPr="0093785C">
              <w:rPr>
                <w:rFonts w:ascii="Arial" w:hAnsi="Arial" w:cs="Arial"/>
                <w:sz w:val="18"/>
                <w:szCs w:val="18"/>
                <w:u w:val="single"/>
              </w:rPr>
              <w:t>2018</w:t>
            </w:r>
          </w:p>
        </w:tc>
        <w:tc>
          <w:tcPr>
            <w:tcW w:w="610" w:type="pct"/>
            <w:shd w:val="clear" w:color="auto" w:fill="auto"/>
          </w:tcPr>
          <w:p w14:paraId="3A4D5AFF" w14:textId="77777777" w:rsidR="004B2BB2" w:rsidRPr="0093785C" w:rsidRDefault="004B2BB2" w:rsidP="0093785C">
            <w:pPr>
              <w:tabs>
                <w:tab w:val="left" w:pos="1311"/>
              </w:tabs>
              <w:spacing w:line="380" w:lineRule="exact"/>
              <w:ind w:right="-108"/>
              <w:jc w:val="center"/>
              <w:rPr>
                <w:rFonts w:ascii="Arial" w:hAnsi="Arial" w:cs="Arial"/>
                <w:sz w:val="18"/>
                <w:szCs w:val="18"/>
                <w:u w:val="single"/>
              </w:rPr>
            </w:pPr>
            <w:r w:rsidRPr="0093785C">
              <w:rPr>
                <w:rFonts w:ascii="Arial" w:hAnsi="Arial" w:cs="Arial"/>
                <w:sz w:val="18"/>
                <w:szCs w:val="18"/>
                <w:u w:val="single"/>
              </w:rPr>
              <w:t>2019</w:t>
            </w:r>
          </w:p>
        </w:tc>
        <w:tc>
          <w:tcPr>
            <w:tcW w:w="609" w:type="pct"/>
            <w:shd w:val="clear" w:color="auto" w:fill="auto"/>
          </w:tcPr>
          <w:p w14:paraId="44A8C58C" w14:textId="77777777" w:rsidR="004B2BB2" w:rsidRPr="0093785C" w:rsidRDefault="004B2BB2" w:rsidP="0093785C">
            <w:pPr>
              <w:tabs>
                <w:tab w:val="left" w:pos="1311"/>
              </w:tabs>
              <w:spacing w:line="380" w:lineRule="exact"/>
              <w:ind w:right="-108"/>
              <w:jc w:val="center"/>
              <w:rPr>
                <w:rFonts w:ascii="Arial" w:hAnsi="Arial" w:cs="Arial"/>
                <w:sz w:val="18"/>
                <w:szCs w:val="18"/>
                <w:u w:val="single"/>
              </w:rPr>
            </w:pPr>
            <w:r w:rsidRPr="0093785C">
              <w:rPr>
                <w:rFonts w:ascii="Arial" w:hAnsi="Arial" w:cs="Arial"/>
                <w:sz w:val="18"/>
                <w:szCs w:val="18"/>
                <w:u w:val="single"/>
              </w:rPr>
              <w:t>2018</w:t>
            </w:r>
          </w:p>
        </w:tc>
        <w:tc>
          <w:tcPr>
            <w:tcW w:w="609" w:type="pct"/>
            <w:shd w:val="clear" w:color="auto" w:fill="auto"/>
          </w:tcPr>
          <w:p w14:paraId="19AF6EB1" w14:textId="77777777" w:rsidR="004B2BB2" w:rsidRPr="0093785C" w:rsidRDefault="004B2BB2" w:rsidP="0093785C">
            <w:pPr>
              <w:tabs>
                <w:tab w:val="left" w:pos="1311"/>
              </w:tabs>
              <w:spacing w:line="380" w:lineRule="exact"/>
              <w:ind w:right="-108"/>
              <w:jc w:val="center"/>
              <w:rPr>
                <w:rFonts w:ascii="Arial" w:hAnsi="Arial" w:cs="Arial"/>
                <w:sz w:val="18"/>
                <w:szCs w:val="18"/>
                <w:u w:val="single"/>
              </w:rPr>
            </w:pPr>
            <w:r w:rsidRPr="0093785C">
              <w:rPr>
                <w:rFonts w:ascii="Arial" w:hAnsi="Arial" w:cs="Arial"/>
                <w:sz w:val="18"/>
                <w:szCs w:val="18"/>
                <w:u w:val="single"/>
              </w:rPr>
              <w:t>2019</w:t>
            </w:r>
          </w:p>
        </w:tc>
        <w:tc>
          <w:tcPr>
            <w:tcW w:w="609" w:type="pct"/>
            <w:shd w:val="clear" w:color="auto" w:fill="auto"/>
          </w:tcPr>
          <w:p w14:paraId="7A36462D" w14:textId="77777777" w:rsidR="004B2BB2" w:rsidRPr="0093785C" w:rsidRDefault="004B2BB2" w:rsidP="0093785C">
            <w:pPr>
              <w:tabs>
                <w:tab w:val="left" w:pos="1311"/>
              </w:tabs>
              <w:spacing w:line="380" w:lineRule="exact"/>
              <w:ind w:right="-108"/>
              <w:jc w:val="center"/>
              <w:rPr>
                <w:rFonts w:ascii="Arial" w:hAnsi="Arial" w:cs="Arial"/>
                <w:sz w:val="18"/>
                <w:szCs w:val="18"/>
                <w:u w:val="single"/>
              </w:rPr>
            </w:pPr>
            <w:r w:rsidRPr="0093785C">
              <w:rPr>
                <w:rFonts w:ascii="Arial" w:hAnsi="Arial" w:cs="Arial"/>
                <w:sz w:val="18"/>
                <w:szCs w:val="18"/>
                <w:u w:val="single"/>
              </w:rPr>
              <w:t>2018</w:t>
            </w:r>
          </w:p>
        </w:tc>
      </w:tr>
      <w:tr w:rsidR="004B2BB2" w:rsidRPr="0093785C" w14:paraId="65864FEA" w14:textId="77777777" w:rsidTr="0059148C">
        <w:trPr>
          <w:trHeight w:val="279"/>
        </w:trPr>
        <w:tc>
          <w:tcPr>
            <w:tcW w:w="1345" w:type="pct"/>
            <w:vAlign w:val="bottom"/>
          </w:tcPr>
          <w:p w14:paraId="205CA881" w14:textId="77777777" w:rsidR="004B2BB2" w:rsidRPr="0093785C" w:rsidRDefault="004B2BB2" w:rsidP="0093785C">
            <w:pPr>
              <w:spacing w:line="380" w:lineRule="exact"/>
              <w:rPr>
                <w:rFonts w:ascii="Arial" w:hAnsi="Arial" w:cs="Arial"/>
                <w:sz w:val="18"/>
                <w:szCs w:val="18"/>
              </w:rPr>
            </w:pPr>
            <w:r w:rsidRPr="0093785C">
              <w:rPr>
                <w:rFonts w:ascii="Arial" w:hAnsi="Arial" w:cs="Arial"/>
                <w:sz w:val="18"/>
                <w:szCs w:val="18"/>
              </w:rPr>
              <w:t>Finished goods</w:t>
            </w:r>
          </w:p>
        </w:tc>
        <w:tc>
          <w:tcPr>
            <w:tcW w:w="609" w:type="pct"/>
            <w:vAlign w:val="bottom"/>
          </w:tcPr>
          <w:p w14:paraId="1DB92EFD"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1,018,640</w:t>
            </w:r>
          </w:p>
        </w:tc>
        <w:tc>
          <w:tcPr>
            <w:tcW w:w="609" w:type="pct"/>
            <w:vAlign w:val="bottom"/>
          </w:tcPr>
          <w:p w14:paraId="644C5662"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1,373,518</w:t>
            </w:r>
          </w:p>
        </w:tc>
        <w:tc>
          <w:tcPr>
            <w:tcW w:w="610" w:type="pct"/>
            <w:vAlign w:val="bottom"/>
          </w:tcPr>
          <w:p w14:paraId="5F9AC976" w14:textId="77777777" w:rsidR="004B2BB2" w:rsidRPr="0093785C" w:rsidRDefault="004B2BB2" w:rsidP="0093785C">
            <w:pPr>
              <w:tabs>
                <w:tab w:val="decimal" w:pos="880"/>
              </w:tabs>
              <w:spacing w:line="380" w:lineRule="exact"/>
              <w:ind w:right="-18"/>
              <w:jc w:val="thaiDistribute"/>
              <w:rPr>
                <w:rFonts w:ascii="Arial" w:hAnsi="Arial" w:cs="Arial"/>
                <w:sz w:val="18"/>
                <w:szCs w:val="18"/>
                <w:cs/>
              </w:rPr>
            </w:pPr>
            <w:r w:rsidRPr="0093785C">
              <w:rPr>
                <w:rFonts w:ascii="Arial" w:hAnsi="Arial" w:cs="Arial"/>
                <w:sz w:val="18"/>
                <w:szCs w:val="18"/>
              </w:rPr>
              <w:t>(5,379)</w:t>
            </w:r>
          </w:p>
        </w:tc>
        <w:tc>
          <w:tcPr>
            <w:tcW w:w="609" w:type="pct"/>
            <w:vAlign w:val="bottom"/>
          </w:tcPr>
          <w:p w14:paraId="502FA83B" w14:textId="77777777" w:rsidR="004B2BB2" w:rsidRPr="0093785C" w:rsidRDefault="004B2BB2" w:rsidP="0093785C">
            <w:pPr>
              <w:tabs>
                <w:tab w:val="decimal" w:pos="880"/>
              </w:tabs>
              <w:spacing w:line="380" w:lineRule="exact"/>
              <w:ind w:right="-18"/>
              <w:jc w:val="thaiDistribute"/>
              <w:rPr>
                <w:rFonts w:ascii="Arial" w:hAnsi="Arial" w:cs="Arial"/>
                <w:sz w:val="18"/>
                <w:szCs w:val="18"/>
                <w:cs/>
              </w:rPr>
            </w:pPr>
            <w:r w:rsidRPr="0093785C">
              <w:rPr>
                <w:rFonts w:ascii="Arial" w:hAnsi="Arial" w:cs="Arial"/>
                <w:sz w:val="18"/>
                <w:szCs w:val="18"/>
              </w:rPr>
              <w:t>(210,540)</w:t>
            </w:r>
          </w:p>
        </w:tc>
        <w:tc>
          <w:tcPr>
            <w:tcW w:w="609" w:type="pct"/>
            <w:vAlign w:val="bottom"/>
          </w:tcPr>
          <w:p w14:paraId="4F55BCA5"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1,013,261</w:t>
            </w:r>
          </w:p>
        </w:tc>
        <w:tc>
          <w:tcPr>
            <w:tcW w:w="609" w:type="pct"/>
            <w:vAlign w:val="bottom"/>
          </w:tcPr>
          <w:p w14:paraId="2732DE49"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1,162,978</w:t>
            </w:r>
          </w:p>
        </w:tc>
      </w:tr>
      <w:tr w:rsidR="004B2BB2" w:rsidRPr="0093785C" w14:paraId="35405FD3" w14:textId="77777777" w:rsidTr="0059148C">
        <w:tc>
          <w:tcPr>
            <w:tcW w:w="1345" w:type="pct"/>
            <w:vAlign w:val="bottom"/>
          </w:tcPr>
          <w:p w14:paraId="6CB4A317" w14:textId="77777777" w:rsidR="004B2BB2" w:rsidRPr="0093785C" w:rsidRDefault="004B2BB2" w:rsidP="0093785C">
            <w:pPr>
              <w:spacing w:line="380" w:lineRule="exact"/>
              <w:rPr>
                <w:rFonts w:ascii="Arial" w:hAnsi="Arial" w:cs="Arial"/>
                <w:sz w:val="18"/>
                <w:szCs w:val="18"/>
              </w:rPr>
            </w:pPr>
            <w:r w:rsidRPr="0093785C">
              <w:rPr>
                <w:rFonts w:ascii="Arial" w:hAnsi="Arial" w:cs="Arial"/>
                <w:sz w:val="18"/>
                <w:szCs w:val="18"/>
              </w:rPr>
              <w:t>Raw materials</w:t>
            </w:r>
          </w:p>
        </w:tc>
        <w:tc>
          <w:tcPr>
            <w:tcW w:w="609" w:type="pct"/>
            <w:vAlign w:val="bottom"/>
          </w:tcPr>
          <w:p w14:paraId="68E19673"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1,454,735</w:t>
            </w:r>
          </w:p>
        </w:tc>
        <w:tc>
          <w:tcPr>
            <w:tcW w:w="609" w:type="pct"/>
            <w:vAlign w:val="bottom"/>
          </w:tcPr>
          <w:p w14:paraId="3155A59A"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1,288,734</w:t>
            </w:r>
          </w:p>
        </w:tc>
        <w:tc>
          <w:tcPr>
            <w:tcW w:w="610" w:type="pct"/>
            <w:vAlign w:val="bottom"/>
          </w:tcPr>
          <w:p w14:paraId="3DBEC708"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w:t>
            </w:r>
          </w:p>
        </w:tc>
        <w:tc>
          <w:tcPr>
            <w:tcW w:w="609" w:type="pct"/>
            <w:vAlign w:val="bottom"/>
          </w:tcPr>
          <w:p w14:paraId="5AE65FB0"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(289,615)</w:t>
            </w:r>
          </w:p>
        </w:tc>
        <w:tc>
          <w:tcPr>
            <w:tcW w:w="609" w:type="pct"/>
            <w:vAlign w:val="bottom"/>
          </w:tcPr>
          <w:p w14:paraId="52F1BE59"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1,454,735</w:t>
            </w:r>
          </w:p>
        </w:tc>
        <w:tc>
          <w:tcPr>
            <w:tcW w:w="609" w:type="pct"/>
            <w:vAlign w:val="bottom"/>
          </w:tcPr>
          <w:p w14:paraId="1F204D40"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999,119</w:t>
            </w:r>
          </w:p>
        </w:tc>
      </w:tr>
      <w:tr w:rsidR="004B2BB2" w:rsidRPr="0093785C" w14:paraId="4B378108" w14:textId="77777777" w:rsidTr="0059148C">
        <w:tc>
          <w:tcPr>
            <w:tcW w:w="1345" w:type="pct"/>
            <w:vAlign w:val="bottom"/>
          </w:tcPr>
          <w:p w14:paraId="01A8F7C0" w14:textId="77777777" w:rsidR="0083220A" w:rsidRDefault="004B2BB2" w:rsidP="0083220A">
            <w:pPr>
              <w:spacing w:line="380" w:lineRule="exact"/>
              <w:rPr>
                <w:rFonts w:ascii="Arial" w:hAnsi="Arial" w:cs="Arial"/>
                <w:sz w:val="18"/>
                <w:szCs w:val="18"/>
              </w:rPr>
            </w:pPr>
            <w:r w:rsidRPr="0093785C">
              <w:rPr>
                <w:rFonts w:ascii="Arial" w:hAnsi="Arial" w:cs="Arial"/>
                <w:sz w:val="18"/>
                <w:szCs w:val="18"/>
              </w:rPr>
              <w:t xml:space="preserve">Packaging materials, spare </w:t>
            </w:r>
          </w:p>
          <w:p w14:paraId="4A3528E9" w14:textId="77777777" w:rsidR="004B2BB2" w:rsidRPr="0093785C" w:rsidRDefault="0083220A" w:rsidP="0083220A">
            <w:pPr>
              <w:spacing w:line="380" w:lineRule="exact"/>
              <w:rPr>
                <w:rFonts w:ascii="Arial" w:hAnsi="Arial" w:cs="Arial"/>
                <w:sz w:val="18"/>
                <w:szCs w:val="18"/>
              </w:rPr>
            </w:pPr>
            <w:r>
              <w:rPr>
                <w:rFonts w:ascii="Arial" w:hAnsi="Arial" w:cs="Arial"/>
                <w:sz w:val="18"/>
                <w:szCs w:val="18"/>
              </w:rPr>
              <w:t xml:space="preserve">   </w:t>
            </w:r>
            <w:r w:rsidR="004B2BB2" w:rsidRPr="0093785C">
              <w:rPr>
                <w:rFonts w:ascii="Arial" w:hAnsi="Arial" w:cs="Arial"/>
                <w:sz w:val="18"/>
                <w:szCs w:val="18"/>
              </w:rPr>
              <w:t>parts and factory supplies</w:t>
            </w:r>
          </w:p>
        </w:tc>
        <w:tc>
          <w:tcPr>
            <w:tcW w:w="609" w:type="pct"/>
            <w:vAlign w:val="bottom"/>
          </w:tcPr>
          <w:p w14:paraId="746F5A45"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8,919</w:t>
            </w:r>
          </w:p>
        </w:tc>
        <w:tc>
          <w:tcPr>
            <w:tcW w:w="609" w:type="pct"/>
            <w:vAlign w:val="bottom"/>
          </w:tcPr>
          <w:p w14:paraId="6EE6F662"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10,086</w:t>
            </w:r>
          </w:p>
        </w:tc>
        <w:tc>
          <w:tcPr>
            <w:tcW w:w="610" w:type="pct"/>
            <w:vAlign w:val="bottom"/>
          </w:tcPr>
          <w:p w14:paraId="2D870E68"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(502)</w:t>
            </w:r>
          </w:p>
        </w:tc>
        <w:tc>
          <w:tcPr>
            <w:tcW w:w="609" w:type="pct"/>
            <w:vAlign w:val="bottom"/>
          </w:tcPr>
          <w:p w14:paraId="3140688D"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(489)</w:t>
            </w:r>
          </w:p>
        </w:tc>
        <w:tc>
          <w:tcPr>
            <w:tcW w:w="609" w:type="pct"/>
            <w:vAlign w:val="bottom"/>
          </w:tcPr>
          <w:p w14:paraId="0EF7A89E"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8,417</w:t>
            </w:r>
          </w:p>
        </w:tc>
        <w:tc>
          <w:tcPr>
            <w:tcW w:w="609" w:type="pct"/>
            <w:vAlign w:val="bottom"/>
          </w:tcPr>
          <w:p w14:paraId="4E0C5C23" w14:textId="77777777" w:rsidR="004B2BB2" w:rsidRPr="0093785C" w:rsidRDefault="004B2BB2" w:rsidP="0093785C">
            <w:pP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9,597</w:t>
            </w:r>
          </w:p>
        </w:tc>
      </w:tr>
      <w:tr w:rsidR="004B2BB2" w:rsidRPr="0093785C" w14:paraId="621CC13B" w14:textId="77777777" w:rsidTr="0059148C">
        <w:tc>
          <w:tcPr>
            <w:tcW w:w="1345" w:type="pct"/>
            <w:vAlign w:val="bottom"/>
          </w:tcPr>
          <w:p w14:paraId="2B5DF356" w14:textId="77777777" w:rsidR="004B2BB2" w:rsidRPr="0093785C" w:rsidRDefault="004B2BB2" w:rsidP="0093785C">
            <w:pPr>
              <w:spacing w:line="380" w:lineRule="exact"/>
              <w:rPr>
                <w:rFonts w:ascii="Arial" w:hAnsi="Arial" w:cs="Arial"/>
                <w:sz w:val="18"/>
                <w:szCs w:val="18"/>
              </w:rPr>
            </w:pPr>
            <w:r w:rsidRPr="0093785C">
              <w:rPr>
                <w:rFonts w:ascii="Arial" w:hAnsi="Arial" w:cs="Arial"/>
                <w:sz w:val="18"/>
                <w:szCs w:val="18"/>
              </w:rPr>
              <w:t>Goods in transit</w:t>
            </w:r>
          </w:p>
        </w:tc>
        <w:tc>
          <w:tcPr>
            <w:tcW w:w="609" w:type="pct"/>
            <w:vAlign w:val="bottom"/>
          </w:tcPr>
          <w:p w14:paraId="4E4D0581" w14:textId="77777777" w:rsidR="004B2BB2" w:rsidRPr="0093785C" w:rsidRDefault="004B2BB2" w:rsidP="0093785C">
            <w:pPr>
              <w:pBdr>
                <w:bottom w:val="sing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4,131,825</w:t>
            </w:r>
          </w:p>
        </w:tc>
        <w:tc>
          <w:tcPr>
            <w:tcW w:w="609" w:type="pct"/>
            <w:vAlign w:val="bottom"/>
          </w:tcPr>
          <w:p w14:paraId="7BD908D7" w14:textId="77777777" w:rsidR="004B2BB2" w:rsidRPr="0093785C" w:rsidRDefault="004B2BB2" w:rsidP="0093785C">
            <w:pPr>
              <w:pBdr>
                <w:bottom w:val="sing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4,554,340</w:t>
            </w:r>
          </w:p>
        </w:tc>
        <w:tc>
          <w:tcPr>
            <w:tcW w:w="610" w:type="pct"/>
            <w:vAlign w:val="bottom"/>
          </w:tcPr>
          <w:p w14:paraId="50351E49" w14:textId="77777777" w:rsidR="004B2BB2" w:rsidRPr="0093785C" w:rsidRDefault="004B2BB2" w:rsidP="0093785C">
            <w:pPr>
              <w:pBdr>
                <w:bottom w:val="sing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w:t>
            </w:r>
          </w:p>
        </w:tc>
        <w:tc>
          <w:tcPr>
            <w:tcW w:w="609" w:type="pct"/>
            <w:vAlign w:val="bottom"/>
          </w:tcPr>
          <w:p w14:paraId="20D7ABDD" w14:textId="77777777" w:rsidR="004B2BB2" w:rsidRPr="0093785C" w:rsidRDefault="004B2BB2" w:rsidP="0093785C">
            <w:pPr>
              <w:pBdr>
                <w:bottom w:val="sing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(433,704)</w:t>
            </w:r>
          </w:p>
        </w:tc>
        <w:tc>
          <w:tcPr>
            <w:tcW w:w="609" w:type="pct"/>
            <w:vAlign w:val="bottom"/>
          </w:tcPr>
          <w:p w14:paraId="0CE912DB" w14:textId="77777777" w:rsidR="004B2BB2" w:rsidRPr="0093785C" w:rsidRDefault="004B2BB2" w:rsidP="0093785C">
            <w:pPr>
              <w:pBdr>
                <w:bottom w:val="sing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4,131,825</w:t>
            </w:r>
          </w:p>
        </w:tc>
        <w:tc>
          <w:tcPr>
            <w:tcW w:w="609" w:type="pct"/>
            <w:vAlign w:val="bottom"/>
          </w:tcPr>
          <w:p w14:paraId="64851FAB" w14:textId="77777777" w:rsidR="004B2BB2" w:rsidRPr="0093785C" w:rsidRDefault="004B2BB2" w:rsidP="0093785C">
            <w:pPr>
              <w:pBdr>
                <w:bottom w:val="sing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4,120,636</w:t>
            </w:r>
          </w:p>
        </w:tc>
      </w:tr>
      <w:tr w:rsidR="004B2BB2" w:rsidRPr="0093785C" w14:paraId="50632CFB" w14:textId="77777777" w:rsidTr="0059148C">
        <w:tc>
          <w:tcPr>
            <w:tcW w:w="1345" w:type="pct"/>
            <w:vAlign w:val="bottom"/>
          </w:tcPr>
          <w:p w14:paraId="042DD3AC" w14:textId="77777777" w:rsidR="004B2BB2" w:rsidRPr="0093785C" w:rsidRDefault="004B2BB2" w:rsidP="0093785C">
            <w:pPr>
              <w:spacing w:line="380" w:lineRule="exact"/>
              <w:rPr>
                <w:rFonts w:ascii="Arial" w:hAnsi="Arial" w:cs="Arial"/>
                <w:sz w:val="18"/>
                <w:szCs w:val="18"/>
              </w:rPr>
            </w:pPr>
            <w:r w:rsidRPr="0093785C">
              <w:rPr>
                <w:rFonts w:ascii="Arial" w:hAnsi="Arial" w:cs="Arial"/>
                <w:sz w:val="18"/>
                <w:szCs w:val="18"/>
              </w:rPr>
              <w:t>Total</w:t>
            </w:r>
          </w:p>
        </w:tc>
        <w:tc>
          <w:tcPr>
            <w:tcW w:w="609" w:type="pct"/>
            <w:vAlign w:val="bottom"/>
          </w:tcPr>
          <w:p w14:paraId="6D1E1BCA" w14:textId="77777777" w:rsidR="004B2BB2" w:rsidRPr="0093785C" w:rsidRDefault="004B2BB2" w:rsidP="0093785C">
            <w:pPr>
              <w:pBdr>
                <w:bottom w:val="doub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6,614,119</w:t>
            </w:r>
          </w:p>
        </w:tc>
        <w:tc>
          <w:tcPr>
            <w:tcW w:w="609" w:type="pct"/>
            <w:vAlign w:val="bottom"/>
          </w:tcPr>
          <w:p w14:paraId="371CF7F7" w14:textId="77777777" w:rsidR="004B2BB2" w:rsidRPr="0093785C" w:rsidRDefault="004B2BB2" w:rsidP="0093785C">
            <w:pPr>
              <w:pBdr>
                <w:bottom w:val="doub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7,226,678</w:t>
            </w:r>
          </w:p>
        </w:tc>
        <w:tc>
          <w:tcPr>
            <w:tcW w:w="610" w:type="pct"/>
            <w:vAlign w:val="bottom"/>
          </w:tcPr>
          <w:p w14:paraId="6D6181A4" w14:textId="77777777" w:rsidR="004B2BB2" w:rsidRPr="0093785C" w:rsidRDefault="004B2BB2" w:rsidP="0093785C">
            <w:pPr>
              <w:pBdr>
                <w:bottom w:val="doub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(5,881)</w:t>
            </w:r>
          </w:p>
        </w:tc>
        <w:tc>
          <w:tcPr>
            <w:tcW w:w="609" w:type="pct"/>
            <w:vAlign w:val="bottom"/>
          </w:tcPr>
          <w:p w14:paraId="50B75249" w14:textId="77777777" w:rsidR="004B2BB2" w:rsidRPr="0093785C" w:rsidRDefault="004B2BB2" w:rsidP="0093785C">
            <w:pPr>
              <w:pBdr>
                <w:bottom w:val="doub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(934,348)</w:t>
            </w:r>
          </w:p>
        </w:tc>
        <w:tc>
          <w:tcPr>
            <w:tcW w:w="609" w:type="pct"/>
            <w:vAlign w:val="bottom"/>
          </w:tcPr>
          <w:p w14:paraId="23DC8EF7" w14:textId="77777777" w:rsidR="004B2BB2" w:rsidRPr="0093785C" w:rsidRDefault="004B2BB2" w:rsidP="0093785C">
            <w:pPr>
              <w:pBdr>
                <w:bottom w:val="doub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6,608,238</w:t>
            </w:r>
          </w:p>
        </w:tc>
        <w:tc>
          <w:tcPr>
            <w:tcW w:w="609" w:type="pct"/>
            <w:vAlign w:val="bottom"/>
          </w:tcPr>
          <w:p w14:paraId="5F656867" w14:textId="77777777" w:rsidR="004B2BB2" w:rsidRPr="0093785C" w:rsidRDefault="004B2BB2" w:rsidP="0093785C">
            <w:pPr>
              <w:pBdr>
                <w:bottom w:val="double" w:sz="4" w:space="1" w:color="auto"/>
              </w:pBdr>
              <w:tabs>
                <w:tab w:val="decimal" w:pos="880"/>
              </w:tabs>
              <w:spacing w:line="380" w:lineRule="exact"/>
              <w:ind w:right="-18"/>
              <w:jc w:val="thaiDistribute"/>
              <w:rPr>
                <w:rFonts w:ascii="Arial" w:hAnsi="Arial" w:cs="Arial"/>
                <w:sz w:val="18"/>
                <w:szCs w:val="18"/>
              </w:rPr>
            </w:pPr>
            <w:r w:rsidRPr="0093785C">
              <w:rPr>
                <w:rFonts w:ascii="Arial" w:hAnsi="Arial" w:cs="Arial"/>
                <w:sz w:val="18"/>
                <w:szCs w:val="18"/>
              </w:rPr>
              <w:t>6,292,330</w:t>
            </w:r>
          </w:p>
        </w:tc>
      </w:tr>
    </w:tbl>
    <w:p w14:paraId="07C172CD" w14:textId="77777777" w:rsidR="00373C2F" w:rsidRDefault="00105447" w:rsidP="001A4ED3">
      <w:pPr>
        <w:spacing w:before="240" w:after="120" w:line="380" w:lineRule="exact"/>
        <w:ind w:left="605" w:hanging="605"/>
        <w:jc w:val="thaiDistribute"/>
        <w:rPr>
          <w:rFonts w:ascii="Arial" w:hAnsi="Arial" w:cstheme="minorBidi"/>
          <w:sz w:val="22"/>
          <w:szCs w:val="20"/>
        </w:rPr>
      </w:pPr>
      <w:bookmarkStart w:id="4" w:name="_Hlk31788836"/>
      <w:r>
        <w:rPr>
          <w:rFonts w:ascii="Arial" w:hAnsi="Arial" w:cstheme="minorBidi"/>
          <w:sz w:val="22"/>
          <w:szCs w:val="20"/>
        </w:rPr>
        <w:tab/>
      </w:r>
      <w:r w:rsidR="001A4ED3" w:rsidRPr="001A4ED3">
        <w:rPr>
          <w:rFonts w:ascii="Arial" w:hAnsi="Arial" w:cstheme="minorBidi"/>
          <w:sz w:val="22"/>
          <w:szCs w:val="20"/>
        </w:rPr>
        <w:t xml:space="preserve">During the current year, the Group reversed reduction of cost of inventory to net </w:t>
      </w:r>
      <w:proofErr w:type="spellStart"/>
      <w:r w:rsidR="001A4ED3" w:rsidRPr="001A4ED3">
        <w:rPr>
          <w:rFonts w:ascii="Arial" w:hAnsi="Arial" w:cstheme="minorBidi"/>
          <w:sz w:val="22"/>
          <w:szCs w:val="20"/>
        </w:rPr>
        <w:t>realisable</w:t>
      </w:r>
      <w:proofErr w:type="spellEnd"/>
      <w:r w:rsidR="001A4ED3" w:rsidRPr="001A4ED3">
        <w:rPr>
          <w:rFonts w:ascii="Arial" w:hAnsi="Arial" w:cstheme="minorBidi"/>
          <w:sz w:val="22"/>
          <w:szCs w:val="20"/>
        </w:rPr>
        <w:t xml:space="preserve"> value of Baht 794 million by deducting from cost of sales (2018: write-down of Baht 782 million) (The Company only: Baht 928 million (2018: write-down of Baht 935 million)).</w:t>
      </w:r>
    </w:p>
    <w:p w14:paraId="235DDF3E" w14:textId="77777777" w:rsidR="001A4ED3" w:rsidRPr="001A4ED3" w:rsidRDefault="00373C2F" w:rsidP="00373C2F">
      <w:pPr>
        <w:spacing w:before="120" w:after="120" w:line="380" w:lineRule="exact"/>
        <w:ind w:left="605" w:hanging="605"/>
        <w:jc w:val="thaiDistribute"/>
        <w:rPr>
          <w:rFonts w:ascii="Arial" w:hAnsi="Arial" w:cstheme="minorBidi"/>
          <w:sz w:val="22"/>
          <w:szCs w:val="20"/>
        </w:rPr>
      </w:pPr>
      <w:r>
        <w:rPr>
          <w:rFonts w:ascii="Arial" w:hAnsi="Arial" w:cstheme="minorBidi"/>
          <w:sz w:val="22"/>
          <w:szCs w:val="20"/>
        </w:rPr>
        <w:tab/>
      </w:r>
      <w:r w:rsidR="001A4ED3" w:rsidRPr="001A4ED3">
        <w:rPr>
          <w:rFonts w:ascii="Arial" w:hAnsi="Arial" w:cstheme="minorBidi"/>
          <w:sz w:val="22"/>
          <w:szCs w:val="20"/>
        </w:rPr>
        <w:t xml:space="preserve">In addition, a subsidiary in Malaysia recorded the </w:t>
      </w:r>
      <w:proofErr w:type="gramStart"/>
      <w:r w:rsidR="001A4ED3" w:rsidRPr="001A4ED3">
        <w:rPr>
          <w:rFonts w:ascii="Arial" w:hAnsi="Arial" w:cstheme="minorBidi"/>
          <w:sz w:val="22"/>
          <w:szCs w:val="20"/>
        </w:rPr>
        <w:t>amount</w:t>
      </w:r>
      <w:proofErr w:type="gramEnd"/>
      <w:r w:rsidR="001A4ED3" w:rsidRPr="001A4ED3">
        <w:rPr>
          <w:rFonts w:ascii="Arial" w:hAnsi="Arial" w:cstheme="minorBidi"/>
          <w:sz w:val="22"/>
          <w:szCs w:val="20"/>
        </w:rPr>
        <w:t xml:space="preserve"> of inventories damaged by a fire of Bath 170 million in 2018, presented under the caption “Damages and expenses from a fire</w:t>
      </w:r>
      <w:r w:rsidR="000429C6">
        <w:rPr>
          <w:rFonts w:ascii="Arial" w:hAnsi="Arial" w:cstheme="minorBidi"/>
          <w:sz w:val="22"/>
          <w:szCs w:val="20"/>
        </w:rPr>
        <w:t xml:space="preserve"> </w:t>
      </w:r>
      <w:r w:rsidR="004249BE">
        <w:rPr>
          <w:rFonts w:ascii="Arial" w:hAnsi="Arial" w:cstheme="minorBidi"/>
          <w:sz w:val="22"/>
          <w:szCs w:val="20"/>
        </w:rPr>
        <w:t xml:space="preserve">- net of </w:t>
      </w:r>
      <w:r w:rsidR="000429C6">
        <w:rPr>
          <w:rFonts w:ascii="Arial" w:hAnsi="Arial" w:cstheme="minorBidi"/>
          <w:sz w:val="22"/>
          <w:szCs w:val="20"/>
        </w:rPr>
        <w:t>insurance claim</w:t>
      </w:r>
      <w:r w:rsidR="001A4ED3" w:rsidRPr="001A4ED3">
        <w:rPr>
          <w:rFonts w:ascii="Arial" w:hAnsi="Arial" w:cstheme="minorBidi"/>
          <w:sz w:val="22"/>
          <w:szCs w:val="20"/>
        </w:rPr>
        <w:t>” in the statement of comprehensive income. In the current year, the Group</w:t>
      </w:r>
      <w:r w:rsidR="000429C6">
        <w:rPr>
          <w:rFonts w:ascii="Arial" w:hAnsi="Arial" w:cstheme="minorBidi"/>
          <w:sz w:val="22"/>
          <w:szCs w:val="20"/>
        </w:rPr>
        <w:t xml:space="preserve"> has already </w:t>
      </w:r>
      <w:r w:rsidR="004249BE" w:rsidRPr="001A4ED3">
        <w:rPr>
          <w:rFonts w:ascii="Arial" w:hAnsi="Arial" w:cstheme="minorBidi"/>
          <w:sz w:val="22"/>
          <w:szCs w:val="20"/>
        </w:rPr>
        <w:t>w</w:t>
      </w:r>
      <w:r w:rsidR="004249BE">
        <w:rPr>
          <w:rFonts w:ascii="Arial" w:hAnsi="Arial" w:cstheme="minorBidi"/>
          <w:sz w:val="22"/>
          <w:szCs w:val="20"/>
        </w:rPr>
        <w:t xml:space="preserve">ritten </w:t>
      </w:r>
      <w:r w:rsidR="001A4ED3" w:rsidRPr="001A4ED3">
        <w:rPr>
          <w:rFonts w:ascii="Arial" w:hAnsi="Arial" w:cstheme="minorBidi"/>
          <w:sz w:val="22"/>
          <w:szCs w:val="20"/>
        </w:rPr>
        <w:t xml:space="preserve">off the damaged inventories and reversed reduction of cost </w:t>
      </w:r>
      <w:r w:rsidR="004249BE">
        <w:rPr>
          <w:rFonts w:ascii="Arial" w:hAnsi="Arial" w:cstheme="minorBidi"/>
          <w:sz w:val="22"/>
          <w:szCs w:val="20"/>
        </w:rPr>
        <w:t xml:space="preserve">of inventory </w:t>
      </w:r>
      <w:r w:rsidR="001A4ED3" w:rsidRPr="001A4ED3">
        <w:rPr>
          <w:rFonts w:ascii="Arial" w:hAnsi="Arial" w:cstheme="minorBidi"/>
          <w:sz w:val="22"/>
          <w:szCs w:val="20"/>
        </w:rPr>
        <w:t xml:space="preserve">to net </w:t>
      </w:r>
      <w:proofErr w:type="spellStart"/>
      <w:r w:rsidR="001A4ED3" w:rsidRPr="001A4ED3">
        <w:rPr>
          <w:rFonts w:ascii="Arial" w:hAnsi="Arial" w:cstheme="minorBidi"/>
          <w:sz w:val="22"/>
          <w:szCs w:val="20"/>
        </w:rPr>
        <w:t>realisable</w:t>
      </w:r>
      <w:proofErr w:type="spellEnd"/>
      <w:r w:rsidR="001A4ED3" w:rsidRPr="001A4ED3">
        <w:rPr>
          <w:rFonts w:ascii="Arial" w:hAnsi="Arial" w:cstheme="minorBidi"/>
          <w:sz w:val="22"/>
          <w:szCs w:val="20"/>
        </w:rPr>
        <w:t xml:space="preserve"> value</w:t>
      </w:r>
      <w:r w:rsidR="000429C6">
        <w:rPr>
          <w:rFonts w:ascii="Arial" w:hAnsi="Arial" w:cstheme="minorBidi"/>
          <w:sz w:val="22"/>
          <w:szCs w:val="20"/>
        </w:rPr>
        <w:t>.</w:t>
      </w:r>
    </w:p>
    <w:bookmarkEnd w:id="4"/>
    <w:p w14:paraId="634A0CE9" w14:textId="77777777" w:rsidR="00374194" w:rsidRPr="0093785C" w:rsidRDefault="00374194" w:rsidP="0093785C">
      <w:pPr>
        <w:overflowPunct/>
        <w:autoSpaceDE/>
        <w:autoSpaceDN/>
        <w:adjustRightInd/>
        <w:spacing w:after="200" w:line="380" w:lineRule="exact"/>
        <w:textAlignment w:val="auto"/>
        <w:rPr>
          <w:rFonts w:ascii="Arial" w:hAnsi="Arial" w:cs="Arial"/>
          <w:b/>
          <w:bCs/>
          <w:sz w:val="22"/>
          <w:szCs w:val="22"/>
        </w:rPr>
      </w:pPr>
      <w:r w:rsidRPr="0093785C">
        <w:rPr>
          <w:rFonts w:ascii="Arial" w:hAnsi="Arial" w:cs="Arial"/>
          <w:b/>
          <w:bCs/>
          <w:sz w:val="22"/>
          <w:szCs w:val="22"/>
        </w:rPr>
        <w:br w:type="page"/>
      </w:r>
    </w:p>
    <w:p w14:paraId="2ADE3A1C" w14:textId="77777777" w:rsidR="00B344E6" w:rsidRPr="0093785C" w:rsidRDefault="00773BC8" w:rsidP="0093785C">
      <w:pPr>
        <w:pStyle w:val="BlockText"/>
        <w:tabs>
          <w:tab w:val="left" w:pos="2160"/>
          <w:tab w:val="center" w:pos="6840"/>
          <w:tab w:val="center" w:pos="8280"/>
        </w:tabs>
        <w:spacing w:before="120" w:line="360" w:lineRule="exact"/>
        <w:ind w:left="605" w:hanging="605"/>
        <w:jc w:val="both"/>
        <w:rPr>
          <w:rFonts w:ascii="Arial" w:hAnsi="Arial" w:cs="Arial"/>
          <w:b/>
          <w:bCs/>
          <w:sz w:val="22"/>
          <w:szCs w:val="22"/>
        </w:rPr>
      </w:pPr>
      <w:r w:rsidRPr="0093785C">
        <w:rPr>
          <w:rFonts w:ascii="Arial" w:hAnsi="Arial" w:cs="Arial"/>
          <w:b/>
          <w:bCs/>
          <w:sz w:val="22"/>
          <w:szCs w:val="22"/>
        </w:rPr>
        <w:lastRenderedPageBreak/>
        <w:t>9</w:t>
      </w:r>
      <w:r w:rsidR="00B344E6" w:rsidRPr="0093785C">
        <w:rPr>
          <w:rFonts w:ascii="Arial" w:hAnsi="Arial" w:cs="Arial"/>
          <w:b/>
          <w:bCs/>
          <w:sz w:val="22"/>
          <w:szCs w:val="22"/>
        </w:rPr>
        <w:t>.</w:t>
      </w:r>
      <w:r w:rsidR="00B344E6" w:rsidRPr="0093785C">
        <w:rPr>
          <w:rFonts w:ascii="Arial" w:hAnsi="Arial" w:cs="Arial"/>
          <w:b/>
          <w:bCs/>
          <w:sz w:val="22"/>
          <w:szCs w:val="22"/>
        </w:rPr>
        <w:tab/>
        <w:t>Investments in subsidiaries</w:t>
      </w:r>
    </w:p>
    <w:p w14:paraId="2A681A7E" w14:textId="77777777" w:rsidR="00B344E6" w:rsidRPr="0093785C" w:rsidRDefault="00B344E6" w:rsidP="0093785C">
      <w:pPr>
        <w:tabs>
          <w:tab w:val="left" w:pos="600"/>
        </w:tabs>
        <w:spacing w:before="120" w:after="40" w:line="360" w:lineRule="exact"/>
        <w:ind w:left="605"/>
        <w:jc w:val="thaiDistribute"/>
        <w:rPr>
          <w:rFonts w:ascii="Arial" w:hAnsi="Arial" w:cs="Arial"/>
          <w:sz w:val="22"/>
          <w:szCs w:val="22"/>
        </w:rPr>
      </w:pPr>
      <w:r w:rsidRPr="0093785C">
        <w:rPr>
          <w:rFonts w:ascii="Arial" w:hAnsi="Arial" w:cs="Arial"/>
          <w:sz w:val="22"/>
          <w:szCs w:val="22"/>
        </w:rPr>
        <w:t xml:space="preserve">Details of investments in subsidiaries as presented in </w:t>
      </w:r>
      <w:r w:rsidR="00A07DFC" w:rsidRPr="0093785C">
        <w:rPr>
          <w:rFonts w:ascii="Arial" w:hAnsi="Arial" w:cs="Arial"/>
          <w:sz w:val="22"/>
          <w:szCs w:val="22"/>
        </w:rPr>
        <w:t xml:space="preserve">the </w:t>
      </w:r>
      <w:r w:rsidRPr="0093785C">
        <w:rPr>
          <w:rFonts w:ascii="Arial" w:hAnsi="Arial" w:cs="Arial"/>
          <w:sz w:val="22"/>
          <w:szCs w:val="22"/>
        </w:rPr>
        <w:t>separate financial statements are as follows:</w:t>
      </w:r>
    </w:p>
    <w:tbl>
      <w:tblPr>
        <w:tblW w:w="9558" w:type="dxa"/>
        <w:tblInd w:w="450" w:type="dxa"/>
        <w:tblLayout w:type="fixed"/>
        <w:tblLook w:val="0000" w:firstRow="0" w:lastRow="0" w:firstColumn="0" w:lastColumn="0" w:noHBand="0" w:noVBand="0"/>
      </w:tblPr>
      <w:tblGrid>
        <w:gridCol w:w="4248"/>
        <w:gridCol w:w="1327"/>
        <w:gridCol w:w="1328"/>
        <w:gridCol w:w="1327"/>
        <w:gridCol w:w="1328"/>
      </w:tblGrid>
      <w:tr w:rsidR="00AC0951" w:rsidRPr="0093785C" w14:paraId="471E7047" w14:textId="77777777" w:rsidTr="004C6A21">
        <w:trPr>
          <w:tblHeader/>
        </w:trPr>
        <w:tc>
          <w:tcPr>
            <w:tcW w:w="4248" w:type="dxa"/>
          </w:tcPr>
          <w:p w14:paraId="76CD10D6" w14:textId="77777777" w:rsidR="00AC0951" w:rsidRPr="0093785C" w:rsidRDefault="00AC0951" w:rsidP="0093785C">
            <w:pPr>
              <w:spacing w:line="340" w:lineRule="exact"/>
              <w:jc w:val="center"/>
              <w:rPr>
                <w:rFonts w:ascii="Arial" w:hAnsi="Arial" w:cs="Arial"/>
                <w:sz w:val="18"/>
                <w:szCs w:val="18"/>
                <w:cs/>
              </w:rPr>
            </w:pPr>
          </w:p>
        </w:tc>
        <w:tc>
          <w:tcPr>
            <w:tcW w:w="5310" w:type="dxa"/>
            <w:gridSpan w:val="4"/>
          </w:tcPr>
          <w:p w14:paraId="340BE35F" w14:textId="77777777" w:rsidR="00AC0951" w:rsidRPr="0093785C" w:rsidRDefault="00AC0951" w:rsidP="0093785C">
            <w:pPr>
              <w:tabs>
                <w:tab w:val="right" w:pos="7200"/>
                <w:tab w:val="right" w:pos="8540"/>
              </w:tabs>
              <w:spacing w:line="340" w:lineRule="exact"/>
              <w:jc w:val="right"/>
              <w:rPr>
                <w:rFonts w:ascii="Arial" w:hAnsi="Arial" w:cs="Arial"/>
                <w:sz w:val="18"/>
                <w:szCs w:val="18"/>
                <w:u w:val="single"/>
              </w:rPr>
            </w:pPr>
            <w:r w:rsidRPr="0093785C">
              <w:rPr>
                <w:rFonts w:ascii="Arial" w:hAnsi="Arial" w:cs="Arial"/>
                <w:sz w:val="18"/>
                <w:szCs w:val="18"/>
              </w:rPr>
              <w:t>(Unit: Thousand Baht)</w:t>
            </w:r>
          </w:p>
        </w:tc>
      </w:tr>
      <w:tr w:rsidR="00AC0951" w:rsidRPr="0093785C" w14:paraId="44E7EB84" w14:textId="77777777" w:rsidTr="004C6A21">
        <w:trPr>
          <w:tblHeader/>
        </w:trPr>
        <w:tc>
          <w:tcPr>
            <w:tcW w:w="4248" w:type="dxa"/>
            <w:vAlign w:val="bottom"/>
          </w:tcPr>
          <w:p w14:paraId="75C6398B" w14:textId="77777777" w:rsidR="00AC0951" w:rsidRPr="0093785C" w:rsidRDefault="00AC0951" w:rsidP="0093785C">
            <w:pPr>
              <w:pBdr>
                <w:bottom w:val="single" w:sz="4" w:space="1" w:color="auto"/>
              </w:pBdr>
              <w:spacing w:line="340" w:lineRule="exact"/>
              <w:jc w:val="center"/>
              <w:rPr>
                <w:rFonts w:ascii="Arial" w:hAnsi="Arial" w:cs="Arial"/>
                <w:sz w:val="18"/>
                <w:szCs w:val="18"/>
                <w:cs/>
              </w:rPr>
            </w:pPr>
            <w:r w:rsidRPr="0093785C">
              <w:rPr>
                <w:rFonts w:ascii="Arial" w:hAnsi="Arial" w:cs="Arial"/>
                <w:sz w:val="18"/>
                <w:szCs w:val="18"/>
              </w:rPr>
              <w:t>Company’s name</w:t>
            </w:r>
          </w:p>
        </w:tc>
        <w:tc>
          <w:tcPr>
            <w:tcW w:w="2655" w:type="dxa"/>
            <w:gridSpan w:val="2"/>
            <w:vAlign w:val="bottom"/>
          </w:tcPr>
          <w:p w14:paraId="509A7CF6" w14:textId="77777777" w:rsidR="00AC0951" w:rsidRPr="0093785C" w:rsidRDefault="007A3C93" w:rsidP="0093785C">
            <w:pPr>
              <w:pBdr>
                <w:bottom w:val="single" w:sz="4" w:space="1" w:color="auto"/>
              </w:pBdr>
              <w:tabs>
                <w:tab w:val="right" w:pos="7200"/>
                <w:tab w:val="right" w:pos="8540"/>
              </w:tabs>
              <w:spacing w:line="340" w:lineRule="exact"/>
              <w:jc w:val="center"/>
              <w:rPr>
                <w:rFonts w:ascii="Arial" w:hAnsi="Arial" w:cs="Arial"/>
                <w:sz w:val="18"/>
                <w:szCs w:val="18"/>
                <w:u w:val="single"/>
              </w:rPr>
            </w:pPr>
            <w:r w:rsidRPr="0093785C">
              <w:rPr>
                <w:rFonts w:ascii="Arial" w:hAnsi="Arial" w:cs="Arial"/>
                <w:sz w:val="18"/>
                <w:szCs w:val="18"/>
              </w:rPr>
              <w:t xml:space="preserve">Investment cost </w:t>
            </w:r>
          </w:p>
        </w:tc>
        <w:tc>
          <w:tcPr>
            <w:tcW w:w="2655" w:type="dxa"/>
            <w:gridSpan w:val="2"/>
            <w:vAlign w:val="bottom"/>
          </w:tcPr>
          <w:p w14:paraId="51B8BFC2" w14:textId="77777777" w:rsidR="007A3C93" w:rsidRPr="0093785C" w:rsidRDefault="00AC0951" w:rsidP="0093785C">
            <w:pPr>
              <w:pBdr>
                <w:bottom w:val="single" w:sz="4" w:space="1" w:color="auto"/>
              </w:pBdr>
              <w:tabs>
                <w:tab w:val="right" w:pos="7200"/>
                <w:tab w:val="right" w:pos="8540"/>
              </w:tabs>
              <w:spacing w:line="340" w:lineRule="exact"/>
              <w:jc w:val="center"/>
              <w:rPr>
                <w:rFonts w:ascii="Arial" w:hAnsi="Arial" w:cs="Arial"/>
                <w:sz w:val="18"/>
                <w:szCs w:val="18"/>
              </w:rPr>
            </w:pPr>
            <w:r w:rsidRPr="0093785C">
              <w:rPr>
                <w:rFonts w:ascii="Arial" w:hAnsi="Arial" w:cs="Arial"/>
                <w:sz w:val="18"/>
                <w:szCs w:val="18"/>
              </w:rPr>
              <w:t xml:space="preserve">Dividend received </w:t>
            </w:r>
          </w:p>
          <w:p w14:paraId="37A15FE0" w14:textId="77777777" w:rsidR="00AC0951" w:rsidRPr="0093785C" w:rsidRDefault="00AC0951" w:rsidP="0093785C">
            <w:pPr>
              <w:pBdr>
                <w:bottom w:val="single" w:sz="4" w:space="1" w:color="auto"/>
              </w:pBdr>
              <w:tabs>
                <w:tab w:val="right" w:pos="7200"/>
                <w:tab w:val="right" w:pos="8540"/>
              </w:tabs>
              <w:spacing w:line="340" w:lineRule="exact"/>
              <w:jc w:val="center"/>
              <w:rPr>
                <w:rFonts w:ascii="Arial" w:hAnsi="Arial" w:cs="Arial"/>
                <w:sz w:val="18"/>
                <w:szCs w:val="18"/>
                <w:u w:val="single"/>
              </w:rPr>
            </w:pPr>
            <w:r w:rsidRPr="0093785C">
              <w:rPr>
                <w:rFonts w:ascii="Arial" w:hAnsi="Arial" w:cs="Arial"/>
                <w:sz w:val="18"/>
                <w:szCs w:val="18"/>
              </w:rPr>
              <w:t xml:space="preserve">during the year </w:t>
            </w:r>
          </w:p>
        </w:tc>
      </w:tr>
      <w:tr w:rsidR="005A2548" w:rsidRPr="0093785C" w14:paraId="1FADF60F" w14:textId="77777777" w:rsidTr="004C6A21">
        <w:trPr>
          <w:tblHeader/>
        </w:trPr>
        <w:tc>
          <w:tcPr>
            <w:tcW w:w="4248" w:type="dxa"/>
          </w:tcPr>
          <w:p w14:paraId="10430A50" w14:textId="77777777" w:rsidR="005A2548" w:rsidRPr="0093785C" w:rsidRDefault="005A2548" w:rsidP="0093785C">
            <w:pPr>
              <w:spacing w:line="340" w:lineRule="exact"/>
              <w:jc w:val="center"/>
              <w:rPr>
                <w:rFonts w:ascii="Arial" w:hAnsi="Arial" w:cs="Arial"/>
                <w:sz w:val="18"/>
                <w:szCs w:val="18"/>
                <w:cs/>
              </w:rPr>
            </w:pPr>
          </w:p>
        </w:tc>
        <w:tc>
          <w:tcPr>
            <w:tcW w:w="1327" w:type="dxa"/>
          </w:tcPr>
          <w:p w14:paraId="76EF4CFE" w14:textId="77777777" w:rsidR="005A2548" w:rsidRPr="0093785C" w:rsidRDefault="003B234C" w:rsidP="0093785C">
            <w:pPr>
              <w:tabs>
                <w:tab w:val="right" w:pos="7200"/>
                <w:tab w:val="right" w:pos="8540"/>
              </w:tabs>
              <w:spacing w:line="340" w:lineRule="exact"/>
              <w:jc w:val="center"/>
              <w:rPr>
                <w:rFonts w:ascii="Arial" w:hAnsi="Arial" w:cs="Arial"/>
                <w:sz w:val="18"/>
                <w:szCs w:val="18"/>
                <w:u w:val="single"/>
              </w:rPr>
            </w:pPr>
            <w:r w:rsidRPr="0093785C">
              <w:rPr>
                <w:rFonts w:ascii="Arial" w:hAnsi="Arial" w:cs="Arial"/>
                <w:sz w:val="18"/>
                <w:szCs w:val="18"/>
                <w:u w:val="single"/>
              </w:rPr>
              <w:t>2019</w:t>
            </w:r>
          </w:p>
        </w:tc>
        <w:tc>
          <w:tcPr>
            <w:tcW w:w="1328" w:type="dxa"/>
          </w:tcPr>
          <w:p w14:paraId="55699360" w14:textId="77777777" w:rsidR="005A2548" w:rsidRPr="0093785C" w:rsidRDefault="003B234C" w:rsidP="0093785C">
            <w:pPr>
              <w:tabs>
                <w:tab w:val="right" w:pos="7200"/>
                <w:tab w:val="right" w:pos="8540"/>
              </w:tabs>
              <w:spacing w:line="340" w:lineRule="exact"/>
              <w:jc w:val="center"/>
              <w:rPr>
                <w:rFonts w:ascii="Arial" w:hAnsi="Arial" w:cs="Arial"/>
                <w:sz w:val="18"/>
                <w:szCs w:val="18"/>
                <w:u w:val="single"/>
              </w:rPr>
            </w:pPr>
            <w:r w:rsidRPr="0093785C">
              <w:rPr>
                <w:rFonts w:ascii="Arial" w:hAnsi="Arial" w:cs="Arial"/>
                <w:sz w:val="18"/>
                <w:szCs w:val="18"/>
                <w:u w:val="single"/>
              </w:rPr>
              <w:t>2018</w:t>
            </w:r>
          </w:p>
        </w:tc>
        <w:tc>
          <w:tcPr>
            <w:tcW w:w="1327" w:type="dxa"/>
          </w:tcPr>
          <w:p w14:paraId="4E47A151" w14:textId="77777777" w:rsidR="005A2548" w:rsidRPr="0093785C" w:rsidRDefault="003B234C" w:rsidP="0093785C">
            <w:pPr>
              <w:tabs>
                <w:tab w:val="right" w:pos="7200"/>
                <w:tab w:val="right" w:pos="8540"/>
              </w:tabs>
              <w:spacing w:line="340" w:lineRule="exact"/>
              <w:jc w:val="center"/>
              <w:rPr>
                <w:rFonts w:ascii="Arial" w:hAnsi="Arial" w:cs="Arial"/>
                <w:sz w:val="18"/>
                <w:szCs w:val="18"/>
                <w:u w:val="single"/>
              </w:rPr>
            </w:pPr>
            <w:r w:rsidRPr="0093785C">
              <w:rPr>
                <w:rFonts w:ascii="Arial" w:hAnsi="Arial" w:cs="Arial"/>
                <w:sz w:val="18"/>
                <w:szCs w:val="18"/>
                <w:u w:val="single"/>
              </w:rPr>
              <w:t>2019</w:t>
            </w:r>
          </w:p>
        </w:tc>
        <w:tc>
          <w:tcPr>
            <w:tcW w:w="1328" w:type="dxa"/>
          </w:tcPr>
          <w:p w14:paraId="2D04794B" w14:textId="77777777" w:rsidR="005A2548" w:rsidRPr="0093785C" w:rsidRDefault="003B234C" w:rsidP="0093785C">
            <w:pPr>
              <w:tabs>
                <w:tab w:val="right" w:pos="7200"/>
                <w:tab w:val="right" w:pos="8540"/>
              </w:tabs>
              <w:spacing w:line="340" w:lineRule="exact"/>
              <w:jc w:val="center"/>
              <w:rPr>
                <w:rFonts w:ascii="Arial" w:hAnsi="Arial" w:cs="Arial"/>
                <w:sz w:val="18"/>
                <w:szCs w:val="18"/>
                <w:u w:val="single"/>
              </w:rPr>
            </w:pPr>
            <w:r w:rsidRPr="0093785C">
              <w:rPr>
                <w:rFonts w:ascii="Arial" w:hAnsi="Arial" w:cs="Arial"/>
                <w:sz w:val="18"/>
                <w:szCs w:val="18"/>
                <w:u w:val="single"/>
              </w:rPr>
              <w:t>2018</w:t>
            </w:r>
          </w:p>
        </w:tc>
      </w:tr>
      <w:tr w:rsidR="005A2548" w:rsidRPr="0093785C" w14:paraId="29FC317C" w14:textId="77777777" w:rsidTr="004C6A21">
        <w:tc>
          <w:tcPr>
            <w:tcW w:w="4248" w:type="dxa"/>
          </w:tcPr>
          <w:p w14:paraId="6FC55FAF" w14:textId="77777777" w:rsidR="005A2548" w:rsidRPr="0093785C" w:rsidRDefault="005A2548" w:rsidP="0093785C">
            <w:pPr>
              <w:spacing w:line="340" w:lineRule="exact"/>
              <w:rPr>
                <w:rFonts w:ascii="Arial" w:hAnsi="Arial" w:cs="Arial"/>
                <w:b/>
                <w:bCs/>
                <w:sz w:val="18"/>
                <w:szCs w:val="18"/>
                <w:u w:val="single"/>
              </w:rPr>
            </w:pPr>
            <w:r w:rsidRPr="0093785C">
              <w:rPr>
                <w:rFonts w:ascii="Arial" w:hAnsi="Arial" w:cs="Arial"/>
                <w:b/>
                <w:bCs/>
                <w:sz w:val="18"/>
                <w:szCs w:val="18"/>
                <w:u w:val="single"/>
              </w:rPr>
              <w:t>Domestic subsidiaries</w:t>
            </w:r>
          </w:p>
        </w:tc>
        <w:tc>
          <w:tcPr>
            <w:tcW w:w="1327" w:type="dxa"/>
          </w:tcPr>
          <w:p w14:paraId="01F4AC4C" w14:textId="77777777" w:rsidR="005A2548" w:rsidRPr="0093785C" w:rsidRDefault="005A2548" w:rsidP="0093785C">
            <w:pPr>
              <w:spacing w:line="340" w:lineRule="exact"/>
              <w:jc w:val="center"/>
              <w:rPr>
                <w:rFonts w:ascii="Arial" w:hAnsi="Arial" w:cs="Arial"/>
                <w:sz w:val="18"/>
                <w:szCs w:val="18"/>
              </w:rPr>
            </w:pPr>
          </w:p>
        </w:tc>
        <w:tc>
          <w:tcPr>
            <w:tcW w:w="1328" w:type="dxa"/>
          </w:tcPr>
          <w:p w14:paraId="22828C7E" w14:textId="77777777" w:rsidR="005A2548" w:rsidRPr="0093785C" w:rsidRDefault="005A2548" w:rsidP="0093785C">
            <w:pPr>
              <w:spacing w:line="340" w:lineRule="exact"/>
              <w:jc w:val="center"/>
              <w:rPr>
                <w:rFonts w:ascii="Arial" w:hAnsi="Arial" w:cs="Arial"/>
                <w:sz w:val="18"/>
                <w:szCs w:val="18"/>
              </w:rPr>
            </w:pPr>
          </w:p>
        </w:tc>
        <w:tc>
          <w:tcPr>
            <w:tcW w:w="1327" w:type="dxa"/>
          </w:tcPr>
          <w:p w14:paraId="0554900D" w14:textId="77777777" w:rsidR="005A2548" w:rsidRPr="0093785C" w:rsidRDefault="005A2548" w:rsidP="0093785C">
            <w:pPr>
              <w:spacing w:line="340" w:lineRule="exact"/>
              <w:ind w:right="213"/>
              <w:jc w:val="right"/>
              <w:rPr>
                <w:rFonts w:ascii="Arial" w:hAnsi="Arial" w:cs="Arial"/>
                <w:sz w:val="18"/>
                <w:szCs w:val="18"/>
              </w:rPr>
            </w:pPr>
          </w:p>
        </w:tc>
        <w:tc>
          <w:tcPr>
            <w:tcW w:w="1328" w:type="dxa"/>
          </w:tcPr>
          <w:p w14:paraId="1826F7C6" w14:textId="77777777" w:rsidR="005A2548" w:rsidRPr="0093785C" w:rsidRDefault="005A2548" w:rsidP="0093785C">
            <w:pPr>
              <w:spacing w:line="340" w:lineRule="exact"/>
              <w:ind w:right="213"/>
              <w:jc w:val="right"/>
              <w:rPr>
                <w:rFonts w:ascii="Arial" w:hAnsi="Arial" w:cs="Arial"/>
                <w:sz w:val="18"/>
                <w:szCs w:val="18"/>
              </w:rPr>
            </w:pPr>
          </w:p>
        </w:tc>
      </w:tr>
      <w:tr w:rsidR="00BD7337" w:rsidRPr="0093785C" w14:paraId="47E54BF9" w14:textId="77777777" w:rsidTr="004C6A21">
        <w:tc>
          <w:tcPr>
            <w:tcW w:w="4248" w:type="dxa"/>
          </w:tcPr>
          <w:p w14:paraId="4B03319F" w14:textId="77777777" w:rsidR="00BD7337" w:rsidRPr="0093785C" w:rsidRDefault="00BD7337" w:rsidP="0093785C">
            <w:pPr>
              <w:spacing w:line="340" w:lineRule="exact"/>
              <w:rPr>
                <w:rFonts w:ascii="Arial" w:hAnsi="Arial" w:cs="Arial"/>
                <w:sz w:val="18"/>
                <w:szCs w:val="18"/>
              </w:rPr>
            </w:pPr>
            <w:proofErr w:type="spellStart"/>
            <w:r w:rsidRPr="0093785C">
              <w:rPr>
                <w:rFonts w:ascii="Arial" w:hAnsi="Arial" w:cs="Arial"/>
                <w:sz w:val="18"/>
                <w:szCs w:val="18"/>
              </w:rPr>
              <w:t>Raycol</w:t>
            </w:r>
            <w:proofErr w:type="spellEnd"/>
            <w:r w:rsidRPr="0093785C">
              <w:rPr>
                <w:rFonts w:ascii="Arial" w:hAnsi="Arial" w:cs="Arial"/>
                <w:sz w:val="18"/>
                <w:szCs w:val="18"/>
              </w:rPr>
              <w:t xml:space="preserve"> Asphalt Co., Ltd. </w:t>
            </w:r>
          </w:p>
        </w:tc>
        <w:tc>
          <w:tcPr>
            <w:tcW w:w="1327" w:type="dxa"/>
          </w:tcPr>
          <w:p w14:paraId="549376DA"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580,712</w:t>
            </w:r>
          </w:p>
        </w:tc>
        <w:tc>
          <w:tcPr>
            <w:tcW w:w="1328" w:type="dxa"/>
          </w:tcPr>
          <w:p w14:paraId="38437E16"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580,712</w:t>
            </w:r>
          </w:p>
        </w:tc>
        <w:tc>
          <w:tcPr>
            <w:tcW w:w="1327" w:type="dxa"/>
          </w:tcPr>
          <w:p w14:paraId="1048D342"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111,000</w:t>
            </w:r>
          </w:p>
        </w:tc>
        <w:tc>
          <w:tcPr>
            <w:tcW w:w="1328" w:type="dxa"/>
          </w:tcPr>
          <w:p w14:paraId="54DD4678"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111,000</w:t>
            </w:r>
          </w:p>
        </w:tc>
      </w:tr>
      <w:tr w:rsidR="00BD7337" w:rsidRPr="0093785C" w14:paraId="43E95FB2" w14:textId="77777777" w:rsidTr="004C6A21">
        <w:tc>
          <w:tcPr>
            <w:tcW w:w="4248" w:type="dxa"/>
          </w:tcPr>
          <w:p w14:paraId="42A07C41" w14:textId="77777777" w:rsidR="00BD7337" w:rsidRPr="0093785C" w:rsidRDefault="00BD7337" w:rsidP="0093785C">
            <w:pPr>
              <w:spacing w:line="340" w:lineRule="exact"/>
              <w:rPr>
                <w:rFonts w:ascii="Arial" w:hAnsi="Arial" w:cs="Arial"/>
                <w:sz w:val="18"/>
                <w:szCs w:val="18"/>
              </w:rPr>
            </w:pPr>
            <w:r w:rsidRPr="0093785C">
              <w:rPr>
                <w:rFonts w:ascii="Arial" w:hAnsi="Arial" w:cs="Arial"/>
                <w:sz w:val="18"/>
                <w:szCs w:val="18"/>
              </w:rPr>
              <w:t>Thai Bitumen Co., Ltd.</w:t>
            </w:r>
          </w:p>
        </w:tc>
        <w:tc>
          <w:tcPr>
            <w:tcW w:w="1327" w:type="dxa"/>
            <w:vAlign w:val="bottom"/>
          </w:tcPr>
          <w:p w14:paraId="21CB9990" w14:textId="77777777" w:rsidR="00BD7337" w:rsidRPr="0093785C" w:rsidRDefault="00BD7337" w:rsidP="0093785C">
            <w:pPr>
              <w:tabs>
                <w:tab w:val="decimal" w:pos="1017"/>
              </w:tabs>
              <w:spacing w:line="340" w:lineRule="exact"/>
              <w:jc w:val="thaiDistribute"/>
              <w:rPr>
                <w:rFonts w:ascii="Arial" w:hAnsi="Arial" w:cs="Arial"/>
                <w:sz w:val="18"/>
                <w:szCs w:val="18"/>
                <w:cs/>
              </w:rPr>
            </w:pPr>
            <w:r w:rsidRPr="0093785C">
              <w:rPr>
                <w:rFonts w:ascii="Arial" w:hAnsi="Arial" w:cs="Arial"/>
                <w:sz w:val="18"/>
                <w:szCs w:val="18"/>
              </w:rPr>
              <w:t>374,916</w:t>
            </w:r>
          </w:p>
        </w:tc>
        <w:tc>
          <w:tcPr>
            <w:tcW w:w="1328" w:type="dxa"/>
            <w:vAlign w:val="bottom"/>
          </w:tcPr>
          <w:p w14:paraId="1ACEFBE3" w14:textId="77777777" w:rsidR="00BD7337" w:rsidRPr="0093785C" w:rsidRDefault="00BD7337" w:rsidP="0093785C">
            <w:pPr>
              <w:tabs>
                <w:tab w:val="decimal" w:pos="1017"/>
              </w:tabs>
              <w:spacing w:line="340" w:lineRule="exact"/>
              <w:jc w:val="thaiDistribute"/>
              <w:rPr>
                <w:rFonts w:ascii="Arial" w:hAnsi="Arial" w:cs="Arial"/>
                <w:sz w:val="18"/>
                <w:szCs w:val="18"/>
                <w:cs/>
              </w:rPr>
            </w:pPr>
            <w:r w:rsidRPr="0093785C">
              <w:rPr>
                <w:rFonts w:ascii="Arial" w:hAnsi="Arial" w:cs="Arial"/>
                <w:sz w:val="18"/>
                <w:szCs w:val="18"/>
              </w:rPr>
              <w:t>374,916</w:t>
            </w:r>
          </w:p>
        </w:tc>
        <w:tc>
          <w:tcPr>
            <w:tcW w:w="1327" w:type="dxa"/>
          </w:tcPr>
          <w:p w14:paraId="11A1ED63"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112,500</w:t>
            </w:r>
          </w:p>
        </w:tc>
        <w:tc>
          <w:tcPr>
            <w:tcW w:w="1328" w:type="dxa"/>
          </w:tcPr>
          <w:p w14:paraId="0C1CB21B"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187,500</w:t>
            </w:r>
          </w:p>
        </w:tc>
      </w:tr>
      <w:tr w:rsidR="00BD7337" w:rsidRPr="0093785C" w14:paraId="4B02DCCE" w14:textId="77777777" w:rsidTr="004C6A21">
        <w:tc>
          <w:tcPr>
            <w:tcW w:w="4248" w:type="dxa"/>
          </w:tcPr>
          <w:p w14:paraId="6B08F7BE" w14:textId="77777777" w:rsidR="00BD7337" w:rsidRPr="0093785C" w:rsidRDefault="00BD7337" w:rsidP="0093785C">
            <w:pPr>
              <w:spacing w:line="340" w:lineRule="exact"/>
              <w:rPr>
                <w:rFonts w:ascii="Arial" w:hAnsi="Arial" w:cs="Arial"/>
                <w:sz w:val="18"/>
                <w:szCs w:val="18"/>
              </w:rPr>
            </w:pPr>
            <w:r w:rsidRPr="0093785C">
              <w:rPr>
                <w:rFonts w:ascii="Arial" w:hAnsi="Arial" w:cs="Arial"/>
                <w:sz w:val="18"/>
                <w:szCs w:val="18"/>
              </w:rPr>
              <w:t xml:space="preserve">Less: </w:t>
            </w:r>
            <w:r w:rsidR="000429C6">
              <w:rPr>
                <w:rFonts w:ascii="Arial" w:hAnsi="Arial" w:cs="Arial"/>
                <w:sz w:val="18"/>
                <w:szCs w:val="18"/>
              </w:rPr>
              <w:t xml:space="preserve">Allowance </w:t>
            </w:r>
            <w:r w:rsidRPr="0093785C">
              <w:rPr>
                <w:rFonts w:ascii="Arial" w:hAnsi="Arial" w:cs="Arial"/>
                <w:sz w:val="18"/>
                <w:szCs w:val="18"/>
              </w:rPr>
              <w:t>for impairment loss of investment</w:t>
            </w:r>
          </w:p>
        </w:tc>
        <w:tc>
          <w:tcPr>
            <w:tcW w:w="1327" w:type="dxa"/>
            <w:vAlign w:val="bottom"/>
          </w:tcPr>
          <w:p w14:paraId="52152A2F"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(60,775)</w:t>
            </w:r>
          </w:p>
        </w:tc>
        <w:tc>
          <w:tcPr>
            <w:tcW w:w="1328" w:type="dxa"/>
            <w:vAlign w:val="bottom"/>
          </w:tcPr>
          <w:p w14:paraId="11003826"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(60,775)</w:t>
            </w:r>
          </w:p>
        </w:tc>
        <w:tc>
          <w:tcPr>
            <w:tcW w:w="1327" w:type="dxa"/>
          </w:tcPr>
          <w:p w14:paraId="5076D2EF"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7986FF73"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50208017" w14:textId="77777777" w:rsidTr="004C6A21">
        <w:tc>
          <w:tcPr>
            <w:tcW w:w="4248" w:type="dxa"/>
          </w:tcPr>
          <w:p w14:paraId="47DDB8C1" w14:textId="77777777" w:rsidR="00BD7337" w:rsidRPr="0093785C" w:rsidRDefault="00BD7337" w:rsidP="0093785C">
            <w:pPr>
              <w:spacing w:line="340" w:lineRule="exact"/>
              <w:rPr>
                <w:rFonts w:ascii="Arial" w:hAnsi="Arial" w:cs="Arial"/>
                <w:sz w:val="18"/>
                <w:szCs w:val="18"/>
              </w:rPr>
            </w:pPr>
            <w:proofErr w:type="spellStart"/>
            <w:r w:rsidRPr="0093785C">
              <w:rPr>
                <w:rFonts w:ascii="Arial" w:hAnsi="Arial" w:cs="Arial"/>
                <w:sz w:val="18"/>
                <w:szCs w:val="18"/>
              </w:rPr>
              <w:t>Tipco</w:t>
            </w:r>
            <w:proofErr w:type="spellEnd"/>
            <w:r w:rsidRPr="0093785C">
              <w:rPr>
                <w:rFonts w:ascii="Arial" w:hAnsi="Arial" w:cs="Arial"/>
                <w:sz w:val="18"/>
                <w:szCs w:val="18"/>
              </w:rPr>
              <w:t xml:space="preserve"> Maritime Co., Ltd.</w:t>
            </w:r>
          </w:p>
        </w:tc>
        <w:tc>
          <w:tcPr>
            <w:tcW w:w="1327" w:type="dxa"/>
            <w:vAlign w:val="bottom"/>
          </w:tcPr>
          <w:p w14:paraId="2005AFDD"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1,999</w:t>
            </w:r>
          </w:p>
        </w:tc>
        <w:tc>
          <w:tcPr>
            <w:tcW w:w="1328" w:type="dxa"/>
            <w:vAlign w:val="bottom"/>
          </w:tcPr>
          <w:p w14:paraId="15386C68"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1,999</w:t>
            </w:r>
          </w:p>
        </w:tc>
        <w:tc>
          <w:tcPr>
            <w:tcW w:w="1327" w:type="dxa"/>
          </w:tcPr>
          <w:p w14:paraId="30A39152"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0E0AD1D5"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21AFC862" w14:textId="77777777" w:rsidTr="004C6A21">
        <w:tc>
          <w:tcPr>
            <w:tcW w:w="4248" w:type="dxa"/>
          </w:tcPr>
          <w:p w14:paraId="09DED68A" w14:textId="77777777" w:rsidR="00BD7337" w:rsidRPr="0093785C" w:rsidRDefault="00BD7337" w:rsidP="0093785C">
            <w:pPr>
              <w:spacing w:line="340" w:lineRule="exact"/>
              <w:rPr>
                <w:rFonts w:ascii="Arial" w:hAnsi="Arial" w:cs="Arial"/>
                <w:sz w:val="18"/>
                <w:szCs w:val="18"/>
              </w:rPr>
            </w:pPr>
            <w:r w:rsidRPr="0093785C">
              <w:rPr>
                <w:rFonts w:ascii="Arial" w:hAnsi="Arial" w:cs="Arial"/>
                <w:sz w:val="18"/>
                <w:szCs w:val="18"/>
              </w:rPr>
              <w:t>Alpha Maritime Co., Ltd.</w:t>
            </w:r>
          </w:p>
        </w:tc>
        <w:tc>
          <w:tcPr>
            <w:tcW w:w="1327" w:type="dxa"/>
            <w:vAlign w:val="bottom"/>
          </w:tcPr>
          <w:p w14:paraId="44D919FD"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142,999</w:t>
            </w:r>
          </w:p>
        </w:tc>
        <w:tc>
          <w:tcPr>
            <w:tcW w:w="1328" w:type="dxa"/>
            <w:vAlign w:val="bottom"/>
          </w:tcPr>
          <w:p w14:paraId="57C6DF0B"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142,999</w:t>
            </w:r>
          </w:p>
        </w:tc>
        <w:tc>
          <w:tcPr>
            <w:tcW w:w="1327" w:type="dxa"/>
          </w:tcPr>
          <w:p w14:paraId="03678490"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35553A71"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74264CA7" w14:textId="77777777" w:rsidTr="004C6A21">
        <w:tc>
          <w:tcPr>
            <w:tcW w:w="4248" w:type="dxa"/>
          </w:tcPr>
          <w:p w14:paraId="6FA72E71" w14:textId="77777777" w:rsidR="00BD7337" w:rsidRPr="0093785C" w:rsidRDefault="00BD7337" w:rsidP="0093785C">
            <w:pPr>
              <w:spacing w:line="340" w:lineRule="exact"/>
              <w:rPr>
                <w:rFonts w:ascii="Arial" w:hAnsi="Arial" w:cs="Arial"/>
                <w:sz w:val="18"/>
                <w:szCs w:val="18"/>
              </w:rPr>
            </w:pPr>
            <w:r w:rsidRPr="0093785C">
              <w:rPr>
                <w:rFonts w:ascii="Arial" w:hAnsi="Arial" w:cs="Arial"/>
                <w:sz w:val="18"/>
                <w:szCs w:val="18"/>
              </w:rPr>
              <w:t xml:space="preserve">Bitumen Marine Co., Ltd. </w:t>
            </w:r>
          </w:p>
        </w:tc>
        <w:tc>
          <w:tcPr>
            <w:tcW w:w="1327" w:type="dxa"/>
            <w:vAlign w:val="bottom"/>
          </w:tcPr>
          <w:p w14:paraId="7BAD92E4"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149,999</w:t>
            </w:r>
          </w:p>
        </w:tc>
        <w:tc>
          <w:tcPr>
            <w:tcW w:w="1328" w:type="dxa"/>
            <w:vAlign w:val="bottom"/>
          </w:tcPr>
          <w:p w14:paraId="4CE9401F"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149,999</w:t>
            </w:r>
          </w:p>
        </w:tc>
        <w:tc>
          <w:tcPr>
            <w:tcW w:w="1327" w:type="dxa"/>
          </w:tcPr>
          <w:p w14:paraId="2B4DB284"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5EC62FD8"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5F8D65F1" w14:textId="77777777" w:rsidTr="004C6A21">
        <w:tc>
          <w:tcPr>
            <w:tcW w:w="4248" w:type="dxa"/>
          </w:tcPr>
          <w:p w14:paraId="7C57A50A" w14:textId="77777777" w:rsidR="00BD7337" w:rsidRPr="0093785C" w:rsidRDefault="00BD7337" w:rsidP="0093785C">
            <w:pPr>
              <w:spacing w:line="340" w:lineRule="exact"/>
              <w:rPr>
                <w:rFonts w:ascii="Arial" w:hAnsi="Arial" w:cs="Arial"/>
                <w:sz w:val="18"/>
                <w:szCs w:val="18"/>
              </w:rPr>
            </w:pPr>
            <w:r w:rsidRPr="0093785C">
              <w:rPr>
                <w:rFonts w:ascii="Arial" w:hAnsi="Arial" w:cs="Arial"/>
                <w:sz w:val="18"/>
                <w:szCs w:val="18"/>
              </w:rPr>
              <w:t>Delta Shipping Co., Ltd.</w:t>
            </w:r>
          </w:p>
        </w:tc>
        <w:tc>
          <w:tcPr>
            <w:tcW w:w="1327" w:type="dxa"/>
            <w:vAlign w:val="bottom"/>
          </w:tcPr>
          <w:p w14:paraId="496372EF"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79,999</w:t>
            </w:r>
          </w:p>
        </w:tc>
        <w:tc>
          <w:tcPr>
            <w:tcW w:w="1328" w:type="dxa"/>
            <w:vAlign w:val="bottom"/>
          </w:tcPr>
          <w:p w14:paraId="073D0FDF"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79,999</w:t>
            </w:r>
          </w:p>
        </w:tc>
        <w:tc>
          <w:tcPr>
            <w:tcW w:w="1327" w:type="dxa"/>
          </w:tcPr>
          <w:p w14:paraId="4C9697B5"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4846CF59"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41113D42" w14:textId="77777777" w:rsidTr="004C6A21">
        <w:tc>
          <w:tcPr>
            <w:tcW w:w="4248" w:type="dxa"/>
          </w:tcPr>
          <w:p w14:paraId="4E8CBBDF" w14:textId="77777777" w:rsidR="00BD7337" w:rsidRPr="0093785C" w:rsidRDefault="00BD7337" w:rsidP="0093785C">
            <w:pPr>
              <w:spacing w:line="340" w:lineRule="exact"/>
              <w:rPr>
                <w:rFonts w:ascii="Arial" w:hAnsi="Arial" w:cs="Arial"/>
                <w:sz w:val="18"/>
                <w:szCs w:val="18"/>
              </w:rPr>
            </w:pPr>
            <w:proofErr w:type="spellStart"/>
            <w:r w:rsidRPr="0093785C">
              <w:rPr>
                <w:rFonts w:ascii="Arial" w:hAnsi="Arial" w:cs="Arial"/>
                <w:sz w:val="18"/>
                <w:szCs w:val="18"/>
              </w:rPr>
              <w:t>Tasco</w:t>
            </w:r>
            <w:proofErr w:type="spellEnd"/>
            <w:r w:rsidRPr="0093785C">
              <w:rPr>
                <w:rFonts w:ascii="Arial" w:hAnsi="Arial" w:cs="Arial"/>
                <w:sz w:val="18"/>
                <w:szCs w:val="18"/>
              </w:rPr>
              <w:t xml:space="preserve"> Shipping Co., Ltd.</w:t>
            </w:r>
          </w:p>
        </w:tc>
        <w:tc>
          <w:tcPr>
            <w:tcW w:w="1327" w:type="dxa"/>
            <w:vAlign w:val="bottom"/>
          </w:tcPr>
          <w:p w14:paraId="08103461"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289,999</w:t>
            </w:r>
          </w:p>
        </w:tc>
        <w:tc>
          <w:tcPr>
            <w:tcW w:w="1328" w:type="dxa"/>
            <w:vAlign w:val="bottom"/>
          </w:tcPr>
          <w:p w14:paraId="70B622F6"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289,999</w:t>
            </w:r>
          </w:p>
        </w:tc>
        <w:tc>
          <w:tcPr>
            <w:tcW w:w="1327" w:type="dxa"/>
          </w:tcPr>
          <w:p w14:paraId="16681A47"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32C4C047"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3E57EC4B" w14:textId="77777777" w:rsidTr="004C6A21">
        <w:tc>
          <w:tcPr>
            <w:tcW w:w="4248" w:type="dxa"/>
          </w:tcPr>
          <w:p w14:paraId="4D67E22B" w14:textId="77777777" w:rsidR="00BD7337" w:rsidRPr="0093785C" w:rsidRDefault="00BD7337" w:rsidP="0093785C">
            <w:pPr>
              <w:spacing w:line="340" w:lineRule="exact"/>
              <w:rPr>
                <w:rFonts w:ascii="Arial" w:hAnsi="Arial" w:cs="Arial"/>
                <w:b/>
                <w:bCs/>
                <w:sz w:val="18"/>
                <w:szCs w:val="18"/>
                <w:u w:val="single"/>
              </w:rPr>
            </w:pPr>
            <w:r w:rsidRPr="0093785C">
              <w:rPr>
                <w:rFonts w:ascii="Arial" w:hAnsi="Arial" w:cs="Arial"/>
                <w:b/>
                <w:bCs/>
                <w:sz w:val="18"/>
                <w:szCs w:val="18"/>
                <w:u w:val="single"/>
              </w:rPr>
              <w:t>Overseas subsidiaries</w:t>
            </w:r>
          </w:p>
        </w:tc>
        <w:tc>
          <w:tcPr>
            <w:tcW w:w="1327" w:type="dxa"/>
            <w:vAlign w:val="bottom"/>
          </w:tcPr>
          <w:p w14:paraId="255C799E" w14:textId="77777777" w:rsidR="00BD7337" w:rsidRPr="0093785C" w:rsidRDefault="00BD7337" w:rsidP="0093785C">
            <w:pPr>
              <w:tabs>
                <w:tab w:val="decimal" w:pos="1017"/>
              </w:tabs>
              <w:spacing w:line="340" w:lineRule="exact"/>
              <w:jc w:val="thaiDistribute"/>
              <w:rPr>
                <w:rFonts w:ascii="Arial" w:hAnsi="Arial" w:cs="Arial"/>
                <w:sz w:val="18"/>
                <w:szCs w:val="18"/>
              </w:rPr>
            </w:pPr>
          </w:p>
        </w:tc>
        <w:tc>
          <w:tcPr>
            <w:tcW w:w="1328" w:type="dxa"/>
            <w:vAlign w:val="bottom"/>
          </w:tcPr>
          <w:p w14:paraId="67B26EC0" w14:textId="77777777" w:rsidR="00BD7337" w:rsidRPr="0093785C" w:rsidRDefault="00BD7337" w:rsidP="0093785C">
            <w:pPr>
              <w:tabs>
                <w:tab w:val="decimal" w:pos="1017"/>
              </w:tabs>
              <w:spacing w:line="340" w:lineRule="exact"/>
              <w:jc w:val="thaiDistribute"/>
              <w:rPr>
                <w:rFonts w:ascii="Arial" w:hAnsi="Arial" w:cs="Arial"/>
                <w:sz w:val="18"/>
                <w:szCs w:val="18"/>
              </w:rPr>
            </w:pPr>
          </w:p>
        </w:tc>
        <w:tc>
          <w:tcPr>
            <w:tcW w:w="1327" w:type="dxa"/>
          </w:tcPr>
          <w:p w14:paraId="434F991C" w14:textId="77777777" w:rsidR="00BD7337" w:rsidRPr="0093785C" w:rsidRDefault="00BD7337" w:rsidP="0093785C">
            <w:pPr>
              <w:tabs>
                <w:tab w:val="decimal" w:pos="1017"/>
              </w:tabs>
              <w:spacing w:line="340" w:lineRule="exact"/>
              <w:jc w:val="thaiDistribute"/>
              <w:rPr>
                <w:rFonts w:ascii="Arial" w:hAnsi="Arial" w:cs="Arial"/>
                <w:sz w:val="18"/>
                <w:szCs w:val="18"/>
              </w:rPr>
            </w:pPr>
          </w:p>
        </w:tc>
        <w:tc>
          <w:tcPr>
            <w:tcW w:w="1328" w:type="dxa"/>
          </w:tcPr>
          <w:p w14:paraId="5FB1AD73" w14:textId="77777777" w:rsidR="00BD7337" w:rsidRPr="0093785C" w:rsidRDefault="00BD7337" w:rsidP="0093785C">
            <w:pPr>
              <w:tabs>
                <w:tab w:val="decimal" w:pos="1017"/>
              </w:tabs>
              <w:spacing w:line="340" w:lineRule="exact"/>
              <w:jc w:val="thaiDistribute"/>
              <w:rPr>
                <w:rFonts w:ascii="Arial" w:hAnsi="Arial" w:cs="Arial"/>
                <w:sz w:val="18"/>
                <w:szCs w:val="18"/>
              </w:rPr>
            </w:pPr>
          </w:p>
        </w:tc>
      </w:tr>
      <w:tr w:rsidR="00BD7337" w:rsidRPr="0093785C" w14:paraId="1B25BAA7" w14:textId="77777777" w:rsidTr="004C6A21">
        <w:tc>
          <w:tcPr>
            <w:tcW w:w="4248" w:type="dxa"/>
          </w:tcPr>
          <w:p w14:paraId="4E10D914" w14:textId="77777777" w:rsidR="00BD7337" w:rsidRPr="0093785C" w:rsidRDefault="00BD7337" w:rsidP="0093785C">
            <w:pPr>
              <w:spacing w:line="340" w:lineRule="exact"/>
              <w:rPr>
                <w:rFonts w:ascii="Arial" w:hAnsi="Arial" w:cs="Arial"/>
                <w:sz w:val="18"/>
                <w:szCs w:val="18"/>
                <w:lang w:val="sv-SE"/>
              </w:rPr>
            </w:pPr>
            <w:r w:rsidRPr="0093785C">
              <w:rPr>
                <w:rFonts w:ascii="Arial" w:hAnsi="Arial" w:cs="Arial"/>
                <w:sz w:val="18"/>
                <w:szCs w:val="18"/>
                <w:lang w:val="sv-SE"/>
              </w:rPr>
              <w:t xml:space="preserve">Tasco International (Hong Kong) Ltd. </w:t>
            </w:r>
          </w:p>
        </w:tc>
        <w:tc>
          <w:tcPr>
            <w:tcW w:w="1327" w:type="dxa"/>
            <w:vAlign w:val="bottom"/>
          </w:tcPr>
          <w:p w14:paraId="7764BA51"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417,216</w:t>
            </w:r>
          </w:p>
        </w:tc>
        <w:tc>
          <w:tcPr>
            <w:tcW w:w="1328" w:type="dxa"/>
            <w:vAlign w:val="bottom"/>
          </w:tcPr>
          <w:p w14:paraId="6E4C9E66"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417,216</w:t>
            </w:r>
          </w:p>
        </w:tc>
        <w:tc>
          <w:tcPr>
            <w:tcW w:w="1327" w:type="dxa"/>
          </w:tcPr>
          <w:p w14:paraId="0C659B54"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3104AB20"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6FCB0BED" w14:textId="77777777" w:rsidTr="004C6A21">
        <w:tc>
          <w:tcPr>
            <w:tcW w:w="4248" w:type="dxa"/>
          </w:tcPr>
          <w:p w14:paraId="11764BD9" w14:textId="77777777" w:rsidR="00BD7337" w:rsidRPr="0093785C" w:rsidRDefault="00BD7337" w:rsidP="0093785C">
            <w:pPr>
              <w:spacing w:line="340" w:lineRule="exact"/>
              <w:ind w:left="594" w:right="-108" w:hanging="594"/>
              <w:rPr>
                <w:rFonts w:ascii="Arial" w:hAnsi="Arial" w:cs="Arial"/>
                <w:sz w:val="18"/>
                <w:szCs w:val="18"/>
              </w:rPr>
            </w:pPr>
            <w:r w:rsidRPr="0093785C">
              <w:rPr>
                <w:rFonts w:ascii="Arial" w:hAnsi="Arial" w:cs="Arial"/>
                <w:sz w:val="18"/>
                <w:szCs w:val="18"/>
              </w:rPr>
              <w:t>Add: Additional investment cost from                              the acquisition of subsidiary under                               common control</w:t>
            </w:r>
          </w:p>
        </w:tc>
        <w:tc>
          <w:tcPr>
            <w:tcW w:w="1327" w:type="dxa"/>
            <w:vAlign w:val="bottom"/>
          </w:tcPr>
          <w:p w14:paraId="024879A2" w14:textId="77777777" w:rsidR="00BD7337" w:rsidRPr="0093785C" w:rsidRDefault="00BD7337" w:rsidP="0093785C">
            <w:pPr>
              <w:tabs>
                <w:tab w:val="decimal" w:pos="1017"/>
              </w:tabs>
              <w:spacing w:line="340" w:lineRule="exact"/>
              <w:rPr>
                <w:rFonts w:ascii="Arial" w:hAnsi="Arial" w:cs="Arial"/>
                <w:sz w:val="18"/>
                <w:szCs w:val="18"/>
              </w:rPr>
            </w:pPr>
            <w:r w:rsidRPr="0093785C">
              <w:rPr>
                <w:rFonts w:ascii="Arial" w:hAnsi="Arial" w:cs="Arial"/>
                <w:sz w:val="18"/>
                <w:szCs w:val="18"/>
              </w:rPr>
              <w:t>115,849</w:t>
            </w:r>
          </w:p>
        </w:tc>
        <w:tc>
          <w:tcPr>
            <w:tcW w:w="1328" w:type="dxa"/>
            <w:vAlign w:val="bottom"/>
          </w:tcPr>
          <w:p w14:paraId="316EFF5D" w14:textId="77777777" w:rsidR="00BD7337" w:rsidRPr="0093785C" w:rsidRDefault="00BD7337" w:rsidP="0093785C">
            <w:pPr>
              <w:tabs>
                <w:tab w:val="decimal" w:pos="1017"/>
              </w:tabs>
              <w:spacing w:line="340" w:lineRule="exact"/>
              <w:rPr>
                <w:rFonts w:ascii="Arial" w:hAnsi="Arial" w:cs="Arial"/>
                <w:sz w:val="18"/>
                <w:szCs w:val="18"/>
              </w:rPr>
            </w:pPr>
            <w:r w:rsidRPr="0093785C">
              <w:rPr>
                <w:rFonts w:ascii="Arial" w:hAnsi="Arial" w:cs="Arial"/>
                <w:sz w:val="18"/>
                <w:szCs w:val="18"/>
              </w:rPr>
              <w:t>115,849</w:t>
            </w:r>
          </w:p>
        </w:tc>
        <w:tc>
          <w:tcPr>
            <w:tcW w:w="1327" w:type="dxa"/>
            <w:vAlign w:val="bottom"/>
          </w:tcPr>
          <w:p w14:paraId="0A475F85" w14:textId="77777777" w:rsidR="00BD7337" w:rsidRPr="0093785C" w:rsidRDefault="00BD7337" w:rsidP="0093785C">
            <w:pPr>
              <w:tabs>
                <w:tab w:val="decimal" w:pos="1017"/>
              </w:tabs>
              <w:spacing w:line="340" w:lineRule="exact"/>
              <w:rPr>
                <w:rFonts w:ascii="Arial" w:hAnsi="Arial" w:cs="Arial"/>
                <w:sz w:val="18"/>
                <w:szCs w:val="18"/>
              </w:rPr>
            </w:pPr>
            <w:r w:rsidRPr="0093785C">
              <w:rPr>
                <w:rFonts w:ascii="Arial" w:hAnsi="Arial" w:cs="Arial"/>
                <w:sz w:val="18"/>
                <w:szCs w:val="18"/>
              </w:rPr>
              <w:t>-</w:t>
            </w:r>
          </w:p>
        </w:tc>
        <w:tc>
          <w:tcPr>
            <w:tcW w:w="1328" w:type="dxa"/>
            <w:vAlign w:val="bottom"/>
          </w:tcPr>
          <w:p w14:paraId="6F28156E" w14:textId="77777777" w:rsidR="00BD7337" w:rsidRPr="0093785C" w:rsidRDefault="00BD7337" w:rsidP="0093785C">
            <w:pPr>
              <w:tabs>
                <w:tab w:val="decimal" w:pos="1017"/>
              </w:tabs>
              <w:spacing w:line="340" w:lineRule="exact"/>
              <w:rPr>
                <w:rFonts w:ascii="Arial" w:hAnsi="Arial" w:cs="Arial"/>
                <w:sz w:val="18"/>
                <w:szCs w:val="18"/>
              </w:rPr>
            </w:pPr>
            <w:r w:rsidRPr="0093785C">
              <w:rPr>
                <w:rFonts w:ascii="Arial" w:hAnsi="Arial" w:cs="Arial"/>
                <w:sz w:val="18"/>
                <w:szCs w:val="18"/>
              </w:rPr>
              <w:t>-</w:t>
            </w:r>
          </w:p>
        </w:tc>
      </w:tr>
      <w:tr w:rsidR="00BD7337" w:rsidRPr="0093785C" w14:paraId="778F7818" w14:textId="77777777" w:rsidTr="004C6A21">
        <w:tc>
          <w:tcPr>
            <w:tcW w:w="4248" w:type="dxa"/>
          </w:tcPr>
          <w:p w14:paraId="5B9583C0" w14:textId="77777777" w:rsidR="00BD7337" w:rsidRPr="0093785C" w:rsidRDefault="00BD7337" w:rsidP="0093785C">
            <w:pPr>
              <w:spacing w:line="340" w:lineRule="exact"/>
              <w:rPr>
                <w:rFonts w:ascii="Arial" w:hAnsi="Arial" w:cs="Arial"/>
                <w:sz w:val="18"/>
                <w:szCs w:val="18"/>
              </w:rPr>
            </w:pPr>
            <w:r w:rsidRPr="0093785C">
              <w:rPr>
                <w:rFonts w:ascii="Arial" w:hAnsi="Arial" w:cs="Arial"/>
                <w:sz w:val="18"/>
                <w:szCs w:val="18"/>
              </w:rPr>
              <w:t xml:space="preserve">Less: </w:t>
            </w:r>
            <w:r w:rsidR="000429C6">
              <w:rPr>
                <w:rFonts w:ascii="Arial" w:hAnsi="Arial" w:cs="Arial"/>
                <w:sz w:val="18"/>
                <w:szCs w:val="18"/>
              </w:rPr>
              <w:t>Allowance</w:t>
            </w:r>
            <w:r w:rsidRPr="0093785C">
              <w:rPr>
                <w:rFonts w:ascii="Arial" w:hAnsi="Arial" w:cs="Arial"/>
                <w:sz w:val="18"/>
                <w:szCs w:val="18"/>
              </w:rPr>
              <w:t xml:space="preserve"> for impairment loss of investment</w:t>
            </w:r>
          </w:p>
        </w:tc>
        <w:tc>
          <w:tcPr>
            <w:tcW w:w="1327" w:type="dxa"/>
            <w:vAlign w:val="bottom"/>
          </w:tcPr>
          <w:p w14:paraId="11EC31F2"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(65,420)</w:t>
            </w:r>
          </w:p>
        </w:tc>
        <w:tc>
          <w:tcPr>
            <w:tcW w:w="1328" w:type="dxa"/>
            <w:vAlign w:val="bottom"/>
          </w:tcPr>
          <w:p w14:paraId="2D44D88C"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(65,420)</w:t>
            </w:r>
          </w:p>
        </w:tc>
        <w:tc>
          <w:tcPr>
            <w:tcW w:w="1327" w:type="dxa"/>
          </w:tcPr>
          <w:p w14:paraId="45343F36"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0069D7FB"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4330FC3D" w14:textId="77777777" w:rsidTr="004C6A21">
        <w:tc>
          <w:tcPr>
            <w:tcW w:w="4248" w:type="dxa"/>
          </w:tcPr>
          <w:p w14:paraId="55FF2E99" w14:textId="77777777" w:rsidR="00BD7337" w:rsidRPr="0093785C" w:rsidRDefault="00BD7337" w:rsidP="0093785C">
            <w:pPr>
              <w:spacing w:line="340" w:lineRule="exact"/>
              <w:ind w:left="132" w:hanging="132"/>
              <w:rPr>
                <w:rFonts w:ascii="Arial" w:eastAsia="Arial Unicode MS" w:hAnsi="Arial" w:cs="Arial"/>
                <w:snapToGrid w:val="0"/>
                <w:spacing w:val="-5"/>
                <w:sz w:val="18"/>
                <w:szCs w:val="18"/>
                <w:lang w:eastAsia="th-TH"/>
              </w:rPr>
            </w:pPr>
            <w:proofErr w:type="spellStart"/>
            <w:r w:rsidRPr="0093785C">
              <w:rPr>
                <w:rFonts w:ascii="Arial" w:eastAsia="Arial Unicode MS" w:hAnsi="Arial" w:cs="Arial"/>
                <w:snapToGrid w:val="0"/>
                <w:spacing w:val="-5"/>
                <w:sz w:val="18"/>
                <w:szCs w:val="18"/>
                <w:lang w:eastAsia="th-TH"/>
              </w:rPr>
              <w:t>Kemaman</w:t>
            </w:r>
            <w:proofErr w:type="spellEnd"/>
            <w:r w:rsidRPr="0093785C">
              <w:rPr>
                <w:rFonts w:ascii="Arial" w:eastAsia="Arial Unicode MS" w:hAnsi="Arial" w:cs="Arial"/>
                <w:snapToGrid w:val="0"/>
                <w:spacing w:val="-5"/>
                <w:sz w:val="18"/>
                <w:szCs w:val="18"/>
                <w:lang w:eastAsia="th-TH"/>
              </w:rPr>
              <w:t xml:space="preserve"> Oil Corporation </w:t>
            </w:r>
            <w:proofErr w:type="spellStart"/>
            <w:r w:rsidRPr="0093785C">
              <w:rPr>
                <w:rFonts w:ascii="Arial" w:eastAsia="Arial Unicode MS" w:hAnsi="Arial" w:cs="Arial"/>
                <w:snapToGrid w:val="0"/>
                <w:spacing w:val="-5"/>
                <w:sz w:val="18"/>
                <w:szCs w:val="18"/>
                <w:lang w:eastAsia="th-TH"/>
              </w:rPr>
              <w:t>Sdn</w:t>
            </w:r>
            <w:proofErr w:type="spellEnd"/>
            <w:r w:rsidRPr="0093785C">
              <w:rPr>
                <w:rFonts w:ascii="Arial" w:eastAsia="Arial Unicode MS" w:hAnsi="Arial" w:cs="Arial"/>
                <w:snapToGrid w:val="0"/>
                <w:spacing w:val="-5"/>
                <w:sz w:val="18"/>
                <w:szCs w:val="18"/>
                <w:lang w:eastAsia="th-TH"/>
              </w:rPr>
              <w:t xml:space="preserve"> </w:t>
            </w:r>
            <w:proofErr w:type="spellStart"/>
            <w:r w:rsidRPr="0093785C">
              <w:rPr>
                <w:rFonts w:ascii="Arial" w:eastAsia="Arial Unicode MS" w:hAnsi="Arial" w:cs="Arial"/>
                <w:snapToGrid w:val="0"/>
                <w:spacing w:val="-5"/>
                <w:sz w:val="18"/>
                <w:szCs w:val="18"/>
                <w:lang w:eastAsia="th-TH"/>
              </w:rPr>
              <w:t>Bhd</w:t>
            </w:r>
            <w:proofErr w:type="spellEnd"/>
            <w:r w:rsidRPr="0093785C">
              <w:rPr>
                <w:rFonts w:ascii="Arial" w:eastAsia="Arial Unicode MS" w:hAnsi="Arial" w:cs="Arial"/>
                <w:snapToGrid w:val="0"/>
                <w:spacing w:val="-5"/>
                <w:sz w:val="18"/>
                <w:szCs w:val="18"/>
                <w:lang w:eastAsia="th-TH"/>
              </w:rPr>
              <w:t xml:space="preserve"> </w:t>
            </w:r>
          </w:p>
        </w:tc>
        <w:tc>
          <w:tcPr>
            <w:tcW w:w="1327" w:type="dxa"/>
            <w:vAlign w:val="bottom"/>
          </w:tcPr>
          <w:p w14:paraId="39AB91CD"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1,303,035</w:t>
            </w:r>
          </w:p>
        </w:tc>
        <w:tc>
          <w:tcPr>
            <w:tcW w:w="1328" w:type="dxa"/>
            <w:vAlign w:val="bottom"/>
          </w:tcPr>
          <w:p w14:paraId="060546BC"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1,303,035</w:t>
            </w:r>
          </w:p>
        </w:tc>
        <w:tc>
          <w:tcPr>
            <w:tcW w:w="1327" w:type="dxa"/>
          </w:tcPr>
          <w:p w14:paraId="137744EF"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619C45DC"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1EB5D1F5" w14:textId="77777777" w:rsidTr="004C6A21">
        <w:tc>
          <w:tcPr>
            <w:tcW w:w="4248" w:type="dxa"/>
          </w:tcPr>
          <w:p w14:paraId="4949788A" w14:textId="77777777" w:rsidR="00BD7337" w:rsidRPr="0093785C" w:rsidRDefault="00BD7337" w:rsidP="0093785C">
            <w:pPr>
              <w:spacing w:line="340" w:lineRule="exact"/>
              <w:ind w:left="132" w:right="-108" w:hanging="132"/>
              <w:rPr>
                <w:rFonts w:ascii="Arial" w:eastAsia="Arial Unicode MS" w:hAnsi="Arial" w:cs="Arial"/>
                <w:snapToGrid w:val="0"/>
                <w:spacing w:val="-5"/>
                <w:sz w:val="18"/>
                <w:szCs w:val="18"/>
                <w:lang w:eastAsia="th-TH"/>
              </w:rPr>
            </w:pPr>
            <w:proofErr w:type="spellStart"/>
            <w:r w:rsidRPr="0093785C">
              <w:rPr>
                <w:rFonts w:ascii="Arial" w:eastAsia="Arial Unicode MS" w:hAnsi="Arial" w:cs="Arial"/>
                <w:snapToGrid w:val="0"/>
                <w:spacing w:val="-5"/>
                <w:sz w:val="18"/>
                <w:szCs w:val="18"/>
                <w:lang w:eastAsia="th-TH"/>
              </w:rPr>
              <w:t>Kemaman</w:t>
            </w:r>
            <w:proofErr w:type="spellEnd"/>
            <w:r w:rsidRPr="0093785C">
              <w:rPr>
                <w:rFonts w:ascii="Arial" w:eastAsia="Arial Unicode MS" w:hAnsi="Arial" w:cs="Arial"/>
                <w:snapToGrid w:val="0"/>
                <w:spacing w:val="-5"/>
                <w:sz w:val="18"/>
                <w:szCs w:val="18"/>
                <w:lang w:eastAsia="th-TH"/>
              </w:rPr>
              <w:t xml:space="preserve"> Bitumen Company </w:t>
            </w:r>
            <w:proofErr w:type="spellStart"/>
            <w:r w:rsidRPr="0093785C">
              <w:rPr>
                <w:rFonts w:ascii="Arial" w:eastAsia="Arial Unicode MS" w:hAnsi="Arial" w:cs="Arial"/>
                <w:snapToGrid w:val="0"/>
                <w:spacing w:val="-5"/>
                <w:sz w:val="18"/>
                <w:szCs w:val="18"/>
                <w:lang w:eastAsia="th-TH"/>
              </w:rPr>
              <w:t>Sdn</w:t>
            </w:r>
            <w:proofErr w:type="spellEnd"/>
            <w:r w:rsidRPr="0093785C">
              <w:rPr>
                <w:rFonts w:ascii="Arial" w:eastAsia="Arial Unicode MS" w:hAnsi="Arial" w:cs="Arial"/>
                <w:snapToGrid w:val="0"/>
                <w:spacing w:val="-5"/>
                <w:sz w:val="18"/>
                <w:szCs w:val="18"/>
                <w:lang w:eastAsia="th-TH"/>
              </w:rPr>
              <w:t xml:space="preserve"> </w:t>
            </w:r>
            <w:proofErr w:type="spellStart"/>
            <w:r w:rsidRPr="0093785C">
              <w:rPr>
                <w:rFonts w:ascii="Arial" w:eastAsia="Arial Unicode MS" w:hAnsi="Arial" w:cs="Arial"/>
                <w:snapToGrid w:val="0"/>
                <w:spacing w:val="-5"/>
                <w:sz w:val="18"/>
                <w:szCs w:val="18"/>
                <w:lang w:eastAsia="th-TH"/>
              </w:rPr>
              <w:t>Bhd</w:t>
            </w:r>
            <w:proofErr w:type="spellEnd"/>
            <w:r w:rsidRPr="0093785C">
              <w:rPr>
                <w:rFonts w:ascii="Arial" w:eastAsia="Arial Unicode MS" w:hAnsi="Arial" w:cs="Arial"/>
                <w:snapToGrid w:val="0"/>
                <w:spacing w:val="-5"/>
                <w:sz w:val="18"/>
                <w:szCs w:val="18"/>
                <w:lang w:eastAsia="th-TH"/>
              </w:rPr>
              <w:t xml:space="preserve"> </w:t>
            </w:r>
          </w:p>
        </w:tc>
        <w:tc>
          <w:tcPr>
            <w:tcW w:w="1327" w:type="dxa"/>
            <w:vAlign w:val="bottom"/>
          </w:tcPr>
          <w:p w14:paraId="22A231CF"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2,752,967</w:t>
            </w:r>
          </w:p>
        </w:tc>
        <w:tc>
          <w:tcPr>
            <w:tcW w:w="1328" w:type="dxa"/>
            <w:vAlign w:val="bottom"/>
          </w:tcPr>
          <w:p w14:paraId="435D8659"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2,752,967</w:t>
            </w:r>
          </w:p>
        </w:tc>
        <w:tc>
          <w:tcPr>
            <w:tcW w:w="1327" w:type="dxa"/>
          </w:tcPr>
          <w:p w14:paraId="75F7EE5A"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437FF3B9"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583A02E3" w14:textId="77777777" w:rsidTr="004C6A21">
        <w:tc>
          <w:tcPr>
            <w:tcW w:w="4248" w:type="dxa"/>
          </w:tcPr>
          <w:p w14:paraId="40445E00" w14:textId="77777777" w:rsidR="00BD7337" w:rsidRPr="0093785C" w:rsidRDefault="00BD7337" w:rsidP="0093785C">
            <w:pPr>
              <w:spacing w:line="340" w:lineRule="exact"/>
              <w:ind w:left="132" w:right="-108" w:hanging="132"/>
              <w:rPr>
                <w:rFonts w:ascii="Arial" w:eastAsia="Arial Unicode MS" w:hAnsi="Arial" w:cs="Arial"/>
                <w:snapToGrid w:val="0"/>
                <w:spacing w:val="-5"/>
                <w:sz w:val="18"/>
                <w:szCs w:val="18"/>
                <w:lang w:eastAsia="th-TH"/>
              </w:rPr>
            </w:pPr>
            <w:r w:rsidRPr="0093785C">
              <w:rPr>
                <w:rFonts w:ascii="Arial" w:eastAsia="Arial Unicode MS" w:hAnsi="Arial" w:cs="Arial"/>
                <w:snapToGrid w:val="0"/>
                <w:spacing w:val="-5"/>
                <w:sz w:val="18"/>
                <w:szCs w:val="18"/>
                <w:lang w:eastAsia="th-TH"/>
              </w:rPr>
              <w:t xml:space="preserve">KBC Trading </w:t>
            </w:r>
            <w:proofErr w:type="spellStart"/>
            <w:r w:rsidRPr="0093785C">
              <w:rPr>
                <w:rFonts w:ascii="Arial" w:eastAsia="Arial Unicode MS" w:hAnsi="Arial" w:cs="Arial"/>
                <w:snapToGrid w:val="0"/>
                <w:spacing w:val="-5"/>
                <w:sz w:val="18"/>
                <w:szCs w:val="18"/>
                <w:lang w:eastAsia="th-TH"/>
              </w:rPr>
              <w:t>Sdn</w:t>
            </w:r>
            <w:proofErr w:type="spellEnd"/>
            <w:r w:rsidRPr="0093785C">
              <w:rPr>
                <w:rFonts w:ascii="Arial" w:eastAsia="Arial Unicode MS" w:hAnsi="Arial" w:cs="Arial"/>
                <w:snapToGrid w:val="0"/>
                <w:spacing w:val="-5"/>
                <w:sz w:val="18"/>
                <w:szCs w:val="18"/>
                <w:lang w:eastAsia="th-TH"/>
              </w:rPr>
              <w:t xml:space="preserve"> </w:t>
            </w:r>
            <w:proofErr w:type="spellStart"/>
            <w:r w:rsidRPr="0093785C">
              <w:rPr>
                <w:rFonts w:ascii="Arial" w:eastAsia="Arial Unicode MS" w:hAnsi="Arial" w:cs="Arial"/>
                <w:snapToGrid w:val="0"/>
                <w:spacing w:val="-5"/>
                <w:sz w:val="18"/>
                <w:szCs w:val="18"/>
                <w:lang w:eastAsia="th-TH"/>
              </w:rPr>
              <w:t>Bhd</w:t>
            </w:r>
            <w:proofErr w:type="spellEnd"/>
            <w:r w:rsidRPr="0093785C">
              <w:rPr>
                <w:rFonts w:ascii="Arial" w:eastAsia="Arial Unicode MS" w:hAnsi="Arial" w:cs="Arial"/>
                <w:snapToGrid w:val="0"/>
                <w:spacing w:val="-5"/>
                <w:sz w:val="18"/>
                <w:szCs w:val="18"/>
                <w:lang w:eastAsia="th-TH"/>
              </w:rPr>
              <w:t xml:space="preserve"> </w:t>
            </w:r>
          </w:p>
        </w:tc>
        <w:tc>
          <w:tcPr>
            <w:tcW w:w="1327" w:type="dxa"/>
            <w:vAlign w:val="bottom"/>
          </w:tcPr>
          <w:p w14:paraId="19D6F01B"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1,377</w:t>
            </w:r>
          </w:p>
        </w:tc>
        <w:tc>
          <w:tcPr>
            <w:tcW w:w="1328" w:type="dxa"/>
            <w:vAlign w:val="bottom"/>
          </w:tcPr>
          <w:p w14:paraId="65C607EF"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1,377</w:t>
            </w:r>
          </w:p>
        </w:tc>
        <w:tc>
          <w:tcPr>
            <w:tcW w:w="1327" w:type="dxa"/>
          </w:tcPr>
          <w:p w14:paraId="792B4AA4"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0CDB6839"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715DCC09" w14:textId="77777777" w:rsidTr="004C6A21">
        <w:tc>
          <w:tcPr>
            <w:tcW w:w="4248" w:type="dxa"/>
          </w:tcPr>
          <w:p w14:paraId="448D9070" w14:textId="77777777" w:rsidR="00BD7337" w:rsidRPr="0093785C" w:rsidRDefault="00BD7337" w:rsidP="0093785C">
            <w:pPr>
              <w:spacing w:line="340" w:lineRule="exact"/>
              <w:ind w:left="132" w:hanging="132"/>
              <w:rPr>
                <w:rFonts w:ascii="Arial" w:eastAsia="Arial Unicode MS" w:hAnsi="Arial" w:cs="Arial"/>
                <w:snapToGrid w:val="0"/>
                <w:spacing w:val="-5"/>
                <w:sz w:val="18"/>
                <w:szCs w:val="18"/>
                <w:lang w:eastAsia="th-TH"/>
              </w:rPr>
            </w:pPr>
            <w:proofErr w:type="spellStart"/>
            <w:r w:rsidRPr="0093785C">
              <w:rPr>
                <w:rFonts w:ascii="Arial" w:eastAsia="Arial Unicode MS" w:hAnsi="Arial" w:cs="Arial"/>
                <w:snapToGrid w:val="0"/>
                <w:spacing w:val="-5"/>
                <w:sz w:val="18"/>
                <w:szCs w:val="18"/>
                <w:lang w:eastAsia="th-TH"/>
              </w:rPr>
              <w:t>Tipco</w:t>
            </w:r>
            <w:proofErr w:type="spellEnd"/>
            <w:r w:rsidRPr="0093785C">
              <w:rPr>
                <w:rFonts w:ascii="Arial" w:eastAsia="Arial Unicode MS" w:hAnsi="Arial" w:cs="Arial"/>
                <w:snapToGrid w:val="0"/>
                <w:spacing w:val="-5"/>
                <w:sz w:val="18"/>
                <w:szCs w:val="18"/>
                <w:lang w:eastAsia="th-TH"/>
              </w:rPr>
              <w:t xml:space="preserve"> Asphalt (Cambodia) Co., Ltd.</w:t>
            </w:r>
          </w:p>
        </w:tc>
        <w:tc>
          <w:tcPr>
            <w:tcW w:w="1327" w:type="dxa"/>
            <w:vAlign w:val="bottom"/>
          </w:tcPr>
          <w:p w14:paraId="05EAE797"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165</w:t>
            </w:r>
          </w:p>
        </w:tc>
        <w:tc>
          <w:tcPr>
            <w:tcW w:w="1328" w:type="dxa"/>
            <w:vAlign w:val="bottom"/>
          </w:tcPr>
          <w:p w14:paraId="1FC34999"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165</w:t>
            </w:r>
          </w:p>
        </w:tc>
        <w:tc>
          <w:tcPr>
            <w:tcW w:w="1327" w:type="dxa"/>
          </w:tcPr>
          <w:p w14:paraId="21EB3FD6"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61,367</w:t>
            </w:r>
          </w:p>
        </w:tc>
        <w:tc>
          <w:tcPr>
            <w:tcW w:w="1328" w:type="dxa"/>
          </w:tcPr>
          <w:p w14:paraId="58FCB2A2"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63,681</w:t>
            </w:r>
          </w:p>
        </w:tc>
      </w:tr>
      <w:tr w:rsidR="00BD7337" w:rsidRPr="0093785C" w14:paraId="7416264F" w14:textId="77777777" w:rsidTr="004C6A21">
        <w:tc>
          <w:tcPr>
            <w:tcW w:w="4248" w:type="dxa"/>
          </w:tcPr>
          <w:p w14:paraId="366977A5" w14:textId="77777777" w:rsidR="00BD7337" w:rsidRPr="0093785C" w:rsidRDefault="00BD7337" w:rsidP="0093785C">
            <w:pPr>
              <w:spacing w:line="340" w:lineRule="exact"/>
              <w:ind w:left="132" w:hanging="132"/>
              <w:rPr>
                <w:rFonts w:ascii="Arial" w:eastAsia="Arial Unicode MS" w:hAnsi="Arial" w:cs="Arial"/>
                <w:cs/>
              </w:rPr>
            </w:pPr>
            <w:r w:rsidRPr="0093785C">
              <w:rPr>
                <w:rFonts w:ascii="Arial" w:eastAsia="Arial Unicode MS" w:hAnsi="Arial" w:cs="Arial"/>
                <w:snapToGrid w:val="0"/>
                <w:spacing w:val="-5"/>
                <w:sz w:val="18"/>
                <w:szCs w:val="18"/>
                <w:lang w:eastAsia="th-TH"/>
              </w:rPr>
              <w:t xml:space="preserve">PT Asphalt </w:t>
            </w:r>
            <w:proofErr w:type="spellStart"/>
            <w:r w:rsidRPr="0093785C">
              <w:rPr>
                <w:rFonts w:ascii="Arial" w:eastAsia="Arial Unicode MS" w:hAnsi="Arial" w:cs="Arial"/>
                <w:snapToGrid w:val="0"/>
                <w:spacing w:val="-5"/>
                <w:sz w:val="18"/>
                <w:szCs w:val="18"/>
                <w:lang w:eastAsia="th-TH"/>
              </w:rPr>
              <w:t>Bangun</w:t>
            </w:r>
            <w:proofErr w:type="spellEnd"/>
            <w:r w:rsidRPr="0093785C">
              <w:rPr>
                <w:rFonts w:ascii="Arial" w:eastAsia="Arial Unicode MS" w:hAnsi="Arial" w:cs="Arial"/>
                <w:snapToGrid w:val="0"/>
                <w:spacing w:val="-5"/>
                <w:sz w:val="18"/>
                <w:szCs w:val="18"/>
                <w:lang w:eastAsia="th-TH"/>
              </w:rPr>
              <w:t xml:space="preserve"> </w:t>
            </w:r>
            <w:proofErr w:type="spellStart"/>
            <w:r w:rsidRPr="0093785C">
              <w:rPr>
                <w:rFonts w:ascii="Arial" w:eastAsia="Arial Unicode MS" w:hAnsi="Arial" w:cs="Arial"/>
                <w:snapToGrid w:val="0"/>
                <w:spacing w:val="-5"/>
                <w:sz w:val="18"/>
                <w:szCs w:val="18"/>
                <w:lang w:eastAsia="th-TH"/>
              </w:rPr>
              <w:t>Sarana</w:t>
            </w:r>
            <w:proofErr w:type="spellEnd"/>
          </w:p>
        </w:tc>
        <w:tc>
          <w:tcPr>
            <w:tcW w:w="1327" w:type="dxa"/>
            <w:vAlign w:val="bottom"/>
          </w:tcPr>
          <w:p w14:paraId="071FD0E2"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337,254</w:t>
            </w:r>
          </w:p>
        </w:tc>
        <w:tc>
          <w:tcPr>
            <w:tcW w:w="1328" w:type="dxa"/>
            <w:vAlign w:val="bottom"/>
          </w:tcPr>
          <w:p w14:paraId="6A9D1CB4"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337,254</w:t>
            </w:r>
          </w:p>
        </w:tc>
        <w:tc>
          <w:tcPr>
            <w:tcW w:w="1327" w:type="dxa"/>
          </w:tcPr>
          <w:p w14:paraId="286324D8"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7E894B2E"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2DE89D3F" w14:textId="77777777" w:rsidTr="004C6A21">
        <w:tc>
          <w:tcPr>
            <w:tcW w:w="4248" w:type="dxa"/>
          </w:tcPr>
          <w:p w14:paraId="10C8959F" w14:textId="77777777" w:rsidR="00BD7337" w:rsidRPr="0093785C" w:rsidRDefault="00BD7337" w:rsidP="0093785C">
            <w:pPr>
              <w:spacing w:line="340" w:lineRule="exact"/>
              <w:ind w:left="132" w:hanging="132"/>
              <w:rPr>
                <w:rFonts w:ascii="Arial" w:eastAsia="Arial Unicode MS" w:hAnsi="Arial" w:cs="Arial"/>
                <w:snapToGrid w:val="0"/>
                <w:spacing w:val="-5"/>
                <w:sz w:val="18"/>
                <w:szCs w:val="18"/>
                <w:lang w:eastAsia="th-TH"/>
              </w:rPr>
            </w:pPr>
            <w:r w:rsidRPr="0093785C">
              <w:rPr>
                <w:rFonts w:ascii="Arial" w:eastAsia="Arial Unicode MS" w:hAnsi="Arial" w:cs="Arial"/>
                <w:snapToGrid w:val="0"/>
                <w:spacing w:val="-5"/>
                <w:sz w:val="18"/>
                <w:szCs w:val="18"/>
                <w:lang w:eastAsia="th-TH"/>
              </w:rPr>
              <w:t xml:space="preserve">Pacific Bitumen Shipping Pte. Ltd. </w:t>
            </w:r>
          </w:p>
        </w:tc>
        <w:tc>
          <w:tcPr>
            <w:tcW w:w="1327" w:type="dxa"/>
            <w:vAlign w:val="bottom"/>
          </w:tcPr>
          <w:p w14:paraId="7A209E0B"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1,340</w:t>
            </w:r>
          </w:p>
        </w:tc>
        <w:tc>
          <w:tcPr>
            <w:tcW w:w="1328" w:type="dxa"/>
            <w:vAlign w:val="bottom"/>
          </w:tcPr>
          <w:p w14:paraId="505C0F6B"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1,340</w:t>
            </w:r>
          </w:p>
        </w:tc>
        <w:tc>
          <w:tcPr>
            <w:tcW w:w="1327" w:type="dxa"/>
          </w:tcPr>
          <w:p w14:paraId="76C86CC9"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020250F6"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39707C48" w14:textId="77777777" w:rsidTr="004C6A21">
        <w:tc>
          <w:tcPr>
            <w:tcW w:w="4248" w:type="dxa"/>
          </w:tcPr>
          <w:p w14:paraId="4FE5565A" w14:textId="77777777" w:rsidR="00BD7337" w:rsidRPr="0093785C" w:rsidRDefault="00BD7337" w:rsidP="0093785C">
            <w:pPr>
              <w:spacing w:line="340" w:lineRule="exact"/>
              <w:ind w:left="132" w:hanging="132"/>
              <w:rPr>
                <w:rFonts w:ascii="Arial" w:eastAsia="Arial Unicode MS" w:hAnsi="Arial" w:cs="Arial"/>
                <w:snapToGrid w:val="0"/>
                <w:spacing w:val="-5"/>
                <w:sz w:val="18"/>
                <w:szCs w:val="18"/>
                <w:cs/>
                <w:lang w:eastAsia="th-TH"/>
              </w:rPr>
            </w:pPr>
            <w:r w:rsidRPr="0093785C">
              <w:rPr>
                <w:rFonts w:ascii="Arial" w:eastAsia="Arial Unicode MS" w:hAnsi="Arial" w:cs="Arial"/>
                <w:snapToGrid w:val="0"/>
                <w:spacing w:val="-5"/>
                <w:sz w:val="18"/>
                <w:szCs w:val="18"/>
                <w:lang w:eastAsia="th-TH"/>
              </w:rPr>
              <w:t>Highway Resources Pte. Ltd.</w:t>
            </w:r>
          </w:p>
        </w:tc>
        <w:tc>
          <w:tcPr>
            <w:tcW w:w="1327" w:type="dxa"/>
            <w:vAlign w:val="bottom"/>
          </w:tcPr>
          <w:p w14:paraId="2C2E8AB8"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717,054</w:t>
            </w:r>
          </w:p>
        </w:tc>
        <w:tc>
          <w:tcPr>
            <w:tcW w:w="1328" w:type="dxa"/>
            <w:vAlign w:val="bottom"/>
          </w:tcPr>
          <w:p w14:paraId="108C8E63"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717,054</w:t>
            </w:r>
          </w:p>
        </w:tc>
        <w:tc>
          <w:tcPr>
            <w:tcW w:w="1327" w:type="dxa"/>
          </w:tcPr>
          <w:p w14:paraId="7B3F21C3"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3FFF1FB7"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3EE27661" w14:textId="77777777" w:rsidTr="004C6A21">
        <w:tc>
          <w:tcPr>
            <w:tcW w:w="4248" w:type="dxa"/>
          </w:tcPr>
          <w:p w14:paraId="2B5CB6F7" w14:textId="77777777" w:rsidR="00BD7337" w:rsidRPr="0093785C" w:rsidRDefault="00BD7337" w:rsidP="0093785C">
            <w:pPr>
              <w:spacing w:line="340" w:lineRule="exact"/>
              <w:ind w:left="132" w:hanging="132"/>
              <w:rPr>
                <w:rFonts w:ascii="Arial" w:eastAsia="Arial Unicode MS" w:hAnsi="Arial" w:cs="Arial"/>
                <w:snapToGrid w:val="0"/>
                <w:spacing w:val="-5"/>
                <w:sz w:val="18"/>
                <w:szCs w:val="18"/>
                <w:lang w:eastAsia="th-TH"/>
              </w:rPr>
            </w:pPr>
            <w:r w:rsidRPr="0093785C">
              <w:rPr>
                <w:rFonts w:ascii="Arial" w:eastAsia="Arial Unicode MS" w:hAnsi="Arial" w:cs="Arial"/>
                <w:snapToGrid w:val="0"/>
                <w:spacing w:val="-5"/>
                <w:sz w:val="18"/>
                <w:szCs w:val="18"/>
                <w:lang w:eastAsia="th-TH"/>
              </w:rPr>
              <w:t xml:space="preserve">AD Shipping Pte. Ltd. </w:t>
            </w:r>
          </w:p>
        </w:tc>
        <w:tc>
          <w:tcPr>
            <w:tcW w:w="1327" w:type="dxa"/>
            <w:vAlign w:val="bottom"/>
          </w:tcPr>
          <w:p w14:paraId="1EE3EF49"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430,232</w:t>
            </w:r>
          </w:p>
        </w:tc>
        <w:tc>
          <w:tcPr>
            <w:tcW w:w="1328" w:type="dxa"/>
            <w:vAlign w:val="bottom"/>
          </w:tcPr>
          <w:p w14:paraId="295F76EC"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430,232</w:t>
            </w:r>
          </w:p>
        </w:tc>
        <w:tc>
          <w:tcPr>
            <w:tcW w:w="1327" w:type="dxa"/>
          </w:tcPr>
          <w:p w14:paraId="4E620670"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219DD433"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0FBC0AB7" w14:textId="77777777" w:rsidTr="004C6A21">
        <w:tc>
          <w:tcPr>
            <w:tcW w:w="4248" w:type="dxa"/>
          </w:tcPr>
          <w:p w14:paraId="10E43684" w14:textId="77777777" w:rsidR="00BD7337" w:rsidRPr="0093785C" w:rsidRDefault="00BD7337" w:rsidP="0093785C">
            <w:pPr>
              <w:spacing w:line="340" w:lineRule="exact"/>
              <w:ind w:left="132" w:hanging="132"/>
              <w:rPr>
                <w:rFonts w:ascii="Arial" w:eastAsia="Arial Unicode MS" w:hAnsi="Arial" w:cs="Arial"/>
                <w:snapToGrid w:val="0"/>
                <w:spacing w:val="-5"/>
                <w:sz w:val="18"/>
                <w:szCs w:val="18"/>
                <w:lang w:eastAsia="th-TH"/>
              </w:rPr>
            </w:pPr>
            <w:r w:rsidRPr="0093785C">
              <w:rPr>
                <w:rFonts w:ascii="Arial" w:eastAsia="Arial Unicode MS" w:hAnsi="Arial" w:cs="Arial"/>
                <w:snapToGrid w:val="0"/>
                <w:spacing w:val="-5"/>
                <w:sz w:val="18"/>
                <w:szCs w:val="18"/>
                <w:lang w:eastAsia="th-TH"/>
              </w:rPr>
              <w:t xml:space="preserve">Reta Link Pte. Ltd. </w:t>
            </w:r>
          </w:p>
        </w:tc>
        <w:tc>
          <w:tcPr>
            <w:tcW w:w="1327" w:type="dxa"/>
            <w:vAlign w:val="bottom"/>
          </w:tcPr>
          <w:p w14:paraId="1E0C202D"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28,682</w:t>
            </w:r>
          </w:p>
        </w:tc>
        <w:tc>
          <w:tcPr>
            <w:tcW w:w="1328" w:type="dxa"/>
            <w:vAlign w:val="bottom"/>
          </w:tcPr>
          <w:p w14:paraId="523B16FE" w14:textId="77777777" w:rsidR="00BD7337" w:rsidRPr="0093785C" w:rsidRDefault="00BD7337" w:rsidP="0093785C">
            <w:pPr>
              <w:tabs>
                <w:tab w:val="decimal" w:pos="973"/>
              </w:tabs>
              <w:spacing w:line="340" w:lineRule="exact"/>
              <w:rPr>
                <w:rFonts w:ascii="Arial" w:hAnsi="Arial" w:cs="Arial"/>
                <w:sz w:val="18"/>
                <w:szCs w:val="18"/>
              </w:rPr>
            </w:pPr>
            <w:r w:rsidRPr="0093785C">
              <w:rPr>
                <w:rFonts w:ascii="Arial" w:hAnsi="Arial" w:cs="Arial"/>
                <w:sz w:val="18"/>
                <w:szCs w:val="18"/>
              </w:rPr>
              <w:t>28,682</w:t>
            </w:r>
          </w:p>
        </w:tc>
        <w:tc>
          <w:tcPr>
            <w:tcW w:w="1327" w:type="dxa"/>
          </w:tcPr>
          <w:p w14:paraId="3FEDF467"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26C5DD00"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2F1A6D82" w14:textId="77777777" w:rsidTr="004C6A21">
        <w:tc>
          <w:tcPr>
            <w:tcW w:w="4248" w:type="dxa"/>
          </w:tcPr>
          <w:p w14:paraId="3BF3CD6C" w14:textId="77777777" w:rsidR="00BD7337" w:rsidRPr="0093785C" w:rsidRDefault="00BD7337" w:rsidP="0093785C">
            <w:pPr>
              <w:spacing w:line="340" w:lineRule="exact"/>
              <w:ind w:left="132" w:hanging="132"/>
              <w:rPr>
                <w:rFonts w:ascii="Arial" w:eastAsia="Arial Unicode MS" w:hAnsi="Arial" w:cs="Arial"/>
                <w:snapToGrid w:val="0"/>
                <w:spacing w:val="-5"/>
                <w:sz w:val="18"/>
                <w:szCs w:val="18"/>
                <w:lang w:eastAsia="th-TH"/>
              </w:rPr>
            </w:pPr>
            <w:proofErr w:type="spellStart"/>
            <w:r w:rsidRPr="0093785C">
              <w:rPr>
                <w:rFonts w:ascii="Arial" w:eastAsia="Arial Unicode MS" w:hAnsi="Arial" w:cs="Arial"/>
                <w:snapToGrid w:val="0"/>
                <w:spacing w:val="-5"/>
                <w:sz w:val="18"/>
                <w:szCs w:val="18"/>
                <w:lang w:eastAsia="th-TH"/>
              </w:rPr>
              <w:t>Tipco</w:t>
            </w:r>
            <w:proofErr w:type="spellEnd"/>
            <w:r w:rsidRPr="0093785C">
              <w:rPr>
                <w:rFonts w:ascii="Arial" w:eastAsia="Arial Unicode MS" w:hAnsi="Arial" w:cs="Arial"/>
                <w:snapToGrid w:val="0"/>
                <w:spacing w:val="-5"/>
                <w:sz w:val="18"/>
                <w:szCs w:val="18"/>
                <w:lang w:eastAsia="th-TH"/>
              </w:rPr>
              <w:t xml:space="preserve"> Asphalt Lao Company Limited </w:t>
            </w:r>
          </w:p>
        </w:tc>
        <w:tc>
          <w:tcPr>
            <w:tcW w:w="1327" w:type="dxa"/>
            <w:vAlign w:val="bottom"/>
          </w:tcPr>
          <w:p w14:paraId="131C71E4" w14:textId="77777777" w:rsidR="00BD7337" w:rsidRPr="0093785C" w:rsidRDefault="00BD7337" w:rsidP="0093785C">
            <w:pPr>
              <w:pBdr>
                <w:bottom w:val="single" w:sz="4" w:space="1" w:color="auto"/>
              </w:pBdr>
              <w:tabs>
                <w:tab w:val="decimal" w:pos="973"/>
              </w:tabs>
              <w:spacing w:line="340" w:lineRule="exact"/>
              <w:rPr>
                <w:rFonts w:ascii="Arial" w:hAnsi="Arial" w:cs="Arial"/>
                <w:sz w:val="18"/>
                <w:szCs w:val="18"/>
              </w:rPr>
            </w:pPr>
            <w:r w:rsidRPr="0093785C">
              <w:rPr>
                <w:rFonts w:ascii="Arial" w:hAnsi="Arial" w:cs="Arial"/>
                <w:sz w:val="18"/>
                <w:szCs w:val="18"/>
              </w:rPr>
              <w:t>78,877</w:t>
            </w:r>
          </w:p>
        </w:tc>
        <w:tc>
          <w:tcPr>
            <w:tcW w:w="1328" w:type="dxa"/>
            <w:vAlign w:val="bottom"/>
          </w:tcPr>
          <w:p w14:paraId="454A0082" w14:textId="77777777" w:rsidR="00BD7337" w:rsidRPr="0093785C" w:rsidRDefault="00BD7337" w:rsidP="0093785C">
            <w:pPr>
              <w:pBdr>
                <w:bottom w:val="single" w:sz="4" w:space="1" w:color="auto"/>
              </w:pBdr>
              <w:tabs>
                <w:tab w:val="decimal" w:pos="973"/>
              </w:tabs>
              <w:spacing w:line="340" w:lineRule="exact"/>
              <w:rPr>
                <w:rFonts w:ascii="Arial" w:hAnsi="Arial" w:cs="Arial"/>
                <w:sz w:val="18"/>
                <w:szCs w:val="18"/>
              </w:rPr>
            </w:pPr>
            <w:r w:rsidRPr="0093785C">
              <w:rPr>
                <w:rFonts w:ascii="Arial" w:hAnsi="Arial" w:cs="Arial"/>
                <w:sz w:val="18"/>
                <w:szCs w:val="18"/>
              </w:rPr>
              <w:t>54,902</w:t>
            </w:r>
          </w:p>
        </w:tc>
        <w:tc>
          <w:tcPr>
            <w:tcW w:w="1327" w:type="dxa"/>
          </w:tcPr>
          <w:p w14:paraId="43025C69" w14:textId="77777777" w:rsidR="00BD7337" w:rsidRPr="0093785C" w:rsidRDefault="00BD7337" w:rsidP="0093785C">
            <w:pPr>
              <w:pBdr>
                <w:bottom w:val="single" w:sz="4" w:space="1" w:color="auto"/>
              </w:pBd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c>
          <w:tcPr>
            <w:tcW w:w="1328" w:type="dxa"/>
          </w:tcPr>
          <w:p w14:paraId="4C9FF22C" w14:textId="77777777" w:rsidR="00BD7337" w:rsidRPr="0093785C" w:rsidRDefault="00BD7337" w:rsidP="0093785C">
            <w:pPr>
              <w:pBdr>
                <w:bottom w:val="single" w:sz="4" w:space="1" w:color="auto"/>
              </w:pBdr>
              <w:tabs>
                <w:tab w:val="decimal" w:pos="1017"/>
              </w:tabs>
              <w:spacing w:line="340" w:lineRule="exact"/>
              <w:jc w:val="thaiDistribute"/>
              <w:rPr>
                <w:rFonts w:ascii="Arial" w:hAnsi="Arial" w:cs="Arial"/>
                <w:sz w:val="18"/>
                <w:szCs w:val="18"/>
              </w:rPr>
            </w:pPr>
            <w:r w:rsidRPr="0093785C">
              <w:rPr>
                <w:rFonts w:ascii="Arial" w:hAnsi="Arial" w:cs="Arial"/>
                <w:sz w:val="18"/>
                <w:szCs w:val="18"/>
              </w:rPr>
              <w:t>-</w:t>
            </w:r>
          </w:p>
        </w:tc>
      </w:tr>
      <w:tr w:rsidR="00BD7337" w:rsidRPr="0093785C" w14:paraId="7FC4743F" w14:textId="77777777" w:rsidTr="004C6A21">
        <w:tc>
          <w:tcPr>
            <w:tcW w:w="4248" w:type="dxa"/>
          </w:tcPr>
          <w:p w14:paraId="23E7E0CE" w14:textId="77777777" w:rsidR="00BD7337" w:rsidRPr="0093785C" w:rsidRDefault="00BD7337" w:rsidP="0093785C">
            <w:pPr>
              <w:spacing w:line="340" w:lineRule="exact"/>
              <w:rPr>
                <w:rFonts w:ascii="Arial" w:hAnsi="Arial" w:cs="Arial"/>
                <w:sz w:val="18"/>
                <w:szCs w:val="18"/>
              </w:rPr>
            </w:pPr>
            <w:r w:rsidRPr="0093785C">
              <w:rPr>
                <w:rFonts w:ascii="Arial" w:hAnsi="Arial" w:cs="Arial"/>
                <w:sz w:val="18"/>
                <w:szCs w:val="18"/>
              </w:rPr>
              <w:t>Total investments in subsidiaries</w:t>
            </w:r>
          </w:p>
        </w:tc>
        <w:tc>
          <w:tcPr>
            <w:tcW w:w="1327" w:type="dxa"/>
          </w:tcPr>
          <w:p w14:paraId="11A80ABE"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7,678,476</w:t>
            </w:r>
          </w:p>
        </w:tc>
        <w:tc>
          <w:tcPr>
            <w:tcW w:w="1328" w:type="dxa"/>
          </w:tcPr>
          <w:p w14:paraId="76B0CE92" w14:textId="77777777" w:rsidR="00BD7337" w:rsidRPr="0093785C" w:rsidRDefault="00BD7337" w:rsidP="0093785C">
            <w:pPr>
              <w:tabs>
                <w:tab w:val="decimal" w:pos="1017"/>
              </w:tabs>
              <w:spacing w:line="340" w:lineRule="exact"/>
              <w:jc w:val="thaiDistribute"/>
              <w:rPr>
                <w:rFonts w:ascii="Arial" w:hAnsi="Arial" w:cs="Arial"/>
                <w:sz w:val="18"/>
                <w:szCs w:val="18"/>
              </w:rPr>
            </w:pPr>
            <w:r w:rsidRPr="0093785C">
              <w:rPr>
                <w:rFonts w:ascii="Arial" w:hAnsi="Arial" w:cs="Arial"/>
                <w:sz w:val="18"/>
                <w:szCs w:val="18"/>
              </w:rPr>
              <w:t>7,654,501</w:t>
            </w:r>
          </w:p>
        </w:tc>
        <w:tc>
          <w:tcPr>
            <w:tcW w:w="1327" w:type="dxa"/>
          </w:tcPr>
          <w:p w14:paraId="77F1B60A" w14:textId="77777777" w:rsidR="00BD7337" w:rsidRPr="0093785C" w:rsidRDefault="00BD7337" w:rsidP="0093785C">
            <w:pPr>
              <w:pBdr>
                <w:bottom w:val="double" w:sz="4" w:space="1" w:color="auto"/>
              </w:pBdr>
              <w:tabs>
                <w:tab w:val="decimal" w:pos="1017"/>
              </w:tabs>
              <w:spacing w:line="340" w:lineRule="exact"/>
              <w:jc w:val="thaiDistribute"/>
              <w:rPr>
                <w:rFonts w:ascii="Arial" w:hAnsi="Arial" w:cs="Arial"/>
                <w:sz w:val="18"/>
                <w:szCs w:val="18"/>
              </w:rPr>
            </w:pPr>
            <w:r w:rsidRPr="0093785C">
              <w:rPr>
                <w:rFonts w:ascii="Arial" w:hAnsi="Arial" w:cs="Arial"/>
                <w:sz w:val="18"/>
                <w:szCs w:val="18"/>
              </w:rPr>
              <w:t>284,867</w:t>
            </w:r>
          </w:p>
        </w:tc>
        <w:tc>
          <w:tcPr>
            <w:tcW w:w="1328" w:type="dxa"/>
          </w:tcPr>
          <w:p w14:paraId="0EE19958" w14:textId="77777777" w:rsidR="00BD7337" w:rsidRPr="0093785C" w:rsidRDefault="00BD7337" w:rsidP="0093785C">
            <w:pPr>
              <w:pBdr>
                <w:bottom w:val="double" w:sz="4" w:space="1" w:color="auto"/>
              </w:pBdr>
              <w:tabs>
                <w:tab w:val="decimal" w:pos="1017"/>
              </w:tabs>
              <w:spacing w:line="340" w:lineRule="exact"/>
              <w:jc w:val="thaiDistribute"/>
              <w:rPr>
                <w:rFonts w:ascii="Arial" w:hAnsi="Arial" w:cs="Arial"/>
                <w:sz w:val="18"/>
                <w:szCs w:val="18"/>
              </w:rPr>
            </w:pPr>
            <w:r w:rsidRPr="0093785C">
              <w:rPr>
                <w:rFonts w:ascii="Arial" w:hAnsi="Arial" w:cs="Arial"/>
                <w:sz w:val="18"/>
                <w:szCs w:val="18"/>
              </w:rPr>
              <w:t>362,181</w:t>
            </w:r>
          </w:p>
        </w:tc>
      </w:tr>
      <w:tr w:rsidR="00BD7337" w:rsidRPr="0093785C" w14:paraId="53D11177" w14:textId="77777777" w:rsidTr="004C6A21">
        <w:tc>
          <w:tcPr>
            <w:tcW w:w="4248" w:type="dxa"/>
          </w:tcPr>
          <w:p w14:paraId="2EAC8654" w14:textId="77777777" w:rsidR="00BD7337" w:rsidRPr="0093785C" w:rsidRDefault="00BD7337" w:rsidP="0093785C">
            <w:pPr>
              <w:spacing w:line="340" w:lineRule="exact"/>
              <w:ind w:left="132" w:right="-108" w:hanging="132"/>
              <w:rPr>
                <w:rFonts w:ascii="Arial" w:hAnsi="Arial" w:cs="Arial"/>
                <w:sz w:val="18"/>
                <w:szCs w:val="18"/>
              </w:rPr>
            </w:pPr>
            <w:r w:rsidRPr="0093785C">
              <w:rPr>
                <w:rFonts w:ascii="Arial" w:hAnsi="Arial" w:cs="Arial"/>
                <w:sz w:val="18"/>
                <w:szCs w:val="18"/>
              </w:rPr>
              <w:t xml:space="preserve">Cost of share-based payment transactions, under </w:t>
            </w:r>
            <w:r w:rsidRPr="0093785C">
              <w:rPr>
                <w:rFonts w:ascii="Arial" w:eastAsia="Arial Unicode MS" w:hAnsi="Arial" w:cs="Arial"/>
                <w:snapToGrid w:val="0"/>
                <w:spacing w:val="-5"/>
                <w:sz w:val="18"/>
                <w:szCs w:val="18"/>
                <w:lang w:eastAsia="th-TH"/>
              </w:rPr>
              <w:t>warrants</w:t>
            </w:r>
            <w:r w:rsidRPr="0093785C">
              <w:rPr>
                <w:rFonts w:ascii="Arial" w:hAnsi="Arial" w:cs="Arial"/>
                <w:sz w:val="18"/>
                <w:szCs w:val="18"/>
              </w:rPr>
              <w:t xml:space="preserve"> to purchase new ordinary shares of         the Company issued to the subsidiaries’ employees (Note 22)</w:t>
            </w:r>
          </w:p>
        </w:tc>
        <w:tc>
          <w:tcPr>
            <w:tcW w:w="1327" w:type="dxa"/>
            <w:vAlign w:val="bottom"/>
          </w:tcPr>
          <w:p w14:paraId="2BAA1EA8" w14:textId="77777777" w:rsidR="00BD7337" w:rsidRPr="0093785C" w:rsidRDefault="00BD7337" w:rsidP="0093785C">
            <w:pPr>
              <w:pBdr>
                <w:bottom w:val="single" w:sz="4" w:space="1" w:color="auto"/>
              </w:pBdr>
              <w:tabs>
                <w:tab w:val="decimal" w:pos="973"/>
              </w:tabs>
              <w:spacing w:line="340" w:lineRule="exact"/>
              <w:jc w:val="thaiDistribute"/>
              <w:rPr>
                <w:rFonts w:ascii="Arial" w:hAnsi="Arial" w:cs="Arial"/>
                <w:sz w:val="18"/>
                <w:szCs w:val="18"/>
              </w:rPr>
            </w:pPr>
            <w:r w:rsidRPr="0093785C">
              <w:rPr>
                <w:rFonts w:ascii="Arial" w:hAnsi="Arial" w:cs="Arial"/>
                <w:sz w:val="18"/>
                <w:szCs w:val="18"/>
              </w:rPr>
              <w:t>38,764</w:t>
            </w:r>
          </w:p>
        </w:tc>
        <w:tc>
          <w:tcPr>
            <w:tcW w:w="1328" w:type="dxa"/>
            <w:vAlign w:val="bottom"/>
          </w:tcPr>
          <w:p w14:paraId="3866DA37" w14:textId="77777777" w:rsidR="00BD7337" w:rsidRPr="0093785C" w:rsidRDefault="00BD7337" w:rsidP="0093785C">
            <w:pPr>
              <w:pBdr>
                <w:bottom w:val="single" w:sz="4" w:space="1" w:color="auto"/>
              </w:pBdr>
              <w:tabs>
                <w:tab w:val="decimal" w:pos="973"/>
              </w:tabs>
              <w:spacing w:line="340" w:lineRule="exact"/>
              <w:jc w:val="thaiDistribute"/>
              <w:rPr>
                <w:rFonts w:ascii="Arial" w:hAnsi="Arial" w:cs="Arial"/>
                <w:sz w:val="18"/>
                <w:szCs w:val="18"/>
              </w:rPr>
            </w:pPr>
            <w:r w:rsidRPr="0093785C">
              <w:rPr>
                <w:rFonts w:ascii="Arial" w:hAnsi="Arial" w:cs="Arial"/>
                <w:sz w:val="18"/>
                <w:szCs w:val="18"/>
              </w:rPr>
              <w:t>38,764</w:t>
            </w:r>
          </w:p>
        </w:tc>
        <w:tc>
          <w:tcPr>
            <w:tcW w:w="1327" w:type="dxa"/>
            <w:vAlign w:val="bottom"/>
          </w:tcPr>
          <w:p w14:paraId="5CCE38E2" w14:textId="77777777" w:rsidR="00BD7337" w:rsidRPr="0093785C" w:rsidRDefault="00BD7337" w:rsidP="0093785C">
            <w:pPr>
              <w:tabs>
                <w:tab w:val="decimal" w:pos="1062"/>
              </w:tabs>
              <w:spacing w:line="340" w:lineRule="exact"/>
              <w:jc w:val="thaiDistribute"/>
              <w:rPr>
                <w:rFonts w:ascii="Arial" w:hAnsi="Arial" w:cs="Arial"/>
                <w:sz w:val="18"/>
                <w:szCs w:val="18"/>
              </w:rPr>
            </w:pPr>
          </w:p>
        </w:tc>
        <w:tc>
          <w:tcPr>
            <w:tcW w:w="1328" w:type="dxa"/>
            <w:vAlign w:val="bottom"/>
          </w:tcPr>
          <w:p w14:paraId="6E692C30" w14:textId="77777777" w:rsidR="00BD7337" w:rsidRPr="0093785C" w:rsidRDefault="00BD7337" w:rsidP="0093785C">
            <w:pPr>
              <w:tabs>
                <w:tab w:val="decimal" w:pos="1062"/>
              </w:tabs>
              <w:spacing w:line="340" w:lineRule="exact"/>
              <w:jc w:val="thaiDistribute"/>
              <w:rPr>
                <w:rFonts w:ascii="Arial" w:hAnsi="Arial" w:cs="Arial"/>
                <w:sz w:val="18"/>
                <w:szCs w:val="18"/>
              </w:rPr>
            </w:pPr>
          </w:p>
        </w:tc>
      </w:tr>
      <w:tr w:rsidR="00BD7337" w:rsidRPr="0093785C" w14:paraId="3875C618" w14:textId="77777777" w:rsidTr="004C6A21">
        <w:tc>
          <w:tcPr>
            <w:tcW w:w="4248" w:type="dxa"/>
          </w:tcPr>
          <w:p w14:paraId="1697EEF4" w14:textId="77777777" w:rsidR="00BD7337" w:rsidRPr="0093785C" w:rsidRDefault="00BD7337" w:rsidP="0093785C">
            <w:pPr>
              <w:spacing w:line="340" w:lineRule="exact"/>
              <w:ind w:left="132" w:right="-108" w:hanging="132"/>
              <w:rPr>
                <w:rFonts w:ascii="Arial" w:hAnsi="Arial" w:cs="Arial"/>
                <w:sz w:val="18"/>
                <w:szCs w:val="18"/>
              </w:rPr>
            </w:pPr>
            <w:r w:rsidRPr="0093785C">
              <w:rPr>
                <w:rFonts w:ascii="Arial" w:hAnsi="Arial" w:cs="Arial"/>
                <w:sz w:val="18"/>
                <w:szCs w:val="18"/>
              </w:rPr>
              <w:t>Total investments in subsidiaries - net</w:t>
            </w:r>
          </w:p>
        </w:tc>
        <w:tc>
          <w:tcPr>
            <w:tcW w:w="1327" w:type="dxa"/>
            <w:vAlign w:val="bottom"/>
          </w:tcPr>
          <w:p w14:paraId="5DB6CF9F" w14:textId="77777777" w:rsidR="00BD7337" w:rsidRPr="0093785C" w:rsidRDefault="00BD7337" w:rsidP="0093785C">
            <w:pPr>
              <w:pBdr>
                <w:bottom w:val="double" w:sz="4" w:space="1" w:color="auto"/>
              </w:pBdr>
              <w:tabs>
                <w:tab w:val="decimal" w:pos="973"/>
              </w:tabs>
              <w:spacing w:line="340" w:lineRule="exact"/>
              <w:jc w:val="thaiDistribute"/>
              <w:rPr>
                <w:rFonts w:ascii="Arial" w:hAnsi="Arial" w:cs="Arial"/>
                <w:sz w:val="18"/>
                <w:szCs w:val="18"/>
              </w:rPr>
            </w:pPr>
            <w:r w:rsidRPr="0093785C">
              <w:rPr>
                <w:rFonts w:ascii="Arial" w:hAnsi="Arial" w:cs="Arial"/>
                <w:sz w:val="18"/>
                <w:szCs w:val="18"/>
              </w:rPr>
              <w:t>7,717,240</w:t>
            </w:r>
          </w:p>
        </w:tc>
        <w:tc>
          <w:tcPr>
            <w:tcW w:w="1328" w:type="dxa"/>
            <w:vAlign w:val="bottom"/>
          </w:tcPr>
          <w:p w14:paraId="4947DD74" w14:textId="77777777" w:rsidR="00BD7337" w:rsidRPr="0093785C" w:rsidRDefault="00BD7337" w:rsidP="0093785C">
            <w:pPr>
              <w:pBdr>
                <w:bottom w:val="double" w:sz="4" w:space="1" w:color="auto"/>
              </w:pBdr>
              <w:tabs>
                <w:tab w:val="decimal" w:pos="973"/>
              </w:tabs>
              <w:spacing w:line="340" w:lineRule="exact"/>
              <w:jc w:val="thaiDistribute"/>
              <w:rPr>
                <w:rFonts w:ascii="Arial" w:hAnsi="Arial" w:cs="Arial"/>
                <w:sz w:val="18"/>
                <w:szCs w:val="18"/>
              </w:rPr>
            </w:pPr>
            <w:r w:rsidRPr="0093785C">
              <w:rPr>
                <w:rFonts w:ascii="Arial" w:hAnsi="Arial" w:cs="Arial"/>
                <w:sz w:val="18"/>
                <w:szCs w:val="18"/>
              </w:rPr>
              <w:t>7,693,265</w:t>
            </w:r>
          </w:p>
        </w:tc>
        <w:tc>
          <w:tcPr>
            <w:tcW w:w="1327" w:type="dxa"/>
            <w:vAlign w:val="bottom"/>
          </w:tcPr>
          <w:p w14:paraId="65078B0C" w14:textId="77777777" w:rsidR="00BD7337" w:rsidRPr="0093785C" w:rsidRDefault="00BD7337" w:rsidP="0093785C">
            <w:pPr>
              <w:tabs>
                <w:tab w:val="decimal" w:pos="1062"/>
              </w:tabs>
              <w:spacing w:line="340" w:lineRule="exact"/>
              <w:jc w:val="thaiDistribute"/>
              <w:rPr>
                <w:rFonts w:ascii="Arial" w:hAnsi="Arial" w:cs="Arial"/>
                <w:sz w:val="18"/>
                <w:szCs w:val="18"/>
              </w:rPr>
            </w:pPr>
          </w:p>
        </w:tc>
        <w:tc>
          <w:tcPr>
            <w:tcW w:w="1328" w:type="dxa"/>
            <w:vAlign w:val="bottom"/>
          </w:tcPr>
          <w:p w14:paraId="6D6E3861" w14:textId="77777777" w:rsidR="00BD7337" w:rsidRPr="0093785C" w:rsidRDefault="00BD7337" w:rsidP="0093785C">
            <w:pPr>
              <w:tabs>
                <w:tab w:val="decimal" w:pos="1062"/>
              </w:tabs>
              <w:spacing w:line="340" w:lineRule="exact"/>
              <w:jc w:val="thaiDistribute"/>
              <w:rPr>
                <w:rFonts w:ascii="Arial" w:hAnsi="Arial" w:cs="Arial"/>
                <w:sz w:val="18"/>
                <w:szCs w:val="18"/>
              </w:rPr>
            </w:pPr>
          </w:p>
        </w:tc>
      </w:tr>
    </w:tbl>
    <w:p w14:paraId="193D4D14" w14:textId="77777777" w:rsidR="003B234C" w:rsidRPr="0093785C" w:rsidRDefault="00083A68" w:rsidP="0093785C">
      <w:pPr>
        <w:tabs>
          <w:tab w:val="left" w:pos="600"/>
        </w:tabs>
        <w:spacing w:before="200" w:line="360" w:lineRule="exact"/>
        <w:ind w:left="605"/>
        <w:jc w:val="thaiDistribute"/>
        <w:rPr>
          <w:rFonts w:ascii="Arial" w:hAnsi="Arial" w:cs="Arial"/>
          <w:sz w:val="22"/>
          <w:szCs w:val="22"/>
        </w:rPr>
      </w:pPr>
      <w:r w:rsidRPr="0093785C">
        <w:rPr>
          <w:rFonts w:ascii="Arial" w:hAnsi="Arial" w:cs="Arial"/>
          <w:sz w:val="22"/>
          <w:szCs w:val="22"/>
        </w:rPr>
        <w:t>The paid-up capital and percentage of shareholding were presented in Note 2.2</w:t>
      </w:r>
      <w:r w:rsidR="00476008" w:rsidRPr="0093785C">
        <w:rPr>
          <w:rFonts w:ascii="Arial" w:hAnsi="Arial" w:cs="Arial"/>
          <w:sz w:val="22"/>
          <w:szCs w:val="22"/>
        </w:rPr>
        <w:t xml:space="preserve">         </w:t>
      </w:r>
      <w:r w:rsidR="00B45C77" w:rsidRPr="0093785C">
        <w:rPr>
          <w:rFonts w:ascii="Arial" w:hAnsi="Arial" w:cs="Arial"/>
          <w:sz w:val="22"/>
          <w:szCs w:val="22"/>
        </w:rPr>
        <w:t xml:space="preserve">                  </w:t>
      </w:r>
      <w:r w:rsidR="00476008" w:rsidRPr="0093785C">
        <w:rPr>
          <w:rFonts w:ascii="Arial" w:hAnsi="Arial" w:cs="Arial"/>
          <w:sz w:val="22"/>
          <w:szCs w:val="22"/>
        </w:rPr>
        <w:t xml:space="preserve"> </w:t>
      </w:r>
      <w:r w:rsidRPr="0093785C">
        <w:rPr>
          <w:rFonts w:ascii="Arial" w:hAnsi="Arial" w:cs="Arial"/>
          <w:sz w:val="22"/>
          <w:szCs w:val="22"/>
        </w:rPr>
        <w:t xml:space="preserve"> </w:t>
      </w:r>
      <w:r w:rsidR="00B45C77" w:rsidRPr="0093785C">
        <w:rPr>
          <w:rFonts w:ascii="Arial" w:hAnsi="Arial" w:cs="Arial"/>
          <w:sz w:val="22"/>
          <w:szCs w:val="22"/>
        </w:rPr>
        <w:t xml:space="preserve">to </w:t>
      </w:r>
      <w:r w:rsidRPr="0093785C">
        <w:rPr>
          <w:rFonts w:ascii="Arial" w:hAnsi="Arial" w:cs="Arial"/>
          <w:sz w:val="22"/>
          <w:szCs w:val="22"/>
        </w:rPr>
        <w:t>the financial statements.</w:t>
      </w:r>
      <w:r w:rsidR="003B234C" w:rsidRPr="0093785C">
        <w:rPr>
          <w:rFonts w:ascii="Arial" w:hAnsi="Arial" w:cs="Arial"/>
          <w:sz w:val="22"/>
          <w:szCs w:val="22"/>
        </w:rPr>
        <w:br w:type="page"/>
      </w:r>
    </w:p>
    <w:p w14:paraId="5FC2C13F" w14:textId="77777777" w:rsidR="00A5125E" w:rsidRPr="0093785C" w:rsidRDefault="00A5125E" w:rsidP="0093785C">
      <w:pPr>
        <w:spacing w:before="120" w:after="120" w:line="380" w:lineRule="exact"/>
        <w:ind w:left="605"/>
        <w:jc w:val="thaiDistribute"/>
        <w:rPr>
          <w:rFonts w:ascii="Arial" w:hAnsi="Arial" w:cs="Arial"/>
          <w:b/>
          <w:bCs/>
          <w:sz w:val="22"/>
          <w:szCs w:val="22"/>
          <w:u w:val="single"/>
        </w:rPr>
      </w:pPr>
      <w:r w:rsidRPr="0093785C">
        <w:rPr>
          <w:rFonts w:ascii="Arial" w:hAnsi="Arial" w:cs="Arial"/>
          <w:sz w:val="22"/>
          <w:szCs w:val="22"/>
          <w:u w:val="single"/>
        </w:rPr>
        <w:lastRenderedPageBreak/>
        <w:t>Warrants to purchase new ordinary shares of the Company issued to the subsidiaries’ employees</w:t>
      </w:r>
    </w:p>
    <w:p w14:paraId="4D7C6494" w14:textId="77777777" w:rsidR="006F1101" w:rsidRPr="0093785C" w:rsidRDefault="006F1101" w:rsidP="0093785C">
      <w:pPr>
        <w:spacing w:before="120" w:after="120" w:line="380" w:lineRule="exact"/>
        <w:ind w:left="605"/>
        <w:jc w:val="thaiDistribute"/>
        <w:rPr>
          <w:rFonts w:ascii="Arial" w:hAnsi="Arial" w:cs="Arial"/>
          <w:sz w:val="22"/>
          <w:szCs w:val="22"/>
        </w:rPr>
      </w:pPr>
      <w:r w:rsidRPr="0093785C">
        <w:rPr>
          <w:rFonts w:ascii="Arial" w:hAnsi="Arial" w:cs="Arial"/>
          <w:sz w:val="22"/>
          <w:szCs w:val="22"/>
        </w:rPr>
        <w:t>During 201</w:t>
      </w:r>
      <w:r w:rsidR="00BD7337" w:rsidRPr="0093785C">
        <w:rPr>
          <w:rFonts w:ascii="Arial" w:hAnsi="Arial" w:cs="Arial"/>
          <w:sz w:val="22"/>
          <w:szCs w:val="22"/>
        </w:rPr>
        <w:t>8</w:t>
      </w:r>
      <w:r w:rsidRPr="0093785C">
        <w:rPr>
          <w:rFonts w:ascii="Arial" w:hAnsi="Arial" w:cs="Arial"/>
          <w:sz w:val="22"/>
          <w:szCs w:val="22"/>
        </w:rPr>
        <w:t xml:space="preserve">, the Company recorded cost of share-based payment transactions, under warrants to purchase new ordinary shares of the Company issued to the subsidiaries’ employees (Note 22) amounted to Baht </w:t>
      </w:r>
      <w:r w:rsidR="00BD7337" w:rsidRPr="0093785C">
        <w:rPr>
          <w:rFonts w:ascii="Arial" w:hAnsi="Arial" w:cs="Arial"/>
          <w:sz w:val="22"/>
          <w:szCs w:val="22"/>
        </w:rPr>
        <w:t>7</w:t>
      </w:r>
      <w:r w:rsidR="0045026A">
        <w:rPr>
          <w:rFonts w:ascii="Arial" w:hAnsi="Arial" w:cstheme="minorBidi"/>
          <w:sz w:val="22"/>
          <w:szCs w:val="22"/>
        </w:rPr>
        <w:t>.2</w:t>
      </w:r>
      <w:r w:rsidRPr="0093785C">
        <w:rPr>
          <w:rFonts w:ascii="Arial" w:hAnsi="Arial" w:cs="Arial"/>
          <w:sz w:val="22"/>
          <w:szCs w:val="22"/>
        </w:rPr>
        <w:t xml:space="preserve"> million, as a cost of investments in subsidiaries.</w:t>
      </w:r>
    </w:p>
    <w:p w14:paraId="382B61AD" w14:textId="77777777" w:rsidR="006F1101" w:rsidRPr="0093785C" w:rsidRDefault="006F1101" w:rsidP="0093785C">
      <w:pPr>
        <w:tabs>
          <w:tab w:val="left" w:pos="600"/>
        </w:tabs>
        <w:overflowPunct/>
        <w:spacing w:before="120" w:after="120" w:line="380" w:lineRule="exact"/>
        <w:ind w:left="605" w:hanging="605"/>
        <w:jc w:val="thaiDistribute"/>
        <w:textAlignment w:val="auto"/>
        <w:rPr>
          <w:rFonts w:ascii="Arial" w:hAnsi="Arial" w:cs="Arial"/>
          <w:sz w:val="22"/>
          <w:szCs w:val="22"/>
        </w:rPr>
      </w:pPr>
      <w:r w:rsidRPr="0093785C">
        <w:rPr>
          <w:rFonts w:ascii="Arial" w:hAnsi="Arial" w:cs="Arial"/>
          <w:sz w:val="22"/>
          <w:szCs w:val="22"/>
        </w:rPr>
        <w:tab/>
      </w:r>
      <w:r w:rsidRPr="0093785C">
        <w:rPr>
          <w:rFonts w:ascii="Arial" w:hAnsi="Arial" w:cs="Arial"/>
          <w:sz w:val="22"/>
          <w:szCs w:val="22"/>
          <w:u w:val="single"/>
        </w:rPr>
        <w:t xml:space="preserve">Investment in </w:t>
      </w:r>
      <w:proofErr w:type="spellStart"/>
      <w:r w:rsidRPr="0093785C">
        <w:rPr>
          <w:rFonts w:ascii="Arial" w:hAnsi="Arial" w:cs="Arial"/>
          <w:sz w:val="22"/>
          <w:szCs w:val="22"/>
          <w:u w:val="single"/>
        </w:rPr>
        <w:t>Tipco</w:t>
      </w:r>
      <w:proofErr w:type="spellEnd"/>
      <w:r w:rsidRPr="0093785C">
        <w:rPr>
          <w:rFonts w:ascii="Arial" w:hAnsi="Arial" w:cs="Arial"/>
          <w:sz w:val="22"/>
          <w:szCs w:val="22"/>
          <w:u w:val="single"/>
        </w:rPr>
        <w:t xml:space="preserve"> Asphalt Lao Co., Ltd. (“TAL”)</w:t>
      </w:r>
    </w:p>
    <w:p w14:paraId="734EF081" w14:textId="77777777" w:rsidR="006F1101" w:rsidRPr="0093785C" w:rsidRDefault="006F1101" w:rsidP="0093785C">
      <w:pPr>
        <w:tabs>
          <w:tab w:val="left" w:pos="600"/>
        </w:tabs>
        <w:overflowPunct/>
        <w:spacing w:before="120" w:after="120" w:line="380" w:lineRule="exact"/>
        <w:ind w:left="605" w:hanging="605"/>
        <w:jc w:val="thaiDistribute"/>
        <w:textAlignment w:val="auto"/>
        <w:rPr>
          <w:rFonts w:ascii="Arial" w:hAnsi="Arial" w:cs="Arial"/>
          <w:sz w:val="22"/>
          <w:szCs w:val="22"/>
        </w:rPr>
      </w:pPr>
      <w:r w:rsidRPr="0093785C">
        <w:rPr>
          <w:rFonts w:ascii="Arial" w:hAnsi="Arial" w:cs="Arial"/>
          <w:sz w:val="22"/>
          <w:szCs w:val="22"/>
        </w:rPr>
        <w:tab/>
      </w:r>
      <w:r w:rsidRPr="0093785C">
        <w:rPr>
          <w:rFonts w:ascii="Arial" w:hAnsi="Arial" w:cs="Arial"/>
          <w:sz w:val="22"/>
          <w:szCs w:val="22"/>
        </w:rPr>
        <w:tab/>
        <w:t xml:space="preserve">In March 2018, TAL </w:t>
      </w:r>
      <w:r w:rsidR="00F31DDD" w:rsidRPr="0093785C">
        <w:rPr>
          <w:rFonts w:ascii="Arial" w:hAnsi="Arial" w:cs="Arial"/>
          <w:sz w:val="22"/>
          <w:szCs w:val="22"/>
        </w:rPr>
        <w:t>called for a payment for shares at 70 percent of the registered share capital from shareholders or amounting to LAK 18,673 million. The Company needed to pay for such shares at 75 percent or amounting to LAK 14,004 million (approximately Baht 55 million). During 2018, the Company already paid for such share capital amounting to LAK 6,133 million (approximately Baht 24 million</w:t>
      </w:r>
      <w:r w:rsidRPr="0093785C">
        <w:rPr>
          <w:rFonts w:ascii="Arial" w:hAnsi="Arial" w:cs="Arial"/>
          <w:sz w:val="22"/>
          <w:szCs w:val="22"/>
        </w:rPr>
        <w:t xml:space="preserve">). </w:t>
      </w:r>
    </w:p>
    <w:p w14:paraId="366D69B8" w14:textId="77777777" w:rsidR="006E2BAB" w:rsidRPr="0093785C" w:rsidRDefault="006F1101" w:rsidP="0093785C">
      <w:pPr>
        <w:tabs>
          <w:tab w:val="left" w:pos="600"/>
        </w:tabs>
        <w:overflowPunct/>
        <w:spacing w:before="120" w:after="120" w:line="380" w:lineRule="exact"/>
        <w:ind w:left="605" w:hanging="605"/>
        <w:jc w:val="thaiDistribute"/>
        <w:textAlignment w:val="auto"/>
        <w:rPr>
          <w:rFonts w:ascii="Arial" w:hAnsi="Arial" w:cs="Arial"/>
          <w:sz w:val="22"/>
        </w:rPr>
      </w:pPr>
      <w:r w:rsidRPr="0093785C">
        <w:rPr>
          <w:rFonts w:ascii="Arial" w:hAnsi="Arial" w:cs="Arial"/>
          <w:sz w:val="22"/>
          <w:szCs w:val="22"/>
          <w:cs/>
        </w:rPr>
        <w:tab/>
      </w:r>
      <w:r w:rsidR="006E2BAB" w:rsidRPr="0093785C">
        <w:rPr>
          <w:rFonts w:ascii="Arial" w:hAnsi="Arial" w:cs="Arial"/>
          <w:sz w:val="22"/>
          <w:szCs w:val="22"/>
          <w:cs/>
        </w:rPr>
        <w:tab/>
      </w:r>
      <w:r w:rsidR="006E2BAB" w:rsidRPr="0093785C">
        <w:rPr>
          <w:rFonts w:ascii="Arial" w:hAnsi="Arial" w:cs="Arial"/>
          <w:sz w:val="22"/>
          <w:szCs w:val="22"/>
        </w:rPr>
        <w:t xml:space="preserve">In April 2019, TAL </w:t>
      </w:r>
      <w:r w:rsidR="006E2BAB" w:rsidRPr="0093785C">
        <w:rPr>
          <w:rFonts w:ascii="Arial" w:hAnsi="Arial" w:cs="Arial"/>
          <w:sz w:val="22"/>
        </w:rPr>
        <w:t>called for a payment for shares at 30 percent of the registered share capital</w:t>
      </w:r>
      <w:r w:rsidR="006E2BAB" w:rsidRPr="0093785C">
        <w:rPr>
          <w:rFonts w:ascii="Arial" w:hAnsi="Arial" w:cs="Arial"/>
          <w:sz w:val="22"/>
          <w:cs/>
        </w:rPr>
        <w:t xml:space="preserve"> </w:t>
      </w:r>
      <w:r w:rsidR="006E2BAB" w:rsidRPr="0093785C">
        <w:rPr>
          <w:rFonts w:ascii="Arial" w:hAnsi="Arial" w:cs="Arial"/>
          <w:sz w:val="22"/>
        </w:rPr>
        <w:t>from shareholders or amounting to LAK 8,003 million.  The Company needed to pay for such shares at 75 percent or amounting to LAK 6,002 million</w:t>
      </w:r>
      <w:r w:rsidR="006E2BAB" w:rsidRPr="0093785C">
        <w:rPr>
          <w:rFonts w:ascii="Arial" w:hAnsi="Arial" w:cs="Arial"/>
          <w:sz w:val="22"/>
          <w:cs/>
        </w:rPr>
        <w:t xml:space="preserve"> </w:t>
      </w:r>
      <w:r w:rsidR="006E2BAB" w:rsidRPr="0093785C">
        <w:rPr>
          <w:rFonts w:ascii="Arial" w:hAnsi="Arial" w:cs="Arial"/>
          <w:sz w:val="22"/>
        </w:rPr>
        <w:t>(approximately Baht 24 million). In May 2019, the Company paid for such share capital and unpaid share capital under the first call total amounting to LAK 13,873 million (approximately Baht 55 million).</w:t>
      </w:r>
    </w:p>
    <w:p w14:paraId="1E7D7E34" w14:textId="77777777" w:rsidR="00A6222C" w:rsidRPr="0093785C" w:rsidRDefault="00A6222C" w:rsidP="0093785C">
      <w:pPr>
        <w:pStyle w:val="BlockText"/>
        <w:tabs>
          <w:tab w:val="center" w:pos="6840"/>
          <w:tab w:val="center" w:pos="8280"/>
        </w:tabs>
        <w:spacing w:before="120" w:line="380" w:lineRule="exact"/>
        <w:ind w:left="605" w:hanging="605"/>
        <w:jc w:val="both"/>
        <w:rPr>
          <w:rFonts w:ascii="Arial" w:hAnsi="Arial" w:cs="Arial"/>
          <w:b/>
          <w:bCs/>
          <w:sz w:val="22"/>
          <w:szCs w:val="22"/>
        </w:rPr>
      </w:pPr>
      <w:r w:rsidRPr="0093785C">
        <w:rPr>
          <w:rFonts w:ascii="Arial" w:hAnsi="Arial" w:cs="Arial"/>
          <w:b/>
          <w:bCs/>
          <w:sz w:val="22"/>
          <w:szCs w:val="22"/>
        </w:rPr>
        <w:t>10.</w:t>
      </w:r>
      <w:r w:rsidRPr="0093785C">
        <w:rPr>
          <w:rFonts w:ascii="Arial" w:hAnsi="Arial" w:cs="Arial"/>
          <w:b/>
          <w:bCs/>
          <w:sz w:val="22"/>
          <w:szCs w:val="22"/>
        </w:rPr>
        <w:tab/>
        <w:t>Investments in joint ventures</w:t>
      </w:r>
    </w:p>
    <w:p w14:paraId="4F5F59DF" w14:textId="77777777" w:rsidR="00840491" w:rsidRPr="0093785C" w:rsidRDefault="00840491" w:rsidP="0093785C">
      <w:pPr>
        <w:tabs>
          <w:tab w:val="left" w:pos="900"/>
          <w:tab w:val="left" w:pos="1920"/>
          <w:tab w:val="left" w:pos="6120"/>
          <w:tab w:val="right" w:pos="7920"/>
        </w:tabs>
        <w:spacing w:before="120" w:after="120" w:line="380" w:lineRule="exact"/>
        <w:ind w:left="605" w:hanging="605"/>
        <w:jc w:val="both"/>
        <w:rPr>
          <w:rFonts w:ascii="Arial" w:hAnsi="Arial" w:cs="Arial"/>
          <w:sz w:val="22"/>
          <w:szCs w:val="22"/>
        </w:rPr>
      </w:pPr>
      <w:r w:rsidRPr="0093785C">
        <w:rPr>
          <w:rFonts w:ascii="Arial" w:hAnsi="Arial" w:cs="Arial"/>
          <w:sz w:val="22"/>
          <w:szCs w:val="22"/>
        </w:rPr>
        <w:t>10.1</w:t>
      </w:r>
      <w:r w:rsidRPr="0093785C">
        <w:rPr>
          <w:rFonts w:ascii="Arial" w:hAnsi="Arial" w:cs="Arial"/>
          <w:sz w:val="22"/>
          <w:szCs w:val="22"/>
        </w:rPr>
        <w:tab/>
        <w:t>Details of</w:t>
      </w:r>
      <w:r w:rsidR="000C0B7D" w:rsidRPr="0093785C">
        <w:rPr>
          <w:rFonts w:ascii="Arial" w:hAnsi="Arial" w:cs="Arial"/>
          <w:sz w:val="22"/>
          <w:szCs w:val="22"/>
        </w:rPr>
        <w:t xml:space="preserve"> investments in joint ventures:</w:t>
      </w:r>
    </w:p>
    <w:p w14:paraId="180796B5" w14:textId="77777777" w:rsidR="00840491" w:rsidRPr="0093785C" w:rsidRDefault="00840491" w:rsidP="00063592">
      <w:pPr>
        <w:tabs>
          <w:tab w:val="left" w:pos="900"/>
          <w:tab w:val="left" w:pos="1920"/>
          <w:tab w:val="left" w:pos="6120"/>
          <w:tab w:val="right" w:pos="7920"/>
        </w:tabs>
        <w:spacing w:before="120" w:line="380" w:lineRule="exact"/>
        <w:ind w:left="605" w:hanging="605"/>
        <w:jc w:val="both"/>
        <w:rPr>
          <w:rFonts w:ascii="Arial" w:hAnsi="Arial" w:cs="Arial"/>
          <w:sz w:val="22"/>
          <w:szCs w:val="22"/>
        </w:rPr>
      </w:pPr>
      <w:r w:rsidRPr="0093785C">
        <w:rPr>
          <w:rFonts w:ascii="Arial" w:hAnsi="Arial" w:cs="Arial"/>
          <w:sz w:val="22"/>
          <w:szCs w:val="22"/>
          <w:cs/>
        </w:rPr>
        <w:tab/>
      </w:r>
      <w:r w:rsidRPr="0093785C">
        <w:rPr>
          <w:rFonts w:ascii="Arial" w:hAnsi="Arial" w:cs="Arial"/>
          <w:sz w:val="22"/>
          <w:szCs w:val="22"/>
        </w:rPr>
        <w:t xml:space="preserve">Investments in joint ventures represent investments in entities which </w:t>
      </w:r>
      <w:r w:rsidR="00F24AA6" w:rsidRPr="0093785C">
        <w:rPr>
          <w:rFonts w:ascii="Arial" w:hAnsi="Arial" w:cs="Arial"/>
          <w:sz w:val="22"/>
          <w:szCs w:val="22"/>
        </w:rPr>
        <w:t xml:space="preserve">the </w:t>
      </w:r>
      <w:r w:rsidR="00EA002F" w:rsidRPr="0093785C">
        <w:rPr>
          <w:rFonts w:ascii="Arial" w:hAnsi="Arial" w:cs="Arial"/>
          <w:sz w:val="22"/>
          <w:szCs w:val="22"/>
        </w:rPr>
        <w:t>Group</w:t>
      </w:r>
      <w:r w:rsidRPr="0093785C">
        <w:rPr>
          <w:rFonts w:ascii="Arial" w:hAnsi="Arial" w:cs="Arial"/>
          <w:sz w:val="22"/>
          <w:szCs w:val="22"/>
        </w:rPr>
        <w:t xml:space="preserve"> jointly control</w:t>
      </w:r>
      <w:r w:rsidR="00F24AA6" w:rsidRPr="0093785C">
        <w:rPr>
          <w:rFonts w:ascii="Arial" w:hAnsi="Arial" w:cs="Arial"/>
          <w:sz w:val="22"/>
          <w:szCs w:val="22"/>
        </w:rPr>
        <w:t xml:space="preserve"> with other companies</w:t>
      </w:r>
      <w:r w:rsidRPr="0093785C">
        <w:rPr>
          <w:rFonts w:ascii="Arial" w:hAnsi="Arial" w:cs="Arial"/>
          <w:sz w:val="22"/>
          <w:szCs w:val="22"/>
        </w:rPr>
        <w:t>. Details of these investments are as follows:</w:t>
      </w:r>
    </w:p>
    <w:tbl>
      <w:tblPr>
        <w:tblW w:w="9720" w:type="dxa"/>
        <w:tblInd w:w="450" w:type="dxa"/>
        <w:tblLayout w:type="fixed"/>
        <w:tblCellMar>
          <w:left w:w="115" w:type="dxa"/>
          <w:right w:w="144" w:type="dxa"/>
        </w:tblCellMar>
        <w:tblLook w:val="0000" w:firstRow="0" w:lastRow="0" w:firstColumn="0" w:lastColumn="0" w:noHBand="0" w:noVBand="0"/>
      </w:tblPr>
      <w:tblGrid>
        <w:gridCol w:w="2070"/>
        <w:gridCol w:w="1170"/>
        <w:gridCol w:w="810"/>
        <w:gridCol w:w="24"/>
        <w:gridCol w:w="810"/>
        <w:gridCol w:w="24"/>
        <w:gridCol w:w="810"/>
        <w:gridCol w:w="348"/>
        <w:gridCol w:w="646"/>
        <w:gridCol w:w="512"/>
        <w:gridCol w:w="483"/>
        <w:gridCol w:w="675"/>
        <w:gridCol w:w="319"/>
        <w:gridCol w:w="839"/>
        <w:gridCol w:w="156"/>
        <w:gridCol w:w="24"/>
      </w:tblGrid>
      <w:tr w:rsidR="00063592" w:rsidRPr="00063592" w14:paraId="447AEBA1" w14:textId="77777777" w:rsidTr="00063592">
        <w:tc>
          <w:tcPr>
            <w:tcW w:w="9720" w:type="dxa"/>
            <w:gridSpan w:val="16"/>
            <w:tcBorders>
              <w:left w:val="nil"/>
              <w:bottom w:val="nil"/>
              <w:right w:val="nil"/>
            </w:tcBorders>
            <w:vAlign w:val="bottom"/>
          </w:tcPr>
          <w:p w14:paraId="762D574C" w14:textId="77777777" w:rsidR="00063592" w:rsidRPr="00063592" w:rsidRDefault="00063592" w:rsidP="00063592">
            <w:pPr>
              <w:spacing w:line="340" w:lineRule="exact"/>
              <w:jc w:val="right"/>
              <w:rPr>
                <w:rFonts w:ascii="Arial" w:hAnsi="Arial" w:cs="Arial"/>
                <w:sz w:val="18"/>
                <w:szCs w:val="18"/>
              </w:rPr>
            </w:pPr>
            <w:r w:rsidRPr="00063592">
              <w:rPr>
                <w:rFonts w:ascii="Arial" w:hAnsi="Arial" w:cs="Arial"/>
                <w:sz w:val="18"/>
                <w:szCs w:val="18"/>
              </w:rPr>
              <w:t>(Unit:</w:t>
            </w:r>
            <w:r w:rsidRPr="00063592">
              <w:rPr>
                <w:rFonts w:ascii="Arial" w:hAnsi="Arial" w:cs="Arial"/>
                <w:sz w:val="18"/>
                <w:szCs w:val="18"/>
                <w:cs/>
              </w:rPr>
              <w:t xml:space="preserve"> </w:t>
            </w:r>
            <w:r w:rsidRPr="00063592">
              <w:rPr>
                <w:rFonts w:ascii="Arial" w:hAnsi="Arial" w:cs="Arial"/>
                <w:sz w:val="18"/>
                <w:szCs w:val="18"/>
              </w:rPr>
              <w:t>Thousand Baht)</w:t>
            </w:r>
          </w:p>
        </w:tc>
      </w:tr>
      <w:tr w:rsidR="00063592" w:rsidRPr="00063592" w14:paraId="29B8F840" w14:textId="77777777" w:rsidTr="00063592">
        <w:trPr>
          <w:gridAfter w:val="1"/>
          <w:wAfter w:w="24" w:type="dxa"/>
        </w:trPr>
        <w:tc>
          <w:tcPr>
            <w:tcW w:w="2070" w:type="dxa"/>
            <w:tcBorders>
              <w:left w:val="nil"/>
              <w:bottom w:val="nil"/>
              <w:right w:val="nil"/>
            </w:tcBorders>
            <w:vAlign w:val="bottom"/>
          </w:tcPr>
          <w:p w14:paraId="3AAE646B" w14:textId="77777777" w:rsidR="00063592" w:rsidRPr="00063592" w:rsidRDefault="00063592" w:rsidP="00063592">
            <w:pPr>
              <w:spacing w:line="340" w:lineRule="exact"/>
              <w:ind w:left="-29" w:right="-29"/>
              <w:jc w:val="center"/>
              <w:rPr>
                <w:rFonts w:ascii="Arial" w:hAnsi="Arial" w:cs="Arial"/>
                <w:sz w:val="18"/>
                <w:szCs w:val="18"/>
              </w:rPr>
            </w:pPr>
          </w:p>
        </w:tc>
        <w:tc>
          <w:tcPr>
            <w:tcW w:w="1980" w:type="dxa"/>
            <w:gridSpan w:val="2"/>
            <w:tcBorders>
              <w:left w:val="nil"/>
              <w:bottom w:val="nil"/>
              <w:right w:val="nil"/>
            </w:tcBorders>
          </w:tcPr>
          <w:p w14:paraId="4F4F2A0C" w14:textId="77777777" w:rsidR="00063592" w:rsidRPr="00063592" w:rsidRDefault="00063592" w:rsidP="00063592">
            <w:pPr>
              <w:spacing w:line="340" w:lineRule="exact"/>
              <w:ind w:left="-29" w:right="-29"/>
              <w:jc w:val="center"/>
              <w:rPr>
                <w:rFonts w:ascii="Arial" w:hAnsi="Arial" w:cs="Arial"/>
                <w:sz w:val="18"/>
                <w:szCs w:val="18"/>
              </w:rPr>
            </w:pPr>
          </w:p>
        </w:tc>
        <w:tc>
          <w:tcPr>
            <w:tcW w:w="5646" w:type="dxa"/>
            <w:gridSpan w:val="12"/>
            <w:tcBorders>
              <w:top w:val="nil"/>
              <w:left w:val="nil"/>
              <w:bottom w:val="nil"/>
              <w:right w:val="nil"/>
            </w:tcBorders>
            <w:vAlign w:val="bottom"/>
          </w:tcPr>
          <w:p w14:paraId="2B0CEBA6" w14:textId="77777777" w:rsidR="00063592" w:rsidRPr="00063592" w:rsidRDefault="00063592" w:rsidP="00063592">
            <w:pPr>
              <w:pBdr>
                <w:bottom w:val="single" w:sz="4" w:space="1" w:color="auto"/>
              </w:pBdr>
              <w:spacing w:line="340" w:lineRule="exact"/>
              <w:ind w:left="-29" w:right="-29"/>
              <w:jc w:val="center"/>
              <w:rPr>
                <w:rFonts w:ascii="Arial" w:hAnsi="Arial" w:cs="Arial"/>
                <w:sz w:val="18"/>
                <w:szCs w:val="18"/>
                <w:cs/>
              </w:rPr>
            </w:pPr>
            <w:r w:rsidRPr="00063592">
              <w:rPr>
                <w:rFonts w:ascii="Arial" w:hAnsi="Arial" w:cs="Arial"/>
                <w:sz w:val="18"/>
                <w:szCs w:val="18"/>
              </w:rPr>
              <w:t>Consolidated financial statements</w:t>
            </w:r>
          </w:p>
        </w:tc>
      </w:tr>
      <w:tr w:rsidR="00063592" w:rsidRPr="00063592" w14:paraId="1EF80921" w14:textId="77777777" w:rsidTr="00063592">
        <w:trPr>
          <w:gridAfter w:val="1"/>
          <w:wAfter w:w="24" w:type="dxa"/>
        </w:trPr>
        <w:tc>
          <w:tcPr>
            <w:tcW w:w="2070" w:type="dxa"/>
            <w:tcBorders>
              <w:left w:val="nil"/>
              <w:bottom w:val="nil"/>
              <w:right w:val="nil"/>
            </w:tcBorders>
            <w:vAlign w:val="bottom"/>
          </w:tcPr>
          <w:p w14:paraId="38188AE3" w14:textId="77777777" w:rsidR="00063592" w:rsidRPr="00063592" w:rsidRDefault="00063592" w:rsidP="00063592">
            <w:pPr>
              <w:pBdr>
                <w:bottom w:val="single" w:sz="4" w:space="1" w:color="auto"/>
              </w:pBdr>
              <w:spacing w:line="340" w:lineRule="exact"/>
              <w:ind w:left="-29" w:right="-29"/>
              <w:jc w:val="center"/>
              <w:rPr>
                <w:rFonts w:ascii="Arial" w:hAnsi="Arial" w:cs="Arial"/>
                <w:sz w:val="18"/>
                <w:szCs w:val="18"/>
                <w:cs/>
              </w:rPr>
            </w:pPr>
            <w:r w:rsidRPr="00063592">
              <w:rPr>
                <w:rFonts w:ascii="Arial" w:hAnsi="Arial" w:cs="Arial"/>
                <w:sz w:val="18"/>
                <w:szCs w:val="18"/>
              </w:rPr>
              <w:t>Joint ventures</w:t>
            </w:r>
          </w:p>
        </w:tc>
        <w:tc>
          <w:tcPr>
            <w:tcW w:w="1980" w:type="dxa"/>
            <w:gridSpan w:val="2"/>
            <w:tcBorders>
              <w:left w:val="nil"/>
              <w:bottom w:val="nil"/>
              <w:right w:val="nil"/>
            </w:tcBorders>
            <w:vAlign w:val="bottom"/>
          </w:tcPr>
          <w:p w14:paraId="209505ED" w14:textId="77777777" w:rsidR="00063592" w:rsidRPr="00063592" w:rsidRDefault="00063592" w:rsidP="00063592">
            <w:pPr>
              <w:pBdr>
                <w:bottom w:val="single" w:sz="4" w:space="1" w:color="auto"/>
              </w:pBdr>
              <w:spacing w:line="340" w:lineRule="exact"/>
              <w:ind w:left="-29" w:right="-29"/>
              <w:jc w:val="center"/>
              <w:rPr>
                <w:rFonts w:ascii="Arial" w:hAnsi="Arial" w:cs="Arial"/>
                <w:sz w:val="18"/>
                <w:szCs w:val="18"/>
              </w:rPr>
            </w:pPr>
            <w:r w:rsidRPr="00063592">
              <w:rPr>
                <w:rFonts w:ascii="Arial" w:hAnsi="Arial" w:cs="Arial"/>
                <w:sz w:val="18"/>
                <w:szCs w:val="18"/>
              </w:rPr>
              <w:t xml:space="preserve">Nature of business </w:t>
            </w:r>
          </w:p>
        </w:tc>
        <w:tc>
          <w:tcPr>
            <w:tcW w:w="1668" w:type="dxa"/>
            <w:gridSpan w:val="4"/>
            <w:tcBorders>
              <w:top w:val="nil"/>
              <w:left w:val="nil"/>
              <w:bottom w:val="nil"/>
              <w:right w:val="nil"/>
            </w:tcBorders>
            <w:vAlign w:val="bottom"/>
          </w:tcPr>
          <w:p w14:paraId="10111850" w14:textId="77777777" w:rsidR="00063592" w:rsidRPr="00063592" w:rsidRDefault="00063592" w:rsidP="00063592">
            <w:pPr>
              <w:pBdr>
                <w:bottom w:val="single" w:sz="4" w:space="1" w:color="auto"/>
              </w:pBdr>
              <w:spacing w:line="340" w:lineRule="exact"/>
              <w:ind w:left="-29" w:right="-29"/>
              <w:jc w:val="center"/>
              <w:rPr>
                <w:rFonts w:ascii="Arial" w:hAnsi="Arial" w:cs="Arial"/>
                <w:sz w:val="18"/>
                <w:szCs w:val="18"/>
                <w:cs/>
              </w:rPr>
            </w:pPr>
            <w:r w:rsidRPr="00063592">
              <w:rPr>
                <w:rFonts w:ascii="Arial" w:hAnsi="Arial" w:cs="Arial"/>
                <w:sz w:val="18"/>
                <w:szCs w:val="18"/>
              </w:rPr>
              <w:t>Shareholding percentage</w:t>
            </w:r>
          </w:p>
        </w:tc>
        <w:tc>
          <w:tcPr>
            <w:tcW w:w="1989" w:type="dxa"/>
            <w:gridSpan w:val="4"/>
            <w:tcBorders>
              <w:top w:val="nil"/>
              <w:left w:val="nil"/>
              <w:bottom w:val="nil"/>
              <w:right w:val="nil"/>
            </w:tcBorders>
            <w:vAlign w:val="bottom"/>
          </w:tcPr>
          <w:p w14:paraId="7ADE65EA" w14:textId="77777777" w:rsidR="00063592" w:rsidRPr="00063592" w:rsidRDefault="00063592" w:rsidP="00063592">
            <w:pPr>
              <w:pBdr>
                <w:bottom w:val="single" w:sz="4" w:space="1" w:color="auto"/>
              </w:pBdr>
              <w:spacing w:line="340" w:lineRule="exact"/>
              <w:ind w:left="-29" w:right="-29"/>
              <w:jc w:val="center"/>
              <w:rPr>
                <w:rFonts w:ascii="Arial" w:hAnsi="Arial" w:cs="Arial"/>
                <w:sz w:val="18"/>
                <w:szCs w:val="18"/>
                <w:cs/>
              </w:rPr>
            </w:pPr>
            <w:r w:rsidRPr="00063592">
              <w:rPr>
                <w:rFonts w:ascii="Arial" w:hAnsi="Arial" w:cs="Arial"/>
                <w:sz w:val="18"/>
                <w:szCs w:val="18"/>
              </w:rPr>
              <w:t>Cost</w:t>
            </w:r>
          </w:p>
        </w:tc>
        <w:tc>
          <w:tcPr>
            <w:tcW w:w="1989" w:type="dxa"/>
            <w:gridSpan w:val="4"/>
            <w:tcBorders>
              <w:left w:val="nil"/>
              <w:right w:val="nil"/>
            </w:tcBorders>
            <w:shd w:val="clear" w:color="auto" w:fill="auto"/>
            <w:vAlign w:val="bottom"/>
          </w:tcPr>
          <w:p w14:paraId="40F8AC55" w14:textId="77777777" w:rsidR="00063592" w:rsidRPr="00063592" w:rsidRDefault="00063592" w:rsidP="00063592">
            <w:pPr>
              <w:pBdr>
                <w:bottom w:val="single" w:sz="4" w:space="1" w:color="auto"/>
              </w:pBdr>
              <w:spacing w:line="340" w:lineRule="exact"/>
              <w:ind w:left="-29" w:right="-29"/>
              <w:jc w:val="center"/>
              <w:rPr>
                <w:rFonts w:ascii="Arial" w:hAnsi="Arial" w:cs="Arial"/>
                <w:sz w:val="18"/>
                <w:szCs w:val="18"/>
                <w:cs/>
              </w:rPr>
            </w:pPr>
            <w:r w:rsidRPr="00063592">
              <w:rPr>
                <w:rFonts w:ascii="Arial" w:hAnsi="Arial" w:cs="Arial"/>
                <w:sz w:val="18"/>
                <w:szCs w:val="18"/>
              </w:rPr>
              <w:t>Carrying amounts based on equity method</w:t>
            </w:r>
          </w:p>
        </w:tc>
      </w:tr>
      <w:tr w:rsidR="00063592" w:rsidRPr="00063592" w14:paraId="68A4E58E" w14:textId="77777777" w:rsidTr="00063592">
        <w:trPr>
          <w:gridAfter w:val="1"/>
          <w:wAfter w:w="24" w:type="dxa"/>
        </w:trPr>
        <w:tc>
          <w:tcPr>
            <w:tcW w:w="2070" w:type="dxa"/>
            <w:tcBorders>
              <w:top w:val="nil"/>
              <w:left w:val="nil"/>
              <w:bottom w:val="nil"/>
              <w:right w:val="nil"/>
            </w:tcBorders>
          </w:tcPr>
          <w:p w14:paraId="2C82FF12" w14:textId="77777777" w:rsidR="00063592" w:rsidRPr="00063592" w:rsidRDefault="00063592" w:rsidP="00063592">
            <w:pPr>
              <w:spacing w:line="340" w:lineRule="exact"/>
              <w:jc w:val="center"/>
              <w:rPr>
                <w:rFonts w:ascii="Arial" w:hAnsi="Arial" w:cs="Arial"/>
                <w:sz w:val="18"/>
                <w:szCs w:val="18"/>
                <w:cs/>
              </w:rPr>
            </w:pPr>
          </w:p>
        </w:tc>
        <w:tc>
          <w:tcPr>
            <w:tcW w:w="1980" w:type="dxa"/>
            <w:gridSpan w:val="2"/>
            <w:tcBorders>
              <w:top w:val="nil"/>
              <w:left w:val="nil"/>
              <w:bottom w:val="nil"/>
              <w:right w:val="nil"/>
            </w:tcBorders>
          </w:tcPr>
          <w:p w14:paraId="38802557" w14:textId="77777777" w:rsidR="00063592" w:rsidRPr="00063592" w:rsidRDefault="00063592" w:rsidP="00063592">
            <w:pPr>
              <w:spacing w:line="340" w:lineRule="exact"/>
              <w:jc w:val="center"/>
              <w:rPr>
                <w:rFonts w:ascii="Arial" w:hAnsi="Arial" w:cs="Arial"/>
                <w:sz w:val="18"/>
                <w:szCs w:val="18"/>
                <w:cs/>
              </w:rPr>
            </w:pPr>
          </w:p>
        </w:tc>
        <w:tc>
          <w:tcPr>
            <w:tcW w:w="834" w:type="dxa"/>
            <w:gridSpan w:val="2"/>
            <w:tcBorders>
              <w:top w:val="nil"/>
              <w:left w:val="nil"/>
              <w:bottom w:val="nil"/>
              <w:right w:val="nil"/>
            </w:tcBorders>
          </w:tcPr>
          <w:p w14:paraId="27253F3E" w14:textId="77777777" w:rsidR="00063592" w:rsidRPr="00063592" w:rsidRDefault="00063592" w:rsidP="00063592">
            <w:pPr>
              <w:tabs>
                <w:tab w:val="right" w:pos="7200"/>
                <w:tab w:val="right" w:pos="8540"/>
              </w:tabs>
              <w:spacing w:line="340" w:lineRule="exact"/>
              <w:jc w:val="center"/>
              <w:rPr>
                <w:rFonts w:ascii="Arial" w:hAnsi="Arial" w:cs="Arial"/>
                <w:sz w:val="18"/>
                <w:szCs w:val="18"/>
                <w:u w:val="single"/>
              </w:rPr>
            </w:pPr>
            <w:r w:rsidRPr="00063592">
              <w:rPr>
                <w:rFonts w:ascii="Arial" w:hAnsi="Arial" w:cs="Arial"/>
                <w:sz w:val="18"/>
                <w:szCs w:val="18"/>
                <w:u w:val="single"/>
              </w:rPr>
              <w:t>2019</w:t>
            </w:r>
          </w:p>
        </w:tc>
        <w:tc>
          <w:tcPr>
            <w:tcW w:w="834" w:type="dxa"/>
            <w:gridSpan w:val="2"/>
            <w:tcBorders>
              <w:top w:val="nil"/>
              <w:left w:val="nil"/>
              <w:bottom w:val="nil"/>
              <w:right w:val="nil"/>
            </w:tcBorders>
          </w:tcPr>
          <w:p w14:paraId="5AF7EFAF" w14:textId="77777777" w:rsidR="00063592" w:rsidRPr="00063592" w:rsidRDefault="00063592" w:rsidP="00063592">
            <w:pPr>
              <w:tabs>
                <w:tab w:val="right" w:pos="7200"/>
                <w:tab w:val="right" w:pos="8540"/>
              </w:tabs>
              <w:spacing w:line="340" w:lineRule="exact"/>
              <w:jc w:val="center"/>
              <w:rPr>
                <w:rFonts w:ascii="Arial" w:hAnsi="Arial" w:cs="Arial"/>
                <w:sz w:val="18"/>
                <w:szCs w:val="18"/>
                <w:u w:val="single"/>
              </w:rPr>
            </w:pPr>
            <w:r w:rsidRPr="00063592">
              <w:rPr>
                <w:rFonts w:ascii="Arial" w:hAnsi="Arial" w:cs="Arial"/>
                <w:sz w:val="18"/>
                <w:szCs w:val="18"/>
                <w:u w:val="single"/>
              </w:rPr>
              <w:t>2018</w:t>
            </w:r>
          </w:p>
        </w:tc>
        <w:tc>
          <w:tcPr>
            <w:tcW w:w="994" w:type="dxa"/>
            <w:gridSpan w:val="2"/>
            <w:tcBorders>
              <w:top w:val="nil"/>
              <w:left w:val="nil"/>
              <w:bottom w:val="nil"/>
              <w:right w:val="nil"/>
            </w:tcBorders>
          </w:tcPr>
          <w:p w14:paraId="74B2F552" w14:textId="77777777" w:rsidR="00063592" w:rsidRPr="00063592" w:rsidRDefault="00063592" w:rsidP="00063592">
            <w:pPr>
              <w:tabs>
                <w:tab w:val="right" w:pos="7200"/>
                <w:tab w:val="right" w:pos="8540"/>
              </w:tabs>
              <w:spacing w:line="340" w:lineRule="exact"/>
              <w:ind w:left="-43" w:right="-101"/>
              <w:jc w:val="center"/>
              <w:rPr>
                <w:rFonts w:ascii="Arial" w:hAnsi="Arial" w:cs="Arial"/>
                <w:sz w:val="18"/>
                <w:szCs w:val="18"/>
                <w:u w:val="single"/>
              </w:rPr>
            </w:pPr>
            <w:r w:rsidRPr="00063592">
              <w:rPr>
                <w:rFonts w:ascii="Arial" w:hAnsi="Arial" w:cs="Arial"/>
                <w:sz w:val="18"/>
                <w:szCs w:val="18"/>
                <w:u w:val="single"/>
              </w:rPr>
              <w:t>2019</w:t>
            </w:r>
          </w:p>
        </w:tc>
        <w:tc>
          <w:tcPr>
            <w:tcW w:w="995" w:type="dxa"/>
            <w:gridSpan w:val="2"/>
            <w:tcBorders>
              <w:top w:val="nil"/>
              <w:left w:val="nil"/>
              <w:bottom w:val="nil"/>
              <w:right w:val="nil"/>
            </w:tcBorders>
          </w:tcPr>
          <w:p w14:paraId="107A4872" w14:textId="77777777" w:rsidR="00063592" w:rsidRPr="00063592" w:rsidRDefault="00063592" w:rsidP="00063592">
            <w:pPr>
              <w:tabs>
                <w:tab w:val="right" w:pos="7200"/>
                <w:tab w:val="right" w:pos="8540"/>
              </w:tabs>
              <w:spacing w:line="340" w:lineRule="exact"/>
              <w:ind w:left="-43" w:right="-101"/>
              <w:jc w:val="center"/>
              <w:rPr>
                <w:rFonts w:ascii="Arial" w:hAnsi="Arial" w:cs="Arial"/>
                <w:sz w:val="18"/>
                <w:szCs w:val="18"/>
                <w:u w:val="single"/>
              </w:rPr>
            </w:pPr>
            <w:r w:rsidRPr="00063592">
              <w:rPr>
                <w:rFonts w:ascii="Arial" w:hAnsi="Arial" w:cs="Arial"/>
                <w:sz w:val="18"/>
                <w:szCs w:val="18"/>
                <w:u w:val="single"/>
              </w:rPr>
              <w:t>2018</w:t>
            </w:r>
          </w:p>
        </w:tc>
        <w:tc>
          <w:tcPr>
            <w:tcW w:w="994" w:type="dxa"/>
            <w:gridSpan w:val="2"/>
            <w:tcBorders>
              <w:top w:val="nil"/>
              <w:left w:val="nil"/>
              <w:bottom w:val="nil"/>
              <w:right w:val="nil"/>
            </w:tcBorders>
          </w:tcPr>
          <w:p w14:paraId="3E3A086B" w14:textId="77777777" w:rsidR="00063592" w:rsidRPr="00063592" w:rsidRDefault="00063592" w:rsidP="00063592">
            <w:pPr>
              <w:tabs>
                <w:tab w:val="right" w:pos="7200"/>
                <w:tab w:val="right" w:pos="8540"/>
              </w:tabs>
              <w:spacing w:line="340" w:lineRule="exact"/>
              <w:ind w:left="-43" w:right="-101"/>
              <w:jc w:val="center"/>
              <w:rPr>
                <w:rFonts w:ascii="Arial" w:hAnsi="Arial" w:cs="Arial"/>
                <w:sz w:val="18"/>
                <w:szCs w:val="18"/>
                <w:u w:val="single"/>
              </w:rPr>
            </w:pPr>
            <w:r w:rsidRPr="00063592">
              <w:rPr>
                <w:rFonts w:ascii="Arial" w:hAnsi="Arial" w:cs="Arial"/>
                <w:sz w:val="18"/>
                <w:szCs w:val="18"/>
                <w:u w:val="single"/>
              </w:rPr>
              <w:t>2019</w:t>
            </w:r>
          </w:p>
        </w:tc>
        <w:tc>
          <w:tcPr>
            <w:tcW w:w="995" w:type="dxa"/>
            <w:gridSpan w:val="2"/>
            <w:tcBorders>
              <w:top w:val="nil"/>
              <w:left w:val="nil"/>
              <w:bottom w:val="nil"/>
              <w:right w:val="nil"/>
            </w:tcBorders>
          </w:tcPr>
          <w:p w14:paraId="5361C3E4" w14:textId="77777777" w:rsidR="00063592" w:rsidRPr="00063592" w:rsidRDefault="00063592" w:rsidP="00063592">
            <w:pPr>
              <w:tabs>
                <w:tab w:val="right" w:pos="7200"/>
                <w:tab w:val="right" w:pos="8540"/>
              </w:tabs>
              <w:spacing w:line="340" w:lineRule="exact"/>
              <w:ind w:left="-43" w:right="-101"/>
              <w:jc w:val="center"/>
              <w:rPr>
                <w:rFonts w:ascii="Arial" w:hAnsi="Arial" w:cs="Arial"/>
                <w:sz w:val="18"/>
                <w:szCs w:val="18"/>
                <w:u w:val="single"/>
              </w:rPr>
            </w:pPr>
            <w:r w:rsidRPr="00063592">
              <w:rPr>
                <w:rFonts w:ascii="Arial" w:hAnsi="Arial" w:cs="Arial"/>
                <w:sz w:val="18"/>
                <w:szCs w:val="18"/>
                <w:u w:val="single"/>
              </w:rPr>
              <w:t>2018</w:t>
            </w:r>
          </w:p>
        </w:tc>
      </w:tr>
      <w:tr w:rsidR="00063592" w:rsidRPr="00063592" w14:paraId="709A654B" w14:textId="77777777" w:rsidTr="00063592">
        <w:trPr>
          <w:gridAfter w:val="1"/>
          <w:wAfter w:w="24" w:type="dxa"/>
        </w:trPr>
        <w:tc>
          <w:tcPr>
            <w:tcW w:w="2070" w:type="dxa"/>
            <w:tcBorders>
              <w:top w:val="nil"/>
              <w:left w:val="nil"/>
              <w:bottom w:val="nil"/>
              <w:right w:val="nil"/>
            </w:tcBorders>
          </w:tcPr>
          <w:p w14:paraId="19076FBA" w14:textId="77777777" w:rsidR="00063592" w:rsidRPr="00063592" w:rsidRDefault="00063592" w:rsidP="00063592">
            <w:pPr>
              <w:spacing w:line="340" w:lineRule="exact"/>
              <w:jc w:val="center"/>
              <w:rPr>
                <w:rFonts w:ascii="Arial" w:hAnsi="Arial" w:cs="Arial"/>
                <w:sz w:val="18"/>
                <w:szCs w:val="18"/>
                <w:cs/>
              </w:rPr>
            </w:pPr>
          </w:p>
        </w:tc>
        <w:tc>
          <w:tcPr>
            <w:tcW w:w="1980" w:type="dxa"/>
            <w:gridSpan w:val="2"/>
            <w:tcBorders>
              <w:top w:val="nil"/>
              <w:left w:val="nil"/>
              <w:bottom w:val="nil"/>
              <w:right w:val="nil"/>
            </w:tcBorders>
          </w:tcPr>
          <w:p w14:paraId="4D55DEB4" w14:textId="77777777" w:rsidR="00063592" w:rsidRPr="00063592" w:rsidRDefault="00063592" w:rsidP="00063592">
            <w:pPr>
              <w:spacing w:line="340" w:lineRule="exact"/>
              <w:jc w:val="center"/>
              <w:rPr>
                <w:rFonts w:ascii="Arial" w:hAnsi="Arial" w:cs="Arial"/>
                <w:sz w:val="18"/>
                <w:szCs w:val="18"/>
                <w:cs/>
              </w:rPr>
            </w:pPr>
          </w:p>
        </w:tc>
        <w:tc>
          <w:tcPr>
            <w:tcW w:w="834" w:type="dxa"/>
            <w:gridSpan w:val="2"/>
            <w:tcBorders>
              <w:top w:val="nil"/>
              <w:left w:val="nil"/>
              <w:bottom w:val="nil"/>
              <w:right w:val="nil"/>
            </w:tcBorders>
          </w:tcPr>
          <w:p w14:paraId="724D78B4" w14:textId="77777777" w:rsidR="00063592" w:rsidRPr="00063592" w:rsidRDefault="00063592" w:rsidP="00063592">
            <w:pPr>
              <w:spacing w:line="340" w:lineRule="exact"/>
              <w:jc w:val="center"/>
              <w:rPr>
                <w:rFonts w:ascii="Arial" w:hAnsi="Arial" w:cs="Arial"/>
                <w:sz w:val="18"/>
                <w:szCs w:val="18"/>
              </w:rPr>
            </w:pPr>
            <w:r w:rsidRPr="00063592">
              <w:rPr>
                <w:rFonts w:ascii="Arial" w:hAnsi="Arial" w:cs="Arial"/>
                <w:sz w:val="18"/>
                <w:szCs w:val="18"/>
              </w:rPr>
              <w:t>(%)</w:t>
            </w:r>
          </w:p>
        </w:tc>
        <w:tc>
          <w:tcPr>
            <w:tcW w:w="834" w:type="dxa"/>
            <w:gridSpan w:val="2"/>
            <w:tcBorders>
              <w:top w:val="nil"/>
              <w:left w:val="nil"/>
              <w:bottom w:val="nil"/>
              <w:right w:val="nil"/>
            </w:tcBorders>
          </w:tcPr>
          <w:p w14:paraId="211C7F03" w14:textId="77777777" w:rsidR="00063592" w:rsidRPr="00063592" w:rsidRDefault="00063592" w:rsidP="00063592">
            <w:pPr>
              <w:spacing w:line="340" w:lineRule="exact"/>
              <w:jc w:val="center"/>
              <w:rPr>
                <w:rFonts w:ascii="Arial" w:hAnsi="Arial" w:cs="Arial"/>
                <w:sz w:val="18"/>
                <w:szCs w:val="18"/>
              </w:rPr>
            </w:pPr>
            <w:r w:rsidRPr="00063592">
              <w:rPr>
                <w:rFonts w:ascii="Arial" w:hAnsi="Arial" w:cs="Arial"/>
                <w:sz w:val="18"/>
                <w:szCs w:val="18"/>
              </w:rPr>
              <w:t>(%)</w:t>
            </w:r>
          </w:p>
        </w:tc>
        <w:tc>
          <w:tcPr>
            <w:tcW w:w="994" w:type="dxa"/>
            <w:gridSpan w:val="2"/>
            <w:tcBorders>
              <w:top w:val="nil"/>
              <w:left w:val="nil"/>
              <w:bottom w:val="nil"/>
              <w:right w:val="nil"/>
            </w:tcBorders>
          </w:tcPr>
          <w:p w14:paraId="5D416609" w14:textId="77777777" w:rsidR="00063592" w:rsidRPr="00063592" w:rsidRDefault="00063592" w:rsidP="00063592">
            <w:pPr>
              <w:tabs>
                <w:tab w:val="right" w:pos="7200"/>
                <w:tab w:val="right" w:pos="8540"/>
              </w:tabs>
              <w:spacing w:line="340" w:lineRule="exact"/>
              <w:ind w:left="-29" w:right="-29"/>
              <w:jc w:val="center"/>
              <w:rPr>
                <w:rFonts w:ascii="Arial" w:hAnsi="Arial" w:cs="Arial"/>
                <w:sz w:val="18"/>
                <w:szCs w:val="18"/>
                <w:u w:val="single"/>
              </w:rPr>
            </w:pPr>
          </w:p>
        </w:tc>
        <w:tc>
          <w:tcPr>
            <w:tcW w:w="995" w:type="dxa"/>
            <w:gridSpan w:val="2"/>
            <w:tcBorders>
              <w:top w:val="nil"/>
              <w:left w:val="nil"/>
              <w:bottom w:val="nil"/>
              <w:right w:val="nil"/>
            </w:tcBorders>
          </w:tcPr>
          <w:p w14:paraId="30F46034" w14:textId="77777777" w:rsidR="00063592" w:rsidRPr="00063592" w:rsidRDefault="00063592" w:rsidP="00063592">
            <w:pPr>
              <w:tabs>
                <w:tab w:val="right" w:pos="7200"/>
                <w:tab w:val="right" w:pos="8540"/>
              </w:tabs>
              <w:spacing w:line="340" w:lineRule="exact"/>
              <w:ind w:left="-29" w:right="-29"/>
              <w:jc w:val="center"/>
              <w:rPr>
                <w:rFonts w:ascii="Arial" w:hAnsi="Arial" w:cs="Arial"/>
                <w:sz w:val="18"/>
                <w:szCs w:val="18"/>
                <w:u w:val="single"/>
              </w:rPr>
            </w:pPr>
          </w:p>
        </w:tc>
        <w:tc>
          <w:tcPr>
            <w:tcW w:w="994" w:type="dxa"/>
            <w:gridSpan w:val="2"/>
            <w:tcBorders>
              <w:top w:val="nil"/>
              <w:left w:val="nil"/>
              <w:right w:val="nil"/>
            </w:tcBorders>
          </w:tcPr>
          <w:p w14:paraId="2A1B8B2D" w14:textId="77777777" w:rsidR="00063592" w:rsidRPr="00063592" w:rsidRDefault="00063592" w:rsidP="00063592">
            <w:pPr>
              <w:tabs>
                <w:tab w:val="right" w:pos="7200"/>
                <w:tab w:val="right" w:pos="8540"/>
              </w:tabs>
              <w:spacing w:line="340" w:lineRule="exact"/>
              <w:ind w:left="-29" w:right="-29"/>
              <w:jc w:val="center"/>
              <w:rPr>
                <w:rFonts w:ascii="Arial" w:hAnsi="Arial" w:cs="Arial"/>
                <w:sz w:val="18"/>
                <w:szCs w:val="18"/>
                <w:u w:val="single"/>
              </w:rPr>
            </w:pPr>
          </w:p>
        </w:tc>
        <w:tc>
          <w:tcPr>
            <w:tcW w:w="995" w:type="dxa"/>
            <w:gridSpan w:val="2"/>
            <w:tcBorders>
              <w:top w:val="nil"/>
              <w:left w:val="nil"/>
              <w:right w:val="nil"/>
            </w:tcBorders>
          </w:tcPr>
          <w:p w14:paraId="7DB7007B" w14:textId="77777777" w:rsidR="00063592" w:rsidRPr="00063592" w:rsidRDefault="00063592" w:rsidP="00063592">
            <w:pPr>
              <w:tabs>
                <w:tab w:val="right" w:pos="7200"/>
                <w:tab w:val="right" w:pos="8540"/>
              </w:tabs>
              <w:spacing w:line="340" w:lineRule="exact"/>
              <w:ind w:left="-29" w:right="-29"/>
              <w:jc w:val="center"/>
              <w:rPr>
                <w:rFonts w:ascii="Arial" w:hAnsi="Arial" w:cs="Arial"/>
                <w:sz w:val="18"/>
                <w:szCs w:val="18"/>
                <w:u w:val="single"/>
              </w:rPr>
            </w:pPr>
          </w:p>
        </w:tc>
      </w:tr>
      <w:tr w:rsidR="00063592" w:rsidRPr="00063592" w14:paraId="3D954690" w14:textId="77777777" w:rsidTr="00063592">
        <w:trPr>
          <w:gridAfter w:val="1"/>
          <w:wAfter w:w="24" w:type="dxa"/>
        </w:trPr>
        <w:tc>
          <w:tcPr>
            <w:tcW w:w="2070" w:type="dxa"/>
            <w:tcBorders>
              <w:top w:val="nil"/>
              <w:left w:val="nil"/>
              <w:bottom w:val="nil"/>
              <w:right w:val="nil"/>
            </w:tcBorders>
          </w:tcPr>
          <w:p w14:paraId="6E2CDCC3" w14:textId="77777777" w:rsidR="00063592" w:rsidRPr="00063592" w:rsidRDefault="00063592" w:rsidP="00063592">
            <w:pPr>
              <w:spacing w:line="340" w:lineRule="exact"/>
              <w:ind w:left="162" w:hanging="162"/>
              <w:rPr>
                <w:rFonts w:ascii="Arial" w:hAnsi="Arial" w:cs="Arial"/>
                <w:sz w:val="18"/>
                <w:szCs w:val="18"/>
                <w:cs/>
              </w:rPr>
            </w:pPr>
            <w:r w:rsidRPr="00063592">
              <w:rPr>
                <w:rFonts w:ascii="Arial" w:hAnsi="Arial" w:cs="Arial"/>
                <w:sz w:val="18"/>
                <w:szCs w:val="18"/>
              </w:rPr>
              <w:t>Asia Bitumen Trading Pte. Ltd.</w:t>
            </w:r>
            <w:r w:rsidR="000E6CD4">
              <w:rPr>
                <w:rFonts w:ascii="Arial" w:hAnsi="Arial" w:cs="Arial"/>
                <w:sz w:val="18"/>
                <w:szCs w:val="18"/>
              </w:rPr>
              <w:t xml:space="preserve">                                                             </w:t>
            </w:r>
            <w:r w:rsidRPr="00063592">
              <w:rPr>
                <w:rFonts w:ascii="Arial" w:hAnsi="Arial" w:cs="Arial"/>
                <w:sz w:val="18"/>
                <w:szCs w:val="18"/>
              </w:rPr>
              <w:t xml:space="preserve"> </w:t>
            </w:r>
            <w:r>
              <w:rPr>
                <w:rFonts w:ascii="Arial" w:hAnsi="Arial" w:cs="Arial"/>
                <w:sz w:val="18"/>
                <w:szCs w:val="18"/>
              </w:rPr>
              <w:t>(Owned by TIHK)</w:t>
            </w:r>
          </w:p>
        </w:tc>
        <w:tc>
          <w:tcPr>
            <w:tcW w:w="1980" w:type="dxa"/>
            <w:gridSpan w:val="2"/>
            <w:tcBorders>
              <w:top w:val="nil"/>
              <w:left w:val="nil"/>
              <w:bottom w:val="nil"/>
              <w:right w:val="nil"/>
            </w:tcBorders>
          </w:tcPr>
          <w:p w14:paraId="4A1E220B" w14:textId="77777777" w:rsidR="00063592" w:rsidRPr="00063592" w:rsidRDefault="00063592" w:rsidP="00CD15D7">
            <w:pPr>
              <w:spacing w:line="340" w:lineRule="exact"/>
              <w:ind w:left="162" w:right="-143" w:hanging="162"/>
              <w:rPr>
                <w:rFonts w:ascii="Arial" w:hAnsi="Arial" w:cs="Arial"/>
                <w:sz w:val="18"/>
                <w:szCs w:val="18"/>
              </w:rPr>
            </w:pPr>
            <w:r w:rsidRPr="00063592">
              <w:rPr>
                <w:rFonts w:ascii="Arial" w:hAnsi="Arial" w:cs="Arial"/>
                <w:sz w:val="18"/>
                <w:szCs w:val="18"/>
              </w:rPr>
              <w:t>Distribution of asphalt and petroleum products</w:t>
            </w:r>
          </w:p>
        </w:tc>
        <w:tc>
          <w:tcPr>
            <w:tcW w:w="834" w:type="dxa"/>
            <w:gridSpan w:val="2"/>
            <w:tcBorders>
              <w:top w:val="nil"/>
              <w:left w:val="nil"/>
              <w:bottom w:val="nil"/>
              <w:right w:val="nil"/>
            </w:tcBorders>
            <w:vAlign w:val="bottom"/>
          </w:tcPr>
          <w:p w14:paraId="010CEDEC" w14:textId="77777777" w:rsidR="00063592" w:rsidRPr="00063592" w:rsidRDefault="00063592" w:rsidP="00063592">
            <w:pPr>
              <w:spacing w:line="340" w:lineRule="exact"/>
              <w:jc w:val="center"/>
              <w:rPr>
                <w:rFonts w:ascii="Arial" w:hAnsi="Arial" w:cs="Arial"/>
                <w:sz w:val="18"/>
                <w:szCs w:val="18"/>
              </w:rPr>
            </w:pPr>
            <w:r w:rsidRPr="00063592">
              <w:rPr>
                <w:rFonts w:ascii="Arial" w:hAnsi="Arial" w:cs="Arial"/>
                <w:sz w:val="18"/>
                <w:szCs w:val="18"/>
              </w:rPr>
              <w:t>50</w:t>
            </w:r>
          </w:p>
        </w:tc>
        <w:tc>
          <w:tcPr>
            <w:tcW w:w="834" w:type="dxa"/>
            <w:gridSpan w:val="2"/>
            <w:tcBorders>
              <w:top w:val="nil"/>
              <w:left w:val="nil"/>
              <w:bottom w:val="nil"/>
              <w:right w:val="nil"/>
            </w:tcBorders>
            <w:vAlign w:val="bottom"/>
          </w:tcPr>
          <w:p w14:paraId="681015C1" w14:textId="77777777" w:rsidR="00063592" w:rsidRPr="00063592" w:rsidRDefault="00063592" w:rsidP="00063592">
            <w:pPr>
              <w:spacing w:line="340" w:lineRule="exact"/>
              <w:jc w:val="center"/>
              <w:rPr>
                <w:rFonts w:ascii="Arial" w:hAnsi="Arial" w:cs="Arial"/>
                <w:sz w:val="18"/>
                <w:szCs w:val="18"/>
              </w:rPr>
            </w:pPr>
            <w:r w:rsidRPr="00063592">
              <w:rPr>
                <w:rFonts w:ascii="Arial" w:hAnsi="Arial" w:cs="Arial"/>
                <w:sz w:val="18"/>
                <w:szCs w:val="18"/>
              </w:rPr>
              <w:t>50</w:t>
            </w:r>
          </w:p>
        </w:tc>
        <w:tc>
          <w:tcPr>
            <w:tcW w:w="994" w:type="dxa"/>
            <w:gridSpan w:val="2"/>
            <w:tcBorders>
              <w:top w:val="nil"/>
              <w:left w:val="nil"/>
              <w:bottom w:val="nil"/>
              <w:right w:val="nil"/>
            </w:tcBorders>
            <w:vAlign w:val="bottom"/>
          </w:tcPr>
          <w:p w14:paraId="4C1F6E99" w14:textId="77777777" w:rsidR="00063592" w:rsidRPr="00063592" w:rsidRDefault="00063592" w:rsidP="00063592">
            <w:pPr>
              <w:tabs>
                <w:tab w:val="decimal" w:pos="732"/>
              </w:tabs>
              <w:spacing w:line="340" w:lineRule="exact"/>
              <w:ind w:left="-29" w:right="-29"/>
              <w:rPr>
                <w:rFonts w:ascii="Arial" w:hAnsi="Arial" w:cs="Arial"/>
                <w:sz w:val="18"/>
                <w:szCs w:val="18"/>
              </w:rPr>
            </w:pPr>
            <w:r w:rsidRPr="00063592">
              <w:rPr>
                <w:rFonts w:ascii="Arial" w:hAnsi="Arial" w:cs="Arial"/>
                <w:sz w:val="18"/>
                <w:szCs w:val="18"/>
              </w:rPr>
              <w:t>242</w:t>
            </w:r>
          </w:p>
        </w:tc>
        <w:tc>
          <w:tcPr>
            <w:tcW w:w="995" w:type="dxa"/>
            <w:gridSpan w:val="2"/>
            <w:tcBorders>
              <w:top w:val="nil"/>
              <w:left w:val="nil"/>
              <w:bottom w:val="nil"/>
              <w:right w:val="nil"/>
            </w:tcBorders>
            <w:vAlign w:val="bottom"/>
          </w:tcPr>
          <w:p w14:paraId="6CE2AE95" w14:textId="77777777" w:rsidR="00063592" w:rsidRPr="00063592" w:rsidRDefault="00063592" w:rsidP="00063592">
            <w:pPr>
              <w:tabs>
                <w:tab w:val="decimal" w:pos="732"/>
              </w:tabs>
              <w:spacing w:line="340" w:lineRule="exact"/>
              <w:ind w:left="-29" w:right="-29"/>
              <w:rPr>
                <w:rFonts w:ascii="Arial" w:hAnsi="Arial" w:cs="Arial"/>
                <w:sz w:val="18"/>
                <w:szCs w:val="18"/>
              </w:rPr>
            </w:pPr>
            <w:r w:rsidRPr="00063592">
              <w:rPr>
                <w:rFonts w:ascii="Arial" w:hAnsi="Arial" w:cs="Arial"/>
                <w:sz w:val="18"/>
                <w:szCs w:val="18"/>
              </w:rPr>
              <w:t>242</w:t>
            </w:r>
          </w:p>
        </w:tc>
        <w:tc>
          <w:tcPr>
            <w:tcW w:w="994" w:type="dxa"/>
            <w:gridSpan w:val="2"/>
            <w:tcBorders>
              <w:top w:val="nil"/>
              <w:left w:val="nil"/>
              <w:right w:val="nil"/>
            </w:tcBorders>
            <w:vAlign w:val="bottom"/>
          </w:tcPr>
          <w:p w14:paraId="4F508383" w14:textId="77777777" w:rsidR="00063592" w:rsidRPr="00063592" w:rsidRDefault="00063592" w:rsidP="00063592">
            <w:pPr>
              <w:tabs>
                <w:tab w:val="decimal" w:pos="732"/>
              </w:tabs>
              <w:spacing w:line="340" w:lineRule="exact"/>
              <w:ind w:left="-29" w:right="-29"/>
              <w:rPr>
                <w:rFonts w:ascii="Arial" w:hAnsi="Arial" w:cs="Arial"/>
                <w:sz w:val="18"/>
                <w:szCs w:val="18"/>
              </w:rPr>
            </w:pPr>
            <w:r w:rsidRPr="00063592">
              <w:rPr>
                <w:rFonts w:ascii="Arial" w:hAnsi="Arial" w:cs="Arial"/>
                <w:sz w:val="18"/>
                <w:szCs w:val="18"/>
              </w:rPr>
              <w:t>31,901</w:t>
            </w:r>
          </w:p>
        </w:tc>
        <w:tc>
          <w:tcPr>
            <w:tcW w:w="995" w:type="dxa"/>
            <w:gridSpan w:val="2"/>
            <w:tcBorders>
              <w:top w:val="nil"/>
              <w:left w:val="nil"/>
              <w:right w:val="nil"/>
            </w:tcBorders>
            <w:vAlign w:val="bottom"/>
          </w:tcPr>
          <w:p w14:paraId="5ED21C51" w14:textId="77777777" w:rsidR="00063592" w:rsidRPr="00063592" w:rsidRDefault="00063592" w:rsidP="00063592">
            <w:pPr>
              <w:tabs>
                <w:tab w:val="decimal" w:pos="732"/>
              </w:tabs>
              <w:spacing w:line="340" w:lineRule="exact"/>
              <w:ind w:left="-29" w:right="-29"/>
              <w:rPr>
                <w:rFonts w:ascii="Arial" w:hAnsi="Arial" w:cs="Arial"/>
                <w:sz w:val="18"/>
                <w:szCs w:val="18"/>
              </w:rPr>
            </w:pPr>
            <w:r w:rsidRPr="00063592">
              <w:rPr>
                <w:rFonts w:ascii="Arial" w:hAnsi="Arial" w:cs="Arial"/>
                <w:sz w:val="18"/>
                <w:szCs w:val="18"/>
              </w:rPr>
              <w:t>42,849</w:t>
            </w:r>
          </w:p>
        </w:tc>
      </w:tr>
      <w:tr w:rsidR="00063592" w:rsidRPr="00063592" w14:paraId="721808A2" w14:textId="77777777" w:rsidTr="00063592">
        <w:trPr>
          <w:gridAfter w:val="1"/>
          <w:wAfter w:w="24" w:type="dxa"/>
        </w:trPr>
        <w:tc>
          <w:tcPr>
            <w:tcW w:w="2070" w:type="dxa"/>
            <w:tcBorders>
              <w:top w:val="nil"/>
              <w:left w:val="nil"/>
              <w:bottom w:val="nil"/>
              <w:right w:val="nil"/>
            </w:tcBorders>
          </w:tcPr>
          <w:p w14:paraId="22C0D4D0" w14:textId="77777777" w:rsidR="00063592" w:rsidRPr="00063592" w:rsidRDefault="00063592" w:rsidP="00063592">
            <w:pPr>
              <w:spacing w:line="340" w:lineRule="exact"/>
              <w:ind w:left="162" w:right="-141" w:hanging="162"/>
              <w:rPr>
                <w:rFonts w:ascii="Arial" w:hAnsi="Arial" w:cs="Arial"/>
                <w:sz w:val="18"/>
                <w:szCs w:val="18"/>
                <w:cs/>
              </w:rPr>
            </w:pPr>
            <w:r w:rsidRPr="000E6CD4">
              <w:rPr>
                <w:rFonts w:ascii="Arial" w:hAnsi="Arial" w:cs="Arial"/>
                <w:spacing w:val="-6"/>
                <w:sz w:val="18"/>
                <w:szCs w:val="18"/>
              </w:rPr>
              <w:t xml:space="preserve">Borneo Asphalt </w:t>
            </w:r>
            <w:proofErr w:type="spellStart"/>
            <w:r w:rsidRPr="000E6CD4">
              <w:rPr>
                <w:rFonts w:ascii="Arial" w:hAnsi="Arial" w:cs="Arial"/>
                <w:spacing w:val="-6"/>
                <w:sz w:val="18"/>
                <w:szCs w:val="18"/>
              </w:rPr>
              <w:t>Sdn</w:t>
            </w:r>
            <w:proofErr w:type="spellEnd"/>
            <w:r w:rsidRPr="000E6CD4">
              <w:rPr>
                <w:rFonts w:ascii="Arial" w:hAnsi="Arial" w:cs="Arial"/>
                <w:spacing w:val="-6"/>
                <w:sz w:val="18"/>
                <w:szCs w:val="18"/>
              </w:rPr>
              <w:t xml:space="preserve"> </w:t>
            </w:r>
            <w:proofErr w:type="spellStart"/>
            <w:r w:rsidRPr="000E6CD4">
              <w:rPr>
                <w:rFonts w:ascii="Arial" w:hAnsi="Arial" w:cs="Arial"/>
                <w:spacing w:val="-6"/>
                <w:sz w:val="18"/>
                <w:szCs w:val="18"/>
              </w:rPr>
              <w:t>Bhd</w:t>
            </w:r>
            <w:proofErr w:type="spellEnd"/>
            <w:r w:rsidRPr="00063592">
              <w:rPr>
                <w:rFonts w:ascii="Arial" w:hAnsi="Arial" w:cs="Arial"/>
                <w:sz w:val="18"/>
                <w:szCs w:val="18"/>
              </w:rPr>
              <w:t xml:space="preserve"> </w:t>
            </w:r>
            <w:r>
              <w:rPr>
                <w:rFonts w:ascii="Arial" w:hAnsi="Arial" w:cs="Arial"/>
                <w:sz w:val="18"/>
                <w:szCs w:val="18"/>
              </w:rPr>
              <w:t>(Owned by KBC)</w:t>
            </w:r>
          </w:p>
        </w:tc>
        <w:tc>
          <w:tcPr>
            <w:tcW w:w="1980" w:type="dxa"/>
            <w:gridSpan w:val="2"/>
            <w:tcBorders>
              <w:top w:val="nil"/>
              <w:left w:val="nil"/>
              <w:bottom w:val="nil"/>
              <w:right w:val="nil"/>
            </w:tcBorders>
          </w:tcPr>
          <w:p w14:paraId="5AB0E283" w14:textId="77777777" w:rsidR="00063592" w:rsidRPr="00063592" w:rsidRDefault="00063592" w:rsidP="00063592">
            <w:pPr>
              <w:spacing w:line="340" w:lineRule="exact"/>
              <w:ind w:left="162" w:right="-108" w:hanging="162"/>
              <w:rPr>
                <w:rFonts w:ascii="Arial" w:hAnsi="Arial" w:cs="Arial"/>
                <w:sz w:val="18"/>
                <w:szCs w:val="18"/>
              </w:rPr>
            </w:pPr>
            <w:r w:rsidRPr="00063592">
              <w:rPr>
                <w:rFonts w:ascii="Arial" w:hAnsi="Arial" w:cs="Arial"/>
                <w:sz w:val="18"/>
                <w:szCs w:val="18"/>
              </w:rPr>
              <w:t>Distribution of asphalt products</w:t>
            </w:r>
          </w:p>
        </w:tc>
        <w:tc>
          <w:tcPr>
            <w:tcW w:w="834" w:type="dxa"/>
            <w:gridSpan w:val="2"/>
            <w:tcBorders>
              <w:top w:val="nil"/>
              <w:left w:val="nil"/>
              <w:bottom w:val="nil"/>
              <w:right w:val="nil"/>
            </w:tcBorders>
            <w:vAlign w:val="bottom"/>
          </w:tcPr>
          <w:p w14:paraId="4EEEA936" w14:textId="77777777" w:rsidR="00063592" w:rsidRPr="00063592" w:rsidRDefault="00063592" w:rsidP="00063592">
            <w:pPr>
              <w:spacing w:line="340" w:lineRule="exact"/>
              <w:jc w:val="center"/>
              <w:rPr>
                <w:rFonts w:ascii="Arial" w:hAnsi="Arial" w:cs="Arial"/>
                <w:sz w:val="18"/>
                <w:szCs w:val="18"/>
              </w:rPr>
            </w:pPr>
            <w:r w:rsidRPr="00063592">
              <w:rPr>
                <w:rFonts w:ascii="Arial" w:hAnsi="Arial" w:cs="Arial"/>
                <w:sz w:val="18"/>
                <w:szCs w:val="18"/>
              </w:rPr>
              <w:t>50</w:t>
            </w:r>
          </w:p>
        </w:tc>
        <w:tc>
          <w:tcPr>
            <w:tcW w:w="834" w:type="dxa"/>
            <w:gridSpan w:val="2"/>
            <w:tcBorders>
              <w:top w:val="nil"/>
              <w:left w:val="nil"/>
              <w:bottom w:val="nil"/>
              <w:right w:val="nil"/>
            </w:tcBorders>
            <w:vAlign w:val="bottom"/>
          </w:tcPr>
          <w:p w14:paraId="34DE4C7E" w14:textId="77777777" w:rsidR="00063592" w:rsidRPr="00063592" w:rsidRDefault="00063592" w:rsidP="00063592">
            <w:pPr>
              <w:spacing w:line="340" w:lineRule="exact"/>
              <w:jc w:val="center"/>
              <w:rPr>
                <w:rFonts w:ascii="Arial" w:hAnsi="Arial" w:cs="Arial"/>
                <w:sz w:val="18"/>
                <w:szCs w:val="18"/>
              </w:rPr>
            </w:pPr>
            <w:r w:rsidRPr="00063592">
              <w:rPr>
                <w:rFonts w:ascii="Arial" w:hAnsi="Arial" w:cs="Arial"/>
                <w:sz w:val="18"/>
                <w:szCs w:val="18"/>
              </w:rPr>
              <w:t>50</w:t>
            </w:r>
          </w:p>
        </w:tc>
        <w:tc>
          <w:tcPr>
            <w:tcW w:w="994" w:type="dxa"/>
            <w:gridSpan w:val="2"/>
            <w:tcBorders>
              <w:top w:val="nil"/>
              <w:left w:val="nil"/>
              <w:bottom w:val="nil"/>
              <w:right w:val="nil"/>
            </w:tcBorders>
            <w:vAlign w:val="bottom"/>
          </w:tcPr>
          <w:p w14:paraId="4F294960" w14:textId="77777777" w:rsidR="00063592" w:rsidRPr="00063592" w:rsidRDefault="00063592" w:rsidP="00063592">
            <w:pPr>
              <w:tabs>
                <w:tab w:val="decimal" w:pos="732"/>
              </w:tabs>
              <w:spacing w:line="340" w:lineRule="exact"/>
              <w:ind w:left="-29" w:right="-29"/>
              <w:rPr>
                <w:rFonts w:ascii="Arial" w:hAnsi="Arial" w:cs="Arial"/>
                <w:sz w:val="18"/>
                <w:szCs w:val="18"/>
              </w:rPr>
            </w:pPr>
            <w:r w:rsidRPr="00063592">
              <w:rPr>
                <w:rFonts w:ascii="Arial" w:hAnsi="Arial" w:cs="Arial"/>
                <w:sz w:val="18"/>
                <w:szCs w:val="18"/>
              </w:rPr>
              <w:t>23,815</w:t>
            </w:r>
          </w:p>
        </w:tc>
        <w:tc>
          <w:tcPr>
            <w:tcW w:w="995" w:type="dxa"/>
            <w:gridSpan w:val="2"/>
            <w:tcBorders>
              <w:top w:val="nil"/>
              <w:left w:val="nil"/>
              <w:bottom w:val="nil"/>
              <w:right w:val="nil"/>
            </w:tcBorders>
            <w:vAlign w:val="bottom"/>
          </w:tcPr>
          <w:p w14:paraId="7DF0CC47" w14:textId="77777777" w:rsidR="00063592" w:rsidRPr="00063592" w:rsidRDefault="00063592" w:rsidP="00063592">
            <w:pPr>
              <w:tabs>
                <w:tab w:val="decimal" w:pos="732"/>
              </w:tabs>
              <w:spacing w:line="340" w:lineRule="exact"/>
              <w:ind w:left="-29" w:right="-29"/>
              <w:rPr>
                <w:rFonts w:ascii="Arial" w:hAnsi="Arial" w:cs="Arial"/>
                <w:sz w:val="18"/>
                <w:szCs w:val="18"/>
              </w:rPr>
            </w:pPr>
            <w:r w:rsidRPr="00063592">
              <w:rPr>
                <w:rFonts w:ascii="Arial" w:hAnsi="Arial" w:cs="Arial"/>
                <w:sz w:val="18"/>
                <w:szCs w:val="18"/>
              </w:rPr>
              <w:t>23,815</w:t>
            </w:r>
          </w:p>
        </w:tc>
        <w:tc>
          <w:tcPr>
            <w:tcW w:w="994" w:type="dxa"/>
            <w:gridSpan w:val="2"/>
            <w:tcBorders>
              <w:top w:val="nil"/>
              <w:left w:val="nil"/>
              <w:right w:val="nil"/>
            </w:tcBorders>
            <w:vAlign w:val="bottom"/>
          </w:tcPr>
          <w:p w14:paraId="19D9A8EC" w14:textId="77777777" w:rsidR="00063592" w:rsidRPr="00063592" w:rsidRDefault="00063592" w:rsidP="00063592">
            <w:pPr>
              <w:tabs>
                <w:tab w:val="decimal" w:pos="732"/>
              </w:tabs>
              <w:spacing w:line="340" w:lineRule="exact"/>
              <w:ind w:left="-29" w:right="-29"/>
              <w:rPr>
                <w:rFonts w:ascii="Arial" w:hAnsi="Arial" w:cs="Arial"/>
                <w:sz w:val="18"/>
                <w:szCs w:val="18"/>
              </w:rPr>
            </w:pPr>
            <w:r w:rsidRPr="00063592">
              <w:rPr>
                <w:rFonts w:ascii="Arial" w:hAnsi="Arial" w:cs="Arial"/>
                <w:sz w:val="18"/>
                <w:szCs w:val="18"/>
              </w:rPr>
              <w:t>15,451</w:t>
            </w:r>
          </w:p>
        </w:tc>
        <w:tc>
          <w:tcPr>
            <w:tcW w:w="995" w:type="dxa"/>
            <w:gridSpan w:val="2"/>
            <w:tcBorders>
              <w:top w:val="nil"/>
              <w:left w:val="nil"/>
              <w:right w:val="nil"/>
            </w:tcBorders>
            <w:vAlign w:val="bottom"/>
          </w:tcPr>
          <w:p w14:paraId="4E321337" w14:textId="77777777" w:rsidR="00063592" w:rsidRPr="00063592" w:rsidRDefault="00063592" w:rsidP="00063592">
            <w:pPr>
              <w:tabs>
                <w:tab w:val="decimal" w:pos="732"/>
              </w:tabs>
              <w:spacing w:line="340" w:lineRule="exact"/>
              <w:ind w:left="-29" w:right="-29"/>
              <w:rPr>
                <w:rFonts w:ascii="Arial" w:hAnsi="Arial" w:cs="Arial"/>
                <w:sz w:val="18"/>
                <w:szCs w:val="18"/>
              </w:rPr>
            </w:pPr>
            <w:r w:rsidRPr="00063592">
              <w:rPr>
                <w:rFonts w:ascii="Arial" w:hAnsi="Arial" w:cs="Arial"/>
                <w:sz w:val="18"/>
                <w:szCs w:val="18"/>
              </w:rPr>
              <w:t>20,017</w:t>
            </w:r>
          </w:p>
        </w:tc>
      </w:tr>
      <w:tr w:rsidR="00063592" w:rsidRPr="00063592" w14:paraId="1A31C06B" w14:textId="77777777" w:rsidTr="00063592">
        <w:trPr>
          <w:gridAfter w:val="1"/>
          <w:wAfter w:w="24" w:type="dxa"/>
        </w:trPr>
        <w:tc>
          <w:tcPr>
            <w:tcW w:w="2070" w:type="dxa"/>
            <w:tcBorders>
              <w:top w:val="nil"/>
              <w:left w:val="nil"/>
              <w:bottom w:val="nil"/>
              <w:right w:val="nil"/>
            </w:tcBorders>
          </w:tcPr>
          <w:p w14:paraId="1F101F06" w14:textId="77777777" w:rsidR="00063592" w:rsidRPr="00063592" w:rsidRDefault="00063592" w:rsidP="00063592">
            <w:pPr>
              <w:spacing w:line="340" w:lineRule="exact"/>
              <w:ind w:left="162" w:right="-108" w:hanging="162"/>
              <w:rPr>
                <w:rFonts w:ascii="Arial" w:hAnsi="Arial" w:cs="Arial"/>
                <w:sz w:val="18"/>
                <w:szCs w:val="18"/>
                <w:cs/>
              </w:rPr>
            </w:pPr>
            <w:r w:rsidRPr="00063592">
              <w:rPr>
                <w:rFonts w:ascii="Arial" w:hAnsi="Arial" w:cs="Arial"/>
                <w:sz w:val="18"/>
                <w:szCs w:val="18"/>
              </w:rPr>
              <w:t>Phoenix Asphalt Philippines Inc.</w:t>
            </w:r>
          </w:p>
        </w:tc>
        <w:tc>
          <w:tcPr>
            <w:tcW w:w="1980" w:type="dxa"/>
            <w:gridSpan w:val="2"/>
            <w:tcBorders>
              <w:top w:val="nil"/>
              <w:left w:val="nil"/>
              <w:bottom w:val="nil"/>
              <w:right w:val="nil"/>
            </w:tcBorders>
          </w:tcPr>
          <w:p w14:paraId="4882D982" w14:textId="77777777" w:rsidR="00063592" w:rsidRPr="00063592" w:rsidRDefault="00063592" w:rsidP="00063592">
            <w:pPr>
              <w:spacing w:line="340" w:lineRule="exact"/>
              <w:ind w:left="162" w:right="-108" w:hanging="162"/>
              <w:rPr>
                <w:rFonts w:ascii="Arial" w:hAnsi="Arial" w:cs="Arial"/>
                <w:sz w:val="18"/>
                <w:szCs w:val="18"/>
              </w:rPr>
            </w:pPr>
            <w:r w:rsidRPr="00063592">
              <w:rPr>
                <w:rFonts w:ascii="Arial" w:hAnsi="Arial" w:cs="Arial"/>
                <w:sz w:val="18"/>
                <w:szCs w:val="18"/>
              </w:rPr>
              <w:t>Manufacture and distribution of asphalt and petroleum products</w:t>
            </w:r>
          </w:p>
        </w:tc>
        <w:tc>
          <w:tcPr>
            <w:tcW w:w="834" w:type="dxa"/>
            <w:gridSpan w:val="2"/>
            <w:tcBorders>
              <w:top w:val="nil"/>
              <w:left w:val="nil"/>
              <w:bottom w:val="nil"/>
              <w:right w:val="nil"/>
            </w:tcBorders>
            <w:vAlign w:val="bottom"/>
          </w:tcPr>
          <w:p w14:paraId="5EDF3022" w14:textId="77777777" w:rsidR="00063592" w:rsidRPr="00063592" w:rsidRDefault="00063592" w:rsidP="00063592">
            <w:pPr>
              <w:spacing w:line="340" w:lineRule="exact"/>
              <w:jc w:val="center"/>
              <w:rPr>
                <w:rFonts w:ascii="Arial" w:hAnsi="Arial" w:cs="Arial"/>
                <w:sz w:val="18"/>
                <w:szCs w:val="18"/>
              </w:rPr>
            </w:pPr>
            <w:r w:rsidRPr="00063592">
              <w:rPr>
                <w:rFonts w:ascii="Arial" w:hAnsi="Arial" w:cs="Arial"/>
                <w:sz w:val="18"/>
                <w:szCs w:val="18"/>
              </w:rPr>
              <w:t>40</w:t>
            </w:r>
          </w:p>
        </w:tc>
        <w:tc>
          <w:tcPr>
            <w:tcW w:w="834" w:type="dxa"/>
            <w:gridSpan w:val="2"/>
            <w:tcBorders>
              <w:top w:val="nil"/>
              <w:left w:val="nil"/>
              <w:bottom w:val="nil"/>
              <w:right w:val="nil"/>
            </w:tcBorders>
            <w:vAlign w:val="bottom"/>
          </w:tcPr>
          <w:p w14:paraId="33467560" w14:textId="77777777" w:rsidR="00063592" w:rsidRPr="00063592" w:rsidRDefault="00063592" w:rsidP="00063592">
            <w:pPr>
              <w:spacing w:line="340" w:lineRule="exact"/>
              <w:jc w:val="center"/>
              <w:rPr>
                <w:rFonts w:ascii="Arial" w:hAnsi="Arial" w:cs="Arial"/>
                <w:sz w:val="18"/>
                <w:szCs w:val="18"/>
              </w:rPr>
            </w:pPr>
            <w:r w:rsidRPr="00063592">
              <w:rPr>
                <w:rFonts w:ascii="Arial" w:hAnsi="Arial" w:cs="Arial"/>
                <w:sz w:val="18"/>
                <w:szCs w:val="18"/>
              </w:rPr>
              <w:t>40</w:t>
            </w:r>
          </w:p>
        </w:tc>
        <w:tc>
          <w:tcPr>
            <w:tcW w:w="994" w:type="dxa"/>
            <w:gridSpan w:val="2"/>
            <w:tcBorders>
              <w:top w:val="nil"/>
              <w:left w:val="nil"/>
              <w:bottom w:val="nil"/>
              <w:right w:val="nil"/>
            </w:tcBorders>
            <w:vAlign w:val="bottom"/>
          </w:tcPr>
          <w:p w14:paraId="3111A25E" w14:textId="77777777" w:rsidR="00063592" w:rsidRPr="00063592" w:rsidRDefault="00063592" w:rsidP="00063592">
            <w:pPr>
              <w:pBdr>
                <w:bottom w:val="single" w:sz="4" w:space="1" w:color="auto"/>
              </w:pBdr>
              <w:tabs>
                <w:tab w:val="decimal" w:pos="732"/>
              </w:tabs>
              <w:spacing w:line="340" w:lineRule="exact"/>
              <w:ind w:left="-29" w:right="-29"/>
              <w:rPr>
                <w:rFonts w:ascii="Arial" w:hAnsi="Arial" w:cs="Arial"/>
                <w:sz w:val="18"/>
                <w:szCs w:val="18"/>
              </w:rPr>
            </w:pPr>
            <w:r w:rsidRPr="00063592">
              <w:rPr>
                <w:rFonts w:ascii="Arial" w:hAnsi="Arial" w:cs="Arial"/>
                <w:sz w:val="18"/>
                <w:szCs w:val="18"/>
              </w:rPr>
              <w:t>67,553</w:t>
            </w:r>
          </w:p>
        </w:tc>
        <w:tc>
          <w:tcPr>
            <w:tcW w:w="995" w:type="dxa"/>
            <w:gridSpan w:val="2"/>
            <w:tcBorders>
              <w:top w:val="nil"/>
              <w:left w:val="nil"/>
              <w:bottom w:val="nil"/>
              <w:right w:val="nil"/>
            </w:tcBorders>
            <w:vAlign w:val="bottom"/>
          </w:tcPr>
          <w:p w14:paraId="0C8EB65C" w14:textId="77777777" w:rsidR="00063592" w:rsidRPr="00063592" w:rsidRDefault="00063592" w:rsidP="00063592">
            <w:pPr>
              <w:pBdr>
                <w:bottom w:val="single" w:sz="4" w:space="1" w:color="auto"/>
              </w:pBdr>
              <w:tabs>
                <w:tab w:val="decimal" w:pos="732"/>
              </w:tabs>
              <w:spacing w:line="340" w:lineRule="exact"/>
              <w:ind w:left="-29" w:right="-29"/>
              <w:rPr>
                <w:rFonts w:ascii="Arial" w:hAnsi="Arial" w:cs="Arial"/>
                <w:sz w:val="18"/>
                <w:szCs w:val="18"/>
              </w:rPr>
            </w:pPr>
            <w:r w:rsidRPr="00063592">
              <w:rPr>
                <w:rFonts w:ascii="Arial" w:hAnsi="Arial" w:cs="Arial"/>
                <w:sz w:val="18"/>
                <w:szCs w:val="18"/>
              </w:rPr>
              <w:t>67,553</w:t>
            </w:r>
          </w:p>
        </w:tc>
        <w:tc>
          <w:tcPr>
            <w:tcW w:w="994" w:type="dxa"/>
            <w:gridSpan w:val="2"/>
            <w:tcBorders>
              <w:left w:val="nil"/>
              <w:right w:val="nil"/>
            </w:tcBorders>
            <w:vAlign w:val="bottom"/>
          </w:tcPr>
          <w:p w14:paraId="59F6A277" w14:textId="77777777" w:rsidR="00063592" w:rsidRPr="00063592" w:rsidRDefault="00063592" w:rsidP="00063592">
            <w:pPr>
              <w:pBdr>
                <w:bottom w:val="single" w:sz="4" w:space="1" w:color="auto"/>
              </w:pBdr>
              <w:tabs>
                <w:tab w:val="decimal" w:pos="732"/>
              </w:tabs>
              <w:spacing w:line="340" w:lineRule="exact"/>
              <w:ind w:left="-29" w:right="-29"/>
              <w:rPr>
                <w:rFonts w:ascii="Arial" w:hAnsi="Arial" w:cs="Arial"/>
                <w:sz w:val="18"/>
                <w:szCs w:val="18"/>
              </w:rPr>
            </w:pPr>
            <w:r w:rsidRPr="00063592">
              <w:rPr>
                <w:rFonts w:ascii="Arial" w:hAnsi="Arial" w:cs="Arial"/>
                <w:sz w:val="18"/>
                <w:szCs w:val="18"/>
              </w:rPr>
              <w:t>65,272</w:t>
            </w:r>
          </w:p>
        </w:tc>
        <w:tc>
          <w:tcPr>
            <w:tcW w:w="995" w:type="dxa"/>
            <w:gridSpan w:val="2"/>
            <w:tcBorders>
              <w:left w:val="nil"/>
              <w:right w:val="nil"/>
            </w:tcBorders>
            <w:vAlign w:val="bottom"/>
          </w:tcPr>
          <w:p w14:paraId="65C38E2A" w14:textId="77777777" w:rsidR="00063592" w:rsidRPr="00063592" w:rsidRDefault="00063592" w:rsidP="00063592">
            <w:pPr>
              <w:pBdr>
                <w:bottom w:val="single" w:sz="4" w:space="1" w:color="auto"/>
              </w:pBdr>
              <w:tabs>
                <w:tab w:val="decimal" w:pos="732"/>
              </w:tabs>
              <w:spacing w:line="340" w:lineRule="exact"/>
              <w:ind w:left="-29" w:right="-29"/>
              <w:rPr>
                <w:rFonts w:ascii="Arial" w:hAnsi="Arial" w:cs="Arial"/>
                <w:sz w:val="18"/>
                <w:szCs w:val="18"/>
              </w:rPr>
            </w:pPr>
            <w:r w:rsidRPr="00063592">
              <w:rPr>
                <w:rFonts w:ascii="Arial" w:hAnsi="Arial" w:cs="Arial"/>
                <w:sz w:val="18"/>
                <w:szCs w:val="18"/>
              </w:rPr>
              <w:t>67,630</w:t>
            </w:r>
          </w:p>
        </w:tc>
      </w:tr>
      <w:tr w:rsidR="00063592" w:rsidRPr="00063592" w14:paraId="38895149" w14:textId="77777777" w:rsidTr="00063592">
        <w:trPr>
          <w:gridAfter w:val="1"/>
          <w:wAfter w:w="24" w:type="dxa"/>
        </w:trPr>
        <w:tc>
          <w:tcPr>
            <w:tcW w:w="2070" w:type="dxa"/>
            <w:tcBorders>
              <w:top w:val="nil"/>
              <w:left w:val="nil"/>
              <w:bottom w:val="nil"/>
              <w:right w:val="nil"/>
            </w:tcBorders>
          </w:tcPr>
          <w:p w14:paraId="01AF9693" w14:textId="77777777" w:rsidR="00063592" w:rsidRPr="00063592" w:rsidRDefault="00063592" w:rsidP="00063592">
            <w:pPr>
              <w:spacing w:line="340" w:lineRule="exact"/>
              <w:rPr>
                <w:rFonts w:ascii="Arial" w:hAnsi="Arial" w:cs="Arial"/>
                <w:sz w:val="18"/>
                <w:szCs w:val="18"/>
              </w:rPr>
            </w:pPr>
            <w:r w:rsidRPr="00063592">
              <w:rPr>
                <w:rFonts w:ascii="Arial" w:hAnsi="Arial" w:cs="Arial"/>
                <w:sz w:val="18"/>
                <w:szCs w:val="18"/>
              </w:rPr>
              <w:t>Total</w:t>
            </w:r>
          </w:p>
        </w:tc>
        <w:tc>
          <w:tcPr>
            <w:tcW w:w="1980" w:type="dxa"/>
            <w:gridSpan w:val="2"/>
            <w:tcBorders>
              <w:top w:val="nil"/>
              <w:left w:val="nil"/>
              <w:bottom w:val="nil"/>
              <w:right w:val="nil"/>
            </w:tcBorders>
          </w:tcPr>
          <w:p w14:paraId="483046BD" w14:textId="77777777" w:rsidR="00063592" w:rsidRPr="00063592" w:rsidRDefault="00063592" w:rsidP="00063592">
            <w:pPr>
              <w:spacing w:line="340" w:lineRule="exact"/>
              <w:rPr>
                <w:rFonts w:ascii="Arial" w:hAnsi="Arial" w:cs="Arial"/>
                <w:sz w:val="18"/>
                <w:szCs w:val="18"/>
              </w:rPr>
            </w:pPr>
          </w:p>
        </w:tc>
        <w:tc>
          <w:tcPr>
            <w:tcW w:w="834" w:type="dxa"/>
            <w:gridSpan w:val="2"/>
            <w:tcBorders>
              <w:top w:val="nil"/>
              <w:left w:val="nil"/>
              <w:bottom w:val="nil"/>
              <w:right w:val="nil"/>
            </w:tcBorders>
          </w:tcPr>
          <w:p w14:paraId="7F16A97C" w14:textId="77777777" w:rsidR="00063592" w:rsidRPr="00063592" w:rsidRDefault="00063592" w:rsidP="00063592">
            <w:pPr>
              <w:spacing w:line="340" w:lineRule="exact"/>
              <w:rPr>
                <w:rFonts w:ascii="Arial" w:hAnsi="Arial" w:cs="Arial"/>
                <w:b/>
                <w:bCs/>
                <w:sz w:val="18"/>
                <w:szCs w:val="18"/>
              </w:rPr>
            </w:pPr>
          </w:p>
        </w:tc>
        <w:tc>
          <w:tcPr>
            <w:tcW w:w="834" w:type="dxa"/>
            <w:gridSpan w:val="2"/>
            <w:tcBorders>
              <w:top w:val="nil"/>
              <w:left w:val="nil"/>
              <w:bottom w:val="nil"/>
              <w:right w:val="nil"/>
            </w:tcBorders>
          </w:tcPr>
          <w:p w14:paraId="2370EF50" w14:textId="77777777" w:rsidR="00063592" w:rsidRPr="00063592" w:rsidRDefault="00063592" w:rsidP="00063592">
            <w:pPr>
              <w:spacing w:line="340" w:lineRule="exact"/>
              <w:rPr>
                <w:rFonts w:ascii="Arial" w:hAnsi="Arial" w:cs="Arial"/>
                <w:b/>
                <w:bCs/>
                <w:sz w:val="18"/>
                <w:szCs w:val="18"/>
              </w:rPr>
            </w:pPr>
          </w:p>
        </w:tc>
        <w:tc>
          <w:tcPr>
            <w:tcW w:w="994" w:type="dxa"/>
            <w:gridSpan w:val="2"/>
            <w:tcBorders>
              <w:top w:val="nil"/>
              <w:left w:val="nil"/>
              <w:bottom w:val="nil"/>
              <w:right w:val="nil"/>
            </w:tcBorders>
            <w:vAlign w:val="bottom"/>
          </w:tcPr>
          <w:p w14:paraId="3E998DE1" w14:textId="77777777" w:rsidR="00063592" w:rsidRPr="00063592" w:rsidRDefault="00063592" w:rsidP="00063592">
            <w:pPr>
              <w:pBdr>
                <w:bottom w:val="double" w:sz="4" w:space="1" w:color="auto"/>
              </w:pBdr>
              <w:tabs>
                <w:tab w:val="decimal" w:pos="732"/>
              </w:tabs>
              <w:spacing w:line="340" w:lineRule="exact"/>
              <w:ind w:left="-29" w:right="-29"/>
              <w:rPr>
                <w:rFonts w:ascii="Arial" w:hAnsi="Arial" w:cs="Arial"/>
                <w:sz w:val="18"/>
                <w:szCs w:val="18"/>
              </w:rPr>
            </w:pPr>
            <w:r w:rsidRPr="00063592">
              <w:rPr>
                <w:rFonts w:ascii="Arial" w:hAnsi="Arial" w:cs="Arial"/>
                <w:sz w:val="18"/>
                <w:szCs w:val="18"/>
              </w:rPr>
              <w:t>91,610</w:t>
            </w:r>
          </w:p>
        </w:tc>
        <w:tc>
          <w:tcPr>
            <w:tcW w:w="995" w:type="dxa"/>
            <w:gridSpan w:val="2"/>
            <w:tcBorders>
              <w:top w:val="nil"/>
              <w:left w:val="nil"/>
              <w:bottom w:val="nil"/>
              <w:right w:val="nil"/>
            </w:tcBorders>
            <w:vAlign w:val="bottom"/>
          </w:tcPr>
          <w:p w14:paraId="23E4C4F6" w14:textId="77777777" w:rsidR="00063592" w:rsidRPr="00063592" w:rsidRDefault="00063592" w:rsidP="00063592">
            <w:pPr>
              <w:pBdr>
                <w:bottom w:val="double" w:sz="4" w:space="1" w:color="auto"/>
              </w:pBdr>
              <w:tabs>
                <w:tab w:val="decimal" w:pos="732"/>
              </w:tabs>
              <w:spacing w:line="340" w:lineRule="exact"/>
              <w:ind w:left="-29" w:right="-29"/>
              <w:rPr>
                <w:rFonts w:ascii="Arial" w:hAnsi="Arial" w:cs="Arial"/>
                <w:sz w:val="18"/>
                <w:szCs w:val="18"/>
              </w:rPr>
            </w:pPr>
            <w:r w:rsidRPr="00063592">
              <w:rPr>
                <w:rFonts w:ascii="Arial" w:hAnsi="Arial" w:cs="Arial"/>
                <w:sz w:val="18"/>
                <w:szCs w:val="18"/>
              </w:rPr>
              <w:t>91,610</w:t>
            </w:r>
          </w:p>
        </w:tc>
        <w:tc>
          <w:tcPr>
            <w:tcW w:w="994" w:type="dxa"/>
            <w:gridSpan w:val="2"/>
            <w:tcBorders>
              <w:left w:val="nil"/>
              <w:right w:val="nil"/>
            </w:tcBorders>
            <w:vAlign w:val="bottom"/>
          </w:tcPr>
          <w:p w14:paraId="1A64CB24" w14:textId="77777777" w:rsidR="00063592" w:rsidRPr="00063592" w:rsidRDefault="00063592" w:rsidP="00063592">
            <w:pPr>
              <w:pBdr>
                <w:bottom w:val="double" w:sz="4" w:space="1" w:color="auto"/>
              </w:pBdr>
              <w:tabs>
                <w:tab w:val="decimal" w:pos="732"/>
              </w:tabs>
              <w:spacing w:line="340" w:lineRule="exact"/>
              <w:ind w:left="-29" w:right="-29"/>
              <w:rPr>
                <w:rFonts w:ascii="Arial" w:hAnsi="Arial" w:cs="Arial"/>
                <w:sz w:val="18"/>
                <w:szCs w:val="18"/>
              </w:rPr>
            </w:pPr>
            <w:r w:rsidRPr="00063592">
              <w:rPr>
                <w:rFonts w:ascii="Arial" w:hAnsi="Arial" w:cs="Arial"/>
                <w:sz w:val="18"/>
                <w:szCs w:val="18"/>
              </w:rPr>
              <w:t>112,624</w:t>
            </w:r>
          </w:p>
        </w:tc>
        <w:tc>
          <w:tcPr>
            <w:tcW w:w="995" w:type="dxa"/>
            <w:gridSpan w:val="2"/>
            <w:tcBorders>
              <w:left w:val="nil"/>
              <w:right w:val="nil"/>
            </w:tcBorders>
            <w:vAlign w:val="bottom"/>
          </w:tcPr>
          <w:p w14:paraId="27D1D947" w14:textId="77777777" w:rsidR="00063592" w:rsidRPr="00063592" w:rsidRDefault="00063592" w:rsidP="00063592">
            <w:pPr>
              <w:pBdr>
                <w:bottom w:val="double" w:sz="4" w:space="1" w:color="auto"/>
              </w:pBdr>
              <w:tabs>
                <w:tab w:val="decimal" w:pos="732"/>
              </w:tabs>
              <w:spacing w:line="340" w:lineRule="exact"/>
              <w:ind w:left="-29" w:right="-29"/>
              <w:rPr>
                <w:rFonts w:ascii="Arial" w:hAnsi="Arial" w:cs="Arial"/>
                <w:sz w:val="18"/>
                <w:szCs w:val="18"/>
              </w:rPr>
            </w:pPr>
            <w:r w:rsidRPr="00063592">
              <w:rPr>
                <w:rFonts w:ascii="Arial" w:hAnsi="Arial" w:cs="Arial"/>
                <w:sz w:val="18"/>
                <w:szCs w:val="18"/>
              </w:rPr>
              <w:t>130,496</w:t>
            </w:r>
          </w:p>
        </w:tc>
      </w:tr>
      <w:tr w:rsidR="004B2BB2" w:rsidRPr="0045026A" w14:paraId="3192C51E" w14:textId="77777777" w:rsidTr="00063592">
        <w:trPr>
          <w:gridAfter w:val="2"/>
          <w:wAfter w:w="180" w:type="dxa"/>
        </w:trPr>
        <w:tc>
          <w:tcPr>
            <w:tcW w:w="3240" w:type="dxa"/>
            <w:gridSpan w:val="2"/>
            <w:tcBorders>
              <w:left w:val="nil"/>
              <w:bottom w:val="nil"/>
              <w:right w:val="nil"/>
            </w:tcBorders>
            <w:vAlign w:val="bottom"/>
          </w:tcPr>
          <w:p w14:paraId="070024DB" w14:textId="77777777" w:rsidR="004B2BB2" w:rsidRPr="0045026A" w:rsidRDefault="004B2BB2" w:rsidP="0045026A">
            <w:pPr>
              <w:spacing w:line="360" w:lineRule="exact"/>
              <w:jc w:val="center"/>
              <w:rPr>
                <w:rFonts w:ascii="Arial" w:hAnsi="Arial" w:cs="Arial"/>
                <w:sz w:val="19"/>
                <w:szCs w:val="19"/>
                <w:cs/>
              </w:rPr>
            </w:pPr>
          </w:p>
        </w:tc>
        <w:tc>
          <w:tcPr>
            <w:tcW w:w="6300" w:type="dxa"/>
            <w:gridSpan w:val="12"/>
            <w:tcBorders>
              <w:top w:val="nil"/>
              <w:left w:val="nil"/>
              <w:bottom w:val="nil"/>
              <w:right w:val="nil"/>
            </w:tcBorders>
            <w:vAlign w:val="bottom"/>
          </w:tcPr>
          <w:p w14:paraId="2B92960A" w14:textId="77777777" w:rsidR="004B2BB2" w:rsidRPr="0045026A" w:rsidRDefault="004B2BB2" w:rsidP="0045026A">
            <w:pPr>
              <w:spacing w:line="360" w:lineRule="exact"/>
              <w:jc w:val="right"/>
              <w:rPr>
                <w:rFonts w:ascii="Arial" w:hAnsi="Arial" w:cs="Arial"/>
                <w:sz w:val="19"/>
                <w:szCs w:val="19"/>
              </w:rPr>
            </w:pPr>
            <w:r w:rsidRPr="0045026A">
              <w:rPr>
                <w:rFonts w:ascii="Arial" w:hAnsi="Arial" w:cs="Arial"/>
                <w:sz w:val="19"/>
                <w:szCs w:val="19"/>
              </w:rPr>
              <w:t>(Unit:</w:t>
            </w:r>
            <w:r w:rsidRPr="0045026A">
              <w:rPr>
                <w:rFonts w:ascii="Arial" w:hAnsi="Arial" w:cs="Arial"/>
                <w:sz w:val="19"/>
                <w:szCs w:val="19"/>
                <w:cs/>
              </w:rPr>
              <w:t xml:space="preserve"> </w:t>
            </w:r>
            <w:r w:rsidRPr="0045026A">
              <w:rPr>
                <w:rFonts w:ascii="Arial" w:hAnsi="Arial" w:cs="Arial"/>
                <w:sz w:val="19"/>
                <w:szCs w:val="19"/>
              </w:rPr>
              <w:t>Thousand Baht)</w:t>
            </w:r>
          </w:p>
        </w:tc>
      </w:tr>
      <w:tr w:rsidR="004B2BB2" w:rsidRPr="0045026A" w14:paraId="2314374A" w14:textId="77777777" w:rsidTr="00063592">
        <w:trPr>
          <w:gridAfter w:val="2"/>
          <w:wAfter w:w="180" w:type="dxa"/>
        </w:trPr>
        <w:tc>
          <w:tcPr>
            <w:tcW w:w="3240" w:type="dxa"/>
            <w:gridSpan w:val="2"/>
            <w:tcBorders>
              <w:left w:val="nil"/>
              <w:bottom w:val="nil"/>
              <w:right w:val="nil"/>
            </w:tcBorders>
            <w:vAlign w:val="bottom"/>
          </w:tcPr>
          <w:p w14:paraId="66A0CE50" w14:textId="77777777" w:rsidR="004B2BB2" w:rsidRPr="0045026A" w:rsidRDefault="004B2BB2" w:rsidP="0045026A">
            <w:pPr>
              <w:spacing w:line="360" w:lineRule="exact"/>
              <w:ind w:left="-29" w:right="-29"/>
              <w:jc w:val="center"/>
              <w:rPr>
                <w:rFonts w:ascii="Arial" w:hAnsi="Arial" w:cs="Arial"/>
                <w:sz w:val="19"/>
                <w:szCs w:val="19"/>
                <w:cs/>
              </w:rPr>
            </w:pPr>
          </w:p>
        </w:tc>
        <w:tc>
          <w:tcPr>
            <w:tcW w:w="6300" w:type="dxa"/>
            <w:gridSpan w:val="12"/>
            <w:tcBorders>
              <w:top w:val="nil"/>
              <w:left w:val="nil"/>
              <w:bottom w:val="nil"/>
              <w:right w:val="nil"/>
            </w:tcBorders>
            <w:vAlign w:val="bottom"/>
          </w:tcPr>
          <w:p w14:paraId="4217B8AA" w14:textId="77777777" w:rsidR="004B2BB2" w:rsidRPr="0045026A" w:rsidRDefault="004B2BB2" w:rsidP="0045026A">
            <w:pPr>
              <w:pBdr>
                <w:bottom w:val="single" w:sz="4" w:space="1" w:color="auto"/>
              </w:pBdr>
              <w:spacing w:line="360" w:lineRule="exact"/>
              <w:ind w:left="-29" w:right="-29"/>
              <w:jc w:val="center"/>
              <w:rPr>
                <w:rFonts w:ascii="Arial" w:hAnsi="Arial" w:cs="Arial"/>
                <w:sz w:val="19"/>
                <w:szCs w:val="19"/>
                <w:cs/>
              </w:rPr>
            </w:pPr>
            <w:r w:rsidRPr="0045026A">
              <w:rPr>
                <w:rFonts w:ascii="Arial" w:hAnsi="Arial" w:cs="Arial"/>
                <w:sz w:val="19"/>
                <w:szCs w:val="19"/>
              </w:rPr>
              <w:t>Separate financial statements</w:t>
            </w:r>
          </w:p>
        </w:tc>
      </w:tr>
      <w:tr w:rsidR="004B2BB2" w:rsidRPr="0045026A" w14:paraId="405B730E" w14:textId="77777777" w:rsidTr="00063592">
        <w:trPr>
          <w:gridAfter w:val="2"/>
          <w:wAfter w:w="180" w:type="dxa"/>
        </w:trPr>
        <w:tc>
          <w:tcPr>
            <w:tcW w:w="3240" w:type="dxa"/>
            <w:gridSpan w:val="2"/>
            <w:tcBorders>
              <w:left w:val="nil"/>
              <w:bottom w:val="nil"/>
              <w:right w:val="nil"/>
            </w:tcBorders>
            <w:vAlign w:val="bottom"/>
          </w:tcPr>
          <w:p w14:paraId="5999CA14" w14:textId="77777777" w:rsidR="004B2BB2" w:rsidRPr="0045026A" w:rsidRDefault="004B2BB2" w:rsidP="0045026A">
            <w:pPr>
              <w:pBdr>
                <w:bottom w:val="single" w:sz="4" w:space="1" w:color="auto"/>
              </w:pBdr>
              <w:spacing w:line="360" w:lineRule="exact"/>
              <w:ind w:left="-29" w:right="-29"/>
              <w:jc w:val="center"/>
              <w:rPr>
                <w:rFonts w:ascii="Arial" w:hAnsi="Arial" w:cs="Arial"/>
                <w:sz w:val="19"/>
                <w:szCs w:val="19"/>
                <w:cs/>
              </w:rPr>
            </w:pPr>
            <w:r w:rsidRPr="0045026A">
              <w:rPr>
                <w:rFonts w:ascii="Arial" w:hAnsi="Arial" w:cs="Arial"/>
                <w:sz w:val="19"/>
                <w:szCs w:val="19"/>
              </w:rPr>
              <w:t>Joint venture</w:t>
            </w:r>
          </w:p>
        </w:tc>
        <w:tc>
          <w:tcPr>
            <w:tcW w:w="1668" w:type="dxa"/>
            <w:gridSpan w:val="4"/>
            <w:tcBorders>
              <w:top w:val="nil"/>
              <w:left w:val="nil"/>
              <w:bottom w:val="nil"/>
              <w:right w:val="nil"/>
            </w:tcBorders>
            <w:vAlign w:val="bottom"/>
          </w:tcPr>
          <w:p w14:paraId="7BEA43F1" w14:textId="77777777" w:rsidR="004B2BB2" w:rsidRPr="0045026A" w:rsidRDefault="004B2BB2" w:rsidP="0045026A">
            <w:pPr>
              <w:pBdr>
                <w:bottom w:val="single" w:sz="4" w:space="1" w:color="auto"/>
              </w:pBdr>
              <w:spacing w:line="360" w:lineRule="exact"/>
              <w:ind w:left="-29" w:right="-29"/>
              <w:jc w:val="center"/>
              <w:rPr>
                <w:rFonts w:ascii="Arial" w:hAnsi="Arial" w:cs="Arial"/>
                <w:sz w:val="19"/>
                <w:szCs w:val="19"/>
                <w:cs/>
              </w:rPr>
            </w:pPr>
            <w:r w:rsidRPr="0045026A">
              <w:rPr>
                <w:rFonts w:ascii="Arial" w:hAnsi="Arial" w:cs="Arial"/>
                <w:sz w:val="19"/>
                <w:szCs w:val="19"/>
              </w:rPr>
              <w:t>Shareholding percentage</w:t>
            </w:r>
          </w:p>
        </w:tc>
        <w:tc>
          <w:tcPr>
            <w:tcW w:w="2316" w:type="dxa"/>
            <w:gridSpan w:val="4"/>
            <w:tcBorders>
              <w:top w:val="nil"/>
              <w:left w:val="nil"/>
              <w:bottom w:val="nil"/>
              <w:right w:val="nil"/>
            </w:tcBorders>
            <w:vAlign w:val="bottom"/>
          </w:tcPr>
          <w:p w14:paraId="653D7D38" w14:textId="77777777" w:rsidR="004B2BB2" w:rsidRPr="0045026A" w:rsidRDefault="004B2BB2" w:rsidP="0045026A">
            <w:pPr>
              <w:pBdr>
                <w:bottom w:val="single" w:sz="4" w:space="1" w:color="auto"/>
              </w:pBdr>
              <w:spacing w:line="360" w:lineRule="exact"/>
              <w:ind w:left="-29" w:right="-29"/>
              <w:jc w:val="center"/>
              <w:rPr>
                <w:rFonts w:ascii="Arial" w:hAnsi="Arial" w:cs="Arial"/>
                <w:sz w:val="19"/>
                <w:szCs w:val="19"/>
                <w:cs/>
              </w:rPr>
            </w:pPr>
            <w:r w:rsidRPr="0045026A">
              <w:rPr>
                <w:rFonts w:ascii="Arial" w:hAnsi="Arial" w:cs="Arial"/>
                <w:sz w:val="19"/>
                <w:szCs w:val="19"/>
              </w:rPr>
              <w:t>Cost</w:t>
            </w:r>
          </w:p>
        </w:tc>
        <w:tc>
          <w:tcPr>
            <w:tcW w:w="2316" w:type="dxa"/>
            <w:gridSpan w:val="4"/>
            <w:tcBorders>
              <w:left w:val="nil"/>
              <w:right w:val="nil"/>
            </w:tcBorders>
            <w:shd w:val="clear" w:color="auto" w:fill="auto"/>
            <w:vAlign w:val="bottom"/>
          </w:tcPr>
          <w:p w14:paraId="02F9B32D" w14:textId="77777777" w:rsidR="004B2BB2" w:rsidRPr="0045026A" w:rsidRDefault="004B2BB2" w:rsidP="0045026A">
            <w:pPr>
              <w:pBdr>
                <w:bottom w:val="single" w:sz="4" w:space="1" w:color="auto"/>
              </w:pBdr>
              <w:spacing w:line="360" w:lineRule="exact"/>
              <w:ind w:left="-29" w:right="-29"/>
              <w:jc w:val="center"/>
              <w:rPr>
                <w:rFonts w:ascii="Arial" w:hAnsi="Arial" w:cs="Arial"/>
                <w:sz w:val="19"/>
                <w:szCs w:val="19"/>
                <w:cs/>
              </w:rPr>
            </w:pPr>
            <w:r w:rsidRPr="0045026A">
              <w:rPr>
                <w:rFonts w:ascii="Arial" w:hAnsi="Arial" w:cs="Arial"/>
                <w:sz w:val="19"/>
                <w:szCs w:val="19"/>
              </w:rPr>
              <w:t>Carrying amounts based on cost method</w:t>
            </w:r>
          </w:p>
        </w:tc>
      </w:tr>
      <w:tr w:rsidR="004B2BB2" w:rsidRPr="0045026A" w14:paraId="7714A8CA" w14:textId="77777777" w:rsidTr="00063592">
        <w:trPr>
          <w:gridAfter w:val="2"/>
          <w:wAfter w:w="180" w:type="dxa"/>
        </w:trPr>
        <w:tc>
          <w:tcPr>
            <w:tcW w:w="3240" w:type="dxa"/>
            <w:gridSpan w:val="2"/>
            <w:tcBorders>
              <w:top w:val="nil"/>
              <w:left w:val="nil"/>
              <w:bottom w:val="nil"/>
              <w:right w:val="nil"/>
            </w:tcBorders>
          </w:tcPr>
          <w:p w14:paraId="0F59B24A" w14:textId="77777777" w:rsidR="004B2BB2" w:rsidRPr="0045026A" w:rsidRDefault="004B2BB2" w:rsidP="0045026A">
            <w:pPr>
              <w:spacing w:line="360" w:lineRule="exact"/>
              <w:jc w:val="center"/>
              <w:rPr>
                <w:rFonts w:ascii="Arial" w:hAnsi="Arial" w:cs="Arial"/>
                <w:sz w:val="19"/>
                <w:szCs w:val="19"/>
                <w:cs/>
              </w:rPr>
            </w:pPr>
          </w:p>
        </w:tc>
        <w:tc>
          <w:tcPr>
            <w:tcW w:w="834" w:type="dxa"/>
            <w:gridSpan w:val="2"/>
            <w:tcBorders>
              <w:top w:val="nil"/>
              <w:left w:val="nil"/>
              <w:bottom w:val="nil"/>
              <w:right w:val="nil"/>
            </w:tcBorders>
          </w:tcPr>
          <w:p w14:paraId="7F196EF6" w14:textId="77777777" w:rsidR="004B2BB2" w:rsidRPr="0045026A" w:rsidRDefault="004B2BB2" w:rsidP="0045026A">
            <w:pPr>
              <w:tabs>
                <w:tab w:val="right" w:pos="7200"/>
                <w:tab w:val="right" w:pos="8540"/>
              </w:tabs>
              <w:spacing w:line="360" w:lineRule="exact"/>
              <w:jc w:val="center"/>
              <w:rPr>
                <w:rFonts w:ascii="Arial" w:hAnsi="Arial" w:cs="Arial"/>
                <w:sz w:val="19"/>
                <w:szCs w:val="19"/>
                <w:u w:val="single"/>
              </w:rPr>
            </w:pPr>
            <w:r w:rsidRPr="0045026A">
              <w:rPr>
                <w:rFonts w:ascii="Arial" w:hAnsi="Arial" w:cs="Arial"/>
                <w:sz w:val="19"/>
                <w:szCs w:val="19"/>
                <w:u w:val="single"/>
              </w:rPr>
              <w:t>2019</w:t>
            </w:r>
          </w:p>
        </w:tc>
        <w:tc>
          <w:tcPr>
            <w:tcW w:w="834" w:type="dxa"/>
            <w:gridSpan w:val="2"/>
            <w:tcBorders>
              <w:top w:val="nil"/>
              <w:left w:val="nil"/>
              <w:bottom w:val="nil"/>
              <w:right w:val="nil"/>
            </w:tcBorders>
          </w:tcPr>
          <w:p w14:paraId="0DC2C869" w14:textId="77777777" w:rsidR="004B2BB2" w:rsidRPr="0045026A" w:rsidRDefault="004B2BB2" w:rsidP="0045026A">
            <w:pPr>
              <w:tabs>
                <w:tab w:val="right" w:pos="7200"/>
                <w:tab w:val="right" w:pos="8540"/>
              </w:tabs>
              <w:spacing w:line="360" w:lineRule="exact"/>
              <w:jc w:val="center"/>
              <w:rPr>
                <w:rFonts w:ascii="Arial" w:hAnsi="Arial" w:cs="Arial"/>
                <w:sz w:val="19"/>
                <w:szCs w:val="19"/>
                <w:u w:val="single"/>
              </w:rPr>
            </w:pPr>
            <w:r w:rsidRPr="0045026A">
              <w:rPr>
                <w:rFonts w:ascii="Arial" w:hAnsi="Arial" w:cs="Arial"/>
                <w:sz w:val="19"/>
                <w:szCs w:val="19"/>
                <w:u w:val="single"/>
              </w:rPr>
              <w:t>2018</w:t>
            </w:r>
          </w:p>
        </w:tc>
        <w:tc>
          <w:tcPr>
            <w:tcW w:w="1158" w:type="dxa"/>
            <w:gridSpan w:val="2"/>
            <w:tcBorders>
              <w:top w:val="nil"/>
              <w:left w:val="nil"/>
              <w:bottom w:val="nil"/>
              <w:right w:val="nil"/>
            </w:tcBorders>
          </w:tcPr>
          <w:p w14:paraId="048F0D22" w14:textId="77777777" w:rsidR="004B2BB2" w:rsidRPr="0045026A" w:rsidRDefault="004B2BB2" w:rsidP="0045026A">
            <w:pPr>
              <w:tabs>
                <w:tab w:val="right" w:pos="7200"/>
                <w:tab w:val="right" w:pos="8540"/>
              </w:tabs>
              <w:spacing w:line="360" w:lineRule="exact"/>
              <w:ind w:left="-29" w:right="-29"/>
              <w:jc w:val="center"/>
              <w:rPr>
                <w:rFonts w:ascii="Arial" w:hAnsi="Arial" w:cs="Arial"/>
                <w:sz w:val="19"/>
                <w:szCs w:val="19"/>
                <w:u w:val="single"/>
              </w:rPr>
            </w:pPr>
            <w:r w:rsidRPr="0045026A">
              <w:rPr>
                <w:rFonts w:ascii="Arial" w:hAnsi="Arial" w:cs="Arial"/>
                <w:sz w:val="19"/>
                <w:szCs w:val="19"/>
                <w:u w:val="single"/>
              </w:rPr>
              <w:t>2019</w:t>
            </w:r>
          </w:p>
        </w:tc>
        <w:tc>
          <w:tcPr>
            <w:tcW w:w="1158" w:type="dxa"/>
            <w:gridSpan w:val="2"/>
            <w:tcBorders>
              <w:top w:val="nil"/>
              <w:left w:val="nil"/>
              <w:bottom w:val="nil"/>
              <w:right w:val="nil"/>
            </w:tcBorders>
          </w:tcPr>
          <w:p w14:paraId="7EF79289" w14:textId="77777777" w:rsidR="004B2BB2" w:rsidRPr="0045026A" w:rsidRDefault="004B2BB2" w:rsidP="0045026A">
            <w:pPr>
              <w:tabs>
                <w:tab w:val="right" w:pos="7200"/>
                <w:tab w:val="right" w:pos="8540"/>
              </w:tabs>
              <w:spacing w:line="360" w:lineRule="exact"/>
              <w:ind w:left="-29" w:right="-29"/>
              <w:jc w:val="center"/>
              <w:rPr>
                <w:rFonts w:ascii="Arial" w:hAnsi="Arial" w:cs="Arial"/>
                <w:sz w:val="19"/>
                <w:szCs w:val="19"/>
                <w:u w:val="single"/>
              </w:rPr>
            </w:pPr>
            <w:r w:rsidRPr="0045026A">
              <w:rPr>
                <w:rFonts w:ascii="Arial" w:hAnsi="Arial" w:cs="Arial"/>
                <w:sz w:val="19"/>
                <w:szCs w:val="19"/>
                <w:u w:val="single"/>
              </w:rPr>
              <w:t>2018</w:t>
            </w:r>
          </w:p>
        </w:tc>
        <w:tc>
          <w:tcPr>
            <w:tcW w:w="1158" w:type="dxa"/>
            <w:gridSpan w:val="2"/>
            <w:tcBorders>
              <w:top w:val="nil"/>
              <w:left w:val="nil"/>
              <w:bottom w:val="nil"/>
              <w:right w:val="nil"/>
            </w:tcBorders>
          </w:tcPr>
          <w:p w14:paraId="7ABD9305" w14:textId="77777777" w:rsidR="004B2BB2" w:rsidRPr="0045026A" w:rsidRDefault="004B2BB2" w:rsidP="0045026A">
            <w:pPr>
              <w:tabs>
                <w:tab w:val="right" w:pos="7200"/>
                <w:tab w:val="right" w:pos="8540"/>
              </w:tabs>
              <w:spacing w:line="360" w:lineRule="exact"/>
              <w:ind w:left="-29" w:right="-29"/>
              <w:jc w:val="center"/>
              <w:rPr>
                <w:rFonts w:ascii="Arial" w:hAnsi="Arial" w:cs="Arial"/>
                <w:sz w:val="19"/>
                <w:szCs w:val="19"/>
                <w:u w:val="single"/>
              </w:rPr>
            </w:pPr>
            <w:r w:rsidRPr="0045026A">
              <w:rPr>
                <w:rFonts w:ascii="Arial" w:hAnsi="Arial" w:cs="Arial"/>
                <w:sz w:val="19"/>
                <w:szCs w:val="19"/>
                <w:u w:val="single"/>
              </w:rPr>
              <w:t>2019</w:t>
            </w:r>
          </w:p>
        </w:tc>
        <w:tc>
          <w:tcPr>
            <w:tcW w:w="1158" w:type="dxa"/>
            <w:gridSpan w:val="2"/>
            <w:tcBorders>
              <w:top w:val="nil"/>
              <w:left w:val="nil"/>
              <w:bottom w:val="nil"/>
              <w:right w:val="nil"/>
            </w:tcBorders>
          </w:tcPr>
          <w:p w14:paraId="55BE0D64" w14:textId="77777777" w:rsidR="004B2BB2" w:rsidRPr="0045026A" w:rsidRDefault="004B2BB2" w:rsidP="0045026A">
            <w:pPr>
              <w:tabs>
                <w:tab w:val="right" w:pos="7200"/>
                <w:tab w:val="right" w:pos="8540"/>
              </w:tabs>
              <w:spacing w:line="360" w:lineRule="exact"/>
              <w:ind w:left="-29" w:right="-29"/>
              <w:jc w:val="center"/>
              <w:rPr>
                <w:rFonts w:ascii="Arial" w:hAnsi="Arial" w:cs="Arial"/>
                <w:sz w:val="19"/>
                <w:szCs w:val="19"/>
                <w:u w:val="single"/>
              </w:rPr>
            </w:pPr>
            <w:r w:rsidRPr="0045026A">
              <w:rPr>
                <w:rFonts w:ascii="Arial" w:hAnsi="Arial" w:cs="Arial"/>
                <w:sz w:val="19"/>
                <w:szCs w:val="19"/>
                <w:u w:val="single"/>
              </w:rPr>
              <w:t>2018</w:t>
            </w:r>
          </w:p>
        </w:tc>
      </w:tr>
      <w:tr w:rsidR="004B2BB2" w:rsidRPr="0045026A" w14:paraId="5D670361" w14:textId="77777777" w:rsidTr="00063592">
        <w:trPr>
          <w:gridAfter w:val="2"/>
          <w:wAfter w:w="180" w:type="dxa"/>
        </w:trPr>
        <w:tc>
          <w:tcPr>
            <w:tcW w:w="3240" w:type="dxa"/>
            <w:gridSpan w:val="2"/>
            <w:tcBorders>
              <w:top w:val="nil"/>
              <w:left w:val="nil"/>
              <w:bottom w:val="nil"/>
              <w:right w:val="nil"/>
            </w:tcBorders>
          </w:tcPr>
          <w:p w14:paraId="6E9C4A10" w14:textId="77777777" w:rsidR="004B2BB2" w:rsidRPr="0045026A" w:rsidRDefault="004B2BB2" w:rsidP="0045026A">
            <w:pPr>
              <w:spacing w:line="360" w:lineRule="exact"/>
              <w:jc w:val="center"/>
              <w:rPr>
                <w:rFonts w:ascii="Arial" w:hAnsi="Arial" w:cs="Arial"/>
                <w:sz w:val="19"/>
                <w:szCs w:val="19"/>
                <w:cs/>
              </w:rPr>
            </w:pPr>
          </w:p>
        </w:tc>
        <w:tc>
          <w:tcPr>
            <w:tcW w:w="834" w:type="dxa"/>
            <w:gridSpan w:val="2"/>
            <w:tcBorders>
              <w:top w:val="nil"/>
              <w:left w:val="nil"/>
              <w:bottom w:val="nil"/>
              <w:right w:val="nil"/>
            </w:tcBorders>
          </w:tcPr>
          <w:p w14:paraId="7CD22B3D" w14:textId="77777777" w:rsidR="004B2BB2" w:rsidRPr="0045026A" w:rsidRDefault="004B2BB2" w:rsidP="0045026A">
            <w:pPr>
              <w:spacing w:line="360" w:lineRule="exact"/>
              <w:jc w:val="center"/>
              <w:rPr>
                <w:rFonts w:ascii="Arial" w:hAnsi="Arial" w:cs="Arial"/>
                <w:sz w:val="19"/>
                <w:szCs w:val="19"/>
              </w:rPr>
            </w:pPr>
            <w:r w:rsidRPr="0045026A">
              <w:rPr>
                <w:rFonts w:ascii="Arial" w:hAnsi="Arial" w:cs="Arial"/>
                <w:sz w:val="19"/>
                <w:szCs w:val="19"/>
              </w:rPr>
              <w:t>(%)</w:t>
            </w:r>
          </w:p>
        </w:tc>
        <w:tc>
          <w:tcPr>
            <w:tcW w:w="834" w:type="dxa"/>
            <w:gridSpan w:val="2"/>
            <w:tcBorders>
              <w:top w:val="nil"/>
              <w:left w:val="nil"/>
              <w:bottom w:val="nil"/>
              <w:right w:val="nil"/>
            </w:tcBorders>
          </w:tcPr>
          <w:p w14:paraId="25D1C4DD" w14:textId="77777777" w:rsidR="004B2BB2" w:rsidRPr="0045026A" w:rsidRDefault="004B2BB2" w:rsidP="0045026A">
            <w:pPr>
              <w:spacing w:line="360" w:lineRule="exact"/>
              <w:jc w:val="center"/>
              <w:rPr>
                <w:rFonts w:ascii="Arial" w:hAnsi="Arial" w:cs="Arial"/>
                <w:sz w:val="19"/>
                <w:szCs w:val="19"/>
              </w:rPr>
            </w:pPr>
            <w:r w:rsidRPr="0045026A">
              <w:rPr>
                <w:rFonts w:ascii="Arial" w:hAnsi="Arial" w:cs="Arial"/>
                <w:sz w:val="19"/>
                <w:szCs w:val="19"/>
              </w:rPr>
              <w:t>(%)</w:t>
            </w:r>
          </w:p>
        </w:tc>
        <w:tc>
          <w:tcPr>
            <w:tcW w:w="1158" w:type="dxa"/>
            <w:gridSpan w:val="2"/>
            <w:tcBorders>
              <w:top w:val="nil"/>
              <w:left w:val="nil"/>
              <w:bottom w:val="nil"/>
              <w:right w:val="nil"/>
            </w:tcBorders>
          </w:tcPr>
          <w:p w14:paraId="7B7A15F1" w14:textId="77777777" w:rsidR="004B2BB2" w:rsidRPr="0045026A" w:rsidRDefault="004B2BB2" w:rsidP="0045026A">
            <w:pPr>
              <w:tabs>
                <w:tab w:val="right" w:pos="7200"/>
                <w:tab w:val="right" w:pos="8540"/>
              </w:tabs>
              <w:spacing w:line="360" w:lineRule="exact"/>
              <w:ind w:left="-29" w:right="-29"/>
              <w:jc w:val="center"/>
              <w:rPr>
                <w:rFonts w:ascii="Arial" w:hAnsi="Arial" w:cs="Arial"/>
                <w:sz w:val="19"/>
                <w:szCs w:val="19"/>
                <w:u w:val="single"/>
              </w:rPr>
            </w:pPr>
          </w:p>
        </w:tc>
        <w:tc>
          <w:tcPr>
            <w:tcW w:w="1158" w:type="dxa"/>
            <w:gridSpan w:val="2"/>
            <w:tcBorders>
              <w:top w:val="nil"/>
              <w:left w:val="nil"/>
              <w:bottom w:val="nil"/>
              <w:right w:val="nil"/>
            </w:tcBorders>
          </w:tcPr>
          <w:p w14:paraId="15A8BF95" w14:textId="77777777" w:rsidR="004B2BB2" w:rsidRPr="0045026A" w:rsidRDefault="004B2BB2" w:rsidP="0045026A">
            <w:pPr>
              <w:tabs>
                <w:tab w:val="right" w:pos="7200"/>
                <w:tab w:val="right" w:pos="8540"/>
              </w:tabs>
              <w:spacing w:line="360" w:lineRule="exact"/>
              <w:ind w:left="-29" w:right="-29"/>
              <w:jc w:val="center"/>
              <w:rPr>
                <w:rFonts w:ascii="Arial" w:hAnsi="Arial" w:cs="Arial"/>
                <w:sz w:val="19"/>
                <w:szCs w:val="19"/>
                <w:u w:val="single"/>
              </w:rPr>
            </w:pPr>
          </w:p>
        </w:tc>
        <w:tc>
          <w:tcPr>
            <w:tcW w:w="1158" w:type="dxa"/>
            <w:gridSpan w:val="2"/>
            <w:tcBorders>
              <w:top w:val="nil"/>
              <w:left w:val="nil"/>
              <w:right w:val="nil"/>
            </w:tcBorders>
          </w:tcPr>
          <w:p w14:paraId="05CA6284" w14:textId="77777777" w:rsidR="004B2BB2" w:rsidRPr="0045026A" w:rsidRDefault="004B2BB2" w:rsidP="0045026A">
            <w:pPr>
              <w:tabs>
                <w:tab w:val="right" w:pos="7200"/>
                <w:tab w:val="right" w:pos="8540"/>
              </w:tabs>
              <w:spacing w:line="360" w:lineRule="exact"/>
              <w:ind w:left="-29" w:right="-29"/>
              <w:jc w:val="center"/>
              <w:rPr>
                <w:rFonts w:ascii="Arial" w:hAnsi="Arial" w:cs="Arial"/>
                <w:sz w:val="19"/>
                <w:szCs w:val="19"/>
                <w:u w:val="single"/>
              </w:rPr>
            </w:pPr>
          </w:p>
        </w:tc>
        <w:tc>
          <w:tcPr>
            <w:tcW w:w="1158" w:type="dxa"/>
            <w:gridSpan w:val="2"/>
            <w:tcBorders>
              <w:top w:val="nil"/>
              <w:left w:val="nil"/>
              <w:right w:val="nil"/>
            </w:tcBorders>
          </w:tcPr>
          <w:p w14:paraId="40321BF3" w14:textId="77777777" w:rsidR="004B2BB2" w:rsidRPr="0045026A" w:rsidRDefault="004B2BB2" w:rsidP="0045026A">
            <w:pPr>
              <w:tabs>
                <w:tab w:val="right" w:pos="7200"/>
                <w:tab w:val="right" w:pos="8540"/>
              </w:tabs>
              <w:spacing w:line="360" w:lineRule="exact"/>
              <w:ind w:left="-29" w:right="-29"/>
              <w:jc w:val="center"/>
              <w:rPr>
                <w:rFonts w:ascii="Arial" w:hAnsi="Arial" w:cs="Arial"/>
                <w:sz w:val="19"/>
                <w:szCs w:val="19"/>
                <w:u w:val="single"/>
              </w:rPr>
            </w:pPr>
          </w:p>
        </w:tc>
      </w:tr>
      <w:tr w:rsidR="004B2BB2" w:rsidRPr="0045026A" w14:paraId="6F3898BF" w14:textId="77777777" w:rsidTr="00063592">
        <w:trPr>
          <w:gridAfter w:val="2"/>
          <w:wAfter w:w="180" w:type="dxa"/>
        </w:trPr>
        <w:tc>
          <w:tcPr>
            <w:tcW w:w="3240" w:type="dxa"/>
            <w:gridSpan w:val="2"/>
            <w:tcBorders>
              <w:top w:val="nil"/>
              <w:left w:val="nil"/>
              <w:bottom w:val="nil"/>
              <w:right w:val="nil"/>
            </w:tcBorders>
          </w:tcPr>
          <w:p w14:paraId="53F992BA" w14:textId="77777777" w:rsidR="004B2BB2" w:rsidRPr="0045026A" w:rsidRDefault="004B2BB2" w:rsidP="0045026A">
            <w:pPr>
              <w:spacing w:line="360" w:lineRule="exact"/>
              <w:ind w:left="162" w:right="-108" w:hanging="162"/>
              <w:rPr>
                <w:rFonts w:ascii="Arial" w:hAnsi="Arial" w:cs="Arial"/>
                <w:sz w:val="19"/>
                <w:szCs w:val="19"/>
                <w:cs/>
              </w:rPr>
            </w:pPr>
            <w:r w:rsidRPr="0045026A">
              <w:rPr>
                <w:rFonts w:ascii="Arial" w:hAnsi="Arial" w:cs="Arial"/>
                <w:sz w:val="19"/>
                <w:szCs w:val="19"/>
              </w:rPr>
              <w:t>Phoenix Asphalt Philippines Inc. (Manufacture and distribution of asphalt and petroleum products)</w:t>
            </w:r>
          </w:p>
        </w:tc>
        <w:tc>
          <w:tcPr>
            <w:tcW w:w="834" w:type="dxa"/>
            <w:gridSpan w:val="2"/>
            <w:tcBorders>
              <w:top w:val="nil"/>
              <w:left w:val="nil"/>
              <w:bottom w:val="nil"/>
              <w:right w:val="nil"/>
            </w:tcBorders>
            <w:vAlign w:val="bottom"/>
          </w:tcPr>
          <w:p w14:paraId="287ED864" w14:textId="77777777" w:rsidR="004B2BB2" w:rsidRPr="0045026A" w:rsidRDefault="004B2BB2" w:rsidP="0045026A">
            <w:pPr>
              <w:spacing w:line="360" w:lineRule="exact"/>
              <w:jc w:val="center"/>
              <w:rPr>
                <w:rFonts w:ascii="Arial" w:hAnsi="Arial" w:cs="Arial"/>
                <w:sz w:val="19"/>
                <w:szCs w:val="19"/>
              </w:rPr>
            </w:pPr>
            <w:r w:rsidRPr="0045026A">
              <w:rPr>
                <w:rFonts w:ascii="Arial" w:hAnsi="Arial" w:cs="Arial"/>
                <w:sz w:val="19"/>
                <w:szCs w:val="19"/>
              </w:rPr>
              <w:t>40</w:t>
            </w:r>
          </w:p>
        </w:tc>
        <w:tc>
          <w:tcPr>
            <w:tcW w:w="834" w:type="dxa"/>
            <w:gridSpan w:val="2"/>
            <w:tcBorders>
              <w:top w:val="nil"/>
              <w:left w:val="nil"/>
              <w:bottom w:val="nil"/>
              <w:right w:val="nil"/>
            </w:tcBorders>
            <w:vAlign w:val="bottom"/>
          </w:tcPr>
          <w:p w14:paraId="2540409B" w14:textId="77777777" w:rsidR="004B2BB2" w:rsidRPr="0045026A" w:rsidRDefault="004B2BB2" w:rsidP="0045026A">
            <w:pPr>
              <w:spacing w:line="360" w:lineRule="exact"/>
              <w:jc w:val="center"/>
              <w:rPr>
                <w:rFonts w:ascii="Arial" w:hAnsi="Arial" w:cs="Arial"/>
                <w:sz w:val="19"/>
                <w:szCs w:val="19"/>
              </w:rPr>
            </w:pPr>
            <w:r w:rsidRPr="0045026A">
              <w:rPr>
                <w:rFonts w:ascii="Arial" w:hAnsi="Arial" w:cs="Arial"/>
                <w:sz w:val="19"/>
                <w:szCs w:val="19"/>
              </w:rPr>
              <w:t>40</w:t>
            </w:r>
          </w:p>
        </w:tc>
        <w:tc>
          <w:tcPr>
            <w:tcW w:w="1158" w:type="dxa"/>
            <w:gridSpan w:val="2"/>
            <w:tcBorders>
              <w:top w:val="nil"/>
              <w:left w:val="nil"/>
              <w:bottom w:val="nil"/>
              <w:right w:val="nil"/>
            </w:tcBorders>
            <w:vAlign w:val="bottom"/>
          </w:tcPr>
          <w:p w14:paraId="2CFB50B4" w14:textId="77777777" w:rsidR="004B2BB2" w:rsidRPr="0045026A" w:rsidRDefault="004B2BB2" w:rsidP="0045026A">
            <w:pPr>
              <w:pBdr>
                <w:bottom w:val="single" w:sz="4" w:space="1" w:color="auto"/>
              </w:pBdr>
              <w:tabs>
                <w:tab w:val="decimal" w:pos="827"/>
              </w:tabs>
              <w:spacing w:line="360" w:lineRule="exact"/>
              <w:ind w:left="-29" w:right="-29"/>
              <w:rPr>
                <w:rFonts w:ascii="Arial" w:hAnsi="Arial" w:cs="Arial"/>
                <w:sz w:val="19"/>
                <w:szCs w:val="19"/>
              </w:rPr>
            </w:pPr>
            <w:r w:rsidRPr="0045026A">
              <w:rPr>
                <w:rFonts w:ascii="Arial" w:hAnsi="Arial" w:cs="Arial"/>
                <w:sz w:val="19"/>
                <w:szCs w:val="19"/>
              </w:rPr>
              <w:t>67,553</w:t>
            </w:r>
          </w:p>
        </w:tc>
        <w:tc>
          <w:tcPr>
            <w:tcW w:w="1158" w:type="dxa"/>
            <w:gridSpan w:val="2"/>
            <w:tcBorders>
              <w:top w:val="nil"/>
              <w:left w:val="nil"/>
              <w:bottom w:val="nil"/>
              <w:right w:val="nil"/>
            </w:tcBorders>
            <w:vAlign w:val="bottom"/>
          </w:tcPr>
          <w:p w14:paraId="4053CD6D" w14:textId="77777777" w:rsidR="004B2BB2" w:rsidRPr="0045026A" w:rsidRDefault="004B2BB2" w:rsidP="0045026A">
            <w:pPr>
              <w:pBdr>
                <w:bottom w:val="single" w:sz="4" w:space="1" w:color="auto"/>
              </w:pBdr>
              <w:tabs>
                <w:tab w:val="decimal" w:pos="827"/>
              </w:tabs>
              <w:spacing w:line="360" w:lineRule="exact"/>
              <w:ind w:left="-29" w:right="-29"/>
              <w:rPr>
                <w:rFonts w:ascii="Arial" w:hAnsi="Arial" w:cs="Arial"/>
                <w:sz w:val="19"/>
                <w:szCs w:val="19"/>
              </w:rPr>
            </w:pPr>
            <w:r w:rsidRPr="0045026A">
              <w:rPr>
                <w:rFonts w:ascii="Arial" w:hAnsi="Arial" w:cs="Arial"/>
                <w:sz w:val="19"/>
                <w:szCs w:val="19"/>
              </w:rPr>
              <w:t>67,553</w:t>
            </w:r>
          </w:p>
        </w:tc>
        <w:tc>
          <w:tcPr>
            <w:tcW w:w="1158" w:type="dxa"/>
            <w:gridSpan w:val="2"/>
            <w:tcBorders>
              <w:left w:val="nil"/>
              <w:right w:val="nil"/>
            </w:tcBorders>
            <w:vAlign w:val="bottom"/>
          </w:tcPr>
          <w:p w14:paraId="69FCA5BD" w14:textId="77777777" w:rsidR="004B2BB2" w:rsidRPr="0045026A" w:rsidRDefault="004B2BB2" w:rsidP="0045026A">
            <w:pPr>
              <w:pBdr>
                <w:bottom w:val="single" w:sz="4" w:space="1" w:color="auto"/>
              </w:pBdr>
              <w:tabs>
                <w:tab w:val="decimal" w:pos="827"/>
              </w:tabs>
              <w:spacing w:line="360" w:lineRule="exact"/>
              <w:ind w:left="-29" w:right="-29"/>
              <w:rPr>
                <w:rFonts w:ascii="Arial" w:hAnsi="Arial" w:cs="Arial"/>
                <w:sz w:val="19"/>
                <w:szCs w:val="19"/>
              </w:rPr>
            </w:pPr>
            <w:r w:rsidRPr="0045026A">
              <w:rPr>
                <w:rFonts w:ascii="Arial" w:hAnsi="Arial" w:cs="Arial"/>
                <w:sz w:val="19"/>
                <w:szCs w:val="19"/>
              </w:rPr>
              <w:t>67,553</w:t>
            </w:r>
          </w:p>
        </w:tc>
        <w:tc>
          <w:tcPr>
            <w:tcW w:w="1158" w:type="dxa"/>
            <w:gridSpan w:val="2"/>
            <w:tcBorders>
              <w:left w:val="nil"/>
              <w:right w:val="nil"/>
            </w:tcBorders>
            <w:vAlign w:val="bottom"/>
          </w:tcPr>
          <w:p w14:paraId="1C6F2704" w14:textId="77777777" w:rsidR="004B2BB2" w:rsidRPr="0045026A" w:rsidRDefault="004B2BB2" w:rsidP="0045026A">
            <w:pPr>
              <w:pBdr>
                <w:bottom w:val="single" w:sz="4" w:space="1" w:color="auto"/>
              </w:pBdr>
              <w:tabs>
                <w:tab w:val="decimal" w:pos="827"/>
              </w:tabs>
              <w:spacing w:line="360" w:lineRule="exact"/>
              <w:ind w:left="-29" w:right="-29"/>
              <w:rPr>
                <w:rFonts w:ascii="Arial" w:hAnsi="Arial" w:cs="Arial"/>
                <w:sz w:val="19"/>
                <w:szCs w:val="19"/>
              </w:rPr>
            </w:pPr>
            <w:r w:rsidRPr="0045026A">
              <w:rPr>
                <w:rFonts w:ascii="Arial" w:hAnsi="Arial" w:cs="Arial"/>
                <w:sz w:val="19"/>
                <w:szCs w:val="19"/>
              </w:rPr>
              <w:t>67,5</w:t>
            </w:r>
            <w:r w:rsidR="00B83537" w:rsidRPr="0045026A">
              <w:rPr>
                <w:rFonts w:ascii="Arial" w:hAnsi="Arial" w:cs="Arial"/>
                <w:sz w:val="19"/>
                <w:szCs w:val="19"/>
              </w:rPr>
              <w:t>5</w:t>
            </w:r>
            <w:r w:rsidRPr="0045026A">
              <w:rPr>
                <w:rFonts w:ascii="Arial" w:hAnsi="Arial" w:cs="Arial"/>
                <w:sz w:val="19"/>
                <w:szCs w:val="19"/>
              </w:rPr>
              <w:t>3</w:t>
            </w:r>
          </w:p>
        </w:tc>
      </w:tr>
      <w:tr w:rsidR="004B2BB2" w:rsidRPr="0045026A" w14:paraId="386E2CB4" w14:textId="77777777" w:rsidTr="00063592">
        <w:trPr>
          <w:gridAfter w:val="2"/>
          <w:wAfter w:w="180" w:type="dxa"/>
        </w:trPr>
        <w:tc>
          <w:tcPr>
            <w:tcW w:w="3240" w:type="dxa"/>
            <w:gridSpan w:val="2"/>
            <w:tcBorders>
              <w:top w:val="nil"/>
              <w:left w:val="nil"/>
              <w:bottom w:val="nil"/>
              <w:right w:val="nil"/>
            </w:tcBorders>
          </w:tcPr>
          <w:p w14:paraId="6948BE7C" w14:textId="77777777" w:rsidR="004B2BB2" w:rsidRPr="0045026A" w:rsidRDefault="004B2BB2" w:rsidP="0045026A">
            <w:pPr>
              <w:spacing w:line="360" w:lineRule="exact"/>
              <w:rPr>
                <w:rFonts w:ascii="Arial" w:hAnsi="Arial" w:cs="Arial"/>
                <w:sz w:val="19"/>
                <w:szCs w:val="19"/>
              </w:rPr>
            </w:pPr>
            <w:r w:rsidRPr="0045026A">
              <w:rPr>
                <w:rFonts w:ascii="Arial" w:hAnsi="Arial" w:cs="Arial"/>
                <w:sz w:val="19"/>
                <w:szCs w:val="19"/>
              </w:rPr>
              <w:t>Total</w:t>
            </w:r>
          </w:p>
        </w:tc>
        <w:tc>
          <w:tcPr>
            <w:tcW w:w="834" w:type="dxa"/>
            <w:gridSpan w:val="2"/>
            <w:tcBorders>
              <w:top w:val="nil"/>
              <w:left w:val="nil"/>
              <w:bottom w:val="nil"/>
              <w:right w:val="nil"/>
            </w:tcBorders>
          </w:tcPr>
          <w:p w14:paraId="26C098DA" w14:textId="77777777" w:rsidR="004B2BB2" w:rsidRPr="0045026A" w:rsidRDefault="004B2BB2" w:rsidP="0045026A">
            <w:pPr>
              <w:spacing w:line="360" w:lineRule="exact"/>
              <w:rPr>
                <w:rFonts w:ascii="Arial" w:hAnsi="Arial" w:cs="Arial"/>
                <w:b/>
                <w:bCs/>
                <w:sz w:val="19"/>
                <w:szCs w:val="19"/>
              </w:rPr>
            </w:pPr>
          </w:p>
        </w:tc>
        <w:tc>
          <w:tcPr>
            <w:tcW w:w="834" w:type="dxa"/>
            <w:gridSpan w:val="2"/>
            <w:tcBorders>
              <w:top w:val="nil"/>
              <w:left w:val="nil"/>
              <w:bottom w:val="nil"/>
              <w:right w:val="nil"/>
            </w:tcBorders>
          </w:tcPr>
          <w:p w14:paraId="45B4BC0F" w14:textId="77777777" w:rsidR="004B2BB2" w:rsidRPr="0045026A" w:rsidRDefault="004B2BB2" w:rsidP="0045026A">
            <w:pPr>
              <w:spacing w:line="360" w:lineRule="exact"/>
              <w:rPr>
                <w:rFonts w:ascii="Arial" w:hAnsi="Arial" w:cs="Arial"/>
                <w:b/>
                <w:bCs/>
                <w:sz w:val="19"/>
                <w:szCs w:val="19"/>
              </w:rPr>
            </w:pPr>
          </w:p>
        </w:tc>
        <w:tc>
          <w:tcPr>
            <w:tcW w:w="1158" w:type="dxa"/>
            <w:gridSpan w:val="2"/>
            <w:tcBorders>
              <w:top w:val="nil"/>
              <w:left w:val="nil"/>
              <w:bottom w:val="nil"/>
              <w:right w:val="nil"/>
            </w:tcBorders>
            <w:vAlign w:val="bottom"/>
          </w:tcPr>
          <w:p w14:paraId="419F759F" w14:textId="77777777" w:rsidR="004B2BB2" w:rsidRPr="0045026A" w:rsidRDefault="004B2BB2" w:rsidP="0045026A">
            <w:pPr>
              <w:pBdr>
                <w:bottom w:val="double" w:sz="4" w:space="1" w:color="auto"/>
              </w:pBdr>
              <w:tabs>
                <w:tab w:val="decimal" w:pos="827"/>
              </w:tabs>
              <w:spacing w:line="360" w:lineRule="exact"/>
              <w:ind w:left="-29" w:right="-29"/>
              <w:rPr>
                <w:rFonts w:ascii="Arial" w:hAnsi="Arial" w:cs="Arial"/>
                <w:sz w:val="19"/>
                <w:szCs w:val="19"/>
              </w:rPr>
            </w:pPr>
            <w:r w:rsidRPr="0045026A">
              <w:rPr>
                <w:rFonts w:ascii="Arial" w:hAnsi="Arial" w:cs="Arial"/>
                <w:sz w:val="19"/>
                <w:szCs w:val="19"/>
              </w:rPr>
              <w:t>67,553</w:t>
            </w:r>
          </w:p>
        </w:tc>
        <w:tc>
          <w:tcPr>
            <w:tcW w:w="1158" w:type="dxa"/>
            <w:gridSpan w:val="2"/>
            <w:tcBorders>
              <w:top w:val="nil"/>
              <w:left w:val="nil"/>
              <w:bottom w:val="nil"/>
              <w:right w:val="nil"/>
            </w:tcBorders>
            <w:vAlign w:val="bottom"/>
          </w:tcPr>
          <w:p w14:paraId="1D703D5D" w14:textId="77777777" w:rsidR="004B2BB2" w:rsidRPr="0045026A" w:rsidRDefault="004B2BB2" w:rsidP="0045026A">
            <w:pPr>
              <w:pBdr>
                <w:bottom w:val="double" w:sz="4" w:space="1" w:color="auto"/>
              </w:pBdr>
              <w:tabs>
                <w:tab w:val="decimal" w:pos="827"/>
              </w:tabs>
              <w:spacing w:line="360" w:lineRule="exact"/>
              <w:ind w:left="-29" w:right="-29"/>
              <w:rPr>
                <w:rFonts w:ascii="Arial" w:hAnsi="Arial" w:cs="Arial"/>
                <w:sz w:val="19"/>
                <w:szCs w:val="19"/>
              </w:rPr>
            </w:pPr>
            <w:r w:rsidRPr="0045026A">
              <w:rPr>
                <w:rFonts w:ascii="Arial" w:hAnsi="Arial" w:cs="Arial"/>
                <w:sz w:val="19"/>
                <w:szCs w:val="19"/>
              </w:rPr>
              <w:t>67,553</w:t>
            </w:r>
          </w:p>
        </w:tc>
        <w:tc>
          <w:tcPr>
            <w:tcW w:w="1158" w:type="dxa"/>
            <w:gridSpan w:val="2"/>
            <w:tcBorders>
              <w:left w:val="nil"/>
              <w:right w:val="nil"/>
            </w:tcBorders>
            <w:vAlign w:val="bottom"/>
          </w:tcPr>
          <w:p w14:paraId="75EEE223" w14:textId="77777777" w:rsidR="004B2BB2" w:rsidRPr="0045026A" w:rsidRDefault="004B2BB2" w:rsidP="0045026A">
            <w:pPr>
              <w:pBdr>
                <w:bottom w:val="double" w:sz="4" w:space="1" w:color="auto"/>
              </w:pBdr>
              <w:tabs>
                <w:tab w:val="decimal" w:pos="827"/>
              </w:tabs>
              <w:spacing w:line="360" w:lineRule="exact"/>
              <w:ind w:left="-29" w:right="-29"/>
              <w:rPr>
                <w:rFonts w:ascii="Arial" w:hAnsi="Arial" w:cs="Arial"/>
                <w:sz w:val="19"/>
                <w:szCs w:val="19"/>
              </w:rPr>
            </w:pPr>
            <w:r w:rsidRPr="0045026A">
              <w:rPr>
                <w:rFonts w:ascii="Arial" w:hAnsi="Arial" w:cs="Arial"/>
                <w:sz w:val="19"/>
                <w:szCs w:val="19"/>
              </w:rPr>
              <w:t>67,553</w:t>
            </w:r>
          </w:p>
        </w:tc>
        <w:tc>
          <w:tcPr>
            <w:tcW w:w="1158" w:type="dxa"/>
            <w:gridSpan w:val="2"/>
            <w:tcBorders>
              <w:left w:val="nil"/>
              <w:right w:val="nil"/>
            </w:tcBorders>
            <w:vAlign w:val="bottom"/>
          </w:tcPr>
          <w:p w14:paraId="6866523F" w14:textId="77777777" w:rsidR="004B2BB2" w:rsidRPr="0045026A" w:rsidRDefault="004B2BB2" w:rsidP="0045026A">
            <w:pPr>
              <w:pBdr>
                <w:bottom w:val="double" w:sz="4" w:space="1" w:color="auto"/>
              </w:pBdr>
              <w:tabs>
                <w:tab w:val="decimal" w:pos="827"/>
              </w:tabs>
              <w:spacing w:line="360" w:lineRule="exact"/>
              <w:ind w:left="-29" w:right="-29"/>
              <w:rPr>
                <w:rFonts w:ascii="Arial" w:hAnsi="Arial" w:cs="Arial"/>
                <w:sz w:val="19"/>
                <w:szCs w:val="19"/>
              </w:rPr>
            </w:pPr>
            <w:r w:rsidRPr="0045026A">
              <w:rPr>
                <w:rFonts w:ascii="Arial" w:hAnsi="Arial" w:cs="Arial"/>
                <w:sz w:val="19"/>
                <w:szCs w:val="19"/>
              </w:rPr>
              <w:t>67,5</w:t>
            </w:r>
            <w:r w:rsidR="00B83537" w:rsidRPr="0045026A">
              <w:rPr>
                <w:rFonts w:ascii="Arial" w:hAnsi="Arial" w:cs="Arial"/>
                <w:sz w:val="19"/>
                <w:szCs w:val="19"/>
              </w:rPr>
              <w:t>5</w:t>
            </w:r>
            <w:r w:rsidRPr="0045026A">
              <w:rPr>
                <w:rFonts w:ascii="Arial" w:hAnsi="Arial" w:cs="Arial"/>
                <w:sz w:val="19"/>
                <w:szCs w:val="19"/>
              </w:rPr>
              <w:t>3</w:t>
            </w:r>
          </w:p>
        </w:tc>
      </w:tr>
    </w:tbl>
    <w:p w14:paraId="75B5CBDB" w14:textId="77777777" w:rsidR="003F020E" w:rsidRPr="0093785C" w:rsidRDefault="003F020E" w:rsidP="0093785C">
      <w:pPr>
        <w:tabs>
          <w:tab w:val="right" w:pos="7280"/>
          <w:tab w:val="right" w:pos="8760"/>
        </w:tabs>
        <w:spacing w:before="240" w:after="120" w:line="360" w:lineRule="exact"/>
        <w:ind w:left="605" w:right="-360" w:hanging="605"/>
        <w:jc w:val="thaiDistribute"/>
        <w:rPr>
          <w:rFonts w:ascii="Arial" w:hAnsi="Arial" w:cs="Arial"/>
          <w:sz w:val="22"/>
          <w:szCs w:val="22"/>
        </w:rPr>
      </w:pPr>
      <w:r w:rsidRPr="0093785C">
        <w:rPr>
          <w:rFonts w:ascii="Arial" w:hAnsi="Arial" w:cs="Arial"/>
          <w:sz w:val="22"/>
          <w:szCs w:val="22"/>
        </w:rPr>
        <w:t>10.</w:t>
      </w:r>
      <w:r w:rsidR="00234D71" w:rsidRPr="0093785C">
        <w:rPr>
          <w:rFonts w:ascii="Arial" w:hAnsi="Arial" w:cs="Arial"/>
          <w:sz w:val="22"/>
          <w:szCs w:val="22"/>
        </w:rPr>
        <w:t>2</w:t>
      </w:r>
      <w:r w:rsidR="00234D71" w:rsidRPr="0093785C">
        <w:rPr>
          <w:rFonts w:ascii="Arial" w:hAnsi="Arial" w:cs="Arial"/>
          <w:sz w:val="22"/>
          <w:szCs w:val="22"/>
        </w:rPr>
        <w:tab/>
        <w:t>Share of comprehensive income</w:t>
      </w:r>
    </w:p>
    <w:p w14:paraId="5A5A81EC" w14:textId="77777777" w:rsidR="003F020E" w:rsidRPr="0093785C" w:rsidRDefault="003F020E" w:rsidP="0093785C">
      <w:pPr>
        <w:tabs>
          <w:tab w:val="right" w:pos="7280"/>
          <w:tab w:val="right" w:pos="8760"/>
        </w:tabs>
        <w:spacing w:before="120" w:after="120" w:line="360" w:lineRule="exact"/>
        <w:ind w:left="605" w:right="43" w:hanging="605"/>
        <w:jc w:val="thaiDistribute"/>
        <w:rPr>
          <w:rFonts w:ascii="Arial" w:hAnsi="Arial" w:cs="Arial"/>
          <w:sz w:val="22"/>
          <w:szCs w:val="22"/>
        </w:rPr>
      </w:pPr>
      <w:r w:rsidRPr="0093785C">
        <w:rPr>
          <w:rFonts w:ascii="Arial" w:hAnsi="Arial" w:cs="Arial"/>
          <w:sz w:val="22"/>
          <w:szCs w:val="22"/>
        </w:rPr>
        <w:tab/>
      </w:r>
      <w:r w:rsidR="00374194" w:rsidRPr="0093785C">
        <w:rPr>
          <w:rFonts w:ascii="Arial" w:hAnsi="Arial" w:cs="Arial"/>
          <w:sz w:val="22"/>
          <w:szCs w:val="22"/>
        </w:rPr>
        <w:t xml:space="preserve">The </w:t>
      </w:r>
      <w:r w:rsidR="00EA002F" w:rsidRPr="0093785C">
        <w:rPr>
          <w:rFonts w:ascii="Arial" w:hAnsi="Arial" w:cs="Arial"/>
          <w:sz w:val="22"/>
          <w:szCs w:val="22"/>
        </w:rPr>
        <w:t>Group</w:t>
      </w:r>
      <w:r w:rsidR="00374194" w:rsidRPr="0093785C">
        <w:rPr>
          <w:rFonts w:ascii="Arial" w:hAnsi="Arial" w:cs="Arial"/>
          <w:sz w:val="22"/>
          <w:szCs w:val="22"/>
        </w:rPr>
        <w:t xml:space="preserve"> </w:t>
      </w:r>
      <w:proofErr w:type="spellStart"/>
      <w:r w:rsidR="00374194" w:rsidRPr="0093785C">
        <w:rPr>
          <w:rFonts w:ascii="Arial" w:hAnsi="Arial" w:cs="Arial"/>
          <w:sz w:val="22"/>
          <w:szCs w:val="22"/>
        </w:rPr>
        <w:t>recognised</w:t>
      </w:r>
      <w:proofErr w:type="spellEnd"/>
      <w:r w:rsidR="00374194" w:rsidRPr="0093785C">
        <w:rPr>
          <w:rFonts w:ascii="Arial" w:hAnsi="Arial" w:cs="Arial"/>
          <w:sz w:val="22"/>
          <w:szCs w:val="22"/>
        </w:rPr>
        <w:t xml:space="preserve"> their</w:t>
      </w:r>
      <w:r w:rsidR="0060132A" w:rsidRPr="0093785C">
        <w:rPr>
          <w:rFonts w:ascii="Arial" w:hAnsi="Arial" w:cs="Arial"/>
          <w:sz w:val="22"/>
          <w:szCs w:val="22"/>
        </w:rPr>
        <w:t xml:space="preserve"> share of </w:t>
      </w:r>
      <w:r w:rsidR="00234D71" w:rsidRPr="0093785C">
        <w:rPr>
          <w:rFonts w:ascii="Arial" w:hAnsi="Arial" w:cs="Arial"/>
          <w:sz w:val="22"/>
          <w:szCs w:val="22"/>
        </w:rPr>
        <w:t>profit</w:t>
      </w:r>
      <w:r w:rsidR="00374194" w:rsidRPr="0093785C">
        <w:rPr>
          <w:rFonts w:ascii="Arial" w:hAnsi="Arial" w:cs="Arial"/>
          <w:sz w:val="22"/>
          <w:szCs w:val="22"/>
        </w:rPr>
        <w:t>/</w:t>
      </w:r>
      <w:r w:rsidR="00234D71" w:rsidRPr="0093785C">
        <w:rPr>
          <w:rFonts w:ascii="Arial" w:hAnsi="Arial" w:cs="Arial"/>
          <w:sz w:val="22"/>
          <w:szCs w:val="22"/>
        </w:rPr>
        <w:t>loss</w:t>
      </w:r>
      <w:r w:rsidR="00374194" w:rsidRPr="0093785C">
        <w:rPr>
          <w:rFonts w:ascii="Arial" w:hAnsi="Arial" w:cs="Arial"/>
          <w:sz w:val="22"/>
          <w:szCs w:val="22"/>
        </w:rPr>
        <w:t xml:space="preserve"> </w:t>
      </w:r>
      <w:r w:rsidRPr="0093785C">
        <w:rPr>
          <w:rFonts w:ascii="Arial" w:hAnsi="Arial" w:cs="Arial"/>
          <w:sz w:val="22"/>
          <w:szCs w:val="22"/>
        </w:rPr>
        <w:t>from investments in the joint venture</w:t>
      </w:r>
      <w:r w:rsidR="00234D71" w:rsidRPr="0093785C">
        <w:rPr>
          <w:rFonts w:ascii="Arial" w:hAnsi="Arial" w:cs="Arial"/>
          <w:sz w:val="22"/>
          <w:szCs w:val="22"/>
        </w:rPr>
        <w:t>s</w:t>
      </w:r>
      <w:r w:rsidRPr="0093785C">
        <w:rPr>
          <w:rFonts w:ascii="Arial" w:hAnsi="Arial" w:cs="Arial"/>
          <w:sz w:val="22"/>
          <w:szCs w:val="22"/>
        </w:rPr>
        <w:t xml:space="preserve"> in the consolidated f</w:t>
      </w:r>
      <w:r w:rsidR="00B47FDD" w:rsidRPr="0093785C">
        <w:rPr>
          <w:rFonts w:ascii="Arial" w:hAnsi="Arial" w:cs="Arial"/>
          <w:sz w:val="22"/>
          <w:szCs w:val="22"/>
        </w:rPr>
        <w:t xml:space="preserve">inancial statements </w:t>
      </w:r>
      <w:r w:rsidRPr="0093785C">
        <w:rPr>
          <w:rFonts w:ascii="Arial" w:hAnsi="Arial" w:cs="Arial"/>
          <w:sz w:val="22"/>
          <w:szCs w:val="22"/>
        </w:rPr>
        <w:t>as follows:</w:t>
      </w:r>
    </w:p>
    <w:tbl>
      <w:tblPr>
        <w:tblW w:w="4789" w:type="pct"/>
        <w:tblInd w:w="540" w:type="dxa"/>
        <w:tblLook w:val="0000" w:firstRow="0" w:lastRow="0" w:firstColumn="0" w:lastColumn="0" w:noHBand="0" w:noVBand="0"/>
      </w:tblPr>
      <w:tblGrid>
        <w:gridCol w:w="4230"/>
        <w:gridCol w:w="2431"/>
        <w:gridCol w:w="2429"/>
      </w:tblGrid>
      <w:tr w:rsidR="00B47FDD" w:rsidRPr="0093785C" w14:paraId="3103C927" w14:textId="77777777" w:rsidTr="00E13CF6">
        <w:tc>
          <w:tcPr>
            <w:tcW w:w="2327" w:type="pct"/>
            <w:tcBorders>
              <w:top w:val="nil"/>
              <w:left w:val="nil"/>
              <w:bottom w:val="nil"/>
              <w:right w:val="nil"/>
            </w:tcBorders>
            <w:vAlign w:val="bottom"/>
          </w:tcPr>
          <w:p w14:paraId="5D373431" w14:textId="77777777" w:rsidR="00B47FDD" w:rsidRPr="0093785C" w:rsidRDefault="00B47FDD" w:rsidP="0093785C">
            <w:pPr>
              <w:spacing w:line="360" w:lineRule="exact"/>
              <w:jc w:val="center"/>
              <w:rPr>
                <w:rFonts w:ascii="Arial" w:hAnsi="Arial" w:cs="Arial"/>
                <w:sz w:val="20"/>
                <w:szCs w:val="20"/>
              </w:rPr>
            </w:pPr>
          </w:p>
        </w:tc>
        <w:tc>
          <w:tcPr>
            <w:tcW w:w="2673" w:type="pct"/>
            <w:gridSpan w:val="2"/>
            <w:tcBorders>
              <w:top w:val="nil"/>
              <w:left w:val="nil"/>
              <w:bottom w:val="nil"/>
              <w:right w:val="nil"/>
            </w:tcBorders>
            <w:vAlign w:val="bottom"/>
          </w:tcPr>
          <w:p w14:paraId="29DA2680" w14:textId="77777777" w:rsidR="00B47FDD" w:rsidRPr="0093785C" w:rsidRDefault="00B47FDD" w:rsidP="0093785C">
            <w:pPr>
              <w:spacing w:line="360" w:lineRule="exact"/>
              <w:jc w:val="right"/>
              <w:rPr>
                <w:rFonts w:ascii="Arial" w:hAnsi="Arial" w:cs="Arial"/>
                <w:sz w:val="20"/>
                <w:szCs w:val="20"/>
              </w:rPr>
            </w:pPr>
            <w:r w:rsidRPr="0093785C">
              <w:rPr>
                <w:rFonts w:ascii="Arial" w:hAnsi="Arial" w:cs="Arial"/>
                <w:sz w:val="20"/>
                <w:szCs w:val="20"/>
              </w:rPr>
              <w:t xml:space="preserve">(Unit: </w:t>
            </w:r>
            <w:r w:rsidR="00234D71" w:rsidRPr="0093785C">
              <w:rPr>
                <w:rFonts w:ascii="Arial" w:hAnsi="Arial" w:cs="Arial"/>
                <w:sz w:val="20"/>
                <w:szCs w:val="20"/>
              </w:rPr>
              <w:t>Thousand</w:t>
            </w:r>
            <w:r w:rsidRPr="0093785C">
              <w:rPr>
                <w:rFonts w:ascii="Arial" w:hAnsi="Arial" w:cs="Arial"/>
                <w:sz w:val="20"/>
                <w:szCs w:val="20"/>
              </w:rPr>
              <w:t xml:space="preserve"> Baht)</w:t>
            </w:r>
          </w:p>
        </w:tc>
      </w:tr>
      <w:tr w:rsidR="00B47FDD" w:rsidRPr="0093785C" w14:paraId="43F23FB0" w14:textId="77777777" w:rsidTr="00E13CF6">
        <w:tc>
          <w:tcPr>
            <w:tcW w:w="2327" w:type="pct"/>
            <w:tcBorders>
              <w:top w:val="nil"/>
              <w:left w:val="nil"/>
              <w:bottom w:val="nil"/>
              <w:right w:val="nil"/>
            </w:tcBorders>
            <w:vAlign w:val="bottom"/>
          </w:tcPr>
          <w:p w14:paraId="7948B009" w14:textId="77777777" w:rsidR="00B47FDD" w:rsidRPr="0093785C" w:rsidRDefault="00B47FDD" w:rsidP="0093785C">
            <w:pPr>
              <w:spacing w:line="360" w:lineRule="exact"/>
              <w:jc w:val="center"/>
              <w:rPr>
                <w:rFonts w:ascii="Arial" w:hAnsi="Arial" w:cs="Arial"/>
                <w:sz w:val="20"/>
                <w:szCs w:val="20"/>
                <w:cs/>
              </w:rPr>
            </w:pPr>
          </w:p>
        </w:tc>
        <w:tc>
          <w:tcPr>
            <w:tcW w:w="2673" w:type="pct"/>
            <w:gridSpan w:val="2"/>
            <w:tcBorders>
              <w:top w:val="nil"/>
              <w:left w:val="nil"/>
              <w:right w:val="nil"/>
            </w:tcBorders>
            <w:vAlign w:val="bottom"/>
          </w:tcPr>
          <w:p w14:paraId="7496456C" w14:textId="77777777" w:rsidR="00B47FDD" w:rsidRPr="0093785C" w:rsidRDefault="00B47FDD" w:rsidP="0093785C">
            <w:pPr>
              <w:pBdr>
                <w:bottom w:val="single" w:sz="4" w:space="1" w:color="auto"/>
              </w:pBdr>
              <w:tabs>
                <w:tab w:val="left" w:pos="822"/>
              </w:tabs>
              <w:spacing w:line="360" w:lineRule="exact"/>
              <w:jc w:val="center"/>
              <w:rPr>
                <w:rFonts w:ascii="Arial" w:hAnsi="Arial" w:cs="Arial"/>
                <w:sz w:val="20"/>
                <w:szCs w:val="20"/>
                <w:cs/>
              </w:rPr>
            </w:pPr>
            <w:r w:rsidRPr="0093785C">
              <w:rPr>
                <w:rFonts w:ascii="Arial" w:hAnsi="Arial" w:cs="Arial"/>
                <w:sz w:val="20"/>
                <w:szCs w:val="20"/>
              </w:rPr>
              <w:t>Consolidated financial statements</w:t>
            </w:r>
          </w:p>
        </w:tc>
      </w:tr>
      <w:tr w:rsidR="00B47FDD" w:rsidRPr="0093785C" w14:paraId="15DB45A7" w14:textId="77777777" w:rsidTr="00E13CF6">
        <w:tc>
          <w:tcPr>
            <w:tcW w:w="2327" w:type="pct"/>
            <w:tcBorders>
              <w:top w:val="nil"/>
              <w:left w:val="nil"/>
              <w:bottom w:val="nil"/>
              <w:right w:val="nil"/>
            </w:tcBorders>
            <w:vAlign w:val="bottom"/>
          </w:tcPr>
          <w:p w14:paraId="3F821BBA" w14:textId="77777777" w:rsidR="00B47FDD" w:rsidRPr="0093785C" w:rsidRDefault="00B47FDD" w:rsidP="0093785C">
            <w:pPr>
              <w:pBdr>
                <w:bottom w:val="single" w:sz="4" w:space="1" w:color="auto"/>
              </w:pBdr>
              <w:spacing w:line="360" w:lineRule="exact"/>
              <w:jc w:val="center"/>
              <w:rPr>
                <w:rFonts w:ascii="Arial" w:hAnsi="Arial" w:cs="Arial"/>
                <w:sz w:val="20"/>
                <w:szCs w:val="20"/>
                <w:cs/>
              </w:rPr>
            </w:pPr>
            <w:r w:rsidRPr="0093785C">
              <w:rPr>
                <w:rFonts w:ascii="Arial" w:hAnsi="Arial" w:cs="Arial"/>
                <w:sz w:val="20"/>
                <w:szCs w:val="20"/>
              </w:rPr>
              <w:t>Joint ventures</w:t>
            </w:r>
          </w:p>
        </w:tc>
        <w:tc>
          <w:tcPr>
            <w:tcW w:w="2673" w:type="pct"/>
            <w:gridSpan w:val="2"/>
            <w:tcBorders>
              <w:top w:val="nil"/>
              <w:left w:val="nil"/>
              <w:right w:val="nil"/>
            </w:tcBorders>
            <w:vAlign w:val="bottom"/>
          </w:tcPr>
          <w:p w14:paraId="7D6E91C6" w14:textId="77777777" w:rsidR="00B47FDD" w:rsidRPr="0093785C" w:rsidRDefault="00456795" w:rsidP="0093785C">
            <w:pPr>
              <w:pBdr>
                <w:bottom w:val="single" w:sz="4" w:space="1" w:color="auto"/>
              </w:pBdr>
              <w:spacing w:line="360" w:lineRule="exact"/>
              <w:jc w:val="center"/>
              <w:rPr>
                <w:rFonts w:ascii="Arial" w:hAnsi="Arial" w:cs="Arial"/>
                <w:b/>
                <w:bCs/>
                <w:sz w:val="20"/>
                <w:szCs w:val="20"/>
              </w:rPr>
            </w:pPr>
            <w:r w:rsidRPr="0093785C">
              <w:rPr>
                <w:rFonts w:ascii="Arial" w:hAnsi="Arial" w:cs="Arial"/>
                <w:sz w:val="20"/>
                <w:szCs w:val="20"/>
              </w:rPr>
              <w:t>Share of profit (</w:t>
            </w:r>
            <w:r w:rsidR="00B47FDD" w:rsidRPr="0093785C">
              <w:rPr>
                <w:rFonts w:ascii="Arial" w:hAnsi="Arial" w:cs="Arial"/>
                <w:sz w:val="20"/>
                <w:szCs w:val="20"/>
              </w:rPr>
              <w:t>loss</w:t>
            </w:r>
            <w:r w:rsidRPr="0093785C">
              <w:rPr>
                <w:rFonts w:ascii="Arial" w:hAnsi="Arial" w:cs="Arial"/>
                <w:sz w:val="20"/>
                <w:szCs w:val="20"/>
              </w:rPr>
              <w:t>)</w:t>
            </w:r>
            <w:r w:rsidR="00B47FDD" w:rsidRPr="0093785C">
              <w:rPr>
                <w:rFonts w:ascii="Arial" w:hAnsi="Arial" w:cs="Arial"/>
                <w:sz w:val="20"/>
                <w:szCs w:val="20"/>
              </w:rPr>
              <w:t xml:space="preserve"> from investments in</w:t>
            </w:r>
            <w:r w:rsidR="000C0B7D" w:rsidRPr="0093785C">
              <w:rPr>
                <w:rFonts w:ascii="Arial" w:hAnsi="Arial" w:cs="Arial"/>
                <w:sz w:val="20"/>
                <w:szCs w:val="20"/>
              </w:rPr>
              <w:t xml:space="preserve">                                                       </w:t>
            </w:r>
            <w:r w:rsidR="00B47FDD" w:rsidRPr="0093785C">
              <w:rPr>
                <w:rFonts w:ascii="Arial" w:hAnsi="Arial" w:cs="Arial"/>
                <w:sz w:val="20"/>
                <w:szCs w:val="20"/>
              </w:rPr>
              <w:t xml:space="preserve"> joint ventures during the year</w:t>
            </w:r>
          </w:p>
        </w:tc>
      </w:tr>
      <w:tr w:rsidR="005A2548" w:rsidRPr="0093785C" w14:paraId="667655B8" w14:textId="77777777" w:rsidTr="005A2548">
        <w:tc>
          <w:tcPr>
            <w:tcW w:w="2327" w:type="pct"/>
            <w:tcBorders>
              <w:top w:val="nil"/>
              <w:left w:val="nil"/>
              <w:bottom w:val="nil"/>
              <w:right w:val="nil"/>
            </w:tcBorders>
          </w:tcPr>
          <w:p w14:paraId="180BE0BA" w14:textId="77777777" w:rsidR="005A2548" w:rsidRPr="0093785C" w:rsidRDefault="005A2548" w:rsidP="0093785C">
            <w:pPr>
              <w:spacing w:line="360" w:lineRule="exact"/>
              <w:jc w:val="center"/>
              <w:rPr>
                <w:rFonts w:ascii="Arial" w:hAnsi="Arial" w:cs="Arial"/>
                <w:sz w:val="20"/>
                <w:szCs w:val="20"/>
                <w:cs/>
              </w:rPr>
            </w:pPr>
          </w:p>
        </w:tc>
        <w:tc>
          <w:tcPr>
            <w:tcW w:w="1337" w:type="pct"/>
            <w:tcBorders>
              <w:top w:val="nil"/>
              <w:left w:val="nil"/>
              <w:right w:val="nil"/>
            </w:tcBorders>
          </w:tcPr>
          <w:p w14:paraId="1AB8F6DF" w14:textId="77777777" w:rsidR="005A2548" w:rsidRPr="0093785C" w:rsidRDefault="003B234C" w:rsidP="0093785C">
            <w:pPr>
              <w:tabs>
                <w:tab w:val="right" w:pos="7200"/>
                <w:tab w:val="right" w:pos="8540"/>
              </w:tabs>
              <w:spacing w:line="360" w:lineRule="exact"/>
              <w:jc w:val="center"/>
              <w:rPr>
                <w:rFonts w:ascii="Arial" w:hAnsi="Arial" w:cs="Arial"/>
                <w:sz w:val="20"/>
                <w:szCs w:val="20"/>
                <w:u w:val="single"/>
              </w:rPr>
            </w:pPr>
            <w:r w:rsidRPr="0093785C">
              <w:rPr>
                <w:rFonts w:ascii="Arial" w:hAnsi="Arial" w:cs="Arial"/>
                <w:sz w:val="20"/>
                <w:szCs w:val="20"/>
                <w:u w:val="single"/>
              </w:rPr>
              <w:t>2019</w:t>
            </w:r>
          </w:p>
        </w:tc>
        <w:tc>
          <w:tcPr>
            <w:tcW w:w="1336" w:type="pct"/>
            <w:tcBorders>
              <w:top w:val="nil"/>
              <w:left w:val="nil"/>
              <w:right w:val="nil"/>
            </w:tcBorders>
          </w:tcPr>
          <w:p w14:paraId="44E37E70" w14:textId="77777777" w:rsidR="005A2548" w:rsidRPr="0093785C" w:rsidRDefault="003B234C" w:rsidP="0093785C">
            <w:pPr>
              <w:tabs>
                <w:tab w:val="right" w:pos="7200"/>
                <w:tab w:val="right" w:pos="8540"/>
              </w:tabs>
              <w:spacing w:line="360" w:lineRule="exact"/>
              <w:jc w:val="center"/>
              <w:rPr>
                <w:rFonts w:ascii="Arial" w:hAnsi="Arial" w:cs="Arial"/>
                <w:sz w:val="20"/>
                <w:szCs w:val="20"/>
                <w:u w:val="single"/>
              </w:rPr>
            </w:pPr>
            <w:r w:rsidRPr="0093785C">
              <w:rPr>
                <w:rFonts w:ascii="Arial" w:hAnsi="Arial" w:cs="Arial"/>
                <w:sz w:val="20"/>
                <w:szCs w:val="20"/>
                <w:u w:val="single"/>
              </w:rPr>
              <w:t>2018</w:t>
            </w:r>
          </w:p>
        </w:tc>
      </w:tr>
      <w:tr w:rsidR="0012480A" w:rsidRPr="0093785C" w14:paraId="67BACC4B" w14:textId="77777777" w:rsidTr="005A2548">
        <w:tc>
          <w:tcPr>
            <w:tcW w:w="2327" w:type="pct"/>
            <w:tcBorders>
              <w:top w:val="nil"/>
              <w:left w:val="nil"/>
              <w:bottom w:val="nil"/>
              <w:right w:val="nil"/>
            </w:tcBorders>
          </w:tcPr>
          <w:p w14:paraId="64C3552C" w14:textId="77777777" w:rsidR="0012480A" w:rsidRPr="0093785C" w:rsidRDefault="0012480A" w:rsidP="0093785C">
            <w:pPr>
              <w:spacing w:line="360" w:lineRule="exact"/>
              <w:ind w:left="-18"/>
              <w:rPr>
                <w:rFonts w:ascii="Arial" w:hAnsi="Arial" w:cs="Arial"/>
                <w:sz w:val="20"/>
                <w:szCs w:val="20"/>
                <w:cs/>
              </w:rPr>
            </w:pPr>
            <w:r w:rsidRPr="0093785C">
              <w:rPr>
                <w:rFonts w:ascii="Arial" w:hAnsi="Arial" w:cs="Arial"/>
                <w:sz w:val="20"/>
                <w:szCs w:val="20"/>
              </w:rPr>
              <w:t>Asia</w:t>
            </w:r>
            <w:r w:rsidRPr="0093785C">
              <w:rPr>
                <w:rFonts w:ascii="Arial" w:hAnsi="Arial" w:cs="Arial"/>
                <w:sz w:val="20"/>
                <w:szCs w:val="20"/>
                <w:cs/>
              </w:rPr>
              <w:t xml:space="preserve"> </w:t>
            </w:r>
            <w:r w:rsidRPr="0093785C">
              <w:rPr>
                <w:rFonts w:ascii="Arial" w:hAnsi="Arial" w:cs="Arial"/>
                <w:sz w:val="20"/>
                <w:szCs w:val="20"/>
              </w:rPr>
              <w:t>Bitumen Trading Pte.</w:t>
            </w:r>
            <w:r w:rsidRPr="0093785C">
              <w:rPr>
                <w:rFonts w:ascii="Arial" w:hAnsi="Arial" w:cs="Arial"/>
                <w:sz w:val="20"/>
                <w:szCs w:val="20"/>
                <w:cs/>
              </w:rPr>
              <w:t xml:space="preserve"> </w:t>
            </w:r>
            <w:r w:rsidRPr="0093785C">
              <w:rPr>
                <w:rFonts w:ascii="Arial" w:hAnsi="Arial" w:cs="Arial"/>
                <w:sz w:val="20"/>
                <w:szCs w:val="20"/>
              </w:rPr>
              <w:t>Ltd.</w:t>
            </w:r>
          </w:p>
        </w:tc>
        <w:tc>
          <w:tcPr>
            <w:tcW w:w="1337" w:type="pct"/>
            <w:tcBorders>
              <w:top w:val="nil"/>
              <w:left w:val="nil"/>
              <w:right w:val="nil"/>
            </w:tcBorders>
          </w:tcPr>
          <w:p w14:paraId="34A77751" w14:textId="77777777" w:rsidR="0012480A" w:rsidRPr="0093785C" w:rsidRDefault="0012480A" w:rsidP="0093785C">
            <w:pPr>
              <w:tabs>
                <w:tab w:val="decimal" w:pos="1784"/>
              </w:tabs>
              <w:spacing w:line="360" w:lineRule="exact"/>
              <w:rPr>
                <w:rFonts w:ascii="Arial" w:hAnsi="Arial" w:cs="Arial"/>
                <w:sz w:val="20"/>
                <w:szCs w:val="20"/>
              </w:rPr>
            </w:pPr>
            <w:r w:rsidRPr="0093785C">
              <w:rPr>
                <w:rFonts w:ascii="Arial" w:hAnsi="Arial" w:cs="Arial"/>
                <w:sz w:val="20"/>
                <w:szCs w:val="20"/>
              </w:rPr>
              <w:t>23,053</w:t>
            </w:r>
          </w:p>
        </w:tc>
        <w:tc>
          <w:tcPr>
            <w:tcW w:w="1336" w:type="pct"/>
            <w:tcBorders>
              <w:top w:val="nil"/>
              <w:left w:val="nil"/>
              <w:right w:val="nil"/>
            </w:tcBorders>
          </w:tcPr>
          <w:p w14:paraId="17991B58" w14:textId="77777777" w:rsidR="0012480A" w:rsidRPr="0093785C" w:rsidRDefault="0012480A" w:rsidP="0093785C">
            <w:pPr>
              <w:tabs>
                <w:tab w:val="decimal" w:pos="1783"/>
              </w:tabs>
              <w:spacing w:line="360" w:lineRule="exact"/>
              <w:rPr>
                <w:rFonts w:ascii="Arial" w:hAnsi="Arial" w:cs="Arial"/>
                <w:sz w:val="20"/>
                <w:szCs w:val="20"/>
              </w:rPr>
            </w:pPr>
            <w:r w:rsidRPr="0093785C">
              <w:rPr>
                <w:rFonts w:ascii="Arial" w:hAnsi="Arial" w:cs="Arial"/>
                <w:sz w:val="20"/>
                <w:szCs w:val="20"/>
              </w:rPr>
              <w:t>4,833</w:t>
            </w:r>
          </w:p>
        </w:tc>
      </w:tr>
      <w:tr w:rsidR="0012480A" w:rsidRPr="0093785C" w14:paraId="138E1A13" w14:textId="77777777" w:rsidTr="005A2548">
        <w:tc>
          <w:tcPr>
            <w:tcW w:w="2327" w:type="pct"/>
            <w:tcBorders>
              <w:top w:val="nil"/>
              <w:left w:val="nil"/>
              <w:bottom w:val="nil"/>
              <w:right w:val="nil"/>
            </w:tcBorders>
          </w:tcPr>
          <w:p w14:paraId="043C4479" w14:textId="77777777" w:rsidR="0012480A" w:rsidRPr="0093785C" w:rsidRDefault="0012480A" w:rsidP="0093785C">
            <w:pPr>
              <w:spacing w:line="360" w:lineRule="exact"/>
              <w:ind w:left="-18"/>
              <w:rPr>
                <w:rFonts w:ascii="Arial" w:hAnsi="Arial" w:cs="Arial"/>
                <w:sz w:val="20"/>
                <w:szCs w:val="20"/>
              </w:rPr>
            </w:pPr>
            <w:r w:rsidRPr="0093785C">
              <w:rPr>
                <w:rFonts w:ascii="Arial" w:hAnsi="Arial" w:cs="Arial"/>
                <w:sz w:val="20"/>
                <w:szCs w:val="20"/>
              </w:rPr>
              <w:t xml:space="preserve">Borneo Asphalt </w:t>
            </w:r>
            <w:proofErr w:type="spellStart"/>
            <w:r w:rsidRPr="0093785C">
              <w:rPr>
                <w:rFonts w:ascii="Arial" w:hAnsi="Arial" w:cs="Arial"/>
                <w:sz w:val="20"/>
                <w:szCs w:val="20"/>
              </w:rPr>
              <w:t>Sdn</w:t>
            </w:r>
            <w:proofErr w:type="spellEnd"/>
            <w:r w:rsidRPr="0093785C">
              <w:rPr>
                <w:rFonts w:ascii="Arial" w:hAnsi="Arial" w:cs="Arial"/>
                <w:sz w:val="20"/>
                <w:szCs w:val="20"/>
              </w:rPr>
              <w:t xml:space="preserve"> </w:t>
            </w:r>
            <w:proofErr w:type="spellStart"/>
            <w:r w:rsidRPr="0093785C">
              <w:rPr>
                <w:rFonts w:ascii="Arial" w:hAnsi="Arial" w:cs="Arial"/>
                <w:sz w:val="20"/>
                <w:szCs w:val="20"/>
              </w:rPr>
              <w:t>Bhd</w:t>
            </w:r>
            <w:proofErr w:type="spellEnd"/>
          </w:p>
        </w:tc>
        <w:tc>
          <w:tcPr>
            <w:tcW w:w="1337" w:type="pct"/>
            <w:tcBorders>
              <w:top w:val="nil"/>
              <w:left w:val="nil"/>
              <w:right w:val="nil"/>
            </w:tcBorders>
          </w:tcPr>
          <w:p w14:paraId="171B86AA" w14:textId="77777777" w:rsidR="0012480A" w:rsidRPr="0093785C" w:rsidRDefault="0012480A" w:rsidP="0093785C">
            <w:pPr>
              <w:tabs>
                <w:tab w:val="decimal" w:pos="1784"/>
              </w:tabs>
              <w:spacing w:line="360" w:lineRule="exact"/>
              <w:rPr>
                <w:rFonts w:ascii="Arial" w:hAnsi="Arial" w:cs="Arial"/>
                <w:sz w:val="20"/>
                <w:szCs w:val="20"/>
              </w:rPr>
            </w:pPr>
            <w:r w:rsidRPr="0093785C">
              <w:rPr>
                <w:rFonts w:ascii="Arial" w:hAnsi="Arial" w:cs="Arial"/>
                <w:sz w:val="20"/>
                <w:szCs w:val="20"/>
              </w:rPr>
              <w:t>(2,945)</w:t>
            </w:r>
          </w:p>
        </w:tc>
        <w:tc>
          <w:tcPr>
            <w:tcW w:w="1336" w:type="pct"/>
            <w:tcBorders>
              <w:top w:val="nil"/>
              <w:left w:val="nil"/>
              <w:right w:val="nil"/>
            </w:tcBorders>
          </w:tcPr>
          <w:p w14:paraId="1609DDC9" w14:textId="77777777" w:rsidR="0012480A" w:rsidRPr="0093785C" w:rsidRDefault="0012480A" w:rsidP="0093785C">
            <w:pPr>
              <w:tabs>
                <w:tab w:val="decimal" w:pos="1783"/>
              </w:tabs>
              <w:spacing w:line="360" w:lineRule="exact"/>
              <w:rPr>
                <w:rFonts w:ascii="Arial" w:hAnsi="Arial" w:cs="Arial"/>
                <w:sz w:val="20"/>
                <w:szCs w:val="20"/>
              </w:rPr>
            </w:pPr>
            <w:r w:rsidRPr="0093785C">
              <w:rPr>
                <w:rFonts w:ascii="Arial" w:hAnsi="Arial" w:cs="Arial"/>
                <w:sz w:val="20"/>
                <w:szCs w:val="20"/>
              </w:rPr>
              <w:t>(2,665)</w:t>
            </w:r>
          </w:p>
        </w:tc>
      </w:tr>
      <w:tr w:rsidR="0012480A" w:rsidRPr="0093785C" w14:paraId="5DD8DE5E" w14:textId="77777777" w:rsidTr="005A2548">
        <w:tc>
          <w:tcPr>
            <w:tcW w:w="2327" w:type="pct"/>
            <w:tcBorders>
              <w:top w:val="nil"/>
              <w:left w:val="nil"/>
              <w:bottom w:val="nil"/>
              <w:right w:val="nil"/>
            </w:tcBorders>
          </w:tcPr>
          <w:p w14:paraId="4D8B0B44" w14:textId="77777777" w:rsidR="0012480A" w:rsidRPr="0093785C" w:rsidRDefault="0012480A" w:rsidP="0093785C">
            <w:pPr>
              <w:spacing w:line="360" w:lineRule="exact"/>
              <w:ind w:left="-18"/>
              <w:rPr>
                <w:rFonts w:ascii="Arial" w:hAnsi="Arial" w:cs="Arial"/>
                <w:sz w:val="20"/>
                <w:szCs w:val="20"/>
                <w:cs/>
              </w:rPr>
            </w:pPr>
            <w:r w:rsidRPr="0093785C">
              <w:rPr>
                <w:rFonts w:ascii="Arial" w:hAnsi="Arial" w:cs="Arial"/>
                <w:sz w:val="20"/>
                <w:szCs w:val="20"/>
              </w:rPr>
              <w:t>Phoenix Asphalt Philippines Inc.</w:t>
            </w:r>
          </w:p>
        </w:tc>
        <w:tc>
          <w:tcPr>
            <w:tcW w:w="1337" w:type="pct"/>
            <w:tcBorders>
              <w:left w:val="nil"/>
              <w:right w:val="nil"/>
            </w:tcBorders>
          </w:tcPr>
          <w:p w14:paraId="6A3C0AAA" w14:textId="77777777" w:rsidR="0012480A" w:rsidRPr="0093785C" w:rsidRDefault="0012480A" w:rsidP="0093785C">
            <w:pPr>
              <w:pBdr>
                <w:bottom w:val="single" w:sz="4" w:space="1" w:color="auto"/>
              </w:pBdr>
              <w:tabs>
                <w:tab w:val="decimal" w:pos="1783"/>
              </w:tabs>
              <w:spacing w:line="360" w:lineRule="exact"/>
              <w:rPr>
                <w:rFonts w:ascii="Arial" w:hAnsi="Arial" w:cs="Arial"/>
                <w:sz w:val="20"/>
                <w:szCs w:val="20"/>
              </w:rPr>
            </w:pPr>
            <w:r w:rsidRPr="0093785C">
              <w:rPr>
                <w:rFonts w:ascii="Arial" w:hAnsi="Arial" w:cs="Arial"/>
                <w:sz w:val="20"/>
                <w:szCs w:val="20"/>
              </w:rPr>
              <w:t>274</w:t>
            </w:r>
          </w:p>
        </w:tc>
        <w:tc>
          <w:tcPr>
            <w:tcW w:w="1336" w:type="pct"/>
            <w:tcBorders>
              <w:left w:val="nil"/>
              <w:right w:val="nil"/>
            </w:tcBorders>
          </w:tcPr>
          <w:p w14:paraId="1C72093B" w14:textId="77777777" w:rsidR="0012480A" w:rsidRPr="0093785C" w:rsidRDefault="0012480A" w:rsidP="0093785C">
            <w:pPr>
              <w:pBdr>
                <w:bottom w:val="single" w:sz="4" w:space="1" w:color="auto"/>
              </w:pBdr>
              <w:tabs>
                <w:tab w:val="decimal" w:pos="1783"/>
              </w:tabs>
              <w:spacing w:line="360" w:lineRule="exact"/>
              <w:rPr>
                <w:rFonts w:ascii="Arial" w:hAnsi="Arial" w:cs="Arial"/>
                <w:sz w:val="20"/>
                <w:szCs w:val="20"/>
              </w:rPr>
            </w:pPr>
            <w:r w:rsidRPr="0093785C">
              <w:rPr>
                <w:rFonts w:ascii="Arial" w:hAnsi="Arial" w:cs="Arial"/>
                <w:sz w:val="20"/>
                <w:szCs w:val="20"/>
              </w:rPr>
              <w:t>(374)</w:t>
            </w:r>
          </w:p>
        </w:tc>
      </w:tr>
      <w:tr w:rsidR="0012480A" w:rsidRPr="0093785C" w14:paraId="42DF2923" w14:textId="77777777" w:rsidTr="005A2548">
        <w:tc>
          <w:tcPr>
            <w:tcW w:w="2327" w:type="pct"/>
            <w:tcBorders>
              <w:top w:val="nil"/>
              <w:left w:val="nil"/>
              <w:bottom w:val="nil"/>
              <w:right w:val="nil"/>
            </w:tcBorders>
          </w:tcPr>
          <w:p w14:paraId="63D7B65B" w14:textId="77777777" w:rsidR="0012480A" w:rsidRPr="0093785C" w:rsidRDefault="0012480A" w:rsidP="0093785C">
            <w:pPr>
              <w:spacing w:line="360" w:lineRule="exact"/>
              <w:ind w:left="-18"/>
              <w:rPr>
                <w:rFonts w:ascii="Arial" w:hAnsi="Arial" w:cs="Arial"/>
                <w:sz w:val="20"/>
                <w:szCs w:val="20"/>
                <w:cs/>
              </w:rPr>
            </w:pPr>
            <w:r w:rsidRPr="0093785C">
              <w:rPr>
                <w:rFonts w:ascii="Arial" w:hAnsi="Arial" w:cs="Arial"/>
                <w:sz w:val="20"/>
                <w:szCs w:val="20"/>
              </w:rPr>
              <w:t>Total</w:t>
            </w:r>
          </w:p>
        </w:tc>
        <w:tc>
          <w:tcPr>
            <w:tcW w:w="1337" w:type="pct"/>
            <w:tcBorders>
              <w:left w:val="nil"/>
              <w:right w:val="nil"/>
            </w:tcBorders>
            <w:vAlign w:val="bottom"/>
          </w:tcPr>
          <w:p w14:paraId="657BA4B6" w14:textId="77777777" w:rsidR="0012480A" w:rsidRPr="0093785C" w:rsidRDefault="0012480A" w:rsidP="0093785C">
            <w:pPr>
              <w:pBdr>
                <w:bottom w:val="double" w:sz="4" w:space="1" w:color="auto"/>
              </w:pBdr>
              <w:tabs>
                <w:tab w:val="decimal" w:pos="1783"/>
              </w:tabs>
              <w:spacing w:line="360" w:lineRule="exact"/>
              <w:rPr>
                <w:rFonts w:ascii="Arial" w:hAnsi="Arial" w:cs="Arial"/>
                <w:sz w:val="20"/>
                <w:szCs w:val="20"/>
              </w:rPr>
            </w:pPr>
            <w:r w:rsidRPr="0093785C">
              <w:rPr>
                <w:rFonts w:ascii="Arial" w:hAnsi="Arial" w:cs="Arial"/>
                <w:sz w:val="20"/>
                <w:szCs w:val="20"/>
              </w:rPr>
              <w:t>20,382</w:t>
            </w:r>
          </w:p>
        </w:tc>
        <w:tc>
          <w:tcPr>
            <w:tcW w:w="1336" w:type="pct"/>
            <w:tcBorders>
              <w:left w:val="nil"/>
              <w:right w:val="nil"/>
            </w:tcBorders>
            <w:vAlign w:val="bottom"/>
          </w:tcPr>
          <w:p w14:paraId="536ACA49" w14:textId="77777777" w:rsidR="0012480A" w:rsidRPr="0093785C" w:rsidRDefault="0012480A" w:rsidP="0093785C">
            <w:pPr>
              <w:pBdr>
                <w:bottom w:val="double" w:sz="4" w:space="1" w:color="auto"/>
              </w:pBdr>
              <w:tabs>
                <w:tab w:val="decimal" w:pos="1783"/>
              </w:tabs>
              <w:spacing w:line="360" w:lineRule="exact"/>
              <w:rPr>
                <w:rFonts w:ascii="Arial" w:hAnsi="Arial" w:cs="Arial"/>
                <w:sz w:val="20"/>
                <w:szCs w:val="20"/>
              </w:rPr>
            </w:pPr>
            <w:r w:rsidRPr="0093785C">
              <w:rPr>
                <w:rFonts w:ascii="Arial" w:hAnsi="Arial" w:cs="Arial"/>
                <w:sz w:val="20"/>
                <w:szCs w:val="20"/>
              </w:rPr>
              <w:t>1,794</w:t>
            </w:r>
          </w:p>
        </w:tc>
      </w:tr>
    </w:tbl>
    <w:p w14:paraId="0639FCA9" w14:textId="77777777" w:rsidR="00234D71" w:rsidRPr="0093785C" w:rsidRDefault="00234D71" w:rsidP="0093785C">
      <w:pPr>
        <w:tabs>
          <w:tab w:val="right" w:pos="7280"/>
          <w:tab w:val="right" w:pos="8760"/>
        </w:tabs>
        <w:spacing w:before="240" w:after="120" w:line="360" w:lineRule="exact"/>
        <w:ind w:left="600" w:right="-360" w:hanging="600"/>
        <w:jc w:val="thaiDistribute"/>
        <w:rPr>
          <w:rFonts w:ascii="Arial" w:hAnsi="Arial" w:cs="Arial"/>
          <w:sz w:val="22"/>
          <w:szCs w:val="22"/>
        </w:rPr>
      </w:pPr>
      <w:r w:rsidRPr="0093785C">
        <w:rPr>
          <w:rFonts w:ascii="Arial" w:hAnsi="Arial" w:cs="Arial"/>
          <w:sz w:val="22"/>
          <w:szCs w:val="22"/>
        </w:rPr>
        <w:t>10.3</w:t>
      </w:r>
      <w:r w:rsidRPr="0093785C">
        <w:rPr>
          <w:rFonts w:ascii="Arial" w:hAnsi="Arial" w:cs="Arial"/>
          <w:sz w:val="22"/>
          <w:szCs w:val="22"/>
        </w:rPr>
        <w:tab/>
      </w:r>
      <w:proofErr w:type="spellStart"/>
      <w:r w:rsidRPr="0093785C">
        <w:rPr>
          <w:rFonts w:ascii="Arial" w:hAnsi="Arial" w:cs="Arial"/>
          <w:sz w:val="22"/>
          <w:szCs w:val="22"/>
        </w:rPr>
        <w:t>Summarised</w:t>
      </w:r>
      <w:proofErr w:type="spellEnd"/>
      <w:r w:rsidRPr="0093785C">
        <w:rPr>
          <w:rFonts w:ascii="Arial" w:hAnsi="Arial" w:cs="Arial"/>
          <w:sz w:val="22"/>
          <w:szCs w:val="22"/>
        </w:rPr>
        <w:t xml:space="preserve"> financial information about material joint ventures</w:t>
      </w:r>
    </w:p>
    <w:p w14:paraId="799E83CE" w14:textId="77777777" w:rsidR="008C539C" w:rsidRPr="0093785C" w:rsidRDefault="00A6222C" w:rsidP="0093785C">
      <w:pPr>
        <w:tabs>
          <w:tab w:val="right" w:pos="7280"/>
          <w:tab w:val="right" w:pos="8760"/>
        </w:tabs>
        <w:spacing w:before="120" w:after="120" w:line="360" w:lineRule="exact"/>
        <w:ind w:left="605" w:right="40" w:hanging="605"/>
        <w:jc w:val="thaiDistribute"/>
        <w:rPr>
          <w:rFonts w:ascii="Arial" w:hAnsi="Arial" w:cs="Arial"/>
          <w:sz w:val="22"/>
          <w:szCs w:val="22"/>
          <w:u w:val="single"/>
        </w:rPr>
      </w:pPr>
      <w:r w:rsidRPr="0093785C">
        <w:rPr>
          <w:rFonts w:ascii="Arial" w:hAnsi="Arial" w:cs="Arial"/>
          <w:sz w:val="22"/>
          <w:szCs w:val="22"/>
        </w:rPr>
        <w:tab/>
      </w:r>
      <w:r w:rsidR="008C539C" w:rsidRPr="0093785C">
        <w:rPr>
          <w:rFonts w:ascii="Arial" w:hAnsi="Arial" w:cs="Arial"/>
          <w:sz w:val="22"/>
          <w:szCs w:val="22"/>
          <w:u w:val="single"/>
        </w:rPr>
        <w:t>Financial information of Asia Bitumen Trading Pte. Ltd.</w:t>
      </w:r>
      <w:r w:rsidR="00063592">
        <w:rPr>
          <w:rFonts w:ascii="Arial" w:hAnsi="Arial" w:cs="Arial"/>
          <w:sz w:val="22"/>
          <w:szCs w:val="22"/>
          <w:u w:val="single"/>
        </w:rPr>
        <w:t xml:space="preserve"> (“ABT”)</w:t>
      </w:r>
    </w:p>
    <w:p w14:paraId="513380AD" w14:textId="77777777" w:rsidR="00A6222C" w:rsidRPr="0093785C" w:rsidRDefault="008C539C" w:rsidP="0093785C">
      <w:pPr>
        <w:tabs>
          <w:tab w:val="right" w:pos="7280"/>
          <w:tab w:val="right" w:pos="8760"/>
        </w:tabs>
        <w:spacing w:before="120" w:after="120" w:line="360" w:lineRule="exact"/>
        <w:ind w:left="605" w:right="40" w:hanging="605"/>
        <w:jc w:val="thaiDistribute"/>
        <w:rPr>
          <w:rFonts w:ascii="Arial" w:hAnsi="Arial" w:cs="Arial"/>
          <w:noProof/>
          <w:sz w:val="22"/>
          <w:szCs w:val="22"/>
        </w:rPr>
      </w:pPr>
      <w:r w:rsidRPr="0093785C">
        <w:rPr>
          <w:rFonts w:ascii="Arial" w:hAnsi="Arial" w:cs="Arial"/>
          <w:sz w:val="22"/>
          <w:szCs w:val="22"/>
        </w:rPr>
        <w:tab/>
      </w:r>
      <w:proofErr w:type="spellStart"/>
      <w:r w:rsidR="00A6222C" w:rsidRPr="0093785C">
        <w:rPr>
          <w:rFonts w:ascii="Arial" w:hAnsi="Arial" w:cs="Arial"/>
          <w:sz w:val="22"/>
          <w:szCs w:val="22"/>
        </w:rPr>
        <w:t>Summarised</w:t>
      </w:r>
      <w:proofErr w:type="spellEnd"/>
      <w:r w:rsidR="00A6222C" w:rsidRPr="0093785C">
        <w:rPr>
          <w:rFonts w:ascii="Arial" w:hAnsi="Arial" w:cs="Arial"/>
          <w:sz w:val="22"/>
          <w:szCs w:val="22"/>
        </w:rPr>
        <w:t xml:space="preserve"> information about financial position</w:t>
      </w:r>
      <w:r w:rsidR="006D6C6D" w:rsidRPr="0093785C">
        <w:rPr>
          <w:rFonts w:ascii="Arial" w:hAnsi="Arial" w:cs="Arial"/>
          <w:sz w:val="22"/>
          <w:szCs w:val="22"/>
        </w:rPr>
        <w:t xml:space="preserve"> as at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00EC59A4" w:rsidRPr="0093785C">
        <w:rPr>
          <w:rFonts w:ascii="Arial" w:hAnsi="Arial" w:cs="Arial"/>
          <w:sz w:val="22"/>
          <w:szCs w:val="22"/>
        </w:rPr>
        <w:t>:</w:t>
      </w:r>
      <w:r w:rsidR="00A6222C" w:rsidRPr="0093785C">
        <w:rPr>
          <w:rFonts w:ascii="Arial" w:hAnsi="Arial" w:cs="Arial"/>
          <w:sz w:val="22"/>
          <w:szCs w:val="22"/>
        </w:rPr>
        <w:t xml:space="preserve"> </w:t>
      </w:r>
      <w:r w:rsidR="00A6222C" w:rsidRPr="0093785C">
        <w:rPr>
          <w:rFonts w:ascii="Arial" w:hAnsi="Arial" w:cs="Arial"/>
          <w:sz w:val="22"/>
          <w:szCs w:val="22"/>
          <w:cs/>
        </w:rPr>
        <w:t xml:space="preserve"> </w:t>
      </w:r>
    </w:p>
    <w:tbl>
      <w:tblPr>
        <w:tblW w:w="9180" w:type="dxa"/>
        <w:tblInd w:w="450" w:type="dxa"/>
        <w:tblLayout w:type="fixed"/>
        <w:tblLook w:val="0000" w:firstRow="0" w:lastRow="0" w:firstColumn="0" w:lastColumn="0" w:noHBand="0" w:noVBand="0"/>
      </w:tblPr>
      <w:tblGrid>
        <w:gridCol w:w="4320"/>
        <w:gridCol w:w="2430"/>
        <w:gridCol w:w="2430"/>
      </w:tblGrid>
      <w:tr w:rsidR="005A2548" w:rsidRPr="0093785C" w14:paraId="253F407B" w14:textId="77777777" w:rsidTr="003B234C">
        <w:tc>
          <w:tcPr>
            <w:tcW w:w="4320" w:type="dxa"/>
            <w:tcBorders>
              <w:left w:val="nil"/>
              <w:bottom w:val="nil"/>
              <w:right w:val="nil"/>
            </w:tcBorders>
            <w:vAlign w:val="bottom"/>
          </w:tcPr>
          <w:p w14:paraId="3FDC5D04" w14:textId="77777777" w:rsidR="005A2548" w:rsidRPr="0093785C" w:rsidRDefault="005A2548" w:rsidP="0093785C">
            <w:pPr>
              <w:spacing w:line="360" w:lineRule="exact"/>
              <w:jc w:val="center"/>
              <w:rPr>
                <w:rFonts w:ascii="Arial" w:hAnsi="Arial" w:cs="Arial"/>
                <w:sz w:val="20"/>
                <w:szCs w:val="20"/>
                <w:cs/>
              </w:rPr>
            </w:pPr>
          </w:p>
        </w:tc>
        <w:tc>
          <w:tcPr>
            <w:tcW w:w="4860" w:type="dxa"/>
            <w:gridSpan w:val="2"/>
            <w:tcBorders>
              <w:left w:val="nil"/>
              <w:bottom w:val="nil"/>
              <w:right w:val="nil"/>
            </w:tcBorders>
          </w:tcPr>
          <w:p w14:paraId="03E93913" w14:textId="77777777" w:rsidR="005A2548" w:rsidRPr="0093785C" w:rsidRDefault="005A2548" w:rsidP="0093785C">
            <w:pPr>
              <w:spacing w:line="360" w:lineRule="exact"/>
              <w:jc w:val="right"/>
              <w:rPr>
                <w:rFonts w:ascii="Arial" w:hAnsi="Arial" w:cs="Arial"/>
                <w:sz w:val="20"/>
                <w:szCs w:val="20"/>
                <w:cs/>
              </w:rPr>
            </w:pPr>
            <w:r w:rsidRPr="0093785C">
              <w:rPr>
                <w:rFonts w:ascii="Arial" w:hAnsi="Arial" w:cs="Arial"/>
                <w:sz w:val="20"/>
                <w:szCs w:val="20"/>
              </w:rPr>
              <w:t>(Unit: Million Baht)</w:t>
            </w:r>
          </w:p>
        </w:tc>
      </w:tr>
      <w:tr w:rsidR="005A2548" w:rsidRPr="0093785C" w14:paraId="215C9D77" w14:textId="77777777" w:rsidTr="003B234C">
        <w:tc>
          <w:tcPr>
            <w:tcW w:w="4320" w:type="dxa"/>
            <w:tcBorders>
              <w:top w:val="nil"/>
              <w:left w:val="nil"/>
              <w:bottom w:val="nil"/>
              <w:right w:val="nil"/>
            </w:tcBorders>
            <w:vAlign w:val="bottom"/>
          </w:tcPr>
          <w:p w14:paraId="06997977" w14:textId="77777777" w:rsidR="005A2548" w:rsidRPr="0093785C" w:rsidRDefault="005A2548" w:rsidP="0093785C">
            <w:pPr>
              <w:spacing w:line="360" w:lineRule="exact"/>
              <w:jc w:val="center"/>
              <w:rPr>
                <w:rFonts w:ascii="Arial" w:hAnsi="Arial" w:cs="Arial"/>
                <w:sz w:val="20"/>
                <w:szCs w:val="20"/>
                <w:cs/>
              </w:rPr>
            </w:pPr>
          </w:p>
        </w:tc>
        <w:tc>
          <w:tcPr>
            <w:tcW w:w="2430" w:type="dxa"/>
            <w:tcBorders>
              <w:top w:val="nil"/>
              <w:left w:val="nil"/>
              <w:right w:val="nil"/>
            </w:tcBorders>
          </w:tcPr>
          <w:p w14:paraId="48D58859" w14:textId="77777777" w:rsidR="005A2548" w:rsidRPr="0093785C" w:rsidRDefault="003B234C" w:rsidP="0093785C">
            <w:pPr>
              <w:tabs>
                <w:tab w:val="right" w:pos="7200"/>
                <w:tab w:val="right" w:pos="8540"/>
              </w:tabs>
              <w:spacing w:line="360" w:lineRule="exact"/>
              <w:jc w:val="center"/>
              <w:rPr>
                <w:rFonts w:ascii="Arial" w:hAnsi="Arial" w:cs="Arial"/>
                <w:sz w:val="20"/>
                <w:szCs w:val="20"/>
                <w:u w:val="single"/>
              </w:rPr>
            </w:pPr>
            <w:r w:rsidRPr="0093785C">
              <w:rPr>
                <w:rFonts w:ascii="Arial" w:hAnsi="Arial" w:cs="Arial"/>
                <w:sz w:val="20"/>
                <w:szCs w:val="20"/>
                <w:u w:val="single"/>
              </w:rPr>
              <w:t>2019</w:t>
            </w:r>
          </w:p>
        </w:tc>
        <w:tc>
          <w:tcPr>
            <w:tcW w:w="2430" w:type="dxa"/>
            <w:tcBorders>
              <w:top w:val="nil"/>
              <w:left w:val="nil"/>
              <w:right w:val="nil"/>
            </w:tcBorders>
          </w:tcPr>
          <w:p w14:paraId="42DC8810" w14:textId="77777777" w:rsidR="005A2548" w:rsidRPr="0093785C" w:rsidRDefault="003B234C" w:rsidP="0093785C">
            <w:pPr>
              <w:tabs>
                <w:tab w:val="right" w:pos="7200"/>
                <w:tab w:val="right" w:pos="8540"/>
              </w:tabs>
              <w:spacing w:line="360" w:lineRule="exact"/>
              <w:jc w:val="center"/>
              <w:rPr>
                <w:rFonts w:ascii="Arial" w:hAnsi="Arial" w:cs="Arial"/>
                <w:sz w:val="20"/>
                <w:szCs w:val="20"/>
                <w:u w:val="single"/>
              </w:rPr>
            </w:pPr>
            <w:r w:rsidRPr="0093785C">
              <w:rPr>
                <w:rFonts w:ascii="Arial" w:hAnsi="Arial" w:cs="Arial"/>
                <w:sz w:val="20"/>
                <w:szCs w:val="20"/>
                <w:u w:val="single"/>
              </w:rPr>
              <w:t>2018</w:t>
            </w:r>
          </w:p>
        </w:tc>
      </w:tr>
      <w:tr w:rsidR="00CC537D" w:rsidRPr="0093785C" w14:paraId="0F5DD4BA" w14:textId="77777777" w:rsidTr="00CC537D">
        <w:tc>
          <w:tcPr>
            <w:tcW w:w="4320" w:type="dxa"/>
            <w:tcBorders>
              <w:top w:val="nil"/>
              <w:left w:val="nil"/>
              <w:right w:val="nil"/>
            </w:tcBorders>
            <w:vAlign w:val="bottom"/>
          </w:tcPr>
          <w:p w14:paraId="791194ED" w14:textId="77777777" w:rsidR="00CC537D" w:rsidRPr="0093785C" w:rsidRDefault="00CC537D" w:rsidP="0093785C">
            <w:pPr>
              <w:spacing w:line="360" w:lineRule="exact"/>
              <w:ind w:left="342" w:hanging="270"/>
              <w:rPr>
                <w:rFonts w:ascii="Arial" w:hAnsi="Arial" w:cs="Arial"/>
                <w:sz w:val="20"/>
                <w:szCs w:val="20"/>
                <w:cs/>
              </w:rPr>
            </w:pPr>
            <w:r w:rsidRPr="0093785C">
              <w:rPr>
                <w:rFonts w:ascii="Arial" w:hAnsi="Arial" w:cs="Arial"/>
                <w:sz w:val="20"/>
                <w:szCs w:val="20"/>
              </w:rPr>
              <w:t>Cash and cash equivalents</w:t>
            </w:r>
          </w:p>
        </w:tc>
        <w:tc>
          <w:tcPr>
            <w:tcW w:w="2430" w:type="dxa"/>
            <w:vAlign w:val="center"/>
          </w:tcPr>
          <w:p w14:paraId="328B38DE" w14:textId="77777777" w:rsidR="00CC537D" w:rsidRPr="0093785C" w:rsidRDefault="00CC537D" w:rsidP="0093785C">
            <w:pPr>
              <w:tabs>
                <w:tab w:val="decimal" w:pos="1377"/>
              </w:tabs>
              <w:spacing w:line="360" w:lineRule="exact"/>
              <w:jc w:val="center"/>
              <w:rPr>
                <w:rFonts w:ascii="Arial" w:hAnsi="Arial" w:cs="Arial"/>
                <w:sz w:val="20"/>
                <w:szCs w:val="20"/>
              </w:rPr>
            </w:pPr>
            <w:r w:rsidRPr="0093785C">
              <w:rPr>
                <w:rFonts w:ascii="Arial" w:hAnsi="Arial" w:cs="Arial"/>
                <w:sz w:val="20"/>
                <w:szCs w:val="20"/>
              </w:rPr>
              <w:t>182.5</w:t>
            </w:r>
          </w:p>
        </w:tc>
        <w:tc>
          <w:tcPr>
            <w:tcW w:w="2430" w:type="dxa"/>
            <w:vAlign w:val="center"/>
          </w:tcPr>
          <w:p w14:paraId="22115E5D" w14:textId="77777777" w:rsidR="00CC537D" w:rsidRPr="0093785C" w:rsidRDefault="00CC537D" w:rsidP="0093785C">
            <w:pPr>
              <w:tabs>
                <w:tab w:val="decimal" w:pos="1629"/>
              </w:tabs>
              <w:spacing w:line="360" w:lineRule="exact"/>
              <w:rPr>
                <w:rFonts w:ascii="Arial" w:hAnsi="Arial" w:cs="Arial"/>
                <w:sz w:val="20"/>
                <w:szCs w:val="20"/>
              </w:rPr>
            </w:pPr>
            <w:r w:rsidRPr="0093785C">
              <w:rPr>
                <w:rFonts w:ascii="Arial" w:hAnsi="Arial" w:cs="Arial"/>
                <w:sz w:val="20"/>
                <w:szCs w:val="20"/>
              </w:rPr>
              <w:t>182.9</w:t>
            </w:r>
          </w:p>
        </w:tc>
      </w:tr>
      <w:tr w:rsidR="00CC537D" w:rsidRPr="0093785C" w14:paraId="6FE04ADA" w14:textId="77777777" w:rsidTr="00CC537D">
        <w:tc>
          <w:tcPr>
            <w:tcW w:w="4320" w:type="dxa"/>
            <w:tcBorders>
              <w:top w:val="nil"/>
              <w:left w:val="nil"/>
              <w:bottom w:val="nil"/>
              <w:right w:val="nil"/>
            </w:tcBorders>
            <w:vAlign w:val="bottom"/>
          </w:tcPr>
          <w:p w14:paraId="1DB6AD3A" w14:textId="77777777" w:rsidR="00CC537D" w:rsidRPr="0093785C" w:rsidRDefault="00CC537D" w:rsidP="0093785C">
            <w:pPr>
              <w:spacing w:line="360" w:lineRule="exact"/>
              <w:ind w:left="342" w:hanging="270"/>
              <w:rPr>
                <w:rFonts w:ascii="Arial" w:hAnsi="Arial" w:cs="Arial"/>
                <w:sz w:val="20"/>
                <w:szCs w:val="20"/>
                <w:cs/>
              </w:rPr>
            </w:pPr>
            <w:r w:rsidRPr="0093785C">
              <w:rPr>
                <w:rFonts w:ascii="Arial" w:hAnsi="Arial" w:cs="Arial"/>
                <w:sz w:val="20"/>
                <w:szCs w:val="20"/>
              </w:rPr>
              <w:t>Trade and other receivables</w:t>
            </w:r>
          </w:p>
        </w:tc>
        <w:tc>
          <w:tcPr>
            <w:tcW w:w="2430" w:type="dxa"/>
            <w:vAlign w:val="center"/>
          </w:tcPr>
          <w:p w14:paraId="042052C1" w14:textId="77777777" w:rsidR="00CC537D" w:rsidRPr="0093785C" w:rsidRDefault="00CC537D" w:rsidP="0093785C">
            <w:pPr>
              <w:tabs>
                <w:tab w:val="decimal" w:pos="1377"/>
              </w:tabs>
              <w:spacing w:line="360" w:lineRule="exact"/>
              <w:jc w:val="center"/>
              <w:rPr>
                <w:rFonts w:ascii="Arial" w:hAnsi="Arial" w:cs="Arial"/>
                <w:sz w:val="20"/>
                <w:szCs w:val="20"/>
              </w:rPr>
            </w:pPr>
            <w:r w:rsidRPr="0093785C">
              <w:rPr>
                <w:rFonts w:ascii="Arial" w:hAnsi="Arial" w:cs="Arial"/>
                <w:sz w:val="20"/>
                <w:szCs w:val="20"/>
              </w:rPr>
              <w:t>593.7</w:t>
            </w:r>
          </w:p>
        </w:tc>
        <w:tc>
          <w:tcPr>
            <w:tcW w:w="2430" w:type="dxa"/>
            <w:vAlign w:val="center"/>
          </w:tcPr>
          <w:p w14:paraId="671370EE" w14:textId="77777777" w:rsidR="00CC537D" w:rsidRPr="0093785C" w:rsidRDefault="00CC537D" w:rsidP="0093785C">
            <w:pPr>
              <w:tabs>
                <w:tab w:val="decimal" w:pos="1629"/>
              </w:tabs>
              <w:spacing w:line="360" w:lineRule="exact"/>
              <w:rPr>
                <w:rFonts w:ascii="Arial" w:hAnsi="Arial" w:cs="Arial"/>
                <w:sz w:val="20"/>
                <w:szCs w:val="20"/>
              </w:rPr>
            </w:pPr>
            <w:r w:rsidRPr="0093785C">
              <w:rPr>
                <w:rFonts w:ascii="Arial" w:hAnsi="Arial" w:cs="Arial"/>
                <w:sz w:val="20"/>
                <w:szCs w:val="20"/>
              </w:rPr>
              <w:t>508.1</w:t>
            </w:r>
          </w:p>
        </w:tc>
      </w:tr>
      <w:tr w:rsidR="00CC537D" w:rsidRPr="0093785C" w14:paraId="4CEDA085" w14:textId="77777777" w:rsidTr="00CC537D">
        <w:tc>
          <w:tcPr>
            <w:tcW w:w="4320" w:type="dxa"/>
            <w:tcBorders>
              <w:top w:val="nil"/>
              <w:left w:val="nil"/>
              <w:right w:val="nil"/>
            </w:tcBorders>
            <w:vAlign w:val="bottom"/>
          </w:tcPr>
          <w:p w14:paraId="0AA478B9" w14:textId="77777777" w:rsidR="00CC537D" w:rsidRPr="0093785C" w:rsidRDefault="00CC537D" w:rsidP="0093785C">
            <w:pPr>
              <w:spacing w:line="360" w:lineRule="exact"/>
              <w:ind w:left="342" w:hanging="270"/>
              <w:rPr>
                <w:rFonts w:ascii="Arial" w:hAnsi="Arial" w:cs="Arial"/>
                <w:sz w:val="20"/>
                <w:szCs w:val="20"/>
                <w:cs/>
              </w:rPr>
            </w:pPr>
            <w:r w:rsidRPr="0093785C">
              <w:rPr>
                <w:rFonts w:ascii="Arial" w:hAnsi="Arial" w:cs="Arial"/>
                <w:sz w:val="20"/>
                <w:szCs w:val="20"/>
              </w:rPr>
              <w:t>Other assets</w:t>
            </w:r>
          </w:p>
        </w:tc>
        <w:tc>
          <w:tcPr>
            <w:tcW w:w="2430" w:type="dxa"/>
            <w:vAlign w:val="center"/>
          </w:tcPr>
          <w:p w14:paraId="62B7F77E" w14:textId="77777777" w:rsidR="00CC537D" w:rsidRPr="0093785C" w:rsidRDefault="00CC537D" w:rsidP="0093785C">
            <w:pPr>
              <w:tabs>
                <w:tab w:val="decimal" w:pos="1377"/>
              </w:tabs>
              <w:spacing w:line="360" w:lineRule="exact"/>
              <w:jc w:val="center"/>
              <w:rPr>
                <w:rFonts w:ascii="Arial" w:hAnsi="Arial" w:cs="Arial"/>
                <w:sz w:val="20"/>
                <w:szCs w:val="20"/>
              </w:rPr>
            </w:pPr>
            <w:r w:rsidRPr="0093785C">
              <w:rPr>
                <w:rFonts w:ascii="Arial" w:hAnsi="Arial" w:cs="Arial"/>
                <w:sz w:val="20"/>
                <w:szCs w:val="20"/>
              </w:rPr>
              <w:t>2.4</w:t>
            </w:r>
          </w:p>
        </w:tc>
        <w:tc>
          <w:tcPr>
            <w:tcW w:w="2430" w:type="dxa"/>
            <w:vAlign w:val="center"/>
          </w:tcPr>
          <w:p w14:paraId="469E9602" w14:textId="77777777" w:rsidR="00CC537D" w:rsidRPr="0093785C" w:rsidRDefault="00CC537D" w:rsidP="0093785C">
            <w:pPr>
              <w:tabs>
                <w:tab w:val="decimal" w:pos="1629"/>
              </w:tabs>
              <w:spacing w:line="360" w:lineRule="exact"/>
              <w:rPr>
                <w:rFonts w:ascii="Arial" w:hAnsi="Arial" w:cs="Arial"/>
                <w:sz w:val="20"/>
                <w:szCs w:val="20"/>
              </w:rPr>
            </w:pPr>
            <w:r w:rsidRPr="0093785C">
              <w:rPr>
                <w:rFonts w:ascii="Arial" w:hAnsi="Arial" w:cs="Arial"/>
                <w:sz w:val="20"/>
                <w:szCs w:val="20"/>
              </w:rPr>
              <w:t>2.4</w:t>
            </w:r>
          </w:p>
        </w:tc>
      </w:tr>
      <w:tr w:rsidR="00CC537D" w:rsidRPr="0093785C" w14:paraId="18409227" w14:textId="77777777" w:rsidTr="00CC537D">
        <w:tc>
          <w:tcPr>
            <w:tcW w:w="4320" w:type="dxa"/>
            <w:tcBorders>
              <w:top w:val="nil"/>
              <w:bottom w:val="nil"/>
              <w:right w:val="nil"/>
            </w:tcBorders>
            <w:vAlign w:val="bottom"/>
          </w:tcPr>
          <w:p w14:paraId="5333E755" w14:textId="77777777" w:rsidR="00CC537D" w:rsidRPr="0093785C" w:rsidRDefault="00CC537D" w:rsidP="0093785C">
            <w:pPr>
              <w:spacing w:line="360" w:lineRule="exact"/>
              <w:ind w:left="342" w:hanging="270"/>
              <w:rPr>
                <w:rFonts w:ascii="Arial" w:hAnsi="Arial" w:cs="Arial"/>
                <w:sz w:val="20"/>
                <w:szCs w:val="20"/>
                <w:cs/>
              </w:rPr>
            </w:pPr>
            <w:r w:rsidRPr="0093785C">
              <w:rPr>
                <w:rFonts w:ascii="Arial" w:hAnsi="Arial" w:cs="Arial"/>
                <w:sz w:val="20"/>
                <w:szCs w:val="20"/>
              </w:rPr>
              <w:t>Trade and other payables</w:t>
            </w:r>
          </w:p>
        </w:tc>
        <w:tc>
          <w:tcPr>
            <w:tcW w:w="2430" w:type="dxa"/>
            <w:vAlign w:val="center"/>
          </w:tcPr>
          <w:p w14:paraId="093E79A1" w14:textId="77777777" w:rsidR="00CC537D" w:rsidRPr="0093785C" w:rsidRDefault="00CC537D" w:rsidP="0093785C">
            <w:pPr>
              <w:tabs>
                <w:tab w:val="decimal" w:pos="1377"/>
              </w:tabs>
              <w:spacing w:line="36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689.0</w:t>
            </w:r>
            <w:r w:rsidRPr="0093785C">
              <w:rPr>
                <w:rFonts w:ascii="Arial" w:hAnsi="Arial" w:cs="Arial"/>
                <w:sz w:val="20"/>
                <w:szCs w:val="20"/>
                <w:cs/>
              </w:rPr>
              <w:t>)</w:t>
            </w:r>
          </w:p>
        </w:tc>
        <w:tc>
          <w:tcPr>
            <w:tcW w:w="2430" w:type="dxa"/>
            <w:vAlign w:val="center"/>
          </w:tcPr>
          <w:p w14:paraId="3CCCCF7C" w14:textId="77777777" w:rsidR="00CC537D" w:rsidRPr="0093785C" w:rsidRDefault="00CC537D" w:rsidP="0093785C">
            <w:pPr>
              <w:tabs>
                <w:tab w:val="decimal" w:pos="1629"/>
              </w:tabs>
              <w:spacing w:line="360" w:lineRule="exact"/>
              <w:rPr>
                <w:rFonts w:ascii="Arial" w:hAnsi="Arial" w:cs="Arial"/>
                <w:sz w:val="20"/>
                <w:szCs w:val="20"/>
              </w:rPr>
            </w:pPr>
            <w:r w:rsidRPr="0093785C">
              <w:rPr>
                <w:rFonts w:ascii="Arial" w:hAnsi="Arial" w:cs="Arial"/>
                <w:sz w:val="20"/>
                <w:szCs w:val="20"/>
              </w:rPr>
              <w:t>(599.4)</w:t>
            </w:r>
          </w:p>
        </w:tc>
      </w:tr>
      <w:tr w:rsidR="00CC537D" w:rsidRPr="0093785C" w14:paraId="742A30EB" w14:textId="77777777" w:rsidTr="00CC537D">
        <w:trPr>
          <w:trHeight w:val="87"/>
        </w:trPr>
        <w:tc>
          <w:tcPr>
            <w:tcW w:w="4320" w:type="dxa"/>
            <w:tcBorders>
              <w:top w:val="nil"/>
              <w:bottom w:val="nil"/>
              <w:right w:val="nil"/>
            </w:tcBorders>
            <w:vAlign w:val="bottom"/>
          </w:tcPr>
          <w:p w14:paraId="0033AE4D" w14:textId="77777777" w:rsidR="00CC537D" w:rsidRPr="0093785C" w:rsidRDefault="00CC537D" w:rsidP="0093785C">
            <w:pPr>
              <w:spacing w:line="360" w:lineRule="exact"/>
              <w:ind w:left="342" w:hanging="270"/>
              <w:rPr>
                <w:rFonts w:ascii="Arial" w:hAnsi="Arial" w:cs="Arial"/>
                <w:sz w:val="20"/>
                <w:szCs w:val="20"/>
                <w:cs/>
              </w:rPr>
            </w:pPr>
            <w:r w:rsidRPr="0093785C">
              <w:rPr>
                <w:rFonts w:ascii="Arial" w:hAnsi="Arial" w:cs="Arial"/>
                <w:sz w:val="20"/>
                <w:szCs w:val="20"/>
              </w:rPr>
              <w:t>Other liabilities</w:t>
            </w:r>
          </w:p>
        </w:tc>
        <w:tc>
          <w:tcPr>
            <w:tcW w:w="2430" w:type="dxa"/>
            <w:vAlign w:val="center"/>
          </w:tcPr>
          <w:p w14:paraId="59B26210" w14:textId="77777777" w:rsidR="00CC537D" w:rsidRPr="0093785C" w:rsidRDefault="00CC537D" w:rsidP="0093785C">
            <w:pPr>
              <w:pBdr>
                <w:bottom w:val="single" w:sz="4" w:space="1" w:color="auto"/>
              </w:pBdr>
              <w:tabs>
                <w:tab w:val="decimal" w:pos="1377"/>
              </w:tabs>
              <w:spacing w:line="36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25.8</w:t>
            </w:r>
            <w:r w:rsidRPr="0093785C">
              <w:rPr>
                <w:rFonts w:ascii="Arial" w:hAnsi="Arial" w:cs="Arial"/>
                <w:sz w:val="20"/>
                <w:szCs w:val="20"/>
                <w:cs/>
              </w:rPr>
              <w:t>)</w:t>
            </w:r>
          </w:p>
        </w:tc>
        <w:tc>
          <w:tcPr>
            <w:tcW w:w="2430" w:type="dxa"/>
            <w:vAlign w:val="center"/>
          </w:tcPr>
          <w:p w14:paraId="2B68F275" w14:textId="77777777" w:rsidR="00CC537D" w:rsidRPr="0093785C" w:rsidRDefault="00CC537D" w:rsidP="0093785C">
            <w:pPr>
              <w:pBdr>
                <w:bottom w:val="single" w:sz="4" w:space="1" w:color="auto"/>
              </w:pBdr>
              <w:tabs>
                <w:tab w:val="decimal" w:pos="1629"/>
              </w:tabs>
              <w:spacing w:line="360" w:lineRule="exact"/>
              <w:rPr>
                <w:rFonts w:ascii="Arial" w:hAnsi="Arial" w:cs="Arial"/>
                <w:sz w:val="20"/>
                <w:szCs w:val="20"/>
              </w:rPr>
            </w:pPr>
            <w:r w:rsidRPr="0093785C">
              <w:rPr>
                <w:rFonts w:ascii="Arial" w:hAnsi="Arial" w:cs="Arial"/>
                <w:sz w:val="20"/>
                <w:szCs w:val="20"/>
              </w:rPr>
              <w:t>(8.3)</w:t>
            </w:r>
          </w:p>
        </w:tc>
      </w:tr>
      <w:tr w:rsidR="00CC537D" w:rsidRPr="0093785C" w14:paraId="78A0217C" w14:textId="77777777" w:rsidTr="00CC537D">
        <w:tc>
          <w:tcPr>
            <w:tcW w:w="4320" w:type="dxa"/>
            <w:tcBorders>
              <w:top w:val="nil"/>
              <w:left w:val="nil"/>
              <w:bottom w:val="nil"/>
              <w:right w:val="nil"/>
            </w:tcBorders>
            <w:vAlign w:val="bottom"/>
          </w:tcPr>
          <w:p w14:paraId="11A38CFA" w14:textId="77777777" w:rsidR="00CC537D" w:rsidRPr="0093785C" w:rsidRDefault="00CC537D" w:rsidP="0093785C">
            <w:pPr>
              <w:spacing w:line="360" w:lineRule="exact"/>
              <w:ind w:left="342" w:hanging="270"/>
              <w:rPr>
                <w:rFonts w:ascii="Arial" w:hAnsi="Arial" w:cs="Arial"/>
                <w:b/>
                <w:bCs/>
                <w:sz w:val="20"/>
                <w:szCs w:val="20"/>
                <w:cs/>
              </w:rPr>
            </w:pPr>
            <w:r w:rsidRPr="0093785C">
              <w:rPr>
                <w:rFonts w:ascii="Arial" w:hAnsi="Arial" w:cs="Arial"/>
                <w:b/>
                <w:bCs/>
                <w:sz w:val="20"/>
                <w:szCs w:val="20"/>
              </w:rPr>
              <w:t>Net assets</w:t>
            </w:r>
          </w:p>
        </w:tc>
        <w:tc>
          <w:tcPr>
            <w:tcW w:w="2430" w:type="dxa"/>
            <w:vAlign w:val="center"/>
          </w:tcPr>
          <w:p w14:paraId="4A6411FC" w14:textId="77777777" w:rsidR="00CC537D" w:rsidRPr="0093785C" w:rsidRDefault="00CC537D" w:rsidP="0093785C">
            <w:pPr>
              <w:tabs>
                <w:tab w:val="decimal" w:pos="1377"/>
              </w:tabs>
              <w:spacing w:line="360" w:lineRule="exact"/>
              <w:jc w:val="center"/>
              <w:rPr>
                <w:rFonts w:ascii="Arial" w:hAnsi="Arial" w:cs="Arial"/>
                <w:b/>
                <w:bCs/>
                <w:sz w:val="20"/>
                <w:szCs w:val="20"/>
              </w:rPr>
            </w:pPr>
            <w:r w:rsidRPr="0093785C">
              <w:rPr>
                <w:rFonts w:ascii="Arial" w:hAnsi="Arial" w:cs="Arial"/>
                <w:b/>
                <w:bCs/>
                <w:sz w:val="20"/>
                <w:szCs w:val="20"/>
              </w:rPr>
              <w:t>63.8</w:t>
            </w:r>
          </w:p>
        </w:tc>
        <w:tc>
          <w:tcPr>
            <w:tcW w:w="2430" w:type="dxa"/>
            <w:vAlign w:val="center"/>
          </w:tcPr>
          <w:p w14:paraId="7C12CF1A" w14:textId="77777777" w:rsidR="00CC537D" w:rsidRPr="0093785C" w:rsidRDefault="00CC537D" w:rsidP="0093785C">
            <w:pPr>
              <w:tabs>
                <w:tab w:val="decimal" w:pos="1629"/>
              </w:tabs>
              <w:spacing w:line="360" w:lineRule="exact"/>
              <w:rPr>
                <w:rFonts w:ascii="Arial" w:hAnsi="Arial" w:cs="Arial"/>
                <w:b/>
                <w:bCs/>
                <w:sz w:val="20"/>
                <w:szCs w:val="20"/>
              </w:rPr>
            </w:pPr>
            <w:r w:rsidRPr="0093785C">
              <w:rPr>
                <w:rFonts w:ascii="Arial" w:hAnsi="Arial" w:cs="Arial"/>
                <w:b/>
                <w:bCs/>
                <w:sz w:val="20"/>
                <w:szCs w:val="20"/>
              </w:rPr>
              <w:t>85.7</w:t>
            </w:r>
          </w:p>
        </w:tc>
      </w:tr>
      <w:tr w:rsidR="00CC537D" w:rsidRPr="0093785C" w14:paraId="7C6937DA" w14:textId="77777777" w:rsidTr="00CC537D">
        <w:tc>
          <w:tcPr>
            <w:tcW w:w="4320" w:type="dxa"/>
            <w:tcBorders>
              <w:top w:val="nil"/>
              <w:left w:val="nil"/>
              <w:bottom w:val="nil"/>
              <w:right w:val="nil"/>
            </w:tcBorders>
            <w:vAlign w:val="bottom"/>
          </w:tcPr>
          <w:p w14:paraId="32319ACB" w14:textId="77777777" w:rsidR="00CC537D" w:rsidRPr="0093785C" w:rsidRDefault="00CC537D" w:rsidP="0093785C">
            <w:pPr>
              <w:spacing w:line="360" w:lineRule="exact"/>
              <w:ind w:left="342" w:hanging="270"/>
              <w:rPr>
                <w:rFonts w:ascii="Arial" w:hAnsi="Arial" w:cs="Arial"/>
                <w:color w:val="FF0000"/>
                <w:sz w:val="20"/>
                <w:szCs w:val="20"/>
                <w:cs/>
              </w:rPr>
            </w:pPr>
            <w:r w:rsidRPr="0093785C">
              <w:rPr>
                <w:rFonts w:ascii="Arial" w:hAnsi="Arial" w:cs="Arial"/>
                <w:sz w:val="20"/>
                <w:szCs w:val="20"/>
              </w:rPr>
              <w:t>Shareholding percentage (%)</w:t>
            </w:r>
          </w:p>
        </w:tc>
        <w:tc>
          <w:tcPr>
            <w:tcW w:w="2430" w:type="dxa"/>
            <w:vAlign w:val="center"/>
          </w:tcPr>
          <w:p w14:paraId="340C2441" w14:textId="77777777" w:rsidR="00CC537D" w:rsidRPr="0093785C" w:rsidRDefault="00CC537D" w:rsidP="0093785C">
            <w:pPr>
              <w:pBdr>
                <w:bottom w:val="single" w:sz="4" w:space="1" w:color="auto"/>
              </w:pBdr>
              <w:tabs>
                <w:tab w:val="decimal" w:pos="1377"/>
              </w:tabs>
              <w:spacing w:line="360" w:lineRule="exact"/>
              <w:jc w:val="center"/>
              <w:rPr>
                <w:rFonts w:ascii="Arial" w:hAnsi="Arial" w:cs="Arial"/>
                <w:sz w:val="20"/>
                <w:szCs w:val="20"/>
              </w:rPr>
            </w:pPr>
            <w:r w:rsidRPr="0093785C">
              <w:rPr>
                <w:rFonts w:ascii="Arial" w:hAnsi="Arial" w:cs="Arial"/>
                <w:sz w:val="20"/>
                <w:szCs w:val="20"/>
              </w:rPr>
              <w:t>50</w:t>
            </w:r>
          </w:p>
        </w:tc>
        <w:tc>
          <w:tcPr>
            <w:tcW w:w="2430" w:type="dxa"/>
            <w:vAlign w:val="center"/>
          </w:tcPr>
          <w:p w14:paraId="50D7A888" w14:textId="77777777" w:rsidR="00CC537D" w:rsidRPr="0093785C" w:rsidRDefault="00CC537D" w:rsidP="0093785C">
            <w:pPr>
              <w:pBdr>
                <w:bottom w:val="single" w:sz="4" w:space="1" w:color="auto"/>
              </w:pBdr>
              <w:tabs>
                <w:tab w:val="decimal" w:pos="1377"/>
              </w:tabs>
              <w:spacing w:line="360" w:lineRule="exact"/>
              <w:jc w:val="center"/>
              <w:rPr>
                <w:rFonts w:ascii="Arial" w:hAnsi="Arial" w:cs="Arial"/>
                <w:sz w:val="20"/>
                <w:szCs w:val="20"/>
              </w:rPr>
            </w:pPr>
            <w:r w:rsidRPr="0093785C">
              <w:rPr>
                <w:rFonts w:ascii="Arial" w:hAnsi="Arial" w:cs="Arial"/>
                <w:sz w:val="20"/>
                <w:szCs w:val="20"/>
              </w:rPr>
              <w:t>50</w:t>
            </w:r>
          </w:p>
        </w:tc>
      </w:tr>
      <w:tr w:rsidR="00CC537D" w:rsidRPr="0093785C" w14:paraId="68C261B2" w14:textId="77777777" w:rsidTr="0093785C">
        <w:tc>
          <w:tcPr>
            <w:tcW w:w="4320" w:type="dxa"/>
            <w:tcBorders>
              <w:top w:val="nil"/>
              <w:left w:val="nil"/>
              <w:bottom w:val="nil"/>
              <w:right w:val="nil"/>
            </w:tcBorders>
            <w:vAlign w:val="bottom"/>
          </w:tcPr>
          <w:p w14:paraId="6B90AD37" w14:textId="77777777" w:rsidR="00CC537D" w:rsidRPr="0093785C" w:rsidRDefault="00CC537D" w:rsidP="0093785C">
            <w:pPr>
              <w:spacing w:line="360" w:lineRule="exact"/>
              <w:ind w:left="342" w:right="-198" w:hanging="270"/>
              <w:rPr>
                <w:rFonts w:ascii="Arial" w:hAnsi="Arial" w:cs="Arial"/>
                <w:b/>
                <w:bCs/>
                <w:sz w:val="20"/>
                <w:szCs w:val="20"/>
                <w:cs/>
              </w:rPr>
            </w:pPr>
            <w:r w:rsidRPr="0093785C">
              <w:rPr>
                <w:rFonts w:ascii="Arial" w:hAnsi="Arial" w:cs="Arial"/>
                <w:b/>
                <w:bCs/>
                <w:sz w:val="20"/>
                <w:szCs w:val="20"/>
              </w:rPr>
              <w:t>Carrying amounts of joint venture                               based on equity method</w:t>
            </w:r>
          </w:p>
        </w:tc>
        <w:tc>
          <w:tcPr>
            <w:tcW w:w="2430" w:type="dxa"/>
            <w:vAlign w:val="bottom"/>
          </w:tcPr>
          <w:p w14:paraId="2851FD1C" w14:textId="77777777" w:rsidR="00CC537D" w:rsidRPr="0093785C" w:rsidRDefault="00CC537D" w:rsidP="0093785C">
            <w:pPr>
              <w:pBdr>
                <w:bottom w:val="double" w:sz="4" w:space="1" w:color="auto"/>
              </w:pBdr>
              <w:tabs>
                <w:tab w:val="decimal" w:pos="1629"/>
              </w:tabs>
              <w:spacing w:line="360" w:lineRule="exact"/>
              <w:rPr>
                <w:rFonts w:ascii="Arial" w:hAnsi="Arial" w:cs="Arial"/>
                <w:b/>
                <w:bCs/>
                <w:sz w:val="20"/>
                <w:szCs w:val="20"/>
              </w:rPr>
            </w:pPr>
            <w:r w:rsidRPr="0093785C">
              <w:rPr>
                <w:rFonts w:ascii="Arial" w:hAnsi="Arial" w:cs="Arial"/>
                <w:b/>
                <w:bCs/>
                <w:sz w:val="20"/>
                <w:szCs w:val="20"/>
              </w:rPr>
              <w:t>31.9</w:t>
            </w:r>
          </w:p>
        </w:tc>
        <w:tc>
          <w:tcPr>
            <w:tcW w:w="2430" w:type="dxa"/>
            <w:vAlign w:val="bottom"/>
          </w:tcPr>
          <w:p w14:paraId="6C67E4D3" w14:textId="77777777" w:rsidR="00CC537D" w:rsidRPr="0093785C" w:rsidRDefault="00CC537D" w:rsidP="0093785C">
            <w:pPr>
              <w:pBdr>
                <w:bottom w:val="double" w:sz="4" w:space="1" w:color="auto"/>
              </w:pBdr>
              <w:tabs>
                <w:tab w:val="decimal" w:pos="1629"/>
              </w:tabs>
              <w:spacing w:line="360" w:lineRule="exact"/>
              <w:rPr>
                <w:rFonts w:ascii="Arial" w:hAnsi="Arial" w:cs="Arial"/>
                <w:b/>
                <w:bCs/>
                <w:sz w:val="20"/>
                <w:szCs w:val="20"/>
              </w:rPr>
            </w:pPr>
            <w:r w:rsidRPr="0093785C">
              <w:rPr>
                <w:rFonts w:ascii="Arial" w:hAnsi="Arial" w:cs="Arial"/>
                <w:b/>
                <w:bCs/>
                <w:sz w:val="20"/>
                <w:szCs w:val="20"/>
              </w:rPr>
              <w:t>42.9</w:t>
            </w:r>
          </w:p>
        </w:tc>
      </w:tr>
    </w:tbl>
    <w:p w14:paraId="042ACB00" w14:textId="77777777" w:rsidR="00A6222C" w:rsidRPr="0093785C" w:rsidRDefault="004732B0" w:rsidP="0093785C">
      <w:pPr>
        <w:tabs>
          <w:tab w:val="right" w:pos="7280"/>
          <w:tab w:val="right" w:pos="8760"/>
        </w:tabs>
        <w:spacing w:before="240" w:after="120" w:line="380" w:lineRule="exact"/>
        <w:ind w:left="605" w:right="43" w:hanging="605"/>
        <w:jc w:val="thaiDistribute"/>
        <w:rPr>
          <w:rFonts w:ascii="Arial" w:hAnsi="Arial" w:cs="Arial"/>
          <w:sz w:val="22"/>
          <w:szCs w:val="22"/>
        </w:rPr>
      </w:pPr>
      <w:r w:rsidRPr="0093785C">
        <w:rPr>
          <w:rFonts w:ascii="Arial" w:hAnsi="Arial" w:cs="Arial"/>
          <w:sz w:val="22"/>
          <w:szCs w:val="22"/>
        </w:rPr>
        <w:lastRenderedPageBreak/>
        <w:tab/>
      </w:r>
      <w:proofErr w:type="spellStart"/>
      <w:r w:rsidR="00A6222C" w:rsidRPr="0093785C">
        <w:rPr>
          <w:rFonts w:ascii="Arial" w:hAnsi="Arial" w:cs="Arial"/>
          <w:sz w:val="22"/>
          <w:szCs w:val="22"/>
        </w:rPr>
        <w:t>Summarised</w:t>
      </w:r>
      <w:proofErr w:type="spellEnd"/>
      <w:r w:rsidR="00A6222C" w:rsidRPr="0093785C">
        <w:rPr>
          <w:rFonts w:ascii="Arial" w:hAnsi="Arial" w:cs="Arial"/>
          <w:sz w:val="22"/>
          <w:szCs w:val="22"/>
        </w:rPr>
        <w:t xml:space="preserve"> information about </w:t>
      </w:r>
      <w:r w:rsidR="00966FB5" w:rsidRPr="0093785C">
        <w:rPr>
          <w:rFonts w:ascii="Arial" w:hAnsi="Arial" w:cs="Arial"/>
          <w:sz w:val="22"/>
          <w:szCs w:val="22"/>
        </w:rPr>
        <w:t>profit and loss</w:t>
      </w:r>
      <w:r w:rsidR="006D6C6D" w:rsidRPr="0093785C">
        <w:rPr>
          <w:rFonts w:ascii="Arial" w:hAnsi="Arial" w:cs="Arial"/>
          <w:sz w:val="22"/>
          <w:szCs w:val="22"/>
        </w:rPr>
        <w:t xml:space="preserve"> for the year</w:t>
      </w:r>
      <w:r w:rsidR="00456795" w:rsidRPr="0093785C">
        <w:rPr>
          <w:rFonts w:ascii="Arial" w:hAnsi="Arial" w:cs="Arial"/>
          <w:sz w:val="22"/>
          <w:szCs w:val="22"/>
        </w:rPr>
        <w:t>s</w:t>
      </w:r>
      <w:r w:rsidR="006D6C6D" w:rsidRPr="0093785C">
        <w:rPr>
          <w:rFonts w:ascii="Arial" w:hAnsi="Arial" w:cs="Arial"/>
          <w:sz w:val="22"/>
          <w:szCs w:val="22"/>
        </w:rPr>
        <w:t xml:space="preserve"> ended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00EC59A4" w:rsidRPr="0093785C">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320"/>
        <w:gridCol w:w="2430"/>
        <w:gridCol w:w="2430"/>
      </w:tblGrid>
      <w:tr w:rsidR="006D6C6D" w:rsidRPr="0093785C" w14:paraId="1B5DD2C9" w14:textId="77777777" w:rsidTr="003B234C">
        <w:tc>
          <w:tcPr>
            <w:tcW w:w="4320" w:type="dxa"/>
            <w:tcBorders>
              <w:left w:val="nil"/>
              <w:bottom w:val="nil"/>
              <w:right w:val="nil"/>
            </w:tcBorders>
            <w:vAlign w:val="bottom"/>
          </w:tcPr>
          <w:p w14:paraId="78BA7099" w14:textId="77777777" w:rsidR="006D6C6D" w:rsidRPr="0093785C" w:rsidRDefault="006D6C6D" w:rsidP="0093785C">
            <w:pPr>
              <w:spacing w:line="380" w:lineRule="exact"/>
              <w:jc w:val="center"/>
              <w:rPr>
                <w:rFonts w:ascii="Arial" w:hAnsi="Arial" w:cs="Arial"/>
                <w:sz w:val="22"/>
                <w:szCs w:val="22"/>
                <w:cs/>
              </w:rPr>
            </w:pPr>
          </w:p>
        </w:tc>
        <w:tc>
          <w:tcPr>
            <w:tcW w:w="2430" w:type="dxa"/>
            <w:tcBorders>
              <w:left w:val="nil"/>
              <w:bottom w:val="nil"/>
              <w:right w:val="nil"/>
            </w:tcBorders>
          </w:tcPr>
          <w:p w14:paraId="237EA73A" w14:textId="77777777" w:rsidR="006D6C6D" w:rsidRPr="0093785C" w:rsidRDefault="006D6C6D" w:rsidP="0093785C">
            <w:pPr>
              <w:spacing w:line="380" w:lineRule="exact"/>
              <w:jc w:val="right"/>
              <w:rPr>
                <w:rFonts w:ascii="Arial" w:hAnsi="Arial" w:cs="Arial"/>
                <w:sz w:val="22"/>
                <w:szCs w:val="22"/>
              </w:rPr>
            </w:pPr>
          </w:p>
        </w:tc>
        <w:tc>
          <w:tcPr>
            <w:tcW w:w="2430" w:type="dxa"/>
            <w:tcBorders>
              <w:left w:val="nil"/>
              <w:bottom w:val="nil"/>
              <w:right w:val="nil"/>
            </w:tcBorders>
          </w:tcPr>
          <w:p w14:paraId="4CE22979" w14:textId="77777777" w:rsidR="006D6C6D" w:rsidRPr="0093785C" w:rsidRDefault="006D6C6D" w:rsidP="0093785C">
            <w:pPr>
              <w:spacing w:line="380" w:lineRule="exact"/>
              <w:jc w:val="right"/>
              <w:rPr>
                <w:rFonts w:ascii="Arial" w:hAnsi="Arial" w:cs="Arial"/>
                <w:sz w:val="22"/>
                <w:szCs w:val="22"/>
                <w:cs/>
              </w:rPr>
            </w:pPr>
            <w:r w:rsidRPr="0093785C">
              <w:rPr>
                <w:rFonts w:ascii="Arial" w:hAnsi="Arial" w:cs="Arial"/>
                <w:sz w:val="22"/>
                <w:szCs w:val="22"/>
              </w:rPr>
              <w:t>(Unit: Million Baht)</w:t>
            </w:r>
          </w:p>
        </w:tc>
      </w:tr>
      <w:tr w:rsidR="005A2548" w:rsidRPr="0093785C" w14:paraId="057356FD" w14:textId="77777777" w:rsidTr="003B234C">
        <w:tc>
          <w:tcPr>
            <w:tcW w:w="4320" w:type="dxa"/>
            <w:tcBorders>
              <w:top w:val="nil"/>
              <w:left w:val="nil"/>
              <w:bottom w:val="nil"/>
              <w:right w:val="nil"/>
            </w:tcBorders>
            <w:vAlign w:val="bottom"/>
          </w:tcPr>
          <w:p w14:paraId="796C3BF6" w14:textId="77777777" w:rsidR="005A2548" w:rsidRPr="0093785C" w:rsidRDefault="005A2548" w:rsidP="0093785C">
            <w:pPr>
              <w:spacing w:line="380" w:lineRule="exact"/>
              <w:jc w:val="center"/>
              <w:rPr>
                <w:rFonts w:ascii="Arial" w:hAnsi="Arial" w:cs="Arial"/>
                <w:sz w:val="22"/>
                <w:szCs w:val="22"/>
                <w:cs/>
              </w:rPr>
            </w:pPr>
          </w:p>
        </w:tc>
        <w:tc>
          <w:tcPr>
            <w:tcW w:w="2430" w:type="dxa"/>
            <w:tcBorders>
              <w:top w:val="nil"/>
              <w:left w:val="nil"/>
              <w:right w:val="nil"/>
            </w:tcBorders>
          </w:tcPr>
          <w:p w14:paraId="48454F7E" w14:textId="77777777" w:rsidR="005A2548" w:rsidRPr="0093785C" w:rsidRDefault="003B234C" w:rsidP="0093785C">
            <w:pPr>
              <w:tabs>
                <w:tab w:val="right" w:pos="7200"/>
                <w:tab w:val="right" w:pos="8540"/>
              </w:tabs>
              <w:spacing w:line="380" w:lineRule="exact"/>
              <w:jc w:val="center"/>
              <w:rPr>
                <w:rFonts w:ascii="Arial" w:hAnsi="Arial" w:cs="Arial"/>
                <w:sz w:val="22"/>
                <w:szCs w:val="22"/>
                <w:u w:val="single"/>
              </w:rPr>
            </w:pPr>
            <w:r w:rsidRPr="0093785C">
              <w:rPr>
                <w:rFonts w:ascii="Arial" w:hAnsi="Arial" w:cs="Arial"/>
                <w:sz w:val="22"/>
                <w:szCs w:val="22"/>
                <w:u w:val="single"/>
              </w:rPr>
              <w:t>2019</w:t>
            </w:r>
          </w:p>
        </w:tc>
        <w:tc>
          <w:tcPr>
            <w:tcW w:w="2430" w:type="dxa"/>
            <w:tcBorders>
              <w:top w:val="nil"/>
              <w:left w:val="nil"/>
              <w:right w:val="nil"/>
            </w:tcBorders>
          </w:tcPr>
          <w:p w14:paraId="260769D2" w14:textId="77777777" w:rsidR="005A2548" w:rsidRPr="0093785C" w:rsidRDefault="003B234C" w:rsidP="0093785C">
            <w:pPr>
              <w:tabs>
                <w:tab w:val="right" w:pos="7200"/>
                <w:tab w:val="right" w:pos="8540"/>
              </w:tabs>
              <w:spacing w:line="380" w:lineRule="exact"/>
              <w:jc w:val="center"/>
              <w:rPr>
                <w:rFonts w:ascii="Arial" w:hAnsi="Arial" w:cs="Arial"/>
                <w:sz w:val="22"/>
                <w:szCs w:val="22"/>
                <w:u w:val="single"/>
              </w:rPr>
            </w:pPr>
            <w:r w:rsidRPr="0093785C">
              <w:rPr>
                <w:rFonts w:ascii="Arial" w:hAnsi="Arial" w:cs="Arial"/>
                <w:sz w:val="22"/>
                <w:szCs w:val="22"/>
                <w:u w:val="single"/>
              </w:rPr>
              <w:t>2018</w:t>
            </w:r>
          </w:p>
        </w:tc>
      </w:tr>
      <w:tr w:rsidR="008C1875" w:rsidRPr="0093785C" w14:paraId="799DEE56" w14:textId="77777777" w:rsidTr="001117E5">
        <w:tc>
          <w:tcPr>
            <w:tcW w:w="4320" w:type="dxa"/>
            <w:tcBorders>
              <w:top w:val="nil"/>
              <w:left w:val="nil"/>
              <w:right w:val="nil"/>
            </w:tcBorders>
          </w:tcPr>
          <w:p w14:paraId="34DCD624" w14:textId="77777777" w:rsidR="008C1875" w:rsidRPr="0093785C" w:rsidRDefault="008C1875" w:rsidP="0093785C">
            <w:pPr>
              <w:spacing w:line="380" w:lineRule="exact"/>
              <w:ind w:left="72"/>
              <w:rPr>
                <w:rFonts w:ascii="Arial" w:hAnsi="Arial" w:cs="Arial"/>
                <w:sz w:val="22"/>
                <w:szCs w:val="22"/>
                <w:cs/>
              </w:rPr>
            </w:pPr>
            <w:r w:rsidRPr="0093785C">
              <w:rPr>
                <w:rFonts w:ascii="Arial" w:hAnsi="Arial" w:cs="Arial"/>
                <w:sz w:val="22"/>
                <w:szCs w:val="22"/>
              </w:rPr>
              <w:t>Total revenues</w:t>
            </w:r>
          </w:p>
        </w:tc>
        <w:tc>
          <w:tcPr>
            <w:tcW w:w="2430" w:type="dxa"/>
            <w:vAlign w:val="center"/>
          </w:tcPr>
          <w:p w14:paraId="170FFFB1" w14:textId="77777777" w:rsidR="008C1875" w:rsidRPr="0093785C" w:rsidRDefault="008C1875" w:rsidP="0093785C">
            <w:pPr>
              <w:tabs>
                <w:tab w:val="decimal" w:pos="1584"/>
              </w:tabs>
              <w:spacing w:line="380" w:lineRule="exact"/>
              <w:jc w:val="center"/>
              <w:rPr>
                <w:rFonts w:ascii="Arial" w:hAnsi="Arial" w:cs="Arial"/>
                <w:sz w:val="22"/>
                <w:szCs w:val="22"/>
              </w:rPr>
            </w:pPr>
            <w:r w:rsidRPr="0093785C">
              <w:rPr>
                <w:rFonts w:ascii="Arial" w:hAnsi="Arial" w:cs="Arial"/>
                <w:sz w:val="22"/>
                <w:szCs w:val="22"/>
              </w:rPr>
              <w:t>5,528.9</w:t>
            </w:r>
          </w:p>
        </w:tc>
        <w:tc>
          <w:tcPr>
            <w:tcW w:w="2430" w:type="dxa"/>
            <w:vAlign w:val="bottom"/>
          </w:tcPr>
          <w:p w14:paraId="5BD0F042" w14:textId="77777777" w:rsidR="008C1875" w:rsidRPr="0093785C" w:rsidRDefault="008C1875" w:rsidP="0093785C">
            <w:pPr>
              <w:tabs>
                <w:tab w:val="decimal" w:pos="1584"/>
              </w:tabs>
              <w:spacing w:line="380" w:lineRule="exact"/>
              <w:jc w:val="center"/>
              <w:rPr>
                <w:rFonts w:ascii="Arial" w:hAnsi="Arial" w:cs="Arial"/>
                <w:sz w:val="22"/>
                <w:szCs w:val="22"/>
              </w:rPr>
            </w:pPr>
            <w:r w:rsidRPr="0093785C">
              <w:rPr>
                <w:rFonts w:ascii="Arial" w:hAnsi="Arial" w:cs="Arial"/>
                <w:sz w:val="22"/>
                <w:szCs w:val="22"/>
              </w:rPr>
              <w:t>3,636.2</w:t>
            </w:r>
          </w:p>
        </w:tc>
      </w:tr>
      <w:tr w:rsidR="008C1875" w:rsidRPr="0093785C" w14:paraId="4C3EDACD" w14:textId="77777777" w:rsidTr="0093785C">
        <w:tc>
          <w:tcPr>
            <w:tcW w:w="4320" w:type="dxa"/>
            <w:tcBorders>
              <w:top w:val="nil"/>
              <w:left w:val="nil"/>
              <w:bottom w:val="nil"/>
              <w:right w:val="nil"/>
            </w:tcBorders>
          </w:tcPr>
          <w:p w14:paraId="3ACD5BB1" w14:textId="77777777" w:rsidR="008C1875" w:rsidRPr="0093785C" w:rsidRDefault="008C1875" w:rsidP="0093785C">
            <w:pPr>
              <w:spacing w:line="380" w:lineRule="exact"/>
              <w:ind w:left="72"/>
              <w:rPr>
                <w:rFonts w:ascii="Arial" w:hAnsi="Arial" w:cs="Arial"/>
                <w:sz w:val="22"/>
                <w:szCs w:val="22"/>
                <w:cs/>
              </w:rPr>
            </w:pPr>
            <w:r w:rsidRPr="0093785C">
              <w:rPr>
                <w:rFonts w:ascii="Arial" w:hAnsi="Arial" w:cs="Arial"/>
                <w:sz w:val="22"/>
                <w:szCs w:val="22"/>
              </w:rPr>
              <w:t>Cost of goods sold</w:t>
            </w:r>
          </w:p>
        </w:tc>
        <w:tc>
          <w:tcPr>
            <w:tcW w:w="2430" w:type="dxa"/>
            <w:vAlign w:val="center"/>
          </w:tcPr>
          <w:p w14:paraId="73437847" w14:textId="77777777" w:rsidR="008C1875" w:rsidRPr="0093785C" w:rsidRDefault="008C1875" w:rsidP="0093785C">
            <w:pPr>
              <w:tabs>
                <w:tab w:val="decimal" w:pos="1584"/>
              </w:tabs>
              <w:spacing w:line="380" w:lineRule="exact"/>
              <w:jc w:val="center"/>
              <w:rPr>
                <w:rFonts w:ascii="Arial" w:hAnsi="Arial" w:cs="Arial"/>
                <w:sz w:val="22"/>
                <w:szCs w:val="22"/>
              </w:rPr>
            </w:pPr>
            <w:r w:rsidRPr="0093785C">
              <w:rPr>
                <w:rFonts w:ascii="Arial" w:hAnsi="Arial" w:cs="Arial"/>
                <w:sz w:val="22"/>
                <w:szCs w:val="22"/>
                <w:cs/>
              </w:rPr>
              <w:t>(</w:t>
            </w:r>
            <w:r w:rsidRPr="0093785C">
              <w:rPr>
                <w:rFonts w:ascii="Arial" w:hAnsi="Arial" w:cs="Arial"/>
                <w:sz w:val="22"/>
                <w:szCs w:val="22"/>
              </w:rPr>
              <w:t>5,439.2</w:t>
            </w:r>
            <w:r w:rsidRPr="0093785C">
              <w:rPr>
                <w:rFonts w:ascii="Arial" w:hAnsi="Arial" w:cs="Arial"/>
                <w:sz w:val="22"/>
                <w:szCs w:val="22"/>
                <w:cs/>
              </w:rPr>
              <w:t>)</w:t>
            </w:r>
          </w:p>
        </w:tc>
        <w:tc>
          <w:tcPr>
            <w:tcW w:w="2430" w:type="dxa"/>
            <w:vAlign w:val="bottom"/>
          </w:tcPr>
          <w:p w14:paraId="7E6A39F8" w14:textId="77777777" w:rsidR="008C1875" w:rsidRPr="0093785C" w:rsidRDefault="008C1875" w:rsidP="0093785C">
            <w:pPr>
              <w:tabs>
                <w:tab w:val="decimal" w:pos="1584"/>
              </w:tabs>
              <w:spacing w:line="380" w:lineRule="exact"/>
              <w:jc w:val="center"/>
              <w:rPr>
                <w:rFonts w:ascii="Arial" w:hAnsi="Arial" w:cs="Arial"/>
                <w:sz w:val="22"/>
                <w:szCs w:val="22"/>
              </w:rPr>
            </w:pPr>
            <w:r w:rsidRPr="0093785C">
              <w:rPr>
                <w:rFonts w:ascii="Arial" w:hAnsi="Arial" w:cs="Arial"/>
                <w:sz w:val="22"/>
                <w:szCs w:val="22"/>
              </w:rPr>
              <w:t>(3,587.5)</w:t>
            </w:r>
          </w:p>
        </w:tc>
      </w:tr>
      <w:tr w:rsidR="008C1875" w:rsidRPr="0093785C" w14:paraId="509A05CF" w14:textId="77777777" w:rsidTr="0093785C">
        <w:trPr>
          <w:trHeight w:val="369"/>
        </w:trPr>
        <w:tc>
          <w:tcPr>
            <w:tcW w:w="4320" w:type="dxa"/>
            <w:tcBorders>
              <w:top w:val="nil"/>
              <w:left w:val="nil"/>
              <w:right w:val="nil"/>
            </w:tcBorders>
          </w:tcPr>
          <w:p w14:paraId="225CC01E" w14:textId="77777777" w:rsidR="008C1875" w:rsidRPr="0093785C" w:rsidRDefault="008C1875" w:rsidP="0093785C">
            <w:pPr>
              <w:spacing w:line="380" w:lineRule="exact"/>
              <w:ind w:left="72"/>
              <w:rPr>
                <w:rFonts w:ascii="Arial" w:hAnsi="Arial" w:cstheme="minorBidi"/>
                <w:sz w:val="22"/>
                <w:szCs w:val="22"/>
                <w:cs/>
              </w:rPr>
            </w:pPr>
            <w:r w:rsidRPr="0093785C">
              <w:rPr>
                <w:rFonts w:ascii="Arial" w:hAnsi="Arial" w:cs="Arial"/>
                <w:sz w:val="22"/>
                <w:szCs w:val="22"/>
              </w:rPr>
              <w:t>Total expenses</w:t>
            </w:r>
          </w:p>
        </w:tc>
        <w:tc>
          <w:tcPr>
            <w:tcW w:w="2430" w:type="dxa"/>
            <w:vAlign w:val="center"/>
          </w:tcPr>
          <w:p w14:paraId="5B4309FA" w14:textId="77777777" w:rsidR="008C1875" w:rsidRPr="0093785C" w:rsidRDefault="008C1875" w:rsidP="0093785C">
            <w:pPr>
              <w:pBdr>
                <w:bottom w:val="single" w:sz="4" w:space="1" w:color="auto"/>
              </w:pBdr>
              <w:tabs>
                <w:tab w:val="decimal" w:pos="1584"/>
              </w:tabs>
              <w:spacing w:line="380" w:lineRule="exact"/>
              <w:jc w:val="center"/>
              <w:rPr>
                <w:rFonts w:ascii="Arial" w:hAnsi="Arial" w:cs="Arial"/>
                <w:sz w:val="22"/>
                <w:szCs w:val="22"/>
              </w:rPr>
            </w:pPr>
            <w:r w:rsidRPr="0093785C">
              <w:rPr>
                <w:rFonts w:ascii="Arial" w:hAnsi="Arial" w:cs="Arial"/>
                <w:sz w:val="22"/>
                <w:szCs w:val="22"/>
                <w:cs/>
              </w:rPr>
              <w:t>(</w:t>
            </w:r>
            <w:r w:rsidRPr="0093785C">
              <w:rPr>
                <w:rFonts w:ascii="Arial" w:hAnsi="Arial" w:cs="Arial"/>
                <w:sz w:val="22"/>
                <w:szCs w:val="22"/>
              </w:rPr>
              <w:t>43.6</w:t>
            </w:r>
            <w:r w:rsidRPr="0093785C">
              <w:rPr>
                <w:rFonts w:ascii="Arial" w:hAnsi="Arial" w:cs="Arial"/>
                <w:sz w:val="22"/>
                <w:szCs w:val="22"/>
                <w:cs/>
              </w:rPr>
              <w:t>)</w:t>
            </w:r>
          </w:p>
        </w:tc>
        <w:tc>
          <w:tcPr>
            <w:tcW w:w="2430" w:type="dxa"/>
            <w:vAlign w:val="bottom"/>
          </w:tcPr>
          <w:p w14:paraId="35E295CF" w14:textId="77777777" w:rsidR="008C1875" w:rsidRPr="0093785C" w:rsidRDefault="008C1875" w:rsidP="0093785C">
            <w:pPr>
              <w:pBdr>
                <w:bottom w:val="single" w:sz="4" w:space="1" w:color="auto"/>
              </w:pBdr>
              <w:tabs>
                <w:tab w:val="decimal" w:pos="1584"/>
              </w:tabs>
              <w:spacing w:line="380" w:lineRule="exact"/>
              <w:jc w:val="center"/>
              <w:rPr>
                <w:rFonts w:ascii="Arial" w:hAnsi="Arial" w:cs="Arial"/>
                <w:sz w:val="22"/>
                <w:szCs w:val="22"/>
              </w:rPr>
            </w:pPr>
            <w:r w:rsidRPr="0093785C">
              <w:rPr>
                <w:rFonts w:ascii="Arial" w:hAnsi="Arial" w:cs="Arial"/>
                <w:sz w:val="22"/>
                <w:szCs w:val="22"/>
              </w:rPr>
              <w:t>(39.0)</w:t>
            </w:r>
          </w:p>
        </w:tc>
      </w:tr>
      <w:tr w:rsidR="008C1875" w:rsidRPr="0093785C" w14:paraId="58B32446" w14:textId="77777777" w:rsidTr="0093785C">
        <w:tc>
          <w:tcPr>
            <w:tcW w:w="4320" w:type="dxa"/>
            <w:tcBorders>
              <w:bottom w:val="nil"/>
            </w:tcBorders>
          </w:tcPr>
          <w:p w14:paraId="3FDDA759" w14:textId="77777777" w:rsidR="008C1875" w:rsidRPr="0093785C" w:rsidRDefault="008C1875" w:rsidP="0093785C">
            <w:pPr>
              <w:spacing w:line="380" w:lineRule="exact"/>
              <w:ind w:left="72"/>
              <w:rPr>
                <w:rFonts w:ascii="Arial" w:hAnsi="Arial" w:cs="Arial"/>
                <w:b/>
                <w:bCs/>
                <w:sz w:val="22"/>
                <w:szCs w:val="22"/>
                <w:cs/>
              </w:rPr>
            </w:pPr>
            <w:r w:rsidRPr="0093785C">
              <w:rPr>
                <w:rFonts w:ascii="Arial" w:hAnsi="Arial" w:cs="Arial"/>
                <w:b/>
                <w:bCs/>
                <w:sz w:val="22"/>
                <w:szCs w:val="22"/>
              </w:rPr>
              <w:t>Profit for the year</w:t>
            </w:r>
          </w:p>
        </w:tc>
        <w:tc>
          <w:tcPr>
            <w:tcW w:w="2430" w:type="dxa"/>
            <w:vAlign w:val="center"/>
          </w:tcPr>
          <w:p w14:paraId="3569D04F" w14:textId="77777777" w:rsidR="008C1875" w:rsidRPr="0093785C" w:rsidRDefault="008C1875" w:rsidP="0093785C">
            <w:pPr>
              <w:pBdr>
                <w:bottom w:val="double" w:sz="4" w:space="1" w:color="auto"/>
              </w:pBdr>
              <w:tabs>
                <w:tab w:val="decimal" w:pos="1584"/>
              </w:tabs>
              <w:spacing w:line="380" w:lineRule="exact"/>
              <w:jc w:val="center"/>
              <w:rPr>
                <w:rFonts w:ascii="Arial" w:hAnsi="Arial" w:cs="Arial"/>
                <w:b/>
                <w:bCs/>
                <w:sz w:val="22"/>
                <w:szCs w:val="22"/>
              </w:rPr>
            </w:pPr>
            <w:r w:rsidRPr="0093785C">
              <w:rPr>
                <w:rFonts w:ascii="Arial" w:hAnsi="Arial" w:cs="Arial"/>
                <w:b/>
                <w:bCs/>
                <w:sz w:val="22"/>
                <w:szCs w:val="22"/>
              </w:rPr>
              <w:t>46.1</w:t>
            </w:r>
          </w:p>
        </w:tc>
        <w:tc>
          <w:tcPr>
            <w:tcW w:w="2430" w:type="dxa"/>
            <w:vAlign w:val="bottom"/>
          </w:tcPr>
          <w:p w14:paraId="37692B69" w14:textId="77777777" w:rsidR="008C1875" w:rsidRPr="0093785C" w:rsidRDefault="008C1875" w:rsidP="0093785C">
            <w:pPr>
              <w:pBdr>
                <w:bottom w:val="double" w:sz="4" w:space="1" w:color="auto"/>
              </w:pBdr>
              <w:tabs>
                <w:tab w:val="decimal" w:pos="1584"/>
              </w:tabs>
              <w:spacing w:line="380" w:lineRule="exact"/>
              <w:jc w:val="center"/>
              <w:rPr>
                <w:rFonts w:ascii="Arial" w:hAnsi="Arial" w:cs="Arial"/>
                <w:b/>
                <w:bCs/>
                <w:sz w:val="22"/>
                <w:szCs w:val="22"/>
              </w:rPr>
            </w:pPr>
            <w:r w:rsidRPr="0093785C">
              <w:rPr>
                <w:rFonts w:ascii="Arial" w:hAnsi="Arial" w:cs="Arial"/>
                <w:b/>
                <w:bCs/>
                <w:sz w:val="22"/>
                <w:szCs w:val="22"/>
              </w:rPr>
              <w:t>9.7</w:t>
            </w:r>
          </w:p>
        </w:tc>
      </w:tr>
    </w:tbl>
    <w:p w14:paraId="6B83760E" w14:textId="77777777" w:rsidR="00063592" w:rsidRPr="00660BDF" w:rsidRDefault="00660BDF" w:rsidP="00660BDF">
      <w:pPr>
        <w:tabs>
          <w:tab w:val="right" w:pos="7280"/>
          <w:tab w:val="right" w:pos="8760"/>
        </w:tabs>
        <w:spacing w:before="240" w:after="120" w:line="380" w:lineRule="exact"/>
        <w:ind w:left="605" w:right="43" w:hanging="605"/>
        <w:jc w:val="thaiDistribute"/>
        <w:rPr>
          <w:rFonts w:ascii="Arial" w:hAnsi="Arial" w:cs="Arial"/>
          <w:sz w:val="22"/>
          <w:szCs w:val="22"/>
        </w:rPr>
      </w:pPr>
      <w:r w:rsidRPr="00660BDF">
        <w:rPr>
          <w:rFonts w:ascii="Arial" w:hAnsi="Arial" w:cs="Arial"/>
          <w:sz w:val="22"/>
          <w:szCs w:val="22"/>
        </w:rPr>
        <w:tab/>
      </w:r>
      <w:r>
        <w:rPr>
          <w:rFonts w:ascii="Arial" w:hAnsi="Arial" w:cs="Arial"/>
          <w:sz w:val="22"/>
          <w:szCs w:val="22"/>
        </w:rPr>
        <w:t>During the current year, ABT paid dividend amounting to USD 2 million or approximately Baht 69 million (2018: None).</w:t>
      </w:r>
    </w:p>
    <w:p w14:paraId="2D54F51E" w14:textId="77777777" w:rsidR="008C539C" w:rsidRPr="0093785C" w:rsidRDefault="008C539C" w:rsidP="00660BDF">
      <w:pPr>
        <w:tabs>
          <w:tab w:val="right" w:pos="7280"/>
          <w:tab w:val="right" w:pos="8760"/>
        </w:tabs>
        <w:spacing w:before="120" w:after="120" w:line="380" w:lineRule="exact"/>
        <w:ind w:left="605" w:right="43" w:hanging="605"/>
        <w:jc w:val="thaiDistribute"/>
        <w:rPr>
          <w:rFonts w:ascii="Arial" w:hAnsi="Arial" w:cs="Arial"/>
          <w:sz w:val="22"/>
          <w:szCs w:val="22"/>
          <w:u w:val="single"/>
        </w:rPr>
      </w:pPr>
      <w:r w:rsidRPr="0093785C">
        <w:rPr>
          <w:rFonts w:ascii="Arial" w:hAnsi="Arial" w:cs="Arial"/>
          <w:sz w:val="22"/>
          <w:szCs w:val="22"/>
          <w:cs/>
        </w:rPr>
        <w:tab/>
      </w:r>
      <w:r w:rsidRPr="0093785C">
        <w:rPr>
          <w:rFonts w:ascii="Arial" w:hAnsi="Arial" w:cs="Arial"/>
          <w:sz w:val="22"/>
          <w:szCs w:val="22"/>
          <w:u w:val="single"/>
        </w:rPr>
        <w:t xml:space="preserve">Financial information of Borneo Asphalt </w:t>
      </w:r>
      <w:proofErr w:type="spellStart"/>
      <w:r w:rsidRPr="0093785C">
        <w:rPr>
          <w:rFonts w:ascii="Arial" w:hAnsi="Arial" w:cs="Arial"/>
          <w:sz w:val="22"/>
          <w:szCs w:val="22"/>
          <w:u w:val="single"/>
        </w:rPr>
        <w:t>Sdn</w:t>
      </w:r>
      <w:proofErr w:type="spellEnd"/>
      <w:r w:rsidRPr="0093785C">
        <w:rPr>
          <w:rFonts w:ascii="Arial" w:hAnsi="Arial" w:cs="Arial"/>
          <w:sz w:val="22"/>
          <w:szCs w:val="22"/>
          <w:u w:val="single"/>
        </w:rPr>
        <w:t xml:space="preserve"> </w:t>
      </w:r>
      <w:proofErr w:type="spellStart"/>
      <w:r w:rsidRPr="0093785C">
        <w:rPr>
          <w:rFonts w:ascii="Arial" w:hAnsi="Arial" w:cs="Arial"/>
          <w:sz w:val="22"/>
          <w:szCs w:val="22"/>
          <w:u w:val="single"/>
        </w:rPr>
        <w:t>Bhd</w:t>
      </w:r>
      <w:proofErr w:type="spellEnd"/>
    </w:p>
    <w:p w14:paraId="2F4C4775" w14:textId="77777777" w:rsidR="008C539C" w:rsidRPr="0093785C" w:rsidRDefault="008C539C" w:rsidP="0093785C">
      <w:pPr>
        <w:tabs>
          <w:tab w:val="right" w:pos="7280"/>
          <w:tab w:val="right" w:pos="8760"/>
        </w:tabs>
        <w:spacing w:before="120" w:after="120" w:line="380" w:lineRule="exact"/>
        <w:ind w:left="605" w:right="40" w:hanging="605"/>
        <w:jc w:val="thaiDistribute"/>
        <w:rPr>
          <w:rFonts w:ascii="Arial" w:hAnsi="Arial" w:cs="Arial"/>
          <w:noProof/>
          <w:sz w:val="22"/>
          <w:szCs w:val="22"/>
        </w:rPr>
      </w:pPr>
      <w:r w:rsidRPr="0093785C">
        <w:rPr>
          <w:rFonts w:ascii="Arial" w:hAnsi="Arial" w:cs="Arial"/>
          <w:sz w:val="22"/>
          <w:szCs w:val="22"/>
        </w:rPr>
        <w:tab/>
      </w:r>
      <w:proofErr w:type="spellStart"/>
      <w:r w:rsidRPr="0093785C">
        <w:rPr>
          <w:rFonts w:ascii="Arial" w:hAnsi="Arial" w:cs="Arial"/>
          <w:sz w:val="22"/>
          <w:szCs w:val="22"/>
        </w:rPr>
        <w:t>Summarised</w:t>
      </w:r>
      <w:proofErr w:type="spellEnd"/>
      <w:r w:rsidRPr="0093785C">
        <w:rPr>
          <w:rFonts w:ascii="Arial" w:hAnsi="Arial" w:cs="Arial"/>
          <w:sz w:val="22"/>
          <w:szCs w:val="22"/>
        </w:rPr>
        <w:t xml:space="preserve"> information about financial position as at 31 December 2019 and 2018: </w:t>
      </w:r>
      <w:r w:rsidRPr="0093785C">
        <w:rPr>
          <w:rFonts w:ascii="Arial" w:hAnsi="Arial" w:cs="Arial"/>
          <w:sz w:val="22"/>
          <w:szCs w:val="22"/>
          <w:cs/>
        </w:rPr>
        <w:t xml:space="preserve"> </w:t>
      </w:r>
    </w:p>
    <w:tbl>
      <w:tblPr>
        <w:tblW w:w="9180" w:type="dxa"/>
        <w:tblInd w:w="450" w:type="dxa"/>
        <w:tblLayout w:type="fixed"/>
        <w:tblLook w:val="0000" w:firstRow="0" w:lastRow="0" w:firstColumn="0" w:lastColumn="0" w:noHBand="0" w:noVBand="0"/>
      </w:tblPr>
      <w:tblGrid>
        <w:gridCol w:w="4320"/>
        <w:gridCol w:w="2430"/>
        <w:gridCol w:w="2430"/>
      </w:tblGrid>
      <w:tr w:rsidR="008C539C" w:rsidRPr="0093785C" w14:paraId="16D132D2" w14:textId="77777777" w:rsidTr="007A40A6">
        <w:tc>
          <w:tcPr>
            <w:tcW w:w="4320" w:type="dxa"/>
            <w:tcBorders>
              <w:left w:val="nil"/>
              <w:bottom w:val="nil"/>
              <w:right w:val="nil"/>
            </w:tcBorders>
            <w:vAlign w:val="bottom"/>
          </w:tcPr>
          <w:p w14:paraId="1C5E18E4" w14:textId="77777777" w:rsidR="008C539C" w:rsidRPr="0093785C" w:rsidRDefault="008C539C" w:rsidP="0093785C">
            <w:pPr>
              <w:spacing w:line="380" w:lineRule="exact"/>
              <w:jc w:val="center"/>
              <w:rPr>
                <w:rFonts w:ascii="Arial" w:hAnsi="Arial" w:cs="Arial"/>
                <w:sz w:val="20"/>
                <w:szCs w:val="20"/>
                <w:cs/>
              </w:rPr>
            </w:pPr>
          </w:p>
        </w:tc>
        <w:tc>
          <w:tcPr>
            <w:tcW w:w="4860" w:type="dxa"/>
            <w:gridSpan w:val="2"/>
            <w:tcBorders>
              <w:left w:val="nil"/>
              <w:bottom w:val="nil"/>
              <w:right w:val="nil"/>
            </w:tcBorders>
          </w:tcPr>
          <w:p w14:paraId="60ED9DF2" w14:textId="77777777" w:rsidR="008C539C" w:rsidRPr="0093785C" w:rsidRDefault="008C539C" w:rsidP="0093785C">
            <w:pPr>
              <w:spacing w:line="380" w:lineRule="exact"/>
              <w:jc w:val="right"/>
              <w:rPr>
                <w:rFonts w:ascii="Arial" w:hAnsi="Arial" w:cs="Arial"/>
                <w:sz w:val="20"/>
                <w:szCs w:val="20"/>
                <w:cs/>
              </w:rPr>
            </w:pPr>
            <w:r w:rsidRPr="0093785C">
              <w:rPr>
                <w:rFonts w:ascii="Arial" w:hAnsi="Arial" w:cs="Arial"/>
                <w:sz w:val="20"/>
                <w:szCs w:val="20"/>
              </w:rPr>
              <w:t>(Unit: Million Baht)</w:t>
            </w:r>
          </w:p>
        </w:tc>
      </w:tr>
      <w:tr w:rsidR="008C539C" w:rsidRPr="0093785C" w14:paraId="6379CB69" w14:textId="77777777" w:rsidTr="007A40A6">
        <w:tc>
          <w:tcPr>
            <w:tcW w:w="4320" w:type="dxa"/>
            <w:tcBorders>
              <w:top w:val="nil"/>
              <w:left w:val="nil"/>
              <w:bottom w:val="nil"/>
              <w:right w:val="nil"/>
            </w:tcBorders>
            <w:vAlign w:val="bottom"/>
          </w:tcPr>
          <w:p w14:paraId="729756F6" w14:textId="77777777" w:rsidR="008C539C" w:rsidRPr="0093785C" w:rsidRDefault="008C539C" w:rsidP="0093785C">
            <w:pPr>
              <w:spacing w:line="380" w:lineRule="exact"/>
              <w:jc w:val="center"/>
              <w:rPr>
                <w:rFonts w:ascii="Arial" w:hAnsi="Arial" w:cs="Arial"/>
                <w:sz w:val="20"/>
                <w:szCs w:val="20"/>
                <w:cs/>
              </w:rPr>
            </w:pPr>
          </w:p>
        </w:tc>
        <w:tc>
          <w:tcPr>
            <w:tcW w:w="2430" w:type="dxa"/>
            <w:tcBorders>
              <w:top w:val="nil"/>
              <w:left w:val="nil"/>
              <w:right w:val="nil"/>
            </w:tcBorders>
          </w:tcPr>
          <w:p w14:paraId="32F00FCF" w14:textId="77777777" w:rsidR="008C539C" w:rsidRPr="0093785C" w:rsidRDefault="008C539C" w:rsidP="0093785C">
            <w:pPr>
              <w:tabs>
                <w:tab w:val="right" w:pos="7200"/>
                <w:tab w:val="right" w:pos="8540"/>
              </w:tabs>
              <w:spacing w:line="380" w:lineRule="exact"/>
              <w:jc w:val="center"/>
              <w:rPr>
                <w:rFonts w:ascii="Arial" w:hAnsi="Arial" w:cs="Arial"/>
                <w:sz w:val="20"/>
                <w:szCs w:val="20"/>
                <w:u w:val="single"/>
              </w:rPr>
            </w:pPr>
            <w:r w:rsidRPr="0093785C">
              <w:rPr>
                <w:rFonts w:ascii="Arial" w:hAnsi="Arial" w:cs="Arial"/>
                <w:sz w:val="20"/>
                <w:szCs w:val="20"/>
                <w:u w:val="single"/>
              </w:rPr>
              <w:t>2019</w:t>
            </w:r>
          </w:p>
        </w:tc>
        <w:tc>
          <w:tcPr>
            <w:tcW w:w="2430" w:type="dxa"/>
            <w:tcBorders>
              <w:top w:val="nil"/>
              <w:left w:val="nil"/>
              <w:right w:val="nil"/>
            </w:tcBorders>
          </w:tcPr>
          <w:p w14:paraId="3E9B362A" w14:textId="77777777" w:rsidR="008C539C" w:rsidRPr="0093785C" w:rsidRDefault="008C539C" w:rsidP="0093785C">
            <w:pPr>
              <w:tabs>
                <w:tab w:val="right" w:pos="7200"/>
                <w:tab w:val="right" w:pos="8540"/>
              </w:tabs>
              <w:spacing w:line="380" w:lineRule="exact"/>
              <w:jc w:val="center"/>
              <w:rPr>
                <w:rFonts w:ascii="Arial" w:hAnsi="Arial" w:cs="Arial"/>
                <w:sz w:val="20"/>
                <w:szCs w:val="20"/>
                <w:u w:val="single"/>
              </w:rPr>
            </w:pPr>
            <w:r w:rsidRPr="0093785C">
              <w:rPr>
                <w:rFonts w:ascii="Arial" w:hAnsi="Arial" w:cs="Arial"/>
                <w:sz w:val="20"/>
                <w:szCs w:val="20"/>
                <w:u w:val="single"/>
              </w:rPr>
              <w:t>2018</w:t>
            </w:r>
          </w:p>
        </w:tc>
      </w:tr>
      <w:tr w:rsidR="006C2355" w:rsidRPr="0093785C" w14:paraId="7B990710" w14:textId="77777777" w:rsidTr="001117E5">
        <w:tc>
          <w:tcPr>
            <w:tcW w:w="4320" w:type="dxa"/>
            <w:tcBorders>
              <w:top w:val="nil"/>
              <w:left w:val="nil"/>
              <w:right w:val="nil"/>
            </w:tcBorders>
            <w:vAlign w:val="bottom"/>
          </w:tcPr>
          <w:p w14:paraId="527D7966" w14:textId="77777777" w:rsidR="006C2355" w:rsidRPr="0093785C" w:rsidRDefault="006C2355" w:rsidP="0093785C">
            <w:pPr>
              <w:spacing w:line="380" w:lineRule="exact"/>
              <w:ind w:left="342" w:hanging="270"/>
              <w:rPr>
                <w:rFonts w:ascii="Arial" w:hAnsi="Arial" w:cs="Arial"/>
                <w:sz w:val="20"/>
                <w:szCs w:val="20"/>
                <w:cs/>
              </w:rPr>
            </w:pPr>
            <w:r w:rsidRPr="0093785C">
              <w:rPr>
                <w:rFonts w:ascii="Arial" w:hAnsi="Arial" w:cs="Arial"/>
                <w:sz w:val="20"/>
                <w:szCs w:val="20"/>
              </w:rPr>
              <w:t>Cash and cash equivalents</w:t>
            </w:r>
          </w:p>
        </w:tc>
        <w:tc>
          <w:tcPr>
            <w:tcW w:w="2430" w:type="dxa"/>
            <w:vAlign w:val="bottom"/>
          </w:tcPr>
          <w:p w14:paraId="32A71A5E" w14:textId="77777777" w:rsidR="006C2355" w:rsidRPr="0093785C" w:rsidRDefault="006C2355" w:rsidP="0093785C">
            <w:pPr>
              <w:tabs>
                <w:tab w:val="decimal" w:pos="1152"/>
              </w:tabs>
              <w:spacing w:line="380" w:lineRule="exact"/>
              <w:jc w:val="center"/>
              <w:rPr>
                <w:rFonts w:ascii="Arial" w:hAnsi="Arial" w:cs="Arial"/>
                <w:sz w:val="20"/>
                <w:szCs w:val="20"/>
              </w:rPr>
            </w:pPr>
            <w:r w:rsidRPr="0093785C">
              <w:rPr>
                <w:rFonts w:ascii="Arial" w:hAnsi="Arial" w:cs="Arial"/>
                <w:sz w:val="20"/>
                <w:szCs w:val="20"/>
              </w:rPr>
              <w:t>7.9</w:t>
            </w:r>
          </w:p>
        </w:tc>
        <w:tc>
          <w:tcPr>
            <w:tcW w:w="2430" w:type="dxa"/>
            <w:vAlign w:val="bottom"/>
          </w:tcPr>
          <w:p w14:paraId="4FAB5998" w14:textId="77777777" w:rsidR="006C2355" w:rsidRPr="0093785C" w:rsidRDefault="006C2355" w:rsidP="0093785C">
            <w:pPr>
              <w:tabs>
                <w:tab w:val="decimal" w:pos="1152"/>
              </w:tabs>
              <w:spacing w:line="380" w:lineRule="exact"/>
              <w:jc w:val="center"/>
              <w:rPr>
                <w:rFonts w:ascii="Arial" w:hAnsi="Arial" w:cs="Arial"/>
                <w:sz w:val="20"/>
                <w:szCs w:val="20"/>
              </w:rPr>
            </w:pPr>
            <w:r w:rsidRPr="0093785C">
              <w:rPr>
                <w:rFonts w:ascii="Arial" w:hAnsi="Arial" w:cs="Arial"/>
                <w:sz w:val="20"/>
                <w:szCs w:val="20"/>
              </w:rPr>
              <w:t>40.8</w:t>
            </w:r>
          </w:p>
        </w:tc>
      </w:tr>
      <w:tr w:rsidR="006C2355" w:rsidRPr="0093785C" w14:paraId="137A9C9A" w14:textId="77777777" w:rsidTr="001117E5">
        <w:tc>
          <w:tcPr>
            <w:tcW w:w="4320" w:type="dxa"/>
            <w:tcBorders>
              <w:top w:val="nil"/>
              <w:left w:val="nil"/>
              <w:bottom w:val="nil"/>
              <w:right w:val="nil"/>
            </w:tcBorders>
            <w:vAlign w:val="bottom"/>
          </w:tcPr>
          <w:p w14:paraId="38B0F1C4" w14:textId="77777777" w:rsidR="006C2355" w:rsidRPr="0093785C" w:rsidRDefault="006C2355" w:rsidP="0093785C">
            <w:pPr>
              <w:spacing w:line="380" w:lineRule="exact"/>
              <w:ind w:left="342" w:hanging="270"/>
              <w:rPr>
                <w:rFonts w:ascii="Arial" w:hAnsi="Arial" w:cs="Arial"/>
                <w:sz w:val="20"/>
                <w:szCs w:val="20"/>
                <w:cs/>
              </w:rPr>
            </w:pPr>
            <w:r w:rsidRPr="0093785C">
              <w:rPr>
                <w:rFonts w:ascii="Arial" w:hAnsi="Arial" w:cs="Arial"/>
                <w:sz w:val="20"/>
                <w:szCs w:val="20"/>
              </w:rPr>
              <w:t>Trade and other receivables</w:t>
            </w:r>
          </w:p>
        </w:tc>
        <w:tc>
          <w:tcPr>
            <w:tcW w:w="2430" w:type="dxa"/>
            <w:vAlign w:val="bottom"/>
          </w:tcPr>
          <w:p w14:paraId="7737B6E7" w14:textId="77777777" w:rsidR="006C2355" w:rsidRPr="0093785C" w:rsidRDefault="00B83537" w:rsidP="0093785C">
            <w:pPr>
              <w:tabs>
                <w:tab w:val="decimal" w:pos="1152"/>
              </w:tabs>
              <w:spacing w:line="380" w:lineRule="exact"/>
              <w:jc w:val="center"/>
              <w:rPr>
                <w:rFonts w:ascii="Arial" w:hAnsi="Arial" w:cs="Arial"/>
                <w:sz w:val="20"/>
                <w:szCs w:val="20"/>
              </w:rPr>
            </w:pPr>
            <w:r>
              <w:rPr>
                <w:rFonts w:ascii="Arial" w:hAnsi="Arial" w:cs="Arial"/>
                <w:sz w:val="20"/>
                <w:szCs w:val="20"/>
              </w:rPr>
              <w:t>0.7</w:t>
            </w:r>
          </w:p>
        </w:tc>
        <w:tc>
          <w:tcPr>
            <w:tcW w:w="2430" w:type="dxa"/>
            <w:vAlign w:val="bottom"/>
          </w:tcPr>
          <w:p w14:paraId="2F70BFCB" w14:textId="77777777" w:rsidR="006C2355" w:rsidRPr="0093785C" w:rsidRDefault="006C2355" w:rsidP="0093785C">
            <w:pPr>
              <w:tabs>
                <w:tab w:val="decimal" w:pos="1152"/>
              </w:tabs>
              <w:spacing w:line="380" w:lineRule="exact"/>
              <w:jc w:val="center"/>
              <w:rPr>
                <w:rFonts w:ascii="Arial" w:hAnsi="Arial" w:cs="Arial"/>
                <w:sz w:val="20"/>
                <w:szCs w:val="20"/>
              </w:rPr>
            </w:pPr>
            <w:r w:rsidRPr="0093785C">
              <w:rPr>
                <w:rFonts w:ascii="Arial" w:hAnsi="Arial" w:cs="Arial"/>
                <w:sz w:val="20"/>
                <w:szCs w:val="20"/>
              </w:rPr>
              <w:t>1.0</w:t>
            </w:r>
          </w:p>
        </w:tc>
      </w:tr>
      <w:tr w:rsidR="006C2355" w:rsidRPr="0093785C" w14:paraId="2A85B01F" w14:textId="77777777" w:rsidTr="001117E5">
        <w:tc>
          <w:tcPr>
            <w:tcW w:w="4320" w:type="dxa"/>
            <w:tcBorders>
              <w:top w:val="nil"/>
              <w:left w:val="nil"/>
              <w:right w:val="nil"/>
            </w:tcBorders>
            <w:vAlign w:val="bottom"/>
          </w:tcPr>
          <w:p w14:paraId="61D668DB" w14:textId="77777777" w:rsidR="006C2355" w:rsidRPr="0093785C" w:rsidRDefault="006C2355" w:rsidP="0093785C">
            <w:pPr>
              <w:spacing w:line="380" w:lineRule="exact"/>
              <w:ind w:left="342" w:hanging="270"/>
              <w:rPr>
                <w:rFonts w:ascii="Arial" w:hAnsi="Arial" w:cs="Arial"/>
                <w:sz w:val="20"/>
                <w:szCs w:val="20"/>
                <w:cs/>
              </w:rPr>
            </w:pPr>
            <w:r w:rsidRPr="0093785C">
              <w:rPr>
                <w:rFonts w:ascii="Arial" w:hAnsi="Arial" w:cs="Arial"/>
                <w:sz w:val="20"/>
                <w:szCs w:val="20"/>
              </w:rPr>
              <w:t>Other assets</w:t>
            </w:r>
          </w:p>
        </w:tc>
        <w:tc>
          <w:tcPr>
            <w:tcW w:w="2430" w:type="dxa"/>
            <w:vAlign w:val="bottom"/>
          </w:tcPr>
          <w:p w14:paraId="79817A23" w14:textId="77777777" w:rsidR="006C2355" w:rsidRPr="0093785C" w:rsidRDefault="006C2355" w:rsidP="0093785C">
            <w:pPr>
              <w:tabs>
                <w:tab w:val="decimal" w:pos="1152"/>
              </w:tabs>
              <w:spacing w:line="380" w:lineRule="exact"/>
              <w:jc w:val="center"/>
              <w:rPr>
                <w:rFonts w:ascii="Arial" w:hAnsi="Arial" w:cs="Arial"/>
                <w:sz w:val="20"/>
                <w:szCs w:val="20"/>
              </w:rPr>
            </w:pPr>
            <w:r w:rsidRPr="0093785C">
              <w:rPr>
                <w:rFonts w:ascii="Arial" w:hAnsi="Arial" w:cs="Arial"/>
                <w:sz w:val="20"/>
                <w:szCs w:val="20"/>
              </w:rPr>
              <w:t>154.9</w:t>
            </w:r>
          </w:p>
        </w:tc>
        <w:tc>
          <w:tcPr>
            <w:tcW w:w="2430" w:type="dxa"/>
            <w:vAlign w:val="bottom"/>
          </w:tcPr>
          <w:p w14:paraId="77379616" w14:textId="77777777" w:rsidR="006C2355" w:rsidRPr="0093785C" w:rsidRDefault="006C2355" w:rsidP="0093785C">
            <w:pPr>
              <w:tabs>
                <w:tab w:val="decimal" w:pos="1152"/>
              </w:tabs>
              <w:spacing w:line="380" w:lineRule="exact"/>
              <w:jc w:val="center"/>
              <w:rPr>
                <w:rFonts w:ascii="Arial" w:hAnsi="Arial" w:cs="Arial"/>
                <w:sz w:val="20"/>
                <w:szCs w:val="20"/>
              </w:rPr>
            </w:pPr>
            <w:r w:rsidRPr="0093785C">
              <w:rPr>
                <w:rFonts w:ascii="Arial" w:hAnsi="Arial" w:cs="Arial"/>
                <w:sz w:val="20"/>
                <w:szCs w:val="20"/>
              </w:rPr>
              <w:t>123.</w:t>
            </w:r>
            <w:r w:rsidR="00B83537">
              <w:rPr>
                <w:rFonts w:ascii="Arial" w:hAnsi="Arial" w:cs="Arial"/>
                <w:sz w:val="20"/>
                <w:szCs w:val="20"/>
              </w:rPr>
              <w:t>4</w:t>
            </w:r>
          </w:p>
        </w:tc>
      </w:tr>
      <w:tr w:rsidR="006C2355" w:rsidRPr="0093785C" w14:paraId="3BD00B63" w14:textId="77777777" w:rsidTr="001117E5">
        <w:tc>
          <w:tcPr>
            <w:tcW w:w="4320" w:type="dxa"/>
            <w:tcBorders>
              <w:top w:val="nil"/>
              <w:bottom w:val="nil"/>
              <w:right w:val="nil"/>
            </w:tcBorders>
            <w:vAlign w:val="bottom"/>
          </w:tcPr>
          <w:p w14:paraId="65C25EEA" w14:textId="77777777" w:rsidR="006C2355" w:rsidRPr="0093785C" w:rsidRDefault="006C2355" w:rsidP="0093785C">
            <w:pPr>
              <w:spacing w:line="380" w:lineRule="exact"/>
              <w:ind w:left="342" w:hanging="270"/>
              <w:rPr>
                <w:rFonts w:ascii="Arial" w:hAnsi="Arial" w:cs="Arial"/>
                <w:sz w:val="20"/>
                <w:szCs w:val="20"/>
                <w:cs/>
              </w:rPr>
            </w:pPr>
            <w:r w:rsidRPr="0093785C">
              <w:rPr>
                <w:rFonts w:ascii="Arial" w:hAnsi="Arial" w:cs="Arial"/>
                <w:sz w:val="20"/>
                <w:szCs w:val="20"/>
              </w:rPr>
              <w:t>Trade and other payables</w:t>
            </w:r>
          </w:p>
        </w:tc>
        <w:tc>
          <w:tcPr>
            <w:tcW w:w="2430" w:type="dxa"/>
            <w:vAlign w:val="bottom"/>
          </w:tcPr>
          <w:p w14:paraId="6CC0260D" w14:textId="77777777" w:rsidR="006C2355" w:rsidRPr="0093785C" w:rsidRDefault="006C2355" w:rsidP="0093785C">
            <w:pPr>
              <w:tabs>
                <w:tab w:val="decimal" w:pos="1152"/>
              </w:tabs>
              <w:spacing w:line="38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0.</w:t>
            </w:r>
            <w:r w:rsidR="00B83537">
              <w:rPr>
                <w:rFonts w:ascii="Arial" w:hAnsi="Arial" w:cs="Arial"/>
                <w:sz w:val="20"/>
                <w:szCs w:val="20"/>
              </w:rPr>
              <w:t>2</w:t>
            </w:r>
            <w:r w:rsidRPr="0093785C">
              <w:rPr>
                <w:rFonts w:ascii="Arial" w:hAnsi="Arial" w:cs="Arial"/>
                <w:sz w:val="20"/>
                <w:szCs w:val="20"/>
                <w:cs/>
              </w:rPr>
              <w:t>)</w:t>
            </w:r>
          </w:p>
        </w:tc>
        <w:tc>
          <w:tcPr>
            <w:tcW w:w="2430" w:type="dxa"/>
            <w:vAlign w:val="bottom"/>
          </w:tcPr>
          <w:p w14:paraId="2280A1E8" w14:textId="77777777" w:rsidR="006C2355" w:rsidRPr="0093785C" w:rsidRDefault="006C2355" w:rsidP="0093785C">
            <w:pPr>
              <w:tabs>
                <w:tab w:val="decimal" w:pos="1152"/>
              </w:tabs>
              <w:spacing w:line="380" w:lineRule="exact"/>
              <w:jc w:val="center"/>
              <w:rPr>
                <w:rFonts w:ascii="Arial" w:hAnsi="Arial" w:cs="Arial"/>
                <w:sz w:val="20"/>
                <w:szCs w:val="20"/>
              </w:rPr>
            </w:pPr>
            <w:r w:rsidRPr="0093785C">
              <w:rPr>
                <w:rFonts w:ascii="Arial" w:hAnsi="Arial" w:cs="Arial"/>
                <w:sz w:val="20"/>
                <w:szCs w:val="20"/>
                <w:cs/>
              </w:rPr>
              <w:t>(</w:t>
            </w:r>
            <w:r w:rsidR="00B83537">
              <w:rPr>
                <w:rFonts w:ascii="Arial" w:hAnsi="Arial" w:cs="Arial"/>
                <w:sz w:val="20"/>
                <w:szCs w:val="20"/>
              </w:rPr>
              <w:t>18.0</w:t>
            </w:r>
            <w:r w:rsidRPr="0093785C">
              <w:rPr>
                <w:rFonts w:ascii="Arial" w:hAnsi="Arial" w:cs="Arial"/>
                <w:sz w:val="20"/>
                <w:szCs w:val="20"/>
                <w:cs/>
              </w:rPr>
              <w:t>)</w:t>
            </w:r>
          </w:p>
        </w:tc>
      </w:tr>
      <w:tr w:rsidR="006C2355" w:rsidRPr="0093785C" w14:paraId="1B934085" w14:textId="77777777" w:rsidTr="001117E5">
        <w:trPr>
          <w:trHeight w:val="87"/>
        </w:trPr>
        <w:tc>
          <w:tcPr>
            <w:tcW w:w="4320" w:type="dxa"/>
            <w:tcBorders>
              <w:top w:val="nil"/>
              <w:bottom w:val="nil"/>
              <w:right w:val="nil"/>
            </w:tcBorders>
            <w:vAlign w:val="bottom"/>
          </w:tcPr>
          <w:p w14:paraId="3751A118" w14:textId="77777777" w:rsidR="006C2355" w:rsidRPr="0093785C" w:rsidRDefault="006C2355" w:rsidP="0093785C">
            <w:pPr>
              <w:spacing w:line="380" w:lineRule="exact"/>
              <w:ind w:left="342" w:hanging="270"/>
              <w:rPr>
                <w:rFonts w:ascii="Arial" w:hAnsi="Arial" w:cs="Arial"/>
                <w:sz w:val="20"/>
                <w:szCs w:val="20"/>
                <w:cs/>
              </w:rPr>
            </w:pPr>
            <w:r w:rsidRPr="0093785C">
              <w:rPr>
                <w:rFonts w:ascii="Arial" w:hAnsi="Arial" w:cs="Arial"/>
                <w:sz w:val="20"/>
                <w:szCs w:val="20"/>
              </w:rPr>
              <w:t>Other liabilities</w:t>
            </w:r>
          </w:p>
        </w:tc>
        <w:tc>
          <w:tcPr>
            <w:tcW w:w="2430" w:type="dxa"/>
            <w:vAlign w:val="bottom"/>
          </w:tcPr>
          <w:p w14:paraId="519DDE2C" w14:textId="77777777" w:rsidR="006C2355" w:rsidRPr="0093785C" w:rsidRDefault="006C2355" w:rsidP="0093785C">
            <w:pPr>
              <w:pBdr>
                <w:bottom w:val="single" w:sz="4" w:space="1" w:color="auto"/>
              </w:pBdr>
              <w:tabs>
                <w:tab w:val="decimal" w:pos="1152"/>
              </w:tabs>
              <w:spacing w:line="380" w:lineRule="exact"/>
              <w:jc w:val="center"/>
              <w:rPr>
                <w:rFonts w:ascii="Arial" w:hAnsi="Arial" w:cs="Arial"/>
                <w:sz w:val="20"/>
                <w:szCs w:val="20"/>
              </w:rPr>
            </w:pPr>
            <w:r w:rsidRPr="0093785C">
              <w:rPr>
                <w:rFonts w:ascii="Arial" w:hAnsi="Arial" w:cs="Arial"/>
                <w:sz w:val="20"/>
                <w:szCs w:val="20"/>
                <w:cs/>
              </w:rPr>
              <w:t>(</w:t>
            </w:r>
            <w:r w:rsidR="00B83537">
              <w:rPr>
                <w:rFonts w:ascii="Arial" w:hAnsi="Arial" w:cs="Arial"/>
                <w:sz w:val="20"/>
                <w:szCs w:val="20"/>
              </w:rPr>
              <w:t>132.1</w:t>
            </w:r>
            <w:r w:rsidRPr="0093785C">
              <w:rPr>
                <w:rFonts w:ascii="Arial" w:hAnsi="Arial" w:cs="Arial"/>
                <w:sz w:val="20"/>
                <w:szCs w:val="20"/>
                <w:cs/>
              </w:rPr>
              <w:t>)</w:t>
            </w:r>
          </w:p>
        </w:tc>
        <w:tc>
          <w:tcPr>
            <w:tcW w:w="2430" w:type="dxa"/>
            <w:vAlign w:val="bottom"/>
          </w:tcPr>
          <w:p w14:paraId="306130A0" w14:textId="77777777" w:rsidR="006C2355" w:rsidRPr="0093785C" w:rsidRDefault="006C2355" w:rsidP="0093785C">
            <w:pPr>
              <w:pBdr>
                <w:bottom w:val="single" w:sz="4" w:space="1" w:color="auto"/>
              </w:pBdr>
              <w:tabs>
                <w:tab w:val="decimal" w:pos="1152"/>
              </w:tabs>
              <w:spacing w:line="380" w:lineRule="exact"/>
              <w:jc w:val="center"/>
              <w:rPr>
                <w:rFonts w:ascii="Arial" w:hAnsi="Arial" w:cs="Arial"/>
                <w:sz w:val="20"/>
                <w:szCs w:val="20"/>
              </w:rPr>
            </w:pPr>
            <w:r w:rsidRPr="0093785C">
              <w:rPr>
                <w:rFonts w:ascii="Arial" w:hAnsi="Arial" w:cs="Arial"/>
                <w:sz w:val="20"/>
                <w:szCs w:val="20"/>
                <w:cs/>
              </w:rPr>
              <w:t>(</w:t>
            </w:r>
            <w:r w:rsidR="00B83537">
              <w:rPr>
                <w:rFonts w:ascii="Arial" w:hAnsi="Arial" w:cs="Arial"/>
                <w:sz w:val="20"/>
                <w:szCs w:val="20"/>
              </w:rPr>
              <w:t>108.</w:t>
            </w:r>
            <w:r w:rsidRPr="0093785C">
              <w:rPr>
                <w:rFonts w:ascii="Arial" w:hAnsi="Arial" w:cs="Arial"/>
                <w:sz w:val="20"/>
                <w:szCs w:val="20"/>
              </w:rPr>
              <w:t>0</w:t>
            </w:r>
            <w:r w:rsidRPr="0093785C">
              <w:rPr>
                <w:rFonts w:ascii="Arial" w:hAnsi="Arial" w:cs="Arial"/>
                <w:sz w:val="20"/>
                <w:szCs w:val="20"/>
                <w:cs/>
              </w:rPr>
              <w:t>)</w:t>
            </w:r>
          </w:p>
        </w:tc>
      </w:tr>
      <w:tr w:rsidR="006C2355" w:rsidRPr="0093785C" w14:paraId="55635952" w14:textId="77777777" w:rsidTr="001117E5">
        <w:tc>
          <w:tcPr>
            <w:tcW w:w="4320" w:type="dxa"/>
            <w:tcBorders>
              <w:top w:val="nil"/>
              <w:left w:val="nil"/>
              <w:bottom w:val="nil"/>
              <w:right w:val="nil"/>
            </w:tcBorders>
            <w:vAlign w:val="bottom"/>
          </w:tcPr>
          <w:p w14:paraId="7B1EF259" w14:textId="77777777" w:rsidR="006C2355" w:rsidRPr="0093785C" w:rsidRDefault="006C2355" w:rsidP="0093785C">
            <w:pPr>
              <w:spacing w:line="380" w:lineRule="exact"/>
              <w:ind w:left="342" w:hanging="270"/>
              <w:rPr>
                <w:rFonts w:ascii="Arial" w:hAnsi="Arial" w:cs="Arial"/>
                <w:b/>
                <w:bCs/>
                <w:sz w:val="20"/>
                <w:szCs w:val="20"/>
                <w:cs/>
              </w:rPr>
            </w:pPr>
            <w:r w:rsidRPr="0093785C">
              <w:rPr>
                <w:rFonts w:ascii="Arial" w:hAnsi="Arial" w:cs="Arial"/>
                <w:b/>
                <w:bCs/>
                <w:sz w:val="20"/>
                <w:szCs w:val="20"/>
              </w:rPr>
              <w:t>Net assets</w:t>
            </w:r>
          </w:p>
        </w:tc>
        <w:tc>
          <w:tcPr>
            <w:tcW w:w="2430" w:type="dxa"/>
            <w:vAlign w:val="bottom"/>
          </w:tcPr>
          <w:p w14:paraId="6D443DD6" w14:textId="77777777" w:rsidR="006C2355" w:rsidRPr="0093785C" w:rsidRDefault="00B83537" w:rsidP="0093785C">
            <w:pPr>
              <w:tabs>
                <w:tab w:val="decimal" w:pos="1152"/>
              </w:tabs>
              <w:spacing w:line="380" w:lineRule="exact"/>
              <w:jc w:val="center"/>
              <w:rPr>
                <w:rFonts w:ascii="Arial" w:hAnsi="Arial" w:cs="Arial"/>
                <w:b/>
                <w:bCs/>
                <w:sz w:val="20"/>
                <w:szCs w:val="20"/>
              </w:rPr>
            </w:pPr>
            <w:r>
              <w:rPr>
                <w:rFonts w:ascii="Arial" w:hAnsi="Arial" w:cs="Arial"/>
                <w:b/>
                <w:bCs/>
                <w:sz w:val="20"/>
                <w:szCs w:val="20"/>
              </w:rPr>
              <w:t>31.2</w:t>
            </w:r>
          </w:p>
        </w:tc>
        <w:tc>
          <w:tcPr>
            <w:tcW w:w="2430" w:type="dxa"/>
            <w:vAlign w:val="bottom"/>
          </w:tcPr>
          <w:p w14:paraId="6E051E2B" w14:textId="77777777" w:rsidR="006C2355" w:rsidRPr="0093785C" w:rsidRDefault="00B83537" w:rsidP="0093785C">
            <w:pPr>
              <w:tabs>
                <w:tab w:val="decimal" w:pos="1152"/>
              </w:tabs>
              <w:spacing w:line="380" w:lineRule="exact"/>
              <w:jc w:val="center"/>
              <w:rPr>
                <w:rFonts w:ascii="Arial" w:hAnsi="Arial" w:cs="Arial"/>
                <w:b/>
                <w:bCs/>
                <w:sz w:val="20"/>
                <w:szCs w:val="20"/>
              </w:rPr>
            </w:pPr>
            <w:r>
              <w:rPr>
                <w:rFonts w:ascii="Arial" w:hAnsi="Arial" w:cs="Arial"/>
                <w:b/>
                <w:bCs/>
                <w:sz w:val="20"/>
                <w:szCs w:val="20"/>
              </w:rPr>
              <w:t>39.2</w:t>
            </w:r>
          </w:p>
        </w:tc>
      </w:tr>
      <w:tr w:rsidR="006C2355" w:rsidRPr="0093785C" w14:paraId="02820A9F" w14:textId="77777777" w:rsidTr="001117E5">
        <w:tc>
          <w:tcPr>
            <w:tcW w:w="4320" w:type="dxa"/>
            <w:tcBorders>
              <w:top w:val="nil"/>
              <w:left w:val="nil"/>
              <w:bottom w:val="nil"/>
              <w:right w:val="nil"/>
            </w:tcBorders>
            <w:vAlign w:val="bottom"/>
          </w:tcPr>
          <w:p w14:paraId="5F6688D0" w14:textId="77777777" w:rsidR="006C2355" w:rsidRPr="0093785C" w:rsidRDefault="006C2355" w:rsidP="0093785C">
            <w:pPr>
              <w:spacing w:line="380" w:lineRule="exact"/>
              <w:ind w:left="342" w:hanging="270"/>
              <w:rPr>
                <w:rFonts w:ascii="Arial" w:hAnsi="Arial" w:cs="Arial"/>
                <w:color w:val="FF0000"/>
                <w:sz w:val="20"/>
                <w:szCs w:val="20"/>
                <w:cs/>
              </w:rPr>
            </w:pPr>
            <w:r w:rsidRPr="0093785C">
              <w:rPr>
                <w:rFonts w:ascii="Arial" w:hAnsi="Arial" w:cs="Arial"/>
                <w:sz w:val="20"/>
                <w:szCs w:val="20"/>
              </w:rPr>
              <w:t>Shareholding percentage (%)</w:t>
            </w:r>
          </w:p>
        </w:tc>
        <w:tc>
          <w:tcPr>
            <w:tcW w:w="2430" w:type="dxa"/>
            <w:vAlign w:val="bottom"/>
          </w:tcPr>
          <w:p w14:paraId="7B9B6E39" w14:textId="77777777" w:rsidR="006C2355" w:rsidRPr="0093785C" w:rsidRDefault="006C2355" w:rsidP="0093785C">
            <w:pPr>
              <w:pBdr>
                <w:bottom w:val="single" w:sz="4" w:space="1" w:color="auto"/>
              </w:pBdr>
              <w:tabs>
                <w:tab w:val="decimal" w:pos="1287"/>
              </w:tabs>
              <w:spacing w:line="380" w:lineRule="exact"/>
              <w:jc w:val="center"/>
              <w:rPr>
                <w:rFonts w:ascii="Arial" w:hAnsi="Arial" w:cs="Arial"/>
                <w:sz w:val="20"/>
                <w:szCs w:val="20"/>
              </w:rPr>
            </w:pPr>
            <w:r w:rsidRPr="0093785C">
              <w:rPr>
                <w:rFonts w:ascii="Arial" w:hAnsi="Arial" w:cs="Arial"/>
                <w:sz w:val="20"/>
                <w:szCs w:val="20"/>
              </w:rPr>
              <w:t>50</w:t>
            </w:r>
          </w:p>
        </w:tc>
        <w:tc>
          <w:tcPr>
            <w:tcW w:w="2430" w:type="dxa"/>
            <w:vAlign w:val="bottom"/>
          </w:tcPr>
          <w:p w14:paraId="14E078AC" w14:textId="77777777" w:rsidR="006C2355" w:rsidRPr="0093785C" w:rsidRDefault="006C2355" w:rsidP="0093785C">
            <w:pPr>
              <w:pBdr>
                <w:bottom w:val="single" w:sz="4" w:space="1" w:color="auto"/>
              </w:pBdr>
              <w:tabs>
                <w:tab w:val="decimal" w:pos="1287"/>
              </w:tabs>
              <w:spacing w:line="380" w:lineRule="exact"/>
              <w:jc w:val="center"/>
              <w:rPr>
                <w:rFonts w:ascii="Arial" w:hAnsi="Arial" w:cs="Arial"/>
                <w:sz w:val="20"/>
                <w:szCs w:val="20"/>
              </w:rPr>
            </w:pPr>
            <w:r w:rsidRPr="0093785C">
              <w:rPr>
                <w:rFonts w:ascii="Arial" w:hAnsi="Arial" w:cs="Arial"/>
                <w:sz w:val="20"/>
                <w:szCs w:val="20"/>
              </w:rPr>
              <w:t>50</w:t>
            </w:r>
          </w:p>
        </w:tc>
      </w:tr>
      <w:tr w:rsidR="006C2355" w:rsidRPr="0093785C" w14:paraId="455EF8AB" w14:textId="77777777" w:rsidTr="001117E5">
        <w:tc>
          <w:tcPr>
            <w:tcW w:w="4320" w:type="dxa"/>
            <w:tcBorders>
              <w:top w:val="nil"/>
              <w:left w:val="nil"/>
              <w:bottom w:val="nil"/>
              <w:right w:val="nil"/>
            </w:tcBorders>
            <w:vAlign w:val="bottom"/>
          </w:tcPr>
          <w:p w14:paraId="51DE28B6" w14:textId="77777777" w:rsidR="006C2355" w:rsidRPr="0093785C" w:rsidRDefault="006C2355" w:rsidP="0093785C">
            <w:pPr>
              <w:spacing w:line="380" w:lineRule="exact"/>
              <w:ind w:left="342" w:right="-198" w:hanging="270"/>
              <w:rPr>
                <w:rFonts w:ascii="Arial" w:hAnsi="Arial" w:cs="Arial"/>
                <w:b/>
                <w:bCs/>
                <w:sz w:val="20"/>
                <w:szCs w:val="20"/>
                <w:cs/>
              </w:rPr>
            </w:pPr>
            <w:r w:rsidRPr="0093785C">
              <w:rPr>
                <w:rFonts w:ascii="Arial" w:hAnsi="Arial" w:cs="Arial"/>
                <w:b/>
                <w:bCs/>
                <w:sz w:val="20"/>
                <w:szCs w:val="20"/>
              </w:rPr>
              <w:t>Carrying amounts of joint venture                               based on equity method</w:t>
            </w:r>
          </w:p>
        </w:tc>
        <w:tc>
          <w:tcPr>
            <w:tcW w:w="2430" w:type="dxa"/>
            <w:vAlign w:val="bottom"/>
          </w:tcPr>
          <w:p w14:paraId="52CCBBBD" w14:textId="77777777" w:rsidR="006C2355" w:rsidRPr="0093785C" w:rsidRDefault="00B83537" w:rsidP="0093785C">
            <w:pPr>
              <w:pBdr>
                <w:bottom w:val="double" w:sz="4" w:space="1" w:color="auto"/>
              </w:pBdr>
              <w:tabs>
                <w:tab w:val="decimal" w:pos="1152"/>
              </w:tabs>
              <w:spacing w:line="380" w:lineRule="exact"/>
              <w:jc w:val="center"/>
              <w:rPr>
                <w:rFonts w:ascii="Arial" w:hAnsi="Arial" w:cs="Arial"/>
                <w:b/>
                <w:bCs/>
                <w:sz w:val="20"/>
                <w:szCs w:val="20"/>
              </w:rPr>
            </w:pPr>
            <w:r>
              <w:rPr>
                <w:rFonts w:ascii="Arial" w:hAnsi="Arial" w:cs="Arial"/>
                <w:b/>
                <w:bCs/>
                <w:sz w:val="20"/>
                <w:szCs w:val="20"/>
              </w:rPr>
              <w:t>15.6</w:t>
            </w:r>
          </w:p>
        </w:tc>
        <w:tc>
          <w:tcPr>
            <w:tcW w:w="2430" w:type="dxa"/>
            <w:vAlign w:val="bottom"/>
          </w:tcPr>
          <w:p w14:paraId="134B288A" w14:textId="77777777" w:rsidR="006C2355" w:rsidRPr="0093785C" w:rsidRDefault="00B83537" w:rsidP="0093785C">
            <w:pPr>
              <w:pBdr>
                <w:bottom w:val="double" w:sz="4" w:space="1" w:color="auto"/>
              </w:pBdr>
              <w:tabs>
                <w:tab w:val="decimal" w:pos="1152"/>
              </w:tabs>
              <w:spacing w:line="380" w:lineRule="exact"/>
              <w:jc w:val="center"/>
              <w:rPr>
                <w:rFonts w:ascii="Arial" w:hAnsi="Arial" w:cs="Arial"/>
                <w:b/>
                <w:bCs/>
                <w:sz w:val="20"/>
                <w:szCs w:val="20"/>
              </w:rPr>
            </w:pPr>
            <w:r>
              <w:rPr>
                <w:rFonts w:ascii="Arial" w:hAnsi="Arial" w:cs="Arial"/>
                <w:b/>
                <w:bCs/>
                <w:sz w:val="20"/>
                <w:szCs w:val="20"/>
              </w:rPr>
              <w:t>19.6</w:t>
            </w:r>
          </w:p>
        </w:tc>
      </w:tr>
    </w:tbl>
    <w:p w14:paraId="67769D59" w14:textId="77777777" w:rsidR="008C539C" w:rsidRPr="0083220A" w:rsidRDefault="008C539C" w:rsidP="0093785C">
      <w:pPr>
        <w:tabs>
          <w:tab w:val="right" w:pos="7280"/>
          <w:tab w:val="right" w:pos="8760"/>
        </w:tabs>
        <w:spacing w:before="240" w:after="120" w:line="380" w:lineRule="exact"/>
        <w:ind w:left="605" w:right="43" w:hanging="605"/>
        <w:jc w:val="thaiDistribute"/>
        <w:rPr>
          <w:rFonts w:ascii="Arial" w:hAnsi="Arial" w:cs="Arial"/>
          <w:spacing w:val="-4"/>
          <w:sz w:val="22"/>
          <w:szCs w:val="22"/>
        </w:rPr>
      </w:pPr>
      <w:r w:rsidRPr="0093785C">
        <w:rPr>
          <w:rFonts w:ascii="Arial" w:hAnsi="Arial" w:cs="Arial"/>
          <w:sz w:val="22"/>
          <w:szCs w:val="22"/>
        </w:rPr>
        <w:tab/>
      </w:r>
      <w:proofErr w:type="spellStart"/>
      <w:r w:rsidRPr="0083220A">
        <w:rPr>
          <w:rFonts w:ascii="Arial" w:hAnsi="Arial" w:cs="Arial"/>
          <w:spacing w:val="-4"/>
          <w:sz w:val="22"/>
          <w:szCs w:val="22"/>
        </w:rPr>
        <w:t>Summarised</w:t>
      </w:r>
      <w:proofErr w:type="spellEnd"/>
      <w:r w:rsidRPr="0083220A">
        <w:rPr>
          <w:rFonts w:ascii="Arial" w:hAnsi="Arial" w:cs="Arial"/>
          <w:spacing w:val="-4"/>
          <w:sz w:val="22"/>
          <w:szCs w:val="22"/>
        </w:rPr>
        <w:t xml:space="preserve"> information about profit and loss for the years ended 31 December 2019 and 2018:</w:t>
      </w:r>
    </w:p>
    <w:tbl>
      <w:tblPr>
        <w:tblW w:w="9180" w:type="dxa"/>
        <w:tblInd w:w="450" w:type="dxa"/>
        <w:tblLayout w:type="fixed"/>
        <w:tblLook w:val="0000" w:firstRow="0" w:lastRow="0" w:firstColumn="0" w:lastColumn="0" w:noHBand="0" w:noVBand="0"/>
      </w:tblPr>
      <w:tblGrid>
        <w:gridCol w:w="4320"/>
        <w:gridCol w:w="2430"/>
        <w:gridCol w:w="2430"/>
      </w:tblGrid>
      <w:tr w:rsidR="008C539C" w:rsidRPr="0093785C" w14:paraId="061B52A0" w14:textId="77777777" w:rsidTr="007A40A6">
        <w:tc>
          <w:tcPr>
            <w:tcW w:w="4320" w:type="dxa"/>
            <w:tcBorders>
              <w:left w:val="nil"/>
              <w:bottom w:val="nil"/>
              <w:right w:val="nil"/>
            </w:tcBorders>
            <w:vAlign w:val="bottom"/>
          </w:tcPr>
          <w:p w14:paraId="4C7F4862" w14:textId="77777777" w:rsidR="008C539C" w:rsidRPr="0093785C" w:rsidRDefault="008C539C" w:rsidP="0093785C">
            <w:pPr>
              <w:spacing w:line="380" w:lineRule="exact"/>
              <w:jc w:val="center"/>
              <w:rPr>
                <w:rFonts w:ascii="Arial" w:hAnsi="Arial" w:cs="Arial"/>
                <w:sz w:val="22"/>
                <w:szCs w:val="22"/>
                <w:cs/>
              </w:rPr>
            </w:pPr>
          </w:p>
        </w:tc>
        <w:tc>
          <w:tcPr>
            <w:tcW w:w="2430" w:type="dxa"/>
            <w:tcBorders>
              <w:left w:val="nil"/>
              <w:bottom w:val="nil"/>
              <w:right w:val="nil"/>
            </w:tcBorders>
          </w:tcPr>
          <w:p w14:paraId="4A08A467" w14:textId="77777777" w:rsidR="008C539C" w:rsidRPr="0093785C" w:rsidRDefault="008C539C" w:rsidP="0093785C">
            <w:pPr>
              <w:spacing w:line="380" w:lineRule="exact"/>
              <w:jc w:val="right"/>
              <w:rPr>
                <w:rFonts w:ascii="Arial" w:hAnsi="Arial" w:cs="Arial"/>
                <w:sz w:val="22"/>
                <w:szCs w:val="22"/>
              </w:rPr>
            </w:pPr>
          </w:p>
        </w:tc>
        <w:tc>
          <w:tcPr>
            <w:tcW w:w="2430" w:type="dxa"/>
            <w:tcBorders>
              <w:left w:val="nil"/>
              <w:bottom w:val="nil"/>
              <w:right w:val="nil"/>
            </w:tcBorders>
          </w:tcPr>
          <w:p w14:paraId="4897E43A" w14:textId="77777777" w:rsidR="008C539C" w:rsidRPr="0093785C" w:rsidRDefault="008C539C" w:rsidP="0093785C">
            <w:pPr>
              <w:spacing w:line="380" w:lineRule="exact"/>
              <w:jc w:val="right"/>
              <w:rPr>
                <w:rFonts w:ascii="Arial" w:hAnsi="Arial" w:cs="Arial"/>
                <w:sz w:val="22"/>
                <w:szCs w:val="22"/>
                <w:cs/>
              </w:rPr>
            </w:pPr>
            <w:r w:rsidRPr="0093785C">
              <w:rPr>
                <w:rFonts w:ascii="Arial" w:hAnsi="Arial" w:cs="Arial"/>
                <w:sz w:val="22"/>
                <w:szCs w:val="22"/>
              </w:rPr>
              <w:t>(Unit: Million Baht)</w:t>
            </w:r>
          </w:p>
        </w:tc>
      </w:tr>
      <w:tr w:rsidR="008C539C" w:rsidRPr="0093785C" w14:paraId="0A729169" w14:textId="77777777" w:rsidTr="007A40A6">
        <w:tc>
          <w:tcPr>
            <w:tcW w:w="4320" w:type="dxa"/>
            <w:tcBorders>
              <w:top w:val="nil"/>
              <w:left w:val="nil"/>
              <w:bottom w:val="nil"/>
              <w:right w:val="nil"/>
            </w:tcBorders>
            <w:vAlign w:val="bottom"/>
          </w:tcPr>
          <w:p w14:paraId="613D7786" w14:textId="77777777" w:rsidR="008C539C" w:rsidRPr="0093785C" w:rsidRDefault="008C539C" w:rsidP="0093785C">
            <w:pPr>
              <w:spacing w:line="380" w:lineRule="exact"/>
              <w:jc w:val="center"/>
              <w:rPr>
                <w:rFonts w:ascii="Arial" w:hAnsi="Arial" w:cs="Arial"/>
                <w:sz w:val="22"/>
                <w:szCs w:val="22"/>
                <w:cs/>
              </w:rPr>
            </w:pPr>
          </w:p>
        </w:tc>
        <w:tc>
          <w:tcPr>
            <w:tcW w:w="2430" w:type="dxa"/>
            <w:tcBorders>
              <w:top w:val="nil"/>
              <w:left w:val="nil"/>
              <w:right w:val="nil"/>
            </w:tcBorders>
          </w:tcPr>
          <w:p w14:paraId="0E1F40C0" w14:textId="77777777" w:rsidR="008C539C" w:rsidRPr="0093785C" w:rsidRDefault="008C539C" w:rsidP="0093785C">
            <w:pPr>
              <w:tabs>
                <w:tab w:val="right" w:pos="7200"/>
                <w:tab w:val="right" w:pos="8540"/>
              </w:tabs>
              <w:spacing w:line="380" w:lineRule="exact"/>
              <w:jc w:val="center"/>
              <w:rPr>
                <w:rFonts w:ascii="Arial" w:hAnsi="Arial" w:cs="Arial"/>
                <w:sz w:val="22"/>
                <w:szCs w:val="22"/>
                <w:u w:val="single"/>
              </w:rPr>
            </w:pPr>
            <w:r w:rsidRPr="0093785C">
              <w:rPr>
                <w:rFonts w:ascii="Arial" w:hAnsi="Arial" w:cs="Arial"/>
                <w:sz w:val="22"/>
                <w:szCs w:val="22"/>
                <w:u w:val="single"/>
              </w:rPr>
              <w:t>2019</w:t>
            </w:r>
          </w:p>
        </w:tc>
        <w:tc>
          <w:tcPr>
            <w:tcW w:w="2430" w:type="dxa"/>
            <w:tcBorders>
              <w:top w:val="nil"/>
              <w:left w:val="nil"/>
              <w:right w:val="nil"/>
            </w:tcBorders>
          </w:tcPr>
          <w:p w14:paraId="6003BCE5" w14:textId="77777777" w:rsidR="008C539C" w:rsidRPr="0093785C" w:rsidRDefault="008C539C" w:rsidP="0093785C">
            <w:pPr>
              <w:tabs>
                <w:tab w:val="right" w:pos="7200"/>
                <w:tab w:val="right" w:pos="8540"/>
              </w:tabs>
              <w:spacing w:line="380" w:lineRule="exact"/>
              <w:jc w:val="center"/>
              <w:rPr>
                <w:rFonts w:ascii="Arial" w:hAnsi="Arial" w:cs="Arial"/>
                <w:sz w:val="22"/>
                <w:szCs w:val="22"/>
                <w:u w:val="single"/>
              </w:rPr>
            </w:pPr>
            <w:r w:rsidRPr="0093785C">
              <w:rPr>
                <w:rFonts w:ascii="Arial" w:hAnsi="Arial" w:cs="Arial"/>
                <w:sz w:val="22"/>
                <w:szCs w:val="22"/>
                <w:u w:val="single"/>
              </w:rPr>
              <w:t>2018</w:t>
            </w:r>
          </w:p>
        </w:tc>
      </w:tr>
      <w:tr w:rsidR="001117E5" w:rsidRPr="0093785C" w14:paraId="77D3D61D" w14:textId="77777777" w:rsidTr="001117E5">
        <w:tc>
          <w:tcPr>
            <w:tcW w:w="4320" w:type="dxa"/>
            <w:tcBorders>
              <w:top w:val="nil"/>
              <w:left w:val="nil"/>
              <w:right w:val="nil"/>
            </w:tcBorders>
          </w:tcPr>
          <w:p w14:paraId="6841120E" w14:textId="77777777" w:rsidR="001117E5" w:rsidRPr="0093785C" w:rsidRDefault="001117E5" w:rsidP="0093785C">
            <w:pPr>
              <w:spacing w:line="380" w:lineRule="exact"/>
              <w:ind w:left="72"/>
              <w:rPr>
                <w:rFonts w:ascii="Arial" w:hAnsi="Arial" w:cs="Arial"/>
                <w:sz w:val="22"/>
                <w:szCs w:val="22"/>
                <w:cs/>
              </w:rPr>
            </w:pPr>
            <w:r w:rsidRPr="0093785C">
              <w:rPr>
                <w:rFonts w:ascii="Arial" w:hAnsi="Arial" w:cs="Arial"/>
                <w:sz w:val="22"/>
                <w:szCs w:val="22"/>
              </w:rPr>
              <w:t>Total revenues</w:t>
            </w:r>
          </w:p>
        </w:tc>
        <w:tc>
          <w:tcPr>
            <w:tcW w:w="2430" w:type="dxa"/>
            <w:vAlign w:val="bottom"/>
          </w:tcPr>
          <w:p w14:paraId="235E83AC" w14:textId="77777777" w:rsidR="001117E5" w:rsidRPr="0093785C" w:rsidRDefault="001117E5" w:rsidP="0093785C">
            <w:pPr>
              <w:tabs>
                <w:tab w:val="decimal" w:pos="1152"/>
              </w:tabs>
              <w:spacing w:line="380" w:lineRule="exact"/>
              <w:jc w:val="center"/>
              <w:rPr>
                <w:rFonts w:ascii="Arial" w:hAnsi="Arial" w:cs="Arial"/>
                <w:sz w:val="20"/>
                <w:szCs w:val="20"/>
              </w:rPr>
            </w:pPr>
            <w:r w:rsidRPr="0093785C">
              <w:rPr>
                <w:rFonts w:ascii="Arial" w:hAnsi="Arial" w:cs="Arial"/>
                <w:sz w:val="20"/>
                <w:szCs w:val="20"/>
              </w:rPr>
              <w:t>1.2</w:t>
            </w:r>
          </w:p>
        </w:tc>
        <w:tc>
          <w:tcPr>
            <w:tcW w:w="2430" w:type="dxa"/>
            <w:vAlign w:val="bottom"/>
          </w:tcPr>
          <w:p w14:paraId="7BEE1620" w14:textId="77777777" w:rsidR="001117E5" w:rsidRPr="0093785C" w:rsidRDefault="001117E5" w:rsidP="0093785C">
            <w:pPr>
              <w:tabs>
                <w:tab w:val="decimal" w:pos="1152"/>
              </w:tabs>
              <w:spacing w:line="380" w:lineRule="exact"/>
              <w:jc w:val="center"/>
              <w:rPr>
                <w:rFonts w:ascii="Arial" w:hAnsi="Arial" w:cs="Arial"/>
                <w:sz w:val="20"/>
                <w:szCs w:val="20"/>
              </w:rPr>
            </w:pPr>
            <w:r w:rsidRPr="0093785C">
              <w:rPr>
                <w:rFonts w:ascii="Arial" w:hAnsi="Arial" w:cs="Arial"/>
                <w:sz w:val="20"/>
                <w:szCs w:val="20"/>
              </w:rPr>
              <w:t>0.4</w:t>
            </w:r>
          </w:p>
        </w:tc>
      </w:tr>
      <w:tr w:rsidR="001117E5" w:rsidRPr="0093785C" w14:paraId="5F8D1362" w14:textId="77777777" w:rsidTr="001117E5">
        <w:tc>
          <w:tcPr>
            <w:tcW w:w="4320" w:type="dxa"/>
            <w:tcBorders>
              <w:top w:val="nil"/>
              <w:left w:val="nil"/>
              <w:bottom w:val="nil"/>
              <w:right w:val="nil"/>
            </w:tcBorders>
          </w:tcPr>
          <w:p w14:paraId="14CA068E" w14:textId="77777777" w:rsidR="001117E5" w:rsidRPr="0093785C" w:rsidRDefault="001117E5" w:rsidP="0093785C">
            <w:pPr>
              <w:spacing w:line="380" w:lineRule="exact"/>
              <w:ind w:left="72"/>
              <w:rPr>
                <w:rFonts w:ascii="Arial" w:hAnsi="Arial" w:cs="Arial"/>
                <w:sz w:val="22"/>
                <w:szCs w:val="22"/>
                <w:cs/>
              </w:rPr>
            </w:pPr>
            <w:r w:rsidRPr="0093785C">
              <w:rPr>
                <w:rFonts w:ascii="Arial" w:hAnsi="Arial" w:cs="Arial"/>
                <w:sz w:val="22"/>
                <w:szCs w:val="22"/>
              </w:rPr>
              <w:t>Cost of goods sold</w:t>
            </w:r>
          </w:p>
        </w:tc>
        <w:tc>
          <w:tcPr>
            <w:tcW w:w="2430" w:type="dxa"/>
            <w:vAlign w:val="bottom"/>
          </w:tcPr>
          <w:p w14:paraId="256A3E58" w14:textId="77777777" w:rsidR="001117E5" w:rsidRPr="0093785C" w:rsidRDefault="001117E5" w:rsidP="0093785C">
            <w:pPr>
              <w:tabs>
                <w:tab w:val="decimal" w:pos="1152"/>
              </w:tabs>
              <w:spacing w:line="38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0.7</w:t>
            </w:r>
            <w:r w:rsidRPr="0093785C">
              <w:rPr>
                <w:rFonts w:ascii="Arial" w:hAnsi="Arial" w:cs="Arial"/>
                <w:sz w:val="20"/>
                <w:szCs w:val="20"/>
                <w:cs/>
              </w:rPr>
              <w:t>)</w:t>
            </w:r>
          </w:p>
        </w:tc>
        <w:tc>
          <w:tcPr>
            <w:tcW w:w="2430" w:type="dxa"/>
            <w:vAlign w:val="bottom"/>
          </w:tcPr>
          <w:p w14:paraId="77E677C1" w14:textId="77777777" w:rsidR="001117E5" w:rsidRPr="0093785C" w:rsidRDefault="001117E5" w:rsidP="0093785C">
            <w:pPr>
              <w:tabs>
                <w:tab w:val="decimal" w:pos="1152"/>
              </w:tabs>
              <w:spacing w:line="38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0.3</w:t>
            </w:r>
            <w:r w:rsidRPr="0093785C">
              <w:rPr>
                <w:rFonts w:ascii="Arial" w:hAnsi="Arial" w:cs="Arial"/>
                <w:sz w:val="20"/>
                <w:szCs w:val="20"/>
                <w:cs/>
              </w:rPr>
              <w:t>)</w:t>
            </w:r>
          </w:p>
        </w:tc>
      </w:tr>
      <w:tr w:rsidR="001117E5" w:rsidRPr="0093785C" w14:paraId="382F86E1" w14:textId="77777777" w:rsidTr="001117E5">
        <w:tc>
          <w:tcPr>
            <w:tcW w:w="4320" w:type="dxa"/>
            <w:tcBorders>
              <w:top w:val="nil"/>
              <w:left w:val="nil"/>
              <w:right w:val="nil"/>
            </w:tcBorders>
          </w:tcPr>
          <w:p w14:paraId="422D8293" w14:textId="77777777" w:rsidR="001117E5" w:rsidRPr="0093785C" w:rsidRDefault="001117E5" w:rsidP="0093785C">
            <w:pPr>
              <w:spacing w:line="380" w:lineRule="exact"/>
              <w:ind w:left="72"/>
              <w:rPr>
                <w:rFonts w:ascii="Arial" w:hAnsi="Arial" w:cs="Arial"/>
                <w:sz w:val="22"/>
                <w:szCs w:val="22"/>
                <w:cs/>
              </w:rPr>
            </w:pPr>
            <w:r w:rsidRPr="0093785C">
              <w:rPr>
                <w:rFonts w:ascii="Arial" w:hAnsi="Arial" w:cs="Arial"/>
                <w:sz w:val="22"/>
                <w:szCs w:val="22"/>
              </w:rPr>
              <w:t>Total expenses</w:t>
            </w:r>
          </w:p>
        </w:tc>
        <w:tc>
          <w:tcPr>
            <w:tcW w:w="2430" w:type="dxa"/>
            <w:vAlign w:val="bottom"/>
          </w:tcPr>
          <w:p w14:paraId="66F7116C" w14:textId="77777777" w:rsidR="001117E5" w:rsidRPr="0093785C" w:rsidRDefault="001117E5" w:rsidP="0093785C">
            <w:pPr>
              <w:pBdr>
                <w:bottom w:val="single" w:sz="4" w:space="1" w:color="auto"/>
              </w:pBdr>
              <w:tabs>
                <w:tab w:val="decimal" w:pos="1152"/>
              </w:tabs>
              <w:spacing w:line="38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6.2</w:t>
            </w:r>
            <w:r w:rsidRPr="0093785C">
              <w:rPr>
                <w:rFonts w:ascii="Arial" w:hAnsi="Arial" w:cs="Arial"/>
                <w:sz w:val="20"/>
                <w:szCs w:val="20"/>
                <w:cs/>
              </w:rPr>
              <w:t>)</w:t>
            </w:r>
          </w:p>
        </w:tc>
        <w:tc>
          <w:tcPr>
            <w:tcW w:w="2430" w:type="dxa"/>
            <w:vAlign w:val="bottom"/>
          </w:tcPr>
          <w:p w14:paraId="2F645C23" w14:textId="77777777" w:rsidR="001117E5" w:rsidRPr="0093785C" w:rsidRDefault="001117E5" w:rsidP="0093785C">
            <w:pPr>
              <w:pBdr>
                <w:bottom w:val="single" w:sz="4" w:space="1" w:color="auto"/>
              </w:pBdr>
              <w:tabs>
                <w:tab w:val="decimal" w:pos="1152"/>
              </w:tabs>
              <w:spacing w:line="38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5.</w:t>
            </w:r>
            <w:r w:rsidR="00B83537">
              <w:rPr>
                <w:rFonts w:ascii="Arial" w:hAnsi="Arial" w:cs="Arial"/>
                <w:sz w:val="20"/>
                <w:szCs w:val="20"/>
              </w:rPr>
              <w:t>6</w:t>
            </w:r>
            <w:r w:rsidRPr="0093785C">
              <w:rPr>
                <w:rFonts w:ascii="Arial" w:hAnsi="Arial" w:cs="Arial"/>
                <w:sz w:val="20"/>
                <w:szCs w:val="20"/>
                <w:cs/>
              </w:rPr>
              <w:t>)</w:t>
            </w:r>
          </w:p>
        </w:tc>
      </w:tr>
      <w:tr w:rsidR="001117E5" w:rsidRPr="0093785C" w14:paraId="13AEBD12" w14:textId="77777777" w:rsidTr="001117E5">
        <w:tc>
          <w:tcPr>
            <w:tcW w:w="4320" w:type="dxa"/>
            <w:tcBorders>
              <w:bottom w:val="nil"/>
            </w:tcBorders>
          </w:tcPr>
          <w:p w14:paraId="12562940" w14:textId="77777777" w:rsidR="001117E5" w:rsidRPr="0093785C" w:rsidRDefault="0083220A" w:rsidP="0093785C">
            <w:pPr>
              <w:spacing w:line="380" w:lineRule="exact"/>
              <w:ind w:left="72"/>
              <w:rPr>
                <w:rFonts w:ascii="Arial" w:hAnsi="Arial" w:cs="Arial"/>
                <w:b/>
                <w:bCs/>
                <w:sz w:val="22"/>
                <w:szCs w:val="22"/>
                <w:cs/>
              </w:rPr>
            </w:pPr>
            <w:r>
              <w:rPr>
                <w:rFonts w:ascii="Arial" w:hAnsi="Arial" w:cs="Arial"/>
                <w:b/>
                <w:bCs/>
                <w:sz w:val="22"/>
                <w:szCs w:val="22"/>
              </w:rPr>
              <w:t>Loss</w:t>
            </w:r>
            <w:r w:rsidR="001117E5" w:rsidRPr="0093785C">
              <w:rPr>
                <w:rFonts w:ascii="Arial" w:hAnsi="Arial" w:cs="Arial"/>
                <w:b/>
                <w:bCs/>
                <w:sz w:val="22"/>
                <w:szCs w:val="22"/>
              </w:rPr>
              <w:t xml:space="preserve"> for the year</w:t>
            </w:r>
          </w:p>
        </w:tc>
        <w:tc>
          <w:tcPr>
            <w:tcW w:w="2430" w:type="dxa"/>
            <w:vAlign w:val="bottom"/>
          </w:tcPr>
          <w:p w14:paraId="0E7948FB" w14:textId="77777777" w:rsidR="001117E5" w:rsidRPr="0093785C" w:rsidRDefault="001117E5" w:rsidP="0093785C">
            <w:pPr>
              <w:pBdr>
                <w:bottom w:val="double" w:sz="4" w:space="1" w:color="auto"/>
              </w:pBdr>
              <w:tabs>
                <w:tab w:val="decimal" w:pos="1152"/>
              </w:tabs>
              <w:spacing w:line="380" w:lineRule="exact"/>
              <w:jc w:val="center"/>
              <w:rPr>
                <w:rFonts w:ascii="Arial" w:hAnsi="Arial" w:cs="Arial"/>
                <w:b/>
                <w:bCs/>
                <w:sz w:val="20"/>
                <w:szCs w:val="20"/>
              </w:rPr>
            </w:pPr>
            <w:r w:rsidRPr="0093785C">
              <w:rPr>
                <w:rFonts w:ascii="Arial" w:hAnsi="Arial" w:cs="Arial"/>
                <w:b/>
                <w:bCs/>
                <w:sz w:val="20"/>
                <w:szCs w:val="20"/>
                <w:cs/>
              </w:rPr>
              <w:t>(</w:t>
            </w:r>
            <w:r w:rsidRPr="0093785C">
              <w:rPr>
                <w:rFonts w:ascii="Arial" w:hAnsi="Arial" w:cs="Arial"/>
                <w:b/>
                <w:bCs/>
                <w:sz w:val="20"/>
                <w:szCs w:val="20"/>
              </w:rPr>
              <w:t>5.7</w:t>
            </w:r>
            <w:r w:rsidRPr="0093785C">
              <w:rPr>
                <w:rFonts w:ascii="Arial" w:hAnsi="Arial" w:cs="Arial"/>
                <w:b/>
                <w:bCs/>
                <w:sz w:val="20"/>
                <w:szCs w:val="20"/>
                <w:cs/>
              </w:rPr>
              <w:t>)</w:t>
            </w:r>
          </w:p>
        </w:tc>
        <w:tc>
          <w:tcPr>
            <w:tcW w:w="2430" w:type="dxa"/>
            <w:vAlign w:val="bottom"/>
          </w:tcPr>
          <w:p w14:paraId="5DF178A8" w14:textId="77777777" w:rsidR="001117E5" w:rsidRPr="0093785C" w:rsidRDefault="001117E5" w:rsidP="0093785C">
            <w:pPr>
              <w:pBdr>
                <w:bottom w:val="double" w:sz="4" w:space="1" w:color="auto"/>
              </w:pBdr>
              <w:tabs>
                <w:tab w:val="decimal" w:pos="1152"/>
              </w:tabs>
              <w:spacing w:line="380" w:lineRule="exact"/>
              <w:jc w:val="center"/>
              <w:rPr>
                <w:rFonts w:ascii="Arial" w:hAnsi="Arial" w:cs="Arial"/>
                <w:b/>
                <w:bCs/>
                <w:sz w:val="20"/>
                <w:szCs w:val="20"/>
              </w:rPr>
            </w:pPr>
            <w:r w:rsidRPr="0093785C">
              <w:rPr>
                <w:rFonts w:ascii="Arial" w:hAnsi="Arial" w:cs="Arial"/>
                <w:b/>
                <w:bCs/>
                <w:sz w:val="20"/>
                <w:szCs w:val="20"/>
                <w:cs/>
              </w:rPr>
              <w:t>(</w:t>
            </w:r>
            <w:r w:rsidRPr="0093785C">
              <w:rPr>
                <w:rFonts w:ascii="Arial" w:hAnsi="Arial" w:cs="Arial"/>
                <w:b/>
                <w:bCs/>
                <w:sz w:val="20"/>
                <w:szCs w:val="20"/>
              </w:rPr>
              <w:t>5.</w:t>
            </w:r>
            <w:r w:rsidR="00B83537">
              <w:rPr>
                <w:rFonts w:ascii="Arial" w:hAnsi="Arial" w:cs="Arial"/>
                <w:b/>
                <w:bCs/>
                <w:sz w:val="20"/>
                <w:szCs w:val="20"/>
              </w:rPr>
              <w:t>5</w:t>
            </w:r>
            <w:r w:rsidRPr="0093785C">
              <w:rPr>
                <w:rFonts w:ascii="Arial" w:hAnsi="Arial" w:cs="Arial"/>
                <w:b/>
                <w:bCs/>
                <w:sz w:val="20"/>
                <w:szCs w:val="20"/>
                <w:cs/>
              </w:rPr>
              <w:t>)</w:t>
            </w:r>
          </w:p>
        </w:tc>
      </w:tr>
    </w:tbl>
    <w:p w14:paraId="31980E91" w14:textId="77777777" w:rsidR="0093785C" w:rsidRDefault="0093785C">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14:paraId="31739EE7" w14:textId="77777777" w:rsidR="008C539C" w:rsidRPr="0093785C" w:rsidRDefault="008C539C" w:rsidP="0093785C">
      <w:pPr>
        <w:tabs>
          <w:tab w:val="right" w:pos="7280"/>
          <w:tab w:val="right" w:pos="8760"/>
        </w:tabs>
        <w:spacing w:before="120" w:after="120" w:line="360" w:lineRule="exact"/>
        <w:ind w:left="605" w:right="40" w:hanging="605"/>
        <w:jc w:val="thaiDistribute"/>
        <w:rPr>
          <w:rFonts w:ascii="Arial" w:hAnsi="Arial" w:cs="Arial"/>
          <w:sz w:val="22"/>
          <w:szCs w:val="22"/>
          <w:u w:val="single"/>
        </w:rPr>
      </w:pPr>
      <w:r w:rsidRPr="0093785C">
        <w:rPr>
          <w:rFonts w:ascii="Arial" w:hAnsi="Arial" w:cs="Arial"/>
          <w:sz w:val="22"/>
          <w:szCs w:val="22"/>
          <w:cs/>
        </w:rPr>
        <w:lastRenderedPageBreak/>
        <w:tab/>
      </w:r>
      <w:r w:rsidRPr="0093785C">
        <w:rPr>
          <w:rFonts w:ascii="Arial" w:hAnsi="Arial" w:cs="Arial"/>
          <w:sz w:val="22"/>
          <w:szCs w:val="22"/>
          <w:u w:val="single"/>
        </w:rPr>
        <w:t>Financial information of Phoenix Asphalt Philippines Inc.</w:t>
      </w:r>
    </w:p>
    <w:p w14:paraId="3BA3CFAC" w14:textId="77777777" w:rsidR="008C539C" w:rsidRPr="0093785C" w:rsidRDefault="008C539C" w:rsidP="000E6CD4">
      <w:pPr>
        <w:tabs>
          <w:tab w:val="right" w:pos="7280"/>
          <w:tab w:val="right" w:pos="8760"/>
        </w:tabs>
        <w:spacing w:before="120" w:line="360" w:lineRule="exact"/>
        <w:ind w:left="605" w:right="43" w:hanging="605"/>
        <w:jc w:val="thaiDistribute"/>
        <w:rPr>
          <w:rFonts w:ascii="Arial" w:hAnsi="Arial" w:cs="Arial"/>
          <w:noProof/>
          <w:sz w:val="22"/>
          <w:szCs w:val="22"/>
        </w:rPr>
      </w:pPr>
      <w:r w:rsidRPr="0093785C">
        <w:rPr>
          <w:rFonts w:ascii="Arial" w:hAnsi="Arial" w:cs="Arial"/>
          <w:sz w:val="22"/>
          <w:szCs w:val="22"/>
        </w:rPr>
        <w:tab/>
      </w:r>
      <w:proofErr w:type="spellStart"/>
      <w:r w:rsidRPr="0093785C">
        <w:rPr>
          <w:rFonts w:ascii="Arial" w:hAnsi="Arial" w:cs="Arial"/>
          <w:sz w:val="22"/>
          <w:szCs w:val="22"/>
        </w:rPr>
        <w:t>Summarised</w:t>
      </w:r>
      <w:proofErr w:type="spellEnd"/>
      <w:r w:rsidRPr="0093785C">
        <w:rPr>
          <w:rFonts w:ascii="Arial" w:hAnsi="Arial" w:cs="Arial"/>
          <w:sz w:val="22"/>
          <w:szCs w:val="22"/>
        </w:rPr>
        <w:t xml:space="preserve"> information about financial position as at 31 December 2019 and 2018: </w:t>
      </w:r>
      <w:r w:rsidRPr="0093785C">
        <w:rPr>
          <w:rFonts w:ascii="Arial" w:hAnsi="Arial" w:cs="Arial"/>
          <w:sz w:val="22"/>
          <w:szCs w:val="22"/>
          <w:cs/>
        </w:rPr>
        <w:t xml:space="preserve"> </w:t>
      </w:r>
    </w:p>
    <w:tbl>
      <w:tblPr>
        <w:tblW w:w="9180" w:type="dxa"/>
        <w:tblInd w:w="450" w:type="dxa"/>
        <w:tblLayout w:type="fixed"/>
        <w:tblLook w:val="0000" w:firstRow="0" w:lastRow="0" w:firstColumn="0" w:lastColumn="0" w:noHBand="0" w:noVBand="0"/>
      </w:tblPr>
      <w:tblGrid>
        <w:gridCol w:w="4320"/>
        <w:gridCol w:w="2430"/>
        <w:gridCol w:w="2430"/>
      </w:tblGrid>
      <w:tr w:rsidR="008C539C" w:rsidRPr="0093785C" w14:paraId="787B3A44" w14:textId="77777777" w:rsidTr="007A40A6">
        <w:tc>
          <w:tcPr>
            <w:tcW w:w="4320" w:type="dxa"/>
            <w:tcBorders>
              <w:left w:val="nil"/>
              <w:bottom w:val="nil"/>
              <w:right w:val="nil"/>
            </w:tcBorders>
            <w:vAlign w:val="bottom"/>
          </w:tcPr>
          <w:p w14:paraId="1662C577" w14:textId="77777777" w:rsidR="008C539C" w:rsidRPr="0093785C" w:rsidRDefault="008C539C" w:rsidP="0093785C">
            <w:pPr>
              <w:spacing w:line="360" w:lineRule="exact"/>
              <w:jc w:val="center"/>
              <w:rPr>
                <w:rFonts w:ascii="Arial" w:hAnsi="Arial" w:cs="Arial"/>
                <w:sz w:val="20"/>
                <w:szCs w:val="20"/>
                <w:cs/>
              </w:rPr>
            </w:pPr>
          </w:p>
        </w:tc>
        <w:tc>
          <w:tcPr>
            <w:tcW w:w="4860" w:type="dxa"/>
            <w:gridSpan w:val="2"/>
            <w:tcBorders>
              <w:left w:val="nil"/>
              <w:bottom w:val="nil"/>
              <w:right w:val="nil"/>
            </w:tcBorders>
          </w:tcPr>
          <w:p w14:paraId="663E20BF" w14:textId="77777777" w:rsidR="008C539C" w:rsidRPr="0093785C" w:rsidRDefault="008C539C" w:rsidP="0093785C">
            <w:pPr>
              <w:spacing w:line="360" w:lineRule="exact"/>
              <w:jc w:val="right"/>
              <w:rPr>
                <w:rFonts w:ascii="Arial" w:hAnsi="Arial" w:cs="Arial"/>
                <w:sz w:val="20"/>
                <w:szCs w:val="20"/>
                <w:cs/>
              </w:rPr>
            </w:pPr>
            <w:r w:rsidRPr="0093785C">
              <w:rPr>
                <w:rFonts w:ascii="Arial" w:hAnsi="Arial" w:cs="Arial"/>
                <w:sz w:val="20"/>
                <w:szCs w:val="20"/>
              </w:rPr>
              <w:t>(Unit: Million Baht)</w:t>
            </w:r>
          </w:p>
        </w:tc>
      </w:tr>
      <w:tr w:rsidR="008C539C" w:rsidRPr="0093785C" w14:paraId="1193A8AC" w14:textId="77777777" w:rsidTr="007A40A6">
        <w:tc>
          <w:tcPr>
            <w:tcW w:w="4320" w:type="dxa"/>
            <w:tcBorders>
              <w:top w:val="nil"/>
              <w:left w:val="nil"/>
              <w:bottom w:val="nil"/>
              <w:right w:val="nil"/>
            </w:tcBorders>
            <w:vAlign w:val="bottom"/>
          </w:tcPr>
          <w:p w14:paraId="2A773EB6" w14:textId="77777777" w:rsidR="008C539C" w:rsidRPr="0093785C" w:rsidRDefault="008C539C" w:rsidP="0093785C">
            <w:pPr>
              <w:spacing w:line="360" w:lineRule="exact"/>
              <w:jc w:val="center"/>
              <w:rPr>
                <w:rFonts w:ascii="Arial" w:hAnsi="Arial" w:cs="Arial"/>
                <w:sz w:val="20"/>
                <w:szCs w:val="20"/>
                <w:cs/>
              </w:rPr>
            </w:pPr>
          </w:p>
        </w:tc>
        <w:tc>
          <w:tcPr>
            <w:tcW w:w="2430" w:type="dxa"/>
            <w:tcBorders>
              <w:top w:val="nil"/>
              <w:left w:val="nil"/>
              <w:right w:val="nil"/>
            </w:tcBorders>
          </w:tcPr>
          <w:p w14:paraId="3BAD9745" w14:textId="77777777" w:rsidR="008C539C" w:rsidRPr="0093785C" w:rsidRDefault="008C539C" w:rsidP="0093785C">
            <w:pPr>
              <w:tabs>
                <w:tab w:val="right" w:pos="7200"/>
                <w:tab w:val="right" w:pos="8540"/>
              </w:tabs>
              <w:spacing w:line="360" w:lineRule="exact"/>
              <w:jc w:val="center"/>
              <w:rPr>
                <w:rFonts w:ascii="Arial" w:hAnsi="Arial" w:cs="Arial"/>
                <w:sz w:val="20"/>
                <w:szCs w:val="20"/>
                <w:u w:val="single"/>
              </w:rPr>
            </w:pPr>
            <w:r w:rsidRPr="0093785C">
              <w:rPr>
                <w:rFonts w:ascii="Arial" w:hAnsi="Arial" w:cs="Arial"/>
                <w:sz w:val="20"/>
                <w:szCs w:val="20"/>
                <w:u w:val="single"/>
              </w:rPr>
              <w:t>2019</w:t>
            </w:r>
          </w:p>
        </w:tc>
        <w:tc>
          <w:tcPr>
            <w:tcW w:w="2430" w:type="dxa"/>
            <w:tcBorders>
              <w:top w:val="nil"/>
              <w:left w:val="nil"/>
              <w:right w:val="nil"/>
            </w:tcBorders>
          </w:tcPr>
          <w:p w14:paraId="0D911307" w14:textId="77777777" w:rsidR="008C539C" w:rsidRPr="0093785C" w:rsidRDefault="008C539C" w:rsidP="0093785C">
            <w:pPr>
              <w:tabs>
                <w:tab w:val="right" w:pos="7200"/>
                <w:tab w:val="right" w:pos="8540"/>
              </w:tabs>
              <w:spacing w:line="360" w:lineRule="exact"/>
              <w:jc w:val="center"/>
              <w:rPr>
                <w:rFonts w:ascii="Arial" w:hAnsi="Arial" w:cs="Arial"/>
                <w:sz w:val="20"/>
                <w:szCs w:val="20"/>
                <w:u w:val="single"/>
              </w:rPr>
            </w:pPr>
            <w:r w:rsidRPr="0093785C">
              <w:rPr>
                <w:rFonts w:ascii="Arial" w:hAnsi="Arial" w:cs="Arial"/>
                <w:sz w:val="20"/>
                <w:szCs w:val="20"/>
                <w:u w:val="single"/>
              </w:rPr>
              <w:t>2018</w:t>
            </w:r>
          </w:p>
        </w:tc>
      </w:tr>
      <w:tr w:rsidR="001117E5" w:rsidRPr="0093785C" w14:paraId="4F052EE6" w14:textId="77777777" w:rsidTr="001117E5">
        <w:tc>
          <w:tcPr>
            <w:tcW w:w="4320" w:type="dxa"/>
            <w:tcBorders>
              <w:top w:val="nil"/>
              <w:left w:val="nil"/>
              <w:right w:val="nil"/>
            </w:tcBorders>
            <w:vAlign w:val="bottom"/>
          </w:tcPr>
          <w:p w14:paraId="68BA79A4" w14:textId="77777777" w:rsidR="001117E5" w:rsidRPr="0093785C" w:rsidRDefault="001117E5" w:rsidP="0093785C">
            <w:pPr>
              <w:spacing w:line="360" w:lineRule="exact"/>
              <w:ind w:left="342" w:hanging="270"/>
              <w:rPr>
                <w:rFonts w:ascii="Arial" w:hAnsi="Arial" w:cs="Arial"/>
                <w:sz w:val="20"/>
                <w:szCs w:val="20"/>
                <w:cs/>
              </w:rPr>
            </w:pPr>
            <w:r w:rsidRPr="0093785C">
              <w:rPr>
                <w:rFonts w:ascii="Arial" w:hAnsi="Arial" w:cs="Arial"/>
                <w:sz w:val="20"/>
                <w:szCs w:val="20"/>
              </w:rPr>
              <w:t>Cash and cash equivalents</w:t>
            </w:r>
          </w:p>
        </w:tc>
        <w:tc>
          <w:tcPr>
            <w:tcW w:w="2430" w:type="dxa"/>
            <w:vAlign w:val="bottom"/>
          </w:tcPr>
          <w:p w14:paraId="54D97A65" w14:textId="77777777" w:rsidR="001117E5" w:rsidRPr="0093785C" w:rsidRDefault="001117E5" w:rsidP="0093785C">
            <w:pPr>
              <w:tabs>
                <w:tab w:val="decimal" w:pos="1152"/>
              </w:tabs>
              <w:spacing w:line="360" w:lineRule="exact"/>
              <w:jc w:val="center"/>
              <w:rPr>
                <w:rFonts w:ascii="Arial" w:hAnsi="Arial" w:cs="Arial"/>
                <w:sz w:val="20"/>
                <w:szCs w:val="20"/>
              </w:rPr>
            </w:pPr>
            <w:r w:rsidRPr="0093785C">
              <w:rPr>
                <w:rFonts w:ascii="Arial" w:hAnsi="Arial" w:cs="Arial"/>
                <w:sz w:val="20"/>
                <w:szCs w:val="20"/>
              </w:rPr>
              <w:t>44.1</w:t>
            </w:r>
          </w:p>
        </w:tc>
        <w:tc>
          <w:tcPr>
            <w:tcW w:w="2430" w:type="dxa"/>
            <w:vAlign w:val="bottom"/>
          </w:tcPr>
          <w:p w14:paraId="36394B29" w14:textId="77777777" w:rsidR="001117E5" w:rsidRPr="0093785C" w:rsidRDefault="001117E5" w:rsidP="0093785C">
            <w:pPr>
              <w:tabs>
                <w:tab w:val="decimal" w:pos="1152"/>
              </w:tabs>
              <w:spacing w:line="360" w:lineRule="exact"/>
              <w:jc w:val="center"/>
              <w:rPr>
                <w:rFonts w:ascii="Arial" w:hAnsi="Arial" w:cs="Arial"/>
                <w:sz w:val="20"/>
                <w:szCs w:val="20"/>
              </w:rPr>
            </w:pPr>
            <w:r w:rsidRPr="0093785C">
              <w:rPr>
                <w:rFonts w:ascii="Arial" w:hAnsi="Arial" w:cs="Arial"/>
                <w:sz w:val="20"/>
                <w:szCs w:val="20"/>
              </w:rPr>
              <w:t>165.8</w:t>
            </w:r>
          </w:p>
        </w:tc>
      </w:tr>
      <w:tr w:rsidR="001117E5" w:rsidRPr="0093785C" w14:paraId="548BC61F" w14:textId="77777777" w:rsidTr="001117E5">
        <w:tc>
          <w:tcPr>
            <w:tcW w:w="4320" w:type="dxa"/>
            <w:tcBorders>
              <w:top w:val="nil"/>
              <w:left w:val="nil"/>
              <w:bottom w:val="nil"/>
              <w:right w:val="nil"/>
            </w:tcBorders>
            <w:vAlign w:val="bottom"/>
          </w:tcPr>
          <w:p w14:paraId="14E50094" w14:textId="77777777" w:rsidR="001117E5" w:rsidRPr="0093785C" w:rsidRDefault="001117E5" w:rsidP="0093785C">
            <w:pPr>
              <w:spacing w:line="360" w:lineRule="exact"/>
              <w:ind w:left="342" w:hanging="270"/>
              <w:rPr>
                <w:rFonts w:ascii="Arial" w:hAnsi="Arial" w:cs="Arial"/>
                <w:sz w:val="20"/>
                <w:szCs w:val="20"/>
                <w:cs/>
              </w:rPr>
            </w:pPr>
            <w:r w:rsidRPr="0093785C">
              <w:rPr>
                <w:rFonts w:ascii="Arial" w:hAnsi="Arial" w:cs="Arial"/>
                <w:sz w:val="20"/>
                <w:szCs w:val="20"/>
              </w:rPr>
              <w:t>Trade and other receivables</w:t>
            </w:r>
          </w:p>
        </w:tc>
        <w:tc>
          <w:tcPr>
            <w:tcW w:w="2430" w:type="dxa"/>
            <w:vAlign w:val="bottom"/>
          </w:tcPr>
          <w:p w14:paraId="3053EB22" w14:textId="77777777" w:rsidR="001117E5" w:rsidRPr="0093785C" w:rsidRDefault="001117E5" w:rsidP="0093785C">
            <w:pPr>
              <w:tabs>
                <w:tab w:val="decimal" w:pos="1152"/>
              </w:tabs>
              <w:spacing w:line="360" w:lineRule="exact"/>
              <w:jc w:val="center"/>
              <w:rPr>
                <w:rFonts w:ascii="Arial" w:hAnsi="Arial" w:cs="Arial"/>
                <w:sz w:val="20"/>
                <w:szCs w:val="20"/>
              </w:rPr>
            </w:pPr>
            <w:r w:rsidRPr="0093785C">
              <w:rPr>
                <w:rFonts w:ascii="Arial" w:hAnsi="Arial" w:cs="Arial"/>
                <w:sz w:val="20"/>
                <w:szCs w:val="20"/>
              </w:rPr>
              <w:t>15.8</w:t>
            </w:r>
          </w:p>
        </w:tc>
        <w:tc>
          <w:tcPr>
            <w:tcW w:w="2430" w:type="dxa"/>
            <w:vAlign w:val="bottom"/>
          </w:tcPr>
          <w:p w14:paraId="1E704820" w14:textId="77777777" w:rsidR="001117E5" w:rsidRPr="0093785C" w:rsidRDefault="001117E5" w:rsidP="0093785C">
            <w:pPr>
              <w:tabs>
                <w:tab w:val="decimal" w:pos="1152"/>
              </w:tabs>
              <w:spacing w:line="360" w:lineRule="exact"/>
              <w:jc w:val="center"/>
              <w:rPr>
                <w:rFonts w:ascii="Arial" w:hAnsi="Arial" w:cs="Arial"/>
                <w:sz w:val="20"/>
                <w:szCs w:val="20"/>
              </w:rPr>
            </w:pPr>
            <w:r w:rsidRPr="0093785C">
              <w:rPr>
                <w:rFonts w:ascii="Arial" w:hAnsi="Arial" w:cs="Arial"/>
                <w:sz w:val="20"/>
                <w:szCs w:val="20"/>
              </w:rPr>
              <w:t>2.5</w:t>
            </w:r>
          </w:p>
        </w:tc>
      </w:tr>
      <w:tr w:rsidR="001117E5" w:rsidRPr="0093785C" w14:paraId="6EEF7BB0" w14:textId="77777777" w:rsidTr="001117E5">
        <w:tc>
          <w:tcPr>
            <w:tcW w:w="4320" w:type="dxa"/>
            <w:tcBorders>
              <w:top w:val="nil"/>
              <w:left w:val="nil"/>
              <w:right w:val="nil"/>
            </w:tcBorders>
            <w:vAlign w:val="bottom"/>
          </w:tcPr>
          <w:p w14:paraId="113C6C94" w14:textId="77777777" w:rsidR="001117E5" w:rsidRPr="0093785C" w:rsidRDefault="001117E5" w:rsidP="0093785C">
            <w:pPr>
              <w:spacing w:line="360" w:lineRule="exact"/>
              <w:ind w:left="342" w:hanging="270"/>
              <w:rPr>
                <w:rFonts w:ascii="Arial" w:hAnsi="Arial" w:cs="Arial"/>
                <w:sz w:val="20"/>
                <w:szCs w:val="20"/>
                <w:cs/>
              </w:rPr>
            </w:pPr>
            <w:r w:rsidRPr="0093785C">
              <w:rPr>
                <w:rFonts w:ascii="Arial" w:hAnsi="Arial" w:cs="Arial"/>
                <w:sz w:val="20"/>
                <w:szCs w:val="20"/>
              </w:rPr>
              <w:t>Other assets</w:t>
            </w:r>
          </w:p>
        </w:tc>
        <w:tc>
          <w:tcPr>
            <w:tcW w:w="2430" w:type="dxa"/>
            <w:vAlign w:val="bottom"/>
          </w:tcPr>
          <w:p w14:paraId="561E3105" w14:textId="77777777" w:rsidR="001117E5" w:rsidRPr="0093785C" w:rsidRDefault="001117E5" w:rsidP="0093785C">
            <w:pPr>
              <w:tabs>
                <w:tab w:val="decimal" w:pos="1152"/>
              </w:tabs>
              <w:spacing w:line="360" w:lineRule="exact"/>
              <w:jc w:val="center"/>
              <w:rPr>
                <w:rFonts w:ascii="Arial" w:hAnsi="Arial" w:cs="Arial"/>
                <w:sz w:val="20"/>
                <w:szCs w:val="20"/>
              </w:rPr>
            </w:pPr>
            <w:r w:rsidRPr="0093785C">
              <w:rPr>
                <w:rFonts w:ascii="Arial" w:hAnsi="Arial" w:cs="Arial"/>
                <w:sz w:val="20"/>
                <w:szCs w:val="20"/>
              </w:rPr>
              <w:t>123.8</w:t>
            </w:r>
          </w:p>
        </w:tc>
        <w:tc>
          <w:tcPr>
            <w:tcW w:w="2430" w:type="dxa"/>
            <w:vAlign w:val="bottom"/>
          </w:tcPr>
          <w:p w14:paraId="5F4B830D" w14:textId="77777777" w:rsidR="001117E5" w:rsidRPr="0093785C" w:rsidRDefault="001117E5" w:rsidP="0093785C">
            <w:pPr>
              <w:tabs>
                <w:tab w:val="decimal" w:pos="1152"/>
              </w:tabs>
              <w:spacing w:line="360" w:lineRule="exact"/>
              <w:jc w:val="center"/>
              <w:rPr>
                <w:rFonts w:ascii="Arial" w:hAnsi="Arial" w:cs="Arial"/>
                <w:sz w:val="20"/>
                <w:szCs w:val="20"/>
              </w:rPr>
            </w:pPr>
            <w:r w:rsidRPr="0093785C">
              <w:rPr>
                <w:rFonts w:ascii="Arial" w:hAnsi="Arial" w:cs="Arial"/>
                <w:sz w:val="20"/>
                <w:szCs w:val="20"/>
              </w:rPr>
              <w:t>7.4</w:t>
            </w:r>
          </w:p>
        </w:tc>
      </w:tr>
      <w:tr w:rsidR="001117E5" w:rsidRPr="0093785C" w14:paraId="13254C07" w14:textId="77777777" w:rsidTr="001117E5">
        <w:tc>
          <w:tcPr>
            <w:tcW w:w="4320" w:type="dxa"/>
            <w:tcBorders>
              <w:top w:val="nil"/>
              <w:bottom w:val="nil"/>
              <w:right w:val="nil"/>
            </w:tcBorders>
            <w:vAlign w:val="bottom"/>
          </w:tcPr>
          <w:p w14:paraId="7468F357" w14:textId="77777777" w:rsidR="001117E5" w:rsidRPr="0093785C" w:rsidRDefault="001117E5" w:rsidP="0093785C">
            <w:pPr>
              <w:spacing w:line="360" w:lineRule="exact"/>
              <w:ind w:left="342" w:hanging="270"/>
              <w:rPr>
                <w:rFonts w:ascii="Arial" w:hAnsi="Arial" w:cs="Arial"/>
                <w:sz w:val="20"/>
                <w:szCs w:val="20"/>
                <w:cs/>
              </w:rPr>
            </w:pPr>
            <w:r w:rsidRPr="0093785C">
              <w:rPr>
                <w:rFonts w:ascii="Arial" w:hAnsi="Arial" w:cs="Arial"/>
                <w:sz w:val="20"/>
                <w:szCs w:val="20"/>
              </w:rPr>
              <w:t>Trade and other payables</w:t>
            </w:r>
          </w:p>
        </w:tc>
        <w:tc>
          <w:tcPr>
            <w:tcW w:w="2430" w:type="dxa"/>
            <w:vAlign w:val="bottom"/>
          </w:tcPr>
          <w:p w14:paraId="794C39BA" w14:textId="77777777" w:rsidR="001117E5" w:rsidRPr="0093785C" w:rsidRDefault="001117E5" w:rsidP="0093785C">
            <w:pPr>
              <w:tabs>
                <w:tab w:val="decimal" w:pos="1152"/>
              </w:tabs>
              <w:spacing w:line="36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10.3</w:t>
            </w:r>
            <w:r w:rsidRPr="0093785C">
              <w:rPr>
                <w:rFonts w:ascii="Arial" w:hAnsi="Arial" w:cs="Arial"/>
                <w:sz w:val="20"/>
                <w:szCs w:val="20"/>
                <w:cs/>
              </w:rPr>
              <w:t>)</w:t>
            </w:r>
          </w:p>
        </w:tc>
        <w:tc>
          <w:tcPr>
            <w:tcW w:w="2430" w:type="dxa"/>
            <w:vAlign w:val="bottom"/>
          </w:tcPr>
          <w:p w14:paraId="7C4F8EC6" w14:textId="77777777" w:rsidR="001117E5" w:rsidRPr="0093785C" w:rsidRDefault="001117E5" w:rsidP="0093785C">
            <w:pPr>
              <w:tabs>
                <w:tab w:val="decimal" w:pos="1152"/>
              </w:tabs>
              <w:spacing w:line="36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3.9</w:t>
            </w:r>
            <w:r w:rsidRPr="0093785C">
              <w:rPr>
                <w:rFonts w:ascii="Arial" w:hAnsi="Arial" w:cs="Arial"/>
                <w:sz w:val="20"/>
                <w:szCs w:val="20"/>
                <w:cs/>
              </w:rPr>
              <w:t>)</w:t>
            </w:r>
          </w:p>
        </w:tc>
      </w:tr>
      <w:tr w:rsidR="001117E5" w:rsidRPr="0093785C" w14:paraId="32D6575E" w14:textId="77777777" w:rsidTr="001117E5">
        <w:trPr>
          <w:trHeight w:val="87"/>
        </w:trPr>
        <w:tc>
          <w:tcPr>
            <w:tcW w:w="4320" w:type="dxa"/>
            <w:tcBorders>
              <w:top w:val="nil"/>
              <w:bottom w:val="nil"/>
              <w:right w:val="nil"/>
            </w:tcBorders>
            <w:vAlign w:val="bottom"/>
          </w:tcPr>
          <w:p w14:paraId="18E25308" w14:textId="77777777" w:rsidR="001117E5" w:rsidRPr="0093785C" w:rsidRDefault="001117E5" w:rsidP="0093785C">
            <w:pPr>
              <w:spacing w:line="360" w:lineRule="exact"/>
              <w:ind w:left="342" w:hanging="270"/>
              <w:rPr>
                <w:rFonts w:ascii="Arial" w:hAnsi="Arial" w:cs="Arial"/>
                <w:sz w:val="20"/>
                <w:szCs w:val="20"/>
                <w:cs/>
              </w:rPr>
            </w:pPr>
            <w:r w:rsidRPr="0093785C">
              <w:rPr>
                <w:rFonts w:ascii="Arial" w:hAnsi="Arial" w:cs="Arial"/>
                <w:sz w:val="20"/>
                <w:szCs w:val="20"/>
              </w:rPr>
              <w:t>Other liabilities</w:t>
            </w:r>
          </w:p>
        </w:tc>
        <w:tc>
          <w:tcPr>
            <w:tcW w:w="2430" w:type="dxa"/>
            <w:vAlign w:val="bottom"/>
          </w:tcPr>
          <w:p w14:paraId="3D980D02" w14:textId="77777777" w:rsidR="001117E5" w:rsidRPr="0093785C" w:rsidRDefault="001117E5" w:rsidP="0093785C">
            <w:pPr>
              <w:pBdr>
                <w:bottom w:val="single" w:sz="4" w:space="1" w:color="auto"/>
              </w:pBdr>
              <w:tabs>
                <w:tab w:val="decimal" w:pos="1152"/>
              </w:tabs>
              <w:spacing w:line="36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10.1</w:t>
            </w:r>
            <w:r w:rsidRPr="0093785C">
              <w:rPr>
                <w:rFonts w:ascii="Arial" w:hAnsi="Arial" w:cs="Arial"/>
                <w:sz w:val="20"/>
                <w:szCs w:val="20"/>
                <w:cs/>
              </w:rPr>
              <w:t>)</w:t>
            </w:r>
          </w:p>
        </w:tc>
        <w:tc>
          <w:tcPr>
            <w:tcW w:w="2430" w:type="dxa"/>
            <w:vAlign w:val="bottom"/>
          </w:tcPr>
          <w:p w14:paraId="0D37DAEC" w14:textId="77777777" w:rsidR="001117E5" w:rsidRPr="0093785C" w:rsidRDefault="001117E5" w:rsidP="0093785C">
            <w:pPr>
              <w:pBdr>
                <w:bottom w:val="single" w:sz="4" w:space="1" w:color="auto"/>
              </w:pBdr>
              <w:tabs>
                <w:tab w:val="decimal" w:pos="1152"/>
              </w:tabs>
              <w:spacing w:line="36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2.6</w:t>
            </w:r>
            <w:r w:rsidRPr="0093785C">
              <w:rPr>
                <w:rFonts w:ascii="Arial" w:hAnsi="Arial" w:cs="Arial"/>
                <w:sz w:val="20"/>
                <w:szCs w:val="20"/>
                <w:cs/>
              </w:rPr>
              <w:t>)</w:t>
            </w:r>
          </w:p>
        </w:tc>
      </w:tr>
      <w:tr w:rsidR="001117E5" w:rsidRPr="0093785C" w14:paraId="5F0E360B" w14:textId="77777777" w:rsidTr="001117E5">
        <w:tc>
          <w:tcPr>
            <w:tcW w:w="4320" w:type="dxa"/>
            <w:tcBorders>
              <w:top w:val="nil"/>
              <w:left w:val="nil"/>
              <w:bottom w:val="nil"/>
              <w:right w:val="nil"/>
            </w:tcBorders>
            <w:vAlign w:val="bottom"/>
          </w:tcPr>
          <w:p w14:paraId="63E27D80" w14:textId="77777777" w:rsidR="001117E5" w:rsidRPr="0093785C" w:rsidRDefault="001117E5" w:rsidP="0093785C">
            <w:pPr>
              <w:spacing w:line="360" w:lineRule="exact"/>
              <w:ind w:left="342" w:hanging="270"/>
              <w:rPr>
                <w:rFonts w:ascii="Arial" w:hAnsi="Arial" w:cs="Arial"/>
                <w:b/>
                <w:bCs/>
                <w:sz w:val="20"/>
                <w:szCs w:val="20"/>
                <w:cs/>
              </w:rPr>
            </w:pPr>
            <w:r w:rsidRPr="0093785C">
              <w:rPr>
                <w:rFonts w:ascii="Arial" w:hAnsi="Arial" w:cs="Arial"/>
                <w:b/>
                <w:bCs/>
                <w:sz w:val="20"/>
                <w:szCs w:val="20"/>
              </w:rPr>
              <w:t>Net assets</w:t>
            </w:r>
          </w:p>
        </w:tc>
        <w:tc>
          <w:tcPr>
            <w:tcW w:w="2430" w:type="dxa"/>
            <w:vAlign w:val="bottom"/>
          </w:tcPr>
          <w:p w14:paraId="02F574DD" w14:textId="77777777" w:rsidR="001117E5" w:rsidRPr="0093785C" w:rsidRDefault="001117E5" w:rsidP="0093785C">
            <w:pPr>
              <w:tabs>
                <w:tab w:val="decimal" w:pos="1152"/>
              </w:tabs>
              <w:spacing w:line="360" w:lineRule="exact"/>
              <w:jc w:val="center"/>
              <w:rPr>
                <w:rFonts w:ascii="Arial" w:hAnsi="Arial" w:cs="Arial"/>
                <w:b/>
                <w:bCs/>
                <w:sz w:val="20"/>
                <w:szCs w:val="20"/>
              </w:rPr>
            </w:pPr>
            <w:r w:rsidRPr="0093785C">
              <w:rPr>
                <w:rFonts w:ascii="Arial" w:hAnsi="Arial" w:cs="Arial"/>
                <w:b/>
                <w:bCs/>
                <w:sz w:val="20"/>
                <w:szCs w:val="20"/>
              </w:rPr>
              <w:t>163.3</w:t>
            </w:r>
          </w:p>
        </w:tc>
        <w:tc>
          <w:tcPr>
            <w:tcW w:w="2430" w:type="dxa"/>
            <w:vAlign w:val="bottom"/>
          </w:tcPr>
          <w:p w14:paraId="1D910234" w14:textId="77777777" w:rsidR="001117E5" w:rsidRPr="0093785C" w:rsidRDefault="001117E5" w:rsidP="0093785C">
            <w:pPr>
              <w:tabs>
                <w:tab w:val="decimal" w:pos="1152"/>
              </w:tabs>
              <w:spacing w:line="360" w:lineRule="exact"/>
              <w:jc w:val="center"/>
              <w:rPr>
                <w:rFonts w:ascii="Arial" w:hAnsi="Arial" w:cs="Arial"/>
                <w:b/>
                <w:bCs/>
                <w:sz w:val="20"/>
                <w:szCs w:val="20"/>
              </w:rPr>
            </w:pPr>
            <w:r w:rsidRPr="0093785C">
              <w:rPr>
                <w:rFonts w:ascii="Arial" w:hAnsi="Arial" w:cs="Arial"/>
                <w:b/>
                <w:bCs/>
                <w:sz w:val="20"/>
                <w:szCs w:val="20"/>
              </w:rPr>
              <w:t>169.2</w:t>
            </w:r>
          </w:p>
        </w:tc>
      </w:tr>
      <w:tr w:rsidR="001117E5" w:rsidRPr="0093785C" w14:paraId="25683F41" w14:textId="77777777" w:rsidTr="001117E5">
        <w:tc>
          <w:tcPr>
            <w:tcW w:w="4320" w:type="dxa"/>
            <w:tcBorders>
              <w:top w:val="nil"/>
              <w:left w:val="nil"/>
              <w:bottom w:val="nil"/>
              <w:right w:val="nil"/>
            </w:tcBorders>
            <w:vAlign w:val="bottom"/>
          </w:tcPr>
          <w:p w14:paraId="3F3C3AD5" w14:textId="77777777" w:rsidR="001117E5" w:rsidRPr="0093785C" w:rsidRDefault="001117E5" w:rsidP="0093785C">
            <w:pPr>
              <w:spacing w:line="360" w:lineRule="exact"/>
              <w:ind w:left="342" w:hanging="270"/>
              <w:rPr>
                <w:rFonts w:ascii="Arial" w:hAnsi="Arial" w:cs="Arial"/>
                <w:color w:val="FF0000"/>
                <w:sz w:val="20"/>
                <w:szCs w:val="20"/>
                <w:cs/>
              </w:rPr>
            </w:pPr>
            <w:r w:rsidRPr="0093785C">
              <w:rPr>
                <w:rFonts w:ascii="Arial" w:hAnsi="Arial" w:cs="Arial"/>
                <w:sz w:val="20"/>
                <w:szCs w:val="20"/>
              </w:rPr>
              <w:t>Shareholding percentage (%)</w:t>
            </w:r>
          </w:p>
        </w:tc>
        <w:tc>
          <w:tcPr>
            <w:tcW w:w="2430" w:type="dxa"/>
            <w:vAlign w:val="bottom"/>
          </w:tcPr>
          <w:p w14:paraId="04A9DA5E" w14:textId="77777777" w:rsidR="001117E5" w:rsidRPr="0093785C" w:rsidRDefault="001117E5" w:rsidP="0093785C">
            <w:pPr>
              <w:pBdr>
                <w:bottom w:val="single" w:sz="4" w:space="1" w:color="auto"/>
              </w:pBdr>
              <w:tabs>
                <w:tab w:val="decimal" w:pos="1287"/>
              </w:tabs>
              <w:spacing w:line="360" w:lineRule="exact"/>
              <w:jc w:val="center"/>
              <w:rPr>
                <w:rFonts w:ascii="Arial" w:hAnsi="Arial" w:cs="Arial"/>
                <w:sz w:val="20"/>
                <w:szCs w:val="20"/>
              </w:rPr>
            </w:pPr>
            <w:r w:rsidRPr="0093785C">
              <w:rPr>
                <w:rFonts w:ascii="Arial" w:hAnsi="Arial" w:cs="Arial"/>
                <w:sz w:val="20"/>
                <w:szCs w:val="20"/>
              </w:rPr>
              <w:t>50</w:t>
            </w:r>
          </w:p>
        </w:tc>
        <w:tc>
          <w:tcPr>
            <w:tcW w:w="2430" w:type="dxa"/>
            <w:vAlign w:val="bottom"/>
          </w:tcPr>
          <w:p w14:paraId="032B0B97" w14:textId="77777777" w:rsidR="001117E5" w:rsidRPr="0093785C" w:rsidRDefault="001117E5" w:rsidP="0093785C">
            <w:pPr>
              <w:pBdr>
                <w:bottom w:val="single" w:sz="4" w:space="1" w:color="auto"/>
              </w:pBdr>
              <w:tabs>
                <w:tab w:val="decimal" w:pos="1287"/>
              </w:tabs>
              <w:spacing w:line="360" w:lineRule="exact"/>
              <w:jc w:val="center"/>
              <w:rPr>
                <w:rFonts w:ascii="Arial" w:hAnsi="Arial" w:cs="Arial"/>
                <w:sz w:val="20"/>
                <w:szCs w:val="20"/>
              </w:rPr>
            </w:pPr>
            <w:r w:rsidRPr="0093785C">
              <w:rPr>
                <w:rFonts w:ascii="Arial" w:hAnsi="Arial" w:cs="Arial"/>
                <w:sz w:val="20"/>
                <w:szCs w:val="20"/>
              </w:rPr>
              <w:t>50</w:t>
            </w:r>
          </w:p>
        </w:tc>
      </w:tr>
      <w:tr w:rsidR="001117E5" w:rsidRPr="0093785C" w14:paraId="7F370FA2" w14:textId="77777777" w:rsidTr="001117E5">
        <w:tc>
          <w:tcPr>
            <w:tcW w:w="4320" w:type="dxa"/>
            <w:tcBorders>
              <w:top w:val="nil"/>
              <w:left w:val="nil"/>
              <w:bottom w:val="nil"/>
              <w:right w:val="nil"/>
            </w:tcBorders>
            <w:vAlign w:val="bottom"/>
          </w:tcPr>
          <w:p w14:paraId="2B4F5837" w14:textId="77777777" w:rsidR="001117E5" w:rsidRPr="0093785C" w:rsidRDefault="001117E5" w:rsidP="0093785C">
            <w:pPr>
              <w:spacing w:line="360" w:lineRule="exact"/>
              <w:ind w:left="342" w:right="-198" w:hanging="270"/>
              <w:rPr>
                <w:rFonts w:ascii="Arial" w:hAnsi="Arial" w:cs="Arial"/>
                <w:b/>
                <w:bCs/>
                <w:sz w:val="20"/>
                <w:szCs w:val="20"/>
                <w:cs/>
              </w:rPr>
            </w:pPr>
            <w:r w:rsidRPr="0093785C">
              <w:rPr>
                <w:rFonts w:ascii="Arial" w:hAnsi="Arial" w:cs="Arial"/>
                <w:b/>
                <w:bCs/>
                <w:sz w:val="20"/>
                <w:szCs w:val="20"/>
              </w:rPr>
              <w:t>Carrying amounts of joint venture                               based on equity method</w:t>
            </w:r>
          </w:p>
        </w:tc>
        <w:tc>
          <w:tcPr>
            <w:tcW w:w="2430" w:type="dxa"/>
            <w:vAlign w:val="bottom"/>
          </w:tcPr>
          <w:p w14:paraId="1DF7F7EB" w14:textId="77777777" w:rsidR="001117E5" w:rsidRPr="0093785C" w:rsidRDefault="001117E5" w:rsidP="0093785C">
            <w:pPr>
              <w:pBdr>
                <w:bottom w:val="double" w:sz="4" w:space="1" w:color="auto"/>
              </w:pBdr>
              <w:tabs>
                <w:tab w:val="decimal" w:pos="1152"/>
              </w:tabs>
              <w:spacing w:line="360" w:lineRule="exact"/>
              <w:jc w:val="center"/>
              <w:rPr>
                <w:rFonts w:ascii="Arial" w:hAnsi="Arial" w:cs="Arial"/>
                <w:b/>
                <w:bCs/>
                <w:sz w:val="20"/>
                <w:szCs w:val="20"/>
              </w:rPr>
            </w:pPr>
            <w:r w:rsidRPr="0093785C">
              <w:rPr>
                <w:rFonts w:ascii="Arial" w:hAnsi="Arial" w:cs="Arial"/>
                <w:b/>
                <w:bCs/>
                <w:sz w:val="20"/>
                <w:szCs w:val="20"/>
              </w:rPr>
              <w:t>81.6</w:t>
            </w:r>
          </w:p>
        </w:tc>
        <w:tc>
          <w:tcPr>
            <w:tcW w:w="2430" w:type="dxa"/>
            <w:vAlign w:val="bottom"/>
          </w:tcPr>
          <w:p w14:paraId="4CEEC637" w14:textId="77777777" w:rsidR="001117E5" w:rsidRPr="0093785C" w:rsidRDefault="001117E5" w:rsidP="0093785C">
            <w:pPr>
              <w:pBdr>
                <w:bottom w:val="double" w:sz="4" w:space="1" w:color="auto"/>
              </w:pBdr>
              <w:tabs>
                <w:tab w:val="decimal" w:pos="1152"/>
              </w:tabs>
              <w:spacing w:line="360" w:lineRule="exact"/>
              <w:jc w:val="center"/>
              <w:rPr>
                <w:rFonts w:ascii="Arial" w:hAnsi="Arial" w:cs="Arial"/>
                <w:b/>
                <w:bCs/>
                <w:sz w:val="20"/>
                <w:szCs w:val="20"/>
              </w:rPr>
            </w:pPr>
            <w:r w:rsidRPr="0093785C">
              <w:rPr>
                <w:rFonts w:ascii="Arial" w:hAnsi="Arial" w:cs="Arial"/>
                <w:b/>
                <w:bCs/>
                <w:sz w:val="20"/>
                <w:szCs w:val="20"/>
              </w:rPr>
              <w:t>84.6</w:t>
            </w:r>
          </w:p>
        </w:tc>
      </w:tr>
    </w:tbl>
    <w:p w14:paraId="7E5FAA04" w14:textId="77777777" w:rsidR="008C539C" w:rsidRPr="0093785C" w:rsidRDefault="008C539C" w:rsidP="000E6CD4">
      <w:pPr>
        <w:tabs>
          <w:tab w:val="right" w:pos="7280"/>
          <w:tab w:val="right" w:pos="8760"/>
        </w:tabs>
        <w:spacing w:before="240" w:line="360" w:lineRule="exact"/>
        <w:ind w:left="605" w:right="43" w:hanging="605"/>
        <w:jc w:val="thaiDistribute"/>
        <w:rPr>
          <w:rFonts w:ascii="Arial" w:hAnsi="Arial" w:cs="Arial"/>
          <w:sz w:val="22"/>
          <w:szCs w:val="22"/>
        </w:rPr>
      </w:pPr>
      <w:r w:rsidRPr="0093785C">
        <w:rPr>
          <w:rFonts w:ascii="Arial" w:hAnsi="Arial" w:cs="Arial"/>
          <w:sz w:val="22"/>
          <w:szCs w:val="22"/>
        </w:rPr>
        <w:tab/>
      </w:r>
      <w:proofErr w:type="spellStart"/>
      <w:r w:rsidRPr="0093785C">
        <w:rPr>
          <w:rFonts w:ascii="Arial" w:hAnsi="Arial" w:cs="Arial"/>
          <w:sz w:val="22"/>
          <w:szCs w:val="22"/>
        </w:rPr>
        <w:t>Summarised</w:t>
      </w:r>
      <w:proofErr w:type="spellEnd"/>
      <w:r w:rsidRPr="0093785C">
        <w:rPr>
          <w:rFonts w:ascii="Arial" w:hAnsi="Arial" w:cs="Arial"/>
          <w:sz w:val="22"/>
          <w:szCs w:val="22"/>
        </w:rPr>
        <w:t xml:space="preserve"> information about profit and loss for the years ended 31 December 2019 and 2018:</w:t>
      </w:r>
    </w:p>
    <w:tbl>
      <w:tblPr>
        <w:tblW w:w="9180" w:type="dxa"/>
        <w:tblInd w:w="450" w:type="dxa"/>
        <w:tblLayout w:type="fixed"/>
        <w:tblLook w:val="0000" w:firstRow="0" w:lastRow="0" w:firstColumn="0" w:lastColumn="0" w:noHBand="0" w:noVBand="0"/>
      </w:tblPr>
      <w:tblGrid>
        <w:gridCol w:w="4320"/>
        <w:gridCol w:w="2430"/>
        <w:gridCol w:w="2430"/>
      </w:tblGrid>
      <w:tr w:rsidR="008C539C" w:rsidRPr="0093785C" w14:paraId="50358741" w14:textId="77777777" w:rsidTr="007A40A6">
        <w:tc>
          <w:tcPr>
            <w:tcW w:w="4320" w:type="dxa"/>
            <w:tcBorders>
              <w:left w:val="nil"/>
              <w:bottom w:val="nil"/>
              <w:right w:val="nil"/>
            </w:tcBorders>
            <w:vAlign w:val="bottom"/>
          </w:tcPr>
          <w:p w14:paraId="370A5882" w14:textId="77777777" w:rsidR="008C539C" w:rsidRPr="0093785C" w:rsidRDefault="008C539C" w:rsidP="0093785C">
            <w:pPr>
              <w:spacing w:line="360" w:lineRule="exact"/>
              <w:jc w:val="center"/>
              <w:rPr>
                <w:rFonts w:ascii="Arial" w:hAnsi="Arial" w:cs="Arial"/>
                <w:sz w:val="22"/>
                <w:szCs w:val="22"/>
                <w:cs/>
              </w:rPr>
            </w:pPr>
          </w:p>
        </w:tc>
        <w:tc>
          <w:tcPr>
            <w:tcW w:w="2430" w:type="dxa"/>
            <w:tcBorders>
              <w:left w:val="nil"/>
              <w:bottom w:val="nil"/>
              <w:right w:val="nil"/>
            </w:tcBorders>
          </w:tcPr>
          <w:p w14:paraId="22F25336" w14:textId="77777777" w:rsidR="008C539C" w:rsidRPr="0093785C" w:rsidRDefault="008C539C" w:rsidP="0093785C">
            <w:pPr>
              <w:spacing w:line="360" w:lineRule="exact"/>
              <w:jc w:val="right"/>
              <w:rPr>
                <w:rFonts w:ascii="Arial" w:hAnsi="Arial" w:cs="Arial"/>
                <w:sz w:val="22"/>
                <w:szCs w:val="22"/>
              </w:rPr>
            </w:pPr>
          </w:p>
        </w:tc>
        <w:tc>
          <w:tcPr>
            <w:tcW w:w="2430" w:type="dxa"/>
            <w:tcBorders>
              <w:left w:val="nil"/>
              <w:bottom w:val="nil"/>
              <w:right w:val="nil"/>
            </w:tcBorders>
          </w:tcPr>
          <w:p w14:paraId="456F0C3E" w14:textId="77777777" w:rsidR="008C539C" w:rsidRPr="0093785C" w:rsidRDefault="008C539C" w:rsidP="0093785C">
            <w:pPr>
              <w:spacing w:line="360" w:lineRule="exact"/>
              <w:jc w:val="right"/>
              <w:rPr>
                <w:rFonts w:ascii="Arial" w:hAnsi="Arial" w:cs="Arial"/>
                <w:sz w:val="22"/>
                <w:szCs w:val="22"/>
                <w:cs/>
              </w:rPr>
            </w:pPr>
            <w:r w:rsidRPr="0093785C">
              <w:rPr>
                <w:rFonts w:ascii="Arial" w:hAnsi="Arial" w:cs="Arial"/>
                <w:sz w:val="22"/>
                <w:szCs w:val="22"/>
              </w:rPr>
              <w:t>(Unit: Million Baht)</w:t>
            </w:r>
          </w:p>
        </w:tc>
      </w:tr>
      <w:tr w:rsidR="008C539C" w:rsidRPr="0093785C" w14:paraId="7694EB91" w14:textId="77777777" w:rsidTr="007A40A6">
        <w:tc>
          <w:tcPr>
            <w:tcW w:w="4320" w:type="dxa"/>
            <w:tcBorders>
              <w:top w:val="nil"/>
              <w:left w:val="nil"/>
              <w:bottom w:val="nil"/>
              <w:right w:val="nil"/>
            </w:tcBorders>
            <w:vAlign w:val="bottom"/>
          </w:tcPr>
          <w:p w14:paraId="3092B58F" w14:textId="77777777" w:rsidR="008C539C" w:rsidRPr="0093785C" w:rsidRDefault="008C539C" w:rsidP="0093785C">
            <w:pPr>
              <w:spacing w:line="360" w:lineRule="exact"/>
              <w:jc w:val="center"/>
              <w:rPr>
                <w:rFonts w:ascii="Arial" w:hAnsi="Arial" w:cs="Arial"/>
                <w:sz w:val="22"/>
                <w:szCs w:val="22"/>
                <w:cs/>
              </w:rPr>
            </w:pPr>
          </w:p>
        </w:tc>
        <w:tc>
          <w:tcPr>
            <w:tcW w:w="2430" w:type="dxa"/>
            <w:tcBorders>
              <w:top w:val="nil"/>
              <w:left w:val="nil"/>
              <w:right w:val="nil"/>
            </w:tcBorders>
          </w:tcPr>
          <w:p w14:paraId="074C0CD7" w14:textId="77777777" w:rsidR="008C539C" w:rsidRPr="0093785C" w:rsidRDefault="008C539C" w:rsidP="0093785C">
            <w:pPr>
              <w:tabs>
                <w:tab w:val="right" w:pos="7200"/>
                <w:tab w:val="right" w:pos="8540"/>
              </w:tabs>
              <w:spacing w:line="360" w:lineRule="exact"/>
              <w:jc w:val="center"/>
              <w:rPr>
                <w:rFonts w:ascii="Arial" w:hAnsi="Arial" w:cs="Arial"/>
                <w:sz w:val="22"/>
                <w:szCs w:val="22"/>
                <w:u w:val="single"/>
              </w:rPr>
            </w:pPr>
            <w:r w:rsidRPr="0093785C">
              <w:rPr>
                <w:rFonts w:ascii="Arial" w:hAnsi="Arial" w:cs="Arial"/>
                <w:sz w:val="22"/>
                <w:szCs w:val="22"/>
                <w:u w:val="single"/>
              </w:rPr>
              <w:t>2019</w:t>
            </w:r>
          </w:p>
        </w:tc>
        <w:tc>
          <w:tcPr>
            <w:tcW w:w="2430" w:type="dxa"/>
            <w:tcBorders>
              <w:top w:val="nil"/>
              <w:left w:val="nil"/>
              <w:right w:val="nil"/>
            </w:tcBorders>
          </w:tcPr>
          <w:p w14:paraId="0B953813" w14:textId="77777777" w:rsidR="008C539C" w:rsidRPr="0093785C" w:rsidRDefault="008C539C" w:rsidP="0093785C">
            <w:pPr>
              <w:tabs>
                <w:tab w:val="right" w:pos="7200"/>
                <w:tab w:val="right" w:pos="8540"/>
              </w:tabs>
              <w:spacing w:line="360" w:lineRule="exact"/>
              <w:jc w:val="center"/>
              <w:rPr>
                <w:rFonts w:ascii="Arial" w:hAnsi="Arial" w:cs="Arial"/>
                <w:sz w:val="22"/>
                <w:szCs w:val="22"/>
                <w:u w:val="single"/>
              </w:rPr>
            </w:pPr>
            <w:r w:rsidRPr="0093785C">
              <w:rPr>
                <w:rFonts w:ascii="Arial" w:hAnsi="Arial" w:cs="Arial"/>
                <w:sz w:val="22"/>
                <w:szCs w:val="22"/>
                <w:u w:val="single"/>
              </w:rPr>
              <w:t>2018</w:t>
            </w:r>
          </w:p>
        </w:tc>
      </w:tr>
      <w:tr w:rsidR="001117E5" w:rsidRPr="0093785C" w14:paraId="05436019" w14:textId="77777777" w:rsidTr="007A40A6">
        <w:tc>
          <w:tcPr>
            <w:tcW w:w="4320" w:type="dxa"/>
            <w:tcBorders>
              <w:top w:val="nil"/>
              <w:left w:val="nil"/>
              <w:right w:val="nil"/>
            </w:tcBorders>
          </w:tcPr>
          <w:p w14:paraId="4A1E227F" w14:textId="77777777" w:rsidR="001117E5" w:rsidRPr="0093785C" w:rsidRDefault="001117E5" w:rsidP="0093785C">
            <w:pPr>
              <w:spacing w:line="360" w:lineRule="exact"/>
              <w:ind w:left="72"/>
              <w:rPr>
                <w:rFonts w:ascii="Arial" w:hAnsi="Arial" w:cs="Arial"/>
                <w:sz w:val="22"/>
                <w:szCs w:val="22"/>
                <w:cs/>
              </w:rPr>
            </w:pPr>
            <w:r w:rsidRPr="0093785C">
              <w:rPr>
                <w:rFonts w:ascii="Arial" w:hAnsi="Arial" w:cs="Arial"/>
                <w:sz w:val="22"/>
                <w:szCs w:val="22"/>
              </w:rPr>
              <w:t>Total revenues</w:t>
            </w:r>
          </w:p>
        </w:tc>
        <w:tc>
          <w:tcPr>
            <w:tcW w:w="2430" w:type="dxa"/>
            <w:vAlign w:val="bottom"/>
          </w:tcPr>
          <w:p w14:paraId="011E2FB1" w14:textId="77777777" w:rsidR="001117E5" w:rsidRPr="0093785C" w:rsidRDefault="001117E5" w:rsidP="00C839D5">
            <w:pPr>
              <w:tabs>
                <w:tab w:val="decimal" w:pos="1152"/>
              </w:tabs>
              <w:spacing w:line="360" w:lineRule="exact"/>
              <w:jc w:val="center"/>
              <w:rPr>
                <w:rFonts w:ascii="Arial" w:hAnsi="Arial" w:cs="Arial"/>
                <w:sz w:val="20"/>
                <w:szCs w:val="20"/>
              </w:rPr>
            </w:pPr>
            <w:r w:rsidRPr="0093785C">
              <w:rPr>
                <w:rFonts w:ascii="Arial" w:hAnsi="Arial" w:cs="Arial"/>
                <w:sz w:val="20"/>
                <w:szCs w:val="20"/>
              </w:rPr>
              <w:t>73.4</w:t>
            </w:r>
          </w:p>
        </w:tc>
        <w:tc>
          <w:tcPr>
            <w:tcW w:w="2430" w:type="dxa"/>
            <w:vAlign w:val="bottom"/>
          </w:tcPr>
          <w:p w14:paraId="7E184CB3" w14:textId="77777777" w:rsidR="001117E5" w:rsidRPr="0093785C" w:rsidRDefault="001117E5" w:rsidP="00C839D5">
            <w:pPr>
              <w:tabs>
                <w:tab w:val="decimal" w:pos="1152"/>
              </w:tabs>
              <w:spacing w:line="360" w:lineRule="exact"/>
              <w:jc w:val="center"/>
              <w:rPr>
                <w:rFonts w:ascii="Arial" w:hAnsi="Arial" w:cs="Arial"/>
                <w:sz w:val="20"/>
                <w:szCs w:val="20"/>
              </w:rPr>
            </w:pPr>
            <w:r w:rsidRPr="0093785C">
              <w:rPr>
                <w:rFonts w:ascii="Arial" w:hAnsi="Arial" w:cs="Arial"/>
                <w:sz w:val="20"/>
                <w:szCs w:val="20"/>
              </w:rPr>
              <w:t>4.3</w:t>
            </w:r>
          </w:p>
        </w:tc>
      </w:tr>
      <w:tr w:rsidR="001117E5" w:rsidRPr="0093785C" w14:paraId="5F4D79C2" w14:textId="77777777" w:rsidTr="007A40A6">
        <w:tc>
          <w:tcPr>
            <w:tcW w:w="4320" w:type="dxa"/>
            <w:tcBorders>
              <w:top w:val="nil"/>
              <w:left w:val="nil"/>
              <w:bottom w:val="nil"/>
              <w:right w:val="nil"/>
            </w:tcBorders>
          </w:tcPr>
          <w:p w14:paraId="04CA61D9" w14:textId="77777777" w:rsidR="001117E5" w:rsidRPr="0093785C" w:rsidRDefault="001117E5" w:rsidP="0093785C">
            <w:pPr>
              <w:spacing w:line="360" w:lineRule="exact"/>
              <w:ind w:left="72"/>
              <w:rPr>
                <w:rFonts w:ascii="Arial" w:hAnsi="Arial" w:cs="Arial"/>
                <w:sz w:val="22"/>
                <w:szCs w:val="22"/>
                <w:cs/>
              </w:rPr>
            </w:pPr>
            <w:r w:rsidRPr="0093785C">
              <w:rPr>
                <w:rFonts w:ascii="Arial" w:hAnsi="Arial" w:cs="Arial"/>
                <w:sz w:val="22"/>
                <w:szCs w:val="22"/>
              </w:rPr>
              <w:t>Cost of goods sold</w:t>
            </w:r>
          </w:p>
        </w:tc>
        <w:tc>
          <w:tcPr>
            <w:tcW w:w="2430" w:type="dxa"/>
            <w:vAlign w:val="bottom"/>
          </w:tcPr>
          <w:p w14:paraId="63186F3D" w14:textId="77777777" w:rsidR="001117E5" w:rsidRPr="0093785C" w:rsidRDefault="001117E5" w:rsidP="00C839D5">
            <w:pPr>
              <w:tabs>
                <w:tab w:val="decimal" w:pos="1152"/>
              </w:tabs>
              <w:spacing w:line="36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66.7</w:t>
            </w:r>
            <w:r w:rsidRPr="0093785C">
              <w:rPr>
                <w:rFonts w:ascii="Arial" w:hAnsi="Arial" w:cs="Arial"/>
                <w:sz w:val="20"/>
                <w:szCs w:val="20"/>
                <w:cs/>
              </w:rPr>
              <w:t>)</w:t>
            </w:r>
          </w:p>
        </w:tc>
        <w:tc>
          <w:tcPr>
            <w:tcW w:w="2430" w:type="dxa"/>
            <w:vAlign w:val="bottom"/>
          </w:tcPr>
          <w:p w14:paraId="3B7053D9" w14:textId="77777777" w:rsidR="001117E5" w:rsidRPr="0093785C" w:rsidRDefault="001117E5" w:rsidP="00C839D5">
            <w:pPr>
              <w:tabs>
                <w:tab w:val="decimal" w:pos="1152"/>
              </w:tabs>
              <w:spacing w:line="36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3.9</w:t>
            </w:r>
            <w:r w:rsidRPr="0093785C">
              <w:rPr>
                <w:rFonts w:ascii="Arial" w:hAnsi="Arial" w:cs="Arial"/>
                <w:sz w:val="20"/>
                <w:szCs w:val="20"/>
                <w:cs/>
              </w:rPr>
              <w:t>)</w:t>
            </w:r>
          </w:p>
        </w:tc>
      </w:tr>
      <w:tr w:rsidR="001117E5" w:rsidRPr="0093785C" w14:paraId="2D00E087" w14:textId="77777777" w:rsidTr="007A40A6">
        <w:tc>
          <w:tcPr>
            <w:tcW w:w="4320" w:type="dxa"/>
            <w:tcBorders>
              <w:top w:val="nil"/>
              <w:left w:val="nil"/>
              <w:right w:val="nil"/>
            </w:tcBorders>
          </w:tcPr>
          <w:p w14:paraId="3A44DDB8" w14:textId="77777777" w:rsidR="001117E5" w:rsidRPr="0093785C" w:rsidRDefault="001117E5" w:rsidP="0093785C">
            <w:pPr>
              <w:spacing w:line="360" w:lineRule="exact"/>
              <w:ind w:left="72"/>
              <w:rPr>
                <w:rFonts w:ascii="Arial" w:hAnsi="Arial" w:cs="Arial"/>
                <w:sz w:val="22"/>
                <w:szCs w:val="22"/>
                <w:cs/>
              </w:rPr>
            </w:pPr>
            <w:r w:rsidRPr="0093785C">
              <w:rPr>
                <w:rFonts w:ascii="Arial" w:hAnsi="Arial" w:cs="Arial"/>
                <w:sz w:val="22"/>
                <w:szCs w:val="22"/>
              </w:rPr>
              <w:t>Total expenses</w:t>
            </w:r>
          </w:p>
        </w:tc>
        <w:tc>
          <w:tcPr>
            <w:tcW w:w="2430" w:type="dxa"/>
            <w:vAlign w:val="bottom"/>
          </w:tcPr>
          <w:p w14:paraId="7EFAB84D" w14:textId="77777777" w:rsidR="001117E5" w:rsidRPr="0093785C" w:rsidRDefault="001117E5" w:rsidP="00C839D5">
            <w:pPr>
              <w:pBdr>
                <w:bottom w:val="single" w:sz="4" w:space="1" w:color="auto"/>
              </w:pBdr>
              <w:tabs>
                <w:tab w:val="decimal" w:pos="1152"/>
              </w:tabs>
              <w:spacing w:line="36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6.0</w:t>
            </w:r>
            <w:r w:rsidRPr="0093785C">
              <w:rPr>
                <w:rFonts w:ascii="Arial" w:hAnsi="Arial" w:cs="Arial"/>
                <w:sz w:val="20"/>
                <w:szCs w:val="20"/>
                <w:cs/>
              </w:rPr>
              <w:t>)</w:t>
            </w:r>
          </w:p>
        </w:tc>
        <w:tc>
          <w:tcPr>
            <w:tcW w:w="2430" w:type="dxa"/>
            <w:vAlign w:val="bottom"/>
          </w:tcPr>
          <w:p w14:paraId="737D67B8" w14:textId="77777777" w:rsidR="001117E5" w:rsidRPr="0093785C" w:rsidRDefault="001117E5" w:rsidP="00C839D5">
            <w:pPr>
              <w:pBdr>
                <w:bottom w:val="single" w:sz="4" w:space="1" w:color="auto"/>
              </w:pBdr>
              <w:tabs>
                <w:tab w:val="decimal" w:pos="1152"/>
              </w:tabs>
              <w:spacing w:line="360" w:lineRule="exact"/>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1.3</w:t>
            </w:r>
            <w:r w:rsidRPr="0093785C">
              <w:rPr>
                <w:rFonts w:ascii="Arial" w:hAnsi="Arial" w:cs="Arial"/>
                <w:sz w:val="20"/>
                <w:szCs w:val="20"/>
                <w:cs/>
              </w:rPr>
              <w:t>)</w:t>
            </w:r>
          </w:p>
        </w:tc>
      </w:tr>
      <w:tr w:rsidR="001117E5" w:rsidRPr="0093785C" w14:paraId="7B9B6363" w14:textId="77777777" w:rsidTr="001E7AFD">
        <w:tc>
          <w:tcPr>
            <w:tcW w:w="4320" w:type="dxa"/>
            <w:tcBorders>
              <w:bottom w:val="nil"/>
            </w:tcBorders>
          </w:tcPr>
          <w:p w14:paraId="15B25710" w14:textId="77777777" w:rsidR="001117E5" w:rsidRPr="0093785C" w:rsidRDefault="001117E5" w:rsidP="0093785C">
            <w:pPr>
              <w:spacing w:line="360" w:lineRule="exact"/>
              <w:ind w:left="72"/>
              <w:rPr>
                <w:rFonts w:ascii="Arial" w:hAnsi="Arial" w:cs="Arial"/>
                <w:b/>
                <w:bCs/>
                <w:sz w:val="22"/>
                <w:szCs w:val="22"/>
                <w:cs/>
              </w:rPr>
            </w:pPr>
            <w:r w:rsidRPr="0093785C">
              <w:rPr>
                <w:rFonts w:ascii="Arial" w:hAnsi="Arial" w:cs="Arial"/>
                <w:b/>
                <w:bCs/>
                <w:sz w:val="22"/>
                <w:szCs w:val="22"/>
              </w:rPr>
              <w:t xml:space="preserve">Profit </w:t>
            </w:r>
            <w:r w:rsidR="0083220A">
              <w:rPr>
                <w:rFonts w:ascii="Arial" w:hAnsi="Arial" w:cs="Arial"/>
                <w:b/>
                <w:bCs/>
                <w:sz w:val="22"/>
                <w:szCs w:val="22"/>
              </w:rPr>
              <w:t xml:space="preserve">(loss) </w:t>
            </w:r>
            <w:r w:rsidRPr="0093785C">
              <w:rPr>
                <w:rFonts w:ascii="Arial" w:hAnsi="Arial" w:cs="Arial"/>
                <w:b/>
                <w:bCs/>
                <w:sz w:val="22"/>
                <w:szCs w:val="22"/>
              </w:rPr>
              <w:t>for the year</w:t>
            </w:r>
          </w:p>
        </w:tc>
        <w:tc>
          <w:tcPr>
            <w:tcW w:w="2430" w:type="dxa"/>
            <w:vAlign w:val="bottom"/>
          </w:tcPr>
          <w:p w14:paraId="75C2C73E" w14:textId="77777777" w:rsidR="001117E5" w:rsidRPr="0093785C" w:rsidRDefault="001117E5" w:rsidP="00C839D5">
            <w:pPr>
              <w:pBdr>
                <w:bottom w:val="double" w:sz="4" w:space="1" w:color="auto"/>
              </w:pBdr>
              <w:tabs>
                <w:tab w:val="decimal" w:pos="1152"/>
              </w:tabs>
              <w:spacing w:line="360" w:lineRule="exact"/>
              <w:jc w:val="center"/>
              <w:rPr>
                <w:rFonts w:ascii="Arial" w:hAnsi="Arial" w:cs="Arial"/>
                <w:b/>
                <w:bCs/>
                <w:sz w:val="20"/>
                <w:szCs w:val="20"/>
              </w:rPr>
            </w:pPr>
            <w:r w:rsidRPr="0093785C">
              <w:rPr>
                <w:rFonts w:ascii="Arial" w:hAnsi="Arial" w:cs="Arial"/>
                <w:b/>
                <w:bCs/>
                <w:sz w:val="20"/>
                <w:szCs w:val="20"/>
              </w:rPr>
              <w:t>0.7</w:t>
            </w:r>
          </w:p>
        </w:tc>
        <w:tc>
          <w:tcPr>
            <w:tcW w:w="2430" w:type="dxa"/>
            <w:vAlign w:val="bottom"/>
          </w:tcPr>
          <w:p w14:paraId="4C628BD6" w14:textId="77777777" w:rsidR="001117E5" w:rsidRPr="0093785C" w:rsidRDefault="001117E5" w:rsidP="00C839D5">
            <w:pPr>
              <w:pBdr>
                <w:bottom w:val="double" w:sz="4" w:space="1" w:color="auto"/>
              </w:pBdr>
              <w:tabs>
                <w:tab w:val="decimal" w:pos="1152"/>
              </w:tabs>
              <w:spacing w:line="360" w:lineRule="exact"/>
              <w:jc w:val="center"/>
              <w:rPr>
                <w:rFonts w:ascii="Arial" w:hAnsi="Arial" w:cs="Arial"/>
                <w:b/>
                <w:bCs/>
                <w:sz w:val="20"/>
                <w:szCs w:val="20"/>
              </w:rPr>
            </w:pPr>
            <w:r w:rsidRPr="0093785C">
              <w:rPr>
                <w:rFonts w:ascii="Arial" w:hAnsi="Arial" w:cs="Arial"/>
                <w:b/>
                <w:bCs/>
                <w:sz w:val="20"/>
                <w:szCs w:val="20"/>
                <w:cs/>
              </w:rPr>
              <w:t>(</w:t>
            </w:r>
            <w:r w:rsidRPr="0093785C">
              <w:rPr>
                <w:rFonts w:ascii="Arial" w:hAnsi="Arial" w:cs="Arial"/>
                <w:b/>
                <w:bCs/>
                <w:sz w:val="20"/>
                <w:szCs w:val="20"/>
              </w:rPr>
              <w:t>0.9</w:t>
            </w:r>
            <w:r w:rsidRPr="0093785C">
              <w:rPr>
                <w:rFonts w:ascii="Arial" w:hAnsi="Arial" w:cs="Arial"/>
                <w:b/>
                <w:bCs/>
                <w:sz w:val="20"/>
                <w:szCs w:val="20"/>
                <w:cs/>
              </w:rPr>
              <w:t>)</w:t>
            </w:r>
          </w:p>
        </w:tc>
      </w:tr>
    </w:tbl>
    <w:p w14:paraId="1340B438" w14:textId="77777777" w:rsidR="00B344E6" w:rsidRPr="0093785C" w:rsidRDefault="0059301D" w:rsidP="0093785C">
      <w:pPr>
        <w:tabs>
          <w:tab w:val="left" w:pos="942"/>
        </w:tabs>
        <w:spacing w:before="240" w:after="120" w:line="360" w:lineRule="exact"/>
        <w:ind w:left="605" w:hanging="605"/>
        <w:jc w:val="both"/>
        <w:rPr>
          <w:rFonts w:ascii="Arial" w:hAnsi="Arial" w:cs="Arial"/>
          <w:sz w:val="22"/>
          <w:szCs w:val="22"/>
        </w:rPr>
      </w:pPr>
      <w:r w:rsidRPr="0093785C">
        <w:rPr>
          <w:rFonts w:ascii="Arial" w:hAnsi="Arial" w:cs="Arial"/>
          <w:b/>
          <w:bCs/>
          <w:sz w:val="22"/>
          <w:szCs w:val="22"/>
        </w:rPr>
        <w:t>11</w:t>
      </w:r>
      <w:r w:rsidR="00B344E6" w:rsidRPr="0093785C">
        <w:rPr>
          <w:rFonts w:ascii="Arial" w:hAnsi="Arial" w:cs="Arial"/>
          <w:b/>
          <w:bCs/>
          <w:sz w:val="22"/>
          <w:szCs w:val="22"/>
        </w:rPr>
        <w:t>.</w:t>
      </w:r>
      <w:r w:rsidR="00B344E6" w:rsidRPr="0093785C">
        <w:rPr>
          <w:rFonts w:ascii="Arial" w:hAnsi="Arial" w:cs="Arial"/>
          <w:b/>
          <w:bCs/>
          <w:sz w:val="22"/>
          <w:szCs w:val="22"/>
        </w:rPr>
        <w:tab/>
        <w:t>Investment</w:t>
      </w:r>
      <w:r w:rsidR="00456795" w:rsidRPr="0093785C">
        <w:rPr>
          <w:rFonts w:ascii="Arial" w:hAnsi="Arial" w:cs="Arial"/>
          <w:b/>
          <w:bCs/>
          <w:sz w:val="22"/>
          <w:szCs w:val="22"/>
        </w:rPr>
        <w:t>s</w:t>
      </w:r>
      <w:r w:rsidR="00B344E6" w:rsidRPr="0093785C">
        <w:rPr>
          <w:rFonts w:ascii="Arial" w:hAnsi="Arial" w:cs="Arial"/>
          <w:b/>
          <w:bCs/>
          <w:sz w:val="22"/>
          <w:szCs w:val="22"/>
        </w:rPr>
        <w:t xml:space="preserve"> in associate</w:t>
      </w:r>
      <w:r w:rsidR="00EF5D69" w:rsidRPr="0093785C">
        <w:rPr>
          <w:rFonts w:ascii="Arial" w:hAnsi="Arial" w:cs="Arial"/>
          <w:b/>
          <w:bCs/>
          <w:sz w:val="22"/>
          <w:szCs w:val="22"/>
        </w:rPr>
        <w:t>s</w:t>
      </w:r>
    </w:p>
    <w:p w14:paraId="344E8782" w14:textId="77777777" w:rsidR="00B344E6" w:rsidRPr="00C839D5" w:rsidRDefault="00B344E6" w:rsidP="0093785C">
      <w:pPr>
        <w:tabs>
          <w:tab w:val="left" w:pos="900"/>
          <w:tab w:val="left" w:pos="1920"/>
          <w:tab w:val="left" w:pos="6120"/>
          <w:tab w:val="right" w:pos="7920"/>
        </w:tabs>
        <w:spacing w:before="120" w:after="120" w:line="360" w:lineRule="exact"/>
        <w:ind w:left="605" w:hanging="605"/>
        <w:jc w:val="both"/>
        <w:rPr>
          <w:rFonts w:ascii="Arial" w:hAnsi="Arial" w:cstheme="minorBidi"/>
          <w:sz w:val="22"/>
          <w:szCs w:val="22"/>
        </w:rPr>
      </w:pPr>
      <w:r w:rsidRPr="0093785C">
        <w:rPr>
          <w:rFonts w:ascii="Arial" w:hAnsi="Arial" w:cs="Arial"/>
          <w:sz w:val="22"/>
          <w:szCs w:val="22"/>
        </w:rPr>
        <w:t>1</w:t>
      </w:r>
      <w:r w:rsidR="0059301D" w:rsidRPr="0093785C">
        <w:rPr>
          <w:rFonts w:ascii="Arial" w:hAnsi="Arial" w:cs="Arial"/>
          <w:sz w:val="22"/>
          <w:szCs w:val="22"/>
        </w:rPr>
        <w:t>1</w:t>
      </w:r>
      <w:r w:rsidRPr="0093785C">
        <w:rPr>
          <w:rFonts w:ascii="Arial" w:hAnsi="Arial" w:cs="Arial"/>
          <w:sz w:val="22"/>
          <w:szCs w:val="22"/>
        </w:rPr>
        <w:t>.1</w:t>
      </w:r>
      <w:r w:rsidRPr="0093785C">
        <w:rPr>
          <w:rFonts w:ascii="Arial" w:hAnsi="Arial" w:cs="Arial"/>
          <w:sz w:val="22"/>
          <w:szCs w:val="22"/>
        </w:rPr>
        <w:tab/>
        <w:t>Details of associate</w:t>
      </w:r>
      <w:r w:rsidR="00EF5D69" w:rsidRPr="0093785C">
        <w:rPr>
          <w:rFonts w:ascii="Arial" w:hAnsi="Arial" w:cs="Arial"/>
          <w:sz w:val="22"/>
          <w:szCs w:val="22"/>
        </w:rPr>
        <w:t>s</w:t>
      </w:r>
    </w:p>
    <w:tbl>
      <w:tblPr>
        <w:tblW w:w="9483" w:type="dxa"/>
        <w:tblInd w:w="450" w:type="dxa"/>
        <w:tblLayout w:type="fixed"/>
        <w:tblLook w:val="0000" w:firstRow="0" w:lastRow="0" w:firstColumn="0" w:lastColumn="0" w:noHBand="0" w:noVBand="0"/>
      </w:tblPr>
      <w:tblGrid>
        <w:gridCol w:w="1890"/>
        <w:gridCol w:w="1818"/>
        <w:gridCol w:w="962"/>
        <w:gridCol w:w="316"/>
        <w:gridCol w:w="647"/>
        <w:gridCol w:w="962"/>
        <w:gridCol w:w="963"/>
        <w:gridCol w:w="962"/>
        <w:gridCol w:w="963"/>
      </w:tblGrid>
      <w:tr w:rsidR="000429C6" w:rsidRPr="000429C6" w14:paraId="077455B4" w14:textId="77777777" w:rsidTr="000429C6">
        <w:tc>
          <w:tcPr>
            <w:tcW w:w="9483" w:type="dxa"/>
            <w:gridSpan w:val="9"/>
            <w:tcBorders>
              <w:top w:val="nil"/>
              <w:left w:val="nil"/>
              <w:bottom w:val="nil"/>
              <w:right w:val="nil"/>
            </w:tcBorders>
          </w:tcPr>
          <w:p w14:paraId="43B164C9" w14:textId="77777777" w:rsidR="000429C6" w:rsidRPr="000429C6" w:rsidRDefault="000429C6" w:rsidP="0093785C">
            <w:pPr>
              <w:spacing w:line="360" w:lineRule="exact"/>
              <w:jc w:val="right"/>
              <w:rPr>
                <w:rFonts w:ascii="Arial" w:hAnsi="Arial" w:cs="Arial"/>
                <w:sz w:val="18"/>
                <w:szCs w:val="18"/>
              </w:rPr>
            </w:pPr>
            <w:r w:rsidRPr="000429C6">
              <w:rPr>
                <w:rFonts w:ascii="Arial" w:hAnsi="Arial" w:cs="Arial"/>
                <w:sz w:val="18"/>
                <w:szCs w:val="18"/>
              </w:rPr>
              <w:t>(Unit: Thousand Baht)</w:t>
            </w:r>
          </w:p>
        </w:tc>
      </w:tr>
      <w:tr w:rsidR="00BE1F4B" w:rsidRPr="000429C6" w14:paraId="38D6D7D9" w14:textId="77777777" w:rsidTr="000429C6">
        <w:tc>
          <w:tcPr>
            <w:tcW w:w="1890" w:type="dxa"/>
            <w:tcBorders>
              <w:top w:val="nil"/>
              <w:left w:val="nil"/>
              <w:bottom w:val="nil"/>
              <w:right w:val="nil"/>
            </w:tcBorders>
            <w:vAlign w:val="bottom"/>
          </w:tcPr>
          <w:p w14:paraId="15089656" w14:textId="77777777" w:rsidR="00BE1F4B" w:rsidRPr="000429C6" w:rsidRDefault="00BE1F4B" w:rsidP="0093785C">
            <w:pPr>
              <w:spacing w:line="360" w:lineRule="exact"/>
              <w:jc w:val="center"/>
              <w:rPr>
                <w:rFonts w:ascii="Arial" w:hAnsi="Arial" w:cs="Arial"/>
                <w:sz w:val="18"/>
                <w:szCs w:val="18"/>
                <w:cs/>
              </w:rPr>
            </w:pPr>
          </w:p>
        </w:tc>
        <w:tc>
          <w:tcPr>
            <w:tcW w:w="1818" w:type="dxa"/>
            <w:tcBorders>
              <w:top w:val="nil"/>
              <w:left w:val="nil"/>
              <w:bottom w:val="nil"/>
              <w:right w:val="nil"/>
            </w:tcBorders>
          </w:tcPr>
          <w:p w14:paraId="057C20B6" w14:textId="77777777" w:rsidR="00BE1F4B" w:rsidRPr="000429C6" w:rsidRDefault="00BE1F4B" w:rsidP="0093785C">
            <w:pPr>
              <w:spacing w:line="360" w:lineRule="exact"/>
              <w:jc w:val="center"/>
              <w:rPr>
                <w:rFonts w:ascii="Arial" w:hAnsi="Arial" w:cs="Arial"/>
                <w:sz w:val="18"/>
                <w:szCs w:val="18"/>
              </w:rPr>
            </w:pPr>
          </w:p>
        </w:tc>
        <w:tc>
          <w:tcPr>
            <w:tcW w:w="5775" w:type="dxa"/>
            <w:gridSpan w:val="7"/>
            <w:tcBorders>
              <w:top w:val="nil"/>
              <w:left w:val="nil"/>
              <w:bottom w:val="nil"/>
              <w:right w:val="nil"/>
            </w:tcBorders>
            <w:vAlign w:val="bottom"/>
          </w:tcPr>
          <w:p w14:paraId="05FF93D4" w14:textId="77777777" w:rsidR="00BE1F4B" w:rsidRPr="000429C6" w:rsidRDefault="00BE1F4B" w:rsidP="000429C6">
            <w:pPr>
              <w:pBdr>
                <w:bottom w:val="single" w:sz="4" w:space="1" w:color="auto"/>
              </w:pBdr>
              <w:spacing w:line="360" w:lineRule="exact"/>
              <w:ind w:left="-102"/>
              <w:jc w:val="center"/>
              <w:rPr>
                <w:rFonts w:ascii="Arial" w:hAnsi="Arial" w:cs="Arial"/>
                <w:sz w:val="18"/>
                <w:szCs w:val="18"/>
                <w:cs/>
              </w:rPr>
            </w:pPr>
            <w:r w:rsidRPr="000429C6">
              <w:rPr>
                <w:rFonts w:ascii="Arial" w:hAnsi="Arial" w:cs="Arial"/>
                <w:sz w:val="18"/>
                <w:szCs w:val="18"/>
              </w:rPr>
              <w:t xml:space="preserve">Consolidated financial statements </w:t>
            </w:r>
          </w:p>
        </w:tc>
      </w:tr>
      <w:tr w:rsidR="00BE1F4B" w:rsidRPr="000429C6" w14:paraId="57497E96" w14:textId="77777777" w:rsidTr="000429C6">
        <w:tc>
          <w:tcPr>
            <w:tcW w:w="1890" w:type="dxa"/>
            <w:tcBorders>
              <w:top w:val="nil"/>
              <w:left w:val="nil"/>
              <w:bottom w:val="nil"/>
              <w:right w:val="nil"/>
            </w:tcBorders>
            <w:vAlign w:val="bottom"/>
          </w:tcPr>
          <w:p w14:paraId="252383A3" w14:textId="77777777" w:rsidR="00BE1F4B" w:rsidRPr="000429C6" w:rsidRDefault="00BE1F4B" w:rsidP="0093785C">
            <w:pPr>
              <w:pBdr>
                <w:bottom w:val="single" w:sz="4" w:space="1" w:color="auto"/>
              </w:pBdr>
              <w:spacing w:line="360" w:lineRule="exact"/>
              <w:jc w:val="center"/>
              <w:rPr>
                <w:rFonts w:ascii="Arial" w:hAnsi="Arial" w:cs="Arial"/>
                <w:sz w:val="18"/>
                <w:szCs w:val="18"/>
                <w:cs/>
              </w:rPr>
            </w:pPr>
            <w:r w:rsidRPr="000429C6">
              <w:rPr>
                <w:rFonts w:ascii="Arial" w:hAnsi="Arial" w:cs="Arial"/>
                <w:sz w:val="18"/>
                <w:szCs w:val="18"/>
              </w:rPr>
              <w:t>Company’s name</w:t>
            </w:r>
          </w:p>
        </w:tc>
        <w:tc>
          <w:tcPr>
            <w:tcW w:w="1818" w:type="dxa"/>
            <w:tcBorders>
              <w:top w:val="nil"/>
              <w:left w:val="nil"/>
              <w:bottom w:val="nil"/>
              <w:right w:val="nil"/>
            </w:tcBorders>
            <w:vAlign w:val="bottom"/>
          </w:tcPr>
          <w:p w14:paraId="5E7DDBF4" w14:textId="77777777" w:rsidR="00BE1F4B" w:rsidRPr="000429C6" w:rsidRDefault="00BE1F4B" w:rsidP="0093785C">
            <w:pPr>
              <w:pBdr>
                <w:bottom w:val="single" w:sz="4" w:space="1" w:color="auto"/>
              </w:pBdr>
              <w:spacing w:line="360" w:lineRule="exact"/>
              <w:ind w:left="-108" w:right="-18" w:firstLine="108"/>
              <w:jc w:val="center"/>
              <w:rPr>
                <w:rFonts w:ascii="Arial" w:hAnsi="Arial" w:cs="Arial"/>
                <w:sz w:val="18"/>
                <w:szCs w:val="18"/>
              </w:rPr>
            </w:pPr>
            <w:r w:rsidRPr="000429C6">
              <w:rPr>
                <w:rFonts w:ascii="Arial" w:hAnsi="Arial" w:cs="Arial"/>
                <w:sz w:val="18"/>
                <w:szCs w:val="18"/>
              </w:rPr>
              <w:t>Nature of business</w:t>
            </w:r>
          </w:p>
        </w:tc>
        <w:tc>
          <w:tcPr>
            <w:tcW w:w="1925" w:type="dxa"/>
            <w:gridSpan w:val="3"/>
            <w:tcBorders>
              <w:top w:val="nil"/>
              <w:left w:val="nil"/>
              <w:bottom w:val="nil"/>
              <w:right w:val="nil"/>
            </w:tcBorders>
            <w:vAlign w:val="bottom"/>
          </w:tcPr>
          <w:p w14:paraId="1D6C1462" w14:textId="77777777" w:rsidR="00683715" w:rsidRPr="000429C6" w:rsidRDefault="00BE1F4B" w:rsidP="000429C6">
            <w:pPr>
              <w:pBdr>
                <w:bottom w:val="single" w:sz="4" w:space="1" w:color="auto"/>
              </w:pBdr>
              <w:spacing w:line="360" w:lineRule="exact"/>
              <w:ind w:left="-102"/>
              <w:jc w:val="center"/>
              <w:rPr>
                <w:rFonts w:ascii="Arial" w:hAnsi="Arial" w:cs="Arial"/>
                <w:sz w:val="18"/>
                <w:szCs w:val="18"/>
              </w:rPr>
            </w:pPr>
            <w:r w:rsidRPr="000429C6">
              <w:rPr>
                <w:rFonts w:ascii="Arial" w:hAnsi="Arial" w:cs="Arial"/>
                <w:sz w:val="18"/>
                <w:szCs w:val="18"/>
              </w:rPr>
              <w:t>Shareholding</w:t>
            </w:r>
          </w:p>
          <w:p w14:paraId="5656A6ED" w14:textId="77777777" w:rsidR="00BE1F4B" w:rsidRPr="000429C6" w:rsidRDefault="00BE1F4B" w:rsidP="000429C6">
            <w:pPr>
              <w:pBdr>
                <w:bottom w:val="single" w:sz="4" w:space="1" w:color="auto"/>
              </w:pBdr>
              <w:spacing w:line="360" w:lineRule="exact"/>
              <w:ind w:left="-102"/>
              <w:jc w:val="center"/>
              <w:rPr>
                <w:rFonts w:ascii="Arial" w:hAnsi="Arial" w:cs="Arial"/>
                <w:sz w:val="18"/>
                <w:szCs w:val="18"/>
                <w:cs/>
              </w:rPr>
            </w:pPr>
            <w:r w:rsidRPr="000429C6">
              <w:rPr>
                <w:rFonts w:ascii="Arial" w:hAnsi="Arial" w:cs="Arial"/>
                <w:sz w:val="18"/>
                <w:szCs w:val="18"/>
              </w:rPr>
              <w:t>percentage</w:t>
            </w:r>
          </w:p>
        </w:tc>
        <w:tc>
          <w:tcPr>
            <w:tcW w:w="1925" w:type="dxa"/>
            <w:gridSpan w:val="2"/>
            <w:tcBorders>
              <w:top w:val="nil"/>
              <w:left w:val="nil"/>
              <w:bottom w:val="nil"/>
              <w:right w:val="nil"/>
            </w:tcBorders>
            <w:vAlign w:val="bottom"/>
          </w:tcPr>
          <w:p w14:paraId="554EBC32" w14:textId="77777777" w:rsidR="00BE1F4B" w:rsidRPr="000429C6" w:rsidRDefault="00BE1F4B" w:rsidP="000429C6">
            <w:pPr>
              <w:pBdr>
                <w:bottom w:val="single" w:sz="4" w:space="1" w:color="auto"/>
              </w:pBdr>
              <w:spacing w:line="360" w:lineRule="exact"/>
              <w:ind w:left="-102"/>
              <w:jc w:val="center"/>
              <w:rPr>
                <w:rFonts w:ascii="Arial" w:hAnsi="Arial" w:cs="Arial"/>
                <w:sz w:val="18"/>
                <w:szCs w:val="18"/>
                <w:cs/>
              </w:rPr>
            </w:pPr>
            <w:r w:rsidRPr="000429C6">
              <w:rPr>
                <w:rFonts w:ascii="Arial" w:hAnsi="Arial" w:cs="Arial"/>
                <w:sz w:val="18"/>
                <w:szCs w:val="18"/>
              </w:rPr>
              <w:t>Cost</w:t>
            </w:r>
          </w:p>
        </w:tc>
        <w:tc>
          <w:tcPr>
            <w:tcW w:w="1925" w:type="dxa"/>
            <w:gridSpan w:val="2"/>
            <w:tcBorders>
              <w:top w:val="nil"/>
              <w:left w:val="nil"/>
              <w:right w:val="nil"/>
            </w:tcBorders>
            <w:vAlign w:val="bottom"/>
          </w:tcPr>
          <w:p w14:paraId="4896ABCC" w14:textId="77777777" w:rsidR="00BE1F4B" w:rsidRPr="000429C6" w:rsidRDefault="00BE1F4B" w:rsidP="000429C6">
            <w:pPr>
              <w:pBdr>
                <w:bottom w:val="single" w:sz="4" w:space="1" w:color="auto"/>
              </w:pBdr>
              <w:spacing w:line="360" w:lineRule="exact"/>
              <w:ind w:left="-102"/>
              <w:jc w:val="center"/>
              <w:rPr>
                <w:rFonts w:ascii="Arial" w:hAnsi="Arial" w:cs="Arial"/>
                <w:sz w:val="18"/>
                <w:szCs w:val="18"/>
                <w:cs/>
              </w:rPr>
            </w:pPr>
            <w:r w:rsidRPr="000429C6">
              <w:rPr>
                <w:rFonts w:ascii="Arial" w:hAnsi="Arial" w:cs="Arial"/>
                <w:sz w:val="18"/>
                <w:szCs w:val="18"/>
              </w:rPr>
              <w:t xml:space="preserve">Carrying amounts based on </w:t>
            </w:r>
            <w:r w:rsidR="000429C6">
              <w:rPr>
                <w:rFonts w:ascii="Arial" w:hAnsi="Arial" w:cs="Arial"/>
                <w:sz w:val="18"/>
                <w:szCs w:val="18"/>
              </w:rPr>
              <w:t xml:space="preserve">                      </w:t>
            </w:r>
            <w:r w:rsidRPr="000429C6">
              <w:rPr>
                <w:rFonts w:ascii="Arial" w:hAnsi="Arial" w:cs="Arial"/>
                <w:sz w:val="18"/>
                <w:szCs w:val="18"/>
              </w:rPr>
              <w:t>equity method</w:t>
            </w:r>
          </w:p>
        </w:tc>
      </w:tr>
      <w:tr w:rsidR="005A2548" w:rsidRPr="000429C6" w14:paraId="1AAE6258" w14:textId="77777777" w:rsidTr="000429C6">
        <w:tc>
          <w:tcPr>
            <w:tcW w:w="1890" w:type="dxa"/>
            <w:tcBorders>
              <w:top w:val="nil"/>
              <w:left w:val="nil"/>
              <w:bottom w:val="nil"/>
              <w:right w:val="nil"/>
            </w:tcBorders>
            <w:vAlign w:val="bottom"/>
          </w:tcPr>
          <w:p w14:paraId="398A134A" w14:textId="77777777" w:rsidR="005A2548" w:rsidRPr="000429C6" w:rsidRDefault="005A2548" w:rsidP="0093785C">
            <w:pPr>
              <w:spacing w:line="360" w:lineRule="exact"/>
              <w:jc w:val="center"/>
              <w:rPr>
                <w:rFonts w:ascii="Arial" w:hAnsi="Arial" w:cs="Arial"/>
                <w:sz w:val="18"/>
                <w:szCs w:val="18"/>
                <w:cs/>
              </w:rPr>
            </w:pPr>
          </w:p>
        </w:tc>
        <w:tc>
          <w:tcPr>
            <w:tcW w:w="1818" w:type="dxa"/>
            <w:tcBorders>
              <w:top w:val="nil"/>
              <w:left w:val="nil"/>
              <w:bottom w:val="nil"/>
              <w:right w:val="nil"/>
            </w:tcBorders>
          </w:tcPr>
          <w:p w14:paraId="0112CCB6" w14:textId="77777777" w:rsidR="005A2548" w:rsidRPr="000429C6" w:rsidRDefault="005A2548" w:rsidP="0093785C">
            <w:pPr>
              <w:tabs>
                <w:tab w:val="right" w:pos="7200"/>
                <w:tab w:val="right" w:pos="8540"/>
              </w:tabs>
              <w:spacing w:line="360" w:lineRule="exact"/>
              <w:jc w:val="center"/>
              <w:rPr>
                <w:rFonts w:ascii="Arial" w:hAnsi="Arial" w:cs="Arial"/>
                <w:sz w:val="18"/>
                <w:szCs w:val="18"/>
                <w:u w:val="single"/>
              </w:rPr>
            </w:pPr>
          </w:p>
        </w:tc>
        <w:tc>
          <w:tcPr>
            <w:tcW w:w="962" w:type="dxa"/>
            <w:tcBorders>
              <w:top w:val="nil"/>
              <w:left w:val="nil"/>
              <w:bottom w:val="nil"/>
              <w:right w:val="nil"/>
            </w:tcBorders>
            <w:vAlign w:val="bottom"/>
          </w:tcPr>
          <w:p w14:paraId="494418E4" w14:textId="77777777" w:rsidR="005A2548" w:rsidRPr="000429C6" w:rsidRDefault="003B234C" w:rsidP="000429C6">
            <w:pPr>
              <w:tabs>
                <w:tab w:val="right" w:pos="7200"/>
                <w:tab w:val="right" w:pos="8540"/>
              </w:tabs>
              <w:spacing w:line="360" w:lineRule="exact"/>
              <w:ind w:left="-102"/>
              <w:jc w:val="center"/>
              <w:rPr>
                <w:rFonts w:ascii="Arial" w:hAnsi="Arial" w:cs="Arial"/>
                <w:sz w:val="18"/>
                <w:szCs w:val="18"/>
                <w:u w:val="single"/>
              </w:rPr>
            </w:pPr>
            <w:r w:rsidRPr="000429C6">
              <w:rPr>
                <w:rFonts w:ascii="Arial" w:hAnsi="Arial" w:cs="Arial"/>
                <w:sz w:val="18"/>
                <w:szCs w:val="18"/>
                <w:u w:val="single"/>
              </w:rPr>
              <w:t>2019</w:t>
            </w:r>
          </w:p>
        </w:tc>
        <w:tc>
          <w:tcPr>
            <w:tcW w:w="963" w:type="dxa"/>
            <w:gridSpan w:val="2"/>
            <w:tcBorders>
              <w:top w:val="nil"/>
              <w:left w:val="nil"/>
              <w:bottom w:val="nil"/>
              <w:right w:val="nil"/>
            </w:tcBorders>
            <w:vAlign w:val="bottom"/>
          </w:tcPr>
          <w:p w14:paraId="547BB433" w14:textId="77777777" w:rsidR="005A2548" w:rsidRPr="000429C6" w:rsidRDefault="003B234C" w:rsidP="000429C6">
            <w:pPr>
              <w:tabs>
                <w:tab w:val="right" w:pos="7200"/>
                <w:tab w:val="right" w:pos="8540"/>
              </w:tabs>
              <w:spacing w:line="360" w:lineRule="exact"/>
              <w:ind w:left="-102"/>
              <w:jc w:val="center"/>
              <w:rPr>
                <w:rFonts w:ascii="Arial" w:hAnsi="Arial" w:cs="Arial"/>
                <w:sz w:val="18"/>
                <w:szCs w:val="18"/>
                <w:u w:val="single"/>
              </w:rPr>
            </w:pPr>
            <w:r w:rsidRPr="000429C6">
              <w:rPr>
                <w:rFonts w:ascii="Arial" w:hAnsi="Arial" w:cs="Arial"/>
                <w:sz w:val="18"/>
                <w:szCs w:val="18"/>
                <w:u w:val="single"/>
              </w:rPr>
              <w:t>2018</w:t>
            </w:r>
          </w:p>
        </w:tc>
        <w:tc>
          <w:tcPr>
            <w:tcW w:w="962" w:type="dxa"/>
            <w:tcBorders>
              <w:top w:val="nil"/>
              <w:left w:val="nil"/>
              <w:bottom w:val="nil"/>
              <w:right w:val="nil"/>
            </w:tcBorders>
            <w:vAlign w:val="bottom"/>
          </w:tcPr>
          <w:p w14:paraId="28BCF7DF" w14:textId="77777777" w:rsidR="005A2548" w:rsidRPr="000429C6" w:rsidRDefault="003B234C" w:rsidP="000429C6">
            <w:pPr>
              <w:tabs>
                <w:tab w:val="right" w:pos="7200"/>
                <w:tab w:val="right" w:pos="8540"/>
              </w:tabs>
              <w:spacing w:line="360" w:lineRule="exact"/>
              <w:ind w:left="-102"/>
              <w:jc w:val="center"/>
              <w:rPr>
                <w:rFonts w:ascii="Arial" w:hAnsi="Arial" w:cs="Arial"/>
                <w:sz w:val="18"/>
                <w:szCs w:val="18"/>
                <w:u w:val="single"/>
              </w:rPr>
            </w:pPr>
            <w:r w:rsidRPr="000429C6">
              <w:rPr>
                <w:rFonts w:ascii="Arial" w:hAnsi="Arial" w:cs="Arial"/>
                <w:sz w:val="18"/>
                <w:szCs w:val="18"/>
                <w:u w:val="single"/>
              </w:rPr>
              <w:t>2019</w:t>
            </w:r>
          </w:p>
        </w:tc>
        <w:tc>
          <w:tcPr>
            <w:tcW w:w="963" w:type="dxa"/>
            <w:tcBorders>
              <w:top w:val="nil"/>
              <w:left w:val="nil"/>
              <w:bottom w:val="nil"/>
              <w:right w:val="nil"/>
            </w:tcBorders>
            <w:vAlign w:val="bottom"/>
          </w:tcPr>
          <w:p w14:paraId="747DFCB3" w14:textId="77777777" w:rsidR="005A2548" w:rsidRPr="000429C6" w:rsidRDefault="003B234C" w:rsidP="000429C6">
            <w:pPr>
              <w:tabs>
                <w:tab w:val="right" w:pos="7200"/>
                <w:tab w:val="right" w:pos="8540"/>
              </w:tabs>
              <w:spacing w:line="360" w:lineRule="exact"/>
              <w:ind w:left="-102"/>
              <w:jc w:val="center"/>
              <w:rPr>
                <w:rFonts w:ascii="Arial" w:hAnsi="Arial" w:cs="Arial"/>
                <w:sz w:val="18"/>
                <w:szCs w:val="18"/>
                <w:u w:val="single"/>
              </w:rPr>
            </w:pPr>
            <w:r w:rsidRPr="000429C6">
              <w:rPr>
                <w:rFonts w:ascii="Arial" w:hAnsi="Arial" w:cs="Arial"/>
                <w:sz w:val="18"/>
                <w:szCs w:val="18"/>
                <w:u w:val="single"/>
              </w:rPr>
              <w:t>2018</w:t>
            </w:r>
          </w:p>
        </w:tc>
        <w:tc>
          <w:tcPr>
            <w:tcW w:w="962" w:type="dxa"/>
            <w:tcBorders>
              <w:top w:val="nil"/>
              <w:left w:val="nil"/>
              <w:right w:val="nil"/>
            </w:tcBorders>
            <w:vAlign w:val="bottom"/>
          </w:tcPr>
          <w:p w14:paraId="2054654D" w14:textId="77777777" w:rsidR="005A2548" w:rsidRPr="000429C6" w:rsidRDefault="003B234C" w:rsidP="000429C6">
            <w:pPr>
              <w:tabs>
                <w:tab w:val="right" w:pos="7200"/>
                <w:tab w:val="right" w:pos="8540"/>
              </w:tabs>
              <w:spacing w:line="360" w:lineRule="exact"/>
              <w:ind w:left="-102"/>
              <w:jc w:val="center"/>
              <w:rPr>
                <w:rFonts w:ascii="Arial" w:hAnsi="Arial" w:cs="Arial"/>
                <w:sz w:val="18"/>
                <w:szCs w:val="18"/>
                <w:u w:val="single"/>
              </w:rPr>
            </w:pPr>
            <w:r w:rsidRPr="000429C6">
              <w:rPr>
                <w:rFonts w:ascii="Arial" w:hAnsi="Arial" w:cs="Arial"/>
                <w:sz w:val="18"/>
                <w:szCs w:val="18"/>
                <w:u w:val="single"/>
              </w:rPr>
              <w:t>2019</w:t>
            </w:r>
          </w:p>
        </w:tc>
        <w:tc>
          <w:tcPr>
            <w:tcW w:w="963" w:type="dxa"/>
            <w:tcBorders>
              <w:top w:val="nil"/>
              <w:left w:val="nil"/>
              <w:right w:val="nil"/>
            </w:tcBorders>
            <w:vAlign w:val="bottom"/>
          </w:tcPr>
          <w:p w14:paraId="60BF01A1" w14:textId="77777777" w:rsidR="005A2548" w:rsidRPr="000429C6" w:rsidRDefault="003B234C" w:rsidP="000429C6">
            <w:pPr>
              <w:tabs>
                <w:tab w:val="right" w:pos="7200"/>
                <w:tab w:val="right" w:pos="8540"/>
              </w:tabs>
              <w:spacing w:line="360" w:lineRule="exact"/>
              <w:ind w:left="-102"/>
              <w:jc w:val="center"/>
              <w:rPr>
                <w:rFonts w:ascii="Arial" w:hAnsi="Arial" w:cs="Arial"/>
                <w:sz w:val="18"/>
                <w:szCs w:val="18"/>
                <w:u w:val="single"/>
              </w:rPr>
            </w:pPr>
            <w:r w:rsidRPr="000429C6">
              <w:rPr>
                <w:rFonts w:ascii="Arial" w:hAnsi="Arial" w:cs="Arial"/>
                <w:sz w:val="18"/>
                <w:szCs w:val="18"/>
                <w:u w:val="single"/>
              </w:rPr>
              <w:t>2018</w:t>
            </w:r>
          </w:p>
        </w:tc>
      </w:tr>
      <w:tr w:rsidR="005A2548" w:rsidRPr="000429C6" w14:paraId="43EB4294" w14:textId="77777777" w:rsidTr="000429C6">
        <w:tc>
          <w:tcPr>
            <w:tcW w:w="1890" w:type="dxa"/>
            <w:tcBorders>
              <w:top w:val="nil"/>
              <w:left w:val="nil"/>
              <w:bottom w:val="nil"/>
              <w:right w:val="nil"/>
            </w:tcBorders>
            <w:vAlign w:val="bottom"/>
          </w:tcPr>
          <w:p w14:paraId="2EFF902E" w14:textId="77777777" w:rsidR="005A2548" w:rsidRPr="000429C6" w:rsidRDefault="005A2548" w:rsidP="0093785C">
            <w:pPr>
              <w:spacing w:line="360" w:lineRule="exact"/>
              <w:ind w:right="-108"/>
              <w:jc w:val="center"/>
              <w:rPr>
                <w:rFonts w:ascii="Arial" w:hAnsi="Arial" w:cs="Arial"/>
                <w:sz w:val="18"/>
                <w:szCs w:val="18"/>
                <w:cs/>
              </w:rPr>
            </w:pPr>
          </w:p>
        </w:tc>
        <w:tc>
          <w:tcPr>
            <w:tcW w:w="1818" w:type="dxa"/>
            <w:tcBorders>
              <w:top w:val="nil"/>
              <w:left w:val="nil"/>
              <w:bottom w:val="nil"/>
              <w:right w:val="nil"/>
            </w:tcBorders>
          </w:tcPr>
          <w:p w14:paraId="1D4AEFC2" w14:textId="77777777" w:rsidR="005A2548" w:rsidRPr="000429C6" w:rsidRDefault="005A2548" w:rsidP="0093785C">
            <w:pPr>
              <w:spacing w:line="360" w:lineRule="exact"/>
              <w:jc w:val="center"/>
              <w:rPr>
                <w:rFonts w:ascii="Arial" w:hAnsi="Arial" w:cs="Arial"/>
                <w:sz w:val="18"/>
                <w:szCs w:val="18"/>
              </w:rPr>
            </w:pPr>
          </w:p>
        </w:tc>
        <w:tc>
          <w:tcPr>
            <w:tcW w:w="962" w:type="dxa"/>
            <w:tcBorders>
              <w:top w:val="nil"/>
              <w:left w:val="nil"/>
              <w:bottom w:val="nil"/>
              <w:right w:val="nil"/>
            </w:tcBorders>
            <w:vAlign w:val="bottom"/>
          </w:tcPr>
          <w:p w14:paraId="5EDC9E0C" w14:textId="77777777" w:rsidR="005A2548" w:rsidRPr="000429C6" w:rsidRDefault="005A2548" w:rsidP="000429C6">
            <w:pPr>
              <w:spacing w:line="360" w:lineRule="exact"/>
              <w:ind w:left="-102"/>
              <w:jc w:val="center"/>
              <w:rPr>
                <w:rFonts w:ascii="Arial" w:hAnsi="Arial" w:cs="Arial"/>
                <w:sz w:val="18"/>
                <w:szCs w:val="18"/>
              </w:rPr>
            </w:pPr>
            <w:r w:rsidRPr="000429C6">
              <w:rPr>
                <w:rFonts w:ascii="Arial" w:hAnsi="Arial" w:cs="Arial"/>
                <w:sz w:val="18"/>
                <w:szCs w:val="18"/>
              </w:rPr>
              <w:t>(%)</w:t>
            </w:r>
          </w:p>
        </w:tc>
        <w:tc>
          <w:tcPr>
            <w:tcW w:w="963" w:type="dxa"/>
            <w:gridSpan w:val="2"/>
            <w:tcBorders>
              <w:top w:val="nil"/>
              <w:left w:val="nil"/>
              <w:bottom w:val="nil"/>
              <w:right w:val="nil"/>
            </w:tcBorders>
            <w:vAlign w:val="bottom"/>
          </w:tcPr>
          <w:p w14:paraId="50A81185" w14:textId="77777777" w:rsidR="005A2548" w:rsidRPr="000429C6" w:rsidRDefault="005A2548" w:rsidP="000429C6">
            <w:pPr>
              <w:spacing w:line="360" w:lineRule="exact"/>
              <w:ind w:left="-102"/>
              <w:jc w:val="center"/>
              <w:rPr>
                <w:rFonts w:ascii="Arial" w:hAnsi="Arial" w:cs="Arial"/>
                <w:sz w:val="18"/>
                <w:szCs w:val="18"/>
              </w:rPr>
            </w:pPr>
            <w:r w:rsidRPr="000429C6">
              <w:rPr>
                <w:rFonts w:ascii="Arial" w:hAnsi="Arial" w:cs="Arial"/>
                <w:sz w:val="18"/>
                <w:szCs w:val="18"/>
              </w:rPr>
              <w:t>(%)</w:t>
            </w:r>
          </w:p>
        </w:tc>
        <w:tc>
          <w:tcPr>
            <w:tcW w:w="962" w:type="dxa"/>
            <w:tcBorders>
              <w:top w:val="nil"/>
              <w:left w:val="nil"/>
              <w:bottom w:val="nil"/>
              <w:right w:val="nil"/>
            </w:tcBorders>
            <w:vAlign w:val="bottom"/>
          </w:tcPr>
          <w:p w14:paraId="5AB4E904" w14:textId="77777777" w:rsidR="005A2548" w:rsidRPr="000429C6" w:rsidRDefault="005A2548" w:rsidP="000429C6">
            <w:pPr>
              <w:tabs>
                <w:tab w:val="right" w:pos="7200"/>
                <w:tab w:val="right" w:pos="8540"/>
              </w:tabs>
              <w:spacing w:line="360" w:lineRule="exact"/>
              <w:ind w:left="-102"/>
              <w:rPr>
                <w:rFonts w:ascii="Arial" w:hAnsi="Arial" w:cs="Arial"/>
                <w:sz w:val="18"/>
                <w:szCs w:val="18"/>
                <w:u w:val="single"/>
              </w:rPr>
            </w:pPr>
          </w:p>
        </w:tc>
        <w:tc>
          <w:tcPr>
            <w:tcW w:w="963" w:type="dxa"/>
            <w:tcBorders>
              <w:top w:val="nil"/>
              <w:left w:val="nil"/>
              <w:bottom w:val="nil"/>
              <w:right w:val="nil"/>
            </w:tcBorders>
            <w:vAlign w:val="bottom"/>
          </w:tcPr>
          <w:p w14:paraId="695C2627" w14:textId="77777777" w:rsidR="005A2548" w:rsidRPr="000429C6" w:rsidRDefault="005A2548" w:rsidP="000429C6">
            <w:pPr>
              <w:tabs>
                <w:tab w:val="right" w:pos="7200"/>
                <w:tab w:val="right" w:pos="8540"/>
              </w:tabs>
              <w:spacing w:line="360" w:lineRule="exact"/>
              <w:ind w:left="-102"/>
              <w:rPr>
                <w:rFonts w:ascii="Arial" w:hAnsi="Arial" w:cs="Arial"/>
                <w:sz w:val="18"/>
                <w:szCs w:val="18"/>
                <w:u w:val="single"/>
              </w:rPr>
            </w:pPr>
          </w:p>
        </w:tc>
        <w:tc>
          <w:tcPr>
            <w:tcW w:w="962" w:type="dxa"/>
            <w:tcBorders>
              <w:top w:val="nil"/>
              <w:left w:val="nil"/>
              <w:right w:val="nil"/>
            </w:tcBorders>
            <w:vAlign w:val="bottom"/>
          </w:tcPr>
          <w:p w14:paraId="0F308EFF" w14:textId="77777777" w:rsidR="005A2548" w:rsidRPr="000429C6" w:rsidRDefault="005A2548" w:rsidP="000429C6">
            <w:pPr>
              <w:tabs>
                <w:tab w:val="right" w:pos="7200"/>
                <w:tab w:val="right" w:pos="8540"/>
              </w:tabs>
              <w:spacing w:line="360" w:lineRule="exact"/>
              <w:ind w:left="-102" w:hanging="12"/>
              <w:rPr>
                <w:rFonts w:ascii="Arial" w:hAnsi="Arial" w:cs="Arial"/>
                <w:sz w:val="18"/>
                <w:szCs w:val="18"/>
                <w:u w:val="single"/>
              </w:rPr>
            </w:pPr>
          </w:p>
        </w:tc>
        <w:tc>
          <w:tcPr>
            <w:tcW w:w="963" w:type="dxa"/>
            <w:tcBorders>
              <w:top w:val="nil"/>
              <w:left w:val="nil"/>
              <w:right w:val="nil"/>
            </w:tcBorders>
            <w:vAlign w:val="bottom"/>
          </w:tcPr>
          <w:p w14:paraId="54EA8488" w14:textId="77777777" w:rsidR="005A2548" w:rsidRPr="000429C6" w:rsidRDefault="005A2548" w:rsidP="000429C6">
            <w:pPr>
              <w:tabs>
                <w:tab w:val="right" w:pos="7200"/>
                <w:tab w:val="right" w:pos="8540"/>
              </w:tabs>
              <w:spacing w:line="360" w:lineRule="exact"/>
              <w:ind w:left="-102" w:hanging="12"/>
              <w:rPr>
                <w:rFonts w:ascii="Arial" w:hAnsi="Arial" w:cs="Arial"/>
                <w:sz w:val="18"/>
                <w:szCs w:val="18"/>
                <w:u w:val="single"/>
              </w:rPr>
            </w:pPr>
          </w:p>
        </w:tc>
      </w:tr>
      <w:tr w:rsidR="001117E5" w:rsidRPr="000429C6" w14:paraId="1D7AE119" w14:textId="77777777" w:rsidTr="000429C6">
        <w:tc>
          <w:tcPr>
            <w:tcW w:w="1890" w:type="dxa"/>
            <w:tcBorders>
              <w:top w:val="nil"/>
              <w:left w:val="nil"/>
              <w:bottom w:val="nil"/>
              <w:right w:val="nil"/>
            </w:tcBorders>
            <w:vAlign w:val="bottom"/>
          </w:tcPr>
          <w:p w14:paraId="3365F432" w14:textId="77777777" w:rsidR="001117E5" w:rsidRPr="000429C6" w:rsidRDefault="001117E5" w:rsidP="0093785C">
            <w:pPr>
              <w:spacing w:line="360" w:lineRule="exact"/>
              <w:ind w:left="132" w:right="-108" w:hanging="132"/>
              <w:rPr>
                <w:rFonts w:ascii="Arial" w:hAnsi="Arial" w:cs="Arial"/>
                <w:sz w:val="18"/>
                <w:szCs w:val="18"/>
              </w:rPr>
            </w:pPr>
            <w:proofErr w:type="spellStart"/>
            <w:r w:rsidRPr="000429C6">
              <w:rPr>
                <w:rFonts w:ascii="Arial" w:hAnsi="Arial" w:cs="Arial"/>
                <w:sz w:val="18"/>
                <w:szCs w:val="18"/>
              </w:rPr>
              <w:t>Colasie</w:t>
            </w:r>
            <w:proofErr w:type="spellEnd"/>
            <w:r w:rsidRPr="000429C6">
              <w:rPr>
                <w:rFonts w:ascii="Arial" w:hAnsi="Arial" w:cs="Arial"/>
                <w:sz w:val="18"/>
                <w:szCs w:val="18"/>
              </w:rPr>
              <w:t xml:space="preserve"> Co., Ltd.</w:t>
            </w:r>
          </w:p>
        </w:tc>
        <w:tc>
          <w:tcPr>
            <w:tcW w:w="1818" w:type="dxa"/>
          </w:tcPr>
          <w:p w14:paraId="6955E021" w14:textId="77777777" w:rsidR="001117E5" w:rsidRPr="000429C6" w:rsidRDefault="001117E5" w:rsidP="0093785C">
            <w:pPr>
              <w:spacing w:line="360" w:lineRule="exact"/>
              <w:jc w:val="center"/>
              <w:rPr>
                <w:rFonts w:ascii="Arial" w:hAnsi="Arial" w:cs="Arial"/>
                <w:sz w:val="18"/>
                <w:szCs w:val="18"/>
              </w:rPr>
            </w:pPr>
            <w:r w:rsidRPr="000429C6">
              <w:rPr>
                <w:rFonts w:ascii="Arial" w:hAnsi="Arial" w:cs="Arial"/>
                <w:sz w:val="18"/>
                <w:szCs w:val="18"/>
              </w:rPr>
              <w:t>Holding company</w:t>
            </w:r>
          </w:p>
        </w:tc>
        <w:tc>
          <w:tcPr>
            <w:tcW w:w="962" w:type="dxa"/>
          </w:tcPr>
          <w:p w14:paraId="1E843426" w14:textId="77777777" w:rsidR="001117E5" w:rsidRPr="000429C6" w:rsidRDefault="001117E5" w:rsidP="000429C6">
            <w:pPr>
              <w:spacing w:line="360" w:lineRule="exact"/>
              <w:ind w:left="-102"/>
              <w:jc w:val="center"/>
              <w:rPr>
                <w:rFonts w:ascii="Arial" w:hAnsi="Arial" w:cs="Arial"/>
                <w:sz w:val="18"/>
                <w:szCs w:val="18"/>
              </w:rPr>
            </w:pPr>
            <w:r w:rsidRPr="000429C6">
              <w:rPr>
                <w:rFonts w:ascii="Arial" w:hAnsi="Arial" w:cs="Arial"/>
                <w:sz w:val="18"/>
                <w:szCs w:val="18"/>
              </w:rPr>
              <w:t>40</w:t>
            </w:r>
          </w:p>
        </w:tc>
        <w:tc>
          <w:tcPr>
            <w:tcW w:w="963" w:type="dxa"/>
            <w:gridSpan w:val="2"/>
          </w:tcPr>
          <w:p w14:paraId="50D14755" w14:textId="77777777" w:rsidR="001117E5" w:rsidRPr="000429C6" w:rsidRDefault="001117E5" w:rsidP="000429C6">
            <w:pPr>
              <w:spacing w:line="360" w:lineRule="exact"/>
              <w:ind w:left="-102"/>
              <w:jc w:val="center"/>
              <w:rPr>
                <w:rFonts w:ascii="Arial" w:hAnsi="Arial" w:cs="Arial"/>
                <w:sz w:val="18"/>
                <w:szCs w:val="18"/>
              </w:rPr>
            </w:pPr>
            <w:r w:rsidRPr="000429C6">
              <w:rPr>
                <w:rFonts w:ascii="Arial" w:hAnsi="Arial" w:cs="Arial"/>
                <w:sz w:val="18"/>
                <w:szCs w:val="18"/>
              </w:rPr>
              <w:t>40</w:t>
            </w:r>
          </w:p>
        </w:tc>
        <w:tc>
          <w:tcPr>
            <w:tcW w:w="962" w:type="dxa"/>
            <w:vAlign w:val="bottom"/>
          </w:tcPr>
          <w:p w14:paraId="07AA6432" w14:textId="77777777" w:rsidR="001117E5" w:rsidRPr="000429C6" w:rsidRDefault="001117E5" w:rsidP="000429C6">
            <w:pPr>
              <w:tabs>
                <w:tab w:val="decimal" w:pos="683"/>
              </w:tabs>
              <w:spacing w:line="360" w:lineRule="exact"/>
              <w:ind w:left="-102"/>
              <w:rPr>
                <w:rFonts w:ascii="Arial" w:hAnsi="Arial" w:cs="Arial"/>
                <w:sz w:val="18"/>
                <w:szCs w:val="18"/>
              </w:rPr>
            </w:pPr>
            <w:r w:rsidRPr="000429C6">
              <w:rPr>
                <w:rFonts w:ascii="Arial" w:hAnsi="Arial" w:cs="Arial"/>
                <w:sz w:val="18"/>
                <w:szCs w:val="18"/>
              </w:rPr>
              <w:t>18,404</w:t>
            </w:r>
          </w:p>
        </w:tc>
        <w:tc>
          <w:tcPr>
            <w:tcW w:w="963" w:type="dxa"/>
            <w:vAlign w:val="bottom"/>
          </w:tcPr>
          <w:p w14:paraId="2ED27D40" w14:textId="77777777" w:rsidR="001117E5" w:rsidRPr="000429C6" w:rsidRDefault="001117E5" w:rsidP="000429C6">
            <w:pPr>
              <w:tabs>
                <w:tab w:val="decimal" w:pos="683"/>
              </w:tabs>
              <w:spacing w:line="360" w:lineRule="exact"/>
              <w:ind w:left="-102"/>
              <w:rPr>
                <w:rFonts w:ascii="Arial" w:hAnsi="Arial" w:cs="Arial"/>
                <w:sz w:val="18"/>
                <w:szCs w:val="18"/>
              </w:rPr>
            </w:pPr>
            <w:r w:rsidRPr="000429C6">
              <w:rPr>
                <w:rFonts w:ascii="Arial" w:hAnsi="Arial" w:cs="Arial"/>
                <w:sz w:val="18"/>
                <w:szCs w:val="18"/>
              </w:rPr>
              <w:t>18,404</w:t>
            </w:r>
          </w:p>
        </w:tc>
        <w:tc>
          <w:tcPr>
            <w:tcW w:w="962" w:type="dxa"/>
            <w:vAlign w:val="bottom"/>
          </w:tcPr>
          <w:p w14:paraId="5C1BC4BC" w14:textId="77777777" w:rsidR="001117E5" w:rsidRPr="000429C6" w:rsidRDefault="001117E5" w:rsidP="000429C6">
            <w:pPr>
              <w:tabs>
                <w:tab w:val="decimal" w:pos="683"/>
              </w:tabs>
              <w:spacing w:line="360" w:lineRule="exact"/>
              <w:ind w:left="-102"/>
              <w:rPr>
                <w:rFonts w:ascii="Arial" w:hAnsi="Arial" w:cs="Arial"/>
                <w:sz w:val="18"/>
                <w:szCs w:val="18"/>
              </w:rPr>
            </w:pPr>
            <w:r w:rsidRPr="000429C6">
              <w:rPr>
                <w:rFonts w:ascii="Arial" w:hAnsi="Arial" w:cs="Arial"/>
                <w:sz w:val="18"/>
                <w:szCs w:val="18"/>
              </w:rPr>
              <w:t>366,275</w:t>
            </w:r>
          </w:p>
        </w:tc>
        <w:tc>
          <w:tcPr>
            <w:tcW w:w="963" w:type="dxa"/>
            <w:vAlign w:val="bottom"/>
          </w:tcPr>
          <w:p w14:paraId="30573AE3" w14:textId="77777777" w:rsidR="001117E5" w:rsidRPr="000429C6" w:rsidRDefault="001117E5" w:rsidP="000429C6">
            <w:pPr>
              <w:tabs>
                <w:tab w:val="decimal" w:pos="882"/>
              </w:tabs>
              <w:spacing w:line="360" w:lineRule="exact"/>
              <w:ind w:left="-102"/>
              <w:rPr>
                <w:rFonts w:ascii="Arial" w:hAnsi="Arial" w:cs="Arial"/>
                <w:sz w:val="18"/>
                <w:szCs w:val="18"/>
              </w:rPr>
            </w:pPr>
            <w:r w:rsidRPr="000429C6">
              <w:rPr>
                <w:rFonts w:ascii="Arial" w:hAnsi="Arial" w:cs="Arial"/>
                <w:sz w:val="18"/>
                <w:szCs w:val="18"/>
              </w:rPr>
              <w:t>301,600</w:t>
            </w:r>
          </w:p>
        </w:tc>
      </w:tr>
      <w:tr w:rsidR="001117E5" w:rsidRPr="000429C6" w14:paraId="0E62D642" w14:textId="77777777" w:rsidTr="000429C6">
        <w:tc>
          <w:tcPr>
            <w:tcW w:w="1890" w:type="dxa"/>
            <w:tcBorders>
              <w:top w:val="nil"/>
              <w:left w:val="nil"/>
              <w:bottom w:val="nil"/>
              <w:right w:val="nil"/>
            </w:tcBorders>
            <w:vAlign w:val="bottom"/>
          </w:tcPr>
          <w:p w14:paraId="0E1A2C44" w14:textId="77777777" w:rsidR="000E6CD4" w:rsidRPr="000429C6" w:rsidRDefault="001117E5" w:rsidP="000E6CD4">
            <w:pPr>
              <w:spacing w:line="360" w:lineRule="exact"/>
              <w:ind w:left="132" w:right="-108" w:hanging="132"/>
              <w:rPr>
                <w:rFonts w:ascii="Arial" w:hAnsi="Arial" w:cs="Arial"/>
                <w:sz w:val="18"/>
                <w:szCs w:val="18"/>
              </w:rPr>
            </w:pPr>
            <w:r w:rsidRPr="000429C6">
              <w:rPr>
                <w:rFonts w:ascii="Arial" w:hAnsi="Arial" w:cs="Arial"/>
                <w:sz w:val="18"/>
                <w:szCs w:val="18"/>
              </w:rPr>
              <w:t xml:space="preserve">PT </w:t>
            </w:r>
            <w:proofErr w:type="spellStart"/>
            <w:r w:rsidRPr="000429C6">
              <w:rPr>
                <w:rFonts w:ascii="Arial" w:hAnsi="Arial" w:cs="Arial"/>
                <w:sz w:val="18"/>
                <w:szCs w:val="18"/>
              </w:rPr>
              <w:t>Sarana</w:t>
            </w:r>
            <w:proofErr w:type="spellEnd"/>
            <w:r w:rsidRPr="000429C6">
              <w:rPr>
                <w:rFonts w:ascii="Arial" w:hAnsi="Arial" w:cs="Arial"/>
                <w:sz w:val="18"/>
                <w:szCs w:val="18"/>
              </w:rPr>
              <w:t xml:space="preserve"> </w:t>
            </w:r>
            <w:proofErr w:type="spellStart"/>
            <w:r w:rsidRPr="000429C6">
              <w:rPr>
                <w:rFonts w:ascii="Arial" w:hAnsi="Arial" w:cs="Arial"/>
                <w:sz w:val="18"/>
                <w:szCs w:val="18"/>
              </w:rPr>
              <w:t>Distribusi</w:t>
            </w:r>
            <w:proofErr w:type="spellEnd"/>
            <w:r w:rsidRPr="000429C6">
              <w:rPr>
                <w:rFonts w:ascii="Arial" w:hAnsi="Arial" w:cs="Arial"/>
                <w:sz w:val="18"/>
                <w:szCs w:val="18"/>
              </w:rPr>
              <w:t xml:space="preserve"> </w:t>
            </w:r>
            <w:proofErr w:type="spellStart"/>
            <w:r w:rsidRPr="000429C6">
              <w:rPr>
                <w:rFonts w:ascii="Arial" w:hAnsi="Arial" w:cs="Arial"/>
                <w:sz w:val="18"/>
                <w:szCs w:val="18"/>
              </w:rPr>
              <w:t>Aspal</w:t>
            </w:r>
            <w:proofErr w:type="spellEnd"/>
            <w:r w:rsidRPr="000429C6">
              <w:rPr>
                <w:rFonts w:ascii="Arial" w:hAnsi="Arial" w:cs="Arial"/>
                <w:sz w:val="18"/>
                <w:szCs w:val="18"/>
              </w:rPr>
              <w:t xml:space="preserve"> Nusantara </w:t>
            </w:r>
            <w:r w:rsidR="000E6CD4">
              <w:rPr>
                <w:rFonts w:ascii="Arial" w:hAnsi="Arial" w:cs="Arial"/>
                <w:sz w:val="18"/>
                <w:szCs w:val="18"/>
              </w:rPr>
              <w:t>(Owned by ABS)</w:t>
            </w:r>
          </w:p>
        </w:tc>
        <w:tc>
          <w:tcPr>
            <w:tcW w:w="1818" w:type="dxa"/>
          </w:tcPr>
          <w:p w14:paraId="1D20D850" w14:textId="77777777" w:rsidR="001117E5" w:rsidRPr="000429C6" w:rsidRDefault="001117E5" w:rsidP="0093785C">
            <w:pPr>
              <w:spacing w:line="360" w:lineRule="exact"/>
              <w:ind w:left="-90" w:right="-108"/>
              <w:jc w:val="center"/>
              <w:rPr>
                <w:rFonts w:ascii="Arial" w:hAnsi="Arial" w:cs="Arial"/>
                <w:sz w:val="18"/>
                <w:szCs w:val="18"/>
              </w:rPr>
            </w:pPr>
            <w:r w:rsidRPr="000429C6">
              <w:rPr>
                <w:rFonts w:ascii="Arial" w:hAnsi="Arial" w:cs="Arial"/>
                <w:sz w:val="18"/>
                <w:szCs w:val="18"/>
              </w:rPr>
              <w:t>Barge rental service</w:t>
            </w:r>
          </w:p>
        </w:tc>
        <w:tc>
          <w:tcPr>
            <w:tcW w:w="962" w:type="dxa"/>
            <w:vAlign w:val="bottom"/>
          </w:tcPr>
          <w:p w14:paraId="101743F7" w14:textId="77777777" w:rsidR="001117E5" w:rsidRPr="000429C6" w:rsidRDefault="001117E5" w:rsidP="000429C6">
            <w:pPr>
              <w:spacing w:line="360" w:lineRule="exact"/>
              <w:ind w:left="-102"/>
              <w:jc w:val="center"/>
              <w:rPr>
                <w:rFonts w:ascii="Arial" w:hAnsi="Arial" w:cs="Arial"/>
                <w:sz w:val="18"/>
                <w:szCs w:val="18"/>
              </w:rPr>
            </w:pPr>
            <w:r w:rsidRPr="000429C6">
              <w:rPr>
                <w:rFonts w:ascii="Arial" w:hAnsi="Arial" w:cs="Arial"/>
                <w:sz w:val="18"/>
                <w:szCs w:val="18"/>
              </w:rPr>
              <w:t>49</w:t>
            </w:r>
          </w:p>
        </w:tc>
        <w:tc>
          <w:tcPr>
            <w:tcW w:w="963" w:type="dxa"/>
            <w:gridSpan w:val="2"/>
            <w:vAlign w:val="bottom"/>
          </w:tcPr>
          <w:p w14:paraId="67971878" w14:textId="77777777" w:rsidR="001117E5" w:rsidRPr="000429C6" w:rsidRDefault="001117E5" w:rsidP="000429C6">
            <w:pPr>
              <w:spacing w:line="360" w:lineRule="exact"/>
              <w:ind w:left="-102"/>
              <w:jc w:val="center"/>
              <w:rPr>
                <w:rFonts w:ascii="Arial" w:hAnsi="Arial" w:cs="Arial"/>
                <w:sz w:val="18"/>
                <w:szCs w:val="18"/>
              </w:rPr>
            </w:pPr>
            <w:r w:rsidRPr="000429C6">
              <w:rPr>
                <w:rFonts w:ascii="Arial" w:hAnsi="Arial" w:cs="Arial"/>
                <w:sz w:val="18"/>
                <w:szCs w:val="18"/>
              </w:rPr>
              <w:t>49</w:t>
            </w:r>
          </w:p>
        </w:tc>
        <w:tc>
          <w:tcPr>
            <w:tcW w:w="962" w:type="dxa"/>
            <w:vAlign w:val="bottom"/>
          </w:tcPr>
          <w:p w14:paraId="2A92A736" w14:textId="77777777" w:rsidR="001117E5" w:rsidRPr="000429C6" w:rsidRDefault="001117E5" w:rsidP="000429C6">
            <w:pPr>
              <w:tabs>
                <w:tab w:val="decimal" w:pos="683"/>
              </w:tabs>
              <w:spacing w:line="360" w:lineRule="exact"/>
              <w:ind w:left="-102"/>
              <w:rPr>
                <w:rFonts w:ascii="Arial" w:hAnsi="Arial" w:cs="Arial"/>
                <w:sz w:val="18"/>
                <w:szCs w:val="18"/>
              </w:rPr>
            </w:pPr>
            <w:r w:rsidRPr="000429C6">
              <w:rPr>
                <w:rFonts w:ascii="Arial" w:hAnsi="Arial" w:cs="Arial"/>
                <w:sz w:val="18"/>
                <w:szCs w:val="18"/>
              </w:rPr>
              <w:t>1,313</w:t>
            </w:r>
          </w:p>
        </w:tc>
        <w:tc>
          <w:tcPr>
            <w:tcW w:w="963" w:type="dxa"/>
            <w:vAlign w:val="bottom"/>
          </w:tcPr>
          <w:p w14:paraId="57258082" w14:textId="77777777" w:rsidR="001117E5" w:rsidRPr="000429C6" w:rsidRDefault="001117E5" w:rsidP="000429C6">
            <w:pPr>
              <w:tabs>
                <w:tab w:val="decimal" w:pos="683"/>
              </w:tabs>
              <w:spacing w:line="360" w:lineRule="exact"/>
              <w:ind w:left="-102"/>
              <w:rPr>
                <w:rFonts w:ascii="Arial" w:hAnsi="Arial" w:cs="Arial"/>
                <w:sz w:val="18"/>
                <w:szCs w:val="18"/>
              </w:rPr>
            </w:pPr>
            <w:r w:rsidRPr="000429C6">
              <w:rPr>
                <w:rFonts w:ascii="Arial" w:hAnsi="Arial" w:cs="Arial"/>
                <w:sz w:val="18"/>
                <w:szCs w:val="18"/>
              </w:rPr>
              <w:t>1,313</w:t>
            </w:r>
          </w:p>
        </w:tc>
        <w:tc>
          <w:tcPr>
            <w:tcW w:w="962" w:type="dxa"/>
            <w:vAlign w:val="bottom"/>
          </w:tcPr>
          <w:p w14:paraId="54BFD66A" w14:textId="77777777" w:rsidR="001117E5" w:rsidRPr="000429C6" w:rsidRDefault="001117E5" w:rsidP="000429C6">
            <w:pPr>
              <w:tabs>
                <w:tab w:val="decimal" w:pos="683"/>
              </w:tabs>
              <w:spacing w:line="360" w:lineRule="exact"/>
              <w:ind w:left="-102"/>
              <w:rPr>
                <w:rFonts w:ascii="Arial" w:hAnsi="Arial" w:cs="Arial"/>
                <w:sz w:val="18"/>
                <w:szCs w:val="18"/>
              </w:rPr>
            </w:pPr>
            <w:r w:rsidRPr="000429C6">
              <w:rPr>
                <w:rFonts w:ascii="Arial" w:hAnsi="Arial" w:cs="Arial"/>
                <w:sz w:val="18"/>
                <w:szCs w:val="18"/>
              </w:rPr>
              <w:t>253</w:t>
            </w:r>
          </w:p>
        </w:tc>
        <w:tc>
          <w:tcPr>
            <w:tcW w:w="963" w:type="dxa"/>
            <w:vAlign w:val="bottom"/>
          </w:tcPr>
          <w:p w14:paraId="5E917C85" w14:textId="77777777" w:rsidR="001117E5" w:rsidRPr="000429C6" w:rsidRDefault="001117E5" w:rsidP="000429C6">
            <w:pPr>
              <w:tabs>
                <w:tab w:val="decimal" w:pos="882"/>
              </w:tabs>
              <w:spacing w:line="360" w:lineRule="exact"/>
              <w:ind w:left="-102"/>
              <w:rPr>
                <w:rFonts w:ascii="Arial" w:hAnsi="Arial" w:cs="Arial"/>
                <w:sz w:val="18"/>
                <w:szCs w:val="18"/>
              </w:rPr>
            </w:pPr>
            <w:r w:rsidRPr="000429C6">
              <w:rPr>
                <w:rFonts w:ascii="Arial" w:hAnsi="Arial" w:cs="Arial"/>
                <w:sz w:val="18"/>
                <w:szCs w:val="18"/>
              </w:rPr>
              <w:t>431</w:t>
            </w:r>
          </w:p>
        </w:tc>
      </w:tr>
      <w:tr w:rsidR="001117E5" w:rsidRPr="000429C6" w14:paraId="37380634" w14:textId="77777777" w:rsidTr="000429C6">
        <w:tc>
          <w:tcPr>
            <w:tcW w:w="1890" w:type="dxa"/>
            <w:tcBorders>
              <w:top w:val="nil"/>
              <w:left w:val="nil"/>
              <w:bottom w:val="nil"/>
              <w:right w:val="nil"/>
            </w:tcBorders>
            <w:vAlign w:val="bottom"/>
          </w:tcPr>
          <w:p w14:paraId="00C25096" w14:textId="77777777" w:rsidR="001117E5" w:rsidRPr="000429C6" w:rsidRDefault="001117E5" w:rsidP="0093785C">
            <w:pPr>
              <w:spacing w:line="360" w:lineRule="exact"/>
              <w:ind w:left="132" w:right="-108" w:hanging="132"/>
              <w:rPr>
                <w:rFonts w:ascii="Arial" w:hAnsi="Arial" w:cs="Arial"/>
                <w:sz w:val="18"/>
                <w:szCs w:val="18"/>
              </w:rPr>
            </w:pPr>
            <w:r w:rsidRPr="000429C6">
              <w:rPr>
                <w:rFonts w:ascii="Arial" w:hAnsi="Arial" w:cs="Arial"/>
                <w:sz w:val="18"/>
                <w:szCs w:val="18"/>
              </w:rPr>
              <w:t>Thai Slurry Seal Company Limited</w:t>
            </w:r>
          </w:p>
        </w:tc>
        <w:tc>
          <w:tcPr>
            <w:tcW w:w="1818" w:type="dxa"/>
          </w:tcPr>
          <w:p w14:paraId="399A3D38" w14:textId="77777777" w:rsidR="001117E5" w:rsidRPr="000429C6" w:rsidRDefault="001117E5" w:rsidP="0093785C">
            <w:pPr>
              <w:spacing w:line="360" w:lineRule="exact"/>
              <w:jc w:val="center"/>
              <w:rPr>
                <w:rFonts w:ascii="Arial" w:hAnsi="Arial" w:cs="Arial"/>
                <w:sz w:val="18"/>
                <w:szCs w:val="18"/>
              </w:rPr>
            </w:pPr>
            <w:r w:rsidRPr="000429C6">
              <w:rPr>
                <w:rFonts w:ascii="Arial" w:hAnsi="Arial" w:cs="Arial"/>
                <w:sz w:val="18"/>
                <w:szCs w:val="18"/>
              </w:rPr>
              <w:t>Road rehabilitation contractor</w:t>
            </w:r>
          </w:p>
        </w:tc>
        <w:tc>
          <w:tcPr>
            <w:tcW w:w="962" w:type="dxa"/>
            <w:vAlign w:val="bottom"/>
          </w:tcPr>
          <w:p w14:paraId="6D2B660F" w14:textId="77777777" w:rsidR="001117E5" w:rsidRPr="000429C6" w:rsidRDefault="001117E5" w:rsidP="000429C6">
            <w:pPr>
              <w:spacing w:line="360" w:lineRule="exact"/>
              <w:ind w:left="-102"/>
              <w:jc w:val="center"/>
              <w:rPr>
                <w:rFonts w:ascii="Arial" w:hAnsi="Arial" w:cs="Arial"/>
                <w:sz w:val="18"/>
                <w:szCs w:val="18"/>
              </w:rPr>
            </w:pPr>
            <w:r w:rsidRPr="000429C6">
              <w:rPr>
                <w:rFonts w:ascii="Arial" w:hAnsi="Arial" w:cs="Arial"/>
                <w:sz w:val="18"/>
                <w:szCs w:val="18"/>
              </w:rPr>
              <w:t>25</w:t>
            </w:r>
          </w:p>
        </w:tc>
        <w:tc>
          <w:tcPr>
            <w:tcW w:w="963" w:type="dxa"/>
            <w:gridSpan w:val="2"/>
            <w:vAlign w:val="bottom"/>
          </w:tcPr>
          <w:p w14:paraId="34F73527" w14:textId="77777777" w:rsidR="001117E5" w:rsidRPr="000429C6" w:rsidRDefault="001117E5" w:rsidP="000429C6">
            <w:pPr>
              <w:spacing w:line="360" w:lineRule="exact"/>
              <w:ind w:left="-102"/>
              <w:jc w:val="center"/>
              <w:rPr>
                <w:rFonts w:ascii="Arial" w:hAnsi="Arial" w:cs="Arial"/>
                <w:sz w:val="18"/>
                <w:szCs w:val="18"/>
              </w:rPr>
            </w:pPr>
            <w:r w:rsidRPr="000429C6">
              <w:rPr>
                <w:rFonts w:ascii="Arial" w:hAnsi="Arial" w:cs="Arial"/>
                <w:sz w:val="18"/>
                <w:szCs w:val="18"/>
              </w:rPr>
              <w:t>25</w:t>
            </w:r>
          </w:p>
        </w:tc>
        <w:tc>
          <w:tcPr>
            <w:tcW w:w="962" w:type="dxa"/>
            <w:vAlign w:val="bottom"/>
          </w:tcPr>
          <w:p w14:paraId="0ABEDBA2" w14:textId="77777777" w:rsidR="001117E5" w:rsidRPr="000429C6" w:rsidRDefault="001117E5" w:rsidP="000429C6">
            <w:pPr>
              <w:pBdr>
                <w:bottom w:val="single" w:sz="4" w:space="1" w:color="auto"/>
              </w:pBdr>
              <w:tabs>
                <w:tab w:val="decimal" w:pos="683"/>
              </w:tabs>
              <w:spacing w:line="360" w:lineRule="exact"/>
              <w:ind w:left="-102"/>
              <w:rPr>
                <w:rFonts w:ascii="Arial" w:hAnsi="Arial" w:cs="Arial"/>
                <w:sz w:val="18"/>
                <w:szCs w:val="18"/>
              </w:rPr>
            </w:pPr>
            <w:r w:rsidRPr="000429C6">
              <w:rPr>
                <w:rFonts w:ascii="Arial" w:hAnsi="Arial" w:cs="Arial"/>
                <w:sz w:val="18"/>
                <w:szCs w:val="18"/>
              </w:rPr>
              <w:t>225,043</w:t>
            </w:r>
          </w:p>
        </w:tc>
        <w:tc>
          <w:tcPr>
            <w:tcW w:w="963" w:type="dxa"/>
            <w:vAlign w:val="bottom"/>
          </w:tcPr>
          <w:p w14:paraId="56FC8DBF" w14:textId="77777777" w:rsidR="001117E5" w:rsidRPr="000429C6" w:rsidRDefault="001117E5" w:rsidP="000429C6">
            <w:pPr>
              <w:pBdr>
                <w:bottom w:val="single" w:sz="4" w:space="1" w:color="auto"/>
              </w:pBdr>
              <w:tabs>
                <w:tab w:val="decimal" w:pos="683"/>
              </w:tabs>
              <w:spacing w:line="360" w:lineRule="exact"/>
              <w:ind w:left="-102"/>
              <w:rPr>
                <w:rFonts w:ascii="Arial" w:hAnsi="Arial" w:cs="Arial"/>
                <w:sz w:val="18"/>
                <w:szCs w:val="18"/>
              </w:rPr>
            </w:pPr>
            <w:r w:rsidRPr="000429C6">
              <w:rPr>
                <w:rFonts w:ascii="Arial" w:hAnsi="Arial" w:cs="Arial"/>
                <w:sz w:val="18"/>
                <w:szCs w:val="18"/>
              </w:rPr>
              <w:t>225,043</w:t>
            </w:r>
          </w:p>
        </w:tc>
        <w:tc>
          <w:tcPr>
            <w:tcW w:w="962" w:type="dxa"/>
            <w:vAlign w:val="bottom"/>
          </w:tcPr>
          <w:p w14:paraId="31D6C58F" w14:textId="77777777" w:rsidR="001117E5" w:rsidRPr="000429C6" w:rsidRDefault="001117E5" w:rsidP="000429C6">
            <w:pPr>
              <w:pBdr>
                <w:bottom w:val="single" w:sz="4" w:space="1" w:color="auto"/>
              </w:pBdr>
              <w:tabs>
                <w:tab w:val="decimal" w:pos="683"/>
              </w:tabs>
              <w:spacing w:line="360" w:lineRule="exact"/>
              <w:ind w:left="-102"/>
              <w:rPr>
                <w:rFonts w:ascii="Arial" w:hAnsi="Arial" w:cs="Arial"/>
                <w:sz w:val="18"/>
                <w:szCs w:val="18"/>
              </w:rPr>
            </w:pPr>
            <w:r w:rsidRPr="000429C6">
              <w:rPr>
                <w:rFonts w:ascii="Arial" w:hAnsi="Arial" w:cs="Arial"/>
                <w:sz w:val="18"/>
                <w:szCs w:val="18"/>
              </w:rPr>
              <w:t>239,874</w:t>
            </w:r>
          </w:p>
        </w:tc>
        <w:tc>
          <w:tcPr>
            <w:tcW w:w="963" w:type="dxa"/>
            <w:vAlign w:val="bottom"/>
          </w:tcPr>
          <w:p w14:paraId="1765CB61" w14:textId="77777777" w:rsidR="001117E5" w:rsidRPr="000429C6" w:rsidRDefault="001117E5" w:rsidP="000429C6">
            <w:pPr>
              <w:pBdr>
                <w:bottom w:val="single" w:sz="4" w:space="1" w:color="auto"/>
              </w:pBdr>
              <w:tabs>
                <w:tab w:val="decimal" w:pos="882"/>
              </w:tabs>
              <w:spacing w:line="360" w:lineRule="exact"/>
              <w:ind w:left="-102"/>
              <w:rPr>
                <w:rFonts w:ascii="Arial" w:hAnsi="Arial" w:cs="Arial"/>
                <w:sz w:val="18"/>
                <w:szCs w:val="18"/>
              </w:rPr>
            </w:pPr>
            <w:r w:rsidRPr="000429C6">
              <w:rPr>
                <w:rFonts w:ascii="Arial" w:hAnsi="Arial" w:cs="Arial"/>
                <w:sz w:val="18"/>
                <w:szCs w:val="18"/>
              </w:rPr>
              <w:t>238,868</w:t>
            </w:r>
          </w:p>
        </w:tc>
      </w:tr>
      <w:tr w:rsidR="001117E5" w:rsidRPr="000429C6" w14:paraId="138AB28A" w14:textId="77777777" w:rsidTr="000429C6">
        <w:tc>
          <w:tcPr>
            <w:tcW w:w="3708" w:type="dxa"/>
            <w:gridSpan w:val="2"/>
            <w:tcBorders>
              <w:top w:val="nil"/>
              <w:left w:val="nil"/>
              <w:bottom w:val="nil"/>
            </w:tcBorders>
            <w:vAlign w:val="bottom"/>
          </w:tcPr>
          <w:p w14:paraId="7B52DB0B" w14:textId="77777777" w:rsidR="001117E5" w:rsidRPr="000429C6" w:rsidRDefault="001117E5" w:rsidP="0093785C">
            <w:pPr>
              <w:spacing w:line="360" w:lineRule="exact"/>
              <w:rPr>
                <w:rFonts w:ascii="Arial" w:hAnsi="Arial" w:cs="Arial"/>
                <w:b/>
                <w:bCs/>
                <w:sz w:val="18"/>
                <w:szCs w:val="18"/>
              </w:rPr>
            </w:pPr>
            <w:r w:rsidRPr="000429C6">
              <w:rPr>
                <w:rFonts w:ascii="Arial" w:hAnsi="Arial" w:cs="Arial"/>
                <w:sz w:val="18"/>
                <w:szCs w:val="18"/>
              </w:rPr>
              <w:t>Total investments in associates</w:t>
            </w:r>
          </w:p>
        </w:tc>
        <w:tc>
          <w:tcPr>
            <w:tcW w:w="962" w:type="dxa"/>
          </w:tcPr>
          <w:p w14:paraId="34AA3340" w14:textId="77777777" w:rsidR="001117E5" w:rsidRPr="000429C6" w:rsidRDefault="001117E5" w:rsidP="000429C6">
            <w:pPr>
              <w:spacing w:line="360" w:lineRule="exact"/>
              <w:ind w:left="-102"/>
              <w:jc w:val="center"/>
              <w:rPr>
                <w:rFonts w:ascii="Arial" w:hAnsi="Arial" w:cs="Arial"/>
                <w:sz w:val="18"/>
                <w:szCs w:val="18"/>
              </w:rPr>
            </w:pPr>
          </w:p>
        </w:tc>
        <w:tc>
          <w:tcPr>
            <w:tcW w:w="963" w:type="dxa"/>
            <w:gridSpan w:val="2"/>
          </w:tcPr>
          <w:p w14:paraId="007CFAA4" w14:textId="77777777" w:rsidR="001117E5" w:rsidRPr="000429C6" w:rsidRDefault="001117E5" w:rsidP="000429C6">
            <w:pPr>
              <w:spacing w:line="360" w:lineRule="exact"/>
              <w:ind w:left="-102"/>
              <w:jc w:val="center"/>
              <w:rPr>
                <w:rFonts w:ascii="Arial" w:hAnsi="Arial" w:cs="Arial"/>
                <w:sz w:val="18"/>
                <w:szCs w:val="18"/>
              </w:rPr>
            </w:pPr>
          </w:p>
        </w:tc>
        <w:tc>
          <w:tcPr>
            <w:tcW w:w="962" w:type="dxa"/>
            <w:vAlign w:val="bottom"/>
          </w:tcPr>
          <w:p w14:paraId="55A817A1" w14:textId="77777777" w:rsidR="001117E5" w:rsidRPr="000429C6" w:rsidRDefault="001117E5" w:rsidP="000429C6">
            <w:pPr>
              <w:pBdr>
                <w:bottom w:val="double" w:sz="4" w:space="1" w:color="auto"/>
              </w:pBdr>
              <w:tabs>
                <w:tab w:val="decimal" w:pos="683"/>
              </w:tabs>
              <w:spacing w:line="360" w:lineRule="exact"/>
              <w:ind w:left="-102"/>
              <w:rPr>
                <w:rFonts w:ascii="Arial" w:hAnsi="Arial" w:cs="Arial"/>
                <w:sz w:val="18"/>
                <w:szCs w:val="18"/>
              </w:rPr>
            </w:pPr>
            <w:r w:rsidRPr="000429C6">
              <w:rPr>
                <w:rFonts w:ascii="Arial" w:hAnsi="Arial" w:cs="Arial"/>
                <w:sz w:val="18"/>
                <w:szCs w:val="18"/>
              </w:rPr>
              <w:t>244,760</w:t>
            </w:r>
          </w:p>
        </w:tc>
        <w:tc>
          <w:tcPr>
            <w:tcW w:w="963" w:type="dxa"/>
            <w:vAlign w:val="bottom"/>
          </w:tcPr>
          <w:p w14:paraId="2C9F6238" w14:textId="77777777" w:rsidR="001117E5" w:rsidRPr="000429C6" w:rsidRDefault="001117E5" w:rsidP="000429C6">
            <w:pPr>
              <w:pBdr>
                <w:bottom w:val="double" w:sz="4" w:space="1" w:color="auto"/>
              </w:pBdr>
              <w:tabs>
                <w:tab w:val="decimal" w:pos="683"/>
              </w:tabs>
              <w:spacing w:line="360" w:lineRule="exact"/>
              <w:ind w:left="-102"/>
              <w:rPr>
                <w:rFonts w:ascii="Arial" w:hAnsi="Arial" w:cs="Arial"/>
                <w:sz w:val="18"/>
                <w:szCs w:val="18"/>
              </w:rPr>
            </w:pPr>
            <w:r w:rsidRPr="000429C6">
              <w:rPr>
                <w:rFonts w:ascii="Arial" w:hAnsi="Arial" w:cs="Arial"/>
                <w:sz w:val="18"/>
                <w:szCs w:val="18"/>
              </w:rPr>
              <w:t>244,760</w:t>
            </w:r>
          </w:p>
        </w:tc>
        <w:tc>
          <w:tcPr>
            <w:tcW w:w="962" w:type="dxa"/>
            <w:vAlign w:val="bottom"/>
          </w:tcPr>
          <w:p w14:paraId="7987BE67" w14:textId="77777777" w:rsidR="001117E5" w:rsidRPr="000429C6" w:rsidRDefault="001117E5" w:rsidP="000429C6">
            <w:pPr>
              <w:pBdr>
                <w:bottom w:val="double" w:sz="4" w:space="1" w:color="auto"/>
              </w:pBdr>
              <w:tabs>
                <w:tab w:val="decimal" w:pos="683"/>
              </w:tabs>
              <w:spacing w:line="360" w:lineRule="exact"/>
              <w:ind w:left="-102"/>
              <w:rPr>
                <w:rFonts w:ascii="Arial" w:hAnsi="Arial" w:cs="Arial"/>
                <w:sz w:val="18"/>
                <w:szCs w:val="18"/>
              </w:rPr>
            </w:pPr>
            <w:r w:rsidRPr="000429C6">
              <w:rPr>
                <w:rFonts w:ascii="Arial" w:hAnsi="Arial" w:cs="Arial"/>
                <w:sz w:val="18"/>
                <w:szCs w:val="18"/>
              </w:rPr>
              <w:t>606,402</w:t>
            </w:r>
          </w:p>
        </w:tc>
        <w:tc>
          <w:tcPr>
            <w:tcW w:w="963" w:type="dxa"/>
            <w:vAlign w:val="bottom"/>
          </w:tcPr>
          <w:p w14:paraId="67A0813B" w14:textId="77777777" w:rsidR="001117E5" w:rsidRPr="000429C6" w:rsidRDefault="001117E5" w:rsidP="000429C6">
            <w:pPr>
              <w:pBdr>
                <w:bottom w:val="double" w:sz="4" w:space="1" w:color="auto"/>
              </w:pBdr>
              <w:tabs>
                <w:tab w:val="decimal" w:pos="882"/>
              </w:tabs>
              <w:spacing w:line="360" w:lineRule="exact"/>
              <w:ind w:left="-102"/>
              <w:rPr>
                <w:rFonts w:ascii="Arial" w:hAnsi="Arial" w:cs="Arial"/>
                <w:sz w:val="18"/>
                <w:szCs w:val="18"/>
              </w:rPr>
            </w:pPr>
            <w:r w:rsidRPr="000429C6">
              <w:rPr>
                <w:rFonts w:ascii="Arial" w:hAnsi="Arial" w:cs="Arial"/>
                <w:sz w:val="18"/>
                <w:szCs w:val="18"/>
              </w:rPr>
              <w:t>540,899</w:t>
            </w:r>
          </w:p>
        </w:tc>
      </w:tr>
      <w:tr w:rsidR="00BE1F4B" w:rsidRPr="000429C6" w14:paraId="3F02551B" w14:textId="77777777" w:rsidTr="000429C6">
        <w:tc>
          <w:tcPr>
            <w:tcW w:w="4986" w:type="dxa"/>
            <w:gridSpan w:val="4"/>
            <w:tcBorders>
              <w:top w:val="nil"/>
              <w:left w:val="nil"/>
              <w:bottom w:val="nil"/>
              <w:right w:val="nil"/>
            </w:tcBorders>
          </w:tcPr>
          <w:p w14:paraId="4AF02682" w14:textId="77777777" w:rsidR="00BE1F4B" w:rsidRPr="000429C6" w:rsidRDefault="00BE1F4B" w:rsidP="00660BDF">
            <w:pPr>
              <w:spacing w:line="340" w:lineRule="exact"/>
              <w:jc w:val="right"/>
              <w:rPr>
                <w:rFonts w:ascii="Arial" w:hAnsi="Arial" w:cs="Arial"/>
                <w:sz w:val="18"/>
                <w:szCs w:val="18"/>
              </w:rPr>
            </w:pPr>
          </w:p>
        </w:tc>
        <w:tc>
          <w:tcPr>
            <w:tcW w:w="4497" w:type="dxa"/>
            <w:gridSpan w:val="5"/>
            <w:tcBorders>
              <w:top w:val="nil"/>
              <w:left w:val="nil"/>
              <w:bottom w:val="nil"/>
              <w:right w:val="nil"/>
            </w:tcBorders>
            <w:vAlign w:val="bottom"/>
          </w:tcPr>
          <w:p w14:paraId="7A0222EA" w14:textId="77777777" w:rsidR="00BE1F4B" w:rsidRPr="000429C6" w:rsidRDefault="00BE1F4B" w:rsidP="00660BDF">
            <w:pPr>
              <w:spacing w:line="340" w:lineRule="exact"/>
              <w:jc w:val="right"/>
              <w:rPr>
                <w:rFonts w:ascii="Arial" w:hAnsi="Arial" w:cs="Arial"/>
                <w:sz w:val="18"/>
                <w:szCs w:val="18"/>
              </w:rPr>
            </w:pPr>
            <w:r w:rsidRPr="000429C6">
              <w:rPr>
                <w:rFonts w:ascii="Arial" w:hAnsi="Arial" w:cs="Arial"/>
                <w:sz w:val="18"/>
                <w:szCs w:val="18"/>
              </w:rPr>
              <w:t xml:space="preserve"> (Unit: Thousand Baht)</w:t>
            </w:r>
          </w:p>
        </w:tc>
      </w:tr>
      <w:tr w:rsidR="00BE1F4B" w:rsidRPr="000429C6" w14:paraId="78D861ED" w14:textId="77777777" w:rsidTr="000429C6">
        <w:tc>
          <w:tcPr>
            <w:tcW w:w="1890" w:type="dxa"/>
            <w:tcBorders>
              <w:top w:val="nil"/>
              <w:left w:val="nil"/>
              <w:bottom w:val="nil"/>
              <w:right w:val="nil"/>
            </w:tcBorders>
            <w:vAlign w:val="bottom"/>
          </w:tcPr>
          <w:p w14:paraId="5787CE70" w14:textId="77777777" w:rsidR="00BE1F4B" w:rsidRPr="000429C6" w:rsidRDefault="00BE1F4B" w:rsidP="00660BDF">
            <w:pPr>
              <w:spacing w:line="340" w:lineRule="exact"/>
              <w:jc w:val="center"/>
              <w:rPr>
                <w:rFonts w:ascii="Arial" w:hAnsi="Arial" w:cs="Arial"/>
                <w:sz w:val="18"/>
                <w:szCs w:val="18"/>
                <w:cs/>
              </w:rPr>
            </w:pPr>
          </w:p>
        </w:tc>
        <w:tc>
          <w:tcPr>
            <w:tcW w:w="1818" w:type="dxa"/>
            <w:tcBorders>
              <w:top w:val="nil"/>
              <w:left w:val="nil"/>
              <w:bottom w:val="nil"/>
              <w:right w:val="nil"/>
            </w:tcBorders>
            <w:vAlign w:val="bottom"/>
          </w:tcPr>
          <w:p w14:paraId="10079288" w14:textId="77777777" w:rsidR="00BE1F4B" w:rsidRPr="000429C6" w:rsidRDefault="00BE1F4B" w:rsidP="00660BDF">
            <w:pPr>
              <w:spacing w:line="340" w:lineRule="exact"/>
              <w:jc w:val="center"/>
              <w:rPr>
                <w:rFonts w:ascii="Arial" w:hAnsi="Arial" w:cs="Arial"/>
                <w:sz w:val="18"/>
                <w:szCs w:val="18"/>
              </w:rPr>
            </w:pPr>
          </w:p>
        </w:tc>
        <w:tc>
          <w:tcPr>
            <w:tcW w:w="5775" w:type="dxa"/>
            <w:gridSpan w:val="7"/>
            <w:tcBorders>
              <w:top w:val="nil"/>
              <w:left w:val="nil"/>
              <w:bottom w:val="nil"/>
              <w:right w:val="nil"/>
            </w:tcBorders>
            <w:vAlign w:val="bottom"/>
          </w:tcPr>
          <w:p w14:paraId="0D8D17D8" w14:textId="77777777" w:rsidR="00BE1F4B" w:rsidRPr="000429C6" w:rsidRDefault="00BE1F4B" w:rsidP="00660BDF">
            <w:pPr>
              <w:pBdr>
                <w:bottom w:val="single" w:sz="4" w:space="1" w:color="auto"/>
              </w:pBdr>
              <w:spacing w:line="340" w:lineRule="exact"/>
              <w:ind w:left="-12"/>
              <w:jc w:val="center"/>
              <w:rPr>
                <w:rFonts w:ascii="Arial" w:hAnsi="Arial" w:cs="Arial"/>
                <w:sz w:val="18"/>
                <w:szCs w:val="18"/>
                <w:cs/>
              </w:rPr>
            </w:pPr>
            <w:r w:rsidRPr="000429C6">
              <w:rPr>
                <w:rFonts w:ascii="Arial" w:hAnsi="Arial" w:cs="Arial"/>
                <w:sz w:val="18"/>
                <w:szCs w:val="18"/>
              </w:rPr>
              <w:t>Separate financial statements</w:t>
            </w:r>
          </w:p>
        </w:tc>
      </w:tr>
      <w:tr w:rsidR="00BE1F4B" w:rsidRPr="000429C6" w14:paraId="1CEACC8B" w14:textId="77777777" w:rsidTr="000429C6">
        <w:tc>
          <w:tcPr>
            <w:tcW w:w="1890" w:type="dxa"/>
            <w:tcBorders>
              <w:top w:val="nil"/>
              <w:left w:val="nil"/>
              <w:bottom w:val="nil"/>
              <w:right w:val="nil"/>
            </w:tcBorders>
            <w:vAlign w:val="bottom"/>
          </w:tcPr>
          <w:p w14:paraId="2031C499" w14:textId="77777777" w:rsidR="00BE1F4B" w:rsidRPr="000429C6" w:rsidRDefault="00BE1F4B" w:rsidP="00660BDF">
            <w:pPr>
              <w:pBdr>
                <w:bottom w:val="single" w:sz="4" w:space="1" w:color="auto"/>
              </w:pBdr>
              <w:spacing w:line="340" w:lineRule="exact"/>
              <w:jc w:val="center"/>
              <w:rPr>
                <w:rFonts w:ascii="Arial" w:hAnsi="Arial" w:cs="Arial"/>
                <w:sz w:val="18"/>
                <w:szCs w:val="18"/>
                <w:cs/>
              </w:rPr>
            </w:pPr>
            <w:r w:rsidRPr="000429C6">
              <w:rPr>
                <w:rFonts w:ascii="Arial" w:hAnsi="Arial" w:cs="Arial"/>
                <w:sz w:val="18"/>
                <w:szCs w:val="18"/>
              </w:rPr>
              <w:t>Company’s name</w:t>
            </w:r>
          </w:p>
        </w:tc>
        <w:tc>
          <w:tcPr>
            <w:tcW w:w="1818" w:type="dxa"/>
            <w:tcBorders>
              <w:top w:val="nil"/>
              <w:left w:val="nil"/>
              <w:bottom w:val="nil"/>
              <w:right w:val="nil"/>
            </w:tcBorders>
            <w:vAlign w:val="bottom"/>
          </w:tcPr>
          <w:p w14:paraId="304FF308" w14:textId="77777777" w:rsidR="00BE1F4B" w:rsidRPr="000429C6" w:rsidRDefault="00BE1F4B" w:rsidP="00660BDF">
            <w:pPr>
              <w:pBdr>
                <w:bottom w:val="single" w:sz="4" w:space="1" w:color="auto"/>
              </w:pBdr>
              <w:spacing w:line="340" w:lineRule="exact"/>
              <w:ind w:left="-108" w:right="-18"/>
              <w:jc w:val="center"/>
              <w:rPr>
                <w:rFonts w:ascii="Arial" w:hAnsi="Arial" w:cs="Arial"/>
                <w:sz w:val="18"/>
                <w:szCs w:val="18"/>
              </w:rPr>
            </w:pPr>
            <w:r w:rsidRPr="000429C6">
              <w:rPr>
                <w:rFonts w:ascii="Arial" w:hAnsi="Arial" w:cs="Arial"/>
                <w:sz w:val="18"/>
                <w:szCs w:val="18"/>
              </w:rPr>
              <w:t>Nature of business</w:t>
            </w:r>
          </w:p>
        </w:tc>
        <w:tc>
          <w:tcPr>
            <w:tcW w:w="1925" w:type="dxa"/>
            <w:gridSpan w:val="3"/>
            <w:tcBorders>
              <w:top w:val="nil"/>
              <w:left w:val="nil"/>
              <w:bottom w:val="nil"/>
              <w:right w:val="nil"/>
            </w:tcBorders>
            <w:vAlign w:val="bottom"/>
          </w:tcPr>
          <w:p w14:paraId="062B3E65" w14:textId="77777777" w:rsidR="00BE1F4B" w:rsidRPr="000429C6" w:rsidRDefault="00BE1F4B" w:rsidP="00660BDF">
            <w:pPr>
              <w:pBdr>
                <w:bottom w:val="single" w:sz="4" w:space="1" w:color="auto"/>
              </w:pBdr>
              <w:spacing w:line="340" w:lineRule="exact"/>
              <w:ind w:left="-12"/>
              <w:jc w:val="center"/>
              <w:rPr>
                <w:rFonts w:ascii="Arial" w:hAnsi="Arial" w:cs="Arial"/>
                <w:sz w:val="18"/>
                <w:szCs w:val="18"/>
              </w:rPr>
            </w:pPr>
            <w:r w:rsidRPr="000429C6">
              <w:rPr>
                <w:rFonts w:ascii="Arial" w:hAnsi="Arial" w:cs="Arial"/>
                <w:sz w:val="18"/>
                <w:szCs w:val="18"/>
              </w:rPr>
              <w:t>Shareholding percentage</w:t>
            </w:r>
          </w:p>
        </w:tc>
        <w:tc>
          <w:tcPr>
            <w:tcW w:w="1925" w:type="dxa"/>
            <w:gridSpan w:val="2"/>
            <w:tcBorders>
              <w:top w:val="nil"/>
              <w:left w:val="nil"/>
              <w:bottom w:val="nil"/>
              <w:right w:val="nil"/>
            </w:tcBorders>
            <w:vAlign w:val="bottom"/>
          </w:tcPr>
          <w:p w14:paraId="44055CEB" w14:textId="77777777" w:rsidR="00BE1F4B" w:rsidRPr="000429C6" w:rsidRDefault="00BE1F4B" w:rsidP="00660BDF">
            <w:pPr>
              <w:pBdr>
                <w:bottom w:val="single" w:sz="4" w:space="1" w:color="auto"/>
              </w:pBdr>
              <w:spacing w:line="340" w:lineRule="exact"/>
              <w:ind w:left="-12"/>
              <w:jc w:val="center"/>
              <w:rPr>
                <w:rFonts w:ascii="Arial" w:hAnsi="Arial" w:cs="Arial"/>
                <w:sz w:val="18"/>
                <w:szCs w:val="18"/>
                <w:cs/>
              </w:rPr>
            </w:pPr>
            <w:r w:rsidRPr="000429C6">
              <w:rPr>
                <w:rFonts w:ascii="Arial" w:hAnsi="Arial" w:cs="Arial"/>
                <w:sz w:val="18"/>
                <w:szCs w:val="18"/>
              </w:rPr>
              <w:t>Cost</w:t>
            </w:r>
          </w:p>
        </w:tc>
        <w:tc>
          <w:tcPr>
            <w:tcW w:w="1925" w:type="dxa"/>
            <w:gridSpan w:val="2"/>
            <w:tcBorders>
              <w:top w:val="nil"/>
              <w:left w:val="nil"/>
              <w:right w:val="nil"/>
            </w:tcBorders>
            <w:vAlign w:val="bottom"/>
          </w:tcPr>
          <w:p w14:paraId="1CCA6E01" w14:textId="77777777" w:rsidR="00BE1F4B" w:rsidRPr="000429C6" w:rsidRDefault="00BE1F4B" w:rsidP="00660BDF">
            <w:pPr>
              <w:pBdr>
                <w:bottom w:val="single" w:sz="4" w:space="1" w:color="auto"/>
              </w:pBdr>
              <w:spacing w:line="340" w:lineRule="exact"/>
              <w:ind w:left="-12"/>
              <w:jc w:val="center"/>
              <w:rPr>
                <w:rFonts w:ascii="Arial" w:hAnsi="Arial" w:cs="Arial"/>
                <w:sz w:val="18"/>
                <w:szCs w:val="18"/>
                <w:cs/>
              </w:rPr>
            </w:pPr>
            <w:r w:rsidRPr="000429C6">
              <w:rPr>
                <w:rFonts w:ascii="Arial" w:hAnsi="Arial" w:cs="Arial"/>
                <w:sz w:val="18"/>
                <w:szCs w:val="18"/>
              </w:rPr>
              <w:t xml:space="preserve">Carrying amounts       based on </w:t>
            </w:r>
            <w:r w:rsidR="000429C6">
              <w:rPr>
                <w:rFonts w:ascii="Arial" w:hAnsi="Arial" w:cs="Arial"/>
                <w:sz w:val="18"/>
                <w:szCs w:val="18"/>
              </w:rPr>
              <w:t xml:space="preserve">                       </w:t>
            </w:r>
            <w:r w:rsidRPr="000429C6">
              <w:rPr>
                <w:rFonts w:ascii="Arial" w:hAnsi="Arial" w:cs="Arial"/>
                <w:sz w:val="18"/>
                <w:szCs w:val="18"/>
              </w:rPr>
              <w:t>cost method</w:t>
            </w:r>
          </w:p>
        </w:tc>
      </w:tr>
      <w:tr w:rsidR="005A2548" w:rsidRPr="000429C6" w14:paraId="1487C78C" w14:textId="77777777" w:rsidTr="000429C6">
        <w:tc>
          <w:tcPr>
            <w:tcW w:w="1890" w:type="dxa"/>
            <w:tcBorders>
              <w:top w:val="nil"/>
              <w:left w:val="nil"/>
              <w:bottom w:val="nil"/>
              <w:right w:val="nil"/>
            </w:tcBorders>
            <w:vAlign w:val="bottom"/>
          </w:tcPr>
          <w:p w14:paraId="76B5C277" w14:textId="77777777" w:rsidR="005A2548" w:rsidRPr="000429C6" w:rsidRDefault="005A2548" w:rsidP="00660BDF">
            <w:pPr>
              <w:spacing w:line="340" w:lineRule="exact"/>
              <w:jc w:val="center"/>
              <w:rPr>
                <w:rFonts w:ascii="Arial" w:hAnsi="Arial" w:cs="Arial"/>
                <w:sz w:val="18"/>
                <w:szCs w:val="18"/>
                <w:cs/>
              </w:rPr>
            </w:pPr>
          </w:p>
        </w:tc>
        <w:tc>
          <w:tcPr>
            <w:tcW w:w="1818" w:type="dxa"/>
            <w:tcBorders>
              <w:top w:val="nil"/>
              <w:left w:val="nil"/>
              <w:right w:val="nil"/>
            </w:tcBorders>
          </w:tcPr>
          <w:p w14:paraId="35F2447F" w14:textId="77777777" w:rsidR="005A2548" w:rsidRPr="000429C6" w:rsidRDefault="005A2548" w:rsidP="00660BDF">
            <w:pPr>
              <w:tabs>
                <w:tab w:val="right" w:pos="7200"/>
                <w:tab w:val="right" w:pos="8540"/>
              </w:tabs>
              <w:spacing w:line="340" w:lineRule="exact"/>
              <w:jc w:val="center"/>
              <w:rPr>
                <w:rFonts w:ascii="Arial" w:hAnsi="Arial" w:cs="Arial"/>
                <w:sz w:val="18"/>
                <w:szCs w:val="18"/>
                <w:u w:val="single"/>
              </w:rPr>
            </w:pPr>
          </w:p>
        </w:tc>
        <w:tc>
          <w:tcPr>
            <w:tcW w:w="962" w:type="dxa"/>
            <w:tcBorders>
              <w:top w:val="nil"/>
              <w:left w:val="nil"/>
              <w:right w:val="nil"/>
            </w:tcBorders>
            <w:vAlign w:val="bottom"/>
          </w:tcPr>
          <w:p w14:paraId="2A3A79F4" w14:textId="77777777" w:rsidR="005A2548" w:rsidRPr="000429C6" w:rsidRDefault="003B234C" w:rsidP="00660BDF">
            <w:pPr>
              <w:tabs>
                <w:tab w:val="right" w:pos="7200"/>
                <w:tab w:val="right" w:pos="8540"/>
              </w:tabs>
              <w:spacing w:line="340" w:lineRule="exact"/>
              <w:ind w:left="-12"/>
              <w:jc w:val="center"/>
              <w:rPr>
                <w:rFonts w:ascii="Arial" w:hAnsi="Arial" w:cs="Arial"/>
                <w:sz w:val="18"/>
                <w:szCs w:val="18"/>
                <w:u w:val="single"/>
              </w:rPr>
            </w:pPr>
            <w:r w:rsidRPr="000429C6">
              <w:rPr>
                <w:rFonts w:ascii="Arial" w:hAnsi="Arial" w:cs="Arial"/>
                <w:sz w:val="18"/>
                <w:szCs w:val="18"/>
                <w:u w:val="single"/>
              </w:rPr>
              <w:t>2019</w:t>
            </w:r>
          </w:p>
        </w:tc>
        <w:tc>
          <w:tcPr>
            <w:tcW w:w="963" w:type="dxa"/>
            <w:gridSpan w:val="2"/>
            <w:tcBorders>
              <w:top w:val="nil"/>
              <w:left w:val="nil"/>
              <w:right w:val="nil"/>
            </w:tcBorders>
            <w:vAlign w:val="bottom"/>
          </w:tcPr>
          <w:p w14:paraId="206559DD" w14:textId="77777777" w:rsidR="005A2548" w:rsidRPr="000429C6" w:rsidRDefault="003B234C" w:rsidP="00660BDF">
            <w:pPr>
              <w:tabs>
                <w:tab w:val="right" w:pos="7200"/>
                <w:tab w:val="right" w:pos="8540"/>
              </w:tabs>
              <w:spacing w:line="340" w:lineRule="exact"/>
              <w:ind w:left="-12"/>
              <w:jc w:val="center"/>
              <w:rPr>
                <w:rFonts w:ascii="Arial" w:hAnsi="Arial" w:cs="Arial"/>
                <w:sz w:val="18"/>
                <w:szCs w:val="18"/>
                <w:u w:val="single"/>
              </w:rPr>
            </w:pPr>
            <w:r w:rsidRPr="000429C6">
              <w:rPr>
                <w:rFonts w:ascii="Arial" w:hAnsi="Arial" w:cs="Arial"/>
                <w:sz w:val="18"/>
                <w:szCs w:val="18"/>
                <w:u w:val="single"/>
              </w:rPr>
              <w:t>2018</w:t>
            </w:r>
          </w:p>
        </w:tc>
        <w:tc>
          <w:tcPr>
            <w:tcW w:w="962" w:type="dxa"/>
            <w:tcBorders>
              <w:top w:val="nil"/>
              <w:left w:val="nil"/>
              <w:bottom w:val="nil"/>
              <w:right w:val="nil"/>
            </w:tcBorders>
            <w:vAlign w:val="bottom"/>
          </w:tcPr>
          <w:p w14:paraId="6B352D0D" w14:textId="77777777" w:rsidR="005A2548" w:rsidRPr="000429C6" w:rsidRDefault="003B234C" w:rsidP="00660BDF">
            <w:pPr>
              <w:tabs>
                <w:tab w:val="right" w:pos="7200"/>
                <w:tab w:val="right" w:pos="8540"/>
              </w:tabs>
              <w:spacing w:line="340" w:lineRule="exact"/>
              <w:ind w:left="-12"/>
              <w:jc w:val="center"/>
              <w:rPr>
                <w:rFonts w:ascii="Arial" w:hAnsi="Arial" w:cs="Arial"/>
                <w:sz w:val="18"/>
                <w:szCs w:val="18"/>
                <w:u w:val="single"/>
              </w:rPr>
            </w:pPr>
            <w:r w:rsidRPr="000429C6">
              <w:rPr>
                <w:rFonts w:ascii="Arial" w:hAnsi="Arial" w:cs="Arial"/>
                <w:sz w:val="18"/>
                <w:szCs w:val="18"/>
                <w:u w:val="single"/>
              </w:rPr>
              <w:t>2019</w:t>
            </w:r>
          </w:p>
        </w:tc>
        <w:tc>
          <w:tcPr>
            <w:tcW w:w="963" w:type="dxa"/>
            <w:tcBorders>
              <w:top w:val="nil"/>
              <w:left w:val="nil"/>
              <w:bottom w:val="nil"/>
              <w:right w:val="nil"/>
            </w:tcBorders>
            <w:vAlign w:val="bottom"/>
          </w:tcPr>
          <w:p w14:paraId="720E4DA5" w14:textId="77777777" w:rsidR="005A2548" w:rsidRPr="000429C6" w:rsidRDefault="003B234C" w:rsidP="00660BDF">
            <w:pPr>
              <w:tabs>
                <w:tab w:val="right" w:pos="7200"/>
                <w:tab w:val="right" w:pos="8540"/>
              </w:tabs>
              <w:spacing w:line="340" w:lineRule="exact"/>
              <w:ind w:left="-12"/>
              <w:jc w:val="center"/>
              <w:rPr>
                <w:rFonts w:ascii="Arial" w:hAnsi="Arial" w:cs="Arial"/>
                <w:sz w:val="18"/>
                <w:szCs w:val="18"/>
                <w:u w:val="single"/>
              </w:rPr>
            </w:pPr>
            <w:r w:rsidRPr="000429C6">
              <w:rPr>
                <w:rFonts w:ascii="Arial" w:hAnsi="Arial" w:cs="Arial"/>
                <w:sz w:val="18"/>
                <w:szCs w:val="18"/>
                <w:u w:val="single"/>
              </w:rPr>
              <w:t>2018</w:t>
            </w:r>
          </w:p>
        </w:tc>
        <w:tc>
          <w:tcPr>
            <w:tcW w:w="962" w:type="dxa"/>
            <w:tcBorders>
              <w:top w:val="nil"/>
              <w:left w:val="nil"/>
              <w:right w:val="nil"/>
            </w:tcBorders>
            <w:vAlign w:val="bottom"/>
          </w:tcPr>
          <w:p w14:paraId="29C5B1F2" w14:textId="77777777" w:rsidR="005A2548" w:rsidRPr="000429C6" w:rsidRDefault="003B234C" w:rsidP="00660BDF">
            <w:pPr>
              <w:tabs>
                <w:tab w:val="right" w:pos="7200"/>
                <w:tab w:val="right" w:pos="8540"/>
              </w:tabs>
              <w:spacing w:line="340" w:lineRule="exact"/>
              <w:ind w:left="-12"/>
              <w:jc w:val="center"/>
              <w:rPr>
                <w:rFonts w:ascii="Arial" w:hAnsi="Arial" w:cs="Arial"/>
                <w:sz w:val="18"/>
                <w:szCs w:val="18"/>
                <w:u w:val="single"/>
              </w:rPr>
            </w:pPr>
            <w:r w:rsidRPr="000429C6">
              <w:rPr>
                <w:rFonts w:ascii="Arial" w:hAnsi="Arial" w:cs="Arial"/>
                <w:sz w:val="18"/>
                <w:szCs w:val="18"/>
                <w:u w:val="single"/>
              </w:rPr>
              <w:t>2019</w:t>
            </w:r>
          </w:p>
        </w:tc>
        <w:tc>
          <w:tcPr>
            <w:tcW w:w="963" w:type="dxa"/>
            <w:tcBorders>
              <w:top w:val="nil"/>
              <w:left w:val="nil"/>
              <w:right w:val="nil"/>
            </w:tcBorders>
            <w:vAlign w:val="bottom"/>
          </w:tcPr>
          <w:p w14:paraId="20486642" w14:textId="77777777" w:rsidR="005A2548" w:rsidRPr="000429C6" w:rsidRDefault="003B234C" w:rsidP="00660BDF">
            <w:pPr>
              <w:tabs>
                <w:tab w:val="right" w:pos="7200"/>
                <w:tab w:val="right" w:pos="8540"/>
              </w:tabs>
              <w:spacing w:line="340" w:lineRule="exact"/>
              <w:ind w:left="-12"/>
              <w:jc w:val="center"/>
              <w:rPr>
                <w:rFonts w:ascii="Arial" w:hAnsi="Arial" w:cs="Arial"/>
                <w:sz w:val="18"/>
                <w:szCs w:val="18"/>
                <w:u w:val="single"/>
              </w:rPr>
            </w:pPr>
            <w:r w:rsidRPr="000429C6">
              <w:rPr>
                <w:rFonts w:ascii="Arial" w:hAnsi="Arial" w:cs="Arial"/>
                <w:sz w:val="18"/>
                <w:szCs w:val="18"/>
                <w:u w:val="single"/>
              </w:rPr>
              <w:t>2018</w:t>
            </w:r>
          </w:p>
        </w:tc>
      </w:tr>
      <w:tr w:rsidR="005A2548" w:rsidRPr="000429C6" w14:paraId="013B6AA2" w14:textId="77777777" w:rsidTr="000429C6">
        <w:trPr>
          <w:trHeight w:val="70"/>
        </w:trPr>
        <w:tc>
          <w:tcPr>
            <w:tcW w:w="1890" w:type="dxa"/>
            <w:tcBorders>
              <w:top w:val="nil"/>
              <w:left w:val="nil"/>
              <w:bottom w:val="nil"/>
              <w:right w:val="nil"/>
            </w:tcBorders>
            <w:vAlign w:val="bottom"/>
          </w:tcPr>
          <w:p w14:paraId="37FF09F8" w14:textId="77777777" w:rsidR="005A2548" w:rsidRPr="000429C6" w:rsidRDefault="005A2548" w:rsidP="00660BDF">
            <w:pPr>
              <w:spacing w:line="340" w:lineRule="exact"/>
              <w:jc w:val="center"/>
              <w:rPr>
                <w:rFonts w:ascii="Arial" w:hAnsi="Arial" w:cs="Arial"/>
                <w:sz w:val="18"/>
                <w:szCs w:val="18"/>
                <w:cs/>
              </w:rPr>
            </w:pPr>
          </w:p>
        </w:tc>
        <w:tc>
          <w:tcPr>
            <w:tcW w:w="1818" w:type="dxa"/>
            <w:tcBorders>
              <w:top w:val="nil"/>
              <w:left w:val="nil"/>
              <w:right w:val="nil"/>
            </w:tcBorders>
          </w:tcPr>
          <w:p w14:paraId="4E2E4D34" w14:textId="77777777" w:rsidR="005A2548" w:rsidRPr="000429C6" w:rsidRDefault="005A2548" w:rsidP="00660BDF">
            <w:pPr>
              <w:spacing w:line="340" w:lineRule="exact"/>
              <w:jc w:val="center"/>
              <w:rPr>
                <w:rFonts w:ascii="Arial" w:hAnsi="Arial" w:cs="Arial"/>
                <w:sz w:val="18"/>
                <w:szCs w:val="18"/>
              </w:rPr>
            </w:pPr>
          </w:p>
        </w:tc>
        <w:tc>
          <w:tcPr>
            <w:tcW w:w="962" w:type="dxa"/>
            <w:tcBorders>
              <w:top w:val="nil"/>
              <w:left w:val="nil"/>
              <w:right w:val="nil"/>
            </w:tcBorders>
            <w:vAlign w:val="bottom"/>
          </w:tcPr>
          <w:p w14:paraId="6154A31F" w14:textId="77777777" w:rsidR="005A2548" w:rsidRPr="000429C6" w:rsidRDefault="005A2548" w:rsidP="00660BDF">
            <w:pPr>
              <w:spacing w:line="340" w:lineRule="exact"/>
              <w:ind w:left="-12"/>
              <w:jc w:val="center"/>
              <w:rPr>
                <w:rFonts w:ascii="Arial" w:hAnsi="Arial" w:cs="Arial"/>
                <w:sz w:val="18"/>
                <w:szCs w:val="18"/>
              </w:rPr>
            </w:pPr>
            <w:r w:rsidRPr="000429C6">
              <w:rPr>
                <w:rFonts w:ascii="Arial" w:hAnsi="Arial" w:cs="Arial"/>
                <w:sz w:val="18"/>
                <w:szCs w:val="18"/>
              </w:rPr>
              <w:t>(%)</w:t>
            </w:r>
          </w:p>
        </w:tc>
        <w:tc>
          <w:tcPr>
            <w:tcW w:w="963" w:type="dxa"/>
            <w:gridSpan w:val="2"/>
            <w:tcBorders>
              <w:top w:val="nil"/>
              <w:left w:val="nil"/>
              <w:right w:val="nil"/>
            </w:tcBorders>
            <w:vAlign w:val="bottom"/>
          </w:tcPr>
          <w:p w14:paraId="0702D74C" w14:textId="77777777" w:rsidR="005A2548" w:rsidRPr="000429C6" w:rsidRDefault="005A2548" w:rsidP="00660BDF">
            <w:pPr>
              <w:spacing w:line="340" w:lineRule="exact"/>
              <w:ind w:left="-12"/>
              <w:jc w:val="center"/>
              <w:rPr>
                <w:rFonts w:ascii="Arial" w:hAnsi="Arial" w:cs="Arial"/>
                <w:sz w:val="18"/>
                <w:szCs w:val="18"/>
              </w:rPr>
            </w:pPr>
            <w:r w:rsidRPr="000429C6">
              <w:rPr>
                <w:rFonts w:ascii="Arial" w:hAnsi="Arial" w:cs="Arial"/>
                <w:sz w:val="18"/>
                <w:szCs w:val="18"/>
              </w:rPr>
              <w:t>(%)</w:t>
            </w:r>
          </w:p>
        </w:tc>
        <w:tc>
          <w:tcPr>
            <w:tcW w:w="962" w:type="dxa"/>
            <w:tcBorders>
              <w:top w:val="nil"/>
              <w:left w:val="nil"/>
              <w:bottom w:val="nil"/>
              <w:right w:val="nil"/>
            </w:tcBorders>
            <w:vAlign w:val="bottom"/>
          </w:tcPr>
          <w:p w14:paraId="130A3BD4" w14:textId="77777777" w:rsidR="005A2548" w:rsidRPr="000429C6" w:rsidRDefault="005A2548" w:rsidP="00660BDF">
            <w:pPr>
              <w:tabs>
                <w:tab w:val="right" w:pos="7200"/>
                <w:tab w:val="right" w:pos="8540"/>
              </w:tabs>
              <w:spacing w:line="340" w:lineRule="exact"/>
              <w:ind w:left="-12"/>
              <w:jc w:val="center"/>
              <w:rPr>
                <w:rFonts w:ascii="Arial" w:hAnsi="Arial" w:cs="Arial"/>
                <w:sz w:val="18"/>
                <w:szCs w:val="18"/>
                <w:u w:val="single"/>
              </w:rPr>
            </w:pPr>
          </w:p>
        </w:tc>
        <w:tc>
          <w:tcPr>
            <w:tcW w:w="963" w:type="dxa"/>
            <w:tcBorders>
              <w:top w:val="nil"/>
              <w:left w:val="nil"/>
              <w:bottom w:val="nil"/>
              <w:right w:val="nil"/>
            </w:tcBorders>
            <w:vAlign w:val="bottom"/>
          </w:tcPr>
          <w:p w14:paraId="0AA5F6DB" w14:textId="77777777" w:rsidR="005A2548" w:rsidRPr="000429C6" w:rsidRDefault="005A2548" w:rsidP="00660BDF">
            <w:pPr>
              <w:tabs>
                <w:tab w:val="right" w:pos="7200"/>
                <w:tab w:val="right" w:pos="8540"/>
              </w:tabs>
              <w:spacing w:line="340" w:lineRule="exact"/>
              <w:ind w:left="-12"/>
              <w:jc w:val="center"/>
              <w:rPr>
                <w:rFonts w:ascii="Arial" w:hAnsi="Arial" w:cs="Arial"/>
                <w:sz w:val="18"/>
                <w:szCs w:val="18"/>
                <w:u w:val="single"/>
              </w:rPr>
            </w:pPr>
          </w:p>
        </w:tc>
        <w:tc>
          <w:tcPr>
            <w:tcW w:w="962" w:type="dxa"/>
            <w:tcBorders>
              <w:top w:val="nil"/>
              <w:left w:val="nil"/>
              <w:right w:val="nil"/>
            </w:tcBorders>
            <w:vAlign w:val="bottom"/>
          </w:tcPr>
          <w:p w14:paraId="1BFBE3F0" w14:textId="77777777" w:rsidR="005A2548" w:rsidRPr="000429C6" w:rsidRDefault="005A2548" w:rsidP="00660BDF">
            <w:pPr>
              <w:tabs>
                <w:tab w:val="right" w:pos="7200"/>
                <w:tab w:val="right" w:pos="8540"/>
              </w:tabs>
              <w:spacing w:line="340" w:lineRule="exact"/>
              <w:ind w:left="-12"/>
              <w:jc w:val="center"/>
              <w:rPr>
                <w:rFonts w:ascii="Arial" w:hAnsi="Arial" w:cs="Arial"/>
                <w:sz w:val="18"/>
                <w:szCs w:val="18"/>
                <w:u w:val="single"/>
              </w:rPr>
            </w:pPr>
          </w:p>
        </w:tc>
        <w:tc>
          <w:tcPr>
            <w:tcW w:w="963" w:type="dxa"/>
            <w:tcBorders>
              <w:top w:val="nil"/>
              <w:left w:val="nil"/>
              <w:right w:val="nil"/>
            </w:tcBorders>
            <w:vAlign w:val="bottom"/>
          </w:tcPr>
          <w:p w14:paraId="29642064" w14:textId="77777777" w:rsidR="005A2548" w:rsidRPr="000429C6" w:rsidRDefault="005A2548" w:rsidP="00660BDF">
            <w:pPr>
              <w:tabs>
                <w:tab w:val="right" w:pos="7200"/>
                <w:tab w:val="right" w:pos="8540"/>
              </w:tabs>
              <w:spacing w:line="340" w:lineRule="exact"/>
              <w:ind w:left="-12"/>
              <w:jc w:val="center"/>
              <w:rPr>
                <w:rFonts w:ascii="Arial" w:hAnsi="Arial" w:cs="Arial"/>
                <w:sz w:val="18"/>
                <w:szCs w:val="18"/>
                <w:u w:val="single"/>
              </w:rPr>
            </w:pPr>
          </w:p>
        </w:tc>
      </w:tr>
      <w:tr w:rsidR="00F9592A" w:rsidRPr="000429C6" w14:paraId="5DE3B64B" w14:textId="77777777" w:rsidTr="000429C6">
        <w:tc>
          <w:tcPr>
            <w:tcW w:w="1890" w:type="dxa"/>
            <w:tcBorders>
              <w:top w:val="nil"/>
              <w:left w:val="nil"/>
              <w:bottom w:val="nil"/>
              <w:right w:val="nil"/>
            </w:tcBorders>
            <w:vAlign w:val="bottom"/>
          </w:tcPr>
          <w:p w14:paraId="5F767535" w14:textId="77777777" w:rsidR="00F9592A" w:rsidRPr="000429C6" w:rsidRDefault="00F9592A" w:rsidP="00660BDF">
            <w:pPr>
              <w:spacing w:line="340" w:lineRule="exact"/>
              <w:ind w:left="132" w:right="-108" w:hanging="132"/>
              <w:rPr>
                <w:rFonts w:ascii="Arial" w:hAnsi="Arial" w:cs="Arial"/>
                <w:sz w:val="18"/>
                <w:szCs w:val="18"/>
              </w:rPr>
            </w:pPr>
            <w:proofErr w:type="spellStart"/>
            <w:r w:rsidRPr="000429C6">
              <w:rPr>
                <w:rFonts w:ascii="Arial" w:hAnsi="Arial" w:cs="Arial"/>
                <w:sz w:val="18"/>
                <w:szCs w:val="18"/>
              </w:rPr>
              <w:t>Colasie</w:t>
            </w:r>
            <w:proofErr w:type="spellEnd"/>
            <w:r w:rsidRPr="000429C6">
              <w:rPr>
                <w:rFonts w:ascii="Arial" w:hAnsi="Arial" w:cs="Arial"/>
                <w:sz w:val="18"/>
                <w:szCs w:val="18"/>
              </w:rPr>
              <w:t xml:space="preserve"> Co., Ltd.</w:t>
            </w:r>
          </w:p>
        </w:tc>
        <w:tc>
          <w:tcPr>
            <w:tcW w:w="1818" w:type="dxa"/>
            <w:tcBorders>
              <w:left w:val="nil"/>
              <w:right w:val="nil"/>
            </w:tcBorders>
          </w:tcPr>
          <w:p w14:paraId="5E7B6079" w14:textId="77777777" w:rsidR="00F9592A" w:rsidRPr="000429C6" w:rsidRDefault="00F9592A" w:rsidP="00660BDF">
            <w:pPr>
              <w:spacing w:line="340" w:lineRule="exact"/>
              <w:jc w:val="center"/>
              <w:rPr>
                <w:rFonts w:ascii="Arial" w:hAnsi="Arial" w:cs="Arial"/>
                <w:sz w:val="18"/>
                <w:szCs w:val="18"/>
              </w:rPr>
            </w:pPr>
            <w:r w:rsidRPr="000429C6">
              <w:rPr>
                <w:rFonts w:ascii="Arial" w:hAnsi="Arial" w:cs="Arial"/>
                <w:sz w:val="18"/>
                <w:szCs w:val="18"/>
              </w:rPr>
              <w:t>Holding company</w:t>
            </w:r>
          </w:p>
        </w:tc>
        <w:tc>
          <w:tcPr>
            <w:tcW w:w="962" w:type="dxa"/>
            <w:tcBorders>
              <w:left w:val="nil"/>
              <w:right w:val="nil"/>
            </w:tcBorders>
            <w:vAlign w:val="bottom"/>
          </w:tcPr>
          <w:p w14:paraId="3E30EEAE" w14:textId="77777777" w:rsidR="00F9592A" w:rsidRPr="000429C6" w:rsidRDefault="00F9592A" w:rsidP="00660BDF">
            <w:pPr>
              <w:spacing w:line="340" w:lineRule="exact"/>
              <w:ind w:left="-12"/>
              <w:jc w:val="center"/>
              <w:rPr>
                <w:rFonts w:ascii="Arial" w:hAnsi="Arial" w:cs="Arial"/>
                <w:sz w:val="18"/>
                <w:szCs w:val="18"/>
              </w:rPr>
            </w:pPr>
            <w:r w:rsidRPr="000429C6">
              <w:rPr>
                <w:rFonts w:ascii="Arial" w:hAnsi="Arial" w:cs="Arial"/>
                <w:sz w:val="18"/>
                <w:szCs w:val="18"/>
              </w:rPr>
              <w:t>40</w:t>
            </w:r>
          </w:p>
        </w:tc>
        <w:tc>
          <w:tcPr>
            <w:tcW w:w="963" w:type="dxa"/>
            <w:gridSpan w:val="2"/>
            <w:tcBorders>
              <w:left w:val="nil"/>
              <w:right w:val="nil"/>
            </w:tcBorders>
            <w:vAlign w:val="bottom"/>
          </w:tcPr>
          <w:p w14:paraId="76415230" w14:textId="77777777" w:rsidR="00F9592A" w:rsidRPr="000429C6" w:rsidRDefault="00F9592A" w:rsidP="00660BDF">
            <w:pPr>
              <w:spacing w:line="340" w:lineRule="exact"/>
              <w:ind w:left="-12"/>
              <w:jc w:val="center"/>
              <w:rPr>
                <w:rFonts w:ascii="Arial" w:hAnsi="Arial" w:cs="Arial"/>
                <w:sz w:val="18"/>
                <w:szCs w:val="18"/>
              </w:rPr>
            </w:pPr>
            <w:r w:rsidRPr="000429C6">
              <w:rPr>
                <w:rFonts w:ascii="Arial" w:hAnsi="Arial" w:cs="Arial"/>
                <w:sz w:val="18"/>
                <w:szCs w:val="18"/>
              </w:rPr>
              <w:t>40</w:t>
            </w:r>
          </w:p>
        </w:tc>
        <w:tc>
          <w:tcPr>
            <w:tcW w:w="962" w:type="dxa"/>
            <w:tcBorders>
              <w:top w:val="nil"/>
              <w:left w:val="nil"/>
              <w:bottom w:val="nil"/>
              <w:right w:val="nil"/>
            </w:tcBorders>
            <w:vAlign w:val="bottom"/>
          </w:tcPr>
          <w:p w14:paraId="42FAF87E" w14:textId="77777777" w:rsidR="00F9592A" w:rsidRPr="000429C6" w:rsidRDefault="00F9592A" w:rsidP="00660BDF">
            <w:pPr>
              <w:tabs>
                <w:tab w:val="decimal" w:pos="683"/>
              </w:tabs>
              <w:spacing w:line="340" w:lineRule="exact"/>
              <w:ind w:left="-102"/>
              <w:rPr>
                <w:rFonts w:ascii="Arial" w:hAnsi="Arial" w:cs="Arial"/>
                <w:sz w:val="18"/>
                <w:szCs w:val="18"/>
              </w:rPr>
            </w:pPr>
            <w:r w:rsidRPr="000429C6">
              <w:rPr>
                <w:rFonts w:ascii="Arial" w:hAnsi="Arial" w:cs="Arial"/>
                <w:sz w:val="18"/>
                <w:szCs w:val="18"/>
              </w:rPr>
              <w:t>18,404</w:t>
            </w:r>
          </w:p>
        </w:tc>
        <w:tc>
          <w:tcPr>
            <w:tcW w:w="963" w:type="dxa"/>
            <w:tcBorders>
              <w:top w:val="nil"/>
              <w:left w:val="nil"/>
              <w:bottom w:val="nil"/>
              <w:right w:val="nil"/>
            </w:tcBorders>
            <w:vAlign w:val="bottom"/>
          </w:tcPr>
          <w:p w14:paraId="311BD9C2" w14:textId="77777777" w:rsidR="00F9592A" w:rsidRPr="000429C6" w:rsidRDefault="00F9592A" w:rsidP="00660BDF">
            <w:pPr>
              <w:tabs>
                <w:tab w:val="decimal" w:pos="683"/>
              </w:tabs>
              <w:spacing w:line="340" w:lineRule="exact"/>
              <w:ind w:left="-102"/>
              <w:rPr>
                <w:rFonts w:ascii="Arial" w:hAnsi="Arial" w:cs="Arial"/>
                <w:sz w:val="18"/>
                <w:szCs w:val="18"/>
              </w:rPr>
            </w:pPr>
            <w:r w:rsidRPr="000429C6">
              <w:rPr>
                <w:rFonts w:ascii="Arial" w:hAnsi="Arial" w:cs="Arial"/>
                <w:sz w:val="18"/>
                <w:szCs w:val="18"/>
              </w:rPr>
              <w:t>18,404</w:t>
            </w:r>
          </w:p>
        </w:tc>
        <w:tc>
          <w:tcPr>
            <w:tcW w:w="962" w:type="dxa"/>
            <w:tcBorders>
              <w:top w:val="nil"/>
              <w:left w:val="nil"/>
              <w:bottom w:val="nil"/>
              <w:right w:val="nil"/>
            </w:tcBorders>
            <w:vAlign w:val="bottom"/>
          </w:tcPr>
          <w:p w14:paraId="147DB51B" w14:textId="77777777" w:rsidR="00F9592A" w:rsidRPr="000429C6" w:rsidRDefault="00F9592A" w:rsidP="00660BDF">
            <w:pPr>
              <w:tabs>
                <w:tab w:val="decimal" w:pos="683"/>
              </w:tabs>
              <w:spacing w:line="340" w:lineRule="exact"/>
              <w:ind w:left="-102"/>
              <w:rPr>
                <w:rFonts w:ascii="Arial" w:hAnsi="Arial" w:cs="Arial"/>
                <w:sz w:val="18"/>
                <w:szCs w:val="18"/>
              </w:rPr>
            </w:pPr>
            <w:r w:rsidRPr="000429C6">
              <w:rPr>
                <w:rFonts w:ascii="Arial" w:hAnsi="Arial" w:cs="Arial"/>
                <w:sz w:val="18"/>
                <w:szCs w:val="18"/>
              </w:rPr>
              <w:t>18,404</w:t>
            </w:r>
          </w:p>
        </w:tc>
        <w:tc>
          <w:tcPr>
            <w:tcW w:w="963" w:type="dxa"/>
            <w:tcBorders>
              <w:top w:val="nil"/>
              <w:left w:val="nil"/>
              <w:right w:val="nil"/>
            </w:tcBorders>
            <w:vAlign w:val="bottom"/>
          </w:tcPr>
          <w:p w14:paraId="3599872E" w14:textId="77777777" w:rsidR="00F9592A" w:rsidRPr="000429C6" w:rsidRDefault="00F9592A" w:rsidP="00660BDF">
            <w:pPr>
              <w:tabs>
                <w:tab w:val="decimal" w:pos="683"/>
              </w:tabs>
              <w:spacing w:line="340" w:lineRule="exact"/>
              <w:ind w:left="-102"/>
              <w:rPr>
                <w:rFonts w:ascii="Arial" w:hAnsi="Arial" w:cs="Arial"/>
                <w:sz w:val="18"/>
                <w:szCs w:val="18"/>
              </w:rPr>
            </w:pPr>
            <w:r w:rsidRPr="000429C6">
              <w:rPr>
                <w:rFonts w:ascii="Arial" w:hAnsi="Arial" w:cs="Arial"/>
                <w:sz w:val="18"/>
                <w:szCs w:val="18"/>
              </w:rPr>
              <w:t>18,404</w:t>
            </w:r>
          </w:p>
        </w:tc>
      </w:tr>
      <w:tr w:rsidR="00F9592A" w:rsidRPr="000429C6" w14:paraId="0176808D" w14:textId="77777777" w:rsidTr="000429C6">
        <w:tc>
          <w:tcPr>
            <w:tcW w:w="1890" w:type="dxa"/>
            <w:tcBorders>
              <w:top w:val="nil"/>
              <w:left w:val="nil"/>
              <w:bottom w:val="nil"/>
              <w:right w:val="nil"/>
            </w:tcBorders>
            <w:vAlign w:val="bottom"/>
          </w:tcPr>
          <w:p w14:paraId="03D53923" w14:textId="77777777" w:rsidR="00F9592A" w:rsidRPr="000429C6" w:rsidRDefault="00F9592A" w:rsidP="00660BDF">
            <w:pPr>
              <w:spacing w:line="340" w:lineRule="exact"/>
              <w:ind w:left="132" w:right="-108" w:hanging="132"/>
              <w:rPr>
                <w:rFonts w:ascii="Arial" w:hAnsi="Arial" w:cs="Arial"/>
                <w:sz w:val="18"/>
                <w:szCs w:val="18"/>
              </w:rPr>
            </w:pPr>
            <w:r w:rsidRPr="000429C6">
              <w:rPr>
                <w:rFonts w:ascii="Arial" w:hAnsi="Arial" w:cs="Arial"/>
                <w:sz w:val="18"/>
                <w:szCs w:val="18"/>
              </w:rPr>
              <w:t>Thai Slurry Seal Company Limited</w:t>
            </w:r>
            <w:r w:rsidR="00660BDF">
              <w:rPr>
                <w:rFonts w:ascii="Arial" w:hAnsi="Arial" w:cs="Arial"/>
                <w:sz w:val="18"/>
                <w:szCs w:val="18"/>
              </w:rPr>
              <w:t xml:space="preserve"> (Owned by ABS)</w:t>
            </w:r>
          </w:p>
        </w:tc>
        <w:tc>
          <w:tcPr>
            <w:tcW w:w="1818" w:type="dxa"/>
            <w:tcBorders>
              <w:left w:val="nil"/>
              <w:right w:val="nil"/>
            </w:tcBorders>
          </w:tcPr>
          <w:p w14:paraId="25FD97AF" w14:textId="77777777" w:rsidR="00F9592A" w:rsidRPr="000429C6" w:rsidRDefault="00F9592A" w:rsidP="00660BDF">
            <w:pPr>
              <w:spacing w:line="340" w:lineRule="exact"/>
              <w:jc w:val="center"/>
              <w:rPr>
                <w:rFonts w:ascii="Arial" w:hAnsi="Arial" w:cs="Arial"/>
                <w:sz w:val="18"/>
                <w:szCs w:val="18"/>
              </w:rPr>
            </w:pPr>
            <w:r w:rsidRPr="000429C6">
              <w:rPr>
                <w:rFonts w:ascii="Arial" w:hAnsi="Arial" w:cs="Arial"/>
                <w:sz w:val="18"/>
                <w:szCs w:val="18"/>
              </w:rPr>
              <w:t>Road rehabilitation contractor</w:t>
            </w:r>
          </w:p>
        </w:tc>
        <w:tc>
          <w:tcPr>
            <w:tcW w:w="962" w:type="dxa"/>
            <w:tcBorders>
              <w:left w:val="nil"/>
              <w:right w:val="nil"/>
            </w:tcBorders>
            <w:vAlign w:val="bottom"/>
          </w:tcPr>
          <w:p w14:paraId="0CB0CF3F" w14:textId="77777777" w:rsidR="00F9592A" w:rsidRPr="000429C6" w:rsidRDefault="00F9592A" w:rsidP="00660BDF">
            <w:pPr>
              <w:spacing w:line="340" w:lineRule="exact"/>
              <w:ind w:left="-12"/>
              <w:jc w:val="center"/>
              <w:rPr>
                <w:rFonts w:ascii="Arial" w:hAnsi="Arial" w:cs="Arial"/>
                <w:sz w:val="18"/>
                <w:szCs w:val="18"/>
              </w:rPr>
            </w:pPr>
            <w:r w:rsidRPr="000429C6">
              <w:rPr>
                <w:rFonts w:ascii="Arial" w:hAnsi="Arial" w:cs="Arial"/>
                <w:sz w:val="18"/>
                <w:szCs w:val="18"/>
              </w:rPr>
              <w:t>25</w:t>
            </w:r>
          </w:p>
        </w:tc>
        <w:tc>
          <w:tcPr>
            <w:tcW w:w="963" w:type="dxa"/>
            <w:gridSpan w:val="2"/>
            <w:tcBorders>
              <w:left w:val="nil"/>
              <w:right w:val="nil"/>
            </w:tcBorders>
            <w:vAlign w:val="bottom"/>
          </w:tcPr>
          <w:p w14:paraId="760B5FFA" w14:textId="77777777" w:rsidR="00F9592A" w:rsidRPr="000429C6" w:rsidRDefault="00F9592A" w:rsidP="00660BDF">
            <w:pPr>
              <w:spacing w:line="340" w:lineRule="exact"/>
              <w:ind w:left="-12"/>
              <w:jc w:val="center"/>
              <w:rPr>
                <w:rFonts w:ascii="Arial" w:hAnsi="Arial" w:cs="Arial"/>
                <w:sz w:val="18"/>
                <w:szCs w:val="18"/>
              </w:rPr>
            </w:pPr>
            <w:r w:rsidRPr="000429C6">
              <w:rPr>
                <w:rFonts w:ascii="Arial" w:hAnsi="Arial" w:cs="Arial"/>
                <w:sz w:val="18"/>
                <w:szCs w:val="18"/>
              </w:rPr>
              <w:t>25</w:t>
            </w:r>
          </w:p>
        </w:tc>
        <w:tc>
          <w:tcPr>
            <w:tcW w:w="962" w:type="dxa"/>
            <w:tcBorders>
              <w:top w:val="nil"/>
              <w:left w:val="nil"/>
              <w:bottom w:val="nil"/>
              <w:right w:val="nil"/>
            </w:tcBorders>
            <w:vAlign w:val="bottom"/>
          </w:tcPr>
          <w:p w14:paraId="2D6DED96" w14:textId="77777777" w:rsidR="00F9592A" w:rsidRPr="000429C6" w:rsidRDefault="00F9592A" w:rsidP="00660BDF">
            <w:pPr>
              <w:tabs>
                <w:tab w:val="decimal" w:pos="683"/>
              </w:tabs>
              <w:spacing w:line="340" w:lineRule="exact"/>
              <w:ind w:left="-102"/>
              <w:rPr>
                <w:rFonts w:ascii="Arial" w:hAnsi="Arial" w:cs="Arial"/>
                <w:sz w:val="18"/>
                <w:szCs w:val="18"/>
              </w:rPr>
            </w:pPr>
            <w:r w:rsidRPr="000429C6">
              <w:rPr>
                <w:rFonts w:ascii="Arial" w:hAnsi="Arial" w:cs="Arial"/>
                <w:sz w:val="18"/>
                <w:szCs w:val="18"/>
              </w:rPr>
              <w:t>225,043</w:t>
            </w:r>
          </w:p>
        </w:tc>
        <w:tc>
          <w:tcPr>
            <w:tcW w:w="963" w:type="dxa"/>
            <w:tcBorders>
              <w:top w:val="nil"/>
              <w:left w:val="nil"/>
              <w:bottom w:val="nil"/>
              <w:right w:val="nil"/>
            </w:tcBorders>
            <w:vAlign w:val="bottom"/>
          </w:tcPr>
          <w:p w14:paraId="6D405F64" w14:textId="77777777" w:rsidR="00F9592A" w:rsidRPr="000429C6" w:rsidRDefault="00F9592A" w:rsidP="00660BDF">
            <w:pPr>
              <w:tabs>
                <w:tab w:val="decimal" w:pos="683"/>
              </w:tabs>
              <w:spacing w:line="340" w:lineRule="exact"/>
              <w:ind w:left="-102"/>
              <w:rPr>
                <w:rFonts w:ascii="Arial" w:hAnsi="Arial" w:cs="Arial"/>
                <w:sz w:val="18"/>
                <w:szCs w:val="18"/>
              </w:rPr>
            </w:pPr>
            <w:r w:rsidRPr="000429C6">
              <w:rPr>
                <w:rFonts w:ascii="Arial" w:hAnsi="Arial" w:cs="Arial"/>
                <w:sz w:val="18"/>
                <w:szCs w:val="18"/>
              </w:rPr>
              <w:t>225,043</w:t>
            </w:r>
          </w:p>
        </w:tc>
        <w:tc>
          <w:tcPr>
            <w:tcW w:w="962" w:type="dxa"/>
            <w:tcBorders>
              <w:top w:val="nil"/>
              <w:left w:val="nil"/>
              <w:bottom w:val="nil"/>
              <w:right w:val="nil"/>
            </w:tcBorders>
            <w:vAlign w:val="bottom"/>
          </w:tcPr>
          <w:p w14:paraId="59987F9B" w14:textId="77777777" w:rsidR="00F9592A" w:rsidRPr="000429C6" w:rsidRDefault="00F9592A" w:rsidP="00660BDF">
            <w:pPr>
              <w:tabs>
                <w:tab w:val="decimal" w:pos="683"/>
              </w:tabs>
              <w:spacing w:line="340" w:lineRule="exact"/>
              <w:ind w:left="-102"/>
              <w:rPr>
                <w:rFonts w:ascii="Arial" w:hAnsi="Arial" w:cs="Arial"/>
                <w:sz w:val="18"/>
                <w:szCs w:val="18"/>
              </w:rPr>
            </w:pPr>
            <w:r w:rsidRPr="000429C6">
              <w:rPr>
                <w:rFonts w:ascii="Arial" w:hAnsi="Arial" w:cs="Arial"/>
                <w:sz w:val="18"/>
                <w:szCs w:val="18"/>
              </w:rPr>
              <w:t>225,043</w:t>
            </w:r>
          </w:p>
        </w:tc>
        <w:tc>
          <w:tcPr>
            <w:tcW w:w="963" w:type="dxa"/>
            <w:tcBorders>
              <w:top w:val="nil"/>
              <w:left w:val="nil"/>
              <w:right w:val="nil"/>
            </w:tcBorders>
            <w:vAlign w:val="bottom"/>
          </w:tcPr>
          <w:p w14:paraId="4A6435F3" w14:textId="77777777" w:rsidR="00F9592A" w:rsidRPr="000429C6" w:rsidRDefault="00F9592A" w:rsidP="00660BDF">
            <w:pPr>
              <w:tabs>
                <w:tab w:val="decimal" w:pos="683"/>
              </w:tabs>
              <w:spacing w:line="340" w:lineRule="exact"/>
              <w:ind w:left="-102"/>
              <w:rPr>
                <w:rFonts w:ascii="Arial" w:hAnsi="Arial" w:cs="Arial"/>
                <w:sz w:val="18"/>
                <w:szCs w:val="18"/>
              </w:rPr>
            </w:pPr>
            <w:r w:rsidRPr="000429C6">
              <w:rPr>
                <w:rFonts w:ascii="Arial" w:hAnsi="Arial" w:cs="Arial"/>
                <w:sz w:val="18"/>
                <w:szCs w:val="18"/>
              </w:rPr>
              <w:t>225,043</w:t>
            </w:r>
          </w:p>
        </w:tc>
      </w:tr>
      <w:tr w:rsidR="00F9592A" w:rsidRPr="000429C6" w14:paraId="16DBF219" w14:textId="77777777" w:rsidTr="000429C6">
        <w:tc>
          <w:tcPr>
            <w:tcW w:w="3708" w:type="dxa"/>
            <w:gridSpan w:val="2"/>
            <w:tcBorders>
              <w:top w:val="nil"/>
              <w:left w:val="nil"/>
              <w:bottom w:val="nil"/>
              <w:right w:val="nil"/>
            </w:tcBorders>
            <w:vAlign w:val="center"/>
          </w:tcPr>
          <w:p w14:paraId="3A2E4976" w14:textId="77777777" w:rsidR="00F9592A" w:rsidRPr="000429C6" w:rsidRDefault="00F9592A" w:rsidP="00660BDF">
            <w:pPr>
              <w:spacing w:line="340" w:lineRule="exact"/>
              <w:rPr>
                <w:rFonts w:ascii="Arial" w:hAnsi="Arial" w:cs="Arial"/>
                <w:sz w:val="18"/>
                <w:szCs w:val="18"/>
              </w:rPr>
            </w:pPr>
            <w:r w:rsidRPr="000429C6">
              <w:rPr>
                <w:rFonts w:ascii="Arial" w:hAnsi="Arial" w:cs="Arial"/>
                <w:sz w:val="18"/>
                <w:szCs w:val="18"/>
              </w:rPr>
              <w:t>Total investments in associates</w:t>
            </w:r>
          </w:p>
        </w:tc>
        <w:tc>
          <w:tcPr>
            <w:tcW w:w="962" w:type="dxa"/>
            <w:tcBorders>
              <w:left w:val="nil"/>
              <w:bottom w:val="nil"/>
              <w:right w:val="nil"/>
            </w:tcBorders>
            <w:vAlign w:val="bottom"/>
          </w:tcPr>
          <w:p w14:paraId="1CC4FC1A" w14:textId="77777777" w:rsidR="00F9592A" w:rsidRPr="000429C6" w:rsidRDefault="00F9592A" w:rsidP="00660BDF">
            <w:pPr>
              <w:spacing w:line="340" w:lineRule="exact"/>
              <w:ind w:left="-12"/>
              <w:jc w:val="center"/>
              <w:rPr>
                <w:rFonts w:ascii="Arial" w:hAnsi="Arial" w:cs="Arial"/>
                <w:sz w:val="18"/>
                <w:szCs w:val="18"/>
              </w:rPr>
            </w:pPr>
          </w:p>
        </w:tc>
        <w:tc>
          <w:tcPr>
            <w:tcW w:w="963" w:type="dxa"/>
            <w:gridSpan w:val="2"/>
            <w:tcBorders>
              <w:left w:val="nil"/>
              <w:bottom w:val="nil"/>
              <w:right w:val="nil"/>
            </w:tcBorders>
            <w:vAlign w:val="bottom"/>
          </w:tcPr>
          <w:p w14:paraId="4C083448" w14:textId="77777777" w:rsidR="00F9592A" w:rsidRPr="000429C6" w:rsidRDefault="00F9592A" w:rsidP="00660BDF">
            <w:pPr>
              <w:spacing w:line="340" w:lineRule="exact"/>
              <w:ind w:left="-12"/>
              <w:jc w:val="center"/>
              <w:rPr>
                <w:rFonts w:ascii="Arial" w:hAnsi="Arial" w:cs="Arial"/>
                <w:sz w:val="18"/>
                <w:szCs w:val="18"/>
              </w:rPr>
            </w:pPr>
          </w:p>
        </w:tc>
        <w:tc>
          <w:tcPr>
            <w:tcW w:w="962" w:type="dxa"/>
            <w:tcBorders>
              <w:top w:val="nil"/>
              <w:left w:val="nil"/>
              <w:bottom w:val="nil"/>
              <w:right w:val="nil"/>
            </w:tcBorders>
            <w:vAlign w:val="bottom"/>
          </w:tcPr>
          <w:p w14:paraId="71CA88E4" w14:textId="77777777" w:rsidR="00F9592A" w:rsidRPr="000429C6" w:rsidRDefault="00F9592A" w:rsidP="00660BDF">
            <w:pPr>
              <w:pBdr>
                <w:top w:val="single" w:sz="4" w:space="1" w:color="auto"/>
                <w:bottom w:val="double" w:sz="4" w:space="1" w:color="auto"/>
              </w:pBdr>
              <w:tabs>
                <w:tab w:val="decimal" w:pos="683"/>
              </w:tabs>
              <w:spacing w:line="340" w:lineRule="exact"/>
              <w:ind w:left="-102"/>
              <w:rPr>
                <w:rFonts w:ascii="Arial" w:hAnsi="Arial" w:cs="Arial"/>
                <w:sz w:val="18"/>
                <w:szCs w:val="18"/>
              </w:rPr>
            </w:pPr>
            <w:r w:rsidRPr="000429C6">
              <w:rPr>
                <w:rFonts w:ascii="Arial" w:hAnsi="Arial" w:cs="Arial"/>
                <w:sz w:val="18"/>
                <w:szCs w:val="18"/>
              </w:rPr>
              <w:t>243,447</w:t>
            </w:r>
          </w:p>
        </w:tc>
        <w:tc>
          <w:tcPr>
            <w:tcW w:w="963" w:type="dxa"/>
            <w:tcBorders>
              <w:top w:val="nil"/>
              <w:left w:val="nil"/>
              <w:bottom w:val="nil"/>
              <w:right w:val="nil"/>
            </w:tcBorders>
            <w:vAlign w:val="bottom"/>
          </w:tcPr>
          <w:p w14:paraId="01F291C3" w14:textId="77777777" w:rsidR="00F9592A" w:rsidRPr="000429C6" w:rsidRDefault="00F9592A" w:rsidP="00660BDF">
            <w:pPr>
              <w:pBdr>
                <w:top w:val="single" w:sz="4" w:space="1" w:color="auto"/>
                <w:bottom w:val="double" w:sz="4" w:space="1" w:color="auto"/>
              </w:pBdr>
              <w:tabs>
                <w:tab w:val="decimal" w:pos="683"/>
              </w:tabs>
              <w:spacing w:line="340" w:lineRule="exact"/>
              <w:ind w:left="-102"/>
              <w:rPr>
                <w:rFonts w:ascii="Arial" w:hAnsi="Arial" w:cs="Arial"/>
                <w:sz w:val="18"/>
                <w:szCs w:val="18"/>
              </w:rPr>
            </w:pPr>
            <w:r w:rsidRPr="000429C6">
              <w:rPr>
                <w:rFonts w:ascii="Arial" w:hAnsi="Arial" w:cs="Arial"/>
                <w:sz w:val="18"/>
                <w:szCs w:val="18"/>
              </w:rPr>
              <w:t>243,447</w:t>
            </w:r>
          </w:p>
        </w:tc>
        <w:tc>
          <w:tcPr>
            <w:tcW w:w="962" w:type="dxa"/>
            <w:tcBorders>
              <w:left w:val="nil"/>
              <w:right w:val="nil"/>
            </w:tcBorders>
            <w:vAlign w:val="bottom"/>
          </w:tcPr>
          <w:p w14:paraId="51CE8DED" w14:textId="77777777" w:rsidR="00F9592A" w:rsidRPr="000429C6" w:rsidRDefault="00F9592A" w:rsidP="00660BDF">
            <w:pPr>
              <w:pBdr>
                <w:top w:val="single" w:sz="4" w:space="1" w:color="auto"/>
                <w:bottom w:val="double" w:sz="4" w:space="1" w:color="auto"/>
              </w:pBdr>
              <w:tabs>
                <w:tab w:val="decimal" w:pos="683"/>
              </w:tabs>
              <w:spacing w:line="340" w:lineRule="exact"/>
              <w:ind w:left="-102"/>
              <w:rPr>
                <w:rFonts w:ascii="Arial" w:hAnsi="Arial" w:cs="Arial"/>
                <w:sz w:val="18"/>
                <w:szCs w:val="18"/>
              </w:rPr>
            </w:pPr>
            <w:r w:rsidRPr="000429C6">
              <w:rPr>
                <w:rFonts w:ascii="Arial" w:hAnsi="Arial" w:cs="Arial"/>
                <w:sz w:val="18"/>
                <w:szCs w:val="18"/>
              </w:rPr>
              <w:t>243,447</w:t>
            </w:r>
          </w:p>
        </w:tc>
        <w:tc>
          <w:tcPr>
            <w:tcW w:w="963" w:type="dxa"/>
            <w:tcBorders>
              <w:left w:val="nil"/>
              <w:right w:val="nil"/>
            </w:tcBorders>
            <w:vAlign w:val="bottom"/>
          </w:tcPr>
          <w:p w14:paraId="7C279DC1" w14:textId="77777777" w:rsidR="00F9592A" w:rsidRPr="000429C6" w:rsidRDefault="00F9592A" w:rsidP="00660BDF">
            <w:pPr>
              <w:pBdr>
                <w:top w:val="single" w:sz="4" w:space="1" w:color="auto"/>
                <w:bottom w:val="double" w:sz="4" w:space="1" w:color="auto"/>
              </w:pBdr>
              <w:tabs>
                <w:tab w:val="decimal" w:pos="683"/>
              </w:tabs>
              <w:spacing w:line="340" w:lineRule="exact"/>
              <w:ind w:left="-102"/>
              <w:rPr>
                <w:rFonts w:ascii="Arial" w:hAnsi="Arial" w:cs="Arial"/>
                <w:sz w:val="18"/>
                <w:szCs w:val="18"/>
              </w:rPr>
            </w:pPr>
            <w:r w:rsidRPr="000429C6">
              <w:rPr>
                <w:rFonts w:ascii="Arial" w:hAnsi="Arial" w:cs="Arial"/>
                <w:sz w:val="18"/>
                <w:szCs w:val="18"/>
              </w:rPr>
              <w:t>243,447</w:t>
            </w:r>
          </w:p>
        </w:tc>
      </w:tr>
    </w:tbl>
    <w:p w14:paraId="0EE35BA9" w14:textId="77777777" w:rsidR="00B344E6" w:rsidRPr="0093785C" w:rsidRDefault="00B344E6" w:rsidP="0093785C">
      <w:pPr>
        <w:tabs>
          <w:tab w:val="right" w:pos="7280"/>
          <w:tab w:val="right" w:pos="8760"/>
        </w:tabs>
        <w:spacing w:before="240" w:after="120" w:line="370" w:lineRule="exact"/>
        <w:ind w:left="605" w:right="-360" w:hanging="605"/>
        <w:rPr>
          <w:rFonts w:ascii="Arial" w:hAnsi="Arial" w:cs="Arial"/>
          <w:sz w:val="22"/>
          <w:szCs w:val="22"/>
        </w:rPr>
      </w:pPr>
      <w:r w:rsidRPr="0093785C">
        <w:rPr>
          <w:rFonts w:ascii="Arial" w:hAnsi="Arial" w:cs="Arial"/>
          <w:sz w:val="22"/>
          <w:szCs w:val="22"/>
        </w:rPr>
        <w:t>1</w:t>
      </w:r>
      <w:r w:rsidR="0059301D" w:rsidRPr="0093785C">
        <w:rPr>
          <w:rFonts w:ascii="Arial" w:hAnsi="Arial" w:cs="Arial"/>
          <w:sz w:val="22"/>
          <w:szCs w:val="22"/>
        </w:rPr>
        <w:t>1</w:t>
      </w:r>
      <w:r w:rsidRPr="0093785C">
        <w:rPr>
          <w:rFonts w:ascii="Arial" w:hAnsi="Arial" w:cs="Arial"/>
          <w:sz w:val="22"/>
          <w:szCs w:val="22"/>
        </w:rPr>
        <w:t>.2</w:t>
      </w:r>
      <w:r w:rsidRPr="0093785C">
        <w:rPr>
          <w:rFonts w:ascii="Arial" w:hAnsi="Arial" w:cs="Arial"/>
          <w:sz w:val="22"/>
          <w:szCs w:val="22"/>
        </w:rPr>
        <w:tab/>
        <w:t xml:space="preserve">Share of </w:t>
      </w:r>
      <w:r w:rsidR="00374194" w:rsidRPr="0093785C">
        <w:rPr>
          <w:rFonts w:ascii="Arial" w:hAnsi="Arial" w:cs="Arial"/>
          <w:sz w:val="22"/>
          <w:szCs w:val="22"/>
        </w:rPr>
        <w:t xml:space="preserve">comprehensive income </w:t>
      </w:r>
      <w:r w:rsidRPr="0093785C">
        <w:rPr>
          <w:rFonts w:ascii="Arial" w:hAnsi="Arial" w:cs="Arial"/>
          <w:sz w:val="22"/>
          <w:szCs w:val="22"/>
        </w:rPr>
        <w:t>and dividend received</w:t>
      </w:r>
    </w:p>
    <w:p w14:paraId="43402D2C" w14:textId="77777777" w:rsidR="00B344E6" w:rsidRPr="0093785C" w:rsidRDefault="00B344E6" w:rsidP="00660BDF">
      <w:pPr>
        <w:tabs>
          <w:tab w:val="right" w:pos="7280"/>
          <w:tab w:val="right" w:pos="8760"/>
        </w:tabs>
        <w:spacing w:before="120" w:line="370" w:lineRule="exact"/>
        <w:ind w:left="605" w:right="-43" w:hanging="605"/>
        <w:jc w:val="thaiDistribute"/>
        <w:rPr>
          <w:rFonts w:ascii="Arial" w:hAnsi="Arial" w:cs="Arial"/>
          <w:sz w:val="22"/>
          <w:szCs w:val="22"/>
          <w:cs/>
        </w:rPr>
      </w:pPr>
      <w:r w:rsidRPr="0093785C">
        <w:rPr>
          <w:rFonts w:ascii="Arial" w:hAnsi="Arial" w:cs="Arial"/>
          <w:sz w:val="22"/>
          <w:szCs w:val="22"/>
        </w:rPr>
        <w:tab/>
      </w:r>
      <w:r w:rsidR="004732B0" w:rsidRPr="0093785C">
        <w:rPr>
          <w:rFonts w:ascii="Arial" w:hAnsi="Arial" w:cs="Arial"/>
          <w:spacing w:val="-4"/>
          <w:sz w:val="22"/>
          <w:szCs w:val="22"/>
        </w:rPr>
        <w:t>T</w:t>
      </w:r>
      <w:r w:rsidRPr="0093785C">
        <w:rPr>
          <w:rFonts w:ascii="Arial" w:hAnsi="Arial" w:cs="Arial"/>
          <w:spacing w:val="-4"/>
          <w:sz w:val="22"/>
          <w:szCs w:val="22"/>
        </w:rPr>
        <w:t xml:space="preserve">he </w:t>
      </w:r>
      <w:r w:rsidR="00EA002F" w:rsidRPr="0093785C">
        <w:rPr>
          <w:rFonts w:ascii="Arial" w:hAnsi="Arial" w:cs="Arial"/>
          <w:spacing w:val="-4"/>
          <w:sz w:val="22"/>
          <w:szCs w:val="22"/>
        </w:rPr>
        <w:t>Group</w:t>
      </w:r>
      <w:r w:rsidR="00374194" w:rsidRPr="0093785C">
        <w:rPr>
          <w:rFonts w:ascii="Arial" w:hAnsi="Arial" w:cs="Arial"/>
          <w:spacing w:val="-4"/>
          <w:sz w:val="22"/>
          <w:szCs w:val="22"/>
        </w:rPr>
        <w:t xml:space="preserve"> </w:t>
      </w:r>
      <w:proofErr w:type="spellStart"/>
      <w:r w:rsidR="008073EA" w:rsidRPr="0093785C">
        <w:rPr>
          <w:rFonts w:ascii="Arial" w:hAnsi="Arial" w:cs="Arial"/>
          <w:spacing w:val="-4"/>
          <w:sz w:val="22"/>
          <w:szCs w:val="22"/>
        </w:rPr>
        <w:t>recognised</w:t>
      </w:r>
      <w:proofErr w:type="spellEnd"/>
      <w:r w:rsidR="00374194" w:rsidRPr="0093785C">
        <w:rPr>
          <w:rFonts w:ascii="Arial" w:hAnsi="Arial" w:cs="Arial"/>
          <w:spacing w:val="-4"/>
          <w:sz w:val="22"/>
          <w:szCs w:val="22"/>
        </w:rPr>
        <w:t xml:space="preserve"> their</w:t>
      </w:r>
      <w:r w:rsidRPr="0093785C">
        <w:rPr>
          <w:rFonts w:ascii="Arial" w:hAnsi="Arial" w:cs="Arial"/>
          <w:spacing w:val="-4"/>
          <w:sz w:val="22"/>
          <w:szCs w:val="22"/>
        </w:rPr>
        <w:t xml:space="preserve"> share of </w:t>
      </w:r>
      <w:r w:rsidR="00E904D2" w:rsidRPr="0093785C">
        <w:rPr>
          <w:rFonts w:ascii="Arial" w:hAnsi="Arial" w:cs="Arial"/>
          <w:spacing w:val="-4"/>
          <w:sz w:val="22"/>
          <w:szCs w:val="22"/>
        </w:rPr>
        <w:t>profit</w:t>
      </w:r>
      <w:r w:rsidR="00374194" w:rsidRPr="0093785C">
        <w:rPr>
          <w:rFonts w:ascii="Arial" w:hAnsi="Arial" w:cs="Arial"/>
          <w:spacing w:val="-4"/>
          <w:sz w:val="22"/>
          <w:szCs w:val="22"/>
        </w:rPr>
        <w:t>/loss</w:t>
      </w:r>
      <w:r w:rsidR="009D437F" w:rsidRPr="0093785C">
        <w:rPr>
          <w:rFonts w:ascii="Arial" w:hAnsi="Arial" w:cs="Arial"/>
          <w:spacing w:val="-4"/>
          <w:sz w:val="22"/>
          <w:szCs w:val="22"/>
        </w:rPr>
        <w:t xml:space="preserve"> from investment</w:t>
      </w:r>
      <w:r w:rsidR="00456795" w:rsidRPr="0093785C">
        <w:rPr>
          <w:rFonts w:ascii="Arial" w:hAnsi="Arial" w:cs="Arial"/>
          <w:spacing w:val="-4"/>
          <w:sz w:val="22"/>
          <w:szCs w:val="22"/>
        </w:rPr>
        <w:t>s</w:t>
      </w:r>
      <w:r w:rsidRPr="0093785C">
        <w:rPr>
          <w:rFonts w:ascii="Arial" w:hAnsi="Arial" w:cs="Arial"/>
          <w:spacing w:val="-4"/>
          <w:sz w:val="22"/>
          <w:szCs w:val="22"/>
        </w:rPr>
        <w:t xml:space="preserve"> in associate</w:t>
      </w:r>
      <w:r w:rsidR="00A15698" w:rsidRPr="0093785C">
        <w:rPr>
          <w:rFonts w:ascii="Arial" w:hAnsi="Arial" w:cs="Arial"/>
          <w:spacing w:val="-4"/>
          <w:sz w:val="22"/>
          <w:szCs w:val="22"/>
        </w:rPr>
        <w:t>s</w:t>
      </w:r>
      <w:r w:rsidRPr="0093785C">
        <w:rPr>
          <w:rFonts w:ascii="Arial" w:hAnsi="Arial" w:cs="Arial"/>
          <w:spacing w:val="-4"/>
          <w:sz w:val="22"/>
          <w:szCs w:val="22"/>
        </w:rPr>
        <w:t xml:space="preserve"> in the consolidated</w:t>
      </w:r>
      <w:r w:rsidRPr="0093785C">
        <w:rPr>
          <w:rFonts w:ascii="Arial" w:hAnsi="Arial" w:cs="Arial"/>
          <w:sz w:val="22"/>
          <w:szCs w:val="22"/>
        </w:rPr>
        <w:t xml:space="preserve"> financial statements and dividend income in the separate financial statements as follows:</w:t>
      </w:r>
    </w:p>
    <w:tbl>
      <w:tblPr>
        <w:tblW w:w="9090" w:type="dxa"/>
        <w:tblInd w:w="540" w:type="dxa"/>
        <w:tblLayout w:type="fixed"/>
        <w:tblLook w:val="0000" w:firstRow="0" w:lastRow="0" w:firstColumn="0" w:lastColumn="0" w:noHBand="0" w:noVBand="0"/>
      </w:tblPr>
      <w:tblGrid>
        <w:gridCol w:w="2520"/>
        <w:gridCol w:w="1642"/>
        <w:gridCol w:w="1643"/>
        <w:gridCol w:w="1642"/>
        <w:gridCol w:w="1643"/>
      </w:tblGrid>
      <w:tr w:rsidR="00B344E6" w:rsidRPr="0093785C" w14:paraId="1736FFF6" w14:textId="77777777" w:rsidTr="007766BB">
        <w:tc>
          <w:tcPr>
            <w:tcW w:w="9090" w:type="dxa"/>
            <w:gridSpan w:val="5"/>
            <w:tcBorders>
              <w:top w:val="nil"/>
              <w:left w:val="nil"/>
              <w:bottom w:val="nil"/>
              <w:right w:val="nil"/>
            </w:tcBorders>
            <w:vAlign w:val="bottom"/>
          </w:tcPr>
          <w:p w14:paraId="1011D577" w14:textId="77777777" w:rsidR="00B344E6" w:rsidRPr="0093785C" w:rsidRDefault="00B344E6" w:rsidP="00660BDF">
            <w:pPr>
              <w:spacing w:line="360" w:lineRule="exact"/>
              <w:ind w:left="252" w:hanging="252"/>
              <w:jc w:val="right"/>
              <w:rPr>
                <w:rFonts w:ascii="Arial" w:hAnsi="Arial" w:cs="Arial"/>
                <w:sz w:val="20"/>
                <w:szCs w:val="20"/>
              </w:rPr>
            </w:pPr>
            <w:r w:rsidRPr="0093785C">
              <w:rPr>
                <w:rFonts w:ascii="Arial" w:hAnsi="Arial" w:cs="Arial"/>
                <w:sz w:val="20"/>
                <w:szCs w:val="20"/>
              </w:rPr>
              <w:t xml:space="preserve">(Unit: </w:t>
            </w:r>
            <w:r w:rsidR="00B31380" w:rsidRPr="0093785C">
              <w:rPr>
                <w:rFonts w:ascii="Arial" w:hAnsi="Arial" w:cs="Arial"/>
                <w:sz w:val="20"/>
                <w:szCs w:val="20"/>
              </w:rPr>
              <w:t xml:space="preserve">Thousand </w:t>
            </w:r>
            <w:r w:rsidRPr="0093785C">
              <w:rPr>
                <w:rFonts w:ascii="Arial" w:hAnsi="Arial" w:cs="Arial"/>
                <w:sz w:val="20"/>
                <w:szCs w:val="20"/>
              </w:rPr>
              <w:t>Baht)</w:t>
            </w:r>
          </w:p>
        </w:tc>
      </w:tr>
      <w:tr w:rsidR="00B344E6" w:rsidRPr="0093785C" w14:paraId="65EACB22" w14:textId="77777777" w:rsidTr="0093785C">
        <w:tc>
          <w:tcPr>
            <w:tcW w:w="2520" w:type="dxa"/>
            <w:tcBorders>
              <w:top w:val="nil"/>
              <w:left w:val="nil"/>
              <w:bottom w:val="nil"/>
              <w:right w:val="nil"/>
            </w:tcBorders>
            <w:vAlign w:val="bottom"/>
          </w:tcPr>
          <w:p w14:paraId="34065004" w14:textId="77777777" w:rsidR="00B344E6" w:rsidRPr="0093785C" w:rsidRDefault="00B344E6" w:rsidP="00660BDF">
            <w:pPr>
              <w:spacing w:line="360" w:lineRule="exact"/>
              <w:jc w:val="center"/>
              <w:rPr>
                <w:rFonts w:ascii="Arial" w:hAnsi="Arial" w:cs="Arial"/>
                <w:sz w:val="20"/>
                <w:szCs w:val="20"/>
                <w:cs/>
              </w:rPr>
            </w:pPr>
          </w:p>
        </w:tc>
        <w:tc>
          <w:tcPr>
            <w:tcW w:w="3285" w:type="dxa"/>
            <w:gridSpan w:val="2"/>
            <w:tcBorders>
              <w:top w:val="nil"/>
              <w:left w:val="nil"/>
              <w:right w:val="nil"/>
            </w:tcBorders>
            <w:vAlign w:val="bottom"/>
          </w:tcPr>
          <w:p w14:paraId="71388683" w14:textId="77777777" w:rsidR="00B344E6" w:rsidRPr="0093785C" w:rsidRDefault="00B344E6" w:rsidP="00660BDF">
            <w:pPr>
              <w:pBdr>
                <w:bottom w:val="single" w:sz="4" w:space="1" w:color="auto"/>
              </w:pBdr>
              <w:spacing w:line="360" w:lineRule="exact"/>
              <w:ind w:right="27"/>
              <w:jc w:val="center"/>
              <w:rPr>
                <w:rFonts w:ascii="Arial" w:hAnsi="Arial" w:cs="Arial"/>
                <w:sz w:val="20"/>
                <w:szCs w:val="20"/>
                <w:cs/>
              </w:rPr>
            </w:pPr>
            <w:r w:rsidRPr="0093785C">
              <w:rPr>
                <w:rFonts w:ascii="Arial" w:hAnsi="Arial" w:cs="Arial"/>
                <w:sz w:val="20"/>
                <w:szCs w:val="20"/>
              </w:rPr>
              <w:t>Consolidated financial statements</w:t>
            </w:r>
          </w:p>
        </w:tc>
        <w:tc>
          <w:tcPr>
            <w:tcW w:w="3285" w:type="dxa"/>
            <w:gridSpan w:val="2"/>
            <w:tcBorders>
              <w:top w:val="nil"/>
              <w:left w:val="nil"/>
              <w:right w:val="nil"/>
            </w:tcBorders>
            <w:vAlign w:val="bottom"/>
          </w:tcPr>
          <w:p w14:paraId="208D405C" w14:textId="77777777" w:rsidR="00B344E6" w:rsidRPr="0093785C" w:rsidRDefault="00B344E6" w:rsidP="00660BDF">
            <w:pPr>
              <w:pBdr>
                <w:bottom w:val="single" w:sz="4" w:space="1" w:color="auto"/>
              </w:pBdr>
              <w:spacing w:line="360" w:lineRule="exact"/>
              <w:ind w:right="27" w:hanging="252"/>
              <w:jc w:val="center"/>
              <w:rPr>
                <w:rFonts w:ascii="Arial" w:hAnsi="Arial" w:cs="Arial"/>
                <w:sz w:val="20"/>
                <w:szCs w:val="20"/>
              </w:rPr>
            </w:pPr>
            <w:r w:rsidRPr="0093785C">
              <w:rPr>
                <w:rFonts w:ascii="Arial" w:hAnsi="Arial" w:cs="Arial"/>
                <w:sz w:val="20"/>
                <w:szCs w:val="20"/>
              </w:rPr>
              <w:t>Separate financial statements</w:t>
            </w:r>
          </w:p>
        </w:tc>
      </w:tr>
      <w:tr w:rsidR="00B344E6" w:rsidRPr="0093785C" w14:paraId="0EE8AFEC" w14:textId="77777777" w:rsidTr="0093785C">
        <w:tc>
          <w:tcPr>
            <w:tcW w:w="2520" w:type="dxa"/>
            <w:tcBorders>
              <w:top w:val="nil"/>
              <w:left w:val="nil"/>
              <w:bottom w:val="nil"/>
              <w:right w:val="nil"/>
            </w:tcBorders>
            <w:vAlign w:val="bottom"/>
          </w:tcPr>
          <w:p w14:paraId="7B7FBCA7" w14:textId="77777777" w:rsidR="00B344E6" w:rsidRPr="0093785C" w:rsidRDefault="00B344E6" w:rsidP="00660BDF">
            <w:pPr>
              <w:pBdr>
                <w:bottom w:val="single" w:sz="4" w:space="1" w:color="auto"/>
              </w:pBdr>
              <w:spacing w:line="360" w:lineRule="exact"/>
              <w:jc w:val="center"/>
              <w:rPr>
                <w:rFonts w:ascii="Arial" w:hAnsi="Arial" w:cs="Arial"/>
                <w:sz w:val="20"/>
                <w:szCs w:val="20"/>
                <w:cs/>
              </w:rPr>
            </w:pPr>
            <w:r w:rsidRPr="0093785C">
              <w:rPr>
                <w:rFonts w:ascii="Arial" w:hAnsi="Arial" w:cs="Arial"/>
                <w:sz w:val="20"/>
                <w:szCs w:val="20"/>
              </w:rPr>
              <w:t>Company’s name</w:t>
            </w:r>
          </w:p>
        </w:tc>
        <w:tc>
          <w:tcPr>
            <w:tcW w:w="3285" w:type="dxa"/>
            <w:gridSpan w:val="2"/>
            <w:tcBorders>
              <w:top w:val="nil"/>
              <w:left w:val="nil"/>
              <w:right w:val="nil"/>
            </w:tcBorders>
            <w:vAlign w:val="bottom"/>
          </w:tcPr>
          <w:p w14:paraId="6E7542AF" w14:textId="77777777" w:rsidR="00B344E6" w:rsidRPr="0093785C" w:rsidRDefault="009D437F" w:rsidP="00660BDF">
            <w:pPr>
              <w:pBdr>
                <w:bottom w:val="single" w:sz="4" w:space="1" w:color="auto"/>
              </w:pBdr>
              <w:spacing w:line="360" w:lineRule="exact"/>
              <w:ind w:right="-63"/>
              <w:jc w:val="center"/>
              <w:rPr>
                <w:rFonts w:ascii="Arial" w:hAnsi="Arial" w:cs="Arial"/>
                <w:spacing w:val="-4"/>
                <w:sz w:val="20"/>
                <w:szCs w:val="20"/>
                <w:cs/>
              </w:rPr>
            </w:pPr>
            <w:r w:rsidRPr="0093785C">
              <w:rPr>
                <w:rFonts w:ascii="Arial" w:hAnsi="Arial" w:cs="Arial"/>
                <w:spacing w:val="-4"/>
                <w:sz w:val="20"/>
                <w:szCs w:val="20"/>
              </w:rPr>
              <w:t xml:space="preserve">Share of </w:t>
            </w:r>
            <w:r w:rsidR="00B31380" w:rsidRPr="0093785C">
              <w:rPr>
                <w:rFonts w:ascii="Arial" w:hAnsi="Arial" w:cs="Arial"/>
                <w:spacing w:val="-4"/>
                <w:sz w:val="20"/>
                <w:szCs w:val="20"/>
              </w:rPr>
              <w:t>profit</w:t>
            </w:r>
            <w:r w:rsidR="007A1A2D" w:rsidRPr="0093785C">
              <w:rPr>
                <w:rFonts w:ascii="Arial" w:hAnsi="Arial" w:cs="Arial"/>
                <w:spacing w:val="-4"/>
                <w:sz w:val="20"/>
                <w:szCs w:val="20"/>
              </w:rPr>
              <w:t xml:space="preserve"> (loss)</w:t>
            </w:r>
            <w:r w:rsidR="00B344E6" w:rsidRPr="0093785C">
              <w:rPr>
                <w:rFonts w:ascii="Arial" w:hAnsi="Arial" w:cs="Arial"/>
                <w:spacing w:val="-4"/>
                <w:sz w:val="20"/>
                <w:szCs w:val="20"/>
              </w:rPr>
              <w:t xml:space="preserve"> from investment in associate</w:t>
            </w:r>
            <w:r w:rsidR="00A46443" w:rsidRPr="0093785C">
              <w:rPr>
                <w:rFonts w:ascii="Arial" w:hAnsi="Arial" w:cs="Arial"/>
                <w:spacing w:val="-4"/>
                <w:sz w:val="20"/>
                <w:szCs w:val="20"/>
              </w:rPr>
              <w:t>s</w:t>
            </w:r>
            <w:r w:rsidR="00B344E6" w:rsidRPr="0093785C">
              <w:rPr>
                <w:rFonts w:ascii="Arial" w:hAnsi="Arial" w:cs="Arial"/>
                <w:spacing w:val="-4"/>
                <w:sz w:val="20"/>
                <w:szCs w:val="20"/>
              </w:rPr>
              <w:t xml:space="preserve"> during the year</w:t>
            </w:r>
          </w:p>
        </w:tc>
        <w:tc>
          <w:tcPr>
            <w:tcW w:w="3285" w:type="dxa"/>
            <w:gridSpan w:val="2"/>
            <w:tcBorders>
              <w:top w:val="nil"/>
              <w:left w:val="nil"/>
              <w:right w:val="nil"/>
            </w:tcBorders>
            <w:vAlign w:val="bottom"/>
          </w:tcPr>
          <w:p w14:paraId="238C22B2" w14:textId="77777777" w:rsidR="00B344E6" w:rsidRPr="0093785C" w:rsidRDefault="00B344E6" w:rsidP="00660BDF">
            <w:pPr>
              <w:pBdr>
                <w:bottom w:val="single" w:sz="4" w:space="1" w:color="auto"/>
              </w:pBdr>
              <w:spacing w:line="360" w:lineRule="exact"/>
              <w:ind w:right="27"/>
              <w:jc w:val="center"/>
              <w:rPr>
                <w:rFonts w:ascii="Arial" w:hAnsi="Arial" w:cs="Arial"/>
                <w:sz w:val="20"/>
                <w:szCs w:val="20"/>
              </w:rPr>
            </w:pPr>
            <w:r w:rsidRPr="0093785C">
              <w:rPr>
                <w:rFonts w:ascii="Arial" w:hAnsi="Arial" w:cs="Arial"/>
                <w:sz w:val="20"/>
                <w:szCs w:val="20"/>
              </w:rPr>
              <w:t>Dividend received</w:t>
            </w:r>
          </w:p>
          <w:p w14:paraId="521BC886" w14:textId="77777777" w:rsidR="00B344E6" w:rsidRPr="0093785C" w:rsidRDefault="00B344E6" w:rsidP="00660BDF">
            <w:pPr>
              <w:pBdr>
                <w:bottom w:val="single" w:sz="4" w:space="1" w:color="auto"/>
              </w:pBdr>
              <w:spacing w:line="360" w:lineRule="exact"/>
              <w:ind w:right="27"/>
              <w:jc w:val="center"/>
              <w:rPr>
                <w:rFonts w:ascii="Arial" w:hAnsi="Arial" w:cs="Arial"/>
                <w:sz w:val="20"/>
                <w:szCs w:val="20"/>
              </w:rPr>
            </w:pPr>
            <w:r w:rsidRPr="0093785C">
              <w:rPr>
                <w:rFonts w:ascii="Arial" w:hAnsi="Arial" w:cs="Arial"/>
                <w:sz w:val="20"/>
                <w:szCs w:val="20"/>
              </w:rPr>
              <w:t>during the year by the Company</w:t>
            </w:r>
          </w:p>
        </w:tc>
      </w:tr>
      <w:tr w:rsidR="00283D0B" w:rsidRPr="0093785C" w14:paraId="466EFF56" w14:textId="77777777" w:rsidTr="0093785C">
        <w:tc>
          <w:tcPr>
            <w:tcW w:w="2520" w:type="dxa"/>
            <w:tcBorders>
              <w:top w:val="nil"/>
              <w:left w:val="nil"/>
              <w:bottom w:val="nil"/>
              <w:right w:val="nil"/>
            </w:tcBorders>
          </w:tcPr>
          <w:p w14:paraId="0FB1B226" w14:textId="77777777" w:rsidR="00283D0B" w:rsidRPr="0093785C" w:rsidRDefault="00283D0B" w:rsidP="00660BDF">
            <w:pPr>
              <w:spacing w:line="360" w:lineRule="exact"/>
              <w:jc w:val="center"/>
              <w:rPr>
                <w:rFonts w:ascii="Arial" w:hAnsi="Arial" w:cs="Arial"/>
                <w:sz w:val="20"/>
                <w:szCs w:val="20"/>
                <w:cs/>
              </w:rPr>
            </w:pPr>
          </w:p>
        </w:tc>
        <w:tc>
          <w:tcPr>
            <w:tcW w:w="1642" w:type="dxa"/>
            <w:tcBorders>
              <w:top w:val="nil"/>
              <w:left w:val="nil"/>
              <w:right w:val="nil"/>
            </w:tcBorders>
          </w:tcPr>
          <w:p w14:paraId="2F0C253C" w14:textId="77777777" w:rsidR="00283D0B" w:rsidRPr="0093785C" w:rsidRDefault="003B234C" w:rsidP="00660BDF">
            <w:pPr>
              <w:tabs>
                <w:tab w:val="right" w:pos="7200"/>
                <w:tab w:val="right" w:pos="8540"/>
              </w:tabs>
              <w:spacing w:line="360" w:lineRule="exact"/>
              <w:ind w:right="27"/>
              <w:jc w:val="center"/>
              <w:rPr>
                <w:rFonts w:ascii="Arial" w:hAnsi="Arial" w:cs="Arial"/>
                <w:sz w:val="20"/>
                <w:szCs w:val="20"/>
                <w:u w:val="single"/>
              </w:rPr>
            </w:pPr>
            <w:r w:rsidRPr="0093785C">
              <w:rPr>
                <w:rFonts w:ascii="Arial" w:hAnsi="Arial" w:cs="Arial"/>
                <w:sz w:val="20"/>
                <w:szCs w:val="20"/>
                <w:u w:val="single"/>
              </w:rPr>
              <w:t>2019</w:t>
            </w:r>
          </w:p>
        </w:tc>
        <w:tc>
          <w:tcPr>
            <w:tcW w:w="1643" w:type="dxa"/>
            <w:tcBorders>
              <w:top w:val="nil"/>
              <w:left w:val="nil"/>
              <w:right w:val="nil"/>
            </w:tcBorders>
          </w:tcPr>
          <w:p w14:paraId="7FFD48EF" w14:textId="77777777" w:rsidR="00283D0B" w:rsidRPr="0093785C" w:rsidRDefault="003B234C" w:rsidP="00660BDF">
            <w:pPr>
              <w:tabs>
                <w:tab w:val="right" w:pos="7200"/>
                <w:tab w:val="right" w:pos="8540"/>
              </w:tabs>
              <w:spacing w:line="360" w:lineRule="exact"/>
              <w:ind w:right="27"/>
              <w:jc w:val="center"/>
              <w:rPr>
                <w:rFonts w:ascii="Arial" w:hAnsi="Arial" w:cs="Arial"/>
                <w:sz w:val="20"/>
                <w:szCs w:val="20"/>
                <w:u w:val="single"/>
              </w:rPr>
            </w:pPr>
            <w:r w:rsidRPr="0093785C">
              <w:rPr>
                <w:rFonts w:ascii="Arial" w:hAnsi="Arial" w:cs="Arial"/>
                <w:sz w:val="20"/>
                <w:szCs w:val="20"/>
                <w:u w:val="single"/>
              </w:rPr>
              <w:t>2018</w:t>
            </w:r>
          </w:p>
        </w:tc>
        <w:tc>
          <w:tcPr>
            <w:tcW w:w="1642" w:type="dxa"/>
            <w:tcBorders>
              <w:top w:val="nil"/>
              <w:left w:val="nil"/>
              <w:right w:val="nil"/>
            </w:tcBorders>
          </w:tcPr>
          <w:p w14:paraId="32E3E65F" w14:textId="77777777" w:rsidR="00283D0B" w:rsidRPr="0093785C" w:rsidRDefault="003B234C" w:rsidP="00660BDF">
            <w:pPr>
              <w:tabs>
                <w:tab w:val="right" w:pos="7200"/>
                <w:tab w:val="right" w:pos="8540"/>
              </w:tabs>
              <w:spacing w:line="360" w:lineRule="exact"/>
              <w:ind w:right="27"/>
              <w:jc w:val="center"/>
              <w:rPr>
                <w:rFonts w:ascii="Arial" w:hAnsi="Arial" w:cs="Arial"/>
                <w:sz w:val="20"/>
                <w:szCs w:val="20"/>
                <w:u w:val="single"/>
              </w:rPr>
            </w:pPr>
            <w:r w:rsidRPr="0093785C">
              <w:rPr>
                <w:rFonts w:ascii="Arial" w:hAnsi="Arial" w:cs="Arial"/>
                <w:sz w:val="20"/>
                <w:szCs w:val="20"/>
                <w:u w:val="single"/>
              </w:rPr>
              <w:t>2019</w:t>
            </w:r>
          </w:p>
        </w:tc>
        <w:tc>
          <w:tcPr>
            <w:tcW w:w="1643" w:type="dxa"/>
            <w:tcBorders>
              <w:top w:val="nil"/>
              <w:left w:val="nil"/>
              <w:right w:val="nil"/>
            </w:tcBorders>
          </w:tcPr>
          <w:p w14:paraId="6C099390" w14:textId="77777777" w:rsidR="00283D0B" w:rsidRPr="0093785C" w:rsidRDefault="003B234C" w:rsidP="00660BDF">
            <w:pPr>
              <w:tabs>
                <w:tab w:val="right" w:pos="7200"/>
                <w:tab w:val="right" w:pos="8540"/>
              </w:tabs>
              <w:spacing w:line="360" w:lineRule="exact"/>
              <w:ind w:right="27"/>
              <w:jc w:val="center"/>
              <w:rPr>
                <w:rFonts w:ascii="Arial" w:hAnsi="Arial" w:cs="Arial"/>
                <w:sz w:val="20"/>
                <w:szCs w:val="20"/>
                <w:u w:val="single"/>
              </w:rPr>
            </w:pPr>
            <w:r w:rsidRPr="0093785C">
              <w:rPr>
                <w:rFonts w:ascii="Arial" w:hAnsi="Arial" w:cs="Arial"/>
                <w:sz w:val="20"/>
                <w:szCs w:val="20"/>
                <w:u w:val="single"/>
              </w:rPr>
              <w:t>2018</w:t>
            </w:r>
          </w:p>
        </w:tc>
      </w:tr>
      <w:tr w:rsidR="00F9592A" w:rsidRPr="0093785C" w14:paraId="2A87A5D4" w14:textId="77777777" w:rsidTr="0093785C">
        <w:tc>
          <w:tcPr>
            <w:tcW w:w="2520" w:type="dxa"/>
            <w:tcBorders>
              <w:top w:val="nil"/>
              <w:left w:val="nil"/>
              <w:bottom w:val="nil"/>
              <w:right w:val="nil"/>
            </w:tcBorders>
          </w:tcPr>
          <w:p w14:paraId="2B46622E" w14:textId="77777777" w:rsidR="00F9592A" w:rsidRPr="0093785C" w:rsidRDefault="00F9592A" w:rsidP="00660BDF">
            <w:pPr>
              <w:spacing w:line="360" w:lineRule="exact"/>
              <w:ind w:left="72" w:right="-108" w:hanging="132"/>
              <w:rPr>
                <w:rFonts w:ascii="Arial" w:hAnsi="Arial" w:cs="Arial"/>
                <w:sz w:val="20"/>
                <w:szCs w:val="20"/>
              </w:rPr>
            </w:pPr>
            <w:proofErr w:type="spellStart"/>
            <w:r w:rsidRPr="0093785C">
              <w:rPr>
                <w:rFonts w:ascii="Arial" w:hAnsi="Arial" w:cs="Arial"/>
                <w:sz w:val="20"/>
                <w:szCs w:val="20"/>
              </w:rPr>
              <w:t>Colasie</w:t>
            </w:r>
            <w:proofErr w:type="spellEnd"/>
            <w:r w:rsidRPr="0093785C">
              <w:rPr>
                <w:rFonts w:ascii="Arial" w:hAnsi="Arial" w:cs="Arial"/>
                <w:sz w:val="20"/>
                <w:szCs w:val="20"/>
              </w:rPr>
              <w:t xml:space="preserve"> Co., Ltd.</w:t>
            </w:r>
          </w:p>
        </w:tc>
        <w:tc>
          <w:tcPr>
            <w:tcW w:w="1642" w:type="dxa"/>
            <w:vAlign w:val="bottom"/>
          </w:tcPr>
          <w:p w14:paraId="463153AE" w14:textId="77777777" w:rsidR="00F9592A" w:rsidRPr="0093785C" w:rsidRDefault="00F9592A" w:rsidP="00660BDF">
            <w:pP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111,602</w:t>
            </w:r>
          </w:p>
        </w:tc>
        <w:tc>
          <w:tcPr>
            <w:tcW w:w="1643" w:type="dxa"/>
            <w:vAlign w:val="bottom"/>
          </w:tcPr>
          <w:p w14:paraId="6D64134C" w14:textId="77777777" w:rsidR="00F9592A" w:rsidRPr="0093785C" w:rsidRDefault="00F9592A" w:rsidP="00660BDF">
            <w:pP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99,342</w:t>
            </w:r>
          </w:p>
        </w:tc>
        <w:tc>
          <w:tcPr>
            <w:tcW w:w="1642" w:type="dxa"/>
            <w:vAlign w:val="bottom"/>
          </w:tcPr>
          <w:p w14:paraId="334549B0" w14:textId="77777777" w:rsidR="00F9592A" w:rsidRPr="0093785C" w:rsidRDefault="00F9592A" w:rsidP="00660BDF">
            <w:pP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41,750</w:t>
            </w:r>
          </w:p>
        </w:tc>
        <w:tc>
          <w:tcPr>
            <w:tcW w:w="1643" w:type="dxa"/>
            <w:tcBorders>
              <w:top w:val="nil"/>
              <w:left w:val="nil"/>
              <w:right w:val="nil"/>
            </w:tcBorders>
            <w:vAlign w:val="bottom"/>
          </w:tcPr>
          <w:p w14:paraId="0428C12E" w14:textId="77777777" w:rsidR="00F9592A" w:rsidRPr="0093785C" w:rsidRDefault="00F9592A" w:rsidP="00660BDF">
            <w:pP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67,779</w:t>
            </w:r>
          </w:p>
        </w:tc>
      </w:tr>
      <w:tr w:rsidR="00F9592A" w:rsidRPr="0093785C" w14:paraId="689CDA44" w14:textId="77777777" w:rsidTr="0093785C">
        <w:tc>
          <w:tcPr>
            <w:tcW w:w="2520" w:type="dxa"/>
            <w:tcBorders>
              <w:top w:val="nil"/>
              <w:left w:val="nil"/>
              <w:bottom w:val="nil"/>
              <w:right w:val="nil"/>
            </w:tcBorders>
          </w:tcPr>
          <w:p w14:paraId="30F17E9F" w14:textId="77777777" w:rsidR="00F9592A" w:rsidRPr="0093785C" w:rsidRDefault="00F9592A" w:rsidP="00660BDF">
            <w:pPr>
              <w:spacing w:line="360" w:lineRule="exact"/>
              <w:ind w:left="72" w:right="-108" w:hanging="132"/>
              <w:rPr>
                <w:rFonts w:ascii="Arial" w:hAnsi="Arial" w:cs="Arial"/>
                <w:sz w:val="20"/>
                <w:szCs w:val="20"/>
              </w:rPr>
            </w:pPr>
            <w:r w:rsidRPr="0093785C">
              <w:rPr>
                <w:rFonts w:ascii="Arial" w:hAnsi="Arial" w:cs="Arial"/>
                <w:sz w:val="20"/>
                <w:szCs w:val="20"/>
              </w:rPr>
              <w:t xml:space="preserve">PT </w:t>
            </w:r>
            <w:proofErr w:type="spellStart"/>
            <w:r w:rsidRPr="0093785C">
              <w:rPr>
                <w:rFonts w:ascii="Arial" w:hAnsi="Arial" w:cs="Arial"/>
                <w:sz w:val="20"/>
                <w:szCs w:val="20"/>
              </w:rPr>
              <w:t>Sarana</w:t>
            </w:r>
            <w:proofErr w:type="spellEnd"/>
            <w:r w:rsidRPr="0093785C">
              <w:rPr>
                <w:rFonts w:ascii="Arial" w:hAnsi="Arial" w:cs="Arial"/>
                <w:sz w:val="20"/>
                <w:szCs w:val="20"/>
              </w:rPr>
              <w:t xml:space="preserve"> </w:t>
            </w:r>
            <w:proofErr w:type="spellStart"/>
            <w:r w:rsidRPr="0093785C">
              <w:rPr>
                <w:rFonts w:ascii="Arial" w:hAnsi="Arial" w:cs="Arial"/>
                <w:sz w:val="20"/>
                <w:szCs w:val="20"/>
              </w:rPr>
              <w:t>Distribusi</w:t>
            </w:r>
            <w:proofErr w:type="spellEnd"/>
            <w:r w:rsidRPr="0093785C">
              <w:rPr>
                <w:rFonts w:ascii="Arial" w:hAnsi="Arial" w:cs="Arial"/>
                <w:sz w:val="20"/>
                <w:szCs w:val="20"/>
              </w:rPr>
              <w:t xml:space="preserve">      </w:t>
            </w:r>
            <w:proofErr w:type="spellStart"/>
            <w:r w:rsidRPr="0093785C">
              <w:rPr>
                <w:rFonts w:ascii="Arial" w:hAnsi="Arial" w:cs="Arial"/>
                <w:sz w:val="20"/>
                <w:szCs w:val="20"/>
              </w:rPr>
              <w:t>Aspal</w:t>
            </w:r>
            <w:proofErr w:type="spellEnd"/>
            <w:r w:rsidRPr="0093785C">
              <w:rPr>
                <w:rFonts w:ascii="Arial" w:hAnsi="Arial" w:cs="Arial"/>
                <w:sz w:val="20"/>
                <w:szCs w:val="20"/>
              </w:rPr>
              <w:t xml:space="preserve"> Nusantara</w:t>
            </w:r>
          </w:p>
        </w:tc>
        <w:tc>
          <w:tcPr>
            <w:tcW w:w="1642" w:type="dxa"/>
            <w:vAlign w:val="bottom"/>
          </w:tcPr>
          <w:p w14:paraId="3B9373FA" w14:textId="77777777" w:rsidR="00F9592A" w:rsidRPr="0093785C" w:rsidRDefault="00F9592A" w:rsidP="00660BDF">
            <w:pP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169</w:t>
            </w:r>
            <w:r w:rsidRPr="0093785C">
              <w:rPr>
                <w:rFonts w:ascii="Arial" w:hAnsi="Arial" w:cs="Arial"/>
                <w:sz w:val="20"/>
                <w:szCs w:val="20"/>
                <w:cs/>
              </w:rPr>
              <w:t>)</w:t>
            </w:r>
          </w:p>
        </w:tc>
        <w:tc>
          <w:tcPr>
            <w:tcW w:w="1643" w:type="dxa"/>
            <w:vAlign w:val="bottom"/>
          </w:tcPr>
          <w:p w14:paraId="22D50BF9" w14:textId="77777777" w:rsidR="00F9592A" w:rsidRPr="0093785C" w:rsidRDefault="00F9592A" w:rsidP="00660BDF">
            <w:pP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(76)</w:t>
            </w:r>
          </w:p>
        </w:tc>
        <w:tc>
          <w:tcPr>
            <w:tcW w:w="1642" w:type="dxa"/>
            <w:vAlign w:val="bottom"/>
          </w:tcPr>
          <w:p w14:paraId="6239143D" w14:textId="77777777" w:rsidR="00F9592A" w:rsidRPr="0093785C" w:rsidRDefault="00F9592A" w:rsidP="00660BDF">
            <w:pP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w:t>
            </w:r>
          </w:p>
        </w:tc>
        <w:tc>
          <w:tcPr>
            <w:tcW w:w="1643" w:type="dxa"/>
            <w:tcBorders>
              <w:top w:val="nil"/>
              <w:left w:val="nil"/>
              <w:right w:val="nil"/>
            </w:tcBorders>
            <w:vAlign w:val="bottom"/>
          </w:tcPr>
          <w:p w14:paraId="42CA5E9F" w14:textId="77777777" w:rsidR="00F9592A" w:rsidRPr="0093785C" w:rsidRDefault="00F9592A" w:rsidP="00660BDF">
            <w:pP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w:t>
            </w:r>
          </w:p>
        </w:tc>
      </w:tr>
      <w:tr w:rsidR="00F9592A" w:rsidRPr="0093785C" w14:paraId="2E9009EC" w14:textId="77777777" w:rsidTr="0093785C">
        <w:tc>
          <w:tcPr>
            <w:tcW w:w="2520" w:type="dxa"/>
            <w:tcBorders>
              <w:top w:val="nil"/>
              <w:left w:val="nil"/>
              <w:bottom w:val="nil"/>
              <w:right w:val="nil"/>
            </w:tcBorders>
          </w:tcPr>
          <w:p w14:paraId="646E611B" w14:textId="77777777" w:rsidR="00F9592A" w:rsidRPr="0093785C" w:rsidRDefault="00F9592A" w:rsidP="00660BDF">
            <w:pPr>
              <w:spacing w:line="360" w:lineRule="exact"/>
              <w:ind w:left="72" w:right="-108" w:hanging="132"/>
              <w:rPr>
                <w:rFonts w:ascii="Arial" w:hAnsi="Arial" w:cs="Arial"/>
                <w:sz w:val="20"/>
                <w:szCs w:val="20"/>
              </w:rPr>
            </w:pPr>
            <w:r w:rsidRPr="0093785C">
              <w:rPr>
                <w:rFonts w:ascii="Arial" w:hAnsi="Arial" w:cs="Arial"/>
                <w:sz w:val="20"/>
                <w:szCs w:val="20"/>
              </w:rPr>
              <w:t>Thai Slurry Seal Company Limited</w:t>
            </w:r>
          </w:p>
        </w:tc>
        <w:tc>
          <w:tcPr>
            <w:tcW w:w="1642" w:type="dxa"/>
            <w:vAlign w:val="bottom"/>
          </w:tcPr>
          <w:p w14:paraId="7990330E" w14:textId="77777777" w:rsidR="00F9592A" w:rsidRPr="0093785C" w:rsidRDefault="00F9592A" w:rsidP="00660BDF">
            <w:pPr>
              <w:pBdr>
                <w:bottom w:val="single" w:sz="4" w:space="1" w:color="auto"/>
              </w:pBdr>
              <w:tabs>
                <w:tab w:val="decimal" w:pos="1212"/>
              </w:tabs>
              <w:spacing w:line="360" w:lineRule="exact"/>
              <w:ind w:right="27"/>
              <w:jc w:val="thaiDistribute"/>
              <w:rPr>
                <w:rFonts w:ascii="Arial" w:hAnsi="Arial" w:cs="Arial"/>
                <w:sz w:val="20"/>
                <w:szCs w:val="20"/>
                <w:cs/>
              </w:rPr>
            </w:pPr>
            <w:r w:rsidRPr="0093785C">
              <w:rPr>
                <w:rFonts w:ascii="Arial" w:hAnsi="Arial" w:cs="Arial"/>
                <w:sz w:val="20"/>
                <w:szCs w:val="20"/>
              </w:rPr>
              <w:t>1,006</w:t>
            </w:r>
          </w:p>
        </w:tc>
        <w:tc>
          <w:tcPr>
            <w:tcW w:w="1643" w:type="dxa"/>
            <w:vAlign w:val="bottom"/>
          </w:tcPr>
          <w:p w14:paraId="2C038FA8" w14:textId="77777777" w:rsidR="00F9592A" w:rsidRPr="0093785C" w:rsidRDefault="00F9592A" w:rsidP="00660BDF">
            <w:pPr>
              <w:pBdr>
                <w:bottom w:val="single" w:sz="4" w:space="1" w:color="auto"/>
              </w:pBd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(2,861)</w:t>
            </w:r>
          </w:p>
        </w:tc>
        <w:tc>
          <w:tcPr>
            <w:tcW w:w="1642" w:type="dxa"/>
            <w:vAlign w:val="bottom"/>
          </w:tcPr>
          <w:p w14:paraId="1FAAE558" w14:textId="77777777" w:rsidR="00F9592A" w:rsidRPr="0093785C" w:rsidRDefault="00F9592A" w:rsidP="00660BDF">
            <w:pPr>
              <w:pBdr>
                <w:bottom w:val="single" w:sz="4" w:space="1" w:color="auto"/>
              </w:pBd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w:t>
            </w:r>
          </w:p>
        </w:tc>
        <w:tc>
          <w:tcPr>
            <w:tcW w:w="1643" w:type="dxa"/>
            <w:tcBorders>
              <w:top w:val="nil"/>
              <w:left w:val="nil"/>
              <w:right w:val="nil"/>
            </w:tcBorders>
            <w:vAlign w:val="bottom"/>
          </w:tcPr>
          <w:p w14:paraId="7A2D151E" w14:textId="77777777" w:rsidR="00F9592A" w:rsidRPr="0093785C" w:rsidRDefault="00F9592A" w:rsidP="00660BDF">
            <w:pPr>
              <w:pBdr>
                <w:bottom w:val="single" w:sz="4" w:space="1" w:color="auto"/>
              </w:pBd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12,433</w:t>
            </w:r>
          </w:p>
        </w:tc>
      </w:tr>
      <w:tr w:rsidR="00F9592A" w:rsidRPr="0093785C" w14:paraId="2FE5600C" w14:textId="77777777" w:rsidTr="0093785C">
        <w:tc>
          <w:tcPr>
            <w:tcW w:w="2520" w:type="dxa"/>
            <w:tcBorders>
              <w:top w:val="nil"/>
              <w:left w:val="nil"/>
              <w:bottom w:val="nil"/>
              <w:right w:val="nil"/>
            </w:tcBorders>
          </w:tcPr>
          <w:p w14:paraId="66D97D78" w14:textId="77777777" w:rsidR="00F9592A" w:rsidRPr="0093785C" w:rsidRDefault="00F9592A" w:rsidP="00660BDF">
            <w:pPr>
              <w:spacing w:line="360" w:lineRule="exact"/>
              <w:ind w:left="72" w:right="-108" w:hanging="132"/>
              <w:rPr>
                <w:rFonts w:ascii="Arial" w:hAnsi="Arial" w:cs="Arial"/>
                <w:sz w:val="20"/>
                <w:szCs w:val="20"/>
              </w:rPr>
            </w:pPr>
            <w:r w:rsidRPr="0093785C">
              <w:rPr>
                <w:rFonts w:ascii="Arial" w:hAnsi="Arial" w:cs="Arial"/>
                <w:sz w:val="20"/>
                <w:szCs w:val="20"/>
              </w:rPr>
              <w:t>Total</w:t>
            </w:r>
          </w:p>
        </w:tc>
        <w:tc>
          <w:tcPr>
            <w:tcW w:w="1642" w:type="dxa"/>
            <w:vAlign w:val="bottom"/>
          </w:tcPr>
          <w:p w14:paraId="40AF6386" w14:textId="77777777" w:rsidR="00F9592A" w:rsidRPr="0093785C" w:rsidRDefault="00F9592A" w:rsidP="00660BDF">
            <w:pPr>
              <w:pBdr>
                <w:bottom w:val="double" w:sz="4" w:space="1" w:color="auto"/>
              </w:pBd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112,439</w:t>
            </w:r>
          </w:p>
        </w:tc>
        <w:tc>
          <w:tcPr>
            <w:tcW w:w="1643" w:type="dxa"/>
            <w:vAlign w:val="bottom"/>
          </w:tcPr>
          <w:p w14:paraId="2389D9FB" w14:textId="77777777" w:rsidR="00F9592A" w:rsidRPr="0093785C" w:rsidRDefault="00F9592A" w:rsidP="00660BDF">
            <w:pPr>
              <w:pBdr>
                <w:bottom w:val="double" w:sz="4" w:space="1" w:color="auto"/>
              </w:pBd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96,405</w:t>
            </w:r>
          </w:p>
        </w:tc>
        <w:tc>
          <w:tcPr>
            <w:tcW w:w="1642" w:type="dxa"/>
            <w:vAlign w:val="bottom"/>
          </w:tcPr>
          <w:p w14:paraId="7A7C44E7" w14:textId="77777777" w:rsidR="00F9592A" w:rsidRPr="0093785C" w:rsidRDefault="00F9592A" w:rsidP="00660BDF">
            <w:pPr>
              <w:pBdr>
                <w:bottom w:val="double" w:sz="4" w:space="1" w:color="auto"/>
              </w:pBd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41,750</w:t>
            </w:r>
          </w:p>
        </w:tc>
        <w:tc>
          <w:tcPr>
            <w:tcW w:w="1643" w:type="dxa"/>
            <w:tcBorders>
              <w:left w:val="nil"/>
              <w:right w:val="nil"/>
            </w:tcBorders>
            <w:vAlign w:val="bottom"/>
          </w:tcPr>
          <w:p w14:paraId="0C6C4024" w14:textId="77777777" w:rsidR="00F9592A" w:rsidRPr="0093785C" w:rsidRDefault="00F9592A" w:rsidP="00660BDF">
            <w:pPr>
              <w:pBdr>
                <w:bottom w:val="double" w:sz="4" w:space="1" w:color="auto"/>
              </w:pBdr>
              <w:tabs>
                <w:tab w:val="decimal" w:pos="1212"/>
              </w:tabs>
              <w:spacing w:line="360" w:lineRule="exact"/>
              <w:ind w:right="27"/>
              <w:jc w:val="thaiDistribute"/>
              <w:rPr>
                <w:rFonts w:ascii="Arial" w:hAnsi="Arial" w:cs="Arial"/>
                <w:sz w:val="20"/>
                <w:szCs w:val="20"/>
              </w:rPr>
            </w:pPr>
            <w:r w:rsidRPr="0093785C">
              <w:rPr>
                <w:rFonts w:ascii="Arial" w:hAnsi="Arial" w:cs="Arial"/>
                <w:sz w:val="20"/>
                <w:szCs w:val="20"/>
              </w:rPr>
              <w:t>80,212</w:t>
            </w:r>
          </w:p>
        </w:tc>
      </w:tr>
    </w:tbl>
    <w:p w14:paraId="0DA28454" w14:textId="77777777" w:rsidR="00DC781A" w:rsidRPr="0093785C" w:rsidRDefault="00DC781A" w:rsidP="0093785C">
      <w:pPr>
        <w:tabs>
          <w:tab w:val="left" w:pos="600"/>
          <w:tab w:val="right" w:pos="7280"/>
          <w:tab w:val="right" w:pos="8760"/>
        </w:tabs>
        <w:spacing w:before="240" w:after="120" w:line="370" w:lineRule="exact"/>
        <w:ind w:right="-360"/>
        <w:rPr>
          <w:rFonts w:ascii="Arial" w:hAnsi="Arial" w:cs="Arial"/>
          <w:sz w:val="22"/>
          <w:szCs w:val="22"/>
        </w:rPr>
      </w:pPr>
      <w:r w:rsidRPr="0093785C">
        <w:rPr>
          <w:rFonts w:ascii="Arial" w:hAnsi="Arial" w:cs="Arial"/>
          <w:sz w:val="22"/>
          <w:szCs w:val="22"/>
        </w:rPr>
        <w:t>1</w:t>
      </w:r>
      <w:r w:rsidR="0059301D" w:rsidRPr="0093785C">
        <w:rPr>
          <w:rFonts w:ascii="Arial" w:hAnsi="Arial" w:cs="Arial"/>
          <w:sz w:val="22"/>
          <w:szCs w:val="22"/>
        </w:rPr>
        <w:t>1</w:t>
      </w:r>
      <w:r w:rsidRPr="0093785C">
        <w:rPr>
          <w:rFonts w:ascii="Arial" w:hAnsi="Arial" w:cs="Arial"/>
          <w:sz w:val="22"/>
          <w:szCs w:val="22"/>
        </w:rPr>
        <w:t>.3</w:t>
      </w:r>
      <w:r w:rsidRPr="0093785C">
        <w:rPr>
          <w:rFonts w:ascii="Arial" w:hAnsi="Arial" w:cs="Arial"/>
          <w:sz w:val="22"/>
          <w:szCs w:val="22"/>
        </w:rPr>
        <w:tab/>
      </w:r>
      <w:proofErr w:type="spellStart"/>
      <w:r w:rsidR="00B07CFC" w:rsidRPr="0093785C">
        <w:rPr>
          <w:rFonts w:ascii="Arial" w:hAnsi="Arial" w:cs="Arial"/>
          <w:sz w:val="22"/>
          <w:szCs w:val="22"/>
        </w:rPr>
        <w:t>Summarised</w:t>
      </w:r>
      <w:proofErr w:type="spellEnd"/>
      <w:r w:rsidR="00B07CFC" w:rsidRPr="0093785C">
        <w:rPr>
          <w:rFonts w:ascii="Arial" w:hAnsi="Arial" w:cs="Arial"/>
          <w:sz w:val="22"/>
          <w:szCs w:val="22"/>
        </w:rPr>
        <w:t xml:space="preserve"> financial information about material associates</w:t>
      </w:r>
    </w:p>
    <w:p w14:paraId="2EBB476F" w14:textId="77777777" w:rsidR="00234D71" w:rsidRPr="0093785C" w:rsidRDefault="00DC781A" w:rsidP="0093785C">
      <w:pPr>
        <w:tabs>
          <w:tab w:val="left" w:pos="600"/>
          <w:tab w:val="right" w:pos="7280"/>
          <w:tab w:val="right" w:pos="8760"/>
        </w:tabs>
        <w:spacing w:before="120" w:line="370" w:lineRule="exact"/>
        <w:ind w:left="605" w:right="43" w:hanging="605"/>
        <w:jc w:val="thaiDistribute"/>
        <w:rPr>
          <w:rFonts w:ascii="Arial" w:hAnsi="Arial" w:cs="Arial"/>
          <w:sz w:val="22"/>
          <w:szCs w:val="22"/>
          <w:u w:val="single"/>
        </w:rPr>
      </w:pPr>
      <w:r w:rsidRPr="0093785C">
        <w:rPr>
          <w:rFonts w:ascii="Arial" w:hAnsi="Arial" w:cs="Arial"/>
          <w:sz w:val="22"/>
          <w:szCs w:val="22"/>
        </w:rPr>
        <w:tab/>
      </w:r>
      <w:r w:rsidR="00234D71" w:rsidRPr="0093785C">
        <w:rPr>
          <w:rFonts w:ascii="Arial" w:hAnsi="Arial" w:cs="Arial"/>
          <w:sz w:val="22"/>
          <w:szCs w:val="22"/>
          <w:u w:val="single"/>
        </w:rPr>
        <w:t xml:space="preserve">Financial information of </w:t>
      </w:r>
      <w:proofErr w:type="spellStart"/>
      <w:r w:rsidR="00234D71" w:rsidRPr="0093785C">
        <w:rPr>
          <w:rFonts w:ascii="Arial" w:hAnsi="Arial" w:cs="Arial"/>
          <w:sz w:val="22"/>
          <w:szCs w:val="22"/>
          <w:u w:val="single"/>
        </w:rPr>
        <w:t>Colasie</w:t>
      </w:r>
      <w:proofErr w:type="spellEnd"/>
      <w:r w:rsidR="00234D71" w:rsidRPr="0093785C">
        <w:rPr>
          <w:rFonts w:ascii="Arial" w:hAnsi="Arial" w:cs="Arial"/>
          <w:sz w:val="22"/>
          <w:szCs w:val="22"/>
          <w:u w:val="single"/>
        </w:rPr>
        <w:t xml:space="preserve"> Co., Ltd.</w:t>
      </w:r>
    </w:p>
    <w:p w14:paraId="61B03AA6" w14:textId="77777777" w:rsidR="00DC781A" w:rsidRPr="0093785C" w:rsidRDefault="00234D71" w:rsidP="000429C6">
      <w:pPr>
        <w:tabs>
          <w:tab w:val="left" w:pos="600"/>
          <w:tab w:val="right" w:pos="7280"/>
          <w:tab w:val="right" w:pos="8760"/>
        </w:tabs>
        <w:spacing w:before="120" w:line="370" w:lineRule="exact"/>
        <w:ind w:left="605" w:right="43" w:hanging="605"/>
        <w:jc w:val="thaiDistribute"/>
        <w:rPr>
          <w:rFonts w:ascii="Arial" w:hAnsi="Arial" w:cs="Arial"/>
          <w:sz w:val="22"/>
          <w:szCs w:val="22"/>
        </w:rPr>
      </w:pPr>
      <w:r w:rsidRPr="0093785C">
        <w:rPr>
          <w:rFonts w:ascii="Arial" w:hAnsi="Arial" w:cs="Arial"/>
          <w:sz w:val="22"/>
          <w:szCs w:val="22"/>
        </w:rPr>
        <w:tab/>
      </w:r>
      <w:r w:rsidR="00DC781A" w:rsidRPr="0093785C">
        <w:rPr>
          <w:rFonts w:ascii="Arial" w:hAnsi="Arial" w:cs="Arial"/>
          <w:spacing w:val="-2"/>
          <w:sz w:val="22"/>
          <w:szCs w:val="22"/>
        </w:rPr>
        <w:t xml:space="preserve">Financial information of </w:t>
      </w:r>
      <w:proofErr w:type="spellStart"/>
      <w:r w:rsidR="00DC781A" w:rsidRPr="0093785C">
        <w:rPr>
          <w:rFonts w:ascii="Arial" w:hAnsi="Arial" w:cs="Arial"/>
          <w:spacing w:val="-2"/>
          <w:sz w:val="22"/>
          <w:szCs w:val="22"/>
        </w:rPr>
        <w:t>Colasie</w:t>
      </w:r>
      <w:proofErr w:type="spellEnd"/>
      <w:r w:rsidR="00DC781A" w:rsidRPr="0093785C">
        <w:rPr>
          <w:rFonts w:ascii="Arial" w:hAnsi="Arial" w:cs="Arial"/>
          <w:spacing w:val="-2"/>
          <w:sz w:val="22"/>
          <w:szCs w:val="22"/>
        </w:rPr>
        <w:t xml:space="preserve"> Co., Ltd. </w:t>
      </w:r>
      <w:r w:rsidR="0034792D" w:rsidRPr="0093785C">
        <w:rPr>
          <w:rFonts w:ascii="Arial" w:hAnsi="Arial" w:cs="Arial"/>
          <w:spacing w:val="-2"/>
          <w:sz w:val="22"/>
          <w:szCs w:val="22"/>
        </w:rPr>
        <w:t xml:space="preserve">as at </w:t>
      </w:r>
      <w:r w:rsidR="005A2548" w:rsidRPr="0093785C">
        <w:rPr>
          <w:rFonts w:ascii="Arial" w:hAnsi="Arial" w:cs="Arial"/>
          <w:spacing w:val="-2"/>
          <w:sz w:val="22"/>
          <w:szCs w:val="22"/>
        </w:rPr>
        <w:t xml:space="preserve">31 December </w:t>
      </w:r>
      <w:r w:rsidR="003B234C" w:rsidRPr="0093785C">
        <w:rPr>
          <w:rFonts w:ascii="Arial" w:hAnsi="Arial" w:cs="Arial"/>
          <w:spacing w:val="-2"/>
          <w:sz w:val="22"/>
          <w:szCs w:val="22"/>
        </w:rPr>
        <w:t>2019</w:t>
      </w:r>
      <w:r w:rsidR="005A2548" w:rsidRPr="0093785C">
        <w:rPr>
          <w:rFonts w:ascii="Arial" w:hAnsi="Arial" w:cs="Arial"/>
          <w:spacing w:val="-2"/>
          <w:sz w:val="22"/>
          <w:szCs w:val="22"/>
        </w:rPr>
        <w:t xml:space="preserve"> and </w:t>
      </w:r>
      <w:r w:rsidR="003B234C" w:rsidRPr="0093785C">
        <w:rPr>
          <w:rFonts w:ascii="Arial" w:hAnsi="Arial" w:cs="Arial"/>
          <w:spacing w:val="-2"/>
          <w:sz w:val="22"/>
          <w:szCs w:val="22"/>
        </w:rPr>
        <w:t>2018</w:t>
      </w:r>
      <w:r w:rsidR="00DC781A" w:rsidRPr="0093785C">
        <w:rPr>
          <w:rFonts w:ascii="Arial" w:hAnsi="Arial" w:cs="Arial"/>
          <w:spacing w:val="-2"/>
          <w:sz w:val="22"/>
          <w:szCs w:val="22"/>
        </w:rPr>
        <w:t xml:space="preserve"> and for the year</w:t>
      </w:r>
      <w:r w:rsidR="00456795" w:rsidRPr="0093785C">
        <w:rPr>
          <w:rFonts w:ascii="Arial" w:hAnsi="Arial" w:cs="Arial"/>
          <w:spacing w:val="-2"/>
          <w:sz w:val="22"/>
          <w:szCs w:val="22"/>
        </w:rPr>
        <w:t>s</w:t>
      </w:r>
      <w:r w:rsidR="00DC781A" w:rsidRPr="0093785C">
        <w:rPr>
          <w:rFonts w:ascii="Arial" w:hAnsi="Arial" w:cs="Arial"/>
          <w:sz w:val="22"/>
          <w:szCs w:val="22"/>
        </w:rPr>
        <w:t xml:space="preserve"> then ended are </w:t>
      </w:r>
      <w:proofErr w:type="spellStart"/>
      <w:r w:rsidR="00DC781A" w:rsidRPr="0093785C">
        <w:rPr>
          <w:rFonts w:ascii="Arial" w:hAnsi="Arial" w:cs="Arial"/>
          <w:sz w:val="22"/>
          <w:szCs w:val="22"/>
        </w:rPr>
        <w:t>summarised</w:t>
      </w:r>
      <w:proofErr w:type="spellEnd"/>
      <w:r w:rsidR="00DC781A" w:rsidRPr="0093785C">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5220"/>
        <w:gridCol w:w="1935"/>
        <w:gridCol w:w="1935"/>
      </w:tblGrid>
      <w:tr w:rsidR="00DC781A" w:rsidRPr="0093785C" w14:paraId="282D5B1D" w14:textId="77777777" w:rsidTr="0050001D">
        <w:tc>
          <w:tcPr>
            <w:tcW w:w="9090" w:type="dxa"/>
            <w:gridSpan w:val="3"/>
            <w:vAlign w:val="bottom"/>
          </w:tcPr>
          <w:p w14:paraId="40C6DD87" w14:textId="77777777" w:rsidR="00DC781A" w:rsidRPr="0093785C" w:rsidRDefault="00DC781A" w:rsidP="00660BDF">
            <w:pPr>
              <w:tabs>
                <w:tab w:val="right" w:pos="7200"/>
                <w:tab w:val="right" w:pos="8540"/>
              </w:tabs>
              <w:spacing w:line="360" w:lineRule="exact"/>
              <w:jc w:val="right"/>
              <w:rPr>
                <w:rFonts w:ascii="Arial" w:hAnsi="Arial" w:cs="Arial"/>
                <w:sz w:val="22"/>
                <w:szCs w:val="22"/>
                <w:cs/>
              </w:rPr>
            </w:pPr>
            <w:r w:rsidRPr="0093785C">
              <w:rPr>
                <w:rFonts w:ascii="Arial" w:hAnsi="Arial" w:cs="Arial"/>
                <w:sz w:val="22"/>
                <w:szCs w:val="22"/>
              </w:rPr>
              <w:t>(Unit: Million Euro)</w:t>
            </w:r>
          </w:p>
        </w:tc>
      </w:tr>
      <w:tr w:rsidR="00283D0B" w:rsidRPr="0093785C" w14:paraId="1624C18E" w14:textId="77777777" w:rsidTr="0093785C">
        <w:tblPrEx>
          <w:tblLook w:val="04A0" w:firstRow="1" w:lastRow="0" w:firstColumn="1" w:lastColumn="0" w:noHBand="0" w:noVBand="1"/>
        </w:tblPrEx>
        <w:tc>
          <w:tcPr>
            <w:tcW w:w="5220" w:type="dxa"/>
          </w:tcPr>
          <w:p w14:paraId="6F0D1D8E" w14:textId="77777777" w:rsidR="00283D0B" w:rsidRPr="0093785C" w:rsidRDefault="00283D0B" w:rsidP="00660BDF">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935" w:type="dxa"/>
          </w:tcPr>
          <w:p w14:paraId="6533CF5D" w14:textId="77777777" w:rsidR="00283D0B" w:rsidRPr="0093785C" w:rsidRDefault="003B234C" w:rsidP="00660BDF">
            <w:pPr>
              <w:tabs>
                <w:tab w:val="left" w:pos="600"/>
                <w:tab w:val="left" w:pos="900"/>
                <w:tab w:val="right" w:pos="7280"/>
                <w:tab w:val="right" w:pos="8540"/>
              </w:tabs>
              <w:spacing w:line="360" w:lineRule="exact"/>
              <w:ind w:right="-43"/>
              <w:jc w:val="center"/>
              <w:rPr>
                <w:rFonts w:ascii="Arial" w:hAnsi="Arial" w:cs="Arial"/>
                <w:sz w:val="22"/>
                <w:szCs w:val="22"/>
                <w:u w:val="single"/>
              </w:rPr>
            </w:pPr>
            <w:r w:rsidRPr="0093785C">
              <w:rPr>
                <w:rFonts w:ascii="Arial" w:hAnsi="Arial" w:cs="Arial"/>
                <w:sz w:val="22"/>
                <w:szCs w:val="22"/>
                <w:u w:val="single"/>
              </w:rPr>
              <w:t>2019</w:t>
            </w:r>
          </w:p>
        </w:tc>
        <w:tc>
          <w:tcPr>
            <w:tcW w:w="1935" w:type="dxa"/>
          </w:tcPr>
          <w:p w14:paraId="0FA70984" w14:textId="77777777" w:rsidR="00283D0B" w:rsidRPr="0093785C" w:rsidRDefault="003B234C" w:rsidP="00660BDF">
            <w:pPr>
              <w:tabs>
                <w:tab w:val="left" w:pos="600"/>
                <w:tab w:val="left" w:pos="900"/>
                <w:tab w:val="right" w:pos="7280"/>
                <w:tab w:val="right" w:pos="8540"/>
              </w:tabs>
              <w:spacing w:line="360" w:lineRule="exact"/>
              <w:ind w:right="-43"/>
              <w:jc w:val="center"/>
              <w:rPr>
                <w:rFonts w:ascii="Arial" w:hAnsi="Arial" w:cs="Arial"/>
                <w:sz w:val="22"/>
                <w:szCs w:val="22"/>
                <w:u w:val="single"/>
              </w:rPr>
            </w:pPr>
            <w:r w:rsidRPr="0093785C">
              <w:rPr>
                <w:rFonts w:ascii="Arial" w:hAnsi="Arial" w:cs="Arial"/>
                <w:sz w:val="22"/>
                <w:szCs w:val="22"/>
                <w:u w:val="single"/>
              </w:rPr>
              <w:t>2018</w:t>
            </w:r>
          </w:p>
        </w:tc>
      </w:tr>
      <w:tr w:rsidR="00F9592A" w:rsidRPr="0093785C" w14:paraId="75EE4909" w14:textId="77777777" w:rsidTr="0093785C">
        <w:tblPrEx>
          <w:tblLook w:val="04A0" w:firstRow="1" w:lastRow="0" w:firstColumn="1" w:lastColumn="0" w:noHBand="0" w:noVBand="1"/>
        </w:tblPrEx>
        <w:tc>
          <w:tcPr>
            <w:tcW w:w="5220" w:type="dxa"/>
            <w:vAlign w:val="bottom"/>
          </w:tcPr>
          <w:p w14:paraId="1B222BB2" w14:textId="77777777" w:rsidR="00F9592A" w:rsidRPr="0093785C" w:rsidRDefault="00F9592A" w:rsidP="00660BDF">
            <w:pPr>
              <w:tabs>
                <w:tab w:val="left" w:pos="600"/>
                <w:tab w:val="left" w:pos="900"/>
                <w:tab w:val="right" w:pos="7280"/>
                <w:tab w:val="right" w:pos="8540"/>
              </w:tabs>
              <w:spacing w:line="360" w:lineRule="exact"/>
              <w:ind w:left="67"/>
              <w:rPr>
                <w:rFonts w:ascii="Arial" w:hAnsi="Arial" w:cs="Arial"/>
                <w:sz w:val="22"/>
                <w:szCs w:val="22"/>
                <w:cs/>
              </w:rPr>
            </w:pPr>
            <w:r w:rsidRPr="0093785C">
              <w:rPr>
                <w:rFonts w:ascii="Arial" w:hAnsi="Arial" w:cs="Arial"/>
                <w:sz w:val="22"/>
                <w:szCs w:val="22"/>
              </w:rPr>
              <w:t xml:space="preserve">Paid-up capital </w:t>
            </w:r>
          </w:p>
        </w:tc>
        <w:tc>
          <w:tcPr>
            <w:tcW w:w="1935" w:type="dxa"/>
            <w:vAlign w:val="bottom"/>
          </w:tcPr>
          <w:p w14:paraId="08F30D9B" w14:textId="77777777" w:rsidR="00F9592A" w:rsidRPr="0093785C" w:rsidRDefault="00F9592A" w:rsidP="00660BDF">
            <w:pPr>
              <w:spacing w:line="360" w:lineRule="exact"/>
              <w:ind w:right="612"/>
              <w:jc w:val="right"/>
              <w:rPr>
                <w:rFonts w:ascii="Arial" w:hAnsi="Arial" w:cs="Arial"/>
                <w:sz w:val="22"/>
                <w:szCs w:val="22"/>
              </w:rPr>
            </w:pPr>
            <w:r w:rsidRPr="0093785C">
              <w:rPr>
                <w:rFonts w:ascii="Arial" w:hAnsi="Arial" w:cs="Arial"/>
                <w:sz w:val="22"/>
                <w:szCs w:val="22"/>
              </w:rPr>
              <w:t>1.04</w:t>
            </w:r>
          </w:p>
        </w:tc>
        <w:tc>
          <w:tcPr>
            <w:tcW w:w="1935" w:type="dxa"/>
            <w:vAlign w:val="bottom"/>
          </w:tcPr>
          <w:p w14:paraId="6F5DA0CA" w14:textId="77777777" w:rsidR="00F9592A" w:rsidRPr="0093785C" w:rsidRDefault="00F9592A" w:rsidP="00660BDF">
            <w:pPr>
              <w:spacing w:line="360" w:lineRule="exact"/>
              <w:ind w:right="612"/>
              <w:jc w:val="right"/>
              <w:rPr>
                <w:rFonts w:ascii="Arial" w:hAnsi="Arial" w:cs="Arial"/>
                <w:sz w:val="22"/>
                <w:szCs w:val="22"/>
              </w:rPr>
            </w:pPr>
            <w:r w:rsidRPr="0093785C">
              <w:rPr>
                <w:rFonts w:ascii="Arial" w:hAnsi="Arial" w:cs="Arial"/>
                <w:sz w:val="22"/>
                <w:szCs w:val="22"/>
              </w:rPr>
              <w:t>1.04</w:t>
            </w:r>
          </w:p>
        </w:tc>
      </w:tr>
      <w:tr w:rsidR="00F9592A" w:rsidRPr="0093785C" w14:paraId="78131ADD" w14:textId="77777777" w:rsidTr="0093785C">
        <w:tblPrEx>
          <w:tblLook w:val="04A0" w:firstRow="1" w:lastRow="0" w:firstColumn="1" w:lastColumn="0" w:noHBand="0" w:noVBand="1"/>
        </w:tblPrEx>
        <w:tc>
          <w:tcPr>
            <w:tcW w:w="5220" w:type="dxa"/>
            <w:vAlign w:val="bottom"/>
          </w:tcPr>
          <w:p w14:paraId="5174CE96" w14:textId="77777777" w:rsidR="00F9592A" w:rsidRPr="0093785C" w:rsidRDefault="00F9592A" w:rsidP="00660BDF">
            <w:pPr>
              <w:tabs>
                <w:tab w:val="left" w:pos="600"/>
                <w:tab w:val="left" w:pos="900"/>
                <w:tab w:val="right" w:pos="7280"/>
                <w:tab w:val="right" w:pos="8540"/>
              </w:tabs>
              <w:spacing w:line="360" w:lineRule="exact"/>
              <w:ind w:left="67"/>
              <w:rPr>
                <w:rFonts w:ascii="Arial" w:hAnsi="Arial" w:cs="Arial"/>
                <w:sz w:val="22"/>
                <w:szCs w:val="22"/>
              </w:rPr>
            </w:pPr>
            <w:r w:rsidRPr="0093785C">
              <w:rPr>
                <w:rFonts w:ascii="Arial" w:hAnsi="Arial" w:cs="Arial"/>
                <w:sz w:val="22"/>
                <w:szCs w:val="22"/>
              </w:rPr>
              <w:t xml:space="preserve">Total assets </w:t>
            </w:r>
          </w:p>
        </w:tc>
        <w:tc>
          <w:tcPr>
            <w:tcW w:w="1935" w:type="dxa"/>
            <w:vAlign w:val="bottom"/>
          </w:tcPr>
          <w:p w14:paraId="09263520" w14:textId="77777777" w:rsidR="00F9592A" w:rsidRPr="0093785C" w:rsidRDefault="00F9592A" w:rsidP="00660BDF">
            <w:pPr>
              <w:spacing w:line="360" w:lineRule="exact"/>
              <w:ind w:right="612"/>
              <w:jc w:val="right"/>
              <w:rPr>
                <w:rFonts w:ascii="Arial" w:hAnsi="Arial" w:cs="Arial"/>
                <w:sz w:val="22"/>
                <w:szCs w:val="22"/>
              </w:rPr>
            </w:pPr>
            <w:r w:rsidRPr="0093785C">
              <w:rPr>
                <w:rFonts w:ascii="Arial" w:hAnsi="Arial" w:cs="Arial"/>
                <w:sz w:val="22"/>
                <w:szCs w:val="22"/>
              </w:rPr>
              <w:t>5.37</w:t>
            </w:r>
          </w:p>
        </w:tc>
        <w:tc>
          <w:tcPr>
            <w:tcW w:w="1935" w:type="dxa"/>
            <w:vAlign w:val="bottom"/>
          </w:tcPr>
          <w:p w14:paraId="19D0BDEE" w14:textId="77777777" w:rsidR="00F9592A" w:rsidRPr="0093785C" w:rsidRDefault="00F9592A" w:rsidP="00660BDF">
            <w:pPr>
              <w:spacing w:line="360" w:lineRule="exact"/>
              <w:ind w:right="612"/>
              <w:jc w:val="right"/>
              <w:rPr>
                <w:rFonts w:ascii="Arial" w:hAnsi="Arial" w:cs="Arial"/>
                <w:sz w:val="22"/>
                <w:szCs w:val="22"/>
              </w:rPr>
            </w:pPr>
            <w:r w:rsidRPr="0093785C">
              <w:rPr>
                <w:rFonts w:ascii="Arial" w:hAnsi="Arial" w:cs="Arial"/>
                <w:sz w:val="22"/>
                <w:szCs w:val="22"/>
              </w:rPr>
              <w:t>4.19</w:t>
            </w:r>
          </w:p>
        </w:tc>
      </w:tr>
      <w:tr w:rsidR="00F9592A" w:rsidRPr="0093785C" w14:paraId="08C750CB" w14:textId="77777777" w:rsidTr="0093785C">
        <w:tblPrEx>
          <w:tblLook w:val="04A0" w:firstRow="1" w:lastRow="0" w:firstColumn="1" w:lastColumn="0" w:noHBand="0" w:noVBand="1"/>
        </w:tblPrEx>
        <w:tc>
          <w:tcPr>
            <w:tcW w:w="5220" w:type="dxa"/>
            <w:vAlign w:val="bottom"/>
          </w:tcPr>
          <w:p w14:paraId="0FFA9476" w14:textId="77777777" w:rsidR="00F9592A" w:rsidRPr="0093785C" w:rsidRDefault="00F9592A" w:rsidP="00660BDF">
            <w:pPr>
              <w:tabs>
                <w:tab w:val="left" w:pos="600"/>
                <w:tab w:val="left" w:pos="900"/>
                <w:tab w:val="right" w:pos="7280"/>
                <w:tab w:val="right" w:pos="8540"/>
              </w:tabs>
              <w:spacing w:line="360" w:lineRule="exact"/>
              <w:ind w:left="67"/>
              <w:jc w:val="thaiDistribute"/>
              <w:rPr>
                <w:rFonts w:ascii="Arial" w:hAnsi="Arial" w:cs="Arial"/>
                <w:sz w:val="22"/>
                <w:szCs w:val="22"/>
                <w:cs/>
              </w:rPr>
            </w:pPr>
            <w:r w:rsidRPr="0093785C">
              <w:rPr>
                <w:rFonts w:ascii="Arial" w:hAnsi="Arial" w:cs="Arial"/>
                <w:sz w:val="22"/>
                <w:szCs w:val="22"/>
              </w:rPr>
              <w:t xml:space="preserve">Total liabilities </w:t>
            </w:r>
          </w:p>
        </w:tc>
        <w:tc>
          <w:tcPr>
            <w:tcW w:w="1935" w:type="dxa"/>
            <w:vAlign w:val="bottom"/>
          </w:tcPr>
          <w:p w14:paraId="1B1E363B" w14:textId="77777777" w:rsidR="00F9592A" w:rsidRPr="0093785C" w:rsidRDefault="00F9592A" w:rsidP="00660BDF">
            <w:pPr>
              <w:spacing w:line="360" w:lineRule="exact"/>
              <w:ind w:right="612"/>
              <w:jc w:val="right"/>
              <w:rPr>
                <w:rFonts w:ascii="Arial" w:hAnsi="Arial" w:cs="Arial"/>
                <w:sz w:val="22"/>
                <w:szCs w:val="22"/>
              </w:rPr>
            </w:pPr>
            <w:r w:rsidRPr="0093785C">
              <w:rPr>
                <w:rFonts w:ascii="Arial" w:hAnsi="Arial" w:cs="Arial"/>
                <w:sz w:val="22"/>
                <w:szCs w:val="22"/>
              </w:rPr>
              <w:t>0.03</w:t>
            </w:r>
          </w:p>
        </w:tc>
        <w:tc>
          <w:tcPr>
            <w:tcW w:w="1935" w:type="dxa"/>
            <w:vAlign w:val="bottom"/>
          </w:tcPr>
          <w:p w14:paraId="71133439" w14:textId="77777777" w:rsidR="00F9592A" w:rsidRPr="0093785C" w:rsidRDefault="00F9592A" w:rsidP="00660BDF">
            <w:pPr>
              <w:spacing w:line="360" w:lineRule="exact"/>
              <w:ind w:right="612"/>
              <w:jc w:val="right"/>
              <w:rPr>
                <w:rFonts w:ascii="Arial" w:hAnsi="Arial" w:cs="Arial"/>
                <w:sz w:val="22"/>
                <w:szCs w:val="22"/>
              </w:rPr>
            </w:pPr>
            <w:r w:rsidRPr="0093785C">
              <w:rPr>
                <w:rFonts w:ascii="Arial" w:hAnsi="Arial" w:cs="Arial"/>
                <w:sz w:val="22"/>
                <w:szCs w:val="22"/>
              </w:rPr>
              <w:t>0.01</w:t>
            </w:r>
          </w:p>
        </w:tc>
      </w:tr>
      <w:tr w:rsidR="00F9592A" w:rsidRPr="0093785C" w14:paraId="4D1FB7C9" w14:textId="77777777" w:rsidTr="0093785C">
        <w:tblPrEx>
          <w:tblLook w:val="04A0" w:firstRow="1" w:lastRow="0" w:firstColumn="1" w:lastColumn="0" w:noHBand="0" w:noVBand="1"/>
        </w:tblPrEx>
        <w:tc>
          <w:tcPr>
            <w:tcW w:w="5220" w:type="dxa"/>
            <w:vAlign w:val="bottom"/>
          </w:tcPr>
          <w:p w14:paraId="61732661" w14:textId="77777777" w:rsidR="00F9592A" w:rsidRPr="0093785C" w:rsidRDefault="00F9592A" w:rsidP="00660BDF">
            <w:pPr>
              <w:tabs>
                <w:tab w:val="left" w:pos="600"/>
                <w:tab w:val="left" w:pos="900"/>
                <w:tab w:val="right" w:pos="7280"/>
                <w:tab w:val="right" w:pos="8540"/>
              </w:tabs>
              <w:spacing w:line="360" w:lineRule="exact"/>
              <w:ind w:left="67"/>
              <w:jc w:val="thaiDistribute"/>
              <w:rPr>
                <w:rFonts w:ascii="Arial" w:hAnsi="Arial" w:cs="Arial"/>
                <w:sz w:val="22"/>
                <w:szCs w:val="22"/>
                <w:cs/>
              </w:rPr>
            </w:pPr>
            <w:r w:rsidRPr="0093785C">
              <w:rPr>
                <w:rFonts w:ascii="Arial" w:hAnsi="Arial" w:cs="Arial"/>
                <w:sz w:val="22"/>
                <w:szCs w:val="22"/>
              </w:rPr>
              <w:t xml:space="preserve">Total revenues </w:t>
            </w:r>
          </w:p>
        </w:tc>
        <w:tc>
          <w:tcPr>
            <w:tcW w:w="1935" w:type="dxa"/>
            <w:vAlign w:val="bottom"/>
          </w:tcPr>
          <w:p w14:paraId="19943EA4" w14:textId="77777777" w:rsidR="00F9592A" w:rsidRPr="0093785C" w:rsidRDefault="00F9592A" w:rsidP="00660BDF">
            <w:pPr>
              <w:spacing w:line="360" w:lineRule="exact"/>
              <w:ind w:right="612"/>
              <w:jc w:val="right"/>
              <w:rPr>
                <w:rFonts w:ascii="Arial" w:hAnsi="Arial" w:cs="Arial"/>
                <w:sz w:val="22"/>
                <w:szCs w:val="22"/>
              </w:rPr>
            </w:pPr>
            <w:r w:rsidRPr="0093785C">
              <w:rPr>
                <w:rFonts w:ascii="Arial" w:hAnsi="Arial" w:cs="Arial"/>
                <w:sz w:val="22"/>
                <w:szCs w:val="22"/>
              </w:rPr>
              <w:t>4.25</w:t>
            </w:r>
          </w:p>
        </w:tc>
        <w:tc>
          <w:tcPr>
            <w:tcW w:w="1935" w:type="dxa"/>
            <w:vAlign w:val="bottom"/>
          </w:tcPr>
          <w:p w14:paraId="6733E687" w14:textId="77777777" w:rsidR="00F9592A" w:rsidRPr="0093785C" w:rsidRDefault="00F9592A" w:rsidP="00660BDF">
            <w:pPr>
              <w:spacing w:line="360" w:lineRule="exact"/>
              <w:ind w:right="612"/>
              <w:jc w:val="right"/>
              <w:rPr>
                <w:rFonts w:ascii="Arial" w:hAnsi="Arial" w:cs="Arial"/>
                <w:sz w:val="22"/>
                <w:szCs w:val="22"/>
              </w:rPr>
            </w:pPr>
            <w:r w:rsidRPr="0093785C">
              <w:rPr>
                <w:rFonts w:ascii="Arial" w:hAnsi="Arial" w:cs="Arial"/>
                <w:sz w:val="22"/>
                <w:szCs w:val="22"/>
              </w:rPr>
              <w:t>2.97</w:t>
            </w:r>
          </w:p>
        </w:tc>
      </w:tr>
      <w:tr w:rsidR="00F9592A" w:rsidRPr="0093785C" w14:paraId="083BEF29" w14:textId="77777777" w:rsidTr="0093785C">
        <w:tblPrEx>
          <w:tblLook w:val="04A0" w:firstRow="1" w:lastRow="0" w:firstColumn="1" w:lastColumn="0" w:noHBand="0" w:noVBand="1"/>
        </w:tblPrEx>
        <w:tc>
          <w:tcPr>
            <w:tcW w:w="5220" w:type="dxa"/>
            <w:vAlign w:val="bottom"/>
          </w:tcPr>
          <w:p w14:paraId="54DA85B1" w14:textId="77777777" w:rsidR="00F9592A" w:rsidRPr="0093785C" w:rsidRDefault="00F9592A" w:rsidP="00660BDF">
            <w:pPr>
              <w:tabs>
                <w:tab w:val="left" w:pos="600"/>
                <w:tab w:val="left" w:pos="900"/>
                <w:tab w:val="right" w:pos="7280"/>
                <w:tab w:val="right" w:pos="8540"/>
              </w:tabs>
              <w:spacing w:line="360" w:lineRule="exact"/>
              <w:ind w:left="67"/>
              <w:jc w:val="thaiDistribute"/>
              <w:rPr>
                <w:rFonts w:ascii="Arial" w:hAnsi="Arial" w:cs="Arial"/>
                <w:sz w:val="22"/>
                <w:szCs w:val="22"/>
                <w:cs/>
              </w:rPr>
            </w:pPr>
            <w:r w:rsidRPr="0093785C">
              <w:rPr>
                <w:rFonts w:ascii="Arial" w:hAnsi="Arial" w:cs="Arial"/>
                <w:sz w:val="22"/>
                <w:szCs w:val="22"/>
              </w:rPr>
              <w:t>Profit for the year</w:t>
            </w:r>
          </w:p>
        </w:tc>
        <w:tc>
          <w:tcPr>
            <w:tcW w:w="1935" w:type="dxa"/>
            <w:vAlign w:val="bottom"/>
          </w:tcPr>
          <w:p w14:paraId="5E47B1D0" w14:textId="77777777" w:rsidR="00F9592A" w:rsidRPr="0093785C" w:rsidRDefault="00F9592A" w:rsidP="00660BDF">
            <w:pPr>
              <w:spacing w:line="360" w:lineRule="exact"/>
              <w:ind w:right="612"/>
              <w:jc w:val="right"/>
              <w:rPr>
                <w:rFonts w:ascii="Arial" w:hAnsi="Arial" w:cs="Arial"/>
                <w:sz w:val="22"/>
                <w:szCs w:val="22"/>
              </w:rPr>
            </w:pPr>
            <w:r w:rsidRPr="0093785C">
              <w:rPr>
                <w:rFonts w:ascii="Arial" w:hAnsi="Arial" w:cs="Arial"/>
                <w:sz w:val="22"/>
                <w:szCs w:val="22"/>
              </w:rPr>
              <w:t>4.18</w:t>
            </w:r>
          </w:p>
        </w:tc>
        <w:tc>
          <w:tcPr>
            <w:tcW w:w="1935" w:type="dxa"/>
            <w:vAlign w:val="bottom"/>
          </w:tcPr>
          <w:p w14:paraId="7F7D6295" w14:textId="77777777" w:rsidR="00F9592A" w:rsidRPr="0093785C" w:rsidRDefault="00F9592A" w:rsidP="00660BDF">
            <w:pPr>
              <w:spacing w:line="360" w:lineRule="exact"/>
              <w:ind w:right="612"/>
              <w:jc w:val="right"/>
              <w:rPr>
                <w:rFonts w:ascii="Arial" w:hAnsi="Arial" w:cs="Arial"/>
                <w:sz w:val="22"/>
                <w:szCs w:val="22"/>
              </w:rPr>
            </w:pPr>
            <w:r w:rsidRPr="0093785C">
              <w:rPr>
                <w:rFonts w:ascii="Arial" w:hAnsi="Arial" w:cs="Arial"/>
                <w:sz w:val="22"/>
                <w:szCs w:val="22"/>
              </w:rPr>
              <w:t>3.02</w:t>
            </w:r>
          </w:p>
        </w:tc>
      </w:tr>
    </w:tbl>
    <w:p w14:paraId="7E52A346" w14:textId="77777777" w:rsidR="00234D71" w:rsidRPr="0093785C" w:rsidRDefault="00902552" w:rsidP="0093785C">
      <w:pPr>
        <w:tabs>
          <w:tab w:val="left" w:pos="600"/>
          <w:tab w:val="right" w:pos="7280"/>
          <w:tab w:val="right" w:pos="8760"/>
        </w:tabs>
        <w:spacing w:before="120" w:after="120" w:line="380" w:lineRule="exact"/>
        <w:ind w:left="605" w:right="43" w:hanging="605"/>
        <w:jc w:val="thaiDistribute"/>
        <w:rPr>
          <w:rFonts w:ascii="Arial" w:hAnsi="Arial" w:cs="Arial"/>
          <w:sz w:val="22"/>
          <w:szCs w:val="22"/>
          <w:u w:val="single"/>
        </w:rPr>
      </w:pPr>
      <w:r w:rsidRPr="0093785C">
        <w:rPr>
          <w:rFonts w:ascii="Arial" w:hAnsi="Arial" w:cs="Arial"/>
          <w:sz w:val="22"/>
          <w:szCs w:val="22"/>
        </w:rPr>
        <w:lastRenderedPageBreak/>
        <w:tab/>
      </w:r>
      <w:r w:rsidR="00234D71" w:rsidRPr="0093785C">
        <w:rPr>
          <w:rFonts w:ascii="Arial" w:hAnsi="Arial" w:cs="Arial"/>
          <w:sz w:val="22"/>
          <w:szCs w:val="22"/>
          <w:u w:val="single"/>
        </w:rPr>
        <w:t xml:space="preserve">Financial information of </w:t>
      </w:r>
      <w:r w:rsidR="00A35307" w:rsidRPr="0093785C">
        <w:rPr>
          <w:rFonts w:ascii="Arial" w:hAnsi="Arial" w:cs="Arial"/>
          <w:sz w:val="22"/>
          <w:szCs w:val="22"/>
          <w:u w:val="single"/>
        </w:rPr>
        <w:t>Thai Slurry Seal Company Limited</w:t>
      </w:r>
    </w:p>
    <w:p w14:paraId="434EBB27" w14:textId="77777777" w:rsidR="00B07CFC" w:rsidRPr="0093785C" w:rsidRDefault="00B07CFC" w:rsidP="0093785C">
      <w:pPr>
        <w:spacing w:before="120" w:after="120" w:line="380" w:lineRule="exact"/>
        <w:ind w:left="562"/>
        <w:jc w:val="thaiDistribute"/>
        <w:rPr>
          <w:rFonts w:ascii="Arial" w:hAnsi="Arial" w:cs="Arial"/>
          <w:sz w:val="22"/>
          <w:szCs w:val="22"/>
        </w:rPr>
      </w:pPr>
      <w:proofErr w:type="spellStart"/>
      <w:r w:rsidRPr="0093785C">
        <w:rPr>
          <w:rFonts w:ascii="Arial" w:hAnsi="Arial" w:cs="Arial"/>
          <w:sz w:val="22"/>
          <w:szCs w:val="22"/>
        </w:rPr>
        <w:t>Summarised</w:t>
      </w:r>
      <w:proofErr w:type="spellEnd"/>
      <w:r w:rsidRPr="0093785C">
        <w:rPr>
          <w:rFonts w:ascii="Arial" w:hAnsi="Arial" w:cs="Arial"/>
          <w:sz w:val="22"/>
          <w:szCs w:val="22"/>
        </w:rPr>
        <w:t xml:space="preserve"> information about financial </w:t>
      </w:r>
      <w:r w:rsidR="00E417F5" w:rsidRPr="0093785C">
        <w:rPr>
          <w:rFonts w:ascii="Arial" w:hAnsi="Arial" w:cs="Arial"/>
          <w:sz w:val="22"/>
          <w:szCs w:val="22"/>
        </w:rPr>
        <w:t>position of</w:t>
      </w:r>
      <w:r w:rsidRPr="0093785C">
        <w:rPr>
          <w:rFonts w:ascii="Arial" w:hAnsi="Arial" w:cs="Arial"/>
          <w:sz w:val="22"/>
          <w:szCs w:val="22"/>
        </w:rPr>
        <w:t xml:space="preserve"> Thai Slurry Seal </w:t>
      </w:r>
      <w:r w:rsidR="00C16AFD" w:rsidRPr="0093785C">
        <w:rPr>
          <w:rFonts w:ascii="Arial" w:hAnsi="Arial" w:cs="Arial"/>
          <w:sz w:val="22"/>
          <w:szCs w:val="22"/>
        </w:rPr>
        <w:t xml:space="preserve">Company Limited </w:t>
      </w:r>
      <w:r w:rsidRPr="0093785C">
        <w:rPr>
          <w:rFonts w:ascii="Arial" w:hAnsi="Arial" w:cs="Arial"/>
          <w:sz w:val="22"/>
          <w:szCs w:val="22"/>
        </w:rPr>
        <w:t xml:space="preserve">as at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Pr="0093785C">
        <w:rPr>
          <w:rFonts w:ascii="Arial" w:hAnsi="Arial" w:cs="Arial"/>
          <w:sz w:val="22"/>
          <w:szCs w:val="22"/>
        </w:rPr>
        <w:t xml:space="preserve"> are as follows:</w:t>
      </w:r>
    </w:p>
    <w:tbl>
      <w:tblPr>
        <w:tblW w:w="9158" w:type="dxa"/>
        <w:tblInd w:w="450" w:type="dxa"/>
        <w:tblLayout w:type="fixed"/>
        <w:tblLook w:val="04A0" w:firstRow="1" w:lastRow="0" w:firstColumn="1" w:lastColumn="0" w:noHBand="0" w:noVBand="1"/>
      </w:tblPr>
      <w:tblGrid>
        <w:gridCol w:w="5198"/>
        <w:gridCol w:w="1980"/>
        <w:gridCol w:w="1980"/>
      </w:tblGrid>
      <w:tr w:rsidR="00A35307" w:rsidRPr="0093785C" w14:paraId="32CDB64D" w14:textId="77777777" w:rsidTr="000C0B7D">
        <w:tc>
          <w:tcPr>
            <w:tcW w:w="9158" w:type="dxa"/>
            <w:gridSpan w:val="3"/>
            <w:vAlign w:val="bottom"/>
            <w:hideMark/>
          </w:tcPr>
          <w:p w14:paraId="3E6E916C" w14:textId="77777777" w:rsidR="00A35307" w:rsidRPr="0093785C" w:rsidRDefault="00A35307" w:rsidP="0093785C">
            <w:pPr>
              <w:tabs>
                <w:tab w:val="right" w:pos="7200"/>
                <w:tab w:val="right" w:pos="8540"/>
              </w:tabs>
              <w:spacing w:line="380" w:lineRule="exact"/>
              <w:jc w:val="right"/>
              <w:rPr>
                <w:rFonts w:ascii="Arial" w:hAnsi="Arial" w:cs="Arial"/>
                <w:sz w:val="22"/>
                <w:szCs w:val="22"/>
              </w:rPr>
            </w:pPr>
            <w:r w:rsidRPr="0093785C">
              <w:rPr>
                <w:rFonts w:ascii="Arial" w:hAnsi="Arial" w:cs="Arial"/>
                <w:sz w:val="22"/>
                <w:szCs w:val="22"/>
              </w:rPr>
              <w:t>(Unit: Million Baht)</w:t>
            </w:r>
          </w:p>
        </w:tc>
      </w:tr>
      <w:tr w:rsidR="00283D0B" w:rsidRPr="0093785C" w14:paraId="064A1F52" w14:textId="77777777" w:rsidTr="00283D0B">
        <w:tc>
          <w:tcPr>
            <w:tcW w:w="5198" w:type="dxa"/>
            <w:vAlign w:val="bottom"/>
          </w:tcPr>
          <w:p w14:paraId="18D76830" w14:textId="77777777" w:rsidR="00283D0B" w:rsidRPr="0093785C" w:rsidRDefault="00283D0B" w:rsidP="0093785C">
            <w:pPr>
              <w:spacing w:line="380" w:lineRule="exact"/>
              <w:jc w:val="center"/>
              <w:rPr>
                <w:rFonts w:ascii="Arial" w:hAnsi="Arial" w:cs="Arial"/>
                <w:sz w:val="22"/>
                <w:szCs w:val="22"/>
                <w:cs/>
              </w:rPr>
            </w:pPr>
          </w:p>
        </w:tc>
        <w:tc>
          <w:tcPr>
            <w:tcW w:w="1980" w:type="dxa"/>
          </w:tcPr>
          <w:p w14:paraId="1AC4C677" w14:textId="77777777" w:rsidR="00283D0B" w:rsidRPr="0093785C" w:rsidRDefault="003B234C" w:rsidP="0093785C">
            <w:pPr>
              <w:tabs>
                <w:tab w:val="left" w:pos="600"/>
                <w:tab w:val="left" w:pos="900"/>
                <w:tab w:val="right" w:pos="7280"/>
                <w:tab w:val="right" w:pos="8540"/>
              </w:tabs>
              <w:spacing w:line="380" w:lineRule="exact"/>
              <w:ind w:right="-43"/>
              <w:jc w:val="center"/>
              <w:rPr>
                <w:rFonts w:ascii="Arial" w:hAnsi="Arial" w:cs="Arial"/>
                <w:sz w:val="22"/>
                <w:szCs w:val="22"/>
                <w:u w:val="single"/>
              </w:rPr>
            </w:pPr>
            <w:r w:rsidRPr="0093785C">
              <w:rPr>
                <w:rFonts w:ascii="Arial" w:hAnsi="Arial" w:cs="Arial"/>
                <w:sz w:val="22"/>
                <w:szCs w:val="22"/>
                <w:u w:val="single"/>
              </w:rPr>
              <w:t>2019</w:t>
            </w:r>
          </w:p>
        </w:tc>
        <w:tc>
          <w:tcPr>
            <w:tcW w:w="1980" w:type="dxa"/>
          </w:tcPr>
          <w:p w14:paraId="09FE9295" w14:textId="77777777" w:rsidR="00283D0B" w:rsidRPr="0093785C" w:rsidRDefault="003B234C" w:rsidP="0093785C">
            <w:pPr>
              <w:tabs>
                <w:tab w:val="left" w:pos="600"/>
                <w:tab w:val="left" w:pos="900"/>
                <w:tab w:val="right" w:pos="7280"/>
                <w:tab w:val="right" w:pos="8540"/>
              </w:tabs>
              <w:spacing w:line="380" w:lineRule="exact"/>
              <w:ind w:right="-43"/>
              <w:jc w:val="center"/>
              <w:rPr>
                <w:rFonts w:ascii="Arial" w:hAnsi="Arial" w:cs="Arial"/>
                <w:sz w:val="22"/>
                <w:szCs w:val="22"/>
                <w:u w:val="single"/>
              </w:rPr>
            </w:pPr>
            <w:r w:rsidRPr="0093785C">
              <w:rPr>
                <w:rFonts w:ascii="Arial" w:hAnsi="Arial" w:cs="Arial"/>
                <w:sz w:val="22"/>
                <w:szCs w:val="22"/>
                <w:u w:val="single"/>
              </w:rPr>
              <w:t>2018</w:t>
            </w:r>
          </w:p>
        </w:tc>
      </w:tr>
      <w:tr w:rsidR="0088740E" w:rsidRPr="0093785C" w14:paraId="55BBFFD7" w14:textId="77777777" w:rsidTr="00591D63">
        <w:tc>
          <w:tcPr>
            <w:tcW w:w="5198" w:type="dxa"/>
            <w:vAlign w:val="bottom"/>
            <w:hideMark/>
          </w:tcPr>
          <w:p w14:paraId="64A04150" w14:textId="77777777" w:rsidR="0088740E" w:rsidRPr="0093785C" w:rsidRDefault="0088740E" w:rsidP="0093785C">
            <w:pPr>
              <w:spacing w:line="380" w:lineRule="exact"/>
              <w:ind w:left="173" w:hanging="173"/>
              <w:rPr>
                <w:rFonts w:ascii="Arial" w:hAnsi="Arial" w:cs="Arial"/>
                <w:sz w:val="22"/>
                <w:szCs w:val="22"/>
                <w:cs/>
              </w:rPr>
            </w:pPr>
            <w:r w:rsidRPr="0093785C">
              <w:rPr>
                <w:rFonts w:ascii="Arial" w:hAnsi="Arial" w:cs="Arial"/>
                <w:sz w:val="22"/>
                <w:szCs w:val="22"/>
              </w:rPr>
              <w:t>Current assets</w:t>
            </w:r>
          </w:p>
        </w:tc>
        <w:tc>
          <w:tcPr>
            <w:tcW w:w="1980" w:type="dxa"/>
            <w:tcBorders>
              <w:top w:val="nil"/>
              <w:left w:val="nil"/>
              <w:bottom w:val="nil"/>
              <w:right w:val="nil"/>
            </w:tcBorders>
            <w:vAlign w:val="bottom"/>
          </w:tcPr>
          <w:p w14:paraId="72F68090" w14:textId="77777777" w:rsidR="0088740E" w:rsidRPr="0093785C" w:rsidRDefault="0088740E" w:rsidP="0093785C">
            <w:pPr>
              <w:tabs>
                <w:tab w:val="decimal" w:pos="1242"/>
              </w:tabs>
              <w:spacing w:line="380" w:lineRule="exact"/>
              <w:rPr>
                <w:rFonts w:ascii="Arial" w:hAnsi="Arial" w:cs="Arial"/>
                <w:sz w:val="22"/>
                <w:szCs w:val="22"/>
                <w:cs/>
              </w:rPr>
            </w:pPr>
            <w:r w:rsidRPr="0093785C">
              <w:rPr>
                <w:rFonts w:ascii="Arial" w:hAnsi="Arial" w:cs="Arial"/>
                <w:sz w:val="22"/>
                <w:szCs w:val="22"/>
              </w:rPr>
              <w:t>79</w:t>
            </w:r>
            <w:r w:rsidR="00660BDF">
              <w:rPr>
                <w:rFonts w:ascii="Arial" w:hAnsi="Arial" w:cs="Arial"/>
                <w:sz w:val="22"/>
                <w:szCs w:val="22"/>
              </w:rPr>
              <w:t>2</w:t>
            </w:r>
          </w:p>
        </w:tc>
        <w:tc>
          <w:tcPr>
            <w:tcW w:w="1980" w:type="dxa"/>
            <w:vAlign w:val="bottom"/>
          </w:tcPr>
          <w:p w14:paraId="75AF00BB" w14:textId="77777777" w:rsidR="0088740E" w:rsidRPr="0093785C" w:rsidRDefault="0088740E" w:rsidP="0093785C">
            <w:pPr>
              <w:tabs>
                <w:tab w:val="decimal" w:pos="1242"/>
              </w:tabs>
              <w:spacing w:line="380" w:lineRule="exact"/>
              <w:rPr>
                <w:rFonts w:ascii="Arial" w:hAnsi="Arial" w:cs="Arial"/>
                <w:sz w:val="22"/>
                <w:szCs w:val="22"/>
                <w:cs/>
              </w:rPr>
            </w:pPr>
            <w:r w:rsidRPr="0093785C">
              <w:rPr>
                <w:rFonts w:ascii="Arial" w:hAnsi="Arial" w:cs="Arial"/>
                <w:sz w:val="22"/>
                <w:szCs w:val="22"/>
              </w:rPr>
              <w:t>603</w:t>
            </w:r>
          </w:p>
        </w:tc>
      </w:tr>
      <w:tr w:rsidR="0088740E" w:rsidRPr="0093785C" w14:paraId="39B30B7B" w14:textId="77777777" w:rsidTr="00591D63">
        <w:tc>
          <w:tcPr>
            <w:tcW w:w="5198" w:type="dxa"/>
            <w:vAlign w:val="bottom"/>
            <w:hideMark/>
          </w:tcPr>
          <w:p w14:paraId="2852C954" w14:textId="77777777" w:rsidR="0088740E" w:rsidRPr="0093785C" w:rsidRDefault="0088740E" w:rsidP="0093785C">
            <w:pPr>
              <w:spacing w:line="380" w:lineRule="exact"/>
              <w:ind w:left="173" w:hanging="173"/>
              <w:rPr>
                <w:rFonts w:ascii="Arial" w:hAnsi="Arial" w:cs="Arial"/>
                <w:sz w:val="22"/>
                <w:szCs w:val="22"/>
                <w:cs/>
              </w:rPr>
            </w:pPr>
            <w:r w:rsidRPr="0093785C">
              <w:rPr>
                <w:rFonts w:ascii="Arial" w:hAnsi="Arial" w:cs="Arial"/>
                <w:sz w:val="22"/>
                <w:szCs w:val="22"/>
              </w:rPr>
              <w:t>Non-current assets</w:t>
            </w:r>
          </w:p>
        </w:tc>
        <w:tc>
          <w:tcPr>
            <w:tcW w:w="1980" w:type="dxa"/>
            <w:tcBorders>
              <w:top w:val="nil"/>
              <w:left w:val="nil"/>
              <w:bottom w:val="nil"/>
              <w:right w:val="nil"/>
            </w:tcBorders>
            <w:vAlign w:val="bottom"/>
          </w:tcPr>
          <w:p w14:paraId="0B02566A" w14:textId="77777777" w:rsidR="0088740E" w:rsidRPr="0093785C" w:rsidRDefault="0088740E" w:rsidP="0093785C">
            <w:pPr>
              <w:tabs>
                <w:tab w:val="decimal" w:pos="1242"/>
              </w:tabs>
              <w:spacing w:line="380" w:lineRule="exact"/>
              <w:rPr>
                <w:rFonts w:ascii="Arial" w:hAnsi="Arial" w:cs="Arial"/>
                <w:sz w:val="22"/>
                <w:szCs w:val="22"/>
                <w:cs/>
              </w:rPr>
            </w:pPr>
            <w:r w:rsidRPr="0093785C">
              <w:rPr>
                <w:rFonts w:ascii="Arial" w:hAnsi="Arial" w:cs="Arial"/>
                <w:sz w:val="22"/>
                <w:szCs w:val="22"/>
              </w:rPr>
              <w:t>639</w:t>
            </w:r>
          </w:p>
        </w:tc>
        <w:tc>
          <w:tcPr>
            <w:tcW w:w="1980" w:type="dxa"/>
            <w:vAlign w:val="bottom"/>
          </w:tcPr>
          <w:p w14:paraId="73B9CB24" w14:textId="77777777" w:rsidR="0088740E" w:rsidRPr="0093785C" w:rsidRDefault="0088740E" w:rsidP="0093785C">
            <w:pPr>
              <w:tabs>
                <w:tab w:val="decimal" w:pos="1242"/>
              </w:tabs>
              <w:spacing w:line="380" w:lineRule="exact"/>
              <w:rPr>
                <w:rFonts w:ascii="Arial" w:hAnsi="Arial" w:cs="Arial"/>
                <w:sz w:val="22"/>
                <w:szCs w:val="22"/>
                <w:cs/>
              </w:rPr>
            </w:pPr>
            <w:r w:rsidRPr="0093785C">
              <w:rPr>
                <w:rFonts w:ascii="Arial" w:hAnsi="Arial" w:cs="Arial"/>
                <w:sz w:val="22"/>
                <w:szCs w:val="22"/>
              </w:rPr>
              <w:t>662</w:t>
            </w:r>
          </w:p>
        </w:tc>
      </w:tr>
      <w:tr w:rsidR="0088740E" w:rsidRPr="0093785C" w14:paraId="2A376E58" w14:textId="77777777" w:rsidTr="00591D63">
        <w:tc>
          <w:tcPr>
            <w:tcW w:w="5198" w:type="dxa"/>
            <w:vAlign w:val="bottom"/>
            <w:hideMark/>
          </w:tcPr>
          <w:p w14:paraId="24CC3AA3" w14:textId="77777777" w:rsidR="0088740E" w:rsidRPr="0093785C" w:rsidRDefault="0088740E" w:rsidP="0093785C">
            <w:pPr>
              <w:spacing w:line="380" w:lineRule="exact"/>
              <w:ind w:left="173" w:hanging="173"/>
              <w:rPr>
                <w:rFonts w:ascii="Arial" w:hAnsi="Arial" w:cs="Arial"/>
                <w:sz w:val="22"/>
                <w:szCs w:val="22"/>
                <w:cs/>
              </w:rPr>
            </w:pPr>
            <w:r w:rsidRPr="0093785C">
              <w:rPr>
                <w:rFonts w:ascii="Arial" w:hAnsi="Arial" w:cs="Arial"/>
                <w:sz w:val="22"/>
                <w:szCs w:val="22"/>
              </w:rPr>
              <w:t>Current liabilities</w:t>
            </w:r>
          </w:p>
        </w:tc>
        <w:tc>
          <w:tcPr>
            <w:tcW w:w="1980" w:type="dxa"/>
            <w:tcBorders>
              <w:top w:val="nil"/>
              <w:left w:val="nil"/>
              <w:bottom w:val="nil"/>
              <w:right w:val="nil"/>
            </w:tcBorders>
            <w:vAlign w:val="bottom"/>
          </w:tcPr>
          <w:p w14:paraId="49F24798" w14:textId="77777777" w:rsidR="0088740E" w:rsidRPr="0093785C" w:rsidRDefault="0088740E" w:rsidP="0093785C">
            <w:pPr>
              <w:tabs>
                <w:tab w:val="decimal" w:pos="1242"/>
              </w:tabs>
              <w:spacing w:line="380" w:lineRule="exact"/>
              <w:rPr>
                <w:rFonts w:ascii="Arial" w:hAnsi="Arial" w:cs="Arial"/>
                <w:sz w:val="22"/>
                <w:szCs w:val="22"/>
                <w:cs/>
              </w:rPr>
            </w:pPr>
            <w:r w:rsidRPr="0093785C">
              <w:rPr>
                <w:rFonts w:ascii="Arial" w:hAnsi="Arial" w:cs="Arial"/>
                <w:sz w:val="22"/>
                <w:szCs w:val="22"/>
                <w:cs/>
              </w:rPr>
              <w:t>(</w:t>
            </w:r>
            <w:r w:rsidRPr="0093785C">
              <w:rPr>
                <w:rFonts w:ascii="Arial" w:hAnsi="Arial" w:cs="Arial"/>
                <w:sz w:val="22"/>
                <w:szCs w:val="22"/>
              </w:rPr>
              <w:t>457</w:t>
            </w:r>
            <w:r w:rsidRPr="0093785C">
              <w:rPr>
                <w:rFonts w:ascii="Arial" w:hAnsi="Arial" w:cs="Arial"/>
                <w:sz w:val="22"/>
                <w:szCs w:val="22"/>
                <w:cs/>
              </w:rPr>
              <w:t>)</w:t>
            </w:r>
          </w:p>
        </w:tc>
        <w:tc>
          <w:tcPr>
            <w:tcW w:w="1980" w:type="dxa"/>
            <w:vAlign w:val="bottom"/>
          </w:tcPr>
          <w:p w14:paraId="6EB17DE3" w14:textId="77777777" w:rsidR="0088740E" w:rsidRPr="0093785C" w:rsidRDefault="0088740E" w:rsidP="0093785C">
            <w:pPr>
              <w:tabs>
                <w:tab w:val="decimal" w:pos="1242"/>
              </w:tabs>
              <w:spacing w:line="380" w:lineRule="exact"/>
              <w:rPr>
                <w:rFonts w:ascii="Arial" w:hAnsi="Arial" w:cs="Arial"/>
                <w:sz w:val="22"/>
                <w:szCs w:val="22"/>
                <w:cs/>
              </w:rPr>
            </w:pPr>
            <w:r w:rsidRPr="0093785C">
              <w:rPr>
                <w:rFonts w:ascii="Arial" w:hAnsi="Arial" w:cs="Arial"/>
                <w:sz w:val="22"/>
                <w:szCs w:val="22"/>
              </w:rPr>
              <w:t>(322)</w:t>
            </w:r>
          </w:p>
        </w:tc>
      </w:tr>
      <w:tr w:rsidR="0088740E" w:rsidRPr="0093785C" w14:paraId="333C36B3" w14:textId="77777777" w:rsidTr="00591D63">
        <w:tc>
          <w:tcPr>
            <w:tcW w:w="5198" w:type="dxa"/>
            <w:vAlign w:val="bottom"/>
            <w:hideMark/>
          </w:tcPr>
          <w:p w14:paraId="2B90E9A1" w14:textId="77777777" w:rsidR="0088740E" w:rsidRPr="0093785C" w:rsidRDefault="0088740E" w:rsidP="0093785C">
            <w:pPr>
              <w:spacing w:line="380" w:lineRule="exact"/>
              <w:ind w:left="173" w:hanging="173"/>
              <w:rPr>
                <w:rFonts w:ascii="Arial" w:hAnsi="Arial" w:cs="Arial"/>
                <w:sz w:val="22"/>
                <w:szCs w:val="22"/>
                <w:cs/>
              </w:rPr>
            </w:pPr>
            <w:r w:rsidRPr="0093785C">
              <w:rPr>
                <w:rFonts w:ascii="Arial" w:hAnsi="Arial" w:cs="Arial"/>
                <w:sz w:val="22"/>
                <w:szCs w:val="22"/>
              </w:rPr>
              <w:t>Non-current liabilities</w:t>
            </w:r>
          </w:p>
        </w:tc>
        <w:tc>
          <w:tcPr>
            <w:tcW w:w="1980" w:type="dxa"/>
            <w:tcBorders>
              <w:top w:val="nil"/>
              <w:left w:val="nil"/>
              <w:bottom w:val="nil"/>
              <w:right w:val="nil"/>
            </w:tcBorders>
            <w:vAlign w:val="bottom"/>
          </w:tcPr>
          <w:p w14:paraId="715FA026" w14:textId="77777777" w:rsidR="0088740E" w:rsidRPr="0093785C" w:rsidRDefault="0088740E" w:rsidP="0093785C">
            <w:pPr>
              <w:pBdr>
                <w:bottom w:val="single" w:sz="4" w:space="1" w:color="auto"/>
              </w:pBdr>
              <w:tabs>
                <w:tab w:val="decimal" w:pos="1242"/>
              </w:tabs>
              <w:spacing w:line="380" w:lineRule="exact"/>
              <w:rPr>
                <w:rFonts w:ascii="Arial" w:hAnsi="Arial" w:cs="Arial"/>
                <w:sz w:val="22"/>
                <w:szCs w:val="22"/>
                <w:cs/>
              </w:rPr>
            </w:pPr>
            <w:r w:rsidRPr="0093785C">
              <w:rPr>
                <w:rFonts w:ascii="Arial" w:hAnsi="Arial" w:cs="Arial"/>
                <w:sz w:val="22"/>
                <w:szCs w:val="22"/>
                <w:cs/>
              </w:rPr>
              <w:t>(</w:t>
            </w:r>
            <w:r w:rsidRPr="0093785C">
              <w:rPr>
                <w:rFonts w:ascii="Arial" w:hAnsi="Arial" w:cs="Arial"/>
                <w:sz w:val="22"/>
                <w:szCs w:val="22"/>
              </w:rPr>
              <w:t>124</w:t>
            </w:r>
            <w:r w:rsidRPr="0093785C">
              <w:rPr>
                <w:rFonts w:ascii="Arial" w:hAnsi="Arial" w:cs="Arial"/>
                <w:sz w:val="22"/>
                <w:szCs w:val="22"/>
                <w:cs/>
              </w:rPr>
              <w:t>)</w:t>
            </w:r>
          </w:p>
        </w:tc>
        <w:tc>
          <w:tcPr>
            <w:tcW w:w="1980" w:type="dxa"/>
            <w:vAlign w:val="bottom"/>
          </w:tcPr>
          <w:p w14:paraId="7C8FC9C3" w14:textId="77777777" w:rsidR="0088740E" w:rsidRPr="0093785C" w:rsidRDefault="0088740E" w:rsidP="0093785C">
            <w:pPr>
              <w:pBdr>
                <w:bottom w:val="single" w:sz="4" w:space="1" w:color="auto"/>
              </w:pBdr>
              <w:tabs>
                <w:tab w:val="decimal" w:pos="1242"/>
              </w:tabs>
              <w:spacing w:line="380" w:lineRule="exact"/>
              <w:rPr>
                <w:rFonts w:ascii="Arial" w:hAnsi="Arial" w:cs="Arial"/>
                <w:sz w:val="22"/>
                <w:szCs w:val="22"/>
                <w:cs/>
              </w:rPr>
            </w:pPr>
            <w:r w:rsidRPr="0093785C">
              <w:rPr>
                <w:rFonts w:ascii="Arial" w:hAnsi="Arial" w:cs="Arial"/>
                <w:sz w:val="22"/>
                <w:szCs w:val="22"/>
              </w:rPr>
              <w:t>(97)</w:t>
            </w:r>
          </w:p>
        </w:tc>
      </w:tr>
      <w:tr w:rsidR="0088740E" w:rsidRPr="0093785C" w14:paraId="7A1340B7" w14:textId="77777777" w:rsidTr="00591D63">
        <w:tc>
          <w:tcPr>
            <w:tcW w:w="5198" w:type="dxa"/>
            <w:vAlign w:val="bottom"/>
            <w:hideMark/>
          </w:tcPr>
          <w:p w14:paraId="280B4A6B" w14:textId="77777777" w:rsidR="0088740E" w:rsidRPr="0093785C" w:rsidRDefault="0088740E" w:rsidP="0093785C">
            <w:pPr>
              <w:spacing w:line="380" w:lineRule="exact"/>
              <w:ind w:left="173" w:hanging="173"/>
              <w:rPr>
                <w:rFonts w:ascii="Arial" w:hAnsi="Arial" w:cs="Arial"/>
                <w:b/>
                <w:bCs/>
                <w:sz w:val="22"/>
                <w:szCs w:val="22"/>
                <w:cs/>
              </w:rPr>
            </w:pPr>
            <w:r w:rsidRPr="0093785C">
              <w:rPr>
                <w:rFonts w:ascii="Arial" w:hAnsi="Arial" w:cs="Arial"/>
                <w:b/>
                <w:bCs/>
                <w:sz w:val="22"/>
                <w:szCs w:val="22"/>
              </w:rPr>
              <w:t>Net assets</w:t>
            </w:r>
          </w:p>
        </w:tc>
        <w:tc>
          <w:tcPr>
            <w:tcW w:w="1980" w:type="dxa"/>
            <w:tcBorders>
              <w:top w:val="nil"/>
              <w:left w:val="nil"/>
              <w:bottom w:val="nil"/>
              <w:right w:val="nil"/>
            </w:tcBorders>
            <w:vAlign w:val="bottom"/>
          </w:tcPr>
          <w:p w14:paraId="5432B918" w14:textId="77777777" w:rsidR="0088740E" w:rsidRPr="00C839D5" w:rsidRDefault="0088740E" w:rsidP="0093785C">
            <w:pPr>
              <w:tabs>
                <w:tab w:val="decimal" w:pos="1242"/>
              </w:tabs>
              <w:spacing w:line="380" w:lineRule="exact"/>
              <w:rPr>
                <w:rFonts w:ascii="Arial" w:hAnsi="Arial" w:cs="Arial"/>
                <w:b/>
                <w:bCs/>
                <w:sz w:val="22"/>
                <w:szCs w:val="22"/>
              </w:rPr>
            </w:pPr>
            <w:r w:rsidRPr="00C839D5">
              <w:rPr>
                <w:rFonts w:ascii="Arial" w:hAnsi="Arial" w:cs="Arial"/>
                <w:b/>
                <w:bCs/>
                <w:sz w:val="22"/>
                <w:szCs w:val="22"/>
              </w:rPr>
              <w:t>8</w:t>
            </w:r>
            <w:r w:rsidR="00660BDF">
              <w:rPr>
                <w:rFonts w:ascii="Arial" w:hAnsi="Arial" w:cs="Arial"/>
                <w:b/>
                <w:bCs/>
                <w:sz w:val="22"/>
                <w:szCs w:val="22"/>
              </w:rPr>
              <w:t>50</w:t>
            </w:r>
          </w:p>
        </w:tc>
        <w:tc>
          <w:tcPr>
            <w:tcW w:w="1980" w:type="dxa"/>
            <w:vAlign w:val="bottom"/>
          </w:tcPr>
          <w:p w14:paraId="38F3BFD6" w14:textId="77777777" w:rsidR="0088740E" w:rsidRPr="00C839D5" w:rsidRDefault="0088740E" w:rsidP="0093785C">
            <w:pPr>
              <w:tabs>
                <w:tab w:val="decimal" w:pos="1242"/>
              </w:tabs>
              <w:spacing w:line="380" w:lineRule="exact"/>
              <w:rPr>
                <w:rFonts w:ascii="Arial" w:hAnsi="Arial" w:cs="Arial"/>
                <w:b/>
                <w:bCs/>
                <w:sz w:val="22"/>
                <w:szCs w:val="22"/>
                <w:cs/>
              </w:rPr>
            </w:pPr>
            <w:r w:rsidRPr="00C839D5">
              <w:rPr>
                <w:rFonts w:ascii="Arial" w:hAnsi="Arial" w:cs="Arial"/>
                <w:b/>
                <w:bCs/>
                <w:sz w:val="22"/>
                <w:szCs w:val="22"/>
              </w:rPr>
              <w:t>846</w:t>
            </w:r>
          </w:p>
        </w:tc>
      </w:tr>
      <w:tr w:rsidR="0088740E" w:rsidRPr="0093785C" w14:paraId="47E02FF8" w14:textId="77777777" w:rsidTr="00591D63">
        <w:tc>
          <w:tcPr>
            <w:tcW w:w="5198" w:type="dxa"/>
            <w:vAlign w:val="bottom"/>
            <w:hideMark/>
          </w:tcPr>
          <w:p w14:paraId="4FA6B3BA" w14:textId="77777777" w:rsidR="0088740E" w:rsidRPr="0093785C" w:rsidRDefault="0088740E" w:rsidP="0093785C">
            <w:pPr>
              <w:spacing w:line="380" w:lineRule="exact"/>
              <w:ind w:left="173" w:hanging="173"/>
              <w:rPr>
                <w:rFonts w:ascii="Arial" w:hAnsi="Arial" w:cs="Arial"/>
                <w:b/>
                <w:bCs/>
                <w:sz w:val="22"/>
                <w:szCs w:val="22"/>
              </w:rPr>
            </w:pPr>
            <w:r w:rsidRPr="0093785C">
              <w:rPr>
                <w:rFonts w:ascii="Arial" w:hAnsi="Arial" w:cs="Arial"/>
                <w:b/>
                <w:bCs/>
                <w:sz w:val="22"/>
                <w:szCs w:val="22"/>
              </w:rPr>
              <w:t>Net assets attributable to the Company’s investment (25%)</w:t>
            </w:r>
          </w:p>
        </w:tc>
        <w:tc>
          <w:tcPr>
            <w:tcW w:w="1980" w:type="dxa"/>
            <w:tcBorders>
              <w:top w:val="nil"/>
              <w:left w:val="nil"/>
              <w:bottom w:val="nil"/>
              <w:right w:val="nil"/>
            </w:tcBorders>
            <w:vAlign w:val="bottom"/>
          </w:tcPr>
          <w:p w14:paraId="4949BB2A" w14:textId="77777777" w:rsidR="0088740E" w:rsidRPr="00C839D5" w:rsidRDefault="0088740E" w:rsidP="0093785C">
            <w:pPr>
              <w:tabs>
                <w:tab w:val="decimal" w:pos="1242"/>
              </w:tabs>
              <w:spacing w:line="380" w:lineRule="exact"/>
              <w:rPr>
                <w:rFonts w:ascii="Arial" w:hAnsi="Arial" w:cs="Arial"/>
                <w:b/>
                <w:bCs/>
                <w:sz w:val="22"/>
                <w:szCs w:val="22"/>
                <w:cs/>
              </w:rPr>
            </w:pPr>
            <w:r w:rsidRPr="00C839D5">
              <w:rPr>
                <w:rFonts w:ascii="Arial" w:hAnsi="Arial" w:cs="Arial"/>
                <w:b/>
                <w:bCs/>
                <w:sz w:val="22"/>
                <w:szCs w:val="22"/>
              </w:rPr>
              <w:t>21</w:t>
            </w:r>
            <w:r w:rsidR="00660BDF">
              <w:rPr>
                <w:rFonts w:ascii="Arial" w:hAnsi="Arial" w:cs="Arial"/>
                <w:b/>
                <w:bCs/>
                <w:sz w:val="22"/>
                <w:szCs w:val="22"/>
              </w:rPr>
              <w:t>3</w:t>
            </w:r>
          </w:p>
        </w:tc>
        <w:tc>
          <w:tcPr>
            <w:tcW w:w="1980" w:type="dxa"/>
            <w:vAlign w:val="bottom"/>
          </w:tcPr>
          <w:p w14:paraId="2C9E16DF" w14:textId="77777777" w:rsidR="0088740E" w:rsidRPr="00C839D5" w:rsidRDefault="0088740E" w:rsidP="0093785C">
            <w:pPr>
              <w:tabs>
                <w:tab w:val="decimal" w:pos="1242"/>
              </w:tabs>
              <w:spacing w:line="380" w:lineRule="exact"/>
              <w:rPr>
                <w:rFonts w:ascii="Arial" w:hAnsi="Arial" w:cs="Arial"/>
                <w:b/>
                <w:bCs/>
                <w:sz w:val="22"/>
                <w:szCs w:val="22"/>
                <w:cs/>
              </w:rPr>
            </w:pPr>
            <w:r w:rsidRPr="00C839D5">
              <w:rPr>
                <w:rFonts w:ascii="Arial" w:hAnsi="Arial" w:cs="Arial"/>
                <w:b/>
                <w:bCs/>
                <w:sz w:val="22"/>
                <w:szCs w:val="22"/>
              </w:rPr>
              <w:t>212</w:t>
            </w:r>
          </w:p>
        </w:tc>
      </w:tr>
      <w:tr w:rsidR="0088740E" w:rsidRPr="0093785C" w14:paraId="3B3F77A2" w14:textId="77777777" w:rsidTr="00591D63">
        <w:tc>
          <w:tcPr>
            <w:tcW w:w="5198" w:type="dxa"/>
            <w:vAlign w:val="bottom"/>
            <w:hideMark/>
          </w:tcPr>
          <w:p w14:paraId="7E9D1774" w14:textId="77777777" w:rsidR="0088740E" w:rsidRPr="0093785C" w:rsidRDefault="0088740E" w:rsidP="0093785C">
            <w:pPr>
              <w:spacing w:line="380" w:lineRule="exact"/>
              <w:ind w:left="173" w:hanging="173"/>
              <w:rPr>
                <w:rFonts w:ascii="Arial" w:hAnsi="Arial" w:cs="Arial"/>
                <w:sz w:val="22"/>
                <w:szCs w:val="22"/>
              </w:rPr>
            </w:pPr>
            <w:r w:rsidRPr="0093785C">
              <w:rPr>
                <w:rFonts w:ascii="Arial" w:hAnsi="Arial" w:cs="Arial"/>
                <w:sz w:val="22"/>
                <w:szCs w:val="22"/>
              </w:rPr>
              <w:t>Goodwill</w:t>
            </w:r>
          </w:p>
        </w:tc>
        <w:tc>
          <w:tcPr>
            <w:tcW w:w="1980" w:type="dxa"/>
            <w:tcBorders>
              <w:top w:val="nil"/>
              <w:left w:val="nil"/>
              <w:bottom w:val="nil"/>
              <w:right w:val="nil"/>
            </w:tcBorders>
            <w:vAlign w:val="bottom"/>
          </w:tcPr>
          <w:p w14:paraId="6B99BF97" w14:textId="77777777" w:rsidR="0088740E" w:rsidRPr="0093785C" w:rsidRDefault="0088740E" w:rsidP="0093785C">
            <w:pPr>
              <w:pBdr>
                <w:bottom w:val="single" w:sz="4" w:space="1" w:color="auto"/>
              </w:pBdr>
              <w:tabs>
                <w:tab w:val="decimal" w:pos="1242"/>
              </w:tabs>
              <w:spacing w:line="380" w:lineRule="exact"/>
              <w:rPr>
                <w:rFonts w:ascii="Arial" w:hAnsi="Arial" w:cs="Arial"/>
                <w:sz w:val="22"/>
                <w:szCs w:val="22"/>
                <w:cs/>
              </w:rPr>
            </w:pPr>
            <w:r w:rsidRPr="0093785C">
              <w:rPr>
                <w:rFonts w:ascii="Arial" w:hAnsi="Arial" w:cs="Arial"/>
                <w:sz w:val="22"/>
                <w:szCs w:val="22"/>
              </w:rPr>
              <w:t>27</w:t>
            </w:r>
          </w:p>
        </w:tc>
        <w:tc>
          <w:tcPr>
            <w:tcW w:w="1980" w:type="dxa"/>
            <w:vAlign w:val="bottom"/>
          </w:tcPr>
          <w:p w14:paraId="0457E6D7" w14:textId="77777777" w:rsidR="0088740E" w:rsidRPr="0093785C" w:rsidRDefault="0088740E" w:rsidP="0093785C">
            <w:pPr>
              <w:pBdr>
                <w:bottom w:val="single" w:sz="4" w:space="1" w:color="auto"/>
              </w:pBdr>
              <w:tabs>
                <w:tab w:val="decimal" w:pos="1242"/>
              </w:tabs>
              <w:spacing w:line="380" w:lineRule="exact"/>
              <w:rPr>
                <w:rFonts w:ascii="Arial" w:hAnsi="Arial" w:cs="Arial"/>
                <w:sz w:val="22"/>
                <w:szCs w:val="22"/>
                <w:cs/>
              </w:rPr>
            </w:pPr>
            <w:r w:rsidRPr="0093785C">
              <w:rPr>
                <w:rFonts w:ascii="Arial" w:hAnsi="Arial" w:cs="Arial"/>
                <w:sz w:val="22"/>
                <w:szCs w:val="22"/>
              </w:rPr>
              <w:t>27</w:t>
            </w:r>
          </w:p>
        </w:tc>
      </w:tr>
      <w:tr w:rsidR="0088740E" w:rsidRPr="0093785C" w14:paraId="51DBA4BF" w14:textId="77777777" w:rsidTr="00591D63">
        <w:tc>
          <w:tcPr>
            <w:tcW w:w="5198" w:type="dxa"/>
            <w:vAlign w:val="bottom"/>
            <w:hideMark/>
          </w:tcPr>
          <w:p w14:paraId="0CDD5E2B" w14:textId="77777777" w:rsidR="0088740E" w:rsidRPr="0093785C" w:rsidRDefault="0088740E" w:rsidP="0093785C">
            <w:pPr>
              <w:spacing w:line="380" w:lineRule="exact"/>
              <w:ind w:left="173" w:hanging="173"/>
              <w:rPr>
                <w:rFonts w:ascii="Arial" w:hAnsi="Arial" w:cs="Arial"/>
                <w:b/>
                <w:bCs/>
                <w:sz w:val="22"/>
                <w:szCs w:val="22"/>
              </w:rPr>
            </w:pPr>
            <w:r w:rsidRPr="0093785C">
              <w:rPr>
                <w:rFonts w:ascii="Arial" w:hAnsi="Arial" w:cs="Arial"/>
                <w:b/>
                <w:bCs/>
                <w:sz w:val="22"/>
                <w:szCs w:val="22"/>
              </w:rPr>
              <w:t>Carrying amounts of the associate based on equity method</w:t>
            </w:r>
          </w:p>
        </w:tc>
        <w:tc>
          <w:tcPr>
            <w:tcW w:w="1980" w:type="dxa"/>
            <w:tcBorders>
              <w:top w:val="nil"/>
              <w:left w:val="nil"/>
              <w:bottom w:val="nil"/>
              <w:right w:val="nil"/>
            </w:tcBorders>
            <w:vAlign w:val="bottom"/>
          </w:tcPr>
          <w:p w14:paraId="237242B5" w14:textId="77777777" w:rsidR="0088740E" w:rsidRPr="00C839D5" w:rsidRDefault="0088740E" w:rsidP="0093785C">
            <w:pPr>
              <w:pBdr>
                <w:bottom w:val="double" w:sz="4" w:space="1" w:color="auto"/>
              </w:pBdr>
              <w:tabs>
                <w:tab w:val="decimal" w:pos="1242"/>
              </w:tabs>
              <w:spacing w:line="380" w:lineRule="exact"/>
              <w:rPr>
                <w:rFonts w:ascii="Arial" w:hAnsi="Arial" w:cs="Arial"/>
                <w:b/>
                <w:bCs/>
                <w:sz w:val="22"/>
                <w:szCs w:val="22"/>
                <w:cs/>
              </w:rPr>
            </w:pPr>
            <w:r w:rsidRPr="00C839D5">
              <w:rPr>
                <w:rFonts w:ascii="Arial" w:hAnsi="Arial" w:cs="Arial"/>
                <w:b/>
                <w:bCs/>
                <w:sz w:val="22"/>
                <w:szCs w:val="22"/>
              </w:rPr>
              <w:t>2</w:t>
            </w:r>
            <w:r w:rsidR="00660BDF">
              <w:rPr>
                <w:rFonts w:ascii="Arial" w:hAnsi="Arial" w:cs="Arial"/>
                <w:b/>
                <w:bCs/>
                <w:sz w:val="22"/>
                <w:szCs w:val="22"/>
              </w:rPr>
              <w:t>40</w:t>
            </w:r>
          </w:p>
        </w:tc>
        <w:tc>
          <w:tcPr>
            <w:tcW w:w="1980" w:type="dxa"/>
            <w:vAlign w:val="bottom"/>
          </w:tcPr>
          <w:p w14:paraId="7175DE3C" w14:textId="77777777" w:rsidR="0088740E" w:rsidRPr="00C839D5" w:rsidRDefault="0088740E" w:rsidP="0093785C">
            <w:pPr>
              <w:pBdr>
                <w:bottom w:val="double" w:sz="4" w:space="1" w:color="auto"/>
              </w:pBdr>
              <w:tabs>
                <w:tab w:val="decimal" w:pos="1242"/>
              </w:tabs>
              <w:spacing w:line="380" w:lineRule="exact"/>
              <w:rPr>
                <w:rFonts w:ascii="Arial" w:hAnsi="Arial" w:cs="Arial"/>
                <w:b/>
                <w:bCs/>
                <w:sz w:val="22"/>
                <w:szCs w:val="22"/>
                <w:cs/>
              </w:rPr>
            </w:pPr>
            <w:r w:rsidRPr="00C839D5">
              <w:rPr>
                <w:rFonts w:ascii="Arial" w:hAnsi="Arial" w:cs="Arial"/>
                <w:b/>
                <w:bCs/>
                <w:sz w:val="22"/>
                <w:szCs w:val="22"/>
              </w:rPr>
              <w:t>239</w:t>
            </w:r>
          </w:p>
        </w:tc>
      </w:tr>
    </w:tbl>
    <w:p w14:paraId="724C2473" w14:textId="77777777" w:rsidR="00A35307" w:rsidRPr="0093785C" w:rsidRDefault="00A35307" w:rsidP="0093785C">
      <w:pPr>
        <w:pStyle w:val="List"/>
        <w:spacing w:before="240" w:after="120" w:line="380" w:lineRule="exact"/>
        <w:ind w:left="562" w:firstLine="0"/>
        <w:jc w:val="thaiDistribute"/>
        <w:outlineLvl w:val="0"/>
        <w:rPr>
          <w:rFonts w:ascii="Arial" w:hAnsi="Arial" w:cs="Arial"/>
          <w:sz w:val="22"/>
          <w:szCs w:val="22"/>
        </w:rPr>
      </w:pPr>
      <w:proofErr w:type="spellStart"/>
      <w:r w:rsidRPr="0093785C">
        <w:rPr>
          <w:rFonts w:ascii="Arial" w:hAnsi="Arial" w:cs="Arial"/>
          <w:sz w:val="22"/>
          <w:szCs w:val="22"/>
        </w:rPr>
        <w:t>Summarised</w:t>
      </w:r>
      <w:proofErr w:type="spellEnd"/>
      <w:r w:rsidRPr="0093785C">
        <w:rPr>
          <w:rFonts w:ascii="Arial" w:hAnsi="Arial" w:cs="Arial"/>
          <w:sz w:val="22"/>
          <w:szCs w:val="22"/>
        </w:rPr>
        <w:t xml:space="preserve"> information about comprehensive income for the year ended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A00756" w:rsidRPr="0093785C">
        <w:rPr>
          <w:rFonts w:ascii="Arial" w:hAnsi="Arial" w:cs="Arial"/>
          <w:sz w:val="22"/>
          <w:szCs w:val="22"/>
        </w:rPr>
        <w:t xml:space="preserve"> and </w:t>
      </w:r>
      <w:r w:rsidR="003B234C" w:rsidRPr="0093785C">
        <w:rPr>
          <w:rFonts w:ascii="Arial" w:hAnsi="Arial" w:cs="Arial"/>
          <w:sz w:val="22"/>
          <w:szCs w:val="22"/>
        </w:rPr>
        <w:t>2018</w:t>
      </w:r>
      <w:r w:rsidRPr="0093785C">
        <w:rPr>
          <w:rFonts w:ascii="Arial" w:hAnsi="Arial" w:cs="Arial"/>
          <w:sz w:val="22"/>
          <w:szCs w:val="22"/>
        </w:rPr>
        <w:t xml:space="preserve"> are </w:t>
      </w:r>
      <w:proofErr w:type="spellStart"/>
      <w:r w:rsidRPr="0093785C">
        <w:rPr>
          <w:rFonts w:ascii="Arial" w:hAnsi="Arial" w:cs="Arial"/>
          <w:sz w:val="22"/>
          <w:szCs w:val="22"/>
        </w:rPr>
        <w:t>summarised</w:t>
      </w:r>
      <w:proofErr w:type="spellEnd"/>
      <w:r w:rsidRPr="0093785C">
        <w:rPr>
          <w:rFonts w:ascii="Arial" w:hAnsi="Arial" w:cs="Arial"/>
          <w:sz w:val="22"/>
          <w:szCs w:val="22"/>
        </w:rPr>
        <w:t xml:space="preserve"> below.</w:t>
      </w:r>
    </w:p>
    <w:tbl>
      <w:tblPr>
        <w:tblW w:w="9158" w:type="dxa"/>
        <w:tblInd w:w="450" w:type="dxa"/>
        <w:tblLayout w:type="fixed"/>
        <w:tblLook w:val="04A0" w:firstRow="1" w:lastRow="0" w:firstColumn="1" w:lastColumn="0" w:noHBand="0" w:noVBand="1"/>
      </w:tblPr>
      <w:tblGrid>
        <w:gridCol w:w="5198"/>
        <w:gridCol w:w="1980"/>
        <w:gridCol w:w="1980"/>
      </w:tblGrid>
      <w:tr w:rsidR="00434C28" w:rsidRPr="0093785C" w14:paraId="42D8FB85" w14:textId="77777777" w:rsidTr="009137B4">
        <w:tc>
          <w:tcPr>
            <w:tcW w:w="9158" w:type="dxa"/>
            <w:gridSpan w:val="3"/>
            <w:vAlign w:val="bottom"/>
            <w:hideMark/>
          </w:tcPr>
          <w:p w14:paraId="6E1F53A6" w14:textId="77777777" w:rsidR="00434C28" w:rsidRPr="0093785C" w:rsidRDefault="00434C28" w:rsidP="0093785C">
            <w:pPr>
              <w:tabs>
                <w:tab w:val="right" w:pos="7200"/>
                <w:tab w:val="right" w:pos="8540"/>
              </w:tabs>
              <w:spacing w:line="380" w:lineRule="exact"/>
              <w:jc w:val="right"/>
              <w:rPr>
                <w:rFonts w:ascii="Arial" w:hAnsi="Arial" w:cs="Arial"/>
                <w:sz w:val="22"/>
                <w:szCs w:val="22"/>
              </w:rPr>
            </w:pPr>
            <w:r w:rsidRPr="0093785C">
              <w:rPr>
                <w:rFonts w:ascii="Arial" w:hAnsi="Arial" w:cs="Arial"/>
                <w:sz w:val="22"/>
                <w:szCs w:val="22"/>
              </w:rPr>
              <w:t>(Unit: Million Baht)</w:t>
            </w:r>
          </w:p>
        </w:tc>
      </w:tr>
      <w:tr w:rsidR="00434C28" w:rsidRPr="0093785C" w14:paraId="458E72FE" w14:textId="77777777" w:rsidTr="009137B4">
        <w:tc>
          <w:tcPr>
            <w:tcW w:w="5198" w:type="dxa"/>
            <w:vAlign w:val="bottom"/>
          </w:tcPr>
          <w:p w14:paraId="1935ECAB" w14:textId="77777777" w:rsidR="00434C28" w:rsidRPr="0093785C" w:rsidRDefault="00434C28" w:rsidP="0093785C">
            <w:pPr>
              <w:spacing w:line="380" w:lineRule="exact"/>
              <w:jc w:val="center"/>
              <w:rPr>
                <w:rFonts w:ascii="Arial" w:hAnsi="Arial" w:cs="Arial"/>
                <w:sz w:val="22"/>
                <w:szCs w:val="22"/>
                <w:cs/>
              </w:rPr>
            </w:pPr>
          </w:p>
        </w:tc>
        <w:tc>
          <w:tcPr>
            <w:tcW w:w="1980" w:type="dxa"/>
          </w:tcPr>
          <w:p w14:paraId="44C51D4F" w14:textId="77777777" w:rsidR="00434C28" w:rsidRPr="0093785C" w:rsidRDefault="003B234C" w:rsidP="0093785C">
            <w:pPr>
              <w:tabs>
                <w:tab w:val="left" w:pos="600"/>
                <w:tab w:val="left" w:pos="900"/>
                <w:tab w:val="right" w:pos="7280"/>
                <w:tab w:val="right" w:pos="8540"/>
              </w:tabs>
              <w:spacing w:line="380" w:lineRule="exact"/>
              <w:ind w:right="-43"/>
              <w:jc w:val="center"/>
              <w:rPr>
                <w:rFonts w:ascii="Arial" w:hAnsi="Arial" w:cs="Arial"/>
                <w:sz w:val="22"/>
                <w:szCs w:val="22"/>
                <w:u w:val="single"/>
              </w:rPr>
            </w:pPr>
            <w:r w:rsidRPr="0093785C">
              <w:rPr>
                <w:rFonts w:ascii="Arial" w:hAnsi="Arial" w:cs="Arial"/>
                <w:sz w:val="22"/>
                <w:szCs w:val="22"/>
                <w:u w:val="single"/>
              </w:rPr>
              <w:t>2019</w:t>
            </w:r>
          </w:p>
        </w:tc>
        <w:tc>
          <w:tcPr>
            <w:tcW w:w="1980" w:type="dxa"/>
          </w:tcPr>
          <w:p w14:paraId="59023A96" w14:textId="77777777" w:rsidR="00434C28" w:rsidRPr="0093785C" w:rsidRDefault="003B234C" w:rsidP="0093785C">
            <w:pPr>
              <w:tabs>
                <w:tab w:val="left" w:pos="600"/>
                <w:tab w:val="left" w:pos="900"/>
                <w:tab w:val="right" w:pos="7280"/>
                <w:tab w:val="right" w:pos="8540"/>
              </w:tabs>
              <w:spacing w:line="380" w:lineRule="exact"/>
              <w:ind w:right="-43"/>
              <w:jc w:val="center"/>
              <w:rPr>
                <w:rFonts w:ascii="Arial" w:hAnsi="Arial" w:cs="Arial"/>
                <w:sz w:val="22"/>
                <w:szCs w:val="22"/>
                <w:u w:val="single"/>
              </w:rPr>
            </w:pPr>
            <w:r w:rsidRPr="0093785C">
              <w:rPr>
                <w:rFonts w:ascii="Arial" w:hAnsi="Arial" w:cs="Arial"/>
                <w:sz w:val="22"/>
                <w:szCs w:val="22"/>
                <w:u w:val="single"/>
              </w:rPr>
              <w:t>2018</w:t>
            </w:r>
          </w:p>
        </w:tc>
      </w:tr>
      <w:tr w:rsidR="0088740E" w:rsidRPr="0093785C" w14:paraId="02103A75" w14:textId="77777777" w:rsidTr="00591D63">
        <w:tc>
          <w:tcPr>
            <w:tcW w:w="5198" w:type="dxa"/>
            <w:hideMark/>
          </w:tcPr>
          <w:p w14:paraId="04DE66B3" w14:textId="77777777" w:rsidR="0088740E" w:rsidRPr="0093785C" w:rsidRDefault="0088740E" w:rsidP="0093785C">
            <w:pPr>
              <w:spacing w:line="380" w:lineRule="exact"/>
              <w:ind w:left="173" w:hanging="173"/>
              <w:rPr>
                <w:rFonts w:ascii="Arial" w:hAnsi="Arial" w:cs="Arial"/>
                <w:sz w:val="22"/>
                <w:szCs w:val="22"/>
                <w:cs/>
              </w:rPr>
            </w:pPr>
            <w:r w:rsidRPr="0093785C">
              <w:rPr>
                <w:rFonts w:ascii="Arial" w:hAnsi="Arial" w:cs="Arial"/>
                <w:sz w:val="22"/>
                <w:szCs w:val="22"/>
              </w:rPr>
              <w:t>Total revenues</w:t>
            </w:r>
          </w:p>
        </w:tc>
        <w:tc>
          <w:tcPr>
            <w:tcW w:w="1980" w:type="dxa"/>
            <w:tcBorders>
              <w:top w:val="nil"/>
              <w:left w:val="nil"/>
              <w:bottom w:val="nil"/>
              <w:right w:val="nil"/>
            </w:tcBorders>
            <w:vAlign w:val="bottom"/>
          </w:tcPr>
          <w:p w14:paraId="63168E22" w14:textId="77777777" w:rsidR="0088740E" w:rsidRPr="0093785C" w:rsidRDefault="0088740E" w:rsidP="0093785C">
            <w:pPr>
              <w:tabs>
                <w:tab w:val="decimal" w:pos="1242"/>
              </w:tabs>
              <w:spacing w:line="380" w:lineRule="exact"/>
              <w:rPr>
                <w:rFonts w:ascii="Arial" w:hAnsi="Arial" w:cs="Arial"/>
                <w:sz w:val="22"/>
                <w:szCs w:val="22"/>
                <w:cs/>
              </w:rPr>
            </w:pPr>
            <w:r w:rsidRPr="0093785C">
              <w:rPr>
                <w:rFonts w:ascii="Arial" w:hAnsi="Arial" w:cs="Arial"/>
                <w:sz w:val="22"/>
                <w:szCs w:val="22"/>
              </w:rPr>
              <w:t>1,264</w:t>
            </w:r>
          </w:p>
        </w:tc>
        <w:tc>
          <w:tcPr>
            <w:tcW w:w="1980" w:type="dxa"/>
            <w:vAlign w:val="bottom"/>
          </w:tcPr>
          <w:p w14:paraId="73579586" w14:textId="77777777" w:rsidR="0088740E" w:rsidRPr="0093785C" w:rsidRDefault="0088740E" w:rsidP="0093785C">
            <w:pPr>
              <w:tabs>
                <w:tab w:val="decimal" w:pos="1260"/>
              </w:tabs>
              <w:spacing w:line="380" w:lineRule="exact"/>
              <w:rPr>
                <w:rFonts w:ascii="Arial" w:hAnsi="Arial" w:cs="Arial"/>
                <w:sz w:val="22"/>
                <w:szCs w:val="22"/>
                <w:cs/>
              </w:rPr>
            </w:pPr>
            <w:r w:rsidRPr="0093785C">
              <w:rPr>
                <w:rFonts w:ascii="Arial" w:hAnsi="Arial" w:cs="Arial"/>
                <w:sz w:val="22"/>
                <w:szCs w:val="22"/>
              </w:rPr>
              <w:t>1,152</w:t>
            </w:r>
          </w:p>
        </w:tc>
      </w:tr>
      <w:tr w:rsidR="0088740E" w:rsidRPr="0093785C" w14:paraId="4A440403" w14:textId="77777777" w:rsidTr="00591D63">
        <w:tc>
          <w:tcPr>
            <w:tcW w:w="5198" w:type="dxa"/>
            <w:hideMark/>
          </w:tcPr>
          <w:p w14:paraId="439F48E2" w14:textId="77777777" w:rsidR="0088740E" w:rsidRPr="0093785C" w:rsidRDefault="0088740E" w:rsidP="0093785C">
            <w:pPr>
              <w:spacing w:line="380" w:lineRule="exact"/>
              <w:ind w:left="173" w:hanging="173"/>
              <w:rPr>
                <w:rFonts w:ascii="Arial" w:hAnsi="Arial" w:cs="Arial"/>
                <w:sz w:val="22"/>
                <w:szCs w:val="22"/>
                <w:cs/>
              </w:rPr>
            </w:pPr>
            <w:r w:rsidRPr="0093785C">
              <w:rPr>
                <w:rFonts w:ascii="Arial" w:hAnsi="Arial" w:cs="Arial"/>
                <w:sz w:val="22"/>
                <w:szCs w:val="22"/>
              </w:rPr>
              <w:t>Cost of goods sold</w:t>
            </w:r>
          </w:p>
        </w:tc>
        <w:tc>
          <w:tcPr>
            <w:tcW w:w="1980" w:type="dxa"/>
            <w:tcBorders>
              <w:top w:val="nil"/>
              <w:left w:val="nil"/>
              <w:bottom w:val="nil"/>
              <w:right w:val="nil"/>
            </w:tcBorders>
            <w:vAlign w:val="bottom"/>
          </w:tcPr>
          <w:p w14:paraId="50BBF0A7" w14:textId="77777777" w:rsidR="0088740E" w:rsidRPr="0093785C" w:rsidRDefault="0088740E" w:rsidP="0093785C">
            <w:pPr>
              <w:tabs>
                <w:tab w:val="decimal" w:pos="1242"/>
              </w:tabs>
              <w:spacing w:line="380" w:lineRule="exact"/>
              <w:rPr>
                <w:rFonts w:ascii="Arial" w:hAnsi="Arial" w:cs="Arial"/>
                <w:sz w:val="22"/>
                <w:szCs w:val="22"/>
                <w:cs/>
              </w:rPr>
            </w:pPr>
            <w:r w:rsidRPr="0093785C">
              <w:rPr>
                <w:rFonts w:ascii="Arial" w:hAnsi="Arial" w:cs="Arial"/>
                <w:sz w:val="22"/>
                <w:szCs w:val="22"/>
                <w:cs/>
              </w:rPr>
              <w:t>(</w:t>
            </w:r>
            <w:r w:rsidRPr="0093785C">
              <w:rPr>
                <w:rFonts w:ascii="Arial" w:hAnsi="Arial" w:cs="Arial"/>
                <w:sz w:val="22"/>
                <w:szCs w:val="22"/>
              </w:rPr>
              <w:t>1,144</w:t>
            </w:r>
            <w:r w:rsidRPr="0093785C">
              <w:rPr>
                <w:rFonts w:ascii="Arial" w:hAnsi="Arial" w:cs="Arial"/>
                <w:sz w:val="22"/>
                <w:szCs w:val="22"/>
                <w:cs/>
              </w:rPr>
              <w:t>)</w:t>
            </w:r>
          </w:p>
        </w:tc>
        <w:tc>
          <w:tcPr>
            <w:tcW w:w="1980" w:type="dxa"/>
            <w:vAlign w:val="bottom"/>
          </w:tcPr>
          <w:p w14:paraId="550C0C63" w14:textId="77777777" w:rsidR="0088740E" w:rsidRPr="0093785C" w:rsidRDefault="0088740E" w:rsidP="0093785C">
            <w:pPr>
              <w:tabs>
                <w:tab w:val="decimal" w:pos="1260"/>
              </w:tabs>
              <w:spacing w:line="380" w:lineRule="exact"/>
              <w:rPr>
                <w:rFonts w:ascii="Arial" w:hAnsi="Arial" w:cs="Arial"/>
                <w:sz w:val="22"/>
                <w:szCs w:val="22"/>
                <w:cs/>
              </w:rPr>
            </w:pPr>
            <w:r w:rsidRPr="0093785C">
              <w:rPr>
                <w:rFonts w:ascii="Arial" w:hAnsi="Arial" w:cs="Arial"/>
                <w:sz w:val="22"/>
                <w:szCs w:val="22"/>
              </w:rPr>
              <w:t>(1,049)</w:t>
            </w:r>
          </w:p>
        </w:tc>
      </w:tr>
      <w:tr w:rsidR="0088740E" w:rsidRPr="0093785C" w14:paraId="220A5581" w14:textId="77777777" w:rsidTr="00591D63">
        <w:tc>
          <w:tcPr>
            <w:tcW w:w="5198" w:type="dxa"/>
            <w:hideMark/>
          </w:tcPr>
          <w:p w14:paraId="2E5ABCF6" w14:textId="77777777" w:rsidR="0088740E" w:rsidRPr="0093785C" w:rsidRDefault="0088740E" w:rsidP="0093785C">
            <w:pPr>
              <w:spacing w:line="380" w:lineRule="exact"/>
              <w:ind w:left="173" w:hanging="173"/>
              <w:rPr>
                <w:rFonts w:ascii="Arial" w:hAnsi="Arial" w:cs="Arial"/>
                <w:sz w:val="22"/>
                <w:szCs w:val="22"/>
                <w:cs/>
              </w:rPr>
            </w:pPr>
            <w:r w:rsidRPr="0093785C">
              <w:rPr>
                <w:rFonts w:ascii="Arial" w:hAnsi="Arial" w:cs="Arial"/>
                <w:sz w:val="22"/>
                <w:szCs w:val="22"/>
              </w:rPr>
              <w:t>Total expenses</w:t>
            </w:r>
          </w:p>
        </w:tc>
        <w:tc>
          <w:tcPr>
            <w:tcW w:w="1980" w:type="dxa"/>
            <w:tcBorders>
              <w:top w:val="nil"/>
              <w:left w:val="nil"/>
              <w:bottom w:val="nil"/>
              <w:right w:val="nil"/>
            </w:tcBorders>
            <w:vAlign w:val="bottom"/>
          </w:tcPr>
          <w:p w14:paraId="6A0FE2FC" w14:textId="77777777" w:rsidR="0088740E" w:rsidRPr="0093785C" w:rsidRDefault="0088740E" w:rsidP="0093785C">
            <w:pPr>
              <w:pBdr>
                <w:bottom w:val="single" w:sz="4" w:space="1" w:color="auto"/>
              </w:pBdr>
              <w:tabs>
                <w:tab w:val="decimal" w:pos="1242"/>
              </w:tabs>
              <w:spacing w:line="380" w:lineRule="exact"/>
              <w:rPr>
                <w:rFonts w:ascii="Arial" w:hAnsi="Arial" w:cs="Arial"/>
                <w:sz w:val="22"/>
                <w:szCs w:val="22"/>
                <w:cs/>
              </w:rPr>
            </w:pPr>
            <w:r w:rsidRPr="0093785C">
              <w:rPr>
                <w:rFonts w:ascii="Arial" w:hAnsi="Arial" w:cs="Arial"/>
                <w:sz w:val="22"/>
                <w:szCs w:val="22"/>
                <w:cs/>
              </w:rPr>
              <w:t>(</w:t>
            </w:r>
            <w:r w:rsidRPr="0093785C">
              <w:rPr>
                <w:rFonts w:ascii="Arial" w:hAnsi="Arial" w:cs="Arial"/>
                <w:sz w:val="22"/>
                <w:szCs w:val="22"/>
              </w:rPr>
              <w:t>116</w:t>
            </w:r>
            <w:r w:rsidRPr="0093785C">
              <w:rPr>
                <w:rFonts w:ascii="Arial" w:hAnsi="Arial" w:cs="Arial"/>
                <w:sz w:val="22"/>
                <w:szCs w:val="22"/>
                <w:cs/>
              </w:rPr>
              <w:t>)</w:t>
            </w:r>
          </w:p>
        </w:tc>
        <w:tc>
          <w:tcPr>
            <w:tcW w:w="1980" w:type="dxa"/>
            <w:vAlign w:val="bottom"/>
          </w:tcPr>
          <w:p w14:paraId="7E83D188" w14:textId="77777777" w:rsidR="0088740E" w:rsidRPr="0093785C" w:rsidRDefault="0088740E" w:rsidP="0093785C">
            <w:pPr>
              <w:pBdr>
                <w:bottom w:val="single" w:sz="4" w:space="1" w:color="auto"/>
              </w:pBdr>
              <w:tabs>
                <w:tab w:val="decimal" w:pos="1260"/>
              </w:tabs>
              <w:spacing w:line="380" w:lineRule="exact"/>
              <w:rPr>
                <w:rFonts w:ascii="Arial" w:hAnsi="Arial" w:cs="Arial"/>
                <w:sz w:val="22"/>
                <w:szCs w:val="22"/>
                <w:cs/>
              </w:rPr>
            </w:pPr>
            <w:r w:rsidRPr="0093785C">
              <w:rPr>
                <w:rFonts w:ascii="Arial" w:hAnsi="Arial" w:cs="Arial"/>
                <w:sz w:val="22"/>
                <w:szCs w:val="22"/>
              </w:rPr>
              <w:t>(114)</w:t>
            </w:r>
          </w:p>
        </w:tc>
      </w:tr>
      <w:tr w:rsidR="0088740E" w:rsidRPr="0093785C" w14:paraId="36F901D3" w14:textId="77777777" w:rsidTr="009137B4">
        <w:tc>
          <w:tcPr>
            <w:tcW w:w="5198" w:type="dxa"/>
            <w:hideMark/>
          </w:tcPr>
          <w:p w14:paraId="017EFC86" w14:textId="77777777" w:rsidR="0088740E" w:rsidRPr="0093785C" w:rsidRDefault="0088740E" w:rsidP="0093785C">
            <w:pPr>
              <w:spacing w:line="380" w:lineRule="exact"/>
              <w:ind w:left="173" w:hanging="173"/>
              <w:rPr>
                <w:rFonts w:ascii="Arial" w:hAnsi="Arial" w:cs="Arial"/>
                <w:b/>
                <w:bCs/>
                <w:sz w:val="22"/>
                <w:szCs w:val="22"/>
                <w:cs/>
              </w:rPr>
            </w:pPr>
            <w:r w:rsidRPr="0093785C">
              <w:rPr>
                <w:rFonts w:ascii="Arial" w:hAnsi="Arial" w:cs="Arial"/>
                <w:b/>
                <w:bCs/>
                <w:sz w:val="22"/>
                <w:szCs w:val="22"/>
              </w:rPr>
              <w:t>Profit (loss) for the year</w:t>
            </w:r>
          </w:p>
        </w:tc>
        <w:tc>
          <w:tcPr>
            <w:tcW w:w="1980" w:type="dxa"/>
            <w:vAlign w:val="bottom"/>
          </w:tcPr>
          <w:p w14:paraId="7FAA5F2B" w14:textId="77777777" w:rsidR="0088740E" w:rsidRPr="00C839D5" w:rsidRDefault="0088740E" w:rsidP="0093785C">
            <w:pPr>
              <w:pBdr>
                <w:bottom w:val="double" w:sz="4" w:space="1" w:color="auto"/>
              </w:pBdr>
              <w:tabs>
                <w:tab w:val="decimal" w:pos="1242"/>
              </w:tabs>
              <w:spacing w:line="380" w:lineRule="exact"/>
              <w:rPr>
                <w:rFonts w:ascii="Arial" w:hAnsi="Arial" w:cs="Arial"/>
                <w:b/>
                <w:bCs/>
                <w:sz w:val="22"/>
                <w:szCs w:val="22"/>
                <w:cs/>
              </w:rPr>
            </w:pPr>
            <w:r w:rsidRPr="00C839D5">
              <w:rPr>
                <w:rFonts w:ascii="Arial" w:hAnsi="Arial" w:cs="Arial"/>
                <w:b/>
                <w:bCs/>
                <w:sz w:val="22"/>
                <w:szCs w:val="22"/>
              </w:rPr>
              <w:t>4</w:t>
            </w:r>
          </w:p>
        </w:tc>
        <w:tc>
          <w:tcPr>
            <w:tcW w:w="1980" w:type="dxa"/>
            <w:vAlign w:val="bottom"/>
          </w:tcPr>
          <w:p w14:paraId="4611E131" w14:textId="77777777" w:rsidR="0088740E" w:rsidRPr="00C839D5" w:rsidRDefault="0088740E" w:rsidP="0093785C">
            <w:pPr>
              <w:pBdr>
                <w:bottom w:val="double" w:sz="4" w:space="1" w:color="auto"/>
              </w:pBdr>
              <w:tabs>
                <w:tab w:val="decimal" w:pos="1260"/>
              </w:tabs>
              <w:spacing w:line="380" w:lineRule="exact"/>
              <w:rPr>
                <w:rFonts w:ascii="Arial" w:hAnsi="Arial" w:cs="Arial"/>
                <w:b/>
                <w:bCs/>
                <w:sz w:val="22"/>
                <w:szCs w:val="22"/>
                <w:cs/>
              </w:rPr>
            </w:pPr>
            <w:r w:rsidRPr="00C839D5">
              <w:rPr>
                <w:rFonts w:ascii="Arial" w:hAnsi="Arial" w:cs="Arial"/>
                <w:b/>
                <w:bCs/>
                <w:sz w:val="22"/>
                <w:szCs w:val="22"/>
              </w:rPr>
              <w:t>(11)</w:t>
            </w:r>
          </w:p>
        </w:tc>
      </w:tr>
    </w:tbl>
    <w:p w14:paraId="09C7BA25" w14:textId="77777777" w:rsidR="00B31380" w:rsidRPr="0093785C" w:rsidRDefault="00A35307" w:rsidP="0093785C">
      <w:pPr>
        <w:overflowPunct/>
        <w:autoSpaceDE/>
        <w:autoSpaceDN/>
        <w:adjustRightInd/>
        <w:spacing w:before="120" w:after="120" w:line="380" w:lineRule="exact"/>
        <w:ind w:left="547" w:hanging="547"/>
        <w:textAlignment w:val="auto"/>
        <w:rPr>
          <w:rFonts w:ascii="Arial" w:hAnsi="Arial" w:cs="Arial"/>
          <w:b/>
          <w:bCs/>
          <w:sz w:val="22"/>
          <w:szCs w:val="22"/>
        </w:rPr>
      </w:pPr>
      <w:r w:rsidRPr="0093785C">
        <w:rPr>
          <w:rFonts w:ascii="Arial" w:hAnsi="Arial" w:cs="Arial"/>
          <w:b/>
          <w:bCs/>
          <w:sz w:val="22"/>
          <w:szCs w:val="22"/>
        </w:rPr>
        <w:br w:type="page"/>
      </w:r>
      <w:r w:rsidR="00992C8C" w:rsidRPr="0093785C">
        <w:rPr>
          <w:rFonts w:ascii="Arial" w:hAnsi="Arial" w:cs="Arial"/>
          <w:b/>
          <w:bCs/>
          <w:sz w:val="22"/>
          <w:szCs w:val="22"/>
        </w:rPr>
        <w:lastRenderedPageBreak/>
        <w:t>1</w:t>
      </w:r>
      <w:r w:rsidR="0059301D" w:rsidRPr="0093785C">
        <w:rPr>
          <w:rFonts w:ascii="Arial" w:hAnsi="Arial" w:cs="Arial"/>
          <w:b/>
          <w:bCs/>
          <w:sz w:val="22"/>
          <w:szCs w:val="22"/>
        </w:rPr>
        <w:t>2</w:t>
      </w:r>
      <w:r w:rsidR="00B31380" w:rsidRPr="0093785C">
        <w:rPr>
          <w:rFonts w:ascii="Arial" w:hAnsi="Arial" w:cs="Arial"/>
          <w:b/>
          <w:bCs/>
          <w:sz w:val="22"/>
          <w:szCs w:val="22"/>
        </w:rPr>
        <w:t>.</w:t>
      </w:r>
      <w:r w:rsidR="00B31380" w:rsidRPr="0093785C">
        <w:rPr>
          <w:rFonts w:ascii="Arial" w:hAnsi="Arial" w:cs="Arial"/>
          <w:b/>
          <w:bCs/>
          <w:sz w:val="22"/>
          <w:szCs w:val="22"/>
        </w:rPr>
        <w:tab/>
        <w:t>Investment properties</w:t>
      </w:r>
    </w:p>
    <w:tbl>
      <w:tblPr>
        <w:tblStyle w:val="TableGrid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830"/>
        <w:gridCol w:w="1830"/>
        <w:gridCol w:w="1830"/>
      </w:tblGrid>
      <w:tr w:rsidR="00F4773D" w:rsidRPr="0093785C" w14:paraId="10F638B7" w14:textId="77777777" w:rsidTr="002238B9">
        <w:trPr>
          <w:tblHeader/>
        </w:trPr>
        <w:tc>
          <w:tcPr>
            <w:tcW w:w="9270" w:type="dxa"/>
            <w:gridSpan w:val="4"/>
          </w:tcPr>
          <w:p w14:paraId="4E3CE3A6" w14:textId="77777777" w:rsidR="00F4773D" w:rsidRPr="0093785C" w:rsidRDefault="00F4773D" w:rsidP="0093785C">
            <w:pPr>
              <w:tabs>
                <w:tab w:val="right" w:pos="1033"/>
              </w:tabs>
              <w:spacing w:line="380" w:lineRule="exact"/>
              <w:ind w:right="-72"/>
              <w:jc w:val="right"/>
              <w:rPr>
                <w:rFonts w:ascii="Arial" w:hAnsi="Arial" w:cs="Arial"/>
                <w:sz w:val="19"/>
                <w:szCs w:val="19"/>
                <w:cs/>
              </w:rPr>
            </w:pPr>
            <w:r w:rsidRPr="0093785C">
              <w:rPr>
                <w:rFonts w:ascii="Arial" w:hAnsi="Arial" w:cs="Arial"/>
                <w:sz w:val="19"/>
                <w:szCs w:val="19"/>
              </w:rPr>
              <w:t>(Unit: Thousand Baht)</w:t>
            </w:r>
          </w:p>
        </w:tc>
      </w:tr>
      <w:tr w:rsidR="00F4773D" w:rsidRPr="0093785C" w14:paraId="0BFBBDCE" w14:textId="77777777" w:rsidTr="002238B9">
        <w:trPr>
          <w:tblHeader/>
        </w:trPr>
        <w:tc>
          <w:tcPr>
            <w:tcW w:w="3780" w:type="dxa"/>
          </w:tcPr>
          <w:p w14:paraId="50EA7D0D" w14:textId="77777777" w:rsidR="00F4773D" w:rsidRPr="0093785C" w:rsidRDefault="00F4773D" w:rsidP="0093785C">
            <w:pPr>
              <w:spacing w:line="380" w:lineRule="exact"/>
              <w:ind w:left="151" w:hanging="151"/>
              <w:jc w:val="center"/>
              <w:outlineLvl w:val="0"/>
              <w:rPr>
                <w:rFonts w:ascii="Arial" w:hAnsi="Arial" w:cs="Arial"/>
                <w:sz w:val="19"/>
                <w:szCs w:val="19"/>
              </w:rPr>
            </w:pPr>
          </w:p>
        </w:tc>
        <w:tc>
          <w:tcPr>
            <w:tcW w:w="5490" w:type="dxa"/>
            <w:gridSpan w:val="3"/>
          </w:tcPr>
          <w:p w14:paraId="4ECC3AE2" w14:textId="77777777" w:rsidR="00F4773D" w:rsidRPr="0093785C" w:rsidRDefault="00F4773D" w:rsidP="0093785C">
            <w:pPr>
              <w:pBdr>
                <w:bottom w:val="single" w:sz="4" w:space="1" w:color="auto"/>
              </w:pBdr>
              <w:tabs>
                <w:tab w:val="right" w:pos="1033"/>
              </w:tabs>
              <w:spacing w:line="380" w:lineRule="exact"/>
              <w:ind w:right="-72"/>
              <w:jc w:val="center"/>
              <w:rPr>
                <w:rFonts w:ascii="Arial" w:hAnsi="Arial" w:cs="Arial"/>
                <w:sz w:val="19"/>
                <w:szCs w:val="19"/>
                <w:cs/>
              </w:rPr>
            </w:pPr>
            <w:r w:rsidRPr="0093785C">
              <w:rPr>
                <w:rFonts w:ascii="Arial" w:hAnsi="Arial" w:cs="Arial"/>
                <w:sz w:val="19"/>
                <w:szCs w:val="19"/>
              </w:rPr>
              <w:t>Consolidated financial statements</w:t>
            </w:r>
          </w:p>
        </w:tc>
      </w:tr>
      <w:tr w:rsidR="00F4773D" w:rsidRPr="0093785C" w14:paraId="7FDA8E59" w14:textId="77777777" w:rsidTr="002238B9">
        <w:trPr>
          <w:tblHeader/>
        </w:trPr>
        <w:tc>
          <w:tcPr>
            <w:tcW w:w="3780" w:type="dxa"/>
          </w:tcPr>
          <w:p w14:paraId="53AD492C" w14:textId="77777777" w:rsidR="00F4773D" w:rsidRPr="0093785C" w:rsidRDefault="00F4773D" w:rsidP="0093785C">
            <w:pPr>
              <w:tabs>
                <w:tab w:val="left" w:pos="3402"/>
              </w:tabs>
              <w:spacing w:line="380" w:lineRule="exact"/>
              <w:ind w:left="151" w:hanging="151"/>
              <w:jc w:val="center"/>
              <w:outlineLvl w:val="0"/>
              <w:rPr>
                <w:rFonts w:ascii="Arial" w:hAnsi="Arial" w:cs="Arial"/>
                <w:sz w:val="19"/>
                <w:szCs w:val="19"/>
              </w:rPr>
            </w:pPr>
          </w:p>
        </w:tc>
        <w:tc>
          <w:tcPr>
            <w:tcW w:w="1830" w:type="dxa"/>
            <w:vAlign w:val="bottom"/>
          </w:tcPr>
          <w:p w14:paraId="39DD05CF" w14:textId="77777777" w:rsidR="00F4773D" w:rsidRPr="0093785C" w:rsidRDefault="00083A68" w:rsidP="0093785C">
            <w:pPr>
              <w:pBdr>
                <w:bottom w:val="single" w:sz="4" w:space="1" w:color="auto"/>
              </w:pBdr>
              <w:tabs>
                <w:tab w:val="left" w:pos="2160"/>
                <w:tab w:val="center" w:pos="6840"/>
                <w:tab w:val="center" w:pos="8280"/>
              </w:tabs>
              <w:spacing w:line="380" w:lineRule="exact"/>
              <w:ind w:right="-43"/>
              <w:jc w:val="center"/>
              <w:rPr>
                <w:rFonts w:ascii="Arial" w:hAnsi="Arial" w:cs="Arial"/>
                <w:sz w:val="19"/>
                <w:szCs w:val="19"/>
                <w:cs/>
              </w:rPr>
            </w:pPr>
            <w:r w:rsidRPr="0093785C">
              <w:rPr>
                <w:rFonts w:ascii="Arial" w:hAnsi="Arial" w:cs="Arial"/>
                <w:sz w:val="19"/>
                <w:szCs w:val="19"/>
              </w:rPr>
              <w:t>The Company’s l</w:t>
            </w:r>
            <w:r w:rsidR="00F4773D" w:rsidRPr="0093785C">
              <w:rPr>
                <w:rFonts w:ascii="Arial" w:hAnsi="Arial" w:cs="Arial"/>
                <w:sz w:val="19"/>
                <w:szCs w:val="19"/>
              </w:rPr>
              <w:t xml:space="preserve">and, buildings and equipment </w:t>
            </w:r>
            <w:r w:rsidR="00986F48" w:rsidRPr="0093785C">
              <w:rPr>
                <w:rFonts w:ascii="Arial" w:hAnsi="Arial" w:cs="Arial"/>
                <w:sz w:val="19"/>
                <w:szCs w:val="19"/>
              </w:rPr>
              <w:t>located</w:t>
            </w:r>
            <w:r w:rsidRPr="0093785C">
              <w:rPr>
                <w:rFonts w:ascii="Arial" w:hAnsi="Arial" w:cs="Arial"/>
                <w:sz w:val="19"/>
                <w:szCs w:val="19"/>
              </w:rPr>
              <w:t xml:space="preserve"> at</w:t>
            </w:r>
            <w:r w:rsidR="005E1595" w:rsidRPr="0093785C">
              <w:rPr>
                <w:rFonts w:ascii="Arial" w:hAnsi="Arial" w:cs="Arial"/>
                <w:sz w:val="19"/>
                <w:szCs w:val="19"/>
              </w:rPr>
              <w:t xml:space="preserve"> </w:t>
            </w:r>
            <w:proofErr w:type="spellStart"/>
            <w:r w:rsidR="005E1595" w:rsidRPr="0093785C">
              <w:rPr>
                <w:rFonts w:ascii="Arial" w:hAnsi="Arial" w:cs="Arial"/>
                <w:sz w:val="19"/>
                <w:szCs w:val="19"/>
              </w:rPr>
              <w:t>Petchburi</w:t>
            </w:r>
            <w:proofErr w:type="spellEnd"/>
            <w:r w:rsidR="005E1595" w:rsidRPr="0093785C">
              <w:rPr>
                <w:rFonts w:ascii="Arial" w:hAnsi="Arial" w:cs="Arial"/>
                <w:sz w:val="19"/>
                <w:szCs w:val="19"/>
              </w:rPr>
              <w:t xml:space="preserve"> </w:t>
            </w:r>
            <w:r w:rsidR="00D3194D" w:rsidRPr="0093785C">
              <w:rPr>
                <w:rFonts w:ascii="Arial" w:hAnsi="Arial" w:cs="Arial"/>
                <w:sz w:val="19"/>
                <w:szCs w:val="19"/>
              </w:rPr>
              <w:t>p</w:t>
            </w:r>
            <w:r w:rsidR="005E1595" w:rsidRPr="0093785C">
              <w:rPr>
                <w:rFonts w:ascii="Arial" w:hAnsi="Arial" w:cs="Arial"/>
                <w:sz w:val="19"/>
                <w:szCs w:val="19"/>
              </w:rPr>
              <w:t>lant</w:t>
            </w:r>
          </w:p>
        </w:tc>
        <w:tc>
          <w:tcPr>
            <w:tcW w:w="1830" w:type="dxa"/>
            <w:vAlign w:val="bottom"/>
          </w:tcPr>
          <w:p w14:paraId="6F34B475" w14:textId="77777777" w:rsidR="00F4773D" w:rsidRPr="0093785C" w:rsidRDefault="00F4773D" w:rsidP="0093785C">
            <w:pPr>
              <w:pBdr>
                <w:bottom w:val="single" w:sz="4" w:space="1" w:color="auto"/>
              </w:pBdr>
              <w:tabs>
                <w:tab w:val="left" w:pos="2160"/>
                <w:tab w:val="center" w:pos="6840"/>
                <w:tab w:val="center" w:pos="8280"/>
              </w:tabs>
              <w:spacing w:line="380" w:lineRule="exact"/>
              <w:ind w:right="-43"/>
              <w:jc w:val="center"/>
              <w:rPr>
                <w:rFonts w:ascii="Arial" w:hAnsi="Arial" w:cs="Arial"/>
                <w:sz w:val="19"/>
                <w:szCs w:val="19"/>
                <w:cs/>
              </w:rPr>
            </w:pPr>
            <w:r w:rsidRPr="0093785C">
              <w:rPr>
                <w:rFonts w:ascii="Arial" w:hAnsi="Arial" w:cs="Arial"/>
                <w:sz w:val="19"/>
                <w:szCs w:val="19"/>
              </w:rPr>
              <w:t xml:space="preserve">Land </w:t>
            </w:r>
            <w:r w:rsidR="005E1595" w:rsidRPr="0093785C">
              <w:rPr>
                <w:rFonts w:ascii="Arial" w:hAnsi="Arial" w:cs="Arial"/>
                <w:sz w:val="19"/>
                <w:szCs w:val="19"/>
              </w:rPr>
              <w:t xml:space="preserve">of </w:t>
            </w:r>
            <w:r w:rsidR="00902552" w:rsidRPr="0093785C">
              <w:rPr>
                <w:rFonts w:ascii="Arial" w:hAnsi="Arial" w:cs="Arial"/>
                <w:sz w:val="19"/>
                <w:szCs w:val="19"/>
              </w:rPr>
              <w:t xml:space="preserve">             </w:t>
            </w:r>
            <w:r w:rsidR="005E1595" w:rsidRPr="0093785C">
              <w:rPr>
                <w:rFonts w:ascii="Arial" w:hAnsi="Arial" w:cs="Arial"/>
                <w:sz w:val="19"/>
                <w:szCs w:val="19"/>
              </w:rPr>
              <w:t>Thai Bitumen</w:t>
            </w:r>
          </w:p>
        </w:tc>
        <w:tc>
          <w:tcPr>
            <w:tcW w:w="1830" w:type="dxa"/>
            <w:vAlign w:val="bottom"/>
          </w:tcPr>
          <w:p w14:paraId="53FBD9AC" w14:textId="77777777" w:rsidR="00F4773D" w:rsidRPr="0093785C" w:rsidRDefault="00F4773D" w:rsidP="0093785C">
            <w:pPr>
              <w:pBdr>
                <w:bottom w:val="single" w:sz="4" w:space="1" w:color="auto"/>
              </w:pBdr>
              <w:tabs>
                <w:tab w:val="left" w:pos="2160"/>
                <w:tab w:val="center" w:pos="6840"/>
                <w:tab w:val="center" w:pos="8280"/>
              </w:tabs>
              <w:spacing w:line="380" w:lineRule="exact"/>
              <w:ind w:right="-43"/>
              <w:jc w:val="center"/>
              <w:rPr>
                <w:rFonts w:ascii="Arial" w:hAnsi="Arial" w:cs="Arial"/>
                <w:sz w:val="19"/>
                <w:szCs w:val="19"/>
                <w:cs/>
              </w:rPr>
            </w:pPr>
            <w:r w:rsidRPr="0093785C">
              <w:rPr>
                <w:rFonts w:ascii="Arial" w:hAnsi="Arial" w:cs="Arial"/>
                <w:sz w:val="19"/>
                <w:szCs w:val="19"/>
              </w:rPr>
              <w:t>Total</w:t>
            </w:r>
          </w:p>
        </w:tc>
      </w:tr>
      <w:tr w:rsidR="00F4773D" w:rsidRPr="0093785C" w14:paraId="5DDF3B7C" w14:textId="77777777" w:rsidTr="002238B9">
        <w:tc>
          <w:tcPr>
            <w:tcW w:w="3780" w:type="dxa"/>
          </w:tcPr>
          <w:p w14:paraId="7E93D7A0" w14:textId="77777777" w:rsidR="00F4773D" w:rsidRPr="0093785C" w:rsidRDefault="00901AD9" w:rsidP="0093785C">
            <w:pPr>
              <w:spacing w:line="380" w:lineRule="exact"/>
              <w:ind w:left="151" w:right="-72" w:hanging="151"/>
              <w:rPr>
                <w:rFonts w:ascii="Arial" w:hAnsi="Arial" w:cs="Arial"/>
                <w:sz w:val="19"/>
                <w:szCs w:val="19"/>
                <w:cs/>
              </w:rPr>
            </w:pPr>
            <w:r w:rsidRPr="0093785C">
              <w:rPr>
                <w:rFonts w:ascii="Arial" w:hAnsi="Arial" w:cs="Arial"/>
                <w:sz w:val="19"/>
                <w:szCs w:val="19"/>
              </w:rPr>
              <w:t xml:space="preserve">As at </w:t>
            </w:r>
            <w:r w:rsidR="005A2548" w:rsidRPr="0093785C">
              <w:rPr>
                <w:rFonts w:ascii="Arial" w:hAnsi="Arial" w:cs="Arial"/>
                <w:sz w:val="19"/>
                <w:szCs w:val="19"/>
              </w:rPr>
              <w:t xml:space="preserve">31 December </w:t>
            </w:r>
            <w:r w:rsidR="003B234C" w:rsidRPr="0093785C">
              <w:rPr>
                <w:rFonts w:ascii="Arial" w:hAnsi="Arial" w:cs="Arial"/>
                <w:sz w:val="19"/>
                <w:szCs w:val="19"/>
              </w:rPr>
              <w:t>2019</w:t>
            </w:r>
            <w:r w:rsidRPr="0093785C">
              <w:rPr>
                <w:rFonts w:ascii="Arial" w:hAnsi="Arial" w:cs="Arial"/>
                <w:sz w:val="19"/>
                <w:szCs w:val="19"/>
              </w:rPr>
              <w:t>:</w:t>
            </w:r>
          </w:p>
        </w:tc>
        <w:tc>
          <w:tcPr>
            <w:tcW w:w="1830" w:type="dxa"/>
          </w:tcPr>
          <w:p w14:paraId="08C41987" w14:textId="77777777" w:rsidR="00F4773D" w:rsidRPr="0093785C" w:rsidRDefault="00F4773D" w:rsidP="0093785C">
            <w:pPr>
              <w:tabs>
                <w:tab w:val="decimal" w:pos="1332"/>
              </w:tabs>
              <w:spacing w:line="380" w:lineRule="exact"/>
              <w:ind w:right="-72"/>
              <w:rPr>
                <w:rFonts w:ascii="Arial" w:hAnsi="Arial" w:cs="Arial"/>
                <w:sz w:val="19"/>
                <w:szCs w:val="19"/>
              </w:rPr>
            </w:pPr>
          </w:p>
        </w:tc>
        <w:tc>
          <w:tcPr>
            <w:tcW w:w="1830" w:type="dxa"/>
          </w:tcPr>
          <w:p w14:paraId="66140205" w14:textId="77777777" w:rsidR="00F4773D" w:rsidRPr="0093785C" w:rsidRDefault="00F4773D" w:rsidP="0093785C">
            <w:pPr>
              <w:tabs>
                <w:tab w:val="decimal" w:pos="1332"/>
              </w:tabs>
              <w:spacing w:line="380" w:lineRule="exact"/>
              <w:ind w:right="-72"/>
              <w:rPr>
                <w:rFonts w:ascii="Arial" w:hAnsi="Arial" w:cs="Arial"/>
                <w:sz w:val="19"/>
                <w:szCs w:val="19"/>
              </w:rPr>
            </w:pPr>
          </w:p>
        </w:tc>
        <w:tc>
          <w:tcPr>
            <w:tcW w:w="1830" w:type="dxa"/>
          </w:tcPr>
          <w:p w14:paraId="289E5994" w14:textId="77777777" w:rsidR="00F4773D" w:rsidRPr="0093785C" w:rsidRDefault="00F4773D" w:rsidP="0093785C">
            <w:pPr>
              <w:tabs>
                <w:tab w:val="decimal" w:pos="1332"/>
              </w:tabs>
              <w:spacing w:line="380" w:lineRule="exact"/>
              <w:ind w:right="-72"/>
              <w:rPr>
                <w:rFonts w:ascii="Arial" w:hAnsi="Arial" w:cs="Arial"/>
                <w:sz w:val="19"/>
                <w:szCs w:val="19"/>
              </w:rPr>
            </w:pPr>
          </w:p>
        </w:tc>
      </w:tr>
      <w:tr w:rsidR="0088740E" w:rsidRPr="0093785C" w14:paraId="18F0FFDB" w14:textId="77777777" w:rsidTr="002238B9">
        <w:tc>
          <w:tcPr>
            <w:tcW w:w="3780" w:type="dxa"/>
          </w:tcPr>
          <w:p w14:paraId="57F9F124" w14:textId="77777777" w:rsidR="0088740E" w:rsidRPr="0093785C" w:rsidRDefault="0088740E" w:rsidP="0093785C">
            <w:pPr>
              <w:spacing w:line="380" w:lineRule="exact"/>
              <w:ind w:left="151" w:right="-72" w:hanging="151"/>
              <w:rPr>
                <w:rFonts w:ascii="Arial" w:hAnsi="Arial" w:cs="Arial"/>
                <w:sz w:val="19"/>
                <w:szCs w:val="19"/>
                <w:cs/>
              </w:rPr>
            </w:pPr>
            <w:r w:rsidRPr="0093785C">
              <w:rPr>
                <w:rFonts w:ascii="Arial" w:hAnsi="Arial" w:cs="Arial"/>
                <w:sz w:val="19"/>
                <w:szCs w:val="19"/>
              </w:rPr>
              <w:t>Cost</w:t>
            </w:r>
          </w:p>
        </w:tc>
        <w:tc>
          <w:tcPr>
            <w:tcW w:w="1830" w:type="dxa"/>
          </w:tcPr>
          <w:p w14:paraId="2AA4DDE7"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268,377</w:t>
            </w:r>
          </w:p>
        </w:tc>
        <w:tc>
          <w:tcPr>
            <w:tcW w:w="1830" w:type="dxa"/>
          </w:tcPr>
          <w:p w14:paraId="11E1A902"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383,608</w:t>
            </w:r>
          </w:p>
        </w:tc>
        <w:tc>
          <w:tcPr>
            <w:tcW w:w="1830" w:type="dxa"/>
          </w:tcPr>
          <w:p w14:paraId="191D6D26"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651,985</w:t>
            </w:r>
          </w:p>
        </w:tc>
      </w:tr>
      <w:tr w:rsidR="0088740E" w:rsidRPr="0093785C" w14:paraId="5914A57B" w14:textId="77777777" w:rsidTr="002238B9">
        <w:tc>
          <w:tcPr>
            <w:tcW w:w="3780" w:type="dxa"/>
          </w:tcPr>
          <w:p w14:paraId="70943F1C" w14:textId="77777777" w:rsidR="0088740E" w:rsidRPr="0093785C" w:rsidRDefault="0088740E" w:rsidP="0093785C">
            <w:pPr>
              <w:spacing w:line="380" w:lineRule="exact"/>
              <w:ind w:left="151" w:right="-72" w:hanging="151"/>
              <w:rPr>
                <w:rFonts w:ascii="Arial" w:hAnsi="Arial" w:cs="Arial"/>
                <w:sz w:val="19"/>
                <w:szCs w:val="19"/>
                <w:cs/>
                <w:lang w:val="en-GB"/>
              </w:rPr>
            </w:pPr>
            <w:r w:rsidRPr="0093785C">
              <w:rPr>
                <w:rFonts w:ascii="Arial" w:hAnsi="Arial" w:cs="Arial"/>
                <w:sz w:val="19"/>
                <w:szCs w:val="19"/>
                <w:u w:val="single"/>
              </w:rPr>
              <w:t>Less</w:t>
            </w:r>
            <w:r w:rsidRPr="0093785C">
              <w:rPr>
                <w:rFonts w:ascii="Arial" w:hAnsi="Arial" w:cs="Arial"/>
                <w:sz w:val="19"/>
                <w:szCs w:val="19"/>
                <w:cs/>
              </w:rPr>
              <w:t xml:space="preserve">  </w:t>
            </w:r>
            <w:r w:rsidRPr="0093785C">
              <w:rPr>
                <w:rFonts w:ascii="Arial" w:hAnsi="Arial" w:cs="Arial"/>
                <w:sz w:val="19"/>
                <w:szCs w:val="19"/>
              </w:rPr>
              <w:t>Accumulated depreciation</w:t>
            </w:r>
          </w:p>
        </w:tc>
        <w:tc>
          <w:tcPr>
            <w:tcW w:w="1830" w:type="dxa"/>
          </w:tcPr>
          <w:p w14:paraId="02460B1D"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(138,692)</w:t>
            </w:r>
          </w:p>
        </w:tc>
        <w:tc>
          <w:tcPr>
            <w:tcW w:w="1830" w:type="dxa"/>
          </w:tcPr>
          <w:p w14:paraId="5425076A"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w:t>
            </w:r>
          </w:p>
        </w:tc>
        <w:tc>
          <w:tcPr>
            <w:tcW w:w="1830" w:type="dxa"/>
          </w:tcPr>
          <w:p w14:paraId="2B9A49F9"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(138,692)</w:t>
            </w:r>
          </w:p>
        </w:tc>
      </w:tr>
      <w:tr w:rsidR="0088740E" w:rsidRPr="0093785C" w14:paraId="6B91D19E" w14:textId="77777777" w:rsidTr="002238B9">
        <w:tc>
          <w:tcPr>
            <w:tcW w:w="3780" w:type="dxa"/>
          </w:tcPr>
          <w:p w14:paraId="081D393A" w14:textId="77777777" w:rsidR="0088740E" w:rsidRPr="0093785C" w:rsidRDefault="0088740E" w:rsidP="0093785C">
            <w:pPr>
              <w:spacing w:line="380" w:lineRule="exact"/>
              <w:ind w:left="151" w:right="-74" w:hanging="151"/>
              <w:rPr>
                <w:rFonts w:ascii="Arial" w:hAnsi="Arial" w:cs="Arial"/>
                <w:sz w:val="19"/>
                <w:szCs w:val="19"/>
                <w:cs/>
              </w:rPr>
            </w:pPr>
            <w:r w:rsidRPr="0093785C">
              <w:rPr>
                <w:rFonts w:ascii="Arial" w:hAnsi="Arial" w:cs="Arial"/>
                <w:sz w:val="19"/>
                <w:szCs w:val="19"/>
                <w:u w:val="single"/>
              </w:rPr>
              <w:t>Less</w:t>
            </w:r>
            <w:r w:rsidRPr="0093785C">
              <w:rPr>
                <w:rFonts w:ascii="Arial" w:hAnsi="Arial" w:cs="Arial"/>
                <w:sz w:val="19"/>
                <w:szCs w:val="19"/>
                <w:cs/>
              </w:rPr>
              <w:t xml:space="preserve">  </w:t>
            </w:r>
            <w:r w:rsidRPr="0093785C">
              <w:rPr>
                <w:rFonts w:ascii="Arial" w:hAnsi="Arial" w:cs="Arial"/>
                <w:sz w:val="19"/>
                <w:szCs w:val="19"/>
              </w:rPr>
              <w:t>Allowance for diminution in value</w:t>
            </w:r>
          </w:p>
        </w:tc>
        <w:tc>
          <w:tcPr>
            <w:tcW w:w="1830" w:type="dxa"/>
          </w:tcPr>
          <w:p w14:paraId="64291BDE" w14:textId="77777777" w:rsidR="0088740E" w:rsidRPr="0093785C" w:rsidRDefault="0088740E" w:rsidP="0093785C">
            <w:pPr>
              <w:pBdr>
                <w:bottom w:val="sing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(86,885)</w:t>
            </w:r>
          </w:p>
        </w:tc>
        <w:tc>
          <w:tcPr>
            <w:tcW w:w="1830" w:type="dxa"/>
          </w:tcPr>
          <w:p w14:paraId="181EFD86" w14:textId="77777777" w:rsidR="0088740E" w:rsidRPr="0093785C" w:rsidRDefault="0088740E" w:rsidP="0093785C">
            <w:pPr>
              <w:pBdr>
                <w:bottom w:val="sing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(169,475)</w:t>
            </w:r>
          </w:p>
        </w:tc>
        <w:tc>
          <w:tcPr>
            <w:tcW w:w="1830" w:type="dxa"/>
          </w:tcPr>
          <w:p w14:paraId="77F0CA67" w14:textId="77777777" w:rsidR="0088740E" w:rsidRPr="0093785C" w:rsidRDefault="0088740E" w:rsidP="0093785C">
            <w:pPr>
              <w:pBdr>
                <w:bottom w:val="sing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(256,360)</w:t>
            </w:r>
          </w:p>
        </w:tc>
      </w:tr>
      <w:tr w:rsidR="0088740E" w:rsidRPr="0093785C" w14:paraId="6C50B084" w14:textId="77777777" w:rsidTr="002238B9">
        <w:tc>
          <w:tcPr>
            <w:tcW w:w="3780" w:type="dxa"/>
          </w:tcPr>
          <w:p w14:paraId="54239282" w14:textId="77777777" w:rsidR="0088740E" w:rsidRPr="0093785C" w:rsidRDefault="0088740E" w:rsidP="0093785C">
            <w:pPr>
              <w:spacing w:line="380" w:lineRule="exact"/>
              <w:ind w:left="151" w:right="-72" w:hanging="151"/>
              <w:rPr>
                <w:rFonts w:ascii="Arial" w:hAnsi="Arial" w:cs="Arial"/>
                <w:sz w:val="19"/>
                <w:szCs w:val="19"/>
              </w:rPr>
            </w:pPr>
            <w:r w:rsidRPr="0093785C">
              <w:rPr>
                <w:rFonts w:ascii="Arial" w:hAnsi="Arial" w:cs="Arial"/>
                <w:sz w:val="19"/>
                <w:szCs w:val="19"/>
              </w:rPr>
              <w:t>Net book value</w:t>
            </w:r>
          </w:p>
        </w:tc>
        <w:tc>
          <w:tcPr>
            <w:tcW w:w="1830" w:type="dxa"/>
          </w:tcPr>
          <w:p w14:paraId="73B865A8" w14:textId="77777777" w:rsidR="0088740E" w:rsidRPr="0093785C" w:rsidRDefault="0088740E" w:rsidP="0093785C">
            <w:pPr>
              <w:pBdr>
                <w:bottom w:val="doub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42,800</w:t>
            </w:r>
          </w:p>
        </w:tc>
        <w:tc>
          <w:tcPr>
            <w:tcW w:w="1830" w:type="dxa"/>
          </w:tcPr>
          <w:p w14:paraId="0420D579" w14:textId="77777777" w:rsidR="0088740E" w:rsidRPr="0093785C" w:rsidRDefault="0088740E" w:rsidP="0093785C">
            <w:pPr>
              <w:pBdr>
                <w:bottom w:val="doub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214,133</w:t>
            </w:r>
          </w:p>
        </w:tc>
        <w:tc>
          <w:tcPr>
            <w:tcW w:w="1830" w:type="dxa"/>
          </w:tcPr>
          <w:p w14:paraId="7AAA24BF" w14:textId="77777777" w:rsidR="0088740E" w:rsidRPr="0093785C" w:rsidRDefault="0088740E" w:rsidP="0093785C">
            <w:pPr>
              <w:pBdr>
                <w:bottom w:val="doub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256,933</w:t>
            </w:r>
          </w:p>
        </w:tc>
      </w:tr>
      <w:tr w:rsidR="0088740E" w:rsidRPr="0093785C" w14:paraId="360ACD9E" w14:textId="77777777" w:rsidTr="002238B9">
        <w:tc>
          <w:tcPr>
            <w:tcW w:w="3780" w:type="dxa"/>
          </w:tcPr>
          <w:p w14:paraId="6E909EFA" w14:textId="77777777" w:rsidR="0088740E" w:rsidRPr="0093785C" w:rsidRDefault="0088740E" w:rsidP="0093785C">
            <w:pPr>
              <w:spacing w:line="380" w:lineRule="exact"/>
              <w:ind w:left="151" w:right="-72" w:hanging="151"/>
              <w:rPr>
                <w:rFonts w:ascii="Arial" w:hAnsi="Arial" w:cs="Arial"/>
                <w:sz w:val="19"/>
                <w:szCs w:val="19"/>
                <w:cs/>
              </w:rPr>
            </w:pPr>
          </w:p>
        </w:tc>
        <w:tc>
          <w:tcPr>
            <w:tcW w:w="1830" w:type="dxa"/>
          </w:tcPr>
          <w:p w14:paraId="3D2FD3BB" w14:textId="77777777" w:rsidR="0088740E" w:rsidRPr="0093785C" w:rsidRDefault="0088740E" w:rsidP="0093785C">
            <w:pPr>
              <w:tabs>
                <w:tab w:val="decimal" w:pos="1332"/>
              </w:tabs>
              <w:spacing w:line="380" w:lineRule="exact"/>
              <w:ind w:right="-72"/>
              <w:rPr>
                <w:rFonts w:ascii="Arial" w:hAnsi="Arial" w:cs="Arial"/>
                <w:sz w:val="19"/>
                <w:szCs w:val="19"/>
              </w:rPr>
            </w:pPr>
          </w:p>
        </w:tc>
        <w:tc>
          <w:tcPr>
            <w:tcW w:w="1830" w:type="dxa"/>
          </w:tcPr>
          <w:p w14:paraId="6EDA90F6" w14:textId="77777777" w:rsidR="0088740E" w:rsidRPr="0093785C" w:rsidRDefault="0088740E" w:rsidP="0093785C">
            <w:pPr>
              <w:tabs>
                <w:tab w:val="decimal" w:pos="1332"/>
              </w:tabs>
              <w:spacing w:line="380" w:lineRule="exact"/>
              <w:ind w:right="-72"/>
              <w:rPr>
                <w:rFonts w:ascii="Arial" w:hAnsi="Arial" w:cs="Arial"/>
                <w:sz w:val="19"/>
                <w:szCs w:val="19"/>
              </w:rPr>
            </w:pPr>
          </w:p>
        </w:tc>
        <w:tc>
          <w:tcPr>
            <w:tcW w:w="1830" w:type="dxa"/>
          </w:tcPr>
          <w:p w14:paraId="51F81A03" w14:textId="77777777" w:rsidR="0088740E" w:rsidRPr="0093785C" w:rsidRDefault="0088740E" w:rsidP="0093785C">
            <w:pPr>
              <w:tabs>
                <w:tab w:val="decimal" w:pos="1332"/>
              </w:tabs>
              <w:spacing w:line="380" w:lineRule="exact"/>
              <w:ind w:right="-72"/>
              <w:rPr>
                <w:rFonts w:ascii="Arial" w:hAnsi="Arial" w:cs="Arial"/>
                <w:sz w:val="19"/>
                <w:szCs w:val="19"/>
              </w:rPr>
            </w:pPr>
          </w:p>
        </w:tc>
      </w:tr>
      <w:tr w:rsidR="0088740E" w:rsidRPr="0093785C" w14:paraId="6B94B900" w14:textId="77777777" w:rsidTr="002238B9">
        <w:tc>
          <w:tcPr>
            <w:tcW w:w="3780" w:type="dxa"/>
          </w:tcPr>
          <w:p w14:paraId="577EE8C9" w14:textId="77777777" w:rsidR="0088740E" w:rsidRPr="0093785C" w:rsidRDefault="0088740E" w:rsidP="0093785C">
            <w:pPr>
              <w:spacing w:line="380" w:lineRule="exact"/>
              <w:ind w:left="151" w:right="-72" w:hanging="151"/>
              <w:rPr>
                <w:rFonts w:ascii="Arial" w:hAnsi="Arial" w:cs="Arial"/>
                <w:sz w:val="19"/>
                <w:szCs w:val="19"/>
                <w:cs/>
              </w:rPr>
            </w:pPr>
            <w:r w:rsidRPr="0093785C">
              <w:rPr>
                <w:rFonts w:ascii="Arial" w:hAnsi="Arial" w:cs="Arial"/>
                <w:sz w:val="19"/>
                <w:szCs w:val="19"/>
              </w:rPr>
              <w:t>As at 31 December 2018:</w:t>
            </w:r>
          </w:p>
        </w:tc>
        <w:tc>
          <w:tcPr>
            <w:tcW w:w="1830" w:type="dxa"/>
          </w:tcPr>
          <w:p w14:paraId="3AB53E50" w14:textId="77777777" w:rsidR="0088740E" w:rsidRPr="0093785C" w:rsidRDefault="0088740E" w:rsidP="0093785C">
            <w:pPr>
              <w:tabs>
                <w:tab w:val="decimal" w:pos="1332"/>
              </w:tabs>
              <w:spacing w:line="380" w:lineRule="exact"/>
              <w:ind w:right="-72"/>
              <w:rPr>
                <w:rFonts w:ascii="Arial" w:hAnsi="Arial" w:cs="Arial"/>
                <w:sz w:val="19"/>
                <w:szCs w:val="19"/>
              </w:rPr>
            </w:pPr>
          </w:p>
        </w:tc>
        <w:tc>
          <w:tcPr>
            <w:tcW w:w="1830" w:type="dxa"/>
          </w:tcPr>
          <w:p w14:paraId="56244DFD" w14:textId="77777777" w:rsidR="0088740E" w:rsidRPr="0093785C" w:rsidRDefault="0088740E" w:rsidP="0093785C">
            <w:pPr>
              <w:tabs>
                <w:tab w:val="decimal" w:pos="1332"/>
              </w:tabs>
              <w:spacing w:line="380" w:lineRule="exact"/>
              <w:ind w:right="-72"/>
              <w:rPr>
                <w:rFonts w:ascii="Arial" w:hAnsi="Arial" w:cs="Arial"/>
                <w:sz w:val="19"/>
                <w:szCs w:val="19"/>
              </w:rPr>
            </w:pPr>
          </w:p>
        </w:tc>
        <w:tc>
          <w:tcPr>
            <w:tcW w:w="1830" w:type="dxa"/>
          </w:tcPr>
          <w:p w14:paraId="49D0D553" w14:textId="77777777" w:rsidR="0088740E" w:rsidRPr="0093785C" w:rsidRDefault="0088740E" w:rsidP="0093785C">
            <w:pPr>
              <w:tabs>
                <w:tab w:val="decimal" w:pos="1332"/>
              </w:tabs>
              <w:spacing w:line="380" w:lineRule="exact"/>
              <w:ind w:right="-72"/>
              <w:rPr>
                <w:rFonts w:ascii="Arial" w:hAnsi="Arial" w:cs="Arial"/>
                <w:sz w:val="19"/>
                <w:szCs w:val="19"/>
              </w:rPr>
            </w:pPr>
          </w:p>
        </w:tc>
      </w:tr>
      <w:tr w:rsidR="0088740E" w:rsidRPr="0093785C" w14:paraId="4033F9DC" w14:textId="77777777" w:rsidTr="002238B9">
        <w:tc>
          <w:tcPr>
            <w:tcW w:w="3780" w:type="dxa"/>
          </w:tcPr>
          <w:p w14:paraId="438A2BC3" w14:textId="77777777" w:rsidR="0088740E" w:rsidRPr="0093785C" w:rsidRDefault="0088740E" w:rsidP="0093785C">
            <w:pPr>
              <w:spacing w:line="380" w:lineRule="exact"/>
              <w:ind w:left="151" w:right="-72" w:hanging="151"/>
              <w:rPr>
                <w:rFonts w:ascii="Arial" w:hAnsi="Arial" w:cs="Arial"/>
                <w:sz w:val="19"/>
                <w:szCs w:val="19"/>
                <w:cs/>
              </w:rPr>
            </w:pPr>
            <w:r w:rsidRPr="0093785C">
              <w:rPr>
                <w:rFonts w:ascii="Arial" w:hAnsi="Arial" w:cs="Arial"/>
                <w:sz w:val="19"/>
                <w:szCs w:val="19"/>
              </w:rPr>
              <w:t>Cost</w:t>
            </w:r>
          </w:p>
        </w:tc>
        <w:tc>
          <w:tcPr>
            <w:tcW w:w="1830" w:type="dxa"/>
          </w:tcPr>
          <w:p w14:paraId="26BDADEF"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268,377</w:t>
            </w:r>
          </w:p>
        </w:tc>
        <w:tc>
          <w:tcPr>
            <w:tcW w:w="1830" w:type="dxa"/>
          </w:tcPr>
          <w:p w14:paraId="55C67859"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383,608</w:t>
            </w:r>
          </w:p>
        </w:tc>
        <w:tc>
          <w:tcPr>
            <w:tcW w:w="1830" w:type="dxa"/>
          </w:tcPr>
          <w:p w14:paraId="3A03D5F5"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651,985</w:t>
            </w:r>
          </w:p>
        </w:tc>
      </w:tr>
      <w:tr w:rsidR="0088740E" w:rsidRPr="0093785C" w14:paraId="6E9B70F6" w14:textId="77777777" w:rsidTr="002238B9">
        <w:tc>
          <w:tcPr>
            <w:tcW w:w="3780" w:type="dxa"/>
          </w:tcPr>
          <w:p w14:paraId="25054F4E" w14:textId="77777777" w:rsidR="0088740E" w:rsidRPr="0093785C" w:rsidRDefault="0088740E" w:rsidP="0093785C">
            <w:pPr>
              <w:spacing w:line="380" w:lineRule="exact"/>
              <w:ind w:left="151" w:right="-72" w:hanging="151"/>
              <w:rPr>
                <w:rFonts w:ascii="Arial" w:hAnsi="Arial" w:cs="Arial"/>
                <w:sz w:val="19"/>
                <w:szCs w:val="19"/>
                <w:cs/>
                <w:lang w:val="en-GB"/>
              </w:rPr>
            </w:pPr>
            <w:r w:rsidRPr="0093785C">
              <w:rPr>
                <w:rFonts w:ascii="Arial" w:hAnsi="Arial" w:cs="Arial"/>
                <w:sz w:val="19"/>
                <w:szCs w:val="19"/>
                <w:u w:val="single"/>
              </w:rPr>
              <w:t>Less</w:t>
            </w:r>
            <w:r w:rsidRPr="0093785C">
              <w:rPr>
                <w:rFonts w:ascii="Arial" w:hAnsi="Arial" w:cs="Arial"/>
                <w:sz w:val="19"/>
                <w:szCs w:val="19"/>
                <w:cs/>
              </w:rPr>
              <w:t xml:space="preserve">  </w:t>
            </w:r>
            <w:r w:rsidRPr="0093785C">
              <w:rPr>
                <w:rFonts w:ascii="Arial" w:hAnsi="Arial" w:cs="Arial"/>
                <w:sz w:val="19"/>
                <w:szCs w:val="19"/>
              </w:rPr>
              <w:t>Accumulated depreciation</w:t>
            </w:r>
          </w:p>
        </w:tc>
        <w:tc>
          <w:tcPr>
            <w:tcW w:w="1830" w:type="dxa"/>
          </w:tcPr>
          <w:p w14:paraId="57C029C4"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(138,692)</w:t>
            </w:r>
          </w:p>
        </w:tc>
        <w:tc>
          <w:tcPr>
            <w:tcW w:w="1830" w:type="dxa"/>
          </w:tcPr>
          <w:p w14:paraId="020F3A85"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w:t>
            </w:r>
          </w:p>
        </w:tc>
        <w:tc>
          <w:tcPr>
            <w:tcW w:w="1830" w:type="dxa"/>
          </w:tcPr>
          <w:p w14:paraId="1D44AC87"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(138,692)</w:t>
            </w:r>
          </w:p>
        </w:tc>
      </w:tr>
      <w:tr w:rsidR="0088740E" w:rsidRPr="0093785C" w14:paraId="59664E92" w14:textId="77777777" w:rsidTr="002238B9">
        <w:tc>
          <w:tcPr>
            <w:tcW w:w="3780" w:type="dxa"/>
          </w:tcPr>
          <w:p w14:paraId="5C498DDE" w14:textId="77777777" w:rsidR="0088740E" w:rsidRPr="0093785C" w:rsidRDefault="0088740E" w:rsidP="0093785C">
            <w:pPr>
              <w:spacing w:line="380" w:lineRule="exact"/>
              <w:ind w:left="151" w:right="-74" w:hanging="151"/>
              <w:rPr>
                <w:rFonts w:ascii="Arial" w:hAnsi="Arial" w:cs="Arial"/>
                <w:sz w:val="19"/>
                <w:szCs w:val="19"/>
                <w:cs/>
              </w:rPr>
            </w:pPr>
            <w:r w:rsidRPr="0093785C">
              <w:rPr>
                <w:rFonts w:ascii="Arial" w:hAnsi="Arial" w:cs="Arial"/>
                <w:sz w:val="19"/>
                <w:szCs w:val="19"/>
                <w:u w:val="single"/>
              </w:rPr>
              <w:t>Less</w:t>
            </w:r>
            <w:r w:rsidRPr="0093785C">
              <w:rPr>
                <w:rFonts w:ascii="Arial" w:hAnsi="Arial" w:cs="Arial"/>
                <w:sz w:val="19"/>
                <w:szCs w:val="19"/>
                <w:cs/>
              </w:rPr>
              <w:t xml:space="preserve">  </w:t>
            </w:r>
            <w:r w:rsidRPr="0093785C">
              <w:rPr>
                <w:rFonts w:ascii="Arial" w:hAnsi="Arial" w:cs="Arial"/>
                <w:sz w:val="19"/>
                <w:szCs w:val="19"/>
              </w:rPr>
              <w:t>Allowance for diminution in value</w:t>
            </w:r>
          </w:p>
        </w:tc>
        <w:tc>
          <w:tcPr>
            <w:tcW w:w="1830" w:type="dxa"/>
          </w:tcPr>
          <w:p w14:paraId="0CD46B46" w14:textId="77777777" w:rsidR="0088740E" w:rsidRPr="0093785C" w:rsidRDefault="0088740E" w:rsidP="0093785C">
            <w:pPr>
              <w:pBdr>
                <w:bottom w:val="sing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(86,885)</w:t>
            </w:r>
          </w:p>
        </w:tc>
        <w:tc>
          <w:tcPr>
            <w:tcW w:w="1830" w:type="dxa"/>
          </w:tcPr>
          <w:p w14:paraId="4C2405F1" w14:textId="77777777" w:rsidR="0088740E" w:rsidRPr="0093785C" w:rsidRDefault="0088740E" w:rsidP="0093785C">
            <w:pPr>
              <w:pBdr>
                <w:bottom w:val="sing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(169,475)</w:t>
            </w:r>
          </w:p>
        </w:tc>
        <w:tc>
          <w:tcPr>
            <w:tcW w:w="1830" w:type="dxa"/>
          </w:tcPr>
          <w:p w14:paraId="1D04BA28" w14:textId="77777777" w:rsidR="0088740E" w:rsidRPr="0093785C" w:rsidRDefault="0088740E" w:rsidP="0093785C">
            <w:pPr>
              <w:pBdr>
                <w:bottom w:val="sing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(256,360)</w:t>
            </w:r>
          </w:p>
        </w:tc>
      </w:tr>
      <w:tr w:rsidR="0088740E" w:rsidRPr="0093785C" w14:paraId="56A93CAA" w14:textId="77777777" w:rsidTr="002238B9">
        <w:tc>
          <w:tcPr>
            <w:tcW w:w="3780" w:type="dxa"/>
          </w:tcPr>
          <w:p w14:paraId="44E1202A" w14:textId="77777777" w:rsidR="0088740E" w:rsidRPr="0093785C" w:rsidRDefault="0088740E" w:rsidP="0093785C">
            <w:pPr>
              <w:spacing w:line="380" w:lineRule="exact"/>
              <w:ind w:left="151" w:right="-72" w:hanging="151"/>
              <w:rPr>
                <w:rFonts w:ascii="Arial" w:hAnsi="Arial" w:cs="Arial"/>
                <w:sz w:val="19"/>
                <w:szCs w:val="19"/>
              </w:rPr>
            </w:pPr>
            <w:r w:rsidRPr="0093785C">
              <w:rPr>
                <w:rFonts w:ascii="Arial" w:hAnsi="Arial" w:cs="Arial"/>
                <w:sz w:val="19"/>
                <w:szCs w:val="19"/>
              </w:rPr>
              <w:t>Net book value</w:t>
            </w:r>
          </w:p>
        </w:tc>
        <w:tc>
          <w:tcPr>
            <w:tcW w:w="1830" w:type="dxa"/>
          </w:tcPr>
          <w:p w14:paraId="0B9BBF08" w14:textId="77777777" w:rsidR="0088740E" w:rsidRPr="0093785C" w:rsidRDefault="0088740E" w:rsidP="0093785C">
            <w:pPr>
              <w:pBdr>
                <w:bottom w:val="doub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42,800</w:t>
            </w:r>
          </w:p>
        </w:tc>
        <w:tc>
          <w:tcPr>
            <w:tcW w:w="1830" w:type="dxa"/>
          </w:tcPr>
          <w:p w14:paraId="70FC4C3A" w14:textId="77777777" w:rsidR="0088740E" w:rsidRPr="0093785C" w:rsidRDefault="0088740E" w:rsidP="0093785C">
            <w:pPr>
              <w:pBdr>
                <w:bottom w:val="doub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214,133</w:t>
            </w:r>
          </w:p>
        </w:tc>
        <w:tc>
          <w:tcPr>
            <w:tcW w:w="1830" w:type="dxa"/>
          </w:tcPr>
          <w:p w14:paraId="1A05415D" w14:textId="77777777" w:rsidR="0088740E" w:rsidRPr="0093785C" w:rsidRDefault="0088740E" w:rsidP="0093785C">
            <w:pPr>
              <w:pBdr>
                <w:bottom w:val="doub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256,933</w:t>
            </w:r>
          </w:p>
        </w:tc>
      </w:tr>
    </w:tbl>
    <w:p w14:paraId="35892238" w14:textId="77777777" w:rsidR="00476008" w:rsidRPr="0093785C" w:rsidRDefault="00476008" w:rsidP="0093785C">
      <w:pPr>
        <w:spacing w:line="380" w:lineRule="exact"/>
        <w:rPr>
          <w:rFonts w:ascii="Arial" w:hAnsi="Arial" w:cs="Arial"/>
        </w:rPr>
      </w:pPr>
    </w:p>
    <w:tbl>
      <w:tblPr>
        <w:tblStyle w:val="TableGrid1"/>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830"/>
        <w:gridCol w:w="1830"/>
        <w:gridCol w:w="1830"/>
      </w:tblGrid>
      <w:tr w:rsidR="00F4773D" w:rsidRPr="0093785C" w14:paraId="3E99CB2D" w14:textId="77777777" w:rsidTr="002238B9">
        <w:trPr>
          <w:tblHeader/>
        </w:trPr>
        <w:tc>
          <w:tcPr>
            <w:tcW w:w="9288" w:type="dxa"/>
            <w:gridSpan w:val="4"/>
          </w:tcPr>
          <w:p w14:paraId="68F29DBA" w14:textId="77777777" w:rsidR="00F4773D" w:rsidRPr="0093785C" w:rsidRDefault="00F76ADC" w:rsidP="0093785C">
            <w:pPr>
              <w:tabs>
                <w:tab w:val="right" w:pos="1033"/>
              </w:tabs>
              <w:spacing w:line="380" w:lineRule="exact"/>
              <w:ind w:right="-72"/>
              <w:jc w:val="right"/>
              <w:rPr>
                <w:rFonts w:ascii="Arial" w:hAnsi="Arial" w:cs="Arial"/>
                <w:sz w:val="19"/>
                <w:szCs w:val="19"/>
                <w:cs/>
              </w:rPr>
            </w:pPr>
            <w:r w:rsidRPr="0093785C">
              <w:rPr>
                <w:rFonts w:ascii="Arial" w:hAnsi="Arial" w:cs="Arial"/>
                <w:sz w:val="19"/>
                <w:szCs w:val="19"/>
              </w:rPr>
              <w:t xml:space="preserve"> </w:t>
            </w:r>
            <w:r w:rsidR="001B326F" w:rsidRPr="0093785C">
              <w:rPr>
                <w:rFonts w:ascii="Arial" w:hAnsi="Arial" w:cs="Arial"/>
                <w:sz w:val="19"/>
                <w:szCs w:val="19"/>
              </w:rPr>
              <w:t>(</w:t>
            </w:r>
            <w:r w:rsidR="00F4773D" w:rsidRPr="0093785C">
              <w:rPr>
                <w:rFonts w:ascii="Arial" w:hAnsi="Arial" w:cs="Arial"/>
                <w:sz w:val="19"/>
                <w:szCs w:val="19"/>
              </w:rPr>
              <w:t>Unit: Thousand Baht)</w:t>
            </w:r>
          </w:p>
        </w:tc>
      </w:tr>
      <w:tr w:rsidR="00F4773D" w:rsidRPr="0093785C" w14:paraId="597BB760" w14:textId="77777777" w:rsidTr="002238B9">
        <w:trPr>
          <w:tblHeader/>
        </w:trPr>
        <w:tc>
          <w:tcPr>
            <w:tcW w:w="3798" w:type="dxa"/>
          </w:tcPr>
          <w:p w14:paraId="2D1458B0" w14:textId="77777777" w:rsidR="00F4773D" w:rsidRPr="0093785C" w:rsidRDefault="00F4773D" w:rsidP="0093785C">
            <w:pPr>
              <w:spacing w:line="380" w:lineRule="exact"/>
              <w:ind w:left="151" w:hanging="151"/>
              <w:jc w:val="center"/>
              <w:outlineLvl w:val="0"/>
              <w:rPr>
                <w:rFonts w:ascii="Arial" w:hAnsi="Arial" w:cs="Arial"/>
                <w:sz w:val="19"/>
                <w:szCs w:val="19"/>
              </w:rPr>
            </w:pPr>
          </w:p>
        </w:tc>
        <w:tc>
          <w:tcPr>
            <w:tcW w:w="5490" w:type="dxa"/>
            <w:gridSpan w:val="3"/>
          </w:tcPr>
          <w:p w14:paraId="009B1B87" w14:textId="77777777" w:rsidR="00F4773D" w:rsidRPr="0093785C" w:rsidRDefault="00F4773D" w:rsidP="0093785C">
            <w:pPr>
              <w:pBdr>
                <w:bottom w:val="single" w:sz="4" w:space="1" w:color="auto"/>
              </w:pBdr>
              <w:tabs>
                <w:tab w:val="right" w:pos="1033"/>
              </w:tabs>
              <w:spacing w:line="380" w:lineRule="exact"/>
              <w:ind w:right="-72"/>
              <w:jc w:val="center"/>
              <w:rPr>
                <w:rFonts w:ascii="Arial" w:hAnsi="Arial" w:cs="Arial"/>
                <w:sz w:val="19"/>
                <w:szCs w:val="19"/>
                <w:cs/>
              </w:rPr>
            </w:pPr>
            <w:r w:rsidRPr="0093785C">
              <w:rPr>
                <w:rFonts w:ascii="Arial" w:hAnsi="Arial" w:cs="Arial"/>
                <w:sz w:val="19"/>
                <w:szCs w:val="19"/>
              </w:rPr>
              <w:t>Separate financial statements</w:t>
            </w:r>
          </w:p>
        </w:tc>
      </w:tr>
      <w:tr w:rsidR="00902552" w:rsidRPr="0093785C" w14:paraId="715895D3" w14:textId="77777777" w:rsidTr="002238B9">
        <w:trPr>
          <w:tblHeader/>
        </w:trPr>
        <w:tc>
          <w:tcPr>
            <w:tcW w:w="3798" w:type="dxa"/>
          </w:tcPr>
          <w:p w14:paraId="7A36B397" w14:textId="77777777" w:rsidR="00902552" w:rsidRPr="0093785C" w:rsidRDefault="00902552" w:rsidP="0093785C">
            <w:pPr>
              <w:spacing w:line="380" w:lineRule="exact"/>
              <w:ind w:left="151" w:hanging="151"/>
              <w:jc w:val="center"/>
              <w:outlineLvl w:val="0"/>
              <w:rPr>
                <w:rFonts w:ascii="Arial" w:hAnsi="Arial" w:cs="Arial"/>
                <w:sz w:val="19"/>
                <w:szCs w:val="19"/>
              </w:rPr>
            </w:pPr>
          </w:p>
        </w:tc>
        <w:tc>
          <w:tcPr>
            <w:tcW w:w="1830" w:type="dxa"/>
            <w:vAlign w:val="bottom"/>
          </w:tcPr>
          <w:p w14:paraId="1F94ABBB" w14:textId="77777777" w:rsidR="00902552" w:rsidRPr="0093785C" w:rsidRDefault="00902552" w:rsidP="0093785C">
            <w:pPr>
              <w:pBdr>
                <w:bottom w:val="single" w:sz="4" w:space="1" w:color="auto"/>
              </w:pBdr>
              <w:tabs>
                <w:tab w:val="left" w:pos="2160"/>
                <w:tab w:val="center" w:pos="6840"/>
                <w:tab w:val="center" w:pos="8280"/>
              </w:tabs>
              <w:spacing w:line="380" w:lineRule="exact"/>
              <w:ind w:right="-43"/>
              <w:jc w:val="center"/>
              <w:rPr>
                <w:rFonts w:ascii="Arial" w:hAnsi="Arial" w:cs="Arial"/>
                <w:sz w:val="19"/>
                <w:szCs w:val="19"/>
                <w:cs/>
              </w:rPr>
            </w:pPr>
            <w:r w:rsidRPr="0093785C">
              <w:rPr>
                <w:rFonts w:ascii="Arial" w:hAnsi="Arial" w:cs="Arial"/>
                <w:sz w:val="19"/>
                <w:szCs w:val="19"/>
              </w:rPr>
              <w:t xml:space="preserve">The Company’s land, buildings and equipment located at </w:t>
            </w:r>
            <w:proofErr w:type="spellStart"/>
            <w:r w:rsidRPr="0093785C">
              <w:rPr>
                <w:rFonts w:ascii="Arial" w:hAnsi="Arial" w:cs="Arial"/>
                <w:sz w:val="19"/>
                <w:szCs w:val="19"/>
              </w:rPr>
              <w:t>Petchburi</w:t>
            </w:r>
            <w:proofErr w:type="spellEnd"/>
            <w:r w:rsidRPr="0093785C">
              <w:rPr>
                <w:rFonts w:ascii="Arial" w:hAnsi="Arial" w:cs="Arial"/>
                <w:sz w:val="19"/>
                <w:szCs w:val="19"/>
              </w:rPr>
              <w:t xml:space="preserve"> </w:t>
            </w:r>
            <w:r w:rsidR="004648EE" w:rsidRPr="0093785C">
              <w:rPr>
                <w:rFonts w:ascii="Arial" w:hAnsi="Arial" w:cs="Arial"/>
                <w:sz w:val="19"/>
                <w:szCs w:val="19"/>
              </w:rPr>
              <w:t>p</w:t>
            </w:r>
            <w:r w:rsidRPr="0093785C">
              <w:rPr>
                <w:rFonts w:ascii="Arial" w:hAnsi="Arial" w:cs="Arial"/>
                <w:sz w:val="19"/>
                <w:szCs w:val="19"/>
              </w:rPr>
              <w:t>lant</w:t>
            </w:r>
          </w:p>
        </w:tc>
        <w:tc>
          <w:tcPr>
            <w:tcW w:w="1830" w:type="dxa"/>
            <w:vAlign w:val="bottom"/>
          </w:tcPr>
          <w:p w14:paraId="258CF2C9" w14:textId="77777777" w:rsidR="00902552" w:rsidRPr="0093785C" w:rsidRDefault="00902552" w:rsidP="0093785C">
            <w:pPr>
              <w:pBdr>
                <w:bottom w:val="single" w:sz="4" w:space="1" w:color="auto"/>
              </w:pBdr>
              <w:tabs>
                <w:tab w:val="left" w:pos="2160"/>
                <w:tab w:val="center" w:pos="6840"/>
                <w:tab w:val="center" w:pos="8280"/>
              </w:tabs>
              <w:spacing w:line="380" w:lineRule="exact"/>
              <w:ind w:right="-43"/>
              <w:jc w:val="center"/>
              <w:rPr>
                <w:rFonts w:ascii="Arial" w:hAnsi="Arial" w:cs="Arial"/>
                <w:sz w:val="19"/>
                <w:szCs w:val="19"/>
                <w:cs/>
              </w:rPr>
            </w:pPr>
            <w:r w:rsidRPr="0093785C">
              <w:rPr>
                <w:rFonts w:ascii="Arial" w:hAnsi="Arial" w:cs="Arial"/>
                <w:sz w:val="19"/>
                <w:szCs w:val="19"/>
              </w:rPr>
              <w:t xml:space="preserve">The Company’s land for rent located at </w:t>
            </w:r>
            <w:proofErr w:type="spellStart"/>
            <w:r w:rsidRPr="0093785C">
              <w:rPr>
                <w:rFonts w:ascii="Arial" w:hAnsi="Arial" w:cs="Arial"/>
                <w:sz w:val="19"/>
                <w:szCs w:val="19"/>
              </w:rPr>
              <w:t>Suratthani</w:t>
            </w:r>
            <w:proofErr w:type="spellEnd"/>
            <w:r w:rsidRPr="0093785C">
              <w:rPr>
                <w:rFonts w:ascii="Arial" w:hAnsi="Arial" w:cs="Arial"/>
                <w:sz w:val="19"/>
                <w:szCs w:val="19"/>
              </w:rPr>
              <w:t xml:space="preserve"> </w:t>
            </w:r>
            <w:r w:rsidR="004648EE" w:rsidRPr="0093785C">
              <w:rPr>
                <w:rFonts w:ascii="Arial" w:hAnsi="Arial" w:cs="Arial"/>
                <w:sz w:val="19"/>
                <w:szCs w:val="19"/>
              </w:rPr>
              <w:t>p</w:t>
            </w:r>
            <w:r w:rsidRPr="0093785C">
              <w:rPr>
                <w:rFonts w:ascii="Arial" w:hAnsi="Arial" w:cs="Arial"/>
                <w:sz w:val="19"/>
                <w:szCs w:val="19"/>
              </w:rPr>
              <w:t>rovince</w:t>
            </w:r>
          </w:p>
        </w:tc>
        <w:tc>
          <w:tcPr>
            <w:tcW w:w="1830" w:type="dxa"/>
            <w:vAlign w:val="bottom"/>
          </w:tcPr>
          <w:p w14:paraId="2B4AD84C" w14:textId="77777777" w:rsidR="00902552" w:rsidRPr="0093785C" w:rsidRDefault="00902552" w:rsidP="0093785C">
            <w:pPr>
              <w:pBdr>
                <w:bottom w:val="single" w:sz="4" w:space="1" w:color="auto"/>
              </w:pBdr>
              <w:tabs>
                <w:tab w:val="left" w:pos="2160"/>
                <w:tab w:val="center" w:pos="6840"/>
                <w:tab w:val="center" w:pos="8280"/>
              </w:tabs>
              <w:spacing w:line="380" w:lineRule="exact"/>
              <w:ind w:right="-43"/>
              <w:jc w:val="center"/>
              <w:rPr>
                <w:rFonts w:ascii="Arial" w:hAnsi="Arial" w:cs="Arial"/>
                <w:sz w:val="19"/>
                <w:szCs w:val="19"/>
                <w:cs/>
              </w:rPr>
            </w:pPr>
            <w:r w:rsidRPr="0093785C">
              <w:rPr>
                <w:rFonts w:ascii="Arial" w:hAnsi="Arial" w:cs="Arial"/>
                <w:sz w:val="19"/>
                <w:szCs w:val="19"/>
              </w:rPr>
              <w:t>Total</w:t>
            </w:r>
          </w:p>
        </w:tc>
      </w:tr>
      <w:tr w:rsidR="00F4773D" w:rsidRPr="0093785C" w14:paraId="0E9A83D8" w14:textId="77777777" w:rsidTr="002238B9">
        <w:tc>
          <w:tcPr>
            <w:tcW w:w="3798" w:type="dxa"/>
          </w:tcPr>
          <w:p w14:paraId="6E78C506" w14:textId="77777777" w:rsidR="00F4773D" w:rsidRPr="0093785C" w:rsidRDefault="00901AD9" w:rsidP="0093785C">
            <w:pPr>
              <w:spacing w:line="380" w:lineRule="exact"/>
              <w:ind w:left="151" w:right="-72" w:hanging="151"/>
              <w:rPr>
                <w:rFonts w:ascii="Arial" w:hAnsi="Arial" w:cs="Arial"/>
                <w:sz w:val="19"/>
                <w:szCs w:val="19"/>
                <w:cs/>
              </w:rPr>
            </w:pPr>
            <w:r w:rsidRPr="0093785C">
              <w:rPr>
                <w:rFonts w:ascii="Arial" w:hAnsi="Arial" w:cs="Arial"/>
                <w:sz w:val="19"/>
                <w:szCs w:val="19"/>
              </w:rPr>
              <w:t xml:space="preserve">As at </w:t>
            </w:r>
            <w:r w:rsidR="005A2548" w:rsidRPr="0093785C">
              <w:rPr>
                <w:rFonts w:ascii="Arial" w:hAnsi="Arial" w:cs="Arial"/>
                <w:sz w:val="19"/>
                <w:szCs w:val="19"/>
              </w:rPr>
              <w:t xml:space="preserve">31 December </w:t>
            </w:r>
            <w:r w:rsidR="003B234C" w:rsidRPr="0093785C">
              <w:rPr>
                <w:rFonts w:ascii="Arial" w:hAnsi="Arial" w:cs="Arial"/>
                <w:sz w:val="19"/>
                <w:szCs w:val="19"/>
              </w:rPr>
              <w:t>2019</w:t>
            </w:r>
            <w:r w:rsidRPr="0093785C">
              <w:rPr>
                <w:rFonts w:ascii="Arial" w:hAnsi="Arial" w:cs="Arial"/>
                <w:sz w:val="19"/>
                <w:szCs w:val="19"/>
              </w:rPr>
              <w:t>:</w:t>
            </w:r>
          </w:p>
        </w:tc>
        <w:tc>
          <w:tcPr>
            <w:tcW w:w="1830" w:type="dxa"/>
          </w:tcPr>
          <w:p w14:paraId="2A2B5D4F" w14:textId="77777777" w:rsidR="00F4773D" w:rsidRPr="0093785C" w:rsidRDefault="00F4773D" w:rsidP="0093785C">
            <w:pPr>
              <w:tabs>
                <w:tab w:val="decimal" w:pos="1332"/>
              </w:tabs>
              <w:spacing w:line="380" w:lineRule="exact"/>
              <w:ind w:right="-72"/>
              <w:rPr>
                <w:rFonts w:ascii="Arial" w:hAnsi="Arial" w:cs="Arial"/>
                <w:sz w:val="19"/>
                <w:szCs w:val="19"/>
              </w:rPr>
            </w:pPr>
          </w:p>
        </w:tc>
        <w:tc>
          <w:tcPr>
            <w:tcW w:w="1830" w:type="dxa"/>
          </w:tcPr>
          <w:p w14:paraId="5CA7695A" w14:textId="77777777" w:rsidR="00F4773D" w:rsidRPr="0093785C" w:rsidRDefault="00F4773D" w:rsidP="0093785C">
            <w:pPr>
              <w:tabs>
                <w:tab w:val="decimal" w:pos="1332"/>
              </w:tabs>
              <w:spacing w:line="380" w:lineRule="exact"/>
              <w:ind w:right="-72"/>
              <w:rPr>
                <w:rFonts w:ascii="Arial" w:hAnsi="Arial" w:cs="Arial"/>
                <w:sz w:val="19"/>
                <w:szCs w:val="19"/>
              </w:rPr>
            </w:pPr>
          </w:p>
        </w:tc>
        <w:tc>
          <w:tcPr>
            <w:tcW w:w="1830" w:type="dxa"/>
          </w:tcPr>
          <w:p w14:paraId="1D8190BE" w14:textId="77777777" w:rsidR="00F4773D" w:rsidRPr="0093785C" w:rsidRDefault="00F4773D" w:rsidP="0093785C">
            <w:pPr>
              <w:tabs>
                <w:tab w:val="decimal" w:pos="1332"/>
              </w:tabs>
              <w:spacing w:line="380" w:lineRule="exact"/>
              <w:ind w:right="-72"/>
              <w:rPr>
                <w:rFonts w:ascii="Arial" w:hAnsi="Arial" w:cs="Arial"/>
                <w:sz w:val="19"/>
                <w:szCs w:val="19"/>
              </w:rPr>
            </w:pPr>
          </w:p>
        </w:tc>
      </w:tr>
      <w:tr w:rsidR="0088740E" w:rsidRPr="0093785C" w14:paraId="2BFA9414" w14:textId="77777777" w:rsidTr="002238B9">
        <w:tc>
          <w:tcPr>
            <w:tcW w:w="3798" w:type="dxa"/>
          </w:tcPr>
          <w:p w14:paraId="58C0BF7F" w14:textId="77777777" w:rsidR="0088740E" w:rsidRPr="0093785C" w:rsidRDefault="0088740E" w:rsidP="0093785C">
            <w:pPr>
              <w:spacing w:line="380" w:lineRule="exact"/>
              <w:ind w:left="151" w:right="-72" w:hanging="151"/>
              <w:rPr>
                <w:rFonts w:ascii="Arial" w:hAnsi="Arial" w:cs="Arial"/>
                <w:sz w:val="19"/>
                <w:szCs w:val="19"/>
                <w:cs/>
              </w:rPr>
            </w:pPr>
            <w:r w:rsidRPr="0093785C">
              <w:rPr>
                <w:rFonts w:ascii="Arial" w:hAnsi="Arial" w:cs="Arial"/>
                <w:sz w:val="19"/>
                <w:szCs w:val="19"/>
              </w:rPr>
              <w:t>Cost</w:t>
            </w:r>
          </w:p>
        </w:tc>
        <w:tc>
          <w:tcPr>
            <w:tcW w:w="1830" w:type="dxa"/>
          </w:tcPr>
          <w:p w14:paraId="757F56A8"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268,377</w:t>
            </w:r>
          </w:p>
        </w:tc>
        <w:tc>
          <w:tcPr>
            <w:tcW w:w="1830" w:type="dxa"/>
          </w:tcPr>
          <w:p w14:paraId="312C5DF9"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61,438</w:t>
            </w:r>
          </w:p>
        </w:tc>
        <w:tc>
          <w:tcPr>
            <w:tcW w:w="1830" w:type="dxa"/>
          </w:tcPr>
          <w:p w14:paraId="0E1DE583"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329,815</w:t>
            </w:r>
          </w:p>
        </w:tc>
      </w:tr>
      <w:tr w:rsidR="0088740E" w:rsidRPr="0093785C" w14:paraId="61FF6E3F" w14:textId="77777777" w:rsidTr="002238B9">
        <w:tc>
          <w:tcPr>
            <w:tcW w:w="3798" w:type="dxa"/>
          </w:tcPr>
          <w:p w14:paraId="470F93AA" w14:textId="77777777" w:rsidR="0088740E" w:rsidRPr="0093785C" w:rsidRDefault="0088740E" w:rsidP="0093785C">
            <w:pPr>
              <w:spacing w:line="380" w:lineRule="exact"/>
              <w:ind w:left="151" w:right="-72" w:hanging="151"/>
              <w:rPr>
                <w:rFonts w:ascii="Arial" w:hAnsi="Arial" w:cs="Arial"/>
                <w:sz w:val="19"/>
                <w:szCs w:val="19"/>
                <w:cs/>
                <w:lang w:val="en-GB"/>
              </w:rPr>
            </w:pPr>
            <w:r w:rsidRPr="0093785C">
              <w:rPr>
                <w:rFonts w:ascii="Arial" w:hAnsi="Arial" w:cs="Arial"/>
                <w:sz w:val="19"/>
                <w:szCs w:val="19"/>
                <w:u w:val="single"/>
              </w:rPr>
              <w:t>Less</w:t>
            </w:r>
            <w:r w:rsidRPr="0093785C">
              <w:rPr>
                <w:rFonts w:ascii="Arial" w:hAnsi="Arial" w:cs="Arial"/>
                <w:sz w:val="19"/>
                <w:szCs w:val="19"/>
                <w:cs/>
              </w:rPr>
              <w:t xml:space="preserve">  </w:t>
            </w:r>
            <w:r w:rsidRPr="0093785C">
              <w:rPr>
                <w:rFonts w:ascii="Arial" w:hAnsi="Arial" w:cs="Arial"/>
                <w:sz w:val="19"/>
                <w:szCs w:val="19"/>
              </w:rPr>
              <w:t>Accumulated depreciation</w:t>
            </w:r>
          </w:p>
        </w:tc>
        <w:tc>
          <w:tcPr>
            <w:tcW w:w="1830" w:type="dxa"/>
          </w:tcPr>
          <w:p w14:paraId="3BA0B6C7"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(138,692)</w:t>
            </w:r>
          </w:p>
        </w:tc>
        <w:tc>
          <w:tcPr>
            <w:tcW w:w="1830" w:type="dxa"/>
          </w:tcPr>
          <w:p w14:paraId="1F90B7DA"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(9,896)</w:t>
            </w:r>
          </w:p>
        </w:tc>
        <w:tc>
          <w:tcPr>
            <w:tcW w:w="1830" w:type="dxa"/>
          </w:tcPr>
          <w:p w14:paraId="0DE9EB95"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(148,588)</w:t>
            </w:r>
          </w:p>
        </w:tc>
      </w:tr>
      <w:tr w:rsidR="0088740E" w:rsidRPr="0093785C" w14:paraId="17406F09" w14:textId="77777777" w:rsidTr="002238B9">
        <w:tc>
          <w:tcPr>
            <w:tcW w:w="3798" w:type="dxa"/>
          </w:tcPr>
          <w:p w14:paraId="1F354CCB" w14:textId="77777777" w:rsidR="0088740E" w:rsidRPr="0093785C" w:rsidRDefault="0088740E" w:rsidP="0093785C">
            <w:pPr>
              <w:spacing w:line="380" w:lineRule="exact"/>
              <w:ind w:left="151" w:right="-74" w:hanging="151"/>
              <w:rPr>
                <w:rFonts w:ascii="Arial" w:hAnsi="Arial" w:cs="Arial"/>
                <w:sz w:val="19"/>
                <w:szCs w:val="19"/>
                <w:cs/>
              </w:rPr>
            </w:pPr>
            <w:r w:rsidRPr="0093785C">
              <w:rPr>
                <w:rFonts w:ascii="Arial" w:hAnsi="Arial" w:cs="Arial"/>
                <w:sz w:val="19"/>
                <w:szCs w:val="19"/>
                <w:u w:val="single"/>
              </w:rPr>
              <w:t>Less</w:t>
            </w:r>
            <w:r w:rsidRPr="0093785C">
              <w:rPr>
                <w:rFonts w:ascii="Arial" w:hAnsi="Arial" w:cs="Arial"/>
                <w:sz w:val="19"/>
                <w:szCs w:val="19"/>
                <w:cs/>
              </w:rPr>
              <w:t xml:space="preserve">  </w:t>
            </w:r>
            <w:r w:rsidRPr="0093785C">
              <w:rPr>
                <w:rFonts w:ascii="Arial" w:hAnsi="Arial" w:cs="Arial"/>
                <w:sz w:val="19"/>
                <w:szCs w:val="19"/>
              </w:rPr>
              <w:t>Allowance for diminution in value</w:t>
            </w:r>
          </w:p>
        </w:tc>
        <w:tc>
          <w:tcPr>
            <w:tcW w:w="1830" w:type="dxa"/>
          </w:tcPr>
          <w:p w14:paraId="5ACFBC6B" w14:textId="77777777" w:rsidR="0088740E" w:rsidRPr="0093785C" w:rsidRDefault="0088740E" w:rsidP="0093785C">
            <w:pPr>
              <w:pBdr>
                <w:bottom w:val="sing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(86,885)</w:t>
            </w:r>
          </w:p>
        </w:tc>
        <w:tc>
          <w:tcPr>
            <w:tcW w:w="1830" w:type="dxa"/>
          </w:tcPr>
          <w:p w14:paraId="6E7C494F" w14:textId="77777777" w:rsidR="0088740E" w:rsidRPr="0093785C" w:rsidRDefault="0088740E" w:rsidP="0093785C">
            <w:pPr>
              <w:pBdr>
                <w:bottom w:val="sing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w:t>
            </w:r>
          </w:p>
        </w:tc>
        <w:tc>
          <w:tcPr>
            <w:tcW w:w="1830" w:type="dxa"/>
          </w:tcPr>
          <w:p w14:paraId="31153FE1" w14:textId="77777777" w:rsidR="0088740E" w:rsidRPr="0093785C" w:rsidRDefault="0088740E" w:rsidP="0093785C">
            <w:pPr>
              <w:pBdr>
                <w:bottom w:val="sing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(86,885)</w:t>
            </w:r>
          </w:p>
        </w:tc>
      </w:tr>
      <w:tr w:rsidR="0088740E" w:rsidRPr="0093785C" w14:paraId="1CAD3AF2" w14:textId="77777777" w:rsidTr="002238B9">
        <w:tc>
          <w:tcPr>
            <w:tcW w:w="3798" w:type="dxa"/>
          </w:tcPr>
          <w:p w14:paraId="1DF06D03" w14:textId="77777777" w:rsidR="0088740E" w:rsidRPr="0093785C" w:rsidRDefault="0088740E" w:rsidP="0093785C">
            <w:pPr>
              <w:spacing w:line="380" w:lineRule="exact"/>
              <w:ind w:left="151" w:right="-72" w:hanging="151"/>
              <w:rPr>
                <w:rFonts w:ascii="Arial" w:hAnsi="Arial" w:cs="Arial"/>
                <w:sz w:val="19"/>
                <w:szCs w:val="19"/>
              </w:rPr>
            </w:pPr>
            <w:r w:rsidRPr="0093785C">
              <w:rPr>
                <w:rFonts w:ascii="Arial" w:hAnsi="Arial" w:cs="Arial"/>
                <w:sz w:val="19"/>
                <w:szCs w:val="19"/>
              </w:rPr>
              <w:t>Net book value</w:t>
            </w:r>
          </w:p>
        </w:tc>
        <w:tc>
          <w:tcPr>
            <w:tcW w:w="1830" w:type="dxa"/>
          </w:tcPr>
          <w:p w14:paraId="2B92BD2B" w14:textId="77777777" w:rsidR="0088740E" w:rsidRPr="0093785C" w:rsidRDefault="0088740E" w:rsidP="0093785C">
            <w:pPr>
              <w:pBdr>
                <w:bottom w:val="doub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42,800</w:t>
            </w:r>
          </w:p>
        </w:tc>
        <w:tc>
          <w:tcPr>
            <w:tcW w:w="1830" w:type="dxa"/>
          </w:tcPr>
          <w:p w14:paraId="376FF37D" w14:textId="77777777" w:rsidR="0088740E" w:rsidRPr="0093785C" w:rsidRDefault="0088740E" w:rsidP="0093785C">
            <w:pPr>
              <w:pBdr>
                <w:bottom w:val="doub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51,542</w:t>
            </w:r>
          </w:p>
        </w:tc>
        <w:tc>
          <w:tcPr>
            <w:tcW w:w="1830" w:type="dxa"/>
          </w:tcPr>
          <w:p w14:paraId="5CDCC638" w14:textId="77777777" w:rsidR="0088740E" w:rsidRPr="0093785C" w:rsidRDefault="0088740E" w:rsidP="0093785C">
            <w:pPr>
              <w:pBdr>
                <w:bottom w:val="doub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94,342</w:t>
            </w:r>
          </w:p>
        </w:tc>
      </w:tr>
      <w:tr w:rsidR="0088740E" w:rsidRPr="0093785C" w14:paraId="43C6BCF5" w14:textId="77777777" w:rsidTr="002238B9">
        <w:tc>
          <w:tcPr>
            <w:tcW w:w="3798" w:type="dxa"/>
          </w:tcPr>
          <w:p w14:paraId="3CBB1F45" w14:textId="77777777" w:rsidR="0088740E" w:rsidRPr="0093785C" w:rsidRDefault="0088740E" w:rsidP="0093785C">
            <w:pPr>
              <w:spacing w:line="380" w:lineRule="exact"/>
              <w:ind w:left="151" w:right="-72" w:hanging="151"/>
              <w:rPr>
                <w:rFonts w:ascii="Arial" w:hAnsi="Arial" w:cs="Arial"/>
                <w:sz w:val="19"/>
                <w:szCs w:val="19"/>
              </w:rPr>
            </w:pPr>
          </w:p>
        </w:tc>
        <w:tc>
          <w:tcPr>
            <w:tcW w:w="1830" w:type="dxa"/>
          </w:tcPr>
          <w:p w14:paraId="71AB6D3C" w14:textId="77777777" w:rsidR="0088740E" w:rsidRPr="0093785C" w:rsidRDefault="0088740E" w:rsidP="0093785C">
            <w:pPr>
              <w:tabs>
                <w:tab w:val="decimal" w:pos="1332"/>
              </w:tabs>
              <w:spacing w:line="380" w:lineRule="exact"/>
              <w:ind w:right="-72"/>
              <w:rPr>
                <w:rFonts w:ascii="Arial" w:hAnsi="Arial" w:cs="Arial"/>
                <w:sz w:val="19"/>
                <w:szCs w:val="19"/>
              </w:rPr>
            </w:pPr>
          </w:p>
        </w:tc>
        <w:tc>
          <w:tcPr>
            <w:tcW w:w="1830" w:type="dxa"/>
          </w:tcPr>
          <w:p w14:paraId="588A8876" w14:textId="77777777" w:rsidR="0088740E" w:rsidRPr="0093785C" w:rsidRDefault="0088740E" w:rsidP="0093785C">
            <w:pPr>
              <w:tabs>
                <w:tab w:val="decimal" w:pos="1332"/>
              </w:tabs>
              <w:spacing w:line="380" w:lineRule="exact"/>
              <w:ind w:right="-72"/>
              <w:rPr>
                <w:rFonts w:ascii="Arial" w:hAnsi="Arial" w:cs="Arial"/>
                <w:sz w:val="19"/>
                <w:szCs w:val="19"/>
              </w:rPr>
            </w:pPr>
          </w:p>
        </w:tc>
        <w:tc>
          <w:tcPr>
            <w:tcW w:w="1830" w:type="dxa"/>
          </w:tcPr>
          <w:p w14:paraId="55A205D6" w14:textId="77777777" w:rsidR="0088740E" w:rsidRPr="0093785C" w:rsidRDefault="0088740E" w:rsidP="0093785C">
            <w:pPr>
              <w:tabs>
                <w:tab w:val="decimal" w:pos="1332"/>
              </w:tabs>
              <w:spacing w:line="380" w:lineRule="exact"/>
              <w:ind w:right="-72"/>
              <w:rPr>
                <w:rFonts w:ascii="Arial" w:hAnsi="Arial" w:cs="Arial"/>
                <w:sz w:val="19"/>
                <w:szCs w:val="19"/>
              </w:rPr>
            </w:pPr>
          </w:p>
        </w:tc>
      </w:tr>
      <w:tr w:rsidR="0088740E" w:rsidRPr="0093785C" w14:paraId="7B1B457A" w14:textId="77777777" w:rsidTr="002238B9">
        <w:tc>
          <w:tcPr>
            <w:tcW w:w="3798" w:type="dxa"/>
          </w:tcPr>
          <w:p w14:paraId="3A4BD128" w14:textId="77777777" w:rsidR="0088740E" w:rsidRPr="0093785C" w:rsidRDefault="0088740E" w:rsidP="0093785C">
            <w:pPr>
              <w:spacing w:line="380" w:lineRule="exact"/>
              <w:ind w:left="151" w:right="-72" w:hanging="151"/>
              <w:rPr>
                <w:rFonts w:ascii="Arial" w:hAnsi="Arial" w:cs="Arial"/>
                <w:sz w:val="19"/>
                <w:szCs w:val="19"/>
                <w:cs/>
              </w:rPr>
            </w:pPr>
            <w:r w:rsidRPr="0093785C">
              <w:rPr>
                <w:rFonts w:ascii="Arial" w:hAnsi="Arial" w:cs="Arial"/>
                <w:sz w:val="19"/>
                <w:szCs w:val="19"/>
              </w:rPr>
              <w:t>As at 31 December 2018:</w:t>
            </w:r>
          </w:p>
        </w:tc>
        <w:tc>
          <w:tcPr>
            <w:tcW w:w="1830" w:type="dxa"/>
          </w:tcPr>
          <w:p w14:paraId="09A3B052" w14:textId="77777777" w:rsidR="0088740E" w:rsidRPr="0093785C" w:rsidRDefault="0088740E" w:rsidP="0093785C">
            <w:pPr>
              <w:tabs>
                <w:tab w:val="decimal" w:pos="1332"/>
              </w:tabs>
              <w:spacing w:line="380" w:lineRule="exact"/>
              <w:ind w:right="-72"/>
              <w:rPr>
                <w:rFonts w:ascii="Arial" w:hAnsi="Arial" w:cs="Arial"/>
                <w:sz w:val="19"/>
                <w:szCs w:val="19"/>
              </w:rPr>
            </w:pPr>
          </w:p>
        </w:tc>
        <w:tc>
          <w:tcPr>
            <w:tcW w:w="1830" w:type="dxa"/>
          </w:tcPr>
          <w:p w14:paraId="67AFE386" w14:textId="77777777" w:rsidR="0088740E" w:rsidRPr="0093785C" w:rsidRDefault="0088740E" w:rsidP="0093785C">
            <w:pPr>
              <w:tabs>
                <w:tab w:val="decimal" w:pos="1332"/>
              </w:tabs>
              <w:spacing w:line="380" w:lineRule="exact"/>
              <w:ind w:right="-72"/>
              <w:rPr>
                <w:rFonts w:ascii="Arial" w:hAnsi="Arial" w:cs="Arial"/>
                <w:sz w:val="19"/>
                <w:szCs w:val="19"/>
              </w:rPr>
            </w:pPr>
          </w:p>
        </w:tc>
        <w:tc>
          <w:tcPr>
            <w:tcW w:w="1830" w:type="dxa"/>
          </w:tcPr>
          <w:p w14:paraId="61B86C30" w14:textId="77777777" w:rsidR="0088740E" w:rsidRPr="0093785C" w:rsidRDefault="0088740E" w:rsidP="0093785C">
            <w:pPr>
              <w:tabs>
                <w:tab w:val="decimal" w:pos="1332"/>
              </w:tabs>
              <w:spacing w:line="380" w:lineRule="exact"/>
              <w:ind w:right="-72"/>
              <w:rPr>
                <w:rFonts w:ascii="Arial" w:hAnsi="Arial" w:cs="Arial"/>
                <w:sz w:val="19"/>
                <w:szCs w:val="19"/>
              </w:rPr>
            </w:pPr>
          </w:p>
        </w:tc>
      </w:tr>
      <w:tr w:rsidR="0088740E" w:rsidRPr="0093785C" w14:paraId="14397064" w14:textId="77777777" w:rsidTr="002238B9">
        <w:tc>
          <w:tcPr>
            <w:tcW w:w="3798" w:type="dxa"/>
          </w:tcPr>
          <w:p w14:paraId="60454391" w14:textId="77777777" w:rsidR="0088740E" w:rsidRPr="0093785C" w:rsidRDefault="0088740E" w:rsidP="0093785C">
            <w:pPr>
              <w:spacing w:line="380" w:lineRule="exact"/>
              <w:ind w:left="151" w:right="-72" w:hanging="151"/>
              <w:rPr>
                <w:rFonts w:ascii="Arial" w:hAnsi="Arial" w:cs="Arial"/>
                <w:sz w:val="19"/>
                <w:szCs w:val="19"/>
                <w:cs/>
              </w:rPr>
            </w:pPr>
            <w:r w:rsidRPr="0093785C">
              <w:rPr>
                <w:rFonts w:ascii="Arial" w:hAnsi="Arial" w:cs="Arial"/>
                <w:sz w:val="19"/>
                <w:szCs w:val="19"/>
              </w:rPr>
              <w:t>Cost</w:t>
            </w:r>
          </w:p>
        </w:tc>
        <w:tc>
          <w:tcPr>
            <w:tcW w:w="1830" w:type="dxa"/>
          </w:tcPr>
          <w:p w14:paraId="5C3E0164"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268,377</w:t>
            </w:r>
          </w:p>
        </w:tc>
        <w:tc>
          <w:tcPr>
            <w:tcW w:w="1830" w:type="dxa"/>
          </w:tcPr>
          <w:p w14:paraId="51C852DC"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61,438</w:t>
            </w:r>
          </w:p>
        </w:tc>
        <w:tc>
          <w:tcPr>
            <w:tcW w:w="1830" w:type="dxa"/>
          </w:tcPr>
          <w:p w14:paraId="0D1FB397"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329,815</w:t>
            </w:r>
          </w:p>
        </w:tc>
      </w:tr>
      <w:tr w:rsidR="0088740E" w:rsidRPr="0093785C" w14:paraId="331A3357" w14:textId="77777777" w:rsidTr="002238B9">
        <w:tc>
          <w:tcPr>
            <w:tcW w:w="3798" w:type="dxa"/>
          </w:tcPr>
          <w:p w14:paraId="7A995935" w14:textId="77777777" w:rsidR="0088740E" w:rsidRPr="0093785C" w:rsidRDefault="0088740E" w:rsidP="0093785C">
            <w:pPr>
              <w:spacing w:line="380" w:lineRule="exact"/>
              <w:ind w:left="151" w:right="-72" w:hanging="151"/>
              <w:rPr>
                <w:rFonts w:ascii="Arial" w:hAnsi="Arial" w:cs="Arial"/>
                <w:sz w:val="19"/>
                <w:szCs w:val="19"/>
                <w:cs/>
                <w:lang w:val="en-GB"/>
              </w:rPr>
            </w:pPr>
            <w:r w:rsidRPr="0093785C">
              <w:rPr>
                <w:rFonts w:ascii="Arial" w:hAnsi="Arial" w:cs="Arial"/>
                <w:sz w:val="19"/>
                <w:szCs w:val="19"/>
                <w:u w:val="single"/>
              </w:rPr>
              <w:t>Less</w:t>
            </w:r>
            <w:r w:rsidRPr="0093785C">
              <w:rPr>
                <w:rFonts w:ascii="Arial" w:hAnsi="Arial" w:cs="Arial"/>
                <w:sz w:val="19"/>
                <w:szCs w:val="19"/>
                <w:cs/>
              </w:rPr>
              <w:t xml:space="preserve">  </w:t>
            </w:r>
            <w:r w:rsidRPr="0093785C">
              <w:rPr>
                <w:rFonts w:ascii="Arial" w:hAnsi="Arial" w:cs="Arial"/>
                <w:sz w:val="19"/>
                <w:szCs w:val="19"/>
              </w:rPr>
              <w:t>Accumulated depreciation</w:t>
            </w:r>
          </w:p>
        </w:tc>
        <w:tc>
          <w:tcPr>
            <w:tcW w:w="1830" w:type="dxa"/>
          </w:tcPr>
          <w:p w14:paraId="68003EE3"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(138,692)</w:t>
            </w:r>
          </w:p>
        </w:tc>
        <w:tc>
          <w:tcPr>
            <w:tcW w:w="1830" w:type="dxa"/>
          </w:tcPr>
          <w:p w14:paraId="6C797563"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(9,896)</w:t>
            </w:r>
          </w:p>
        </w:tc>
        <w:tc>
          <w:tcPr>
            <w:tcW w:w="1830" w:type="dxa"/>
          </w:tcPr>
          <w:p w14:paraId="0A993886" w14:textId="77777777" w:rsidR="0088740E" w:rsidRPr="0093785C" w:rsidRDefault="0088740E" w:rsidP="0093785C">
            <w:pPr>
              <w:tabs>
                <w:tab w:val="decimal" w:pos="1304"/>
              </w:tabs>
              <w:spacing w:line="380" w:lineRule="exact"/>
              <w:rPr>
                <w:rFonts w:ascii="Arial" w:hAnsi="Arial" w:cs="Arial"/>
                <w:sz w:val="19"/>
                <w:szCs w:val="19"/>
              </w:rPr>
            </w:pPr>
            <w:r w:rsidRPr="0093785C">
              <w:rPr>
                <w:rFonts w:ascii="Arial" w:hAnsi="Arial" w:cs="Arial"/>
                <w:sz w:val="19"/>
                <w:szCs w:val="19"/>
              </w:rPr>
              <w:t>(148,588)</w:t>
            </w:r>
          </w:p>
        </w:tc>
      </w:tr>
      <w:tr w:rsidR="0088740E" w:rsidRPr="0093785C" w14:paraId="459C0229" w14:textId="77777777" w:rsidTr="002238B9">
        <w:tc>
          <w:tcPr>
            <w:tcW w:w="3798" w:type="dxa"/>
          </w:tcPr>
          <w:p w14:paraId="0F304F19" w14:textId="77777777" w:rsidR="0088740E" w:rsidRPr="0093785C" w:rsidRDefault="0088740E" w:rsidP="0093785C">
            <w:pPr>
              <w:spacing w:line="380" w:lineRule="exact"/>
              <w:ind w:left="151" w:right="-74" w:hanging="151"/>
              <w:rPr>
                <w:rFonts w:ascii="Arial" w:hAnsi="Arial" w:cs="Arial"/>
                <w:sz w:val="19"/>
                <w:szCs w:val="19"/>
                <w:cs/>
              </w:rPr>
            </w:pPr>
            <w:r w:rsidRPr="0093785C">
              <w:rPr>
                <w:rFonts w:ascii="Arial" w:hAnsi="Arial" w:cs="Arial"/>
                <w:sz w:val="19"/>
                <w:szCs w:val="19"/>
                <w:u w:val="single"/>
              </w:rPr>
              <w:t>Less</w:t>
            </w:r>
            <w:r w:rsidRPr="0093785C">
              <w:rPr>
                <w:rFonts w:ascii="Arial" w:hAnsi="Arial" w:cs="Arial"/>
                <w:sz w:val="19"/>
                <w:szCs w:val="19"/>
                <w:cs/>
              </w:rPr>
              <w:t xml:space="preserve">  </w:t>
            </w:r>
            <w:r w:rsidRPr="0093785C">
              <w:rPr>
                <w:rFonts w:ascii="Arial" w:hAnsi="Arial" w:cs="Arial"/>
                <w:sz w:val="19"/>
                <w:szCs w:val="19"/>
              </w:rPr>
              <w:t>Allowance for diminution in value</w:t>
            </w:r>
          </w:p>
        </w:tc>
        <w:tc>
          <w:tcPr>
            <w:tcW w:w="1830" w:type="dxa"/>
          </w:tcPr>
          <w:p w14:paraId="4B57384A" w14:textId="77777777" w:rsidR="0088740E" w:rsidRPr="0093785C" w:rsidRDefault="0088740E" w:rsidP="0093785C">
            <w:pPr>
              <w:pBdr>
                <w:bottom w:val="sing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(86,885)</w:t>
            </w:r>
          </w:p>
        </w:tc>
        <w:tc>
          <w:tcPr>
            <w:tcW w:w="1830" w:type="dxa"/>
          </w:tcPr>
          <w:p w14:paraId="6C17504A" w14:textId="77777777" w:rsidR="0088740E" w:rsidRPr="0093785C" w:rsidRDefault="0088740E" w:rsidP="0093785C">
            <w:pPr>
              <w:pBdr>
                <w:bottom w:val="sing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w:t>
            </w:r>
          </w:p>
        </w:tc>
        <w:tc>
          <w:tcPr>
            <w:tcW w:w="1830" w:type="dxa"/>
          </w:tcPr>
          <w:p w14:paraId="557005D1" w14:textId="77777777" w:rsidR="0088740E" w:rsidRPr="0093785C" w:rsidRDefault="0088740E" w:rsidP="0093785C">
            <w:pPr>
              <w:pBdr>
                <w:bottom w:val="sing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(86,885)</w:t>
            </w:r>
          </w:p>
        </w:tc>
      </w:tr>
      <w:tr w:rsidR="0088740E" w:rsidRPr="0093785C" w14:paraId="4A5FB7B9" w14:textId="77777777" w:rsidTr="002238B9">
        <w:tc>
          <w:tcPr>
            <w:tcW w:w="3798" w:type="dxa"/>
          </w:tcPr>
          <w:p w14:paraId="0D0BB391" w14:textId="77777777" w:rsidR="0088740E" w:rsidRPr="0093785C" w:rsidRDefault="0088740E" w:rsidP="0093785C">
            <w:pPr>
              <w:spacing w:line="380" w:lineRule="exact"/>
              <w:ind w:left="151" w:right="-72" w:hanging="151"/>
              <w:rPr>
                <w:rFonts w:ascii="Arial" w:hAnsi="Arial" w:cs="Arial"/>
                <w:sz w:val="19"/>
                <w:szCs w:val="19"/>
              </w:rPr>
            </w:pPr>
            <w:r w:rsidRPr="0093785C">
              <w:rPr>
                <w:rFonts w:ascii="Arial" w:hAnsi="Arial" w:cs="Arial"/>
                <w:sz w:val="19"/>
                <w:szCs w:val="19"/>
              </w:rPr>
              <w:t>Net book value</w:t>
            </w:r>
          </w:p>
        </w:tc>
        <w:tc>
          <w:tcPr>
            <w:tcW w:w="1830" w:type="dxa"/>
          </w:tcPr>
          <w:p w14:paraId="14F47EE5" w14:textId="77777777" w:rsidR="0088740E" w:rsidRPr="0093785C" w:rsidRDefault="0088740E" w:rsidP="0093785C">
            <w:pPr>
              <w:pBdr>
                <w:bottom w:val="doub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42,800</w:t>
            </w:r>
          </w:p>
        </w:tc>
        <w:tc>
          <w:tcPr>
            <w:tcW w:w="1830" w:type="dxa"/>
          </w:tcPr>
          <w:p w14:paraId="02B4DA08" w14:textId="77777777" w:rsidR="0088740E" w:rsidRPr="0093785C" w:rsidRDefault="0088740E" w:rsidP="0093785C">
            <w:pPr>
              <w:pBdr>
                <w:bottom w:val="doub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51,542</w:t>
            </w:r>
          </w:p>
        </w:tc>
        <w:tc>
          <w:tcPr>
            <w:tcW w:w="1830" w:type="dxa"/>
          </w:tcPr>
          <w:p w14:paraId="6F1D1947" w14:textId="77777777" w:rsidR="0088740E" w:rsidRPr="0093785C" w:rsidRDefault="0088740E" w:rsidP="0093785C">
            <w:pPr>
              <w:pBdr>
                <w:bottom w:val="double" w:sz="4" w:space="1" w:color="auto"/>
              </w:pBdr>
              <w:tabs>
                <w:tab w:val="decimal" w:pos="1304"/>
              </w:tabs>
              <w:spacing w:line="380" w:lineRule="exact"/>
              <w:rPr>
                <w:rFonts w:ascii="Arial" w:hAnsi="Arial" w:cs="Arial"/>
                <w:sz w:val="19"/>
                <w:szCs w:val="19"/>
              </w:rPr>
            </w:pPr>
            <w:r w:rsidRPr="0093785C">
              <w:rPr>
                <w:rFonts w:ascii="Arial" w:hAnsi="Arial" w:cs="Arial"/>
                <w:sz w:val="19"/>
                <w:szCs w:val="19"/>
              </w:rPr>
              <w:t>94,342</w:t>
            </w:r>
          </w:p>
        </w:tc>
      </w:tr>
    </w:tbl>
    <w:p w14:paraId="55181996" w14:textId="77777777" w:rsidR="00B31380" w:rsidRPr="0093785C" w:rsidRDefault="00E7399E" w:rsidP="00660BDF">
      <w:pPr>
        <w:tabs>
          <w:tab w:val="left" w:pos="630"/>
          <w:tab w:val="left" w:pos="900"/>
        </w:tabs>
        <w:spacing w:before="120" w:after="120" w:line="380" w:lineRule="exact"/>
        <w:ind w:left="605"/>
        <w:jc w:val="thaiDistribute"/>
        <w:rPr>
          <w:rFonts w:ascii="Arial" w:hAnsi="Arial" w:cs="Arial"/>
          <w:sz w:val="22"/>
          <w:szCs w:val="22"/>
        </w:rPr>
      </w:pPr>
      <w:r w:rsidRPr="0093785C">
        <w:rPr>
          <w:rFonts w:ascii="Arial" w:hAnsi="Arial" w:cs="Arial"/>
          <w:color w:val="000000"/>
          <w:sz w:val="22"/>
          <w:szCs w:val="22"/>
        </w:rPr>
        <w:lastRenderedPageBreak/>
        <w:t xml:space="preserve">The fair values </w:t>
      </w:r>
      <w:r w:rsidR="00B31380" w:rsidRPr="0093785C">
        <w:rPr>
          <w:rFonts w:ascii="Arial" w:hAnsi="Arial" w:cs="Arial"/>
          <w:color w:val="000000"/>
          <w:sz w:val="22"/>
          <w:szCs w:val="22"/>
        </w:rPr>
        <w:t>of the investment properties</w:t>
      </w:r>
      <w:r w:rsidR="005E1595" w:rsidRPr="0093785C">
        <w:rPr>
          <w:rFonts w:ascii="Arial" w:hAnsi="Arial" w:cs="Arial"/>
          <w:color w:val="000000"/>
          <w:sz w:val="22"/>
          <w:szCs w:val="22"/>
        </w:rPr>
        <w:t xml:space="preserve">, </w:t>
      </w:r>
      <w:r w:rsidR="005E1595" w:rsidRPr="0093785C">
        <w:rPr>
          <w:rFonts w:ascii="Arial" w:hAnsi="Arial" w:cs="Arial"/>
          <w:sz w:val="22"/>
          <w:szCs w:val="22"/>
        </w:rPr>
        <w:t>appraised by an independent professional valuer using the Sales Comparison Approach,</w:t>
      </w:r>
      <w:r w:rsidR="00B31380" w:rsidRPr="0093785C">
        <w:rPr>
          <w:rFonts w:ascii="Arial" w:hAnsi="Arial" w:cs="Arial"/>
          <w:color w:val="000000"/>
          <w:sz w:val="22"/>
          <w:szCs w:val="22"/>
        </w:rPr>
        <w:t xml:space="preserve"> as at </w:t>
      </w:r>
      <w:r w:rsidR="005A2548" w:rsidRPr="0093785C">
        <w:rPr>
          <w:rFonts w:ascii="Arial" w:hAnsi="Arial" w:cs="Arial"/>
          <w:color w:val="000000"/>
          <w:sz w:val="22"/>
          <w:szCs w:val="22"/>
        </w:rPr>
        <w:t xml:space="preserve">31 December </w:t>
      </w:r>
      <w:r w:rsidR="003B234C" w:rsidRPr="0093785C">
        <w:rPr>
          <w:rFonts w:ascii="Arial" w:hAnsi="Arial" w:cs="Arial"/>
          <w:color w:val="000000"/>
          <w:sz w:val="22"/>
          <w:szCs w:val="22"/>
        </w:rPr>
        <w:t>2019</w:t>
      </w:r>
      <w:r w:rsidR="005A2548" w:rsidRPr="0093785C">
        <w:rPr>
          <w:rFonts w:ascii="Arial" w:hAnsi="Arial" w:cs="Arial"/>
          <w:color w:val="000000"/>
          <w:sz w:val="22"/>
          <w:szCs w:val="22"/>
        </w:rPr>
        <w:t xml:space="preserve"> and </w:t>
      </w:r>
      <w:r w:rsidR="003B234C" w:rsidRPr="0093785C">
        <w:rPr>
          <w:rFonts w:ascii="Arial" w:hAnsi="Arial" w:cs="Arial"/>
          <w:color w:val="000000"/>
          <w:sz w:val="22"/>
          <w:szCs w:val="22"/>
        </w:rPr>
        <w:t>2018</w:t>
      </w:r>
      <w:r w:rsidR="00B31380" w:rsidRPr="0093785C">
        <w:rPr>
          <w:rFonts w:ascii="Arial" w:hAnsi="Arial" w:cs="Arial"/>
          <w:color w:val="000000"/>
          <w:sz w:val="22"/>
          <w:szCs w:val="22"/>
        </w:rPr>
        <w:t xml:space="preserve"> </w:t>
      </w:r>
      <w:r w:rsidR="00B52D36" w:rsidRPr="0093785C">
        <w:rPr>
          <w:rFonts w:ascii="Arial" w:hAnsi="Arial" w:cs="Arial"/>
          <w:color w:val="000000"/>
          <w:sz w:val="22"/>
          <w:szCs w:val="22"/>
        </w:rPr>
        <w:t xml:space="preserve">are </w:t>
      </w:r>
      <w:r w:rsidR="00B31380" w:rsidRPr="0093785C">
        <w:rPr>
          <w:rFonts w:ascii="Arial" w:hAnsi="Arial" w:cs="Arial"/>
          <w:color w:val="000000"/>
          <w:sz w:val="22"/>
          <w:szCs w:val="22"/>
        </w:rPr>
        <w:t xml:space="preserve">stated below: </w:t>
      </w:r>
    </w:p>
    <w:tbl>
      <w:tblPr>
        <w:tblStyle w:val="TableGrid"/>
        <w:tblW w:w="9090" w:type="dxa"/>
        <w:tblInd w:w="540" w:type="dxa"/>
        <w:tblLayout w:type="fixed"/>
        <w:tblLook w:val="04A0" w:firstRow="1" w:lastRow="0" w:firstColumn="1" w:lastColumn="0" w:noHBand="0" w:noVBand="1"/>
      </w:tblPr>
      <w:tblGrid>
        <w:gridCol w:w="4230"/>
        <w:gridCol w:w="1215"/>
        <w:gridCol w:w="1215"/>
        <w:gridCol w:w="1215"/>
        <w:gridCol w:w="1215"/>
      </w:tblGrid>
      <w:tr w:rsidR="00B31380" w:rsidRPr="0093785C" w14:paraId="75662374" w14:textId="77777777" w:rsidTr="000C0B7D">
        <w:tc>
          <w:tcPr>
            <w:tcW w:w="9090" w:type="dxa"/>
            <w:gridSpan w:val="5"/>
            <w:tcBorders>
              <w:top w:val="nil"/>
              <w:left w:val="nil"/>
              <w:bottom w:val="nil"/>
              <w:right w:val="nil"/>
            </w:tcBorders>
          </w:tcPr>
          <w:p w14:paraId="189A601E" w14:textId="77777777" w:rsidR="00B31380" w:rsidRPr="0093785C" w:rsidRDefault="00B31380" w:rsidP="0093785C">
            <w:pPr>
              <w:tabs>
                <w:tab w:val="left" w:pos="600"/>
                <w:tab w:val="left" w:pos="900"/>
                <w:tab w:val="right" w:pos="7280"/>
                <w:tab w:val="right" w:pos="8540"/>
              </w:tabs>
              <w:spacing w:line="380" w:lineRule="exact"/>
              <w:ind w:right="-45"/>
              <w:jc w:val="right"/>
              <w:rPr>
                <w:rFonts w:ascii="Arial" w:hAnsi="Arial" w:cs="Arial"/>
                <w:sz w:val="20"/>
                <w:szCs w:val="20"/>
                <w:cs/>
              </w:rPr>
            </w:pPr>
            <w:r w:rsidRPr="0093785C">
              <w:rPr>
                <w:rFonts w:ascii="Arial" w:hAnsi="Arial" w:cs="Arial"/>
                <w:sz w:val="20"/>
                <w:szCs w:val="20"/>
              </w:rPr>
              <w:t xml:space="preserve"> (Unit: Thousand Baht)</w:t>
            </w:r>
          </w:p>
        </w:tc>
      </w:tr>
      <w:tr w:rsidR="00B31380" w:rsidRPr="0093785C" w14:paraId="49588572" w14:textId="77777777" w:rsidTr="00D73667">
        <w:tc>
          <w:tcPr>
            <w:tcW w:w="4230" w:type="dxa"/>
            <w:tcBorders>
              <w:top w:val="nil"/>
              <w:left w:val="nil"/>
              <w:bottom w:val="nil"/>
              <w:right w:val="nil"/>
            </w:tcBorders>
          </w:tcPr>
          <w:p w14:paraId="6A6B210F" w14:textId="77777777" w:rsidR="00B31380" w:rsidRPr="0093785C" w:rsidRDefault="00B31380" w:rsidP="0093785C">
            <w:pPr>
              <w:tabs>
                <w:tab w:val="left" w:pos="600"/>
                <w:tab w:val="left" w:pos="900"/>
                <w:tab w:val="right" w:pos="7280"/>
                <w:tab w:val="right" w:pos="8540"/>
              </w:tabs>
              <w:spacing w:line="380" w:lineRule="exact"/>
              <w:ind w:right="-43"/>
              <w:jc w:val="center"/>
              <w:rPr>
                <w:rFonts w:ascii="Arial" w:hAnsi="Arial" w:cs="Arial"/>
                <w:sz w:val="20"/>
                <w:szCs w:val="20"/>
              </w:rPr>
            </w:pPr>
          </w:p>
        </w:tc>
        <w:tc>
          <w:tcPr>
            <w:tcW w:w="2430" w:type="dxa"/>
            <w:gridSpan w:val="2"/>
            <w:tcBorders>
              <w:top w:val="nil"/>
              <w:left w:val="nil"/>
              <w:bottom w:val="nil"/>
              <w:right w:val="nil"/>
            </w:tcBorders>
          </w:tcPr>
          <w:p w14:paraId="2AE02979" w14:textId="77777777" w:rsidR="00805B13" w:rsidRPr="0093785C" w:rsidRDefault="00B31380"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 xml:space="preserve">Consolidated </w:t>
            </w:r>
          </w:p>
          <w:p w14:paraId="74A3C572" w14:textId="77777777" w:rsidR="00B31380" w:rsidRPr="0093785C" w:rsidRDefault="00B31380"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financial statements</w:t>
            </w:r>
          </w:p>
        </w:tc>
        <w:tc>
          <w:tcPr>
            <w:tcW w:w="2430" w:type="dxa"/>
            <w:gridSpan w:val="2"/>
            <w:tcBorders>
              <w:top w:val="nil"/>
              <w:left w:val="nil"/>
              <w:bottom w:val="nil"/>
              <w:right w:val="nil"/>
            </w:tcBorders>
          </w:tcPr>
          <w:p w14:paraId="49DA92FC" w14:textId="77777777" w:rsidR="00805B13" w:rsidRPr="0093785C" w:rsidRDefault="00B31380"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 xml:space="preserve">Separate </w:t>
            </w:r>
          </w:p>
          <w:p w14:paraId="6145AF07" w14:textId="77777777" w:rsidR="00B31380" w:rsidRPr="0093785C" w:rsidRDefault="00B31380"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financial statements</w:t>
            </w:r>
          </w:p>
        </w:tc>
      </w:tr>
      <w:tr w:rsidR="00283D0B" w:rsidRPr="0093785C" w14:paraId="480D5BAF" w14:textId="77777777" w:rsidTr="00D73667">
        <w:tc>
          <w:tcPr>
            <w:tcW w:w="4230" w:type="dxa"/>
            <w:tcBorders>
              <w:top w:val="nil"/>
              <w:left w:val="nil"/>
              <w:bottom w:val="nil"/>
              <w:right w:val="nil"/>
            </w:tcBorders>
          </w:tcPr>
          <w:p w14:paraId="64044173" w14:textId="77777777" w:rsidR="00283D0B" w:rsidRPr="0093785C" w:rsidRDefault="00283D0B" w:rsidP="0093785C">
            <w:pPr>
              <w:spacing w:line="380" w:lineRule="exact"/>
              <w:ind w:left="162" w:hanging="162"/>
              <w:rPr>
                <w:rFonts w:ascii="Arial" w:hAnsi="Arial" w:cs="Arial"/>
                <w:color w:val="000000"/>
                <w:sz w:val="20"/>
                <w:szCs w:val="20"/>
              </w:rPr>
            </w:pPr>
          </w:p>
        </w:tc>
        <w:tc>
          <w:tcPr>
            <w:tcW w:w="1215" w:type="dxa"/>
            <w:tcBorders>
              <w:top w:val="nil"/>
              <w:left w:val="nil"/>
              <w:bottom w:val="nil"/>
              <w:right w:val="nil"/>
            </w:tcBorders>
          </w:tcPr>
          <w:p w14:paraId="124FCD38" w14:textId="77777777" w:rsidR="00283D0B" w:rsidRPr="0093785C" w:rsidRDefault="003B234C" w:rsidP="0093785C">
            <w:pPr>
              <w:tabs>
                <w:tab w:val="left" w:pos="522"/>
                <w:tab w:val="decimal" w:pos="702"/>
              </w:tabs>
              <w:spacing w:line="380" w:lineRule="exact"/>
              <w:ind w:right="-72"/>
              <w:jc w:val="center"/>
              <w:rPr>
                <w:rFonts w:ascii="Arial" w:hAnsi="Arial" w:cs="Arial"/>
                <w:sz w:val="20"/>
                <w:szCs w:val="20"/>
                <w:u w:val="single"/>
                <w:lang w:val="en-GB"/>
              </w:rPr>
            </w:pPr>
            <w:r w:rsidRPr="0093785C">
              <w:rPr>
                <w:rFonts w:ascii="Arial" w:hAnsi="Arial" w:cs="Arial"/>
                <w:sz w:val="20"/>
                <w:szCs w:val="20"/>
                <w:u w:val="single"/>
                <w:lang w:val="en-GB"/>
              </w:rPr>
              <w:t>2019</w:t>
            </w:r>
          </w:p>
        </w:tc>
        <w:tc>
          <w:tcPr>
            <w:tcW w:w="1215" w:type="dxa"/>
            <w:tcBorders>
              <w:top w:val="nil"/>
              <w:left w:val="nil"/>
              <w:bottom w:val="nil"/>
              <w:right w:val="nil"/>
            </w:tcBorders>
          </w:tcPr>
          <w:p w14:paraId="1A809B2A" w14:textId="77777777" w:rsidR="00283D0B" w:rsidRPr="0093785C" w:rsidRDefault="003B234C" w:rsidP="0093785C">
            <w:pPr>
              <w:tabs>
                <w:tab w:val="left" w:pos="522"/>
                <w:tab w:val="decimal" w:pos="702"/>
              </w:tabs>
              <w:spacing w:line="380" w:lineRule="exact"/>
              <w:ind w:right="-72"/>
              <w:jc w:val="center"/>
              <w:rPr>
                <w:rFonts w:ascii="Arial" w:hAnsi="Arial" w:cs="Arial"/>
                <w:sz w:val="20"/>
                <w:szCs w:val="20"/>
                <w:u w:val="single"/>
                <w:lang w:val="en-GB"/>
              </w:rPr>
            </w:pPr>
            <w:r w:rsidRPr="0093785C">
              <w:rPr>
                <w:rFonts w:ascii="Arial" w:hAnsi="Arial" w:cs="Arial"/>
                <w:sz w:val="20"/>
                <w:szCs w:val="20"/>
                <w:u w:val="single"/>
                <w:lang w:val="en-GB"/>
              </w:rPr>
              <w:t>2018</w:t>
            </w:r>
          </w:p>
        </w:tc>
        <w:tc>
          <w:tcPr>
            <w:tcW w:w="1215" w:type="dxa"/>
            <w:tcBorders>
              <w:top w:val="nil"/>
              <w:left w:val="nil"/>
              <w:bottom w:val="nil"/>
              <w:right w:val="nil"/>
            </w:tcBorders>
          </w:tcPr>
          <w:p w14:paraId="52CD481D" w14:textId="77777777" w:rsidR="00283D0B" w:rsidRPr="0093785C" w:rsidRDefault="003B234C" w:rsidP="0093785C">
            <w:pPr>
              <w:tabs>
                <w:tab w:val="left" w:pos="522"/>
                <w:tab w:val="decimal" w:pos="702"/>
              </w:tabs>
              <w:spacing w:line="380" w:lineRule="exact"/>
              <w:ind w:right="-72"/>
              <w:jc w:val="center"/>
              <w:rPr>
                <w:rFonts w:ascii="Arial" w:hAnsi="Arial" w:cs="Arial"/>
                <w:sz w:val="20"/>
                <w:szCs w:val="20"/>
                <w:u w:val="single"/>
                <w:lang w:val="en-GB"/>
              </w:rPr>
            </w:pPr>
            <w:r w:rsidRPr="0093785C">
              <w:rPr>
                <w:rFonts w:ascii="Arial" w:hAnsi="Arial" w:cs="Arial"/>
                <w:sz w:val="20"/>
                <w:szCs w:val="20"/>
                <w:u w:val="single"/>
                <w:lang w:val="en-GB"/>
              </w:rPr>
              <w:t>2019</w:t>
            </w:r>
          </w:p>
        </w:tc>
        <w:tc>
          <w:tcPr>
            <w:tcW w:w="1215" w:type="dxa"/>
            <w:tcBorders>
              <w:top w:val="nil"/>
              <w:left w:val="nil"/>
              <w:bottom w:val="nil"/>
              <w:right w:val="nil"/>
            </w:tcBorders>
          </w:tcPr>
          <w:p w14:paraId="285460AC" w14:textId="77777777" w:rsidR="00283D0B" w:rsidRPr="0093785C" w:rsidRDefault="003B234C" w:rsidP="0093785C">
            <w:pPr>
              <w:tabs>
                <w:tab w:val="left" w:pos="522"/>
                <w:tab w:val="decimal" w:pos="702"/>
              </w:tabs>
              <w:spacing w:line="380" w:lineRule="exact"/>
              <w:ind w:right="-72"/>
              <w:jc w:val="center"/>
              <w:rPr>
                <w:rFonts w:ascii="Arial" w:hAnsi="Arial" w:cs="Arial"/>
                <w:sz w:val="20"/>
                <w:szCs w:val="20"/>
                <w:u w:val="single"/>
                <w:lang w:val="en-GB"/>
              </w:rPr>
            </w:pPr>
            <w:r w:rsidRPr="0093785C">
              <w:rPr>
                <w:rFonts w:ascii="Arial" w:hAnsi="Arial" w:cs="Arial"/>
                <w:sz w:val="20"/>
                <w:szCs w:val="20"/>
                <w:u w:val="single"/>
                <w:lang w:val="en-GB"/>
              </w:rPr>
              <w:t>2018</w:t>
            </w:r>
          </w:p>
        </w:tc>
      </w:tr>
      <w:tr w:rsidR="004C296B" w:rsidRPr="0093785C" w14:paraId="61E3F4D2" w14:textId="77777777" w:rsidTr="00D73667">
        <w:tc>
          <w:tcPr>
            <w:tcW w:w="4230" w:type="dxa"/>
            <w:tcBorders>
              <w:top w:val="nil"/>
              <w:left w:val="nil"/>
              <w:bottom w:val="nil"/>
              <w:right w:val="nil"/>
            </w:tcBorders>
          </w:tcPr>
          <w:p w14:paraId="43832111" w14:textId="77777777" w:rsidR="004C296B" w:rsidRPr="0093785C" w:rsidRDefault="004C296B" w:rsidP="0093785C">
            <w:pPr>
              <w:spacing w:line="380" w:lineRule="exact"/>
              <w:ind w:left="162" w:hanging="180"/>
              <w:rPr>
                <w:rFonts w:ascii="Arial" w:hAnsi="Arial" w:cs="Arial"/>
                <w:color w:val="000000"/>
                <w:sz w:val="20"/>
                <w:szCs w:val="20"/>
              </w:rPr>
            </w:pPr>
            <w:r w:rsidRPr="0093785C">
              <w:rPr>
                <w:rFonts w:ascii="Arial" w:hAnsi="Arial" w:cs="Arial"/>
                <w:color w:val="000000"/>
                <w:sz w:val="20"/>
                <w:szCs w:val="20"/>
              </w:rPr>
              <w:t xml:space="preserve">The Company’s land for rent located at </w:t>
            </w:r>
            <w:proofErr w:type="spellStart"/>
            <w:r w:rsidRPr="0093785C">
              <w:rPr>
                <w:rFonts w:ascii="Arial" w:hAnsi="Arial" w:cs="Arial"/>
                <w:color w:val="000000"/>
                <w:sz w:val="20"/>
                <w:szCs w:val="20"/>
              </w:rPr>
              <w:t>Suratthani</w:t>
            </w:r>
            <w:proofErr w:type="spellEnd"/>
            <w:r w:rsidRPr="0093785C">
              <w:rPr>
                <w:rFonts w:ascii="Arial" w:hAnsi="Arial" w:cs="Arial"/>
                <w:color w:val="000000"/>
                <w:sz w:val="20"/>
                <w:szCs w:val="20"/>
              </w:rPr>
              <w:t xml:space="preserve"> province</w:t>
            </w:r>
          </w:p>
        </w:tc>
        <w:tc>
          <w:tcPr>
            <w:tcW w:w="1215" w:type="dxa"/>
            <w:tcBorders>
              <w:top w:val="nil"/>
              <w:left w:val="nil"/>
              <w:bottom w:val="nil"/>
              <w:right w:val="nil"/>
            </w:tcBorders>
            <w:vAlign w:val="bottom"/>
          </w:tcPr>
          <w:p w14:paraId="18985083" w14:textId="77777777" w:rsidR="004C296B" w:rsidRPr="0093785C" w:rsidRDefault="004C296B" w:rsidP="0093785C">
            <w:pPr>
              <w:tabs>
                <w:tab w:val="decimal" w:pos="882"/>
              </w:tabs>
              <w:spacing w:line="380" w:lineRule="exact"/>
              <w:ind w:right="-72"/>
              <w:jc w:val="thaiDistribute"/>
              <w:rPr>
                <w:rFonts w:ascii="Arial" w:hAnsi="Arial" w:cs="Arial"/>
                <w:sz w:val="20"/>
                <w:szCs w:val="20"/>
                <w:lang w:val="en-GB"/>
              </w:rPr>
            </w:pPr>
            <w:r w:rsidRPr="0093785C">
              <w:rPr>
                <w:rFonts w:ascii="Arial" w:hAnsi="Arial" w:cs="Arial"/>
                <w:sz w:val="20"/>
                <w:szCs w:val="20"/>
                <w:lang w:val="en-GB"/>
              </w:rPr>
              <w:t>-</w:t>
            </w:r>
          </w:p>
        </w:tc>
        <w:tc>
          <w:tcPr>
            <w:tcW w:w="1215" w:type="dxa"/>
            <w:tcBorders>
              <w:top w:val="nil"/>
              <w:left w:val="nil"/>
              <w:bottom w:val="nil"/>
              <w:right w:val="nil"/>
            </w:tcBorders>
            <w:vAlign w:val="bottom"/>
          </w:tcPr>
          <w:p w14:paraId="26556212" w14:textId="77777777" w:rsidR="004C296B" w:rsidRPr="0093785C" w:rsidRDefault="004C296B" w:rsidP="0093785C">
            <w:pPr>
              <w:tabs>
                <w:tab w:val="decimal" w:pos="882"/>
              </w:tabs>
              <w:spacing w:line="380" w:lineRule="exact"/>
              <w:ind w:right="-72"/>
              <w:jc w:val="thaiDistribute"/>
              <w:rPr>
                <w:rFonts w:ascii="Arial" w:hAnsi="Arial" w:cs="Arial"/>
                <w:sz w:val="20"/>
                <w:szCs w:val="20"/>
                <w:lang w:val="en-GB"/>
              </w:rPr>
            </w:pPr>
            <w:r w:rsidRPr="0093785C">
              <w:rPr>
                <w:rFonts w:ascii="Arial" w:hAnsi="Arial" w:cs="Arial"/>
                <w:sz w:val="20"/>
                <w:szCs w:val="20"/>
                <w:lang w:val="en-GB"/>
              </w:rPr>
              <w:t>-</w:t>
            </w:r>
          </w:p>
        </w:tc>
        <w:tc>
          <w:tcPr>
            <w:tcW w:w="1215" w:type="dxa"/>
            <w:tcBorders>
              <w:top w:val="nil"/>
              <w:left w:val="nil"/>
              <w:bottom w:val="nil"/>
              <w:right w:val="nil"/>
            </w:tcBorders>
            <w:vAlign w:val="bottom"/>
          </w:tcPr>
          <w:p w14:paraId="34A01406" w14:textId="77777777" w:rsidR="004C296B" w:rsidRPr="0093785C" w:rsidRDefault="004C296B" w:rsidP="0093785C">
            <w:pPr>
              <w:tabs>
                <w:tab w:val="decimal" w:pos="882"/>
              </w:tabs>
              <w:spacing w:line="380" w:lineRule="exact"/>
              <w:ind w:right="-72"/>
              <w:jc w:val="thaiDistribute"/>
              <w:rPr>
                <w:rFonts w:ascii="Arial" w:hAnsi="Arial" w:cs="Arial"/>
                <w:sz w:val="20"/>
                <w:szCs w:val="20"/>
                <w:lang w:val="en-GB"/>
              </w:rPr>
            </w:pPr>
            <w:r w:rsidRPr="0093785C">
              <w:rPr>
                <w:rFonts w:ascii="Arial" w:hAnsi="Arial" w:cs="Arial"/>
                <w:sz w:val="20"/>
                <w:szCs w:val="20"/>
                <w:lang w:val="en-GB"/>
              </w:rPr>
              <w:t>213,000</w:t>
            </w:r>
          </w:p>
        </w:tc>
        <w:tc>
          <w:tcPr>
            <w:tcW w:w="1215" w:type="dxa"/>
            <w:tcBorders>
              <w:top w:val="nil"/>
              <w:left w:val="nil"/>
              <w:bottom w:val="nil"/>
              <w:right w:val="nil"/>
            </w:tcBorders>
            <w:vAlign w:val="bottom"/>
          </w:tcPr>
          <w:p w14:paraId="7C2CE897" w14:textId="77777777" w:rsidR="004C296B" w:rsidRPr="0093785C" w:rsidRDefault="004C296B" w:rsidP="0093785C">
            <w:pPr>
              <w:tabs>
                <w:tab w:val="decimal" w:pos="882"/>
              </w:tabs>
              <w:spacing w:line="380" w:lineRule="exact"/>
              <w:ind w:right="-72"/>
              <w:jc w:val="thaiDistribute"/>
              <w:rPr>
                <w:rFonts w:ascii="Arial" w:hAnsi="Arial" w:cs="Arial"/>
                <w:sz w:val="20"/>
                <w:szCs w:val="20"/>
                <w:lang w:val="en-GB"/>
              </w:rPr>
            </w:pPr>
            <w:r w:rsidRPr="0093785C">
              <w:rPr>
                <w:rFonts w:ascii="Arial" w:hAnsi="Arial" w:cs="Arial"/>
                <w:sz w:val="20"/>
                <w:szCs w:val="20"/>
                <w:lang w:val="en-GB"/>
              </w:rPr>
              <w:t>213,000</w:t>
            </w:r>
          </w:p>
        </w:tc>
      </w:tr>
      <w:tr w:rsidR="004C296B" w:rsidRPr="0093785C" w14:paraId="550B1C3B" w14:textId="77777777" w:rsidTr="00D73667">
        <w:tc>
          <w:tcPr>
            <w:tcW w:w="4230" w:type="dxa"/>
            <w:tcBorders>
              <w:top w:val="nil"/>
              <w:left w:val="nil"/>
              <w:bottom w:val="nil"/>
              <w:right w:val="nil"/>
            </w:tcBorders>
          </w:tcPr>
          <w:p w14:paraId="013401D2" w14:textId="77777777" w:rsidR="004C296B" w:rsidRPr="0093785C" w:rsidRDefault="004C296B" w:rsidP="0093785C">
            <w:pPr>
              <w:spacing w:line="380" w:lineRule="exact"/>
              <w:ind w:left="162" w:right="-108" w:hanging="180"/>
              <w:rPr>
                <w:rFonts w:ascii="Arial" w:hAnsi="Arial" w:cs="Arial"/>
                <w:color w:val="000000"/>
                <w:sz w:val="20"/>
                <w:szCs w:val="20"/>
              </w:rPr>
            </w:pPr>
            <w:r w:rsidRPr="0093785C">
              <w:rPr>
                <w:rFonts w:ascii="Arial" w:hAnsi="Arial" w:cs="Arial"/>
                <w:color w:val="000000"/>
                <w:sz w:val="20"/>
                <w:szCs w:val="20"/>
              </w:rPr>
              <w:t xml:space="preserve">The Company’s land, buildings and equipment located at </w:t>
            </w:r>
            <w:proofErr w:type="spellStart"/>
            <w:r w:rsidRPr="0093785C">
              <w:rPr>
                <w:rFonts w:ascii="Arial" w:hAnsi="Arial" w:cs="Arial"/>
                <w:color w:val="000000"/>
                <w:sz w:val="20"/>
                <w:szCs w:val="20"/>
              </w:rPr>
              <w:t>Petchburi</w:t>
            </w:r>
            <w:proofErr w:type="spellEnd"/>
            <w:r w:rsidRPr="0093785C">
              <w:rPr>
                <w:rFonts w:ascii="Arial" w:hAnsi="Arial" w:cs="Arial"/>
                <w:color w:val="000000"/>
                <w:sz w:val="20"/>
                <w:szCs w:val="20"/>
              </w:rPr>
              <w:t xml:space="preserve"> plant</w:t>
            </w:r>
          </w:p>
        </w:tc>
        <w:tc>
          <w:tcPr>
            <w:tcW w:w="1215" w:type="dxa"/>
            <w:tcBorders>
              <w:top w:val="nil"/>
              <w:left w:val="nil"/>
              <w:bottom w:val="nil"/>
              <w:right w:val="nil"/>
            </w:tcBorders>
            <w:vAlign w:val="bottom"/>
          </w:tcPr>
          <w:p w14:paraId="43368D7C" w14:textId="77777777" w:rsidR="004C296B" w:rsidRPr="0093785C" w:rsidRDefault="004C296B" w:rsidP="0093785C">
            <w:pPr>
              <w:tabs>
                <w:tab w:val="decimal" w:pos="882"/>
              </w:tabs>
              <w:spacing w:line="380" w:lineRule="exact"/>
              <w:ind w:right="-72"/>
              <w:jc w:val="thaiDistribute"/>
              <w:rPr>
                <w:rFonts w:ascii="Arial" w:hAnsi="Arial" w:cs="Arial"/>
                <w:sz w:val="20"/>
                <w:szCs w:val="20"/>
                <w:lang w:val="en-GB"/>
              </w:rPr>
            </w:pPr>
            <w:r w:rsidRPr="0093785C">
              <w:rPr>
                <w:rFonts w:ascii="Arial" w:hAnsi="Arial" w:cs="Arial"/>
                <w:sz w:val="20"/>
                <w:szCs w:val="20"/>
                <w:lang w:val="en-GB"/>
              </w:rPr>
              <w:t>42,800</w:t>
            </w:r>
          </w:p>
        </w:tc>
        <w:tc>
          <w:tcPr>
            <w:tcW w:w="1215" w:type="dxa"/>
            <w:tcBorders>
              <w:top w:val="nil"/>
              <w:left w:val="nil"/>
              <w:bottom w:val="nil"/>
              <w:right w:val="nil"/>
            </w:tcBorders>
            <w:vAlign w:val="bottom"/>
          </w:tcPr>
          <w:p w14:paraId="1EDEB0BB" w14:textId="77777777" w:rsidR="004C296B" w:rsidRPr="0093785C" w:rsidRDefault="004C296B" w:rsidP="0093785C">
            <w:pPr>
              <w:tabs>
                <w:tab w:val="decimal" w:pos="882"/>
              </w:tabs>
              <w:spacing w:line="380" w:lineRule="exact"/>
              <w:ind w:right="-72"/>
              <w:jc w:val="thaiDistribute"/>
              <w:rPr>
                <w:rFonts w:ascii="Arial" w:hAnsi="Arial" w:cs="Arial"/>
                <w:sz w:val="20"/>
                <w:szCs w:val="20"/>
                <w:lang w:val="en-GB"/>
              </w:rPr>
            </w:pPr>
            <w:r w:rsidRPr="0093785C">
              <w:rPr>
                <w:rFonts w:ascii="Arial" w:hAnsi="Arial" w:cs="Arial"/>
                <w:sz w:val="20"/>
                <w:szCs w:val="20"/>
                <w:lang w:val="en-GB"/>
              </w:rPr>
              <w:t>42,800</w:t>
            </w:r>
          </w:p>
        </w:tc>
        <w:tc>
          <w:tcPr>
            <w:tcW w:w="1215" w:type="dxa"/>
            <w:tcBorders>
              <w:top w:val="nil"/>
              <w:left w:val="nil"/>
              <w:bottom w:val="nil"/>
              <w:right w:val="nil"/>
            </w:tcBorders>
            <w:vAlign w:val="bottom"/>
          </w:tcPr>
          <w:p w14:paraId="602EBD57" w14:textId="77777777" w:rsidR="004C296B" w:rsidRPr="0093785C" w:rsidRDefault="004C296B" w:rsidP="0093785C">
            <w:pPr>
              <w:tabs>
                <w:tab w:val="decimal" w:pos="882"/>
              </w:tabs>
              <w:spacing w:line="380" w:lineRule="exact"/>
              <w:ind w:right="-72"/>
              <w:jc w:val="thaiDistribute"/>
              <w:rPr>
                <w:rFonts w:ascii="Arial" w:hAnsi="Arial" w:cs="Arial"/>
                <w:sz w:val="20"/>
                <w:szCs w:val="20"/>
                <w:lang w:val="en-GB"/>
              </w:rPr>
            </w:pPr>
            <w:r w:rsidRPr="0093785C">
              <w:rPr>
                <w:rFonts w:ascii="Arial" w:hAnsi="Arial" w:cs="Arial"/>
                <w:sz w:val="20"/>
                <w:szCs w:val="20"/>
                <w:lang w:val="en-GB"/>
              </w:rPr>
              <w:t>42,800</w:t>
            </w:r>
          </w:p>
        </w:tc>
        <w:tc>
          <w:tcPr>
            <w:tcW w:w="1215" w:type="dxa"/>
            <w:tcBorders>
              <w:top w:val="nil"/>
              <w:left w:val="nil"/>
              <w:bottom w:val="nil"/>
              <w:right w:val="nil"/>
            </w:tcBorders>
            <w:vAlign w:val="bottom"/>
          </w:tcPr>
          <w:p w14:paraId="7C22906A" w14:textId="77777777" w:rsidR="004C296B" w:rsidRPr="0093785C" w:rsidRDefault="004C296B" w:rsidP="0093785C">
            <w:pPr>
              <w:tabs>
                <w:tab w:val="decimal" w:pos="882"/>
              </w:tabs>
              <w:spacing w:line="380" w:lineRule="exact"/>
              <w:ind w:right="-72"/>
              <w:jc w:val="thaiDistribute"/>
              <w:rPr>
                <w:rFonts w:ascii="Arial" w:hAnsi="Arial" w:cs="Arial"/>
                <w:sz w:val="20"/>
                <w:szCs w:val="20"/>
                <w:lang w:val="en-GB"/>
              </w:rPr>
            </w:pPr>
            <w:r w:rsidRPr="0093785C">
              <w:rPr>
                <w:rFonts w:ascii="Arial" w:hAnsi="Arial" w:cs="Arial"/>
                <w:sz w:val="20"/>
                <w:szCs w:val="20"/>
                <w:lang w:val="en-GB"/>
              </w:rPr>
              <w:t>42,800</w:t>
            </w:r>
          </w:p>
        </w:tc>
      </w:tr>
      <w:tr w:rsidR="004C296B" w:rsidRPr="0093785C" w14:paraId="7FC1F096" w14:textId="77777777" w:rsidTr="00D73667">
        <w:tc>
          <w:tcPr>
            <w:tcW w:w="4230" w:type="dxa"/>
            <w:tcBorders>
              <w:top w:val="nil"/>
              <w:left w:val="nil"/>
              <w:bottom w:val="nil"/>
              <w:right w:val="nil"/>
            </w:tcBorders>
          </w:tcPr>
          <w:p w14:paraId="2646E8AA" w14:textId="77777777" w:rsidR="004C296B" w:rsidRPr="0093785C" w:rsidRDefault="004C296B" w:rsidP="0093785C">
            <w:pPr>
              <w:spacing w:line="380" w:lineRule="exact"/>
              <w:ind w:left="162" w:hanging="180"/>
              <w:rPr>
                <w:rFonts w:ascii="Arial" w:hAnsi="Arial" w:cs="Arial"/>
                <w:color w:val="000000"/>
                <w:sz w:val="20"/>
                <w:szCs w:val="20"/>
              </w:rPr>
            </w:pPr>
            <w:r w:rsidRPr="0093785C">
              <w:rPr>
                <w:rFonts w:ascii="Arial" w:hAnsi="Arial" w:cs="Arial"/>
                <w:color w:val="000000"/>
                <w:sz w:val="20"/>
                <w:szCs w:val="20"/>
              </w:rPr>
              <w:t>Land of Thai Bitumen</w:t>
            </w:r>
          </w:p>
        </w:tc>
        <w:tc>
          <w:tcPr>
            <w:tcW w:w="1215" w:type="dxa"/>
            <w:tcBorders>
              <w:top w:val="nil"/>
              <w:left w:val="nil"/>
              <w:bottom w:val="nil"/>
              <w:right w:val="nil"/>
            </w:tcBorders>
            <w:vAlign w:val="bottom"/>
          </w:tcPr>
          <w:p w14:paraId="09588473" w14:textId="77777777" w:rsidR="004C296B" w:rsidRPr="0093785C" w:rsidRDefault="004C296B" w:rsidP="0093785C">
            <w:pPr>
              <w:tabs>
                <w:tab w:val="decimal" w:pos="882"/>
              </w:tabs>
              <w:spacing w:line="380" w:lineRule="exact"/>
              <w:ind w:right="-72"/>
              <w:jc w:val="thaiDistribute"/>
              <w:rPr>
                <w:rFonts w:ascii="Arial" w:hAnsi="Arial" w:cs="Arial"/>
                <w:sz w:val="20"/>
                <w:szCs w:val="20"/>
                <w:lang w:val="en-GB"/>
              </w:rPr>
            </w:pPr>
            <w:r w:rsidRPr="0093785C">
              <w:rPr>
                <w:rFonts w:ascii="Arial" w:hAnsi="Arial" w:cs="Arial"/>
                <w:sz w:val="20"/>
                <w:szCs w:val="20"/>
                <w:lang w:val="en-GB"/>
              </w:rPr>
              <w:t>219,908</w:t>
            </w:r>
          </w:p>
        </w:tc>
        <w:tc>
          <w:tcPr>
            <w:tcW w:w="1215" w:type="dxa"/>
            <w:tcBorders>
              <w:top w:val="nil"/>
              <w:left w:val="nil"/>
              <w:bottom w:val="nil"/>
              <w:right w:val="nil"/>
            </w:tcBorders>
            <w:vAlign w:val="bottom"/>
          </w:tcPr>
          <w:p w14:paraId="23DDD638" w14:textId="77777777" w:rsidR="004C296B" w:rsidRPr="0093785C" w:rsidRDefault="004C296B" w:rsidP="0093785C">
            <w:pPr>
              <w:tabs>
                <w:tab w:val="decimal" w:pos="882"/>
              </w:tabs>
              <w:spacing w:line="380" w:lineRule="exact"/>
              <w:ind w:right="-72"/>
              <w:jc w:val="thaiDistribute"/>
              <w:rPr>
                <w:rFonts w:ascii="Arial" w:hAnsi="Arial" w:cs="Arial"/>
                <w:sz w:val="20"/>
                <w:szCs w:val="20"/>
                <w:lang w:val="en-GB"/>
              </w:rPr>
            </w:pPr>
            <w:r w:rsidRPr="0093785C">
              <w:rPr>
                <w:rFonts w:ascii="Arial" w:hAnsi="Arial" w:cs="Arial"/>
                <w:sz w:val="20"/>
                <w:szCs w:val="20"/>
                <w:lang w:val="en-GB"/>
              </w:rPr>
              <w:t>219,908</w:t>
            </w:r>
          </w:p>
        </w:tc>
        <w:tc>
          <w:tcPr>
            <w:tcW w:w="1215" w:type="dxa"/>
            <w:tcBorders>
              <w:top w:val="nil"/>
              <w:left w:val="nil"/>
              <w:bottom w:val="nil"/>
              <w:right w:val="nil"/>
            </w:tcBorders>
            <w:vAlign w:val="bottom"/>
          </w:tcPr>
          <w:p w14:paraId="106FDCCB" w14:textId="77777777" w:rsidR="004C296B" w:rsidRPr="0093785C" w:rsidRDefault="004C296B" w:rsidP="0093785C">
            <w:pPr>
              <w:tabs>
                <w:tab w:val="decimal" w:pos="882"/>
              </w:tabs>
              <w:spacing w:line="380" w:lineRule="exact"/>
              <w:ind w:right="-72"/>
              <w:jc w:val="thaiDistribute"/>
              <w:rPr>
                <w:rFonts w:ascii="Arial" w:hAnsi="Arial" w:cs="Arial"/>
                <w:sz w:val="20"/>
                <w:szCs w:val="20"/>
                <w:lang w:val="en-GB"/>
              </w:rPr>
            </w:pPr>
            <w:r w:rsidRPr="0093785C">
              <w:rPr>
                <w:rFonts w:ascii="Arial" w:hAnsi="Arial" w:cs="Arial"/>
                <w:sz w:val="20"/>
                <w:szCs w:val="20"/>
                <w:lang w:val="en-GB"/>
              </w:rPr>
              <w:t>-</w:t>
            </w:r>
          </w:p>
        </w:tc>
        <w:tc>
          <w:tcPr>
            <w:tcW w:w="1215" w:type="dxa"/>
            <w:tcBorders>
              <w:top w:val="nil"/>
              <w:left w:val="nil"/>
              <w:bottom w:val="nil"/>
              <w:right w:val="nil"/>
            </w:tcBorders>
            <w:vAlign w:val="bottom"/>
          </w:tcPr>
          <w:p w14:paraId="2E75FEEF" w14:textId="77777777" w:rsidR="004C296B" w:rsidRPr="0093785C" w:rsidRDefault="004C296B" w:rsidP="0093785C">
            <w:pPr>
              <w:tabs>
                <w:tab w:val="decimal" w:pos="882"/>
              </w:tabs>
              <w:spacing w:line="380" w:lineRule="exact"/>
              <w:ind w:right="-72"/>
              <w:jc w:val="thaiDistribute"/>
              <w:rPr>
                <w:rFonts w:ascii="Arial" w:hAnsi="Arial" w:cs="Arial"/>
                <w:sz w:val="20"/>
                <w:szCs w:val="20"/>
                <w:lang w:val="en-GB"/>
              </w:rPr>
            </w:pPr>
            <w:r w:rsidRPr="0093785C">
              <w:rPr>
                <w:rFonts w:ascii="Arial" w:hAnsi="Arial" w:cs="Arial"/>
                <w:sz w:val="20"/>
                <w:szCs w:val="20"/>
                <w:lang w:val="en-GB"/>
              </w:rPr>
              <w:t>-</w:t>
            </w:r>
          </w:p>
        </w:tc>
      </w:tr>
    </w:tbl>
    <w:p w14:paraId="4E379B8F" w14:textId="77777777" w:rsidR="00E80CBA" w:rsidRPr="0093785C" w:rsidRDefault="00741ADF" w:rsidP="0093785C">
      <w:pPr>
        <w:tabs>
          <w:tab w:val="left" w:pos="900"/>
        </w:tabs>
        <w:spacing w:before="240" w:after="120" w:line="380" w:lineRule="exact"/>
        <w:ind w:left="605" w:hanging="605"/>
        <w:jc w:val="thaiDistribute"/>
        <w:rPr>
          <w:rFonts w:ascii="Arial" w:hAnsi="Arial"/>
          <w:sz w:val="22"/>
          <w:szCs w:val="22"/>
          <w:cs/>
        </w:rPr>
        <w:sectPr w:rsidR="00E80CBA" w:rsidRPr="0093785C" w:rsidSect="00604F23">
          <w:pgSz w:w="11909" w:h="16834"/>
          <w:pgMar w:top="1296" w:right="1080" w:bottom="1080" w:left="1339" w:header="706" w:footer="706" w:gutter="0"/>
          <w:cols w:space="720"/>
        </w:sectPr>
      </w:pPr>
      <w:r w:rsidRPr="0093785C">
        <w:rPr>
          <w:rFonts w:ascii="Arial" w:hAnsi="Arial" w:cs="Arial"/>
          <w:sz w:val="22"/>
          <w:szCs w:val="22"/>
        </w:rPr>
        <w:tab/>
      </w:r>
    </w:p>
    <w:p w14:paraId="46579A89" w14:textId="77777777" w:rsidR="00B344E6" w:rsidRPr="0093785C" w:rsidRDefault="00992C8C" w:rsidP="0093785C">
      <w:pPr>
        <w:spacing w:before="120" w:after="120" w:line="380" w:lineRule="exact"/>
        <w:ind w:left="605" w:right="-274" w:hanging="605"/>
        <w:jc w:val="thaiDistribute"/>
        <w:rPr>
          <w:rFonts w:ascii="Arial" w:hAnsi="Arial" w:cs="Arial"/>
          <w:b/>
          <w:bCs/>
          <w:sz w:val="22"/>
          <w:szCs w:val="22"/>
        </w:rPr>
      </w:pPr>
      <w:r w:rsidRPr="0093785C">
        <w:rPr>
          <w:rFonts w:ascii="Arial" w:hAnsi="Arial" w:cs="Arial"/>
          <w:b/>
          <w:bCs/>
          <w:sz w:val="22"/>
          <w:szCs w:val="22"/>
        </w:rPr>
        <w:lastRenderedPageBreak/>
        <w:t>1</w:t>
      </w:r>
      <w:r w:rsidR="006A1953" w:rsidRPr="0093785C">
        <w:rPr>
          <w:rFonts w:ascii="Arial" w:hAnsi="Arial" w:cs="Arial"/>
          <w:b/>
          <w:bCs/>
          <w:sz w:val="22"/>
          <w:szCs w:val="22"/>
        </w:rPr>
        <w:t>3</w:t>
      </w:r>
      <w:r w:rsidR="00B344E6" w:rsidRPr="0093785C">
        <w:rPr>
          <w:rFonts w:ascii="Arial" w:hAnsi="Arial" w:cs="Arial"/>
          <w:b/>
          <w:bCs/>
          <w:sz w:val="22"/>
          <w:szCs w:val="22"/>
        </w:rPr>
        <w:t>.</w:t>
      </w:r>
      <w:r w:rsidR="00B344E6" w:rsidRPr="0093785C">
        <w:rPr>
          <w:rFonts w:ascii="Arial" w:hAnsi="Arial" w:cs="Arial"/>
          <w:b/>
          <w:bCs/>
          <w:sz w:val="22"/>
          <w:szCs w:val="22"/>
        </w:rPr>
        <w:tab/>
        <w:t xml:space="preserve">Property, plant and equipment </w:t>
      </w:r>
    </w:p>
    <w:tbl>
      <w:tblPr>
        <w:tblW w:w="14850" w:type="dxa"/>
        <w:tblInd w:w="198" w:type="dxa"/>
        <w:tblLayout w:type="fixed"/>
        <w:tblLook w:val="0000" w:firstRow="0" w:lastRow="0" w:firstColumn="0" w:lastColumn="0" w:noHBand="0" w:noVBand="0"/>
      </w:tblPr>
      <w:tblGrid>
        <w:gridCol w:w="4590"/>
        <w:gridCol w:w="1465"/>
        <w:gridCol w:w="1466"/>
        <w:gridCol w:w="1466"/>
        <w:gridCol w:w="1465"/>
        <w:gridCol w:w="1466"/>
        <w:gridCol w:w="1466"/>
        <w:gridCol w:w="1466"/>
      </w:tblGrid>
      <w:tr w:rsidR="006506C0" w:rsidRPr="0093785C" w14:paraId="0916A7B0" w14:textId="77777777" w:rsidTr="007F72EA">
        <w:trPr>
          <w:tblHeader/>
        </w:trPr>
        <w:tc>
          <w:tcPr>
            <w:tcW w:w="4590" w:type="dxa"/>
          </w:tcPr>
          <w:p w14:paraId="29D04E97" w14:textId="77777777" w:rsidR="006506C0" w:rsidRPr="0093785C" w:rsidRDefault="006506C0" w:rsidP="0093785C">
            <w:pPr>
              <w:spacing w:line="380" w:lineRule="exact"/>
              <w:ind w:left="-90" w:right="-32"/>
              <w:rPr>
                <w:rFonts w:ascii="Arial" w:hAnsi="Arial" w:cs="Arial"/>
                <w:sz w:val="19"/>
                <w:szCs w:val="19"/>
              </w:rPr>
            </w:pPr>
          </w:p>
        </w:tc>
        <w:tc>
          <w:tcPr>
            <w:tcW w:w="10260" w:type="dxa"/>
            <w:gridSpan w:val="7"/>
          </w:tcPr>
          <w:p w14:paraId="3763C202" w14:textId="77777777" w:rsidR="006506C0" w:rsidRPr="0093785C" w:rsidRDefault="006506C0" w:rsidP="0093785C">
            <w:pPr>
              <w:spacing w:line="380" w:lineRule="exact"/>
              <w:jc w:val="right"/>
              <w:rPr>
                <w:rFonts w:ascii="Arial" w:hAnsi="Arial" w:cs="Arial"/>
                <w:sz w:val="19"/>
                <w:szCs w:val="19"/>
              </w:rPr>
            </w:pPr>
            <w:r w:rsidRPr="0093785C">
              <w:rPr>
                <w:rFonts w:ascii="Arial" w:hAnsi="Arial" w:cs="Arial"/>
                <w:sz w:val="19"/>
                <w:szCs w:val="19"/>
              </w:rPr>
              <w:t>(Unit: Thousand Baht)</w:t>
            </w:r>
          </w:p>
        </w:tc>
      </w:tr>
      <w:tr w:rsidR="006506C0" w:rsidRPr="0093785C" w14:paraId="0DE469B3" w14:textId="77777777" w:rsidTr="007F72EA">
        <w:trPr>
          <w:tblHeader/>
        </w:trPr>
        <w:tc>
          <w:tcPr>
            <w:tcW w:w="4590" w:type="dxa"/>
          </w:tcPr>
          <w:p w14:paraId="452BC010" w14:textId="77777777" w:rsidR="006506C0" w:rsidRPr="0093785C" w:rsidRDefault="006506C0" w:rsidP="0093785C">
            <w:pPr>
              <w:spacing w:line="380" w:lineRule="exact"/>
              <w:ind w:left="-90" w:right="-32"/>
              <w:rPr>
                <w:rFonts w:ascii="Arial" w:hAnsi="Arial" w:cs="Arial"/>
                <w:sz w:val="19"/>
                <w:szCs w:val="19"/>
              </w:rPr>
            </w:pPr>
          </w:p>
        </w:tc>
        <w:tc>
          <w:tcPr>
            <w:tcW w:w="10260" w:type="dxa"/>
            <w:gridSpan w:val="7"/>
          </w:tcPr>
          <w:p w14:paraId="3A73F756" w14:textId="77777777" w:rsidR="006506C0" w:rsidRPr="0093785C" w:rsidRDefault="006506C0" w:rsidP="0093785C">
            <w:pPr>
              <w:pBdr>
                <w:bottom w:val="single" w:sz="4" w:space="1" w:color="auto"/>
              </w:pBdr>
              <w:spacing w:line="380" w:lineRule="exact"/>
              <w:jc w:val="center"/>
              <w:rPr>
                <w:rFonts w:ascii="Arial" w:hAnsi="Arial" w:cs="Arial"/>
                <w:sz w:val="19"/>
                <w:szCs w:val="19"/>
              </w:rPr>
            </w:pPr>
            <w:r w:rsidRPr="0093785C">
              <w:rPr>
                <w:rFonts w:ascii="Arial" w:hAnsi="Arial" w:cs="Arial"/>
                <w:sz w:val="19"/>
                <w:szCs w:val="19"/>
              </w:rPr>
              <w:t>Consolidated financial statements</w:t>
            </w:r>
          </w:p>
        </w:tc>
      </w:tr>
      <w:tr w:rsidR="006506C0" w:rsidRPr="0093785C" w14:paraId="5E9BD17F" w14:textId="77777777" w:rsidTr="00EE7F2A">
        <w:trPr>
          <w:tblHeader/>
        </w:trPr>
        <w:tc>
          <w:tcPr>
            <w:tcW w:w="4590" w:type="dxa"/>
            <w:vAlign w:val="bottom"/>
          </w:tcPr>
          <w:p w14:paraId="0EB7A822" w14:textId="77777777" w:rsidR="006506C0" w:rsidRPr="0093785C" w:rsidRDefault="006506C0" w:rsidP="0093785C">
            <w:pPr>
              <w:spacing w:line="380" w:lineRule="exact"/>
              <w:ind w:left="-90" w:right="-32"/>
              <w:rPr>
                <w:rFonts w:ascii="Arial" w:hAnsi="Arial" w:cs="Arial"/>
                <w:sz w:val="19"/>
                <w:szCs w:val="19"/>
              </w:rPr>
            </w:pPr>
          </w:p>
        </w:tc>
        <w:tc>
          <w:tcPr>
            <w:tcW w:w="1465" w:type="dxa"/>
            <w:vAlign w:val="bottom"/>
          </w:tcPr>
          <w:p w14:paraId="36B9EB5B" w14:textId="77777777" w:rsidR="006506C0" w:rsidRPr="0093785C" w:rsidRDefault="006506C0" w:rsidP="0093785C">
            <w:pPr>
              <w:pBdr>
                <w:bottom w:val="single" w:sz="4" w:space="1" w:color="auto"/>
              </w:pBdr>
              <w:spacing w:line="380" w:lineRule="exact"/>
              <w:ind w:left="-54" w:right="-32"/>
              <w:jc w:val="center"/>
              <w:rPr>
                <w:rFonts w:ascii="Arial" w:hAnsi="Arial" w:cs="Arial"/>
                <w:sz w:val="19"/>
                <w:szCs w:val="19"/>
              </w:rPr>
            </w:pPr>
            <w:r w:rsidRPr="0093785C">
              <w:rPr>
                <w:rFonts w:ascii="Arial" w:hAnsi="Arial" w:cs="Arial"/>
                <w:sz w:val="19"/>
                <w:szCs w:val="19"/>
              </w:rPr>
              <w:t xml:space="preserve">Land </w:t>
            </w:r>
          </w:p>
          <w:p w14:paraId="1586D515" w14:textId="77777777" w:rsidR="006506C0" w:rsidRPr="0093785C" w:rsidRDefault="006506C0" w:rsidP="0093785C">
            <w:pPr>
              <w:pBdr>
                <w:bottom w:val="single" w:sz="4" w:space="1" w:color="auto"/>
              </w:pBdr>
              <w:spacing w:line="380" w:lineRule="exact"/>
              <w:ind w:left="-54" w:right="-32"/>
              <w:jc w:val="center"/>
              <w:rPr>
                <w:rFonts w:ascii="Arial" w:hAnsi="Arial" w:cs="Arial"/>
                <w:sz w:val="19"/>
                <w:szCs w:val="19"/>
              </w:rPr>
            </w:pPr>
            <w:r w:rsidRPr="0093785C">
              <w:rPr>
                <w:rFonts w:ascii="Arial" w:hAnsi="Arial" w:cs="Arial"/>
                <w:sz w:val="19"/>
                <w:szCs w:val="19"/>
              </w:rPr>
              <w:t>and land improvement</w:t>
            </w:r>
          </w:p>
        </w:tc>
        <w:tc>
          <w:tcPr>
            <w:tcW w:w="1466" w:type="dxa"/>
            <w:vAlign w:val="bottom"/>
          </w:tcPr>
          <w:p w14:paraId="70A943FE" w14:textId="77777777" w:rsidR="006506C0" w:rsidRPr="0093785C" w:rsidRDefault="006506C0" w:rsidP="0093785C">
            <w:pPr>
              <w:spacing w:line="380" w:lineRule="exact"/>
              <w:ind w:left="-54" w:right="-32"/>
              <w:jc w:val="center"/>
              <w:rPr>
                <w:rFonts w:ascii="Arial" w:hAnsi="Arial" w:cs="Arial"/>
                <w:sz w:val="19"/>
                <w:szCs w:val="19"/>
              </w:rPr>
            </w:pPr>
            <w:r w:rsidRPr="0093785C">
              <w:rPr>
                <w:rFonts w:ascii="Arial" w:hAnsi="Arial" w:cs="Arial"/>
                <w:sz w:val="19"/>
                <w:szCs w:val="19"/>
              </w:rPr>
              <w:t>Buildings</w:t>
            </w:r>
            <w:r w:rsidR="00E01CE1" w:rsidRPr="0093785C">
              <w:rPr>
                <w:rFonts w:ascii="Arial" w:hAnsi="Arial" w:cs="Arial"/>
                <w:sz w:val="19"/>
                <w:szCs w:val="19"/>
              </w:rPr>
              <w:t xml:space="preserve">, building improvements </w:t>
            </w:r>
            <w:r w:rsidRPr="0093785C">
              <w:rPr>
                <w:rFonts w:ascii="Arial" w:hAnsi="Arial" w:cs="Arial"/>
                <w:sz w:val="19"/>
                <w:szCs w:val="19"/>
              </w:rPr>
              <w:t xml:space="preserve"> and</w:t>
            </w:r>
          </w:p>
          <w:p w14:paraId="28A25E69" w14:textId="77777777" w:rsidR="006506C0" w:rsidRPr="0093785C" w:rsidRDefault="006506C0" w:rsidP="0093785C">
            <w:pPr>
              <w:pBdr>
                <w:bottom w:val="single" w:sz="4" w:space="1" w:color="auto"/>
              </w:pBdr>
              <w:spacing w:line="380" w:lineRule="exact"/>
              <w:ind w:left="-54" w:right="-32"/>
              <w:jc w:val="center"/>
              <w:rPr>
                <w:rFonts w:ascii="Arial" w:hAnsi="Arial" w:cs="Arial"/>
                <w:sz w:val="19"/>
                <w:szCs w:val="19"/>
              </w:rPr>
            </w:pPr>
            <w:r w:rsidRPr="0093785C">
              <w:rPr>
                <w:rFonts w:ascii="Arial" w:hAnsi="Arial" w:cs="Arial"/>
                <w:sz w:val="19"/>
                <w:szCs w:val="19"/>
              </w:rPr>
              <w:t>complements</w:t>
            </w:r>
          </w:p>
        </w:tc>
        <w:tc>
          <w:tcPr>
            <w:tcW w:w="1466" w:type="dxa"/>
            <w:vAlign w:val="bottom"/>
          </w:tcPr>
          <w:p w14:paraId="780CB4CA" w14:textId="77777777" w:rsidR="006506C0" w:rsidRPr="0093785C" w:rsidRDefault="006506C0" w:rsidP="0093785C">
            <w:pPr>
              <w:pBdr>
                <w:bottom w:val="single" w:sz="4" w:space="1" w:color="auto"/>
              </w:pBdr>
              <w:spacing w:line="380" w:lineRule="exact"/>
              <w:ind w:left="-54" w:right="-32"/>
              <w:jc w:val="center"/>
              <w:rPr>
                <w:rFonts w:ascii="Arial" w:hAnsi="Arial" w:cs="Arial"/>
                <w:sz w:val="19"/>
                <w:szCs w:val="19"/>
              </w:rPr>
            </w:pPr>
            <w:r w:rsidRPr="0093785C">
              <w:rPr>
                <w:rFonts w:ascii="Arial" w:hAnsi="Arial" w:cs="Arial"/>
                <w:sz w:val="19"/>
                <w:szCs w:val="19"/>
              </w:rPr>
              <w:t>Machinery</w:t>
            </w:r>
            <w:r w:rsidR="004517F4" w:rsidRPr="0093785C">
              <w:rPr>
                <w:rFonts w:ascii="Arial" w:hAnsi="Arial" w:cs="Arial"/>
                <w:sz w:val="19"/>
                <w:szCs w:val="19"/>
              </w:rPr>
              <w:t xml:space="preserve">, tools </w:t>
            </w:r>
            <w:r w:rsidRPr="0093785C">
              <w:rPr>
                <w:rFonts w:ascii="Arial" w:hAnsi="Arial" w:cs="Arial"/>
                <w:sz w:val="19"/>
                <w:szCs w:val="19"/>
              </w:rPr>
              <w:t>and equipment</w:t>
            </w:r>
          </w:p>
        </w:tc>
        <w:tc>
          <w:tcPr>
            <w:tcW w:w="1465" w:type="dxa"/>
            <w:vAlign w:val="bottom"/>
          </w:tcPr>
          <w:p w14:paraId="1A8090A3" w14:textId="77777777" w:rsidR="006506C0" w:rsidRPr="0093785C" w:rsidRDefault="006506C0" w:rsidP="0093785C">
            <w:pPr>
              <w:spacing w:line="380" w:lineRule="exact"/>
              <w:ind w:left="-54" w:right="-32"/>
              <w:jc w:val="center"/>
              <w:rPr>
                <w:rFonts w:ascii="Arial" w:hAnsi="Arial" w:cs="Arial"/>
                <w:sz w:val="19"/>
                <w:szCs w:val="19"/>
              </w:rPr>
            </w:pPr>
            <w:r w:rsidRPr="0093785C">
              <w:rPr>
                <w:rFonts w:ascii="Arial" w:hAnsi="Arial" w:cs="Arial"/>
                <w:sz w:val="19"/>
                <w:szCs w:val="19"/>
              </w:rPr>
              <w:t>Furniture</w:t>
            </w:r>
            <w:r w:rsidR="006F0516" w:rsidRPr="0093785C">
              <w:rPr>
                <w:rFonts w:ascii="Arial" w:hAnsi="Arial" w:cs="Arial"/>
                <w:sz w:val="19"/>
                <w:szCs w:val="19"/>
              </w:rPr>
              <w:t>,</w:t>
            </w:r>
            <w:r w:rsidRPr="0093785C">
              <w:rPr>
                <w:rFonts w:ascii="Arial" w:hAnsi="Arial" w:cs="Arial"/>
                <w:sz w:val="19"/>
                <w:szCs w:val="19"/>
              </w:rPr>
              <w:t xml:space="preserve"> office</w:t>
            </w:r>
          </w:p>
          <w:p w14:paraId="51397C61" w14:textId="77777777" w:rsidR="006506C0" w:rsidRPr="0093785C" w:rsidRDefault="006506C0" w:rsidP="0093785C">
            <w:pPr>
              <w:pBdr>
                <w:bottom w:val="single" w:sz="4" w:space="1" w:color="auto"/>
              </w:pBdr>
              <w:spacing w:line="380" w:lineRule="exact"/>
              <w:ind w:left="-54" w:right="-32"/>
              <w:jc w:val="center"/>
              <w:rPr>
                <w:rFonts w:ascii="Arial" w:hAnsi="Arial" w:cs="Arial"/>
                <w:sz w:val="19"/>
                <w:szCs w:val="19"/>
                <w:cs/>
              </w:rPr>
            </w:pPr>
            <w:r w:rsidRPr="0093785C">
              <w:rPr>
                <w:rFonts w:ascii="Arial" w:hAnsi="Arial" w:cs="Arial"/>
                <w:sz w:val="19"/>
                <w:szCs w:val="19"/>
              </w:rPr>
              <w:t>equipment</w:t>
            </w:r>
            <w:r w:rsidR="00B36587" w:rsidRPr="0093785C">
              <w:rPr>
                <w:rFonts w:ascii="Arial" w:hAnsi="Arial" w:cs="Arial"/>
                <w:sz w:val="19"/>
                <w:szCs w:val="19"/>
              </w:rPr>
              <w:t xml:space="preserve"> </w:t>
            </w:r>
            <w:r w:rsidR="004517F4" w:rsidRPr="0093785C">
              <w:rPr>
                <w:rFonts w:ascii="Arial" w:hAnsi="Arial" w:cs="Arial"/>
                <w:sz w:val="19"/>
                <w:szCs w:val="19"/>
              </w:rPr>
              <w:t>and vehicle</w:t>
            </w:r>
            <w:r w:rsidR="006F0516" w:rsidRPr="0093785C">
              <w:rPr>
                <w:rFonts w:ascii="Arial" w:hAnsi="Arial" w:cs="Arial"/>
                <w:sz w:val="19"/>
                <w:szCs w:val="19"/>
              </w:rPr>
              <w:t>s</w:t>
            </w:r>
            <w:r w:rsidR="004517F4" w:rsidRPr="0093785C">
              <w:rPr>
                <w:rFonts w:ascii="Arial" w:hAnsi="Arial" w:cs="Arial"/>
                <w:sz w:val="19"/>
                <w:szCs w:val="19"/>
              </w:rPr>
              <w:t xml:space="preserve"> </w:t>
            </w:r>
          </w:p>
        </w:tc>
        <w:tc>
          <w:tcPr>
            <w:tcW w:w="1466" w:type="dxa"/>
            <w:vAlign w:val="bottom"/>
          </w:tcPr>
          <w:p w14:paraId="256573CD" w14:textId="77777777" w:rsidR="006506C0" w:rsidRPr="0093785C" w:rsidRDefault="006506C0" w:rsidP="0093785C">
            <w:pPr>
              <w:pBdr>
                <w:bottom w:val="single" w:sz="4" w:space="1" w:color="auto"/>
              </w:pBdr>
              <w:spacing w:line="380" w:lineRule="exact"/>
              <w:ind w:left="-54" w:right="-32"/>
              <w:jc w:val="center"/>
              <w:rPr>
                <w:rFonts w:ascii="Arial" w:hAnsi="Arial" w:cs="Arial"/>
                <w:sz w:val="19"/>
                <w:szCs w:val="19"/>
              </w:rPr>
            </w:pPr>
            <w:r w:rsidRPr="0093785C">
              <w:rPr>
                <w:rFonts w:ascii="Arial" w:hAnsi="Arial" w:cs="Arial"/>
                <w:sz w:val="19"/>
                <w:szCs w:val="19"/>
              </w:rPr>
              <w:t>Vessels</w:t>
            </w:r>
          </w:p>
        </w:tc>
        <w:tc>
          <w:tcPr>
            <w:tcW w:w="1466" w:type="dxa"/>
            <w:vAlign w:val="bottom"/>
          </w:tcPr>
          <w:p w14:paraId="40183BCA" w14:textId="77777777" w:rsidR="006506C0" w:rsidRPr="0093785C" w:rsidRDefault="006506C0" w:rsidP="0093785C">
            <w:pPr>
              <w:spacing w:line="380" w:lineRule="exact"/>
              <w:ind w:left="-54" w:right="-32"/>
              <w:jc w:val="center"/>
              <w:rPr>
                <w:rFonts w:ascii="Arial" w:hAnsi="Arial" w:cs="Arial"/>
                <w:sz w:val="19"/>
                <w:szCs w:val="19"/>
              </w:rPr>
            </w:pPr>
            <w:r w:rsidRPr="0093785C">
              <w:rPr>
                <w:rFonts w:ascii="Arial" w:hAnsi="Arial" w:cs="Arial"/>
                <w:sz w:val="19"/>
                <w:szCs w:val="19"/>
              </w:rPr>
              <w:t>Construction</w:t>
            </w:r>
          </w:p>
          <w:p w14:paraId="7CBA96AF" w14:textId="77777777" w:rsidR="006506C0" w:rsidRPr="0093785C" w:rsidRDefault="006506C0" w:rsidP="0093785C">
            <w:pPr>
              <w:pBdr>
                <w:bottom w:val="single" w:sz="4" w:space="1" w:color="auto"/>
              </w:pBdr>
              <w:spacing w:line="380" w:lineRule="exact"/>
              <w:ind w:left="-54" w:right="-32"/>
              <w:jc w:val="center"/>
              <w:rPr>
                <w:rFonts w:ascii="Arial" w:hAnsi="Arial" w:cs="Arial"/>
                <w:sz w:val="19"/>
                <w:szCs w:val="19"/>
              </w:rPr>
            </w:pPr>
            <w:r w:rsidRPr="0093785C">
              <w:rPr>
                <w:rFonts w:ascii="Arial" w:hAnsi="Arial" w:cs="Arial"/>
                <w:sz w:val="19"/>
                <w:szCs w:val="19"/>
              </w:rPr>
              <w:t xml:space="preserve">in progress </w:t>
            </w:r>
          </w:p>
          <w:p w14:paraId="1D33C3C4" w14:textId="77777777" w:rsidR="006506C0" w:rsidRPr="0093785C" w:rsidRDefault="006506C0" w:rsidP="0093785C">
            <w:pPr>
              <w:pBdr>
                <w:bottom w:val="single" w:sz="4" w:space="1" w:color="auto"/>
              </w:pBdr>
              <w:spacing w:line="380" w:lineRule="exact"/>
              <w:ind w:left="-54" w:right="-32"/>
              <w:jc w:val="center"/>
              <w:rPr>
                <w:rFonts w:ascii="Arial" w:hAnsi="Arial" w:cs="Arial"/>
                <w:sz w:val="19"/>
                <w:szCs w:val="19"/>
              </w:rPr>
            </w:pPr>
            <w:r w:rsidRPr="0093785C">
              <w:rPr>
                <w:rFonts w:ascii="Arial" w:hAnsi="Arial" w:cs="Arial"/>
                <w:sz w:val="19"/>
                <w:szCs w:val="19"/>
              </w:rPr>
              <w:t xml:space="preserve">and equipment under </w:t>
            </w:r>
            <w:r w:rsidR="009B47D6" w:rsidRPr="0093785C">
              <w:rPr>
                <w:rFonts w:ascii="Arial" w:hAnsi="Arial" w:cs="Arial"/>
                <w:sz w:val="19"/>
                <w:szCs w:val="19"/>
              </w:rPr>
              <w:t>i</w:t>
            </w:r>
            <w:r w:rsidRPr="0093785C">
              <w:rPr>
                <w:rFonts w:ascii="Arial" w:hAnsi="Arial" w:cs="Arial"/>
                <w:sz w:val="19"/>
                <w:szCs w:val="19"/>
              </w:rPr>
              <w:t>nstallation</w:t>
            </w:r>
          </w:p>
        </w:tc>
        <w:tc>
          <w:tcPr>
            <w:tcW w:w="1466" w:type="dxa"/>
            <w:vAlign w:val="bottom"/>
          </w:tcPr>
          <w:p w14:paraId="65EA0A58" w14:textId="77777777" w:rsidR="006506C0" w:rsidRPr="0093785C" w:rsidRDefault="006506C0" w:rsidP="0093785C">
            <w:pPr>
              <w:pBdr>
                <w:bottom w:val="single" w:sz="4" w:space="1" w:color="auto"/>
              </w:pBdr>
              <w:spacing w:line="380" w:lineRule="exact"/>
              <w:ind w:left="-54" w:right="-32"/>
              <w:jc w:val="center"/>
              <w:rPr>
                <w:rFonts w:ascii="Arial" w:hAnsi="Arial" w:cs="Arial"/>
                <w:sz w:val="19"/>
                <w:szCs w:val="19"/>
              </w:rPr>
            </w:pPr>
            <w:r w:rsidRPr="0093785C">
              <w:rPr>
                <w:rFonts w:ascii="Arial" w:hAnsi="Arial" w:cs="Arial"/>
                <w:sz w:val="19"/>
                <w:szCs w:val="19"/>
              </w:rPr>
              <w:t>Total</w:t>
            </w:r>
          </w:p>
        </w:tc>
      </w:tr>
      <w:tr w:rsidR="006506C0" w:rsidRPr="0093785C" w14:paraId="5F8E26C9" w14:textId="77777777" w:rsidTr="00EE7F2A">
        <w:tc>
          <w:tcPr>
            <w:tcW w:w="4590" w:type="dxa"/>
          </w:tcPr>
          <w:p w14:paraId="1AC0D4D3" w14:textId="77777777" w:rsidR="006506C0" w:rsidRPr="0093785C" w:rsidRDefault="006506C0" w:rsidP="0093785C">
            <w:pPr>
              <w:spacing w:line="380" w:lineRule="exact"/>
              <w:ind w:left="158" w:right="-130" w:hanging="158"/>
              <w:rPr>
                <w:rFonts w:ascii="Arial" w:hAnsi="Arial" w:cs="Arial"/>
                <w:b/>
                <w:bCs/>
                <w:sz w:val="19"/>
                <w:szCs w:val="19"/>
              </w:rPr>
            </w:pPr>
            <w:r w:rsidRPr="0093785C">
              <w:rPr>
                <w:rFonts w:ascii="Arial" w:hAnsi="Arial" w:cs="Arial"/>
                <w:b/>
                <w:bCs/>
                <w:sz w:val="19"/>
                <w:szCs w:val="19"/>
              </w:rPr>
              <w:t>Cost</w:t>
            </w:r>
          </w:p>
        </w:tc>
        <w:tc>
          <w:tcPr>
            <w:tcW w:w="1465" w:type="dxa"/>
          </w:tcPr>
          <w:p w14:paraId="72B15467" w14:textId="77777777" w:rsidR="006506C0" w:rsidRPr="0093785C" w:rsidRDefault="006506C0" w:rsidP="0093785C">
            <w:pPr>
              <w:spacing w:line="380" w:lineRule="exact"/>
              <w:ind w:left="-54" w:right="-32"/>
              <w:jc w:val="center"/>
              <w:rPr>
                <w:rFonts w:ascii="Arial" w:hAnsi="Arial" w:cs="Arial"/>
                <w:sz w:val="19"/>
                <w:szCs w:val="19"/>
              </w:rPr>
            </w:pPr>
          </w:p>
        </w:tc>
        <w:tc>
          <w:tcPr>
            <w:tcW w:w="1466" w:type="dxa"/>
          </w:tcPr>
          <w:p w14:paraId="17FFE4A3" w14:textId="77777777" w:rsidR="006506C0" w:rsidRPr="0093785C" w:rsidRDefault="006506C0" w:rsidP="0093785C">
            <w:pPr>
              <w:spacing w:line="380" w:lineRule="exact"/>
              <w:ind w:left="-54" w:right="-32"/>
              <w:jc w:val="center"/>
              <w:rPr>
                <w:rFonts w:ascii="Arial" w:hAnsi="Arial" w:cs="Arial"/>
                <w:sz w:val="19"/>
                <w:szCs w:val="19"/>
              </w:rPr>
            </w:pPr>
          </w:p>
        </w:tc>
        <w:tc>
          <w:tcPr>
            <w:tcW w:w="1466" w:type="dxa"/>
          </w:tcPr>
          <w:p w14:paraId="4EF30660" w14:textId="77777777" w:rsidR="006506C0" w:rsidRPr="0093785C" w:rsidRDefault="006506C0" w:rsidP="0093785C">
            <w:pPr>
              <w:spacing w:line="380" w:lineRule="exact"/>
              <w:ind w:left="-54" w:right="-32"/>
              <w:jc w:val="center"/>
              <w:rPr>
                <w:rFonts w:ascii="Arial" w:hAnsi="Arial" w:cs="Arial"/>
                <w:sz w:val="19"/>
                <w:szCs w:val="19"/>
              </w:rPr>
            </w:pPr>
          </w:p>
        </w:tc>
        <w:tc>
          <w:tcPr>
            <w:tcW w:w="1465" w:type="dxa"/>
          </w:tcPr>
          <w:p w14:paraId="5C485D73" w14:textId="77777777" w:rsidR="006506C0" w:rsidRPr="0093785C" w:rsidRDefault="006506C0" w:rsidP="0093785C">
            <w:pPr>
              <w:spacing w:line="380" w:lineRule="exact"/>
              <w:ind w:left="-54" w:right="-32"/>
              <w:jc w:val="center"/>
              <w:rPr>
                <w:rFonts w:ascii="Arial" w:hAnsi="Arial" w:cs="Arial"/>
                <w:sz w:val="19"/>
                <w:szCs w:val="19"/>
              </w:rPr>
            </w:pPr>
          </w:p>
        </w:tc>
        <w:tc>
          <w:tcPr>
            <w:tcW w:w="1466" w:type="dxa"/>
          </w:tcPr>
          <w:p w14:paraId="5F35F70B" w14:textId="77777777" w:rsidR="006506C0" w:rsidRPr="0093785C" w:rsidRDefault="006506C0" w:rsidP="0093785C">
            <w:pPr>
              <w:spacing w:line="380" w:lineRule="exact"/>
              <w:ind w:left="-54" w:right="-32"/>
              <w:jc w:val="center"/>
              <w:rPr>
                <w:rFonts w:ascii="Arial" w:hAnsi="Arial" w:cs="Arial"/>
                <w:sz w:val="19"/>
                <w:szCs w:val="19"/>
              </w:rPr>
            </w:pPr>
          </w:p>
        </w:tc>
        <w:tc>
          <w:tcPr>
            <w:tcW w:w="1466" w:type="dxa"/>
          </w:tcPr>
          <w:p w14:paraId="34533AE9" w14:textId="77777777" w:rsidR="006506C0" w:rsidRPr="0093785C" w:rsidRDefault="006506C0" w:rsidP="0093785C">
            <w:pPr>
              <w:spacing w:line="380" w:lineRule="exact"/>
              <w:ind w:left="-54" w:right="-32"/>
              <w:jc w:val="center"/>
              <w:rPr>
                <w:rFonts w:ascii="Arial" w:hAnsi="Arial" w:cs="Arial"/>
                <w:sz w:val="19"/>
                <w:szCs w:val="19"/>
              </w:rPr>
            </w:pPr>
          </w:p>
        </w:tc>
        <w:tc>
          <w:tcPr>
            <w:tcW w:w="1466" w:type="dxa"/>
          </w:tcPr>
          <w:p w14:paraId="7807D548" w14:textId="77777777" w:rsidR="006506C0" w:rsidRPr="0093785C" w:rsidRDefault="006506C0" w:rsidP="0093785C">
            <w:pPr>
              <w:spacing w:line="380" w:lineRule="exact"/>
              <w:ind w:left="-54" w:right="-32"/>
              <w:jc w:val="center"/>
              <w:rPr>
                <w:rFonts w:ascii="Arial" w:hAnsi="Arial" w:cs="Arial"/>
                <w:sz w:val="19"/>
                <w:szCs w:val="19"/>
              </w:rPr>
            </w:pPr>
          </w:p>
        </w:tc>
      </w:tr>
      <w:tr w:rsidR="002B0996" w:rsidRPr="0093785C" w14:paraId="7830AFEF" w14:textId="77777777" w:rsidTr="00EE7F2A">
        <w:tc>
          <w:tcPr>
            <w:tcW w:w="4590" w:type="dxa"/>
          </w:tcPr>
          <w:p w14:paraId="6B72E221" w14:textId="77777777" w:rsidR="002B0996" w:rsidRPr="0093785C" w:rsidRDefault="002B0996" w:rsidP="0093785C">
            <w:pPr>
              <w:spacing w:line="380" w:lineRule="exact"/>
              <w:ind w:left="162" w:right="-126" w:hanging="162"/>
              <w:rPr>
                <w:rFonts w:ascii="Arial" w:hAnsi="Arial" w:cs="Arial"/>
                <w:sz w:val="19"/>
                <w:szCs w:val="19"/>
              </w:rPr>
            </w:pPr>
            <w:r w:rsidRPr="0093785C">
              <w:rPr>
                <w:rFonts w:ascii="Arial" w:hAnsi="Arial" w:cs="Arial"/>
                <w:sz w:val="19"/>
                <w:szCs w:val="19"/>
              </w:rPr>
              <w:t>As at 1 January 2018</w:t>
            </w:r>
          </w:p>
        </w:tc>
        <w:tc>
          <w:tcPr>
            <w:tcW w:w="1465" w:type="dxa"/>
            <w:vAlign w:val="bottom"/>
          </w:tcPr>
          <w:p w14:paraId="315A0885"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659,295</w:t>
            </w:r>
          </w:p>
        </w:tc>
        <w:tc>
          <w:tcPr>
            <w:tcW w:w="1466" w:type="dxa"/>
            <w:vAlign w:val="bottom"/>
          </w:tcPr>
          <w:p w14:paraId="6605ABF5"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813,582</w:t>
            </w:r>
          </w:p>
        </w:tc>
        <w:tc>
          <w:tcPr>
            <w:tcW w:w="1466" w:type="dxa"/>
            <w:vAlign w:val="bottom"/>
          </w:tcPr>
          <w:p w14:paraId="02A2C773"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7,050,624</w:t>
            </w:r>
          </w:p>
        </w:tc>
        <w:tc>
          <w:tcPr>
            <w:tcW w:w="1465" w:type="dxa"/>
            <w:vAlign w:val="bottom"/>
          </w:tcPr>
          <w:p w14:paraId="39CA3A67"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1,374,468</w:t>
            </w:r>
          </w:p>
        </w:tc>
        <w:tc>
          <w:tcPr>
            <w:tcW w:w="1466" w:type="dxa"/>
            <w:vAlign w:val="bottom"/>
          </w:tcPr>
          <w:p w14:paraId="1E2F6108" w14:textId="77777777" w:rsidR="002B0996" w:rsidRPr="0093785C" w:rsidRDefault="002B0996" w:rsidP="0093785C">
            <w:pP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4,238,375</w:t>
            </w:r>
          </w:p>
        </w:tc>
        <w:tc>
          <w:tcPr>
            <w:tcW w:w="1466" w:type="dxa"/>
            <w:vAlign w:val="bottom"/>
          </w:tcPr>
          <w:p w14:paraId="1AAA31B2" w14:textId="77777777" w:rsidR="002B0996" w:rsidRPr="0093785C" w:rsidRDefault="002B0996" w:rsidP="0093785C">
            <w:pP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225,370</w:t>
            </w:r>
          </w:p>
        </w:tc>
        <w:tc>
          <w:tcPr>
            <w:tcW w:w="1466" w:type="dxa"/>
            <w:vAlign w:val="bottom"/>
          </w:tcPr>
          <w:p w14:paraId="0E413F93"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14,361,714</w:t>
            </w:r>
          </w:p>
        </w:tc>
      </w:tr>
      <w:tr w:rsidR="002B0996" w:rsidRPr="0093785C" w14:paraId="1B559DEE" w14:textId="77777777" w:rsidTr="00EE7F2A">
        <w:tc>
          <w:tcPr>
            <w:tcW w:w="4590" w:type="dxa"/>
          </w:tcPr>
          <w:p w14:paraId="7EDA533D" w14:textId="77777777" w:rsidR="002B0996" w:rsidRPr="0093785C" w:rsidRDefault="002B0996" w:rsidP="0093785C">
            <w:pPr>
              <w:spacing w:line="380" w:lineRule="exact"/>
              <w:ind w:left="162" w:right="-126" w:hanging="162"/>
              <w:rPr>
                <w:rFonts w:ascii="Arial" w:hAnsi="Arial" w:cs="Arial"/>
                <w:sz w:val="19"/>
                <w:szCs w:val="19"/>
              </w:rPr>
            </w:pPr>
            <w:r w:rsidRPr="0093785C">
              <w:rPr>
                <w:rFonts w:ascii="Arial" w:hAnsi="Arial" w:cs="Arial"/>
                <w:sz w:val="19"/>
                <w:szCs w:val="19"/>
              </w:rPr>
              <w:t>Additions</w:t>
            </w:r>
          </w:p>
        </w:tc>
        <w:tc>
          <w:tcPr>
            <w:tcW w:w="1465" w:type="dxa"/>
            <w:vAlign w:val="bottom"/>
          </w:tcPr>
          <w:p w14:paraId="18B84F43"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6,432</w:t>
            </w:r>
          </w:p>
        </w:tc>
        <w:tc>
          <w:tcPr>
            <w:tcW w:w="1466" w:type="dxa"/>
            <w:vAlign w:val="bottom"/>
          </w:tcPr>
          <w:p w14:paraId="71C579CE"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19,667</w:t>
            </w:r>
          </w:p>
        </w:tc>
        <w:tc>
          <w:tcPr>
            <w:tcW w:w="1466" w:type="dxa"/>
            <w:vAlign w:val="bottom"/>
          </w:tcPr>
          <w:p w14:paraId="3FDEC414"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78,668</w:t>
            </w:r>
          </w:p>
        </w:tc>
        <w:tc>
          <w:tcPr>
            <w:tcW w:w="1465" w:type="dxa"/>
            <w:vAlign w:val="bottom"/>
          </w:tcPr>
          <w:p w14:paraId="60151100"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30,759</w:t>
            </w:r>
          </w:p>
        </w:tc>
        <w:tc>
          <w:tcPr>
            <w:tcW w:w="1466" w:type="dxa"/>
            <w:vAlign w:val="bottom"/>
          </w:tcPr>
          <w:p w14:paraId="233A0FC2" w14:textId="77777777" w:rsidR="002B0996" w:rsidRPr="0093785C" w:rsidRDefault="002B0996" w:rsidP="0093785C">
            <w:pP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87,637</w:t>
            </w:r>
          </w:p>
        </w:tc>
        <w:tc>
          <w:tcPr>
            <w:tcW w:w="1466" w:type="dxa"/>
            <w:vAlign w:val="bottom"/>
          </w:tcPr>
          <w:p w14:paraId="057B4864" w14:textId="77777777" w:rsidR="002B0996" w:rsidRPr="0093785C" w:rsidRDefault="002B0996" w:rsidP="0093785C">
            <w:pP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373,659</w:t>
            </w:r>
          </w:p>
        </w:tc>
        <w:tc>
          <w:tcPr>
            <w:tcW w:w="1466" w:type="dxa"/>
            <w:vAlign w:val="bottom"/>
          </w:tcPr>
          <w:p w14:paraId="6594DFAB"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596,822</w:t>
            </w:r>
          </w:p>
        </w:tc>
      </w:tr>
      <w:tr w:rsidR="002B0996" w:rsidRPr="0093785C" w14:paraId="47E7D9F9" w14:textId="77777777" w:rsidTr="00EE7F2A">
        <w:tc>
          <w:tcPr>
            <w:tcW w:w="4590" w:type="dxa"/>
          </w:tcPr>
          <w:p w14:paraId="3E988223" w14:textId="77777777" w:rsidR="002B0996" w:rsidRPr="0093785C" w:rsidRDefault="002B0996" w:rsidP="0093785C">
            <w:pPr>
              <w:spacing w:line="380" w:lineRule="exact"/>
              <w:ind w:left="162" w:right="-126" w:hanging="162"/>
              <w:rPr>
                <w:rFonts w:ascii="Arial" w:hAnsi="Arial" w:cs="Arial"/>
                <w:sz w:val="19"/>
                <w:szCs w:val="19"/>
              </w:rPr>
            </w:pPr>
            <w:r w:rsidRPr="0093785C">
              <w:rPr>
                <w:rFonts w:ascii="Arial" w:hAnsi="Arial" w:cs="Arial"/>
                <w:sz w:val="19"/>
                <w:szCs w:val="19"/>
              </w:rPr>
              <w:t>Disposals/write-off</w:t>
            </w:r>
          </w:p>
        </w:tc>
        <w:tc>
          <w:tcPr>
            <w:tcW w:w="1465" w:type="dxa"/>
            <w:vAlign w:val="bottom"/>
          </w:tcPr>
          <w:p w14:paraId="7BC547E9"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5A64B59F"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(9,316)</w:t>
            </w:r>
          </w:p>
        </w:tc>
        <w:tc>
          <w:tcPr>
            <w:tcW w:w="1466" w:type="dxa"/>
            <w:vAlign w:val="bottom"/>
          </w:tcPr>
          <w:p w14:paraId="649877E4"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(45,999)</w:t>
            </w:r>
          </w:p>
        </w:tc>
        <w:tc>
          <w:tcPr>
            <w:tcW w:w="1465" w:type="dxa"/>
            <w:vAlign w:val="bottom"/>
          </w:tcPr>
          <w:p w14:paraId="483C4B95"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(83,637)</w:t>
            </w:r>
          </w:p>
        </w:tc>
        <w:tc>
          <w:tcPr>
            <w:tcW w:w="1466" w:type="dxa"/>
            <w:vAlign w:val="bottom"/>
          </w:tcPr>
          <w:p w14:paraId="4C2C603B" w14:textId="77777777" w:rsidR="002B0996" w:rsidRPr="0093785C" w:rsidRDefault="002B0996" w:rsidP="0093785C">
            <w:pP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(104,101)</w:t>
            </w:r>
          </w:p>
        </w:tc>
        <w:tc>
          <w:tcPr>
            <w:tcW w:w="1466" w:type="dxa"/>
            <w:vAlign w:val="bottom"/>
          </w:tcPr>
          <w:p w14:paraId="5D748DC0" w14:textId="77777777" w:rsidR="002B0996" w:rsidRPr="0093785C" w:rsidRDefault="002B0996" w:rsidP="0093785C">
            <w:pP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5B6EE22E"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(243,053)</w:t>
            </w:r>
          </w:p>
        </w:tc>
      </w:tr>
      <w:tr w:rsidR="002B0996" w:rsidRPr="0093785C" w14:paraId="016C3978" w14:textId="77777777" w:rsidTr="00EE7F2A">
        <w:tc>
          <w:tcPr>
            <w:tcW w:w="4590" w:type="dxa"/>
          </w:tcPr>
          <w:p w14:paraId="24A20870" w14:textId="77777777" w:rsidR="002B0996" w:rsidRPr="0093785C" w:rsidRDefault="002B0996" w:rsidP="0093785C">
            <w:pPr>
              <w:spacing w:line="380" w:lineRule="exact"/>
              <w:ind w:left="162" w:right="-126" w:hanging="162"/>
              <w:rPr>
                <w:rFonts w:ascii="Arial" w:hAnsi="Arial" w:cs="Arial"/>
                <w:sz w:val="19"/>
                <w:szCs w:val="19"/>
              </w:rPr>
            </w:pPr>
            <w:r w:rsidRPr="0093785C">
              <w:rPr>
                <w:rFonts w:ascii="Arial" w:hAnsi="Arial" w:cs="Arial"/>
                <w:sz w:val="19"/>
                <w:szCs w:val="19"/>
              </w:rPr>
              <w:t>Transfer in (transfer out)</w:t>
            </w:r>
          </w:p>
        </w:tc>
        <w:tc>
          <w:tcPr>
            <w:tcW w:w="1465" w:type="dxa"/>
            <w:vAlign w:val="bottom"/>
          </w:tcPr>
          <w:p w14:paraId="772A8880" w14:textId="77777777" w:rsidR="002B0996" w:rsidRPr="0093785C" w:rsidRDefault="002B0996"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8,948</w:t>
            </w:r>
          </w:p>
        </w:tc>
        <w:tc>
          <w:tcPr>
            <w:tcW w:w="1466" w:type="dxa"/>
            <w:vAlign w:val="bottom"/>
          </w:tcPr>
          <w:p w14:paraId="35C39235" w14:textId="77777777" w:rsidR="002B0996" w:rsidRPr="0093785C" w:rsidRDefault="002B0996"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35,969</w:t>
            </w:r>
          </w:p>
        </w:tc>
        <w:tc>
          <w:tcPr>
            <w:tcW w:w="1466" w:type="dxa"/>
            <w:vAlign w:val="bottom"/>
          </w:tcPr>
          <w:p w14:paraId="2ACCD0E6" w14:textId="77777777" w:rsidR="002B0996" w:rsidRPr="0093785C" w:rsidRDefault="002B0996"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102,396</w:t>
            </w:r>
          </w:p>
        </w:tc>
        <w:tc>
          <w:tcPr>
            <w:tcW w:w="1465" w:type="dxa"/>
            <w:vAlign w:val="bottom"/>
          </w:tcPr>
          <w:p w14:paraId="0E76D2A3" w14:textId="77777777" w:rsidR="002B0996" w:rsidRPr="0093785C" w:rsidRDefault="002B0996"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56,614</w:t>
            </w:r>
          </w:p>
        </w:tc>
        <w:tc>
          <w:tcPr>
            <w:tcW w:w="1466" w:type="dxa"/>
            <w:vAlign w:val="bottom"/>
          </w:tcPr>
          <w:p w14:paraId="7F7B6AD6" w14:textId="77777777" w:rsidR="002B0996" w:rsidRPr="0093785C" w:rsidRDefault="002B0996" w:rsidP="0093785C">
            <w:pPr>
              <w:pBdr>
                <w:bottom w:val="single" w:sz="4" w:space="1" w:color="auto"/>
              </w:pBd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3CBE99B7" w14:textId="77777777" w:rsidR="002B0996" w:rsidRPr="0093785C" w:rsidRDefault="002B0996" w:rsidP="0093785C">
            <w:pPr>
              <w:pBdr>
                <w:bottom w:val="single" w:sz="4" w:space="1" w:color="auto"/>
              </w:pBd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(203,927)</w:t>
            </w:r>
          </w:p>
        </w:tc>
        <w:tc>
          <w:tcPr>
            <w:tcW w:w="1466" w:type="dxa"/>
            <w:vAlign w:val="bottom"/>
          </w:tcPr>
          <w:p w14:paraId="771BD2A0" w14:textId="77777777" w:rsidR="002B0996" w:rsidRPr="0093785C" w:rsidRDefault="002B0996"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r>
      <w:tr w:rsidR="002B0996" w:rsidRPr="0093785C" w14:paraId="395733FF" w14:textId="77777777" w:rsidTr="00EE7F2A">
        <w:tc>
          <w:tcPr>
            <w:tcW w:w="4590" w:type="dxa"/>
          </w:tcPr>
          <w:p w14:paraId="2FE54F17" w14:textId="77777777" w:rsidR="002B0996" w:rsidRPr="0093785C" w:rsidRDefault="002B0996" w:rsidP="0093785C">
            <w:pPr>
              <w:spacing w:line="380" w:lineRule="exact"/>
              <w:ind w:left="162" w:right="-126" w:hanging="162"/>
              <w:rPr>
                <w:rFonts w:ascii="Arial" w:hAnsi="Arial" w:cs="Arial"/>
                <w:sz w:val="19"/>
                <w:szCs w:val="19"/>
              </w:rPr>
            </w:pPr>
            <w:r w:rsidRPr="0093785C">
              <w:rPr>
                <w:rFonts w:ascii="Arial" w:hAnsi="Arial" w:cs="Arial"/>
                <w:sz w:val="19"/>
                <w:szCs w:val="19"/>
              </w:rPr>
              <w:t>As at 31 December 2018</w:t>
            </w:r>
          </w:p>
        </w:tc>
        <w:tc>
          <w:tcPr>
            <w:tcW w:w="1465" w:type="dxa"/>
            <w:vAlign w:val="bottom"/>
          </w:tcPr>
          <w:p w14:paraId="0B17FC6D"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674,675</w:t>
            </w:r>
          </w:p>
        </w:tc>
        <w:tc>
          <w:tcPr>
            <w:tcW w:w="1466" w:type="dxa"/>
            <w:vAlign w:val="bottom"/>
          </w:tcPr>
          <w:p w14:paraId="323BA320"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859,902</w:t>
            </w:r>
          </w:p>
        </w:tc>
        <w:tc>
          <w:tcPr>
            <w:tcW w:w="1466" w:type="dxa"/>
            <w:vAlign w:val="bottom"/>
          </w:tcPr>
          <w:p w14:paraId="34EDC354"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7,185,689</w:t>
            </w:r>
          </w:p>
        </w:tc>
        <w:tc>
          <w:tcPr>
            <w:tcW w:w="1465" w:type="dxa"/>
            <w:vAlign w:val="bottom"/>
          </w:tcPr>
          <w:p w14:paraId="206B2E4B"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1,378,204</w:t>
            </w:r>
          </w:p>
        </w:tc>
        <w:tc>
          <w:tcPr>
            <w:tcW w:w="1466" w:type="dxa"/>
            <w:vAlign w:val="bottom"/>
          </w:tcPr>
          <w:p w14:paraId="4ADBBAFD" w14:textId="77777777" w:rsidR="002B0996" w:rsidRPr="0093785C" w:rsidRDefault="002B0996" w:rsidP="0093785C">
            <w:pP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4,221,911</w:t>
            </w:r>
          </w:p>
        </w:tc>
        <w:tc>
          <w:tcPr>
            <w:tcW w:w="1466" w:type="dxa"/>
            <w:vAlign w:val="bottom"/>
          </w:tcPr>
          <w:p w14:paraId="6AA165E5" w14:textId="77777777" w:rsidR="002B0996" w:rsidRPr="0093785C" w:rsidRDefault="002B0996" w:rsidP="0093785C">
            <w:pP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395,102</w:t>
            </w:r>
          </w:p>
        </w:tc>
        <w:tc>
          <w:tcPr>
            <w:tcW w:w="1466" w:type="dxa"/>
            <w:vAlign w:val="bottom"/>
          </w:tcPr>
          <w:p w14:paraId="4CCEEC97" w14:textId="77777777" w:rsidR="002B0996" w:rsidRPr="0093785C" w:rsidRDefault="002B0996"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14,715,483</w:t>
            </w:r>
          </w:p>
        </w:tc>
      </w:tr>
      <w:tr w:rsidR="004355D1" w:rsidRPr="0093785C" w14:paraId="730398E1" w14:textId="77777777" w:rsidTr="00EE7F2A">
        <w:tc>
          <w:tcPr>
            <w:tcW w:w="4590" w:type="dxa"/>
          </w:tcPr>
          <w:p w14:paraId="6172A0FD" w14:textId="77777777" w:rsidR="004355D1" w:rsidRPr="0093785C" w:rsidRDefault="004355D1" w:rsidP="0093785C">
            <w:pPr>
              <w:spacing w:line="380" w:lineRule="exact"/>
              <w:ind w:left="162" w:right="-126" w:hanging="162"/>
              <w:rPr>
                <w:rFonts w:ascii="Arial" w:hAnsi="Arial" w:cs="Arial"/>
                <w:sz w:val="19"/>
                <w:szCs w:val="19"/>
              </w:rPr>
            </w:pPr>
            <w:r w:rsidRPr="0093785C">
              <w:rPr>
                <w:rFonts w:ascii="Arial" w:hAnsi="Arial" w:cs="Arial"/>
                <w:sz w:val="19"/>
                <w:szCs w:val="19"/>
              </w:rPr>
              <w:t>Additions</w:t>
            </w:r>
          </w:p>
        </w:tc>
        <w:tc>
          <w:tcPr>
            <w:tcW w:w="1465" w:type="dxa"/>
            <w:vAlign w:val="bottom"/>
          </w:tcPr>
          <w:p w14:paraId="05970492"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3,676</w:t>
            </w:r>
          </w:p>
        </w:tc>
        <w:tc>
          <w:tcPr>
            <w:tcW w:w="1466" w:type="dxa"/>
            <w:vAlign w:val="bottom"/>
          </w:tcPr>
          <w:p w14:paraId="0D9715C8"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15,443</w:t>
            </w:r>
          </w:p>
        </w:tc>
        <w:tc>
          <w:tcPr>
            <w:tcW w:w="1466" w:type="dxa"/>
            <w:vAlign w:val="bottom"/>
          </w:tcPr>
          <w:p w14:paraId="782B4ABB"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65,856</w:t>
            </w:r>
          </w:p>
        </w:tc>
        <w:tc>
          <w:tcPr>
            <w:tcW w:w="1465" w:type="dxa"/>
            <w:vAlign w:val="bottom"/>
          </w:tcPr>
          <w:p w14:paraId="2FDEE72A"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26,618</w:t>
            </w:r>
          </w:p>
        </w:tc>
        <w:tc>
          <w:tcPr>
            <w:tcW w:w="1466" w:type="dxa"/>
            <w:vAlign w:val="bottom"/>
          </w:tcPr>
          <w:p w14:paraId="1556FA39" w14:textId="77777777" w:rsidR="004355D1" w:rsidRPr="0093785C" w:rsidRDefault="004355D1" w:rsidP="0093785C">
            <w:pP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507,626</w:t>
            </w:r>
          </w:p>
        </w:tc>
        <w:tc>
          <w:tcPr>
            <w:tcW w:w="1466" w:type="dxa"/>
            <w:vAlign w:val="bottom"/>
          </w:tcPr>
          <w:p w14:paraId="44CA0684" w14:textId="77777777" w:rsidR="004355D1" w:rsidRPr="0093785C" w:rsidRDefault="004355D1" w:rsidP="0093785C">
            <w:pP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717,433</w:t>
            </w:r>
          </w:p>
        </w:tc>
        <w:tc>
          <w:tcPr>
            <w:tcW w:w="1466" w:type="dxa"/>
            <w:vAlign w:val="bottom"/>
          </w:tcPr>
          <w:p w14:paraId="1568DD6F"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1,336,652</w:t>
            </w:r>
          </w:p>
        </w:tc>
      </w:tr>
      <w:tr w:rsidR="004355D1" w:rsidRPr="0093785C" w14:paraId="440BEA4B" w14:textId="77777777" w:rsidTr="00EE7F2A">
        <w:tc>
          <w:tcPr>
            <w:tcW w:w="4590" w:type="dxa"/>
          </w:tcPr>
          <w:p w14:paraId="6C0CDA5C" w14:textId="77777777" w:rsidR="004355D1" w:rsidRPr="0093785C" w:rsidRDefault="004355D1" w:rsidP="0093785C">
            <w:pPr>
              <w:spacing w:line="380" w:lineRule="exact"/>
              <w:ind w:left="162" w:right="-126" w:hanging="162"/>
              <w:rPr>
                <w:rFonts w:ascii="Arial" w:hAnsi="Arial" w:cs="Arial"/>
                <w:sz w:val="19"/>
                <w:szCs w:val="19"/>
              </w:rPr>
            </w:pPr>
            <w:r w:rsidRPr="0093785C">
              <w:rPr>
                <w:rFonts w:ascii="Arial" w:hAnsi="Arial" w:cs="Arial"/>
                <w:sz w:val="19"/>
                <w:szCs w:val="19"/>
              </w:rPr>
              <w:t>Disposals/write-off</w:t>
            </w:r>
          </w:p>
        </w:tc>
        <w:tc>
          <w:tcPr>
            <w:tcW w:w="1465" w:type="dxa"/>
            <w:vAlign w:val="bottom"/>
          </w:tcPr>
          <w:p w14:paraId="4421E78B"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(57)</w:t>
            </w:r>
          </w:p>
        </w:tc>
        <w:tc>
          <w:tcPr>
            <w:tcW w:w="1466" w:type="dxa"/>
            <w:vAlign w:val="bottom"/>
          </w:tcPr>
          <w:p w14:paraId="63BC9D87"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w:t>
            </w:r>
            <w:r w:rsidR="006F042D">
              <w:rPr>
                <w:rFonts w:ascii="Arial" w:hAnsi="Arial" w:cs="Arial"/>
                <w:color w:val="000000"/>
                <w:spacing w:val="-4"/>
                <w:sz w:val="19"/>
                <w:szCs w:val="19"/>
              </w:rPr>
              <w:t>607</w:t>
            </w:r>
            <w:r w:rsidRPr="0093785C">
              <w:rPr>
                <w:rFonts w:ascii="Arial" w:hAnsi="Arial" w:cs="Arial"/>
                <w:color w:val="000000"/>
                <w:spacing w:val="-4"/>
                <w:sz w:val="19"/>
                <w:szCs w:val="19"/>
              </w:rPr>
              <w:t>)</w:t>
            </w:r>
          </w:p>
        </w:tc>
        <w:tc>
          <w:tcPr>
            <w:tcW w:w="1466" w:type="dxa"/>
            <w:vAlign w:val="bottom"/>
          </w:tcPr>
          <w:p w14:paraId="55F442AC"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(226,556)</w:t>
            </w:r>
          </w:p>
        </w:tc>
        <w:tc>
          <w:tcPr>
            <w:tcW w:w="1465" w:type="dxa"/>
            <w:vAlign w:val="bottom"/>
          </w:tcPr>
          <w:p w14:paraId="16AE9947"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(113,500)</w:t>
            </w:r>
          </w:p>
        </w:tc>
        <w:tc>
          <w:tcPr>
            <w:tcW w:w="1466" w:type="dxa"/>
            <w:vAlign w:val="bottom"/>
          </w:tcPr>
          <w:p w14:paraId="433AF5A3" w14:textId="77777777" w:rsidR="004355D1" w:rsidRPr="0093785C" w:rsidRDefault="004355D1" w:rsidP="0093785C">
            <w:pP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(169,052)</w:t>
            </w:r>
          </w:p>
        </w:tc>
        <w:tc>
          <w:tcPr>
            <w:tcW w:w="1466" w:type="dxa"/>
            <w:vAlign w:val="bottom"/>
          </w:tcPr>
          <w:p w14:paraId="47EE3493" w14:textId="77777777" w:rsidR="004355D1" w:rsidRPr="0093785C" w:rsidRDefault="004355D1" w:rsidP="0093785C">
            <w:pP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1863B463"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(511,</w:t>
            </w:r>
            <w:r w:rsidR="006F042D">
              <w:rPr>
                <w:rFonts w:ascii="Arial" w:hAnsi="Arial" w:cs="Arial"/>
                <w:color w:val="000000"/>
                <w:spacing w:val="-4"/>
                <w:sz w:val="19"/>
                <w:szCs w:val="19"/>
              </w:rPr>
              <w:t>772</w:t>
            </w:r>
            <w:r w:rsidRPr="0093785C">
              <w:rPr>
                <w:rFonts w:ascii="Arial" w:hAnsi="Arial" w:cs="Arial"/>
                <w:color w:val="000000"/>
                <w:spacing w:val="-4"/>
                <w:sz w:val="19"/>
                <w:szCs w:val="19"/>
              </w:rPr>
              <w:t>)</w:t>
            </w:r>
          </w:p>
        </w:tc>
      </w:tr>
      <w:tr w:rsidR="004355D1" w:rsidRPr="0093785C" w14:paraId="1318A842" w14:textId="77777777" w:rsidTr="00EE7F2A">
        <w:tc>
          <w:tcPr>
            <w:tcW w:w="4590" w:type="dxa"/>
          </w:tcPr>
          <w:p w14:paraId="18281F28" w14:textId="77777777" w:rsidR="004355D1" w:rsidRPr="0093785C" w:rsidRDefault="004355D1" w:rsidP="0093785C">
            <w:pPr>
              <w:spacing w:line="380" w:lineRule="exact"/>
              <w:ind w:left="162" w:right="-126" w:hanging="162"/>
              <w:rPr>
                <w:rFonts w:ascii="Arial" w:hAnsi="Arial" w:cs="Arial"/>
                <w:sz w:val="19"/>
                <w:szCs w:val="19"/>
              </w:rPr>
            </w:pPr>
            <w:r w:rsidRPr="0093785C">
              <w:rPr>
                <w:rFonts w:ascii="Arial" w:hAnsi="Arial" w:cs="Arial"/>
                <w:sz w:val="19"/>
                <w:szCs w:val="19"/>
              </w:rPr>
              <w:t>Transfer in (transfer out)</w:t>
            </w:r>
          </w:p>
        </w:tc>
        <w:tc>
          <w:tcPr>
            <w:tcW w:w="1465" w:type="dxa"/>
            <w:vAlign w:val="bottom"/>
          </w:tcPr>
          <w:p w14:paraId="56400830"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2,672</w:t>
            </w:r>
          </w:p>
        </w:tc>
        <w:tc>
          <w:tcPr>
            <w:tcW w:w="1466" w:type="dxa"/>
            <w:vAlign w:val="bottom"/>
          </w:tcPr>
          <w:p w14:paraId="7186FE4A"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57,709</w:t>
            </w:r>
          </w:p>
        </w:tc>
        <w:tc>
          <w:tcPr>
            <w:tcW w:w="1466" w:type="dxa"/>
            <w:vAlign w:val="bottom"/>
          </w:tcPr>
          <w:p w14:paraId="62D64974"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236,</w:t>
            </w:r>
            <w:r w:rsidR="006F042D">
              <w:rPr>
                <w:rFonts w:ascii="Arial" w:hAnsi="Arial" w:cs="Arial"/>
                <w:color w:val="000000"/>
                <w:spacing w:val="-4"/>
                <w:sz w:val="19"/>
                <w:szCs w:val="19"/>
              </w:rPr>
              <w:t>499</w:t>
            </w:r>
          </w:p>
        </w:tc>
        <w:tc>
          <w:tcPr>
            <w:tcW w:w="1465" w:type="dxa"/>
            <w:vAlign w:val="bottom"/>
          </w:tcPr>
          <w:p w14:paraId="51CCC89F"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36,</w:t>
            </w:r>
            <w:r w:rsidR="006F042D">
              <w:rPr>
                <w:rFonts w:ascii="Arial" w:hAnsi="Arial" w:cs="Arial"/>
                <w:color w:val="000000"/>
                <w:spacing w:val="-4"/>
                <w:sz w:val="19"/>
                <w:szCs w:val="19"/>
              </w:rPr>
              <w:t>882</w:t>
            </w:r>
          </w:p>
        </w:tc>
        <w:tc>
          <w:tcPr>
            <w:tcW w:w="1466" w:type="dxa"/>
            <w:vAlign w:val="bottom"/>
          </w:tcPr>
          <w:p w14:paraId="383961AA" w14:textId="77777777" w:rsidR="004355D1" w:rsidRPr="0093785C" w:rsidRDefault="004355D1" w:rsidP="0093785C">
            <w:pPr>
              <w:pBdr>
                <w:bottom w:val="single" w:sz="4" w:space="1" w:color="auto"/>
              </w:pBd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0C6491CD" w14:textId="77777777" w:rsidR="004355D1" w:rsidRPr="0093785C" w:rsidRDefault="004355D1" w:rsidP="0093785C">
            <w:pPr>
              <w:pBdr>
                <w:bottom w:val="single" w:sz="4" w:space="1" w:color="auto"/>
              </w:pBd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(333,762)</w:t>
            </w:r>
          </w:p>
        </w:tc>
        <w:tc>
          <w:tcPr>
            <w:tcW w:w="1466" w:type="dxa"/>
            <w:vAlign w:val="bottom"/>
          </w:tcPr>
          <w:p w14:paraId="093A0D30"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r>
      <w:tr w:rsidR="004355D1" w:rsidRPr="0093785C" w14:paraId="45F0998A" w14:textId="77777777" w:rsidTr="00EE7F2A">
        <w:tc>
          <w:tcPr>
            <w:tcW w:w="4590" w:type="dxa"/>
          </w:tcPr>
          <w:p w14:paraId="33FB99D5" w14:textId="77777777" w:rsidR="004355D1" w:rsidRPr="0093785C" w:rsidRDefault="004355D1" w:rsidP="0093785C">
            <w:pPr>
              <w:spacing w:line="380" w:lineRule="exact"/>
              <w:ind w:left="162" w:right="-126" w:hanging="162"/>
              <w:rPr>
                <w:rFonts w:ascii="Arial" w:hAnsi="Arial" w:cs="Arial"/>
                <w:sz w:val="19"/>
                <w:szCs w:val="19"/>
              </w:rPr>
            </w:pPr>
            <w:r w:rsidRPr="0093785C">
              <w:rPr>
                <w:rFonts w:ascii="Arial" w:hAnsi="Arial" w:cs="Arial"/>
                <w:sz w:val="19"/>
                <w:szCs w:val="19"/>
              </w:rPr>
              <w:t>As at 31 December 2019</w:t>
            </w:r>
          </w:p>
        </w:tc>
        <w:tc>
          <w:tcPr>
            <w:tcW w:w="1465" w:type="dxa"/>
            <w:vAlign w:val="bottom"/>
          </w:tcPr>
          <w:p w14:paraId="56496083"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680,966</w:t>
            </w:r>
          </w:p>
        </w:tc>
        <w:tc>
          <w:tcPr>
            <w:tcW w:w="1466" w:type="dxa"/>
            <w:vAlign w:val="bottom"/>
          </w:tcPr>
          <w:p w14:paraId="58085D27"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930,</w:t>
            </w:r>
            <w:r w:rsidR="006F042D">
              <w:rPr>
                <w:rFonts w:ascii="Arial" w:hAnsi="Arial" w:cs="Arial"/>
                <w:color w:val="000000"/>
                <w:spacing w:val="-4"/>
                <w:sz w:val="19"/>
                <w:szCs w:val="19"/>
              </w:rPr>
              <w:t>447</w:t>
            </w:r>
          </w:p>
        </w:tc>
        <w:tc>
          <w:tcPr>
            <w:tcW w:w="1466" w:type="dxa"/>
            <w:vAlign w:val="bottom"/>
          </w:tcPr>
          <w:p w14:paraId="53EA79A8"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7,261,</w:t>
            </w:r>
            <w:r w:rsidR="006F042D">
              <w:rPr>
                <w:rFonts w:ascii="Arial" w:hAnsi="Arial" w:cs="Arial"/>
                <w:color w:val="000000"/>
                <w:spacing w:val="-4"/>
                <w:sz w:val="19"/>
                <w:szCs w:val="19"/>
              </w:rPr>
              <w:t>488</w:t>
            </w:r>
          </w:p>
        </w:tc>
        <w:tc>
          <w:tcPr>
            <w:tcW w:w="1465" w:type="dxa"/>
            <w:vAlign w:val="bottom"/>
          </w:tcPr>
          <w:p w14:paraId="654A0FB9"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1,328,</w:t>
            </w:r>
            <w:r w:rsidR="006F042D">
              <w:rPr>
                <w:rFonts w:ascii="Arial" w:hAnsi="Arial" w:cs="Arial"/>
                <w:color w:val="000000"/>
                <w:spacing w:val="-4"/>
                <w:sz w:val="19"/>
                <w:szCs w:val="19"/>
              </w:rPr>
              <w:t>204</w:t>
            </w:r>
          </w:p>
        </w:tc>
        <w:tc>
          <w:tcPr>
            <w:tcW w:w="1466" w:type="dxa"/>
            <w:vAlign w:val="bottom"/>
          </w:tcPr>
          <w:p w14:paraId="654A2969" w14:textId="77777777" w:rsidR="004355D1" w:rsidRPr="0093785C" w:rsidRDefault="004355D1" w:rsidP="0093785C">
            <w:pPr>
              <w:pBdr>
                <w:bottom w:val="single" w:sz="4" w:space="1" w:color="auto"/>
              </w:pBd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4,560,485</w:t>
            </w:r>
          </w:p>
        </w:tc>
        <w:tc>
          <w:tcPr>
            <w:tcW w:w="1466" w:type="dxa"/>
            <w:vAlign w:val="bottom"/>
          </w:tcPr>
          <w:p w14:paraId="69238EFD" w14:textId="77777777" w:rsidR="004355D1" w:rsidRPr="0093785C" w:rsidRDefault="004355D1" w:rsidP="0093785C">
            <w:pPr>
              <w:pBdr>
                <w:bottom w:val="single" w:sz="4" w:space="1" w:color="auto"/>
              </w:pBdr>
              <w:tabs>
                <w:tab w:val="decimal" w:pos="1062"/>
              </w:tabs>
              <w:spacing w:line="380" w:lineRule="exact"/>
              <w:jc w:val="thaiDistribute"/>
              <w:rPr>
                <w:rFonts w:ascii="Arial" w:hAnsi="Arial" w:cs="Arial"/>
                <w:color w:val="000000"/>
                <w:spacing w:val="-4"/>
                <w:sz w:val="19"/>
                <w:szCs w:val="19"/>
              </w:rPr>
            </w:pPr>
            <w:r w:rsidRPr="0093785C">
              <w:rPr>
                <w:rFonts w:ascii="Arial" w:hAnsi="Arial" w:cs="Arial"/>
                <w:color w:val="000000"/>
                <w:spacing w:val="-4"/>
                <w:sz w:val="19"/>
                <w:szCs w:val="19"/>
              </w:rPr>
              <w:t>778,773</w:t>
            </w:r>
          </w:p>
        </w:tc>
        <w:tc>
          <w:tcPr>
            <w:tcW w:w="1466" w:type="dxa"/>
            <w:vAlign w:val="bottom"/>
          </w:tcPr>
          <w:p w14:paraId="143164B1"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15,540,</w:t>
            </w:r>
            <w:r w:rsidR="006F042D">
              <w:rPr>
                <w:rFonts w:ascii="Arial" w:hAnsi="Arial" w:cs="Arial"/>
                <w:color w:val="000000"/>
                <w:spacing w:val="-4"/>
                <w:sz w:val="19"/>
                <w:szCs w:val="19"/>
              </w:rPr>
              <w:t>363</w:t>
            </w:r>
          </w:p>
        </w:tc>
      </w:tr>
      <w:tr w:rsidR="004355D1" w:rsidRPr="0093785C" w14:paraId="625B1D7B" w14:textId="77777777" w:rsidTr="00EE7F2A">
        <w:tc>
          <w:tcPr>
            <w:tcW w:w="4590" w:type="dxa"/>
          </w:tcPr>
          <w:p w14:paraId="3A3F28A9" w14:textId="77777777" w:rsidR="004355D1" w:rsidRPr="0093785C" w:rsidRDefault="004355D1" w:rsidP="0093785C">
            <w:pPr>
              <w:spacing w:line="380" w:lineRule="exact"/>
              <w:ind w:left="162" w:hanging="162"/>
              <w:rPr>
                <w:rFonts w:ascii="Arial" w:hAnsi="Arial" w:cs="Arial"/>
                <w:b/>
                <w:bCs/>
                <w:sz w:val="19"/>
                <w:szCs w:val="19"/>
              </w:rPr>
            </w:pPr>
          </w:p>
        </w:tc>
        <w:tc>
          <w:tcPr>
            <w:tcW w:w="1465" w:type="dxa"/>
            <w:vAlign w:val="bottom"/>
          </w:tcPr>
          <w:p w14:paraId="2407B9F5"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5775A852"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57C73418"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5" w:type="dxa"/>
            <w:vAlign w:val="bottom"/>
          </w:tcPr>
          <w:p w14:paraId="1026628D"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2B9F68EE"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1D8944A9"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361BC4D6"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r>
      <w:tr w:rsidR="004355D1" w:rsidRPr="0093785C" w14:paraId="1B79DB32" w14:textId="77777777" w:rsidTr="00EE7F2A">
        <w:tc>
          <w:tcPr>
            <w:tcW w:w="4590" w:type="dxa"/>
          </w:tcPr>
          <w:p w14:paraId="5C86EC6C" w14:textId="77777777" w:rsidR="004355D1" w:rsidRPr="0093785C" w:rsidRDefault="004355D1" w:rsidP="0093785C">
            <w:pPr>
              <w:spacing w:line="380" w:lineRule="exact"/>
              <w:ind w:left="162" w:hanging="162"/>
              <w:rPr>
                <w:rFonts w:ascii="Arial" w:hAnsi="Arial" w:cs="Arial"/>
                <w:b/>
                <w:bCs/>
                <w:sz w:val="19"/>
                <w:szCs w:val="19"/>
              </w:rPr>
            </w:pPr>
          </w:p>
        </w:tc>
        <w:tc>
          <w:tcPr>
            <w:tcW w:w="1465" w:type="dxa"/>
            <w:vAlign w:val="bottom"/>
          </w:tcPr>
          <w:p w14:paraId="3F28C4ED"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1A177BD6"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11F67C03"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5" w:type="dxa"/>
            <w:vAlign w:val="bottom"/>
          </w:tcPr>
          <w:p w14:paraId="38004C91"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7E862978"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7BF1D5C7"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07A336CC"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r>
      <w:tr w:rsidR="004355D1" w:rsidRPr="0093785C" w14:paraId="0DA158F2" w14:textId="77777777" w:rsidTr="00EE7F2A">
        <w:tc>
          <w:tcPr>
            <w:tcW w:w="4590" w:type="dxa"/>
          </w:tcPr>
          <w:p w14:paraId="2CDAD1A6" w14:textId="77777777" w:rsidR="004355D1" w:rsidRPr="0093785C" w:rsidRDefault="004355D1" w:rsidP="0093785C">
            <w:pPr>
              <w:spacing w:line="380" w:lineRule="exact"/>
              <w:ind w:left="162" w:hanging="162"/>
              <w:rPr>
                <w:rFonts w:ascii="Arial" w:hAnsi="Arial" w:cs="Arial"/>
                <w:b/>
                <w:bCs/>
                <w:sz w:val="19"/>
                <w:szCs w:val="19"/>
              </w:rPr>
            </w:pPr>
          </w:p>
        </w:tc>
        <w:tc>
          <w:tcPr>
            <w:tcW w:w="1465" w:type="dxa"/>
            <w:vAlign w:val="bottom"/>
          </w:tcPr>
          <w:p w14:paraId="61A9A7E4"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449AC6D2"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00CA3CD6"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5" w:type="dxa"/>
            <w:vAlign w:val="bottom"/>
          </w:tcPr>
          <w:p w14:paraId="698C8959"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4F7E1098"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324F86CA"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2FF2B89E"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r>
      <w:tr w:rsidR="004355D1" w:rsidRPr="0093785C" w14:paraId="3926B453" w14:textId="77777777" w:rsidTr="00EE7F2A">
        <w:tc>
          <w:tcPr>
            <w:tcW w:w="4590" w:type="dxa"/>
          </w:tcPr>
          <w:p w14:paraId="01DE03B3" w14:textId="77777777" w:rsidR="004355D1" w:rsidRPr="0093785C" w:rsidRDefault="004355D1" w:rsidP="0093785C">
            <w:pPr>
              <w:spacing w:line="380" w:lineRule="exact"/>
              <w:ind w:left="162" w:hanging="162"/>
              <w:rPr>
                <w:rFonts w:ascii="Arial" w:hAnsi="Arial" w:cs="Arial"/>
                <w:b/>
                <w:bCs/>
                <w:sz w:val="19"/>
                <w:szCs w:val="19"/>
              </w:rPr>
            </w:pPr>
          </w:p>
        </w:tc>
        <w:tc>
          <w:tcPr>
            <w:tcW w:w="1465" w:type="dxa"/>
            <w:vAlign w:val="bottom"/>
          </w:tcPr>
          <w:p w14:paraId="3D409DF4"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72F86EC2"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3FBE0682"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5" w:type="dxa"/>
            <w:vAlign w:val="bottom"/>
          </w:tcPr>
          <w:p w14:paraId="780C70C8"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104F9468"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57FD150C"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231D6133"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r>
      <w:tr w:rsidR="004355D1" w:rsidRPr="0093785C" w14:paraId="7CE912B2" w14:textId="77777777" w:rsidTr="00EE7F2A">
        <w:tc>
          <w:tcPr>
            <w:tcW w:w="4590" w:type="dxa"/>
          </w:tcPr>
          <w:p w14:paraId="1CE0A2FB" w14:textId="77777777" w:rsidR="004355D1" w:rsidRPr="0093785C" w:rsidRDefault="004355D1" w:rsidP="0093785C">
            <w:pPr>
              <w:spacing w:line="380" w:lineRule="exact"/>
              <w:ind w:left="162" w:hanging="162"/>
              <w:rPr>
                <w:rFonts w:ascii="Arial" w:hAnsi="Arial" w:cs="Arial"/>
                <w:b/>
                <w:bCs/>
                <w:sz w:val="19"/>
                <w:szCs w:val="19"/>
              </w:rPr>
            </w:pPr>
          </w:p>
        </w:tc>
        <w:tc>
          <w:tcPr>
            <w:tcW w:w="1465" w:type="dxa"/>
            <w:vAlign w:val="bottom"/>
          </w:tcPr>
          <w:p w14:paraId="70D92DF4"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56C4E160"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5A0703E7"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5" w:type="dxa"/>
            <w:vAlign w:val="bottom"/>
          </w:tcPr>
          <w:p w14:paraId="5A2DA190"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239BF9B1"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31C6AFC0"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2E513849"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r>
      <w:tr w:rsidR="004355D1" w:rsidRPr="0093785C" w14:paraId="57EC793C" w14:textId="77777777" w:rsidTr="00EE7F2A">
        <w:tc>
          <w:tcPr>
            <w:tcW w:w="4590" w:type="dxa"/>
          </w:tcPr>
          <w:p w14:paraId="147F3020" w14:textId="77777777" w:rsidR="004355D1" w:rsidRPr="0093785C" w:rsidRDefault="004355D1" w:rsidP="0093785C">
            <w:pPr>
              <w:spacing w:line="380" w:lineRule="exact"/>
              <w:ind w:left="162" w:hanging="162"/>
              <w:rPr>
                <w:rFonts w:ascii="Arial" w:hAnsi="Arial" w:cs="Arial"/>
                <w:sz w:val="19"/>
                <w:szCs w:val="19"/>
              </w:rPr>
            </w:pPr>
            <w:r w:rsidRPr="0093785C">
              <w:rPr>
                <w:rFonts w:ascii="Arial" w:hAnsi="Arial" w:cs="Arial"/>
                <w:b/>
                <w:bCs/>
                <w:sz w:val="19"/>
                <w:szCs w:val="19"/>
              </w:rPr>
              <w:lastRenderedPageBreak/>
              <w:t>Accumulated depreciation</w:t>
            </w:r>
          </w:p>
        </w:tc>
        <w:tc>
          <w:tcPr>
            <w:tcW w:w="1465" w:type="dxa"/>
            <w:vAlign w:val="bottom"/>
          </w:tcPr>
          <w:p w14:paraId="6E660008"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5A1C2CE3"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05F2F595"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5" w:type="dxa"/>
            <w:vAlign w:val="bottom"/>
          </w:tcPr>
          <w:p w14:paraId="54C404EF"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7EFE1A50"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754478ED"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5EE024B1"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r>
      <w:tr w:rsidR="004355D1" w:rsidRPr="0093785C" w14:paraId="2476BA95" w14:textId="77777777" w:rsidTr="00EE7F2A">
        <w:tc>
          <w:tcPr>
            <w:tcW w:w="4590" w:type="dxa"/>
          </w:tcPr>
          <w:p w14:paraId="25F3D1F5" w14:textId="77777777" w:rsidR="004355D1" w:rsidRPr="0093785C" w:rsidRDefault="004355D1" w:rsidP="0093785C">
            <w:pPr>
              <w:spacing w:line="380" w:lineRule="exact"/>
              <w:ind w:left="162" w:hanging="162"/>
              <w:rPr>
                <w:rFonts w:ascii="Arial" w:hAnsi="Arial" w:cs="Arial"/>
                <w:sz w:val="19"/>
                <w:szCs w:val="19"/>
              </w:rPr>
            </w:pPr>
            <w:r w:rsidRPr="0093785C">
              <w:rPr>
                <w:rFonts w:ascii="Arial" w:hAnsi="Arial" w:cs="Arial"/>
                <w:sz w:val="19"/>
                <w:szCs w:val="19"/>
              </w:rPr>
              <w:t>As at 1 January 2018</w:t>
            </w:r>
          </w:p>
        </w:tc>
        <w:tc>
          <w:tcPr>
            <w:tcW w:w="1465" w:type="dxa"/>
            <w:vAlign w:val="bottom"/>
          </w:tcPr>
          <w:p w14:paraId="15CA71B5"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327,285</w:t>
            </w:r>
          </w:p>
        </w:tc>
        <w:tc>
          <w:tcPr>
            <w:tcW w:w="1466" w:type="dxa"/>
            <w:vAlign w:val="bottom"/>
          </w:tcPr>
          <w:p w14:paraId="1278EE18"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489,854</w:t>
            </w:r>
          </w:p>
        </w:tc>
        <w:tc>
          <w:tcPr>
            <w:tcW w:w="1466" w:type="dxa"/>
            <w:vAlign w:val="bottom"/>
          </w:tcPr>
          <w:p w14:paraId="4452D12E"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3,148,918</w:t>
            </w:r>
          </w:p>
        </w:tc>
        <w:tc>
          <w:tcPr>
            <w:tcW w:w="1465" w:type="dxa"/>
            <w:vAlign w:val="bottom"/>
          </w:tcPr>
          <w:p w14:paraId="382FAFF9"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712,835</w:t>
            </w:r>
          </w:p>
        </w:tc>
        <w:tc>
          <w:tcPr>
            <w:tcW w:w="1466" w:type="dxa"/>
            <w:vAlign w:val="bottom"/>
          </w:tcPr>
          <w:p w14:paraId="187EAA44"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874,861</w:t>
            </w:r>
          </w:p>
        </w:tc>
        <w:tc>
          <w:tcPr>
            <w:tcW w:w="1466" w:type="dxa"/>
            <w:vAlign w:val="bottom"/>
          </w:tcPr>
          <w:p w14:paraId="4E56BF21"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70EF3951"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5,553,753</w:t>
            </w:r>
          </w:p>
        </w:tc>
      </w:tr>
      <w:tr w:rsidR="004355D1" w:rsidRPr="0093785C" w14:paraId="290B946D" w14:textId="77777777" w:rsidTr="00EE7F2A">
        <w:trPr>
          <w:trHeight w:val="80"/>
        </w:trPr>
        <w:tc>
          <w:tcPr>
            <w:tcW w:w="4590" w:type="dxa"/>
          </w:tcPr>
          <w:p w14:paraId="79E0BE2B" w14:textId="77777777" w:rsidR="004355D1" w:rsidRPr="0093785C" w:rsidRDefault="004355D1" w:rsidP="0093785C">
            <w:pPr>
              <w:spacing w:line="380" w:lineRule="exact"/>
              <w:ind w:left="162" w:hanging="162"/>
              <w:rPr>
                <w:rFonts w:ascii="Arial" w:hAnsi="Arial" w:cs="Arial"/>
                <w:sz w:val="19"/>
                <w:szCs w:val="19"/>
              </w:rPr>
            </w:pPr>
            <w:r w:rsidRPr="0093785C">
              <w:rPr>
                <w:rFonts w:ascii="Arial" w:hAnsi="Arial" w:cs="Arial"/>
                <w:sz w:val="19"/>
                <w:szCs w:val="19"/>
              </w:rPr>
              <w:t>Depreciation for the year</w:t>
            </w:r>
          </w:p>
        </w:tc>
        <w:tc>
          <w:tcPr>
            <w:tcW w:w="1465" w:type="dxa"/>
            <w:vAlign w:val="bottom"/>
          </w:tcPr>
          <w:p w14:paraId="3DEC61DF"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12,095</w:t>
            </w:r>
          </w:p>
        </w:tc>
        <w:tc>
          <w:tcPr>
            <w:tcW w:w="1466" w:type="dxa"/>
            <w:vAlign w:val="bottom"/>
          </w:tcPr>
          <w:p w14:paraId="3073715E"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27,533</w:t>
            </w:r>
          </w:p>
        </w:tc>
        <w:tc>
          <w:tcPr>
            <w:tcW w:w="1466" w:type="dxa"/>
            <w:vAlign w:val="bottom"/>
          </w:tcPr>
          <w:p w14:paraId="57D0F651"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391,373</w:t>
            </w:r>
          </w:p>
        </w:tc>
        <w:tc>
          <w:tcPr>
            <w:tcW w:w="1465" w:type="dxa"/>
            <w:vAlign w:val="bottom"/>
          </w:tcPr>
          <w:p w14:paraId="06867319"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133,266</w:t>
            </w:r>
          </w:p>
        </w:tc>
        <w:tc>
          <w:tcPr>
            <w:tcW w:w="1466" w:type="dxa"/>
            <w:vAlign w:val="bottom"/>
          </w:tcPr>
          <w:p w14:paraId="6EFA283F"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213,887</w:t>
            </w:r>
          </w:p>
        </w:tc>
        <w:tc>
          <w:tcPr>
            <w:tcW w:w="1466" w:type="dxa"/>
            <w:vAlign w:val="bottom"/>
          </w:tcPr>
          <w:p w14:paraId="0DE6F280"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6FF1C47B"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778,154</w:t>
            </w:r>
          </w:p>
        </w:tc>
      </w:tr>
      <w:tr w:rsidR="004355D1" w:rsidRPr="0093785C" w14:paraId="50DCB3E9" w14:textId="77777777" w:rsidTr="00EE7F2A">
        <w:tc>
          <w:tcPr>
            <w:tcW w:w="4590" w:type="dxa"/>
          </w:tcPr>
          <w:p w14:paraId="3C49E93F" w14:textId="77777777" w:rsidR="004355D1" w:rsidRPr="0093785C" w:rsidRDefault="004355D1" w:rsidP="0093785C">
            <w:pPr>
              <w:spacing w:line="380" w:lineRule="exact"/>
              <w:ind w:left="162" w:right="-108" w:hanging="162"/>
              <w:rPr>
                <w:rFonts w:ascii="Arial" w:hAnsi="Arial" w:cs="Arial"/>
                <w:sz w:val="19"/>
                <w:szCs w:val="19"/>
              </w:rPr>
            </w:pPr>
            <w:r w:rsidRPr="0093785C">
              <w:rPr>
                <w:rFonts w:ascii="Arial" w:hAnsi="Arial" w:cs="Arial"/>
                <w:sz w:val="19"/>
                <w:szCs w:val="19"/>
              </w:rPr>
              <w:t>Accumulated depreciation on disposals/write-off</w:t>
            </w:r>
          </w:p>
        </w:tc>
        <w:tc>
          <w:tcPr>
            <w:tcW w:w="1465" w:type="dxa"/>
            <w:vAlign w:val="bottom"/>
          </w:tcPr>
          <w:p w14:paraId="7A85F2F2"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7FC61EAD"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(8,386)</w:t>
            </w:r>
          </w:p>
        </w:tc>
        <w:tc>
          <w:tcPr>
            <w:tcW w:w="1466" w:type="dxa"/>
            <w:vAlign w:val="bottom"/>
          </w:tcPr>
          <w:p w14:paraId="6E93E149"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(32,527)</w:t>
            </w:r>
          </w:p>
        </w:tc>
        <w:tc>
          <w:tcPr>
            <w:tcW w:w="1465" w:type="dxa"/>
            <w:vAlign w:val="bottom"/>
          </w:tcPr>
          <w:p w14:paraId="3A3692E6"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(78,082)</w:t>
            </w:r>
          </w:p>
        </w:tc>
        <w:tc>
          <w:tcPr>
            <w:tcW w:w="1466" w:type="dxa"/>
            <w:vAlign w:val="bottom"/>
          </w:tcPr>
          <w:p w14:paraId="5AAE5240"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(67,826)</w:t>
            </w:r>
          </w:p>
        </w:tc>
        <w:tc>
          <w:tcPr>
            <w:tcW w:w="1466" w:type="dxa"/>
            <w:vAlign w:val="bottom"/>
          </w:tcPr>
          <w:p w14:paraId="6C965323"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5E006983"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(186,821)</w:t>
            </w:r>
          </w:p>
        </w:tc>
      </w:tr>
      <w:tr w:rsidR="004355D1" w:rsidRPr="0093785C" w14:paraId="498FA5FE" w14:textId="77777777" w:rsidTr="00EE7F2A">
        <w:tc>
          <w:tcPr>
            <w:tcW w:w="4590" w:type="dxa"/>
          </w:tcPr>
          <w:p w14:paraId="3DEECC02" w14:textId="77777777" w:rsidR="004355D1" w:rsidRPr="0093785C" w:rsidRDefault="004355D1" w:rsidP="0093785C">
            <w:pPr>
              <w:spacing w:line="380" w:lineRule="exact"/>
              <w:ind w:left="162" w:hanging="162"/>
              <w:rPr>
                <w:rFonts w:ascii="Arial" w:hAnsi="Arial" w:cs="Arial"/>
                <w:sz w:val="19"/>
                <w:szCs w:val="19"/>
              </w:rPr>
            </w:pPr>
            <w:r w:rsidRPr="0093785C">
              <w:rPr>
                <w:rFonts w:ascii="Arial" w:hAnsi="Arial" w:cs="Arial"/>
                <w:sz w:val="19"/>
                <w:szCs w:val="19"/>
              </w:rPr>
              <w:t>As at 31 December 2018</w:t>
            </w:r>
          </w:p>
        </w:tc>
        <w:tc>
          <w:tcPr>
            <w:tcW w:w="1465" w:type="dxa"/>
            <w:vAlign w:val="bottom"/>
          </w:tcPr>
          <w:p w14:paraId="0D1544D1"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339,380</w:t>
            </w:r>
          </w:p>
        </w:tc>
        <w:tc>
          <w:tcPr>
            <w:tcW w:w="1466" w:type="dxa"/>
            <w:vAlign w:val="bottom"/>
          </w:tcPr>
          <w:p w14:paraId="03FDC279"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509,001</w:t>
            </w:r>
          </w:p>
        </w:tc>
        <w:tc>
          <w:tcPr>
            <w:tcW w:w="1466" w:type="dxa"/>
            <w:vAlign w:val="bottom"/>
          </w:tcPr>
          <w:p w14:paraId="391A4671"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3,507,764</w:t>
            </w:r>
          </w:p>
        </w:tc>
        <w:tc>
          <w:tcPr>
            <w:tcW w:w="1465" w:type="dxa"/>
            <w:vAlign w:val="bottom"/>
          </w:tcPr>
          <w:p w14:paraId="400D3684"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768,019</w:t>
            </w:r>
          </w:p>
        </w:tc>
        <w:tc>
          <w:tcPr>
            <w:tcW w:w="1466" w:type="dxa"/>
            <w:vAlign w:val="bottom"/>
          </w:tcPr>
          <w:p w14:paraId="55F13B25"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1,020,922</w:t>
            </w:r>
          </w:p>
        </w:tc>
        <w:tc>
          <w:tcPr>
            <w:tcW w:w="1466" w:type="dxa"/>
            <w:vAlign w:val="bottom"/>
          </w:tcPr>
          <w:p w14:paraId="2276E870"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46BFDD0A"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6,145,086</w:t>
            </w:r>
          </w:p>
        </w:tc>
      </w:tr>
      <w:tr w:rsidR="004355D1" w:rsidRPr="0093785C" w14:paraId="066C4F03" w14:textId="77777777" w:rsidTr="00EE7F2A">
        <w:tc>
          <w:tcPr>
            <w:tcW w:w="4590" w:type="dxa"/>
          </w:tcPr>
          <w:p w14:paraId="26DFE78D" w14:textId="77777777" w:rsidR="004355D1" w:rsidRPr="0093785C" w:rsidRDefault="004355D1" w:rsidP="0093785C">
            <w:pPr>
              <w:spacing w:line="380" w:lineRule="exact"/>
              <w:ind w:left="162" w:hanging="162"/>
              <w:rPr>
                <w:rFonts w:ascii="Arial" w:hAnsi="Arial" w:cs="Arial"/>
                <w:sz w:val="19"/>
                <w:szCs w:val="19"/>
              </w:rPr>
            </w:pPr>
            <w:r w:rsidRPr="0093785C">
              <w:rPr>
                <w:rFonts w:ascii="Arial" w:hAnsi="Arial" w:cs="Arial"/>
                <w:sz w:val="19"/>
                <w:szCs w:val="19"/>
              </w:rPr>
              <w:t>Depreciation for the year</w:t>
            </w:r>
          </w:p>
        </w:tc>
        <w:tc>
          <w:tcPr>
            <w:tcW w:w="1465" w:type="dxa"/>
            <w:vAlign w:val="bottom"/>
          </w:tcPr>
          <w:p w14:paraId="76C2E3BC"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 xml:space="preserve">5,122 </w:t>
            </w:r>
          </w:p>
        </w:tc>
        <w:tc>
          <w:tcPr>
            <w:tcW w:w="1466" w:type="dxa"/>
            <w:vAlign w:val="bottom"/>
          </w:tcPr>
          <w:p w14:paraId="2DA7A97F"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25,749</w:t>
            </w:r>
          </w:p>
        </w:tc>
        <w:tc>
          <w:tcPr>
            <w:tcW w:w="1466" w:type="dxa"/>
            <w:vAlign w:val="bottom"/>
          </w:tcPr>
          <w:p w14:paraId="141E2CE7" w14:textId="77777777" w:rsidR="004355D1" w:rsidRPr="0093785C" w:rsidRDefault="006F042D" w:rsidP="0093785C">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369</w:t>
            </w:r>
            <w:r w:rsidR="004355D1" w:rsidRPr="0093785C">
              <w:rPr>
                <w:rFonts w:ascii="Arial" w:hAnsi="Arial" w:cs="Arial"/>
                <w:color w:val="000000"/>
                <w:spacing w:val="-4"/>
                <w:sz w:val="19"/>
                <w:szCs w:val="19"/>
              </w:rPr>
              <w:t>,</w:t>
            </w:r>
            <w:r>
              <w:rPr>
                <w:rFonts w:ascii="Arial" w:hAnsi="Arial" w:cs="Arial"/>
                <w:color w:val="000000"/>
                <w:spacing w:val="-4"/>
                <w:sz w:val="19"/>
                <w:szCs w:val="19"/>
              </w:rPr>
              <w:t>168</w:t>
            </w:r>
          </w:p>
        </w:tc>
        <w:tc>
          <w:tcPr>
            <w:tcW w:w="1465" w:type="dxa"/>
            <w:vAlign w:val="bottom"/>
          </w:tcPr>
          <w:p w14:paraId="64AD637F"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127,</w:t>
            </w:r>
            <w:r w:rsidR="006F042D">
              <w:rPr>
                <w:rFonts w:ascii="Arial" w:hAnsi="Arial" w:cs="Arial"/>
                <w:color w:val="000000"/>
                <w:spacing w:val="-4"/>
                <w:sz w:val="19"/>
                <w:szCs w:val="19"/>
              </w:rPr>
              <w:t>335</w:t>
            </w:r>
          </w:p>
        </w:tc>
        <w:tc>
          <w:tcPr>
            <w:tcW w:w="1466" w:type="dxa"/>
            <w:vAlign w:val="bottom"/>
          </w:tcPr>
          <w:p w14:paraId="6ACEE736"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 xml:space="preserve">220,779 </w:t>
            </w:r>
          </w:p>
        </w:tc>
        <w:tc>
          <w:tcPr>
            <w:tcW w:w="1466" w:type="dxa"/>
            <w:vAlign w:val="bottom"/>
          </w:tcPr>
          <w:p w14:paraId="1E88E7EC"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05361265" w14:textId="77777777" w:rsidR="004355D1" w:rsidRPr="0093785C" w:rsidRDefault="004355D1" w:rsidP="006F042D">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 xml:space="preserve">        </w:t>
            </w:r>
            <w:r w:rsidR="006F042D">
              <w:rPr>
                <w:rFonts w:ascii="Arial" w:hAnsi="Arial" w:cs="Arial"/>
                <w:color w:val="000000"/>
                <w:spacing w:val="-4"/>
                <w:sz w:val="19"/>
                <w:szCs w:val="19"/>
              </w:rPr>
              <w:t>748</w:t>
            </w:r>
            <w:r w:rsidRPr="0093785C">
              <w:rPr>
                <w:rFonts w:ascii="Arial" w:hAnsi="Arial" w:cs="Arial"/>
                <w:color w:val="000000"/>
                <w:spacing w:val="-4"/>
                <w:sz w:val="19"/>
                <w:szCs w:val="19"/>
              </w:rPr>
              <w:t>,</w:t>
            </w:r>
            <w:r w:rsidR="006F042D">
              <w:rPr>
                <w:rFonts w:ascii="Arial" w:hAnsi="Arial" w:cs="Arial"/>
                <w:color w:val="000000"/>
                <w:spacing w:val="-4"/>
                <w:sz w:val="19"/>
                <w:szCs w:val="19"/>
              </w:rPr>
              <w:t>153</w:t>
            </w:r>
            <w:r w:rsidRPr="0093785C">
              <w:rPr>
                <w:rFonts w:ascii="Arial" w:hAnsi="Arial" w:cs="Arial"/>
                <w:color w:val="000000"/>
                <w:spacing w:val="-4"/>
                <w:sz w:val="19"/>
                <w:szCs w:val="19"/>
              </w:rPr>
              <w:t xml:space="preserve"> </w:t>
            </w:r>
          </w:p>
        </w:tc>
      </w:tr>
      <w:tr w:rsidR="004355D1" w:rsidRPr="0093785C" w14:paraId="556F4B32" w14:textId="77777777" w:rsidTr="00EE7F2A">
        <w:tc>
          <w:tcPr>
            <w:tcW w:w="4590" w:type="dxa"/>
          </w:tcPr>
          <w:p w14:paraId="041FE0EA" w14:textId="77777777" w:rsidR="004355D1" w:rsidRPr="0093785C" w:rsidRDefault="004355D1" w:rsidP="0093785C">
            <w:pPr>
              <w:spacing w:line="380" w:lineRule="exact"/>
              <w:ind w:left="162" w:right="-108" w:hanging="162"/>
              <w:rPr>
                <w:rFonts w:ascii="Arial" w:hAnsi="Arial" w:cs="Arial"/>
                <w:sz w:val="19"/>
                <w:szCs w:val="19"/>
              </w:rPr>
            </w:pPr>
            <w:r w:rsidRPr="0093785C">
              <w:rPr>
                <w:rFonts w:ascii="Arial" w:hAnsi="Arial" w:cs="Arial"/>
                <w:sz w:val="19"/>
                <w:szCs w:val="19"/>
              </w:rPr>
              <w:t>Accumulated depreciation on disposals/write-off</w:t>
            </w:r>
          </w:p>
        </w:tc>
        <w:tc>
          <w:tcPr>
            <w:tcW w:w="1465" w:type="dxa"/>
            <w:vAlign w:val="bottom"/>
          </w:tcPr>
          <w:p w14:paraId="560414AC"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(22)</w:t>
            </w:r>
          </w:p>
        </w:tc>
        <w:tc>
          <w:tcPr>
            <w:tcW w:w="1466" w:type="dxa"/>
            <w:vAlign w:val="bottom"/>
          </w:tcPr>
          <w:p w14:paraId="7599F601"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w:t>
            </w:r>
            <w:r w:rsidR="006F042D">
              <w:rPr>
                <w:rFonts w:ascii="Arial" w:hAnsi="Arial" w:cs="Arial"/>
                <w:color w:val="000000"/>
                <w:spacing w:val="-4"/>
                <w:sz w:val="19"/>
                <w:szCs w:val="19"/>
              </w:rPr>
              <w:t>242</w:t>
            </w:r>
            <w:r w:rsidRPr="0093785C">
              <w:rPr>
                <w:rFonts w:ascii="Arial" w:hAnsi="Arial" w:cs="Arial"/>
                <w:color w:val="000000"/>
                <w:spacing w:val="-4"/>
                <w:sz w:val="19"/>
                <w:szCs w:val="19"/>
              </w:rPr>
              <w:t>)</w:t>
            </w:r>
          </w:p>
        </w:tc>
        <w:tc>
          <w:tcPr>
            <w:tcW w:w="1466" w:type="dxa"/>
            <w:vAlign w:val="bottom"/>
          </w:tcPr>
          <w:p w14:paraId="2E7F774E"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(131,430)</w:t>
            </w:r>
          </w:p>
        </w:tc>
        <w:tc>
          <w:tcPr>
            <w:tcW w:w="1465" w:type="dxa"/>
            <w:vAlign w:val="bottom"/>
          </w:tcPr>
          <w:p w14:paraId="6B10B763"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(109,</w:t>
            </w:r>
            <w:r w:rsidR="006F042D">
              <w:rPr>
                <w:rFonts w:ascii="Arial" w:hAnsi="Arial" w:cs="Arial"/>
                <w:color w:val="000000"/>
                <w:spacing w:val="-4"/>
                <w:sz w:val="19"/>
                <w:szCs w:val="19"/>
              </w:rPr>
              <w:t>803</w:t>
            </w:r>
            <w:r w:rsidRPr="0093785C">
              <w:rPr>
                <w:rFonts w:ascii="Arial" w:hAnsi="Arial" w:cs="Arial"/>
                <w:color w:val="000000"/>
                <w:spacing w:val="-4"/>
                <w:sz w:val="19"/>
                <w:szCs w:val="19"/>
              </w:rPr>
              <w:t>)</w:t>
            </w:r>
          </w:p>
        </w:tc>
        <w:tc>
          <w:tcPr>
            <w:tcW w:w="1466" w:type="dxa"/>
            <w:vAlign w:val="bottom"/>
          </w:tcPr>
          <w:p w14:paraId="7B5838D0"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(113,952)</w:t>
            </w:r>
          </w:p>
        </w:tc>
        <w:tc>
          <w:tcPr>
            <w:tcW w:w="1466" w:type="dxa"/>
            <w:vAlign w:val="bottom"/>
          </w:tcPr>
          <w:p w14:paraId="02887A7A"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48CF57FC" w14:textId="77777777" w:rsidR="004355D1" w:rsidRPr="0093785C" w:rsidRDefault="004355D1" w:rsidP="006F042D">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 xml:space="preserve">      (357,</w:t>
            </w:r>
            <w:r w:rsidR="006F042D">
              <w:rPr>
                <w:rFonts w:ascii="Arial" w:hAnsi="Arial" w:cs="Arial"/>
                <w:color w:val="000000"/>
                <w:spacing w:val="-4"/>
                <w:sz w:val="19"/>
                <w:szCs w:val="19"/>
              </w:rPr>
              <w:t>449</w:t>
            </w:r>
            <w:r w:rsidRPr="0093785C">
              <w:rPr>
                <w:rFonts w:ascii="Arial" w:hAnsi="Arial" w:cs="Arial"/>
                <w:color w:val="000000"/>
                <w:spacing w:val="-4"/>
                <w:sz w:val="19"/>
                <w:szCs w:val="19"/>
              </w:rPr>
              <w:t>)</w:t>
            </w:r>
          </w:p>
        </w:tc>
      </w:tr>
      <w:tr w:rsidR="004355D1" w:rsidRPr="0093785C" w14:paraId="16F28BA6" w14:textId="77777777" w:rsidTr="00EE7F2A">
        <w:tc>
          <w:tcPr>
            <w:tcW w:w="4590" w:type="dxa"/>
          </w:tcPr>
          <w:p w14:paraId="29A4962E" w14:textId="77777777" w:rsidR="004355D1" w:rsidRPr="0093785C" w:rsidRDefault="004355D1" w:rsidP="0093785C">
            <w:pPr>
              <w:spacing w:line="380" w:lineRule="exact"/>
              <w:ind w:left="162" w:hanging="162"/>
              <w:rPr>
                <w:rFonts w:ascii="Arial" w:hAnsi="Arial" w:cs="Arial"/>
                <w:sz w:val="19"/>
                <w:szCs w:val="19"/>
              </w:rPr>
            </w:pPr>
            <w:r w:rsidRPr="0093785C">
              <w:rPr>
                <w:rFonts w:ascii="Arial" w:hAnsi="Arial" w:cs="Arial"/>
                <w:sz w:val="19"/>
                <w:szCs w:val="19"/>
              </w:rPr>
              <w:t>As at 31 December 2019</w:t>
            </w:r>
          </w:p>
        </w:tc>
        <w:tc>
          <w:tcPr>
            <w:tcW w:w="1465" w:type="dxa"/>
            <w:vAlign w:val="bottom"/>
          </w:tcPr>
          <w:p w14:paraId="2A223476"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344,480</w:t>
            </w:r>
          </w:p>
        </w:tc>
        <w:tc>
          <w:tcPr>
            <w:tcW w:w="1466" w:type="dxa"/>
            <w:vAlign w:val="bottom"/>
          </w:tcPr>
          <w:p w14:paraId="7D434CDC"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5</w:t>
            </w:r>
            <w:r w:rsidR="004B0B64">
              <w:rPr>
                <w:rFonts w:ascii="Arial" w:hAnsi="Arial" w:cs="Arial"/>
                <w:color w:val="000000"/>
                <w:spacing w:val="-4"/>
                <w:sz w:val="19"/>
                <w:szCs w:val="19"/>
              </w:rPr>
              <w:t>3</w:t>
            </w:r>
            <w:r w:rsidRPr="0093785C">
              <w:rPr>
                <w:rFonts w:ascii="Arial" w:hAnsi="Arial" w:cs="Arial"/>
                <w:color w:val="000000"/>
                <w:spacing w:val="-4"/>
                <w:sz w:val="19"/>
                <w:szCs w:val="19"/>
              </w:rPr>
              <w:t>2,</w:t>
            </w:r>
            <w:r w:rsidR="006F042D">
              <w:rPr>
                <w:rFonts w:ascii="Arial" w:hAnsi="Arial" w:cs="Arial"/>
                <w:color w:val="000000"/>
                <w:spacing w:val="-4"/>
                <w:sz w:val="19"/>
                <w:szCs w:val="19"/>
              </w:rPr>
              <w:t>508</w:t>
            </w:r>
          </w:p>
        </w:tc>
        <w:tc>
          <w:tcPr>
            <w:tcW w:w="1466" w:type="dxa"/>
            <w:vAlign w:val="bottom"/>
          </w:tcPr>
          <w:p w14:paraId="19E88464"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3,745,</w:t>
            </w:r>
            <w:r w:rsidR="006F042D">
              <w:rPr>
                <w:rFonts w:ascii="Arial" w:hAnsi="Arial" w:cs="Arial"/>
                <w:color w:val="000000"/>
                <w:spacing w:val="-4"/>
                <w:sz w:val="19"/>
                <w:szCs w:val="19"/>
              </w:rPr>
              <w:t>502</w:t>
            </w:r>
          </w:p>
        </w:tc>
        <w:tc>
          <w:tcPr>
            <w:tcW w:w="1465" w:type="dxa"/>
            <w:vAlign w:val="bottom"/>
          </w:tcPr>
          <w:p w14:paraId="082BBC89"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785,</w:t>
            </w:r>
            <w:r w:rsidR="006F042D">
              <w:rPr>
                <w:rFonts w:ascii="Arial" w:hAnsi="Arial" w:cs="Arial"/>
                <w:color w:val="000000"/>
                <w:spacing w:val="-4"/>
                <w:sz w:val="19"/>
                <w:szCs w:val="19"/>
              </w:rPr>
              <w:t>551</w:t>
            </w:r>
          </w:p>
        </w:tc>
        <w:tc>
          <w:tcPr>
            <w:tcW w:w="1466" w:type="dxa"/>
            <w:vAlign w:val="bottom"/>
          </w:tcPr>
          <w:p w14:paraId="10EC7CD5"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1,127,749</w:t>
            </w:r>
          </w:p>
        </w:tc>
        <w:tc>
          <w:tcPr>
            <w:tcW w:w="1466" w:type="dxa"/>
            <w:vAlign w:val="bottom"/>
          </w:tcPr>
          <w:p w14:paraId="5B7DBF89"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0229C18A" w14:textId="77777777" w:rsidR="004355D1" w:rsidRPr="0093785C" w:rsidRDefault="004355D1" w:rsidP="006F042D">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 xml:space="preserve">    6,535,</w:t>
            </w:r>
            <w:r w:rsidR="006F042D">
              <w:rPr>
                <w:rFonts w:ascii="Arial" w:hAnsi="Arial" w:cs="Arial"/>
                <w:color w:val="000000"/>
                <w:spacing w:val="-4"/>
                <w:sz w:val="19"/>
                <w:szCs w:val="19"/>
              </w:rPr>
              <w:t>790</w:t>
            </w:r>
          </w:p>
        </w:tc>
      </w:tr>
      <w:tr w:rsidR="004355D1" w:rsidRPr="0093785C" w14:paraId="5C0DF179" w14:textId="77777777" w:rsidTr="00EE7F2A">
        <w:tc>
          <w:tcPr>
            <w:tcW w:w="4590" w:type="dxa"/>
          </w:tcPr>
          <w:p w14:paraId="71E421D7" w14:textId="77777777" w:rsidR="004355D1" w:rsidRPr="0093785C" w:rsidRDefault="004355D1" w:rsidP="0093785C">
            <w:pPr>
              <w:tabs>
                <w:tab w:val="decimal" w:pos="950"/>
              </w:tabs>
              <w:spacing w:line="380" w:lineRule="exact"/>
              <w:ind w:left="162" w:hanging="162"/>
              <w:rPr>
                <w:rFonts w:ascii="Arial" w:hAnsi="Arial" w:cs="Arial"/>
                <w:color w:val="000000"/>
                <w:spacing w:val="-4"/>
                <w:sz w:val="19"/>
                <w:szCs w:val="19"/>
              </w:rPr>
            </w:pPr>
            <w:r w:rsidRPr="0093785C">
              <w:rPr>
                <w:rFonts w:ascii="Arial" w:hAnsi="Arial" w:cs="Arial"/>
                <w:b/>
                <w:bCs/>
                <w:sz w:val="19"/>
                <w:szCs w:val="19"/>
              </w:rPr>
              <w:t>Allowance for impairment loss</w:t>
            </w:r>
          </w:p>
        </w:tc>
        <w:tc>
          <w:tcPr>
            <w:tcW w:w="1465" w:type="dxa"/>
            <w:vAlign w:val="bottom"/>
          </w:tcPr>
          <w:p w14:paraId="57F33156"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27B89061"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6E878E6F"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5" w:type="dxa"/>
            <w:vAlign w:val="bottom"/>
          </w:tcPr>
          <w:p w14:paraId="6170372D"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2901A71F"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3F7507B6"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07B5947B"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r>
      <w:tr w:rsidR="004355D1" w:rsidRPr="0093785C" w14:paraId="7AB78DCB" w14:textId="77777777" w:rsidTr="00EE7F2A">
        <w:tc>
          <w:tcPr>
            <w:tcW w:w="4590" w:type="dxa"/>
          </w:tcPr>
          <w:p w14:paraId="1DF5910A" w14:textId="77777777" w:rsidR="004355D1" w:rsidRPr="0093785C" w:rsidRDefault="004355D1" w:rsidP="0093785C">
            <w:pPr>
              <w:spacing w:line="380" w:lineRule="exact"/>
              <w:ind w:left="158" w:right="-130" w:hanging="158"/>
              <w:rPr>
                <w:rFonts w:ascii="Arial" w:hAnsi="Arial" w:cs="Arial"/>
                <w:sz w:val="19"/>
                <w:szCs w:val="19"/>
              </w:rPr>
            </w:pPr>
            <w:r w:rsidRPr="0093785C">
              <w:rPr>
                <w:rFonts w:ascii="Arial" w:hAnsi="Arial" w:cs="Arial"/>
                <w:sz w:val="19"/>
                <w:szCs w:val="19"/>
              </w:rPr>
              <w:t>As at 1 January 2018</w:t>
            </w:r>
          </w:p>
        </w:tc>
        <w:tc>
          <w:tcPr>
            <w:tcW w:w="1465" w:type="dxa"/>
            <w:vAlign w:val="bottom"/>
          </w:tcPr>
          <w:p w14:paraId="70C9FD8D"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1,183</w:t>
            </w:r>
          </w:p>
        </w:tc>
        <w:tc>
          <w:tcPr>
            <w:tcW w:w="1466" w:type="dxa"/>
            <w:vAlign w:val="bottom"/>
          </w:tcPr>
          <w:p w14:paraId="10111106"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50,431</w:t>
            </w:r>
          </w:p>
        </w:tc>
        <w:tc>
          <w:tcPr>
            <w:tcW w:w="1466" w:type="dxa"/>
            <w:vAlign w:val="bottom"/>
          </w:tcPr>
          <w:p w14:paraId="79C6BDF6"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21,312</w:t>
            </w:r>
          </w:p>
        </w:tc>
        <w:tc>
          <w:tcPr>
            <w:tcW w:w="1465" w:type="dxa"/>
            <w:vAlign w:val="bottom"/>
          </w:tcPr>
          <w:p w14:paraId="58727BB4"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1,985</w:t>
            </w:r>
          </w:p>
        </w:tc>
        <w:tc>
          <w:tcPr>
            <w:tcW w:w="1466" w:type="dxa"/>
            <w:vAlign w:val="bottom"/>
          </w:tcPr>
          <w:p w14:paraId="3B00939D"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202BC51B"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2,828</w:t>
            </w:r>
          </w:p>
        </w:tc>
        <w:tc>
          <w:tcPr>
            <w:tcW w:w="1466" w:type="dxa"/>
            <w:vAlign w:val="bottom"/>
          </w:tcPr>
          <w:p w14:paraId="4A3552D5"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77,739</w:t>
            </w:r>
          </w:p>
        </w:tc>
      </w:tr>
      <w:tr w:rsidR="004355D1" w:rsidRPr="0093785C" w14:paraId="056B05FA" w14:textId="77777777" w:rsidTr="00EE7F2A">
        <w:tc>
          <w:tcPr>
            <w:tcW w:w="4590" w:type="dxa"/>
          </w:tcPr>
          <w:p w14:paraId="6EC78B78" w14:textId="77777777" w:rsidR="004355D1" w:rsidRPr="00C839D5" w:rsidRDefault="00C839D5" w:rsidP="0093785C">
            <w:pPr>
              <w:spacing w:line="380" w:lineRule="exact"/>
              <w:ind w:left="158" w:right="-130" w:hanging="158"/>
              <w:rPr>
                <w:rFonts w:ascii="Arial" w:hAnsi="Arial" w:cs="Browallia New"/>
                <w:sz w:val="19"/>
              </w:rPr>
            </w:pPr>
            <w:r>
              <w:rPr>
                <w:rFonts w:ascii="Arial" w:hAnsi="Arial" w:cs="Browallia New"/>
                <w:sz w:val="19"/>
              </w:rPr>
              <w:t>Increase during the year</w:t>
            </w:r>
          </w:p>
        </w:tc>
        <w:tc>
          <w:tcPr>
            <w:tcW w:w="1465" w:type="dxa"/>
            <w:vAlign w:val="bottom"/>
          </w:tcPr>
          <w:p w14:paraId="783E7BFE"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1027B3CA"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338</w:t>
            </w:r>
          </w:p>
        </w:tc>
        <w:tc>
          <w:tcPr>
            <w:tcW w:w="1466" w:type="dxa"/>
            <w:vAlign w:val="bottom"/>
          </w:tcPr>
          <w:p w14:paraId="5E29113E"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88,169</w:t>
            </w:r>
          </w:p>
        </w:tc>
        <w:tc>
          <w:tcPr>
            <w:tcW w:w="1465" w:type="dxa"/>
            <w:vAlign w:val="bottom"/>
          </w:tcPr>
          <w:p w14:paraId="68874E97"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85</w:t>
            </w:r>
          </w:p>
        </w:tc>
        <w:tc>
          <w:tcPr>
            <w:tcW w:w="1466" w:type="dxa"/>
            <w:vAlign w:val="bottom"/>
          </w:tcPr>
          <w:p w14:paraId="29DED33E"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645AC9F0"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31,397</w:t>
            </w:r>
          </w:p>
        </w:tc>
        <w:tc>
          <w:tcPr>
            <w:tcW w:w="1466" w:type="dxa"/>
            <w:vAlign w:val="bottom"/>
          </w:tcPr>
          <w:p w14:paraId="0A01E2EB"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119,989</w:t>
            </w:r>
          </w:p>
        </w:tc>
      </w:tr>
      <w:tr w:rsidR="004355D1" w:rsidRPr="0093785C" w14:paraId="213485C4" w14:textId="77777777" w:rsidTr="00EE7F2A">
        <w:tc>
          <w:tcPr>
            <w:tcW w:w="4590" w:type="dxa"/>
          </w:tcPr>
          <w:p w14:paraId="75D0E890" w14:textId="77777777" w:rsidR="004355D1" w:rsidRPr="0093785C" w:rsidRDefault="004355D1" w:rsidP="0093785C">
            <w:pPr>
              <w:spacing w:line="380" w:lineRule="exact"/>
              <w:ind w:left="162" w:right="-126" w:hanging="162"/>
              <w:rPr>
                <w:rFonts w:ascii="Arial" w:hAnsi="Arial" w:cs="Arial"/>
                <w:sz w:val="19"/>
                <w:szCs w:val="19"/>
              </w:rPr>
            </w:pPr>
            <w:r w:rsidRPr="0093785C">
              <w:rPr>
                <w:rFonts w:ascii="Arial" w:hAnsi="Arial" w:cs="Arial"/>
                <w:sz w:val="19"/>
                <w:szCs w:val="19"/>
              </w:rPr>
              <w:t>As at 31 December 2018</w:t>
            </w:r>
          </w:p>
        </w:tc>
        <w:tc>
          <w:tcPr>
            <w:tcW w:w="1465" w:type="dxa"/>
            <w:vAlign w:val="bottom"/>
          </w:tcPr>
          <w:p w14:paraId="6A76C49C"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1,183</w:t>
            </w:r>
          </w:p>
        </w:tc>
        <w:tc>
          <w:tcPr>
            <w:tcW w:w="1466" w:type="dxa"/>
            <w:vAlign w:val="bottom"/>
          </w:tcPr>
          <w:p w14:paraId="69618EE1"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50,769</w:t>
            </w:r>
          </w:p>
        </w:tc>
        <w:tc>
          <w:tcPr>
            <w:tcW w:w="1466" w:type="dxa"/>
            <w:vAlign w:val="bottom"/>
          </w:tcPr>
          <w:p w14:paraId="5EB33164"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109,481</w:t>
            </w:r>
          </w:p>
        </w:tc>
        <w:tc>
          <w:tcPr>
            <w:tcW w:w="1465" w:type="dxa"/>
            <w:vAlign w:val="bottom"/>
          </w:tcPr>
          <w:p w14:paraId="1B7AB980"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2,070</w:t>
            </w:r>
          </w:p>
        </w:tc>
        <w:tc>
          <w:tcPr>
            <w:tcW w:w="1466" w:type="dxa"/>
            <w:vAlign w:val="bottom"/>
          </w:tcPr>
          <w:p w14:paraId="4E2B13C1"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65A1AC0D"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34,225</w:t>
            </w:r>
          </w:p>
        </w:tc>
        <w:tc>
          <w:tcPr>
            <w:tcW w:w="1466" w:type="dxa"/>
            <w:vAlign w:val="bottom"/>
          </w:tcPr>
          <w:p w14:paraId="06525FDE"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197,728</w:t>
            </w:r>
          </w:p>
        </w:tc>
      </w:tr>
      <w:tr w:rsidR="004355D1" w:rsidRPr="0093785C" w14:paraId="3285EF2B" w14:textId="77777777" w:rsidTr="00EE7F2A">
        <w:tc>
          <w:tcPr>
            <w:tcW w:w="4590" w:type="dxa"/>
          </w:tcPr>
          <w:p w14:paraId="76FC79EE" w14:textId="77777777" w:rsidR="004355D1" w:rsidRPr="0093785C" w:rsidRDefault="000E6CD4" w:rsidP="0093785C">
            <w:pPr>
              <w:spacing w:line="380" w:lineRule="exact"/>
              <w:ind w:left="158" w:right="-130" w:hanging="158"/>
              <w:rPr>
                <w:rFonts w:ascii="Arial" w:hAnsi="Arial" w:cs="Arial"/>
                <w:sz w:val="19"/>
                <w:szCs w:val="19"/>
              </w:rPr>
            </w:pPr>
            <w:r>
              <w:rPr>
                <w:rFonts w:ascii="Arial" w:hAnsi="Arial" w:cs="Arial"/>
                <w:sz w:val="19"/>
                <w:szCs w:val="19"/>
              </w:rPr>
              <w:t>In</w:t>
            </w:r>
            <w:r w:rsidR="004355D1" w:rsidRPr="0093785C">
              <w:rPr>
                <w:rFonts w:ascii="Arial" w:hAnsi="Arial" w:cs="Arial"/>
                <w:sz w:val="19"/>
                <w:szCs w:val="19"/>
              </w:rPr>
              <w:t>crease during the year</w:t>
            </w:r>
          </w:p>
        </w:tc>
        <w:tc>
          <w:tcPr>
            <w:tcW w:w="1465" w:type="dxa"/>
            <w:vAlign w:val="bottom"/>
          </w:tcPr>
          <w:p w14:paraId="4EDE9579" w14:textId="77777777" w:rsidR="004355D1" w:rsidRPr="0093785C" w:rsidRDefault="004355D1" w:rsidP="00660BDF">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4C192018" w14:textId="77777777" w:rsidR="004355D1" w:rsidRPr="0093785C" w:rsidRDefault="000E6CD4" w:rsidP="00660BDF">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7AF10A16" w14:textId="77777777" w:rsidR="004355D1" w:rsidRPr="0093785C" w:rsidRDefault="000E6CD4" w:rsidP="00660BDF">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797</w:t>
            </w:r>
          </w:p>
        </w:tc>
        <w:tc>
          <w:tcPr>
            <w:tcW w:w="1465" w:type="dxa"/>
            <w:vAlign w:val="bottom"/>
          </w:tcPr>
          <w:p w14:paraId="0C1CF83D" w14:textId="77777777" w:rsidR="004355D1" w:rsidRPr="0093785C" w:rsidRDefault="00660BDF" w:rsidP="00660BDF">
            <w:pPr>
              <w:tabs>
                <w:tab w:val="decimal" w:pos="1062"/>
              </w:tabs>
              <w:spacing w:line="380" w:lineRule="exact"/>
              <w:rPr>
                <w:rFonts w:ascii="Arial" w:hAnsi="Arial" w:cs="Arial"/>
                <w:color w:val="000000"/>
                <w:spacing w:val="-4"/>
                <w:sz w:val="19"/>
                <w:szCs w:val="19"/>
                <w:cs/>
              </w:rPr>
            </w:pPr>
            <w:r>
              <w:rPr>
                <w:rFonts w:ascii="Arial" w:hAnsi="Arial" w:cs="Arial"/>
                <w:color w:val="000000"/>
                <w:spacing w:val="-4"/>
                <w:sz w:val="19"/>
                <w:szCs w:val="19"/>
              </w:rPr>
              <w:t>-</w:t>
            </w:r>
          </w:p>
        </w:tc>
        <w:tc>
          <w:tcPr>
            <w:tcW w:w="1466" w:type="dxa"/>
            <w:vAlign w:val="bottom"/>
          </w:tcPr>
          <w:p w14:paraId="4E6BF495" w14:textId="77777777" w:rsidR="004355D1" w:rsidRPr="0093785C" w:rsidRDefault="004355D1" w:rsidP="00660BDF">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1E92C95B" w14:textId="77777777" w:rsidR="004355D1" w:rsidRPr="0093785C" w:rsidRDefault="00660BDF" w:rsidP="00660BDF">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004357A4" w14:textId="77777777" w:rsidR="004355D1" w:rsidRPr="0093785C" w:rsidRDefault="00660BDF" w:rsidP="00660BDF">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797</w:t>
            </w:r>
          </w:p>
        </w:tc>
      </w:tr>
      <w:tr w:rsidR="00660BDF" w:rsidRPr="0093785C" w14:paraId="05D27DF3" w14:textId="77777777" w:rsidTr="00EE7F2A">
        <w:tc>
          <w:tcPr>
            <w:tcW w:w="4590" w:type="dxa"/>
          </w:tcPr>
          <w:p w14:paraId="57350E20" w14:textId="77777777" w:rsidR="00660BDF" w:rsidRDefault="00660BDF" w:rsidP="0093785C">
            <w:pPr>
              <w:spacing w:line="380" w:lineRule="exact"/>
              <w:ind w:left="158" w:right="-130" w:hanging="158"/>
              <w:rPr>
                <w:rFonts w:ascii="Arial" w:hAnsi="Arial" w:cs="Arial"/>
                <w:sz w:val="19"/>
                <w:szCs w:val="19"/>
              </w:rPr>
            </w:pPr>
            <w:r>
              <w:rPr>
                <w:rFonts w:ascii="Arial" w:hAnsi="Arial" w:cs="Arial"/>
                <w:sz w:val="19"/>
                <w:szCs w:val="19"/>
              </w:rPr>
              <w:t>Disposals/write-off</w:t>
            </w:r>
          </w:p>
        </w:tc>
        <w:tc>
          <w:tcPr>
            <w:tcW w:w="1465" w:type="dxa"/>
            <w:vAlign w:val="bottom"/>
          </w:tcPr>
          <w:p w14:paraId="296BD11F" w14:textId="77777777" w:rsidR="00660BDF" w:rsidRPr="0093785C" w:rsidRDefault="00660BDF" w:rsidP="0093785C">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28425087" w14:textId="77777777" w:rsidR="00660BDF" w:rsidRDefault="00660BDF" w:rsidP="0093785C">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131822B6" w14:textId="77777777" w:rsidR="00660BDF" w:rsidRPr="0093785C" w:rsidRDefault="00660BDF" w:rsidP="0093785C">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(83,357)</w:t>
            </w:r>
          </w:p>
        </w:tc>
        <w:tc>
          <w:tcPr>
            <w:tcW w:w="1465" w:type="dxa"/>
            <w:vAlign w:val="bottom"/>
          </w:tcPr>
          <w:p w14:paraId="1FF86787" w14:textId="77777777" w:rsidR="00660BDF" w:rsidRDefault="00196E86" w:rsidP="0093785C">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w:t>
            </w:r>
          </w:p>
        </w:tc>
        <w:tc>
          <w:tcPr>
            <w:tcW w:w="1466" w:type="dxa"/>
            <w:vAlign w:val="bottom"/>
          </w:tcPr>
          <w:p w14:paraId="17A85D7E" w14:textId="77777777" w:rsidR="00660BDF" w:rsidRPr="0093785C" w:rsidRDefault="00660BDF" w:rsidP="0093785C">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31176E23" w14:textId="77777777" w:rsidR="00660BDF" w:rsidRDefault="00660BDF" w:rsidP="0093785C">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(29,176)</w:t>
            </w:r>
          </w:p>
        </w:tc>
        <w:tc>
          <w:tcPr>
            <w:tcW w:w="1466" w:type="dxa"/>
            <w:vAlign w:val="bottom"/>
          </w:tcPr>
          <w:p w14:paraId="6AE8F381" w14:textId="77777777" w:rsidR="00660BDF" w:rsidRDefault="00660BDF" w:rsidP="0093785C">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(112,537)</w:t>
            </w:r>
          </w:p>
        </w:tc>
      </w:tr>
      <w:tr w:rsidR="004355D1" w:rsidRPr="0093785C" w14:paraId="2166C65E" w14:textId="77777777" w:rsidTr="00EE7F2A">
        <w:tc>
          <w:tcPr>
            <w:tcW w:w="4590" w:type="dxa"/>
          </w:tcPr>
          <w:p w14:paraId="77367DE9" w14:textId="77777777" w:rsidR="004355D1" w:rsidRPr="0093785C" w:rsidRDefault="004355D1" w:rsidP="0093785C">
            <w:pPr>
              <w:spacing w:line="380" w:lineRule="exact"/>
              <w:ind w:left="162" w:right="-126" w:hanging="162"/>
              <w:rPr>
                <w:rFonts w:ascii="Arial" w:hAnsi="Arial" w:cs="Arial"/>
                <w:sz w:val="19"/>
                <w:szCs w:val="19"/>
              </w:rPr>
            </w:pPr>
            <w:r w:rsidRPr="0093785C">
              <w:rPr>
                <w:rFonts w:ascii="Arial" w:hAnsi="Arial" w:cs="Arial"/>
                <w:sz w:val="19"/>
                <w:szCs w:val="19"/>
              </w:rPr>
              <w:t>As at 31 December 2019</w:t>
            </w:r>
          </w:p>
        </w:tc>
        <w:tc>
          <w:tcPr>
            <w:tcW w:w="1465" w:type="dxa"/>
            <w:vAlign w:val="bottom"/>
          </w:tcPr>
          <w:p w14:paraId="00893B0D"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1,183</w:t>
            </w:r>
          </w:p>
        </w:tc>
        <w:tc>
          <w:tcPr>
            <w:tcW w:w="1466" w:type="dxa"/>
            <w:vAlign w:val="bottom"/>
          </w:tcPr>
          <w:p w14:paraId="2BAB0850"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cs/>
              </w:rPr>
            </w:pPr>
            <w:r w:rsidRPr="0093785C">
              <w:rPr>
                <w:rFonts w:ascii="Arial" w:hAnsi="Arial" w:cs="Arial"/>
                <w:color w:val="000000"/>
                <w:spacing w:val="-4"/>
                <w:sz w:val="19"/>
                <w:szCs w:val="19"/>
              </w:rPr>
              <w:t>50,769</w:t>
            </w:r>
          </w:p>
        </w:tc>
        <w:tc>
          <w:tcPr>
            <w:tcW w:w="1466" w:type="dxa"/>
            <w:vAlign w:val="bottom"/>
          </w:tcPr>
          <w:p w14:paraId="5B6AAD71" w14:textId="77777777" w:rsidR="004355D1" w:rsidRPr="0093785C" w:rsidRDefault="006F042D" w:rsidP="0093785C">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26</w:t>
            </w:r>
            <w:r w:rsidR="004355D1" w:rsidRPr="0093785C">
              <w:rPr>
                <w:rFonts w:ascii="Arial" w:hAnsi="Arial" w:cs="Arial"/>
                <w:color w:val="000000"/>
                <w:spacing w:val="-4"/>
                <w:sz w:val="19"/>
                <w:szCs w:val="19"/>
              </w:rPr>
              <w:t>,</w:t>
            </w:r>
            <w:r>
              <w:rPr>
                <w:rFonts w:ascii="Arial" w:hAnsi="Arial" w:cs="Arial"/>
                <w:color w:val="000000"/>
                <w:spacing w:val="-4"/>
                <w:sz w:val="19"/>
                <w:szCs w:val="19"/>
              </w:rPr>
              <w:t>921</w:t>
            </w:r>
          </w:p>
        </w:tc>
        <w:tc>
          <w:tcPr>
            <w:tcW w:w="1465" w:type="dxa"/>
            <w:vAlign w:val="bottom"/>
          </w:tcPr>
          <w:p w14:paraId="268CBF3A"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cs/>
              </w:rPr>
            </w:pPr>
            <w:r w:rsidRPr="0093785C">
              <w:rPr>
                <w:rFonts w:ascii="Arial" w:hAnsi="Arial" w:cs="Arial"/>
                <w:color w:val="000000"/>
                <w:spacing w:val="-4"/>
                <w:sz w:val="19"/>
                <w:szCs w:val="19"/>
              </w:rPr>
              <w:t>2,066</w:t>
            </w:r>
          </w:p>
        </w:tc>
        <w:tc>
          <w:tcPr>
            <w:tcW w:w="1466" w:type="dxa"/>
            <w:vAlign w:val="bottom"/>
          </w:tcPr>
          <w:p w14:paraId="0090D6E9"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4F915D05" w14:textId="77777777" w:rsidR="004355D1" w:rsidRPr="0093785C" w:rsidRDefault="006F042D" w:rsidP="0093785C">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w:t>
            </w:r>
            <w:r w:rsidR="004355D1" w:rsidRPr="0093785C">
              <w:rPr>
                <w:rFonts w:ascii="Arial" w:hAnsi="Arial" w:cs="Arial"/>
                <w:color w:val="000000"/>
                <w:spacing w:val="-4"/>
                <w:sz w:val="19"/>
                <w:szCs w:val="19"/>
              </w:rPr>
              <w:t>,</w:t>
            </w:r>
            <w:r>
              <w:rPr>
                <w:rFonts w:ascii="Arial" w:hAnsi="Arial" w:cs="Arial"/>
                <w:color w:val="000000"/>
                <w:spacing w:val="-4"/>
                <w:sz w:val="19"/>
                <w:szCs w:val="19"/>
              </w:rPr>
              <w:t>049</w:t>
            </w:r>
          </w:p>
        </w:tc>
        <w:tc>
          <w:tcPr>
            <w:tcW w:w="1466" w:type="dxa"/>
            <w:vAlign w:val="bottom"/>
          </w:tcPr>
          <w:p w14:paraId="16AA6163" w14:textId="77777777" w:rsidR="004355D1" w:rsidRPr="0093785C" w:rsidRDefault="006F042D" w:rsidP="0093785C">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85</w:t>
            </w:r>
            <w:r w:rsidR="004355D1" w:rsidRPr="0093785C">
              <w:rPr>
                <w:rFonts w:ascii="Arial" w:hAnsi="Arial" w:cs="Arial"/>
                <w:color w:val="000000"/>
                <w:spacing w:val="-4"/>
                <w:sz w:val="19"/>
                <w:szCs w:val="19"/>
              </w:rPr>
              <w:t>,</w:t>
            </w:r>
            <w:r>
              <w:rPr>
                <w:rFonts w:ascii="Arial" w:hAnsi="Arial" w:cs="Arial"/>
                <w:color w:val="000000"/>
                <w:spacing w:val="-4"/>
                <w:sz w:val="19"/>
                <w:szCs w:val="19"/>
              </w:rPr>
              <w:t>988</w:t>
            </w:r>
          </w:p>
        </w:tc>
      </w:tr>
      <w:tr w:rsidR="004355D1" w:rsidRPr="0093785C" w14:paraId="63DF8560" w14:textId="77777777" w:rsidTr="00EE7F2A">
        <w:tc>
          <w:tcPr>
            <w:tcW w:w="4590" w:type="dxa"/>
          </w:tcPr>
          <w:p w14:paraId="7ED4CED9" w14:textId="77777777" w:rsidR="004355D1" w:rsidRPr="0093785C" w:rsidRDefault="004355D1" w:rsidP="0093785C">
            <w:pPr>
              <w:spacing w:line="380" w:lineRule="exact"/>
              <w:ind w:left="162" w:right="-126" w:hanging="162"/>
              <w:rPr>
                <w:rFonts w:ascii="Arial" w:hAnsi="Arial" w:cs="Arial"/>
                <w:sz w:val="19"/>
                <w:szCs w:val="19"/>
              </w:rPr>
            </w:pPr>
          </w:p>
        </w:tc>
        <w:tc>
          <w:tcPr>
            <w:tcW w:w="1465" w:type="dxa"/>
            <w:vAlign w:val="bottom"/>
          </w:tcPr>
          <w:p w14:paraId="45105EB5"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200E139B"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5712F095"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5" w:type="dxa"/>
            <w:vAlign w:val="bottom"/>
          </w:tcPr>
          <w:p w14:paraId="0CA464B7"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19B87921"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550BA6C0"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3B0903B2"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r>
      <w:tr w:rsidR="004355D1" w:rsidRPr="0093785C" w14:paraId="3BAC6353" w14:textId="77777777" w:rsidTr="00EE7F2A">
        <w:tc>
          <w:tcPr>
            <w:tcW w:w="4590" w:type="dxa"/>
          </w:tcPr>
          <w:p w14:paraId="110C992E" w14:textId="77777777" w:rsidR="004355D1" w:rsidRPr="0093785C" w:rsidRDefault="004355D1" w:rsidP="0093785C">
            <w:pPr>
              <w:spacing w:line="380" w:lineRule="exact"/>
              <w:ind w:left="162" w:right="-126" w:hanging="162"/>
              <w:rPr>
                <w:rFonts w:ascii="Arial" w:hAnsi="Arial" w:cs="Arial"/>
                <w:sz w:val="19"/>
                <w:szCs w:val="19"/>
              </w:rPr>
            </w:pPr>
          </w:p>
        </w:tc>
        <w:tc>
          <w:tcPr>
            <w:tcW w:w="1465" w:type="dxa"/>
            <w:vAlign w:val="bottom"/>
          </w:tcPr>
          <w:p w14:paraId="2B5D435E"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33EE35D4"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5493E732"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5" w:type="dxa"/>
            <w:vAlign w:val="bottom"/>
          </w:tcPr>
          <w:p w14:paraId="4919598E"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6C8D881B"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0CAB66C1"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26919FCE"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r>
      <w:tr w:rsidR="004355D1" w:rsidRPr="0093785C" w14:paraId="4BECB983" w14:textId="77777777" w:rsidTr="00EE7F2A">
        <w:tc>
          <w:tcPr>
            <w:tcW w:w="4590" w:type="dxa"/>
          </w:tcPr>
          <w:p w14:paraId="5F6B378C" w14:textId="77777777" w:rsidR="004355D1" w:rsidRPr="0093785C" w:rsidRDefault="004355D1" w:rsidP="0093785C">
            <w:pPr>
              <w:spacing w:line="380" w:lineRule="exact"/>
              <w:ind w:left="162" w:right="-126" w:hanging="162"/>
              <w:rPr>
                <w:rFonts w:ascii="Arial" w:hAnsi="Arial" w:cs="Arial"/>
                <w:b/>
                <w:bCs/>
                <w:sz w:val="19"/>
                <w:szCs w:val="19"/>
              </w:rPr>
            </w:pPr>
            <w:r w:rsidRPr="0093785C">
              <w:rPr>
                <w:rFonts w:ascii="Arial" w:hAnsi="Arial" w:cs="Arial"/>
                <w:b/>
                <w:bCs/>
                <w:sz w:val="19"/>
                <w:szCs w:val="19"/>
              </w:rPr>
              <w:lastRenderedPageBreak/>
              <w:t>Translation adjustments</w:t>
            </w:r>
          </w:p>
        </w:tc>
        <w:tc>
          <w:tcPr>
            <w:tcW w:w="1465" w:type="dxa"/>
            <w:vAlign w:val="bottom"/>
          </w:tcPr>
          <w:p w14:paraId="2F3EF23E"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1CDFFC15"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57D67703"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5" w:type="dxa"/>
            <w:vAlign w:val="bottom"/>
          </w:tcPr>
          <w:p w14:paraId="59A08F92"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7FB0B9F0"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39DA2D97"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c>
          <w:tcPr>
            <w:tcW w:w="1466" w:type="dxa"/>
            <w:vAlign w:val="bottom"/>
          </w:tcPr>
          <w:p w14:paraId="0213C803" w14:textId="77777777" w:rsidR="004355D1" w:rsidRPr="0093785C" w:rsidRDefault="004355D1" w:rsidP="0093785C">
            <w:pPr>
              <w:tabs>
                <w:tab w:val="decimal" w:pos="1062"/>
              </w:tabs>
              <w:spacing w:line="380" w:lineRule="exact"/>
              <w:rPr>
                <w:rFonts w:ascii="Arial" w:hAnsi="Arial" w:cs="Arial"/>
                <w:color w:val="000000"/>
                <w:spacing w:val="-4"/>
                <w:sz w:val="19"/>
                <w:szCs w:val="19"/>
              </w:rPr>
            </w:pPr>
          </w:p>
        </w:tc>
      </w:tr>
      <w:tr w:rsidR="004355D1" w:rsidRPr="0093785C" w14:paraId="18E93748" w14:textId="77777777" w:rsidTr="00EE7F2A">
        <w:tc>
          <w:tcPr>
            <w:tcW w:w="4590" w:type="dxa"/>
          </w:tcPr>
          <w:p w14:paraId="5395A6B1" w14:textId="77777777" w:rsidR="004355D1" w:rsidRPr="0093785C" w:rsidRDefault="004355D1" w:rsidP="0093785C">
            <w:pPr>
              <w:spacing w:line="380" w:lineRule="exact"/>
              <w:ind w:left="162" w:right="-126" w:hanging="162"/>
              <w:rPr>
                <w:rFonts w:ascii="Arial" w:hAnsi="Arial" w:cs="Arial"/>
                <w:sz w:val="19"/>
                <w:szCs w:val="19"/>
              </w:rPr>
            </w:pPr>
            <w:r w:rsidRPr="0093785C">
              <w:rPr>
                <w:rFonts w:ascii="Arial" w:hAnsi="Arial" w:cs="Arial"/>
                <w:sz w:val="19"/>
                <w:szCs w:val="19"/>
              </w:rPr>
              <w:t>As at 1 January 2018</w:t>
            </w:r>
          </w:p>
        </w:tc>
        <w:tc>
          <w:tcPr>
            <w:tcW w:w="1465" w:type="dxa"/>
            <w:vAlign w:val="bottom"/>
          </w:tcPr>
          <w:p w14:paraId="2F28A573"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455FFBC0"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28,430</w:t>
            </w:r>
          </w:p>
        </w:tc>
        <w:tc>
          <w:tcPr>
            <w:tcW w:w="1466" w:type="dxa"/>
            <w:vAlign w:val="bottom"/>
          </w:tcPr>
          <w:p w14:paraId="0E49DFD3"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(152,031)</w:t>
            </w:r>
          </w:p>
        </w:tc>
        <w:tc>
          <w:tcPr>
            <w:tcW w:w="1465" w:type="dxa"/>
            <w:vAlign w:val="bottom"/>
          </w:tcPr>
          <w:p w14:paraId="431C6AC8"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(10,859)</w:t>
            </w:r>
          </w:p>
        </w:tc>
        <w:tc>
          <w:tcPr>
            <w:tcW w:w="1466" w:type="dxa"/>
            <w:vAlign w:val="bottom"/>
          </w:tcPr>
          <w:p w14:paraId="34395F49"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(64,622)</w:t>
            </w:r>
          </w:p>
        </w:tc>
        <w:tc>
          <w:tcPr>
            <w:tcW w:w="1466" w:type="dxa"/>
            <w:vAlign w:val="bottom"/>
          </w:tcPr>
          <w:p w14:paraId="18094B30"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27,515</w:t>
            </w:r>
          </w:p>
        </w:tc>
        <w:tc>
          <w:tcPr>
            <w:tcW w:w="1466" w:type="dxa"/>
            <w:vAlign w:val="bottom"/>
          </w:tcPr>
          <w:p w14:paraId="379637D8"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(171,567)</w:t>
            </w:r>
          </w:p>
        </w:tc>
      </w:tr>
      <w:tr w:rsidR="004355D1" w:rsidRPr="0093785C" w14:paraId="01999F73" w14:textId="77777777" w:rsidTr="00EE7F2A">
        <w:tc>
          <w:tcPr>
            <w:tcW w:w="4590" w:type="dxa"/>
          </w:tcPr>
          <w:p w14:paraId="45FA8884" w14:textId="77777777" w:rsidR="004355D1" w:rsidRPr="0093785C" w:rsidRDefault="004355D1" w:rsidP="0093785C">
            <w:pPr>
              <w:spacing w:line="380" w:lineRule="exact"/>
              <w:ind w:left="162" w:right="-126" w:hanging="162"/>
              <w:rPr>
                <w:rFonts w:ascii="Arial" w:hAnsi="Arial" w:cs="Arial"/>
                <w:sz w:val="19"/>
                <w:szCs w:val="19"/>
              </w:rPr>
            </w:pPr>
            <w:r w:rsidRPr="0093785C">
              <w:rPr>
                <w:rFonts w:ascii="Arial" w:hAnsi="Arial" w:cs="Arial"/>
                <w:sz w:val="19"/>
                <w:szCs w:val="19"/>
              </w:rPr>
              <w:t>Translation adjustments during the year</w:t>
            </w:r>
          </w:p>
        </w:tc>
        <w:tc>
          <w:tcPr>
            <w:tcW w:w="1465" w:type="dxa"/>
            <w:vAlign w:val="bottom"/>
          </w:tcPr>
          <w:p w14:paraId="3754151B"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2FBA8EE4"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(4,282)</w:t>
            </w:r>
          </w:p>
        </w:tc>
        <w:tc>
          <w:tcPr>
            <w:tcW w:w="1466" w:type="dxa"/>
            <w:vAlign w:val="bottom"/>
          </w:tcPr>
          <w:p w14:paraId="230891C1"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(23,125)</w:t>
            </w:r>
          </w:p>
        </w:tc>
        <w:tc>
          <w:tcPr>
            <w:tcW w:w="1465" w:type="dxa"/>
            <w:vAlign w:val="bottom"/>
          </w:tcPr>
          <w:p w14:paraId="1ACC532F"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(2,405)</w:t>
            </w:r>
          </w:p>
        </w:tc>
        <w:tc>
          <w:tcPr>
            <w:tcW w:w="1466" w:type="dxa"/>
            <w:vAlign w:val="bottom"/>
          </w:tcPr>
          <w:p w14:paraId="2BA00326"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(41,133)</w:t>
            </w:r>
          </w:p>
        </w:tc>
        <w:tc>
          <w:tcPr>
            <w:tcW w:w="1466" w:type="dxa"/>
            <w:vAlign w:val="bottom"/>
          </w:tcPr>
          <w:p w14:paraId="34A590D0"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(2,517)</w:t>
            </w:r>
          </w:p>
        </w:tc>
        <w:tc>
          <w:tcPr>
            <w:tcW w:w="1466" w:type="dxa"/>
            <w:vAlign w:val="bottom"/>
          </w:tcPr>
          <w:p w14:paraId="4EB14464" w14:textId="77777777" w:rsidR="004355D1" w:rsidRPr="0093785C" w:rsidRDefault="004355D1" w:rsidP="0093785C">
            <w:pPr>
              <w:pBdr>
                <w:bottom w:val="sing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(73,462)</w:t>
            </w:r>
          </w:p>
        </w:tc>
      </w:tr>
      <w:tr w:rsidR="004355D1" w:rsidRPr="0093785C" w14:paraId="13ECD2D6" w14:textId="77777777" w:rsidTr="00EE7F2A">
        <w:tc>
          <w:tcPr>
            <w:tcW w:w="4590" w:type="dxa"/>
          </w:tcPr>
          <w:p w14:paraId="7D86C090" w14:textId="77777777" w:rsidR="004355D1" w:rsidRPr="0093785C" w:rsidRDefault="004355D1" w:rsidP="0093785C">
            <w:pPr>
              <w:spacing w:line="380" w:lineRule="exact"/>
              <w:ind w:left="162" w:right="-126" w:hanging="162"/>
              <w:rPr>
                <w:rFonts w:ascii="Arial" w:hAnsi="Arial" w:cs="Arial"/>
                <w:sz w:val="19"/>
                <w:szCs w:val="19"/>
              </w:rPr>
            </w:pPr>
            <w:r w:rsidRPr="0093785C">
              <w:rPr>
                <w:rFonts w:ascii="Arial" w:hAnsi="Arial" w:cs="Arial"/>
                <w:sz w:val="19"/>
                <w:szCs w:val="19"/>
              </w:rPr>
              <w:t>As at 31 December 2018</w:t>
            </w:r>
          </w:p>
        </w:tc>
        <w:tc>
          <w:tcPr>
            <w:tcW w:w="1465" w:type="dxa"/>
            <w:vAlign w:val="bottom"/>
          </w:tcPr>
          <w:p w14:paraId="35964096"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w:t>
            </w:r>
          </w:p>
        </w:tc>
        <w:tc>
          <w:tcPr>
            <w:tcW w:w="1466" w:type="dxa"/>
            <w:vAlign w:val="bottom"/>
          </w:tcPr>
          <w:p w14:paraId="60388BA3"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24,148</w:t>
            </w:r>
          </w:p>
        </w:tc>
        <w:tc>
          <w:tcPr>
            <w:tcW w:w="1466" w:type="dxa"/>
            <w:vAlign w:val="bottom"/>
          </w:tcPr>
          <w:p w14:paraId="7451E18D"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(175,156)</w:t>
            </w:r>
          </w:p>
        </w:tc>
        <w:tc>
          <w:tcPr>
            <w:tcW w:w="1465" w:type="dxa"/>
            <w:vAlign w:val="bottom"/>
          </w:tcPr>
          <w:p w14:paraId="0446C94D"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(13,264)</w:t>
            </w:r>
          </w:p>
        </w:tc>
        <w:tc>
          <w:tcPr>
            <w:tcW w:w="1466" w:type="dxa"/>
            <w:vAlign w:val="bottom"/>
          </w:tcPr>
          <w:p w14:paraId="2AA531D1"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(105,755)</w:t>
            </w:r>
          </w:p>
        </w:tc>
        <w:tc>
          <w:tcPr>
            <w:tcW w:w="1466" w:type="dxa"/>
            <w:vAlign w:val="bottom"/>
          </w:tcPr>
          <w:p w14:paraId="1E74E429"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24,998</w:t>
            </w:r>
          </w:p>
        </w:tc>
        <w:tc>
          <w:tcPr>
            <w:tcW w:w="1466" w:type="dxa"/>
            <w:vAlign w:val="bottom"/>
          </w:tcPr>
          <w:p w14:paraId="0561CC72" w14:textId="77777777" w:rsidR="004355D1" w:rsidRPr="0093785C" w:rsidRDefault="004355D1" w:rsidP="0093785C">
            <w:pP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(245,029)</w:t>
            </w:r>
          </w:p>
        </w:tc>
      </w:tr>
      <w:tr w:rsidR="006F042D" w:rsidRPr="0093785C" w14:paraId="1391F96F" w14:textId="77777777" w:rsidTr="00EE7F2A">
        <w:tc>
          <w:tcPr>
            <w:tcW w:w="4590" w:type="dxa"/>
          </w:tcPr>
          <w:p w14:paraId="7F610FAA" w14:textId="77777777" w:rsidR="006F042D" w:rsidRPr="0093785C" w:rsidRDefault="006F042D" w:rsidP="006F042D">
            <w:pPr>
              <w:spacing w:line="380" w:lineRule="exact"/>
              <w:ind w:left="162" w:right="-126" w:hanging="162"/>
              <w:rPr>
                <w:rFonts w:ascii="Arial" w:hAnsi="Arial" w:cs="Arial"/>
                <w:sz w:val="19"/>
                <w:szCs w:val="19"/>
              </w:rPr>
            </w:pPr>
            <w:r w:rsidRPr="0093785C">
              <w:rPr>
                <w:rFonts w:ascii="Arial" w:hAnsi="Arial" w:cs="Arial"/>
                <w:sz w:val="19"/>
                <w:szCs w:val="19"/>
              </w:rPr>
              <w:t>Translation adjustments during the year</w:t>
            </w:r>
          </w:p>
        </w:tc>
        <w:tc>
          <w:tcPr>
            <w:tcW w:w="1465" w:type="dxa"/>
            <w:vAlign w:val="bottom"/>
          </w:tcPr>
          <w:p w14:paraId="49A2E83D"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w:t>
            </w:r>
          </w:p>
        </w:tc>
        <w:tc>
          <w:tcPr>
            <w:tcW w:w="1466" w:type="dxa"/>
            <w:vAlign w:val="bottom"/>
          </w:tcPr>
          <w:p w14:paraId="09B45331"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(14,</w:t>
            </w:r>
            <w:r w:rsidR="00660BDF">
              <w:rPr>
                <w:rFonts w:ascii="Arial" w:hAnsi="Arial" w:cs="Arial"/>
                <w:color w:val="000000"/>
                <w:spacing w:val="-4"/>
                <w:sz w:val="19"/>
                <w:szCs w:val="19"/>
              </w:rPr>
              <w:t>728</w:t>
            </w:r>
            <w:r w:rsidRPr="006F042D">
              <w:rPr>
                <w:rFonts w:ascii="Arial" w:hAnsi="Arial" w:cs="Arial"/>
                <w:color w:val="000000"/>
                <w:spacing w:val="-4"/>
                <w:sz w:val="19"/>
                <w:szCs w:val="19"/>
              </w:rPr>
              <w:t>)</w:t>
            </w:r>
          </w:p>
        </w:tc>
        <w:tc>
          <w:tcPr>
            <w:tcW w:w="1466" w:type="dxa"/>
            <w:vAlign w:val="bottom"/>
          </w:tcPr>
          <w:p w14:paraId="65E828E9"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(1</w:t>
            </w:r>
            <w:r w:rsidR="00660BDF">
              <w:rPr>
                <w:rFonts w:ascii="Arial" w:hAnsi="Arial" w:cs="Arial"/>
                <w:color w:val="000000"/>
                <w:spacing w:val="-4"/>
                <w:sz w:val="19"/>
                <w:szCs w:val="19"/>
              </w:rPr>
              <w:t>89,218</w:t>
            </w:r>
            <w:r w:rsidRPr="006F042D">
              <w:rPr>
                <w:rFonts w:ascii="Arial" w:hAnsi="Arial" w:cs="Arial"/>
                <w:color w:val="000000"/>
                <w:spacing w:val="-4"/>
                <w:sz w:val="19"/>
                <w:szCs w:val="19"/>
              </w:rPr>
              <w:t>)</w:t>
            </w:r>
          </w:p>
        </w:tc>
        <w:tc>
          <w:tcPr>
            <w:tcW w:w="1465" w:type="dxa"/>
            <w:vAlign w:val="bottom"/>
          </w:tcPr>
          <w:p w14:paraId="16764FA2"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w:t>
            </w:r>
            <w:r w:rsidR="00660BDF">
              <w:rPr>
                <w:rFonts w:ascii="Arial" w:hAnsi="Arial" w:cs="Arial"/>
                <w:color w:val="000000"/>
                <w:spacing w:val="-4"/>
                <w:sz w:val="19"/>
                <w:szCs w:val="19"/>
              </w:rPr>
              <w:t>10,423</w:t>
            </w:r>
            <w:r w:rsidRPr="006F042D">
              <w:rPr>
                <w:rFonts w:ascii="Arial" w:hAnsi="Arial" w:cs="Arial"/>
                <w:color w:val="000000"/>
                <w:spacing w:val="-4"/>
                <w:sz w:val="19"/>
                <w:szCs w:val="19"/>
              </w:rPr>
              <w:t>)</w:t>
            </w:r>
          </w:p>
        </w:tc>
        <w:tc>
          <w:tcPr>
            <w:tcW w:w="1466" w:type="dxa"/>
            <w:vAlign w:val="bottom"/>
          </w:tcPr>
          <w:p w14:paraId="53D9BD49"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(11</w:t>
            </w:r>
            <w:r w:rsidR="00660BDF">
              <w:rPr>
                <w:rFonts w:ascii="Arial" w:hAnsi="Arial" w:cs="Arial"/>
                <w:color w:val="000000"/>
                <w:spacing w:val="-4"/>
                <w:sz w:val="19"/>
                <w:szCs w:val="19"/>
              </w:rPr>
              <w:t>9,108</w:t>
            </w:r>
            <w:r w:rsidRPr="006F042D">
              <w:rPr>
                <w:rFonts w:ascii="Arial" w:hAnsi="Arial" w:cs="Arial"/>
                <w:color w:val="000000"/>
                <w:spacing w:val="-4"/>
                <w:sz w:val="19"/>
                <w:szCs w:val="19"/>
              </w:rPr>
              <w:t>)</w:t>
            </w:r>
          </w:p>
        </w:tc>
        <w:tc>
          <w:tcPr>
            <w:tcW w:w="1466" w:type="dxa"/>
            <w:vAlign w:val="bottom"/>
          </w:tcPr>
          <w:p w14:paraId="633F85A4"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(5</w:t>
            </w:r>
            <w:r w:rsidR="00660BDF">
              <w:rPr>
                <w:rFonts w:ascii="Arial" w:hAnsi="Arial" w:cs="Arial"/>
                <w:color w:val="000000"/>
                <w:spacing w:val="-4"/>
                <w:sz w:val="19"/>
                <w:szCs w:val="19"/>
              </w:rPr>
              <w:t>4,367</w:t>
            </w:r>
            <w:r w:rsidRPr="006F042D">
              <w:rPr>
                <w:rFonts w:ascii="Arial" w:hAnsi="Arial" w:cs="Arial"/>
                <w:color w:val="000000"/>
                <w:spacing w:val="-4"/>
                <w:sz w:val="19"/>
                <w:szCs w:val="19"/>
              </w:rPr>
              <w:t>)</w:t>
            </w:r>
          </w:p>
        </w:tc>
        <w:tc>
          <w:tcPr>
            <w:tcW w:w="1466" w:type="dxa"/>
            <w:vAlign w:val="bottom"/>
          </w:tcPr>
          <w:p w14:paraId="16F6C28B"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(387,844)</w:t>
            </w:r>
          </w:p>
        </w:tc>
      </w:tr>
      <w:tr w:rsidR="006F042D" w:rsidRPr="0093785C" w14:paraId="77271522" w14:textId="77777777" w:rsidTr="00EE7F2A">
        <w:tc>
          <w:tcPr>
            <w:tcW w:w="4590" w:type="dxa"/>
          </w:tcPr>
          <w:p w14:paraId="621ACDDF" w14:textId="77777777" w:rsidR="006F042D" w:rsidRPr="0093785C" w:rsidRDefault="006F042D" w:rsidP="006F042D">
            <w:pPr>
              <w:spacing w:line="380" w:lineRule="exact"/>
              <w:ind w:left="162" w:right="-126" w:hanging="162"/>
              <w:rPr>
                <w:rFonts w:ascii="Arial" w:hAnsi="Arial" w:cs="Arial"/>
                <w:sz w:val="19"/>
                <w:szCs w:val="19"/>
              </w:rPr>
            </w:pPr>
            <w:r w:rsidRPr="0093785C">
              <w:rPr>
                <w:rFonts w:ascii="Arial" w:hAnsi="Arial" w:cs="Arial"/>
                <w:sz w:val="19"/>
                <w:szCs w:val="19"/>
              </w:rPr>
              <w:t>As at 31 December 2019</w:t>
            </w:r>
          </w:p>
        </w:tc>
        <w:tc>
          <w:tcPr>
            <w:tcW w:w="1465" w:type="dxa"/>
            <w:vAlign w:val="bottom"/>
          </w:tcPr>
          <w:p w14:paraId="3958C6D8"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w:t>
            </w:r>
          </w:p>
        </w:tc>
        <w:tc>
          <w:tcPr>
            <w:tcW w:w="1466" w:type="dxa"/>
            <w:vAlign w:val="bottom"/>
          </w:tcPr>
          <w:p w14:paraId="1DD1165A"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9,</w:t>
            </w:r>
            <w:r w:rsidR="00660BDF">
              <w:rPr>
                <w:rFonts w:ascii="Arial" w:hAnsi="Arial" w:cs="Arial"/>
                <w:color w:val="000000"/>
                <w:spacing w:val="-4"/>
                <w:sz w:val="19"/>
                <w:szCs w:val="19"/>
              </w:rPr>
              <w:t>420</w:t>
            </w:r>
          </w:p>
        </w:tc>
        <w:tc>
          <w:tcPr>
            <w:tcW w:w="1466" w:type="dxa"/>
            <w:vAlign w:val="bottom"/>
          </w:tcPr>
          <w:p w14:paraId="795331EA"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(37</w:t>
            </w:r>
            <w:r w:rsidR="00660BDF">
              <w:rPr>
                <w:rFonts w:ascii="Arial" w:hAnsi="Arial" w:cs="Arial"/>
                <w:color w:val="000000"/>
                <w:spacing w:val="-4"/>
                <w:sz w:val="19"/>
                <w:szCs w:val="19"/>
              </w:rPr>
              <w:t>64,374</w:t>
            </w:r>
            <w:r w:rsidRPr="006F042D">
              <w:rPr>
                <w:rFonts w:ascii="Arial" w:hAnsi="Arial" w:cs="Arial"/>
                <w:color w:val="000000"/>
                <w:spacing w:val="-4"/>
                <w:sz w:val="19"/>
                <w:szCs w:val="19"/>
              </w:rPr>
              <w:t>)</w:t>
            </w:r>
          </w:p>
        </w:tc>
        <w:tc>
          <w:tcPr>
            <w:tcW w:w="1465" w:type="dxa"/>
            <w:vAlign w:val="bottom"/>
          </w:tcPr>
          <w:p w14:paraId="07AED932"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(2</w:t>
            </w:r>
            <w:r w:rsidR="00660BDF">
              <w:rPr>
                <w:rFonts w:ascii="Arial" w:hAnsi="Arial" w:cs="Arial"/>
                <w:color w:val="000000"/>
                <w:spacing w:val="-4"/>
                <w:sz w:val="19"/>
                <w:szCs w:val="19"/>
              </w:rPr>
              <w:t>3,687</w:t>
            </w:r>
            <w:r w:rsidRPr="006F042D">
              <w:rPr>
                <w:rFonts w:ascii="Arial" w:hAnsi="Arial" w:cs="Arial"/>
                <w:color w:val="000000"/>
                <w:spacing w:val="-4"/>
                <w:sz w:val="19"/>
                <w:szCs w:val="19"/>
              </w:rPr>
              <w:t>)</w:t>
            </w:r>
          </w:p>
        </w:tc>
        <w:tc>
          <w:tcPr>
            <w:tcW w:w="1466" w:type="dxa"/>
            <w:vAlign w:val="bottom"/>
          </w:tcPr>
          <w:p w14:paraId="59CEF7F4"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(2</w:t>
            </w:r>
            <w:r w:rsidR="00660BDF">
              <w:rPr>
                <w:rFonts w:ascii="Arial" w:hAnsi="Arial" w:cs="Arial"/>
                <w:color w:val="000000"/>
                <w:spacing w:val="-4"/>
                <w:sz w:val="19"/>
                <w:szCs w:val="19"/>
              </w:rPr>
              <w:t>24,863</w:t>
            </w:r>
            <w:r w:rsidRPr="006F042D">
              <w:rPr>
                <w:rFonts w:ascii="Arial" w:hAnsi="Arial" w:cs="Arial"/>
                <w:color w:val="000000"/>
                <w:spacing w:val="-4"/>
                <w:sz w:val="19"/>
                <w:szCs w:val="19"/>
              </w:rPr>
              <w:t>)</w:t>
            </w:r>
          </w:p>
        </w:tc>
        <w:tc>
          <w:tcPr>
            <w:tcW w:w="1466" w:type="dxa"/>
            <w:vAlign w:val="bottom"/>
          </w:tcPr>
          <w:p w14:paraId="740B2C98"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w:t>
            </w:r>
            <w:r w:rsidR="00660BDF">
              <w:rPr>
                <w:rFonts w:ascii="Arial" w:hAnsi="Arial" w:cs="Arial"/>
                <w:color w:val="000000"/>
                <w:spacing w:val="-4"/>
                <w:sz w:val="19"/>
                <w:szCs w:val="19"/>
              </w:rPr>
              <w:t>29,369</w:t>
            </w:r>
            <w:r w:rsidRPr="006F042D">
              <w:rPr>
                <w:rFonts w:ascii="Arial" w:hAnsi="Arial" w:cs="Arial"/>
                <w:color w:val="000000"/>
                <w:spacing w:val="-4"/>
                <w:sz w:val="19"/>
                <w:szCs w:val="19"/>
              </w:rPr>
              <w:t>)</w:t>
            </w:r>
          </w:p>
        </w:tc>
        <w:tc>
          <w:tcPr>
            <w:tcW w:w="1466" w:type="dxa"/>
            <w:vAlign w:val="bottom"/>
          </w:tcPr>
          <w:p w14:paraId="6BBAC511" w14:textId="77777777" w:rsidR="006F042D" w:rsidRPr="006F042D" w:rsidRDefault="006F042D" w:rsidP="006F042D">
            <w:pPr>
              <w:pBdr>
                <w:bottom w:val="sing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(632,873)</w:t>
            </w:r>
          </w:p>
        </w:tc>
      </w:tr>
      <w:tr w:rsidR="006F042D" w:rsidRPr="0093785C" w14:paraId="58BCA69D" w14:textId="77777777" w:rsidTr="00EE7F2A">
        <w:tc>
          <w:tcPr>
            <w:tcW w:w="4590" w:type="dxa"/>
          </w:tcPr>
          <w:p w14:paraId="3162B236" w14:textId="77777777" w:rsidR="006F042D" w:rsidRPr="0093785C" w:rsidRDefault="006F042D" w:rsidP="006F042D">
            <w:pPr>
              <w:tabs>
                <w:tab w:val="left" w:pos="1710"/>
              </w:tabs>
              <w:spacing w:line="380" w:lineRule="exact"/>
              <w:ind w:left="120" w:right="-346" w:hanging="120"/>
              <w:rPr>
                <w:rFonts w:ascii="Arial" w:hAnsi="Arial" w:cs="Arial"/>
                <w:b/>
                <w:bCs/>
                <w:sz w:val="19"/>
                <w:szCs w:val="19"/>
              </w:rPr>
            </w:pPr>
            <w:r w:rsidRPr="0093785C">
              <w:rPr>
                <w:rFonts w:ascii="Arial" w:hAnsi="Arial" w:cs="Arial"/>
                <w:b/>
                <w:bCs/>
                <w:sz w:val="19"/>
                <w:szCs w:val="19"/>
              </w:rPr>
              <w:t>Net book value</w:t>
            </w:r>
          </w:p>
        </w:tc>
        <w:tc>
          <w:tcPr>
            <w:tcW w:w="1465" w:type="dxa"/>
            <w:vAlign w:val="bottom"/>
          </w:tcPr>
          <w:p w14:paraId="325B9B02" w14:textId="77777777" w:rsidR="006F042D" w:rsidRPr="006F042D" w:rsidRDefault="006F042D" w:rsidP="006F042D">
            <w:pPr>
              <w:tabs>
                <w:tab w:val="decimal" w:pos="1062"/>
              </w:tabs>
              <w:spacing w:line="380" w:lineRule="exact"/>
              <w:rPr>
                <w:rFonts w:ascii="Arial" w:hAnsi="Arial" w:cs="Arial"/>
                <w:color w:val="000000"/>
                <w:spacing w:val="-4"/>
                <w:sz w:val="19"/>
                <w:szCs w:val="19"/>
              </w:rPr>
            </w:pPr>
          </w:p>
        </w:tc>
        <w:tc>
          <w:tcPr>
            <w:tcW w:w="1466" w:type="dxa"/>
            <w:vAlign w:val="bottom"/>
          </w:tcPr>
          <w:p w14:paraId="7F5669F3" w14:textId="77777777" w:rsidR="006F042D" w:rsidRPr="006F042D" w:rsidRDefault="006F042D" w:rsidP="006F042D">
            <w:pPr>
              <w:tabs>
                <w:tab w:val="decimal" w:pos="1062"/>
              </w:tabs>
              <w:spacing w:line="380" w:lineRule="exact"/>
              <w:rPr>
                <w:rFonts w:ascii="Arial" w:hAnsi="Arial" w:cs="Arial"/>
                <w:color w:val="000000"/>
                <w:spacing w:val="-4"/>
                <w:sz w:val="19"/>
                <w:szCs w:val="19"/>
              </w:rPr>
            </w:pPr>
          </w:p>
        </w:tc>
        <w:tc>
          <w:tcPr>
            <w:tcW w:w="1466" w:type="dxa"/>
            <w:vAlign w:val="bottom"/>
          </w:tcPr>
          <w:p w14:paraId="312B8165" w14:textId="77777777" w:rsidR="006F042D" w:rsidRPr="006F042D" w:rsidRDefault="006F042D" w:rsidP="006F042D">
            <w:pPr>
              <w:tabs>
                <w:tab w:val="decimal" w:pos="1062"/>
              </w:tabs>
              <w:spacing w:line="380" w:lineRule="exact"/>
              <w:rPr>
                <w:rFonts w:ascii="Arial" w:hAnsi="Arial" w:cs="Arial"/>
                <w:color w:val="000000"/>
                <w:spacing w:val="-4"/>
                <w:sz w:val="19"/>
                <w:szCs w:val="19"/>
              </w:rPr>
            </w:pPr>
          </w:p>
        </w:tc>
        <w:tc>
          <w:tcPr>
            <w:tcW w:w="1465" w:type="dxa"/>
            <w:vAlign w:val="bottom"/>
          </w:tcPr>
          <w:p w14:paraId="6D0FCBBE" w14:textId="77777777" w:rsidR="006F042D" w:rsidRPr="006F042D" w:rsidRDefault="006F042D" w:rsidP="006F042D">
            <w:pPr>
              <w:tabs>
                <w:tab w:val="decimal" w:pos="1062"/>
              </w:tabs>
              <w:spacing w:line="380" w:lineRule="exact"/>
              <w:rPr>
                <w:rFonts w:ascii="Arial" w:hAnsi="Arial" w:cs="Arial"/>
                <w:color w:val="000000"/>
                <w:spacing w:val="-4"/>
                <w:sz w:val="19"/>
                <w:szCs w:val="19"/>
              </w:rPr>
            </w:pPr>
          </w:p>
        </w:tc>
        <w:tc>
          <w:tcPr>
            <w:tcW w:w="1466" w:type="dxa"/>
            <w:vAlign w:val="bottom"/>
          </w:tcPr>
          <w:p w14:paraId="12081FE1" w14:textId="77777777" w:rsidR="006F042D" w:rsidRPr="006F042D" w:rsidRDefault="006F042D" w:rsidP="006F042D">
            <w:pPr>
              <w:tabs>
                <w:tab w:val="decimal" w:pos="1062"/>
              </w:tabs>
              <w:spacing w:line="380" w:lineRule="exact"/>
              <w:rPr>
                <w:rFonts w:ascii="Arial" w:hAnsi="Arial" w:cs="Arial"/>
                <w:color w:val="000000"/>
                <w:spacing w:val="-4"/>
                <w:sz w:val="19"/>
                <w:szCs w:val="19"/>
              </w:rPr>
            </w:pPr>
          </w:p>
        </w:tc>
        <w:tc>
          <w:tcPr>
            <w:tcW w:w="1466" w:type="dxa"/>
            <w:vAlign w:val="bottom"/>
          </w:tcPr>
          <w:p w14:paraId="5CBBA4EC" w14:textId="77777777" w:rsidR="006F042D" w:rsidRPr="006F042D" w:rsidRDefault="006F042D" w:rsidP="006F042D">
            <w:pPr>
              <w:tabs>
                <w:tab w:val="decimal" w:pos="1062"/>
              </w:tabs>
              <w:spacing w:line="380" w:lineRule="exact"/>
              <w:rPr>
                <w:rFonts w:ascii="Arial" w:hAnsi="Arial" w:cs="Arial"/>
                <w:color w:val="000000"/>
                <w:spacing w:val="-4"/>
                <w:sz w:val="19"/>
                <w:szCs w:val="19"/>
              </w:rPr>
            </w:pPr>
          </w:p>
        </w:tc>
        <w:tc>
          <w:tcPr>
            <w:tcW w:w="1466" w:type="dxa"/>
            <w:vAlign w:val="bottom"/>
          </w:tcPr>
          <w:p w14:paraId="25B2D5B1" w14:textId="77777777" w:rsidR="006F042D" w:rsidRPr="006F042D" w:rsidRDefault="006F042D" w:rsidP="006F042D">
            <w:pPr>
              <w:tabs>
                <w:tab w:val="decimal" w:pos="1062"/>
              </w:tabs>
              <w:spacing w:line="380" w:lineRule="exact"/>
              <w:rPr>
                <w:rFonts w:ascii="Arial" w:hAnsi="Arial" w:cs="Arial"/>
                <w:color w:val="000000"/>
                <w:spacing w:val="-4"/>
                <w:sz w:val="19"/>
                <w:szCs w:val="19"/>
              </w:rPr>
            </w:pPr>
          </w:p>
        </w:tc>
      </w:tr>
      <w:tr w:rsidR="006F042D" w:rsidRPr="0093785C" w14:paraId="18D7AD00" w14:textId="77777777" w:rsidTr="00EE7F2A">
        <w:tc>
          <w:tcPr>
            <w:tcW w:w="4590" w:type="dxa"/>
          </w:tcPr>
          <w:p w14:paraId="5850C188" w14:textId="77777777" w:rsidR="006F042D" w:rsidRPr="0093785C" w:rsidRDefault="006F042D" w:rsidP="006F042D">
            <w:pPr>
              <w:spacing w:line="380" w:lineRule="exact"/>
              <w:ind w:left="120" w:hanging="120"/>
              <w:rPr>
                <w:rFonts w:ascii="Arial" w:hAnsi="Arial" w:cs="Arial"/>
                <w:sz w:val="19"/>
                <w:szCs w:val="19"/>
              </w:rPr>
            </w:pPr>
            <w:r w:rsidRPr="0093785C">
              <w:rPr>
                <w:rFonts w:ascii="Arial" w:hAnsi="Arial" w:cs="Arial"/>
                <w:sz w:val="19"/>
                <w:szCs w:val="19"/>
              </w:rPr>
              <w:t>As at 31 December 2018</w:t>
            </w:r>
          </w:p>
        </w:tc>
        <w:tc>
          <w:tcPr>
            <w:tcW w:w="1465" w:type="dxa"/>
            <w:vAlign w:val="bottom"/>
          </w:tcPr>
          <w:p w14:paraId="2D1D58D9"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334,112</w:t>
            </w:r>
          </w:p>
        </w:tc>
        <w:tc>
          <w:tcPr>
            <w:tcW w:w="1466" w:type="dxa"/>
            <w:vAlign w:val="bottom"/>
          </w:tcPr>
          <w:p w14:paraId="59E63986"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324,280</w:t>
            </w:r>
          </w:p>
        </w:tc>
        <w:tc>
          <w:tcPr>
            <w:tcW w:w="1466" w:type="dxa"/>
            <w:vAlign w:val="bottom"/>
          </w:tcPr>
          <w:p w14:paraId="7039A876"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3,393,288</w:t>
            </w:r>
          </w:p>
        </w:tc>
        <w:tc>
          <w:tcPr>
            <w:tcW w:w="1465" w:type="dxa"/>
            <w:vAlign w:val="bottom"/>
          </w:tcPr>
          <w:p w14:paraId="6F00AE73"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594,851</w:t>
            </w:r>
          </w:p>
        </w:tc>
        <w:tc>
          <w:tcPr>
            <w:tcW w:w="1466" w:type="dxa"/>
            <w:vAlign w:val="bottom"/>
          </w:tcPr>
          <w:p w14:paraId="08316E16"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3,095,234</w:t>
            </w:r>
          </w:p>
        </w:tc>
        <w:tc>
          <w:tcPr>
            <w:tcW w:w="1466" w:type="dxa"/>
            <w:vAlign w:val="bottom"/>
          </w:tcPr>
          <w:p w14:paraId="6B5902A7"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385,875</w:t>
            </w:r>
          </w:p>
        </w:tc>
        <w:tc>
          <w:tcPr>
            <w:tcW w:w="1466" w:type="dxa"/>
            <w:vAlign w:val="bottom"/>
          </w:tcPr>
          <w:p w14:paraId="50C7B781"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8,127,640</w:t>
            </w:r>
          </w:p>
        </w:tc>
      </w:tr>
      <w:tr w:rsidR="006F042D" w:rsidRPr="0093785C" w14:paraId="2BB2367C" w14:textId="77777777" w:rsidTr="00EE7F2A">
        <w:tc>
          <w:tcPr>
            <w:tcW w:w="4590" w:type="dxa"/>
          </w:tcPr>
          <w:p w14:paraId="2514AA60" w14:textId="77777777" w:rsidR="006F042D" w:rsidRPr="0093785C" w:rsidRDefault="006F042D" w:rsidP="006F042D">
            <w:pPr>
              <w:spacing w:line="380" w:lineRule="exact"/>
              <w:ind w:left="120" w:hanging="120"/>
              <w:rPr>
                <w:rFonts w:ascii="Arial" w:hAnsi="Arial" w:cs="Arial"/>
                <w:sz w:val="19"/>
                <w:szCs w:val="19"/>
              </w:rPr>
            </w:pPr>
            <w:r w:rsidRPr="0093785C">
              <w:rPr>
                <w:rFonts w:ascii="Arial" w:hAnsi="Arial" w:cs="Arial"/>
                <w:sz w:val="19"/>
                <w:szCs w:val="19"/>
              </w:rPr>
              <w:t>As at 31 December 2019</w:t>
            </w:r>
          </w:p>
        </w:tc>
        <w:tc>
          <w:tcPr>
            <w:tcW w:w="1465" w:type="dxa"/>
            <w:vAlign w:val="bottom"/>
          </w:tcPr>
          <w:p w14:paraId="24D8E265"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335,303</w:t>
            </w:r>
          </w:p>
        </w:tc>
        <w:tc>
          <w:tcPr>
            <w:tcW w:w="1466" w:type="dxa"/>
            <w:vAlign w:val="bottom"/>
          </w:tcPr>
          <w:p w14:paraId="2F71F50A"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357,028</w:t>
            </w:r>
          </w:p>
        </w:tc>
        <w:tc>
          <w:tcPr>
            <w:tcW w:w="1466" w:type="dxa"/>
            <w:vAlign w:val="bottom"/>
          </w:tcPr>
          <w:p w14:paraId="41D24AE3"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3,118,649</w:t>
            </w:r>
          </w:p>
        </w:tc>
        <w:tc>
          <w:tcPr>
            <w:tcW w:w="1465" w:type="dxa"/>
            <w:vAlign w:val="bottom"/>
          </w:tcPr>
          <w:p w14:paraId="3B8FC087"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519,330</w:t>
            </w:r>
          </w:p>
        </w:tc>
        <w:tc>
          <w:tcPr>
            <w:tcW w:w="1466" w:type="dxa"/>
            <w:vAlign w:val="bottom"/>
          </w:tcPr>
          <w:p w14:paraId="14D9E19F"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3,214,014</w:t>
            </w:r>
          </w:p>
        </w:tc>
        <w:tc>
          <w:tcPr>
            <w:tcW w:w="1466" w:type="dxa"/>
            <w:vAlign w:val="bottom"/>
          </w:tcPr>
          <w:p w14:paraId="05B15DCB"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741,388</w:t>
            </w:r>
          </w:p>
        </w:tc>
        <w:tc>
          <w:tcPr>
            <w:tcW w:w="1466" w:type="dxa"/>
            <w:vAlign w:val="bottom"/>
          </w:tcPr>
          <w:p w14:paraId="0067DDBC" w14:textId="77777777" w:rsidR="006F042D" w:rsidRPr="006F042D"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6F042D">
              <w:rPr>
                <w:rFonts w:ascii="Arial" w:hAnsi="Arial" w:cs="Arial"/>
                <w:color w:val="000000"/>
                <w:spacing w:val="-4"/>
                <w:sz w:val="19"/>
                <w:szCs w:val="19"/>
              </w:rPr>
              <w:t>8,285,712</w:t>
            </w:r>
          </w:p>
        </w:tc>
      </w:tr>
      <w:tr w:rsidR="006F042D" w:rsidRPr="0093785C" w14:paraId="2880F9DF" w14:textId="77777777" w:rsidTr="00EE7F2A">
        <w:tc>
          <w:tcPr>
            <w:tcW w:w="4590" w:type="dxa"/>
          </w:tcPr>
          <w:p w14:paraId="6EE10DEF" w14:textId="77777777" w:rsidR="006F042D" w:rsidRPr="0093785C" w:rsidRDefault="006F042D" w:rsidP="006F042D">
            <w:pPr>
              <w:tabs>
                <w:tab w:val="decimal" w:pos="950"/>
              </w:tabs>
              <w:spacing w:line="380" w:lineRule="exact"/>
              <w:rPr>
                <w:rFonts w:ascii="Arial" w:hAnsi="Arial" w:cs="Arial"/>
                <w:color w:val="000000"/>
                <w:spacing w:val="-4"/>
                <w:sz w:val="19"/>
                <w:szCs w:val="19"/>
              </w:rPr>
            </w:pPr>
            <w:r w:rsidRPr="0093785C">
              <w:rPr>
                <w:rFonts w:ascii="Arial" w:hAnsi="Arial" w:cs="Arial"/>
                <w:b/>
                <w:bCs/>
                <w:sz w:val="19"/>
                <w:szCs w:val="19"/>
              </w:rPr>
              <w:t>Depreciation for the year</w:t>
            </w:r>
          </w:p>
        </w:tc>
        <w:tc>
          <w:tcPr>
            <w:tcW w:w="1465" w:type="dxa"/>
            <w:vAlign w:val="bottom"/>
          </w:tcPr>
          <w:p w14:paraId="4AE07EB6" w14:textId="77777777" w:rsidR="006F042D" w:rsidRPr="0093785C" w:rsidRDefault="006F042D" w:rsidP="006F042D">
            <w:pPr>
              <w:tabs>
                <w:tab w:val="decimal" w:pos="1062"/>
              </w:tabs>
              <w:spacing w:line="380" w:lineRule="exact"/>
              <w:rPr>
                <w:rFonts w:ascii="Arial" w:hAnsi="Arial" w:cs="Arial"/>
                <w:color w:val="000000"/>
                <w:spacing w:val="-4"/>
                <w:sz w:val="19"/>
                <w:szCs w:val="19"/>
              </w:rPr>
            </w:pPr>
          </w:p>
        </w:tc>
        <w:tc>
          <w:tcPr>
            <w:tcW w:w="1466" w:type="dxa"/>
            <w:vAlign w:val="bottom"/>
          </w:tcPr>
          <w:p w14:paraId="2169F3BF" w14:textId="77777777" w:rsidR="006F042D" w:rsidRPr="0093785C" w:rsidRDefault="006F042D" w:rsidP="006F042D">
            <w:pPr>
              <w:tabs>
                <w:tab w:val="decimal" w:pos="1062"/>
              </w:tabs>
              <w:spacing w:line="380" w:lineRule="exact"/>
              <w:rPr>
                <w:rFonts w:ascii="Arial" w:hAnsi="Arial" w:cs="Arial"/>
                <w:color w:val="000000"/>
                <w:spacing w:val="-4"/>
                <w:sz w:val="19"/>
                <w:szCs w:val="19"/>
              </w:rPr>
            </w:pPr>
          </w:p>
        </w:tc>
        <w:tc>
          <w:tcPr>
            <w:tcW w:w="1466" w:type="dxa"/>
            <w:vAlign w:val="bottom"/>
          </w:tcPr>
          <w:p w14:paraId="78B8A1E0" w14:textId="77777777" w:rsidR="006F042D" w:rsidRPr="0093785C" w:rsidRDefault="006F042D" w:rsidP="006F042D">
            <w:pPr>
              <w:tabs>
                <w:tab w:val="decimal" w:pos="1062"/>
              </w:tabs>
              <w:spacing w:line="380" w:lineRule="exact"/>
              <w:rPr>
                <w:rFonts w:ascii="Arial" w:hAnsi="Arial" w:cs="Arial"/>
                <w:color w:val="000000"/>
                <w:spacing w:val="-4"/>
                <w:sz w:val="19"/>
                <w:szCs w:val="19"/>
              </w:rPr>
            </w:pPr>
          </w:p>
        </w:tc>
        <w:tc>
          <w:tcPr>
            <w:tcW w:w="1465" w:type="dxa"/>
            <w:vAlign w:val="bottom"/>
          </w:tcPr>
          <w:p w14:paraId="5E27171E" w14:textId="77777777" w:rsidR="006F042D" w:rsidRPr="0093785C" w:rsidRDefault="006F042D" w:rsidP="006F042D">
            <w:pPr>
              <w:tabs>
                <w:tab w:val="decimal" w:pos="1062"/>
              </w:tabs>
              <w:spacing w:line="380" w:lineRule="exact"/>
              <w:rPr>
                <w:rFonts w:ascii="Arial" w:hAnsi="Arial" w:cs="Arial"/>
                <w:color w:val="000000"/>
                <w:spacing w:val="-4"/>
                <w:sz w:val="19"/>
                <w:szCs w:val="19"/>
              </w:rPr>
            </w:pPr>
          </w:p>
        </w:tc>
        <w:tc>
          <w:tcPr>
            <w:tcW w:w="1466" w:type="dxa"/>
            <w:vAlign w:val="bottom"/>
          </w:tcPr>
          <w:p w14:paraId="1CAEC6C6" w14:textId="77777777" w:rsidR="006F042D" w:rsidRPr="0093785C" w:rsidRDefault="006F042D" w:rsidP="006F042D">
            <w:pPr>
              <w:tabs>
                <w:tab w:val="decimal" w:pos="1062"/>
              </w:tabs>
              <w:spacing w:line="380" w:lineRule="exact"/>
              <w:rPr>
                <w:rFonts w:ascii="Arial" w:hAnsi="Arial" w:cs="Arial"/>
                <w:color w:val="000000"/>
                <w:spacing w:val="-4"/>
                <w:sz w:val="19"/>
                <w:szCs w:val="19"/>
              </w:rPr>
            </w:pPr>
          </w:p>
        </w:tc>
        <w:tc>
          <w:tcPr>
            <w:tcW w:w="1466" w:type="dxa"/>
            <w:vAlign w:val="bottom"/>
          </w:tcPr>
          <w:p w14:paraId="780C4A7B" w14:textId="77777777" w:rsidR="006F042D" w:rsidRPr="0093785C" w:rsidRDefault="006F042D" w:rsidP="006F042D">
            <w:pPr>
              <w:tabs>
                <w:tab w:val="decimal" w:pos="1062"/>
              </w:tabs>
              <w:spacing w:line="380" w:lineRule="exact"/>
              <w:rPr>
                <w:rFonts w:ascii="Arial" w:hAnsi="Arial" w:cs="Arial"/>
                <w:color w:val="000000"/>
                <w:spacing w:val="-4"/>
                <w:sz w:val="19"/>
                <w:szCs w:val="19"/>
              </w:rPr>
            </w:pPr>
          </w:p>
        </w:tc>
        <w:tc>
          <w:tcPr>
            <w:tcW w:w="1466" w:type="dxa"/>
            <w:vAlign w:val="bottom"/>
          </w:tcPr>
          <w:p w14:paraId="0A924580" w14:textId="77777777" w:rsidR="006F042D" w:rsidRPr="0093785C" w:rsidRDefault="006F042D" w:rsidP="006F042D">
            <w:pPr>
              <w:tabs>
                <w:tab w:val="decimal" w:pos="1062"/>
              </w:tabs>
              <w:spacing w:line="380" w:lineRule="exact"/>
              <w:rPr>
                <w:rFonts w:ascii="Arial" w:hAnsi="Arial" w:cs="Arial"/>
                <w:color w:val="000000"/>
                <w:spacing w:val="-4"/>
                <w:sz w:val="19"/>
                <w:szCs w:val="19"/>
              </w:rPr>
            </w:pPr>
          </w:p>
        </w:tc>
      </w:tr>
      <w:tr w:rsidR="006F042D" w:rsidRPr="0093785C" w14:paraId="0A001D37" w14:textId="77777777" w:rsidTr="006D0EA4">
        <w:tc>
          <w:tcPr>
            <w:tcW w:w="13384" w:type="dxa"/>
            <w:gridSpan w:val="7"/>
          </w:tcPr>
          <w:p w14:paraId="76FEA697" w14:textId="77777777" w:rsidR="006F042D" w:rsidRPr="0093785C" w:rsidRDefault="006F042D" w:rsidP="006F042D">
            <w:pPr>
              <w:spacing w:line="380" w:lineRule="exact"/>
              <w:rPr>
                <w:rFonts w:ascii="Arial" w:hAnsi="Arial" w:cs="Arial"/>
                <w:color w:val="000000"/>
                <w:sz w:val="19"/>
                <w:szCs w:val="19"/>
              </w:rPr>
            </w:pPr>
            <w:r w:rsidRPr="0093785C">
              <w:rPr>
                <w:rFonts w:ascii="Arial" w:hAnsi="Arial" w:cs="Arial"/>
                <w:sz w:val="19"/>
                <w:szCs w:val="19"/>
              </w:rPr>
              <w:t>2018 (Baht 626 million included in manufacturing cost, and the balance in selling expenses and administrative expenses)</w:t>
            </w:r>
          </w:p>
        </w:tc>
        <w:tc>
          <w:tcPr>
            <w:tcW w:w="1466" w:type="dxa"/>
            <w:vAlign w:val="bottom"/>
          </w:tcPr>
          <w:p w14:paraId="2249F31B" w14:textId="77777777" w:rsidR="006F042D" w:rsidRPr="0093785C" w:rsidRDefault="006F042D" w:rsidP="006F042D">
            <w:pPr>
              <w:pBdr>
                <w:bottom w:val="double" w:sz="4" w:space="1" w:color="auto"/>
              </w:pBdr>
              <w:tabs>
                <w:tab w:val="decimal" w:pos="1062"/>
              </w:tabs>
              <w:spacing w:line="380" w:lineRule="exact"/>
              <w:rPr>
                <w:rFonts w:ascii="Arial" w:hAnsi="Arial" w:cs="Arial"/>
                <w:color w:val="000000"/>
                <w:spacing w:val="-4"/>
                <w:sz w:val="19"/>
                <w:szCs w:val="19"/>
              </w:rPr>
            </w:pPr>
            <w:r w:rsidRPr="0093785C">
              <w:rPr>
                <w:rFonts w:ascii="Arial" w:hAnsi="Arial" w:cs="Arial"/>
                <w:color w:val="000000"/>
                <w:spacing w:val="-4"/>
                <w:sz w:val="19"/>
                <w:szCs w:val="19"/>
              </w:rPr>
              <w:t>778,154</w:t>
            </w:r>
          </w:p>
        </w:tc>
      </w:tr>
      <w:tr w:rsidR="006F042D" w:rsidRPr="0093785C" w14:paraId="18794113" w14:textId="77777777" w:rsidTr="006D0EA4">
        <w:tc>
          <w:tcPr>
            <w:tcW w:w="13384" w:type="dxa"/>
            <w:gridSpan w:val="7"/>
          </w:tcPr>
          <w:p w14:paraId="416D889E" w14:textId="77777777" w:rsidR="006F042D" w:rsidRPr="0093785C" w:rsidRDefault="006F042D" w:rsidP="006F042D">
            <w:pPr>
              <w:spacing w:line="380" w:lineRule="exact"/>
              <w:rPr>
                <w:rFonts w:ascii="Arial" w:hAnsi="Arial" w:cs="Arial"/>
                <w:color w:val="000000"/>
                <w:sz w:val="19"/>
                <w:szCs w:val="19"/>
              </w:rPr>
            </w:pPr>
            <w:r w:rsidRPr="0093785C">
              <w:rPr>
                <w:rFonts w:ascii="Arial" w:hAnsi="Arial" w:cs="Arial"/>
                <w:sz w:val="19"/>
                <w:szCs w:val="19"/>
              </w:rPr>
              <w:t>2019 (Baht 6</w:t>
            </w:r>
            <w:r>
              <w:rPr>
                <w:rFonts w:ascii="Arial" w:hAnsi="Arial" w:cs="Arial"/>
                <w:sz w:val="19"/>
                <w:szCs w:val="19"/>
              </w:rPr>
              <w:t>80</w:t>
            </w:r>
            <w:r w:rsidRPr="0093785C">
              <w:rPr>
                <w:rFonts w:ascii="Arial" w:hAnsi="Arial" w:cs="Arial"/>
                <w:sz w:val="19"/>
                <w:szCs w:val="19"/>
              </w:rPr>
              <w:t xml:space="preserve"> million included in manufacturing cost, and the balance in selling expenses and administrative expenses)</w:t>
            </w:r>
          </w:p>
        </w:tc>
        <w:tc>
          <w:tcPr>
            <w:tcW w:w="1466" w:type="dxa"/>
            <w:vAlign w:val="bottom"/>
          </w:tcPr>
          <w:p w14:paraId="221EF3BC" w14:textId="77777777" w:rsidR="006F042D" w:rsidRPr="0093785C" w:rsidRDefault="004B0B64" w:rsidP="006F042D">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748</w:t>
            </w:r>
            <w:r w:rsidR="006F042D">
              <w:rPr>
                <w:rFonts w:ascii="Arial" w:hAnsi="Arial" w:cs="Arial"/>
                <w:color w:val="000000"/>
                <w:spacing w:val="-4"/>
                <w:sz w:val="19"/>
                <w:szCs w:val="19"/>
              </w:rPr>
              <w:t>,</w:t>
            </w:r>
            <w:r>
              <w:rPr>
                <w:rFonts w:ascii="Arial" w:hAnsi="Arial" w:cs="Arial"/>
                <w:color w:val="000000"/>
                <w:spacing w:val="-4"/>
                <w:sz w:val="19"/>
                <w:szCs w:val="19"/>
              </w:rPr>
              <w:t>153</w:t>
            </w:r>
          </w:p>
        </w:tc>
      </w:tr>
    </w:tbl>
    <w:p w14:paraId="7EC23E34" w14:textId="77777777" w:rsidR="003F1FA0" w:rsidRPr="0093785C" w:rsidRDefault="003F1FA0" w:rsidP="0093785C">
      <w:pPr>
        <w:spacing w:line="380" w:lineRule="exact"/>
        <w:rPr>
          <w:rFonts w:ascii="Arial" w:hAnsi="Arial" w:cs="Arial"/>
        </w:rPr>
      </w:pPr>
      <w:r w:rsidRPr="0093785C">
        <w:rPr>
          <w:rFonts w:ascii="Arial" w:hAnsi="Arial" w:cs="Arial"/>
        </w:rPr>
        <w:br w:type="page"/>
      </w:r>
    </w:p>
    <w:tbl>
      <w:tblPr>
        <w:tblW w:w="14580" w:type="dxa"/>
        <w:tblInd w:w="198" w:type="dxa"/>
        <w:tblLayout w:type="fixed"/>
        <w:tblLook w:val="0000" w:firstRow="0" w:lastRow="0" w:firstColumn="0" w:lastColumn="0" w:noHBand="0" w:noVBand="0"/>
      </w:tblPr>
      <w:tblGrid>
        <w:gridCol w:w="5220"/>
        <w:gridCol w:w="1560"/>
        <w:gridCol w:w="1560"/>
        <w:gridCol w:w="1560"/>
        <w:gridCol w:w="1560"/>
        <w:gridCol w:w="1560"/>
        <w:gridCol w:w="1560"/>
      </w:tblGrid>
      <w:tr w:rsidR="00E06E00" w:rsidRPr="0093785C" w14:paraId="3C1DEAF0" w14:textId="77777777" w:rsidTr="00B73C18">
        <w:trPr>
          <w:cantSplit/>
          <w:tblHeader/>
        </w:trPr>
        <w:tc>
          <w:tcPr>
            <w:tcW w:w="5220" w:type="dxa"/>
          </w:tcPr>
          <w:p w14:paraId="7CD95BF4" w14:textId="77777777" w:rsidR="00E06E00" w:rsidRPr="0093785C" w:rsidRDefault="009B47D6" w:rsidP="0093785C">
            <w:pPr>
              <w:spacing w:line="360" w:lineRule="exact"/>
              <w:ind w:left="-90" w:right="-32"/>
              <w:rPr>
                <w:rFonts w:ascii="Arial" w:hAnsi="Arial" w:cs="Arial"/>
                <w:sz w:val="19"/>
                <w:szCs w:val="19"/>
              </w:rPr>
            </w:pPr>
            <w:r w:rsidRPr="0093785C">
              <w:rPr>
                <w:rFonts w:ascii="Arial" w:hAnsi="Arial" w:cs="Arial"/>
                <w:sz w:val="19"/>
                <w:szCs w:val="19"/>
              </w:rPr>
              <w:lastRenderedPageBreak/>
              <w:br w:type="page"/>
            </w:r>
          </w:p>
        </w:tc>
        <w:tc>
          <w:tcPr>
            <w:tcW w:w="9360" w:type="dxa"/>
            <w:gridSpan w:val="6"/>
          </w:tcPr>
          <w:p w14:paraId="39A9A4A4" w14:textId="77777777" w:rsidR="00E06E00" w:rsidRPr="0093785C" w:rsidRDefault="00E06E00" w:rsidP="0093785C">
            <w:pPr>
              <w:spacing w:line="360" w:lineRule="exact"/>
              <w:jc w:val="right"/>
              <w:rPr>
                <w:rFonts w:ascii="Arial" w:hAnsi="Arial" w:cs="Arial"/>
                <w:sz w:val="19"/>
                <w:szCs w:val="19"/>
              </w:rPr>
            </w:pPr>
            <w:r w:rsidRPr="0093785C">
              <w:rPr>
                <w:rFonts w:ascii="Arial" w:hAnsi="Arial" w:cs="Arial"/>
                <w:sz w:val="19"/>
                <w:szCs w:val="19"/>
              </w:rPr>
              <w:t>(Unit: Thousand Baht)</w:t>
            </w:r>
          </w:p>
        </w:tc>
      </w:tr>
      <w:tr w:rsidR="00E06E00" w:rsidRPr="0093785C" w14:paraId="45A1DDDC" w14:textId="77777777" w:rsidTr="00B73C18">
        <w:trPr>
          <w:cantSplit/>
          <w:tblHeader/>
        </w:trPr>
        <w:tc>
          <w:tcPr>
            <w:tcW w:w="5220" w:type="dxa"/>
          </w:tcPr>
          <w:p w14:paraId="62CADE57" w14:textId="77777777" w:rsidR="00E06E00" w:rsidRPr="0093785C" w:rsidRDefault="00E06E00" w:rsidP="0093785C">
            <w:pPr>
              <w:spacing w:line="360" w:lineRule="exact"/>
              <w:ind w:left="-90" w:right="-32"/>
              <w:rPr>
                <w:rFonts w:ascii="Arial" w:hAnsi="Arial" w:cs="Arial"/>
                <w:sz w:val="19"/>
                <w:szCs w:val="19"/>
              </w:rPr>
            </w:pPr>
          </w:p>
        </w:tc>
        <w:tc>
          <w:tcPr>
            <w:tcW w:w="9360" w:type="dxa"/>
            <w:gridSpan w:val="6"/>
          </w:tcPr>
          <w:p w14:paraId="1BC091B0" w14:textId="77777777" w:rsidR="00E06E00" w:rsidRPr="0093785C" w:rsidRDefault="00E06E00" w:rsidP="0093785C">
            <w:pPr>
              <w:pBdr>
                <w:bottom w:val="single" w:sz="4" w:space="1" w:color="auto"/>
              </w:pBdr>
              <w:tabs>
                <w:tab w:val="center" w:pos="8010"/>
              </w:tabs>
              <w:spacing w:line="360" w:lineRule="exact"/>
              <w:jc w:val="center"/>
              <w:rPr>
                <w:rFonts w:ascii="Arial" w:hAnsi="Arial" w:cs="Arial"/>
                <w:sz w:val="19"/>
                <w:szCs w:val="19"/>
              </w:rPr>
            </w:pPr>
            <w:r w:rsidRPr="0093785C">
              <w:rPr>
                <w:rFonts w:ascii="Arial" w:hAnsi="Arial" w:cs="Arial"/>
                <w:sz w:val="19"/>
                <w:szCs w:val="19"/>
              </w:rPr>
              <w:t>Separate financial statements</w:t>
            </w:r>
          </w:p>
        </w:tc>
      </w:tr>
      <w:tr w:rsidR="00B73C18" w:rsidRPr="0093785C" w14:paraId="5FBBC3B5" w14:textId="77777777" w:rsidTr="006B70FE">
        <w:trPr>
          <w:trHeight w:val="1005"/>
          <w:tblHeader/>
        </w:trPr>
        <w:tc>
          <w:tcPr>
            <w:tcW w:w="5220" w:type="dxa"/>
            <w:vAlign w:val="bottom"/>
          </w:tcPr>
          <w:p w14:paraId="6DC9215A" w14:textId="77777777" w:rsidR="00B73C18" w:rsidRPr="0093785C" w:rsidRDefault="00B73C18" w:rsidP="0093785C">
            <w:pPr>
              <w:spacing w:line="360" w:lineRule="exact"/>
              <w:ind w:left="-90" w:right="-32"/>
              <w:rPr>
                <w:rFonts w:ascii="Arial" w:hAnsi="Arial" w:cs="Arial"/>
                <w:sz w:val="19"/>
                <w:szCs w:val="19"/>
              </w:rPr>
            </w:pPr>
          </w:p>
        </w:tc>
        <w:tc>
          <w:tcPr>
            <w:tcW w:w="1560" w:type="dxa"/>
            <w:vAlign w:val="bottom"/>
          </w:tcPr>
          <w:p w14:paraId="58117121" w14:textId="77777777" w:rsidR="00B73C18" w:rsidRPr="0093785C" w:rsidRDefault="00B73C18" w:rsidP="0093785C">
            <w:pPr>
              <w:pBdr>
                <w:bottom w:val="single" w:sz="4" w:space="1" w:color="auto"/>
              </w:pBdr>
              <w:spacing w:line="360" w:lineRule="exact"/>
              <w:ind w:left="-54" w:right="-32"/>
              <w:jc w:val="center"/>
              <w:rPr>
                <w:rFonts w:ascii="Arial" w:hAnsi="Arial" w:cs="Arial"/>
                <w:sz w:val="19"/>
                <w:szCs w:val="19"/>
              </w:rPr>
            </w:pPr>
            <w:r w:rsidRPr="0093785C">
              <w:rPr>
                <w:rFonts w:ascii="Arial" w:hAnsi="Arial" w:cs="Arial"/>
                <w:sz w:val="19"/>
                <w:szCs w:val="19"/>
              </w:rPr>
              <w:t xml:space="preserve">Land </w:t>
            </w:r>
          </w:p>
          <w:p w14:paraId="302DED82" w14:textId="77777777" w:rsidR="00B73C18" w:rsidRPr="0093785C" w:rsidRDefault="00B73C18" w:rsidP="0093785C">
            <w:pPr>
              <w:pBdr>
                <w:bottom w:val="single" w:sz="4" w:space="1" w:color="auto"/>
              </w:pBdr>
              <w:spacing w:line="360" w:lineRule="exact"/>
              <w:ind w:left="-54" w:right="-32"/>
              <w:jc w:val="center"/>
              <w:rPr>
                <w:rFonts w:ascii="Arial" w:hAnsi="Arial" w:cs="Arial"/>
                <w:sz w:val="19"/>
                <w:szCs w:val="19"/>
              </w:rPr>
            </w:pPr>
            <w:r w:rsidRPr="0093785C">
              <w:rPr>
                <w:rFonts w:ascii="Arial" w:hAnsi="Arial" w:cs="Arial"/>
                <w:sz w:val="19"/>
                <w:szCs w:val="19"/>
              </w:rPr>
              <w:t>and land improvement</w:t>
            </w:r>
          </w:p>
        </w:tc>
        <w:tc>
          <w:tcPr>
            <w:tcW w:w="1560" w:type="dxa"/>
            <w:vAlign w:val="bottom"/>
          </w:tcPr>
          <w:p w14:paraId="6CFD6AFE" w14:textId="77777777" w:rsidR="00B73C18" w:rsidRPr="0093785C" w:rsidRDefault="00B73C18" w:rsidP="0093785C">
            <w:pPr>
              <w:spacing w:line="360" w:lineRule="exact"/>
              <w:ind w:left="-54" w:right="-32"/>
              <w:jc w:val="center"/>
              <w:rPr>
                <w:rFonts w:ascii="Arial" w:hAnsi="Arial" w:cs="Arial"/>
                <w:sz w:val="19"/>
                <w:szCs w:val="19"/>
              </w:rPr>
            </w:pPr>
            <w:r w:rsidRPr="0093785C">
              <w:rPr>
                <w:rFonts w:ascii="Arial" w:hAnsi="Arial" w:cs="Arial"/>
                <w:sz w:val="19"/>
                <w:szCs w:val="19"/>
              </w:rPr>
              <w:t>Buildings, building improvements  and</w:t>
            </w:r>
          </w:p>
          <w:p w14:paraId="50FE7926" w14:textId="77777777" w:rsidR="00B73C18" w:rsidRPr="0093785C" w:rsidRDefault="00B73C18" w:rsidP="0093785C">
            <w:pPr>
              <w:pBdr>
                <w:bottom w:val="single" w:sz="4" w:space="1" w:color="auto"/>
              </w:pBdr>
              <w:spacing w:line="360" w:lineRule="exact"/>
              <w:ind w:left="-54" w:right="-32"/>
              <w:jc w:val="center"/>
              <w:rPr>
                <w:rFonts w:ascii="Arial" w:hAnsi="Arial" w:cs="Arial"/>
                <w:sz w:val="19"/>
                <w:szCs w:val="19"/>
              </w:rPr>
            </w:pPr>
            <w:r w:rsidRPr="0093785C">
              <w:rPr>
                <w:rFonts w:ascii="Arial" w:hAnsi="Arial" w:cs="Arial"/>
                <w:sz w:val="19"/>
                <w:szCs w:val="19"/>
              </w:rPr>
              <w:t>complements</w:t>
            </w:r>
          </w:p>
        </w:tc>
        <w:tc>
          <w:tcPr>
            <w:tcW w:w="1560" w:type="dxa"/>
            <w:vAlign w:val="bottom"/>
          </w:tcPr>
          <w:p w14:paraId="4D7A8FC7" w14:textId="77777777" w:rsidR="00B73C18" w:rsidRPr="0093785C" w:rsidRDefault="00B73C18" w:rsidP="0093785C">
            <w:pPr>
              <w:pBdr>
                <w:bottom w:val="single" w:sz="4" w:space="1" w:color="auto"/>
              </w:pBdr>
              <w:spacing w:line="360" w:lineRule="exact"/>
              <w:ind w:left="-54" w:right="-32"/>
              <w:jc w:val="center"/>
              <w:rPr>
                <w:rFonts w:ascii="Arial" w:hAnsi="Arial" w:cs="Arial"/>
                <w:sz w:val="19"/>
                <w:szCs w:val="19"/>
              </w:rPr>
            </w:pPr>
            <w:r w:rsidRPr="0093785C">
              <w:rPr>
                <w:rFonts w:ascii="Arial" w:hAnsi="Arial" w:cs="Arial"/>
                <w:sz w:val="19"/>
                <w:szCs w:val="19"/>
              </w:rPr>
              <w:t>Machinery, tools and equipment</w:t>
            </w:r>
          </w:p>
        </w:tc>
        <w:tc>
          <w:tcPr>
            <w:tcW w:w="1560" w:type="dxa"/>
            <w:vAlign w:val="bottom"/>
          </w:tcPr>
          <w:p w14:paraId="71EAB17D" w14:textId="77777777" w:rsidR="00B73C18" w:rsidRPr="0093785C" w:rsidRDefault="00B73C18" w:rsidP="0093785C">
            <w:pPr>
              <w:pBdr>
                <w:bottom w:val="single" w:sz="4" w:space="1" w:color="auto"/>
              </w:pBdr>
              <w:spacing w:line="360" w:lineRule="exact"/>
              <w:ind w:left="-54" w:right="-32"/>
              <w:jc w:val="center"/>
              <w:rPr>
                <w:rFonts w:ascii="Arial" w:hAnsi="Arial" w:cs="Arial"/>
                <w:sz w:val="19"/>
                <w:szCs w:val="19"/>
              </w:rPr>
            </w:pPr>
            <w:r w:rsidRPr="0093785C">
              <w:rPr>
                <w:rFonts w:ascii="Arial" w:hAnsi="Arial" w:cs="Arial"/>
                <w:sz w:val="19"/>
                <w:szCs w:val="19"/>
              </w:rPr>
              <w:t>Furniture, office</w:t>
            </w:r>
          </w:p>
          <w:p w14:paraId="53A7ED56" w14:textId="77777777" w:rsidR="00B73C18" w:rsidRPr="0093785C" w:rsidRDefault="00B73C18" w:rsidP="0093785C">
            <w:pPr>
              <w:pBdr>
                <w:bottom w:val="single" w:sz="4" w:space="1" w:color="auto"/>
              </w:pBdr>
              <w:spacing w:line="360" w:lineRule="exact"/>
              <w:ind w:left="-54" w:right="-32"/>
              <w:jc w:val="center"/>
              <w:rPr>
                <w:rFonts w:ascii="Arial" w:hAnsi="Arial" w:cs="Arial"/>
                <w:sz w:val="19"/>
                <w:szCs w:val="19"/>
                <w:cs/>
              </w:rPr>
            </w:pPr>
            <w:r w:rsidRPr="0093785C">
              <w:rPr>
                <w:rFonts w:ascii="Arial" w:hAnsi="Arial" w:cs="Arial"/>
                <w:sz w:val="19"/>
                <w:szCs w:val="19"/>
              </w:rPr>
              <w:t>equipment and vehicles</w:t>
            </w:r>
          </w:p>
        </w:tc>
        <w:tc>
          <w:tcPr>
            <w:tcW w:w="1560" w:type="dxa"/>
            <w:vAlign w:val="bottom"/>
          </w:tcPr>
          <w:p w14:paraId="6C48EFDB" w14:textId="77777777" w:rsidR="00B73C18" w:rsidRPr="0093785C" w:rsidRDefault="00B73C18" w:rsidP="0093785C">
            <w:pPr>
              <w:pBdr>
                <w:bottom w:val="single" w:sz="4" w:space="1" w:color="auto"/>
              </w:pBdr>
              <w:spacing w:line="360" w:lineRule="exact"/>
              <w:ind w:left="-54" w:right="-32"/>
              <w:jc w:val="center"/>
              <w:rPr>
                <w:rFonts w:ascii="Arial" w:hAnsi="Arial" w:cs="Arial"/>
                <w:sz w:val="19"/>
                <w:szCs w:val="19"/>
              </w:rPr>
            </w:pPr>
            <w:r w:rsidRPr="0093785C">
              <w:rPr>
                <w:rFonts w:ascii="Arial" w:hAnsi="Arial" w:cs="Arial"/>
                <w:sz w:val="19"/>
                <w:szCs w:val="19"/>
              </w:rPr>
              <w:t>Construction</w:t>
            </w:r>
          </w:p>
          <w:p w14:paraId="452688D0" w14:textId="77777777" w:rsidR="00B73C18" w:rsidRPr="0093785C" w:rsidRDefault="00B73C18" w:rsidP="0093785C">
            <w:pPr>
              <w:pBdr>
                <w:bottom w:val="single" w:sz="4" w:space="1" w:color="auto"/>
              </w:pBdr>
              <w:spacing w:line="360" w:lineRule="exact"/>
              <w:ind w:left="-54" w:right="-32"/>
              <w:jc w:val="center"/>
              <w:rPr>
                <w:rFonts w:ascii="Arial" w:hAnsi="Arial" w:cs="Arial"/>
                <w:sz w:val="19"/>
                <w:szCs w:val="19"/>
              </w:rPr>
            </w:pPr>
            <w:r w:rsidRPr="0093785C">
              <w:rPr>
                <w:rFonts w:ascii="Arial" w:hAnsi="Arial" w:cs="Arial"/>
                <w:sz w:val="19"/>
                <w:szCs w:val="19"/>
              </w:rPr>
              <w:t xml:space="preserve">in progress </w:t>
            </w:r>
          </w:p>
          <w:p w14:paraId="725B6EE6" w14:textId="77777777" w:rsidR="00B73C18" w:rsidRPr="0093785C" w:rsidRDefault="00B73C18" w:rsidP="0093785C">
            <w:pPr>
              <w:pBdr>
                <w:bottom w:val="single" w:sz="4" w:space="1" w:color="auto"/>
              </w:pBdr>
              <w:spacing w:line="360" w:lineRule="exact"/>
              <w:ind w:left="-54" w:right="-32"/>
              <w:jc w:val="center"/>
              <w:rPr>
                <w:rFonts w:ascii="Arial" w:hAnsi="Arial" w:cs="Arial"/>
                <w:sz w:val="19"/>
                <w:szCs w:val="19"/>
              </w:rPr>
            </w:pPr>
            <w:r w:rsidRPr="0093785C">
              <w:rPr>
                <w:rFonts w:ascii="Arial" w:hAnsi="Arial" w:cs="Arial"/>
                <w:sz w:val="19"/>
                <w:szCs w:val="19"/>
              </w:rPr>
              <w:t>and equipment under installation</w:t>
            </w:r>
          </w:p>
        </w:tc>
        <w:tc>
          <w:tcPr>
            <w:tcW w:w="1560" w:type="dxa"/>
            <w:vAlign w:val="bottom"/>
          </w:tcPr>
          <w:p w14:paraId="38BA5781" w14:textId="77777777" w:rsidR="00B73C18" w:rsidRPr="0093785C" w:rsidRDefault="00B73C18" w:rsidP="0093785C">
            <w:pPr>
              <w:pBdr>
                <w:bottom w:val="single" w:sz="4" w:space="1" w:color="auto"/>
              </w:pBdr>
              <w:spacing w:line="360" w:lineRule="exact"/>
              <w:ind w:left="-54" w:right="-32"/>
              <w:jc w:val="center"/>
              <w:rPr>
                <w:rFonts w:ascii="Arial" w:hAnsi="Arial" w:cs="Arial"/>
                <w:sz w:val="19"/>
                <w:szCs w:val="19"/>
              </w:rPr>
            </w:pPr>
            <w:r w:rsidRPr="0093785C">
              <w:rPr>
                <w:rFonts w:ascii="Arial" w:hAnsi="Arial" w:cs="Arial"/>
                <w:sz w:val="19"/>
                <w:szCs w:val="19"/>
              </w:rPr>
              <w:t>Total</w:t>
            </w:r>
          </w:p>
        </w:tc>
      </w:tr>
      <w:tr w:rsidR="00B73C18" w:rsidRPr="0093785C" w14:paraId="63E0AECD" w14:textId="77777777" w:rsidTr="006B70FE">
        <w:tc>
          <w:tcPr>
            <w:tcW w:w="5220" w:type="dxa"/>
          </w:tcPr>
          <w:p w14:paraId="414FDA69" w14:textId="77777777" w:rsidR="00B73C18" w:rsidRPr="0093785C" w:rsidRDefault="00B73C18" w:rsidP="0093785C">
            <w:pPr>
              <w:spacing w:line="360" w:lineRule="exact"/>
              <w:ind w:right="-18"/>
              <w:rPr>
                <w:rFonts w:ascii="Arial" w:hAnsi="Arial" w:cs="Arial"/>
                <w:b/>
                <w:bCs/>
                <w:sz w:val="19"/>
                <w:szCs w:val="19"/>
              </w:rPr>
            </w:pPr>
            <w:r w:rsidRPr="0093785C">
              <w:rPr>
                <w:rFonts w:ascii="Arial" w:hAnsi="Arial" w:cs="Arial"/>
                <w:b/>
                <w:bCs/>
                <w:sz w:val="19"/>
                <w:szCs w:val="19"/>
              </w:rPr>
              <w:t>Cost</w:t>
            </w:r>
          </w:p>
        </w:tc>
        <w:tc>
          <w:tcPr>
            <w:tcW w:w="1560" w:type="dxa"/>
          </w:tcPr>
          <w:p w14:paraId="2F7AB7F3" w14:textId="77777777" w:rsidR="00B73C18" w:rsidRPr="0093785C" w:rsidRDefault="00B73C18" w:rsidP="0093785C">
            <w:pPr>
              <w:spacing w:line="360" w:lineRule="exact"/>
              <w:ind w:left="-54" w:right="-32"/>
              <w:rPr>
                <w:rFonts w:ascii="Arial" w:hAnsi="Arial" w:cs="Arial"/>
                <w:sz w:val="19"/>
                <w:szCs w:val="19"/>
              </w:rPr>
            </w:pPr>
          </w:p>
        </w:tc>
        <w:tc>
          <w:tcPr>
            <w:tcW w:w="1560" w:type="dxa"/>
          </w:tcPr>
          <w:p w14:paraId="11EFBBE6" w14:textId="77777777" w:rsidR="00B73C18" w:rsidRPr="0093785C" w:rsidRDefault="00B73C18" w:rsidP="0093785C">
            <w:pPr>
              <w:spacing w:line="360" w:lineRule="exact"/>
              <w:ind w:left="-54" w:right="-32"/>
              <w:jc w:val="center"/>
              <w:rPr>
                <w:rFonts w:ascii="Arial" w:hAnsi="Arial" w:cs="Arial"/>
                <w:sz w:val="19"/>
                <w:szCs w:val="19"/>
              </w:rPr>
            </w:pPr>
          </w:p>
        </w:tc>
        <w:tc>
          <w:tcPr>
            <w:tcW w:w="1560" w:type="dxa"/>
          </w:tcPr>
          <w:p w14:paraId="35081922" w14:textId="77777777" w:rsidR="00B73C18" w:rsidRPr="0093785C" w:rsidRDefault="00B73C18" w:rsidP="0093785C">
            <w:pPr>
              <w:spacing w:line="360" w:lineRule="exact"/>
              <w:ind w:left="-54" w:right="-32"/>
              <w:jc w:val="center"/>
              <w:rPr>
                <w:rFonts w:ascii="Arial" w:hAnsi="Arial" w:cs="Arial"/>
                <w:sz w:val="19"/>
                <w:szCs w:val="19"/>
              </w:rPr>
            </w:pPr>
          </w:p>
        </w:tc>
        <w:tc>
          <w:tcPr>
            <w:tcW w:w="1560" w:type="dxa"/>
          </w:tcPr>
          <w:p w14:paraId="12B8F822" w14:textId="77777777" w:rsidR="00B73C18" w:rsidRPr="0093785C" w:rsidRDefault="00B73C18" w:rsidP="0093785C">
            <w:pPr>
              <w:spacing w:line="360" w:lineRule="exact"/>
              <w:ind w:left="-54" w:right="-32"/>
              <w:jc w:val="center"/>
              <w:rPr>
                <w:rFonts w:ascii="Arial" w:hAnsi="Arial" w:cs="Arial"/>
                <w:sz w:val="19"/>
                <w:szCs w:val="19"/>
              </w:rPr>
            </w:pPr>
          </w:p>
        </w:tc>
        <w:tc>
          <w:tcPr>
            <w:tcW w:w="1560" w:type="dxa"/>
          </w:tcPr>
          <w:p w14:paraId="5D13EE77" w14:textId="77777777" w:rsidR="00B73C18" w:rsidRPr="0093785C" w:rsidRDefault="00B73C18" w:rsidP="0093785C">
            <w:pPr>
              <w:spacing w:line="360" w:lineRule="exact"/>
              <w:ind w:left="-54" w:right="-32"/>
              <w:jc w:val="center"/>
              <w:rPr>
                <w:rFonts w:ascii="Arial" w:hAnsi="Arial" w:cs="Arial"/>
                <w:sz w:val="19"/>
                <w:szCs w:val="19"/>
              </w:rPr>
            </w:pPr>
          </w:p>
        </w:tc>
        <w:tc>
          <w:tcPr>
            <w:tcW w:w="1560" w:type="dxa"/>
          </w:tcPr>
          <w:p w14:paraId="60B03B52" w14:textId="77777777" w:rsidR="00B73C18" w:rsidRPr="0093785C" w:rsidRDefault="00B73C18" w:rsidP="0093785C">
            <w:pPr>
              <w:spacing w:line="360" w:lineRule="exact"/>
              <w:ind w:left="-54" w:right="-32"/>
              <w:jc w:val="center"/>
              <w:rPr>
                <w:rFonts w:ascii="Arial" w:hAnsi="Arial" w:cs="Arial"/>
                <w:sz w:val="19"/>
                <w:szCs w:val="19"/>
              </w:rPr>
            </w:pPr>
          </w:p>
        </w:tc>
      </w:tr>
      <w:tr w:rsidR="002B0996" w:rsidRPr="0093785C" w14:paraId="6CFC11C1" w14:textId="77777777" w:rsidTr="006B70FE">
        <w:tc>
          <w:tcPr>
            <w:tcW w:w="5220" w:type="dxa"/>
          </w:tcPr>
          <w:p w14:paraId="3D9ECB89" w14:textId="77777777" w:rsidR="002B0996" w:rsidRPr="0093785C" w:rsidRDefault="002B0996" w:rsidP="0093785C">
            <w:pPr>
              <w:spacing w:line="360" w:lineRule="exact"/>
              <w:ind w:right="-18"/>
              <w:rPr>
                <w:rFonts w:ascii="Arial" w:hAnsi="Arial" w:cs="Arial"/>
                <w:sz w:val="19"/>
                <w:szCs w:val="19"/>
              </w:rPr>
            </w:pPr>
            <w:r w:rsidRPr="0093785C">
              <w:rPr>
                <w:rFonts w:ascii="Arial" w:hAnsi="Arial" w:cs="Arial"/>
                <w:sz w:val="19"/>
                <w:szCs w:val="19"/>
              </w:rPr>
              <w:t>As at 1 January 2018</w:t>
            </w:r>
          </w:p>
        </w:tc>
        <w:tc>
          <w:tcPr>
            <w:tcW w:w="1560" w:type="dxa"/>
            <w:vAlign w:val="bottom"/>
          </w:tcPr>
          <w:p w14:paraId="0FF3112D" w14:textId="77777777" w:rsidR="002B0996" w:rsidRPr="0093785C" w:rsidRDefault="002B0996"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480,536</w:t>
            </w:r>
          </w:p>
        </w:tc>
        <w:tc>
          <w:tcPr>
            <w:tcW w:w="1560" w:type="dxa"/>
            <w:vAlign w:val="bottom"/>
          </w:tcPr>
          <w:p w14:paraId="7AE6ACFB" w14:textId="77777777" w:rsidR="002B0996" w:rsidRPr="0093785C" w:rsidRDefault="002B0996" w:rsidP="0093785C">
            <w:pPr>
              <w:tabs>
                <w:tab w:val="decimal" w:pos="1152"/>
              </w:tabs>
              <w:spacing w:line="360" w:lineRule="exact"/>
              <w:ind w:left="-14" w:right="-32"/>
              <w:rPr>
                <w:rFonts w:ascii="Arial" w:hAnsi="Arial" w:cs="Arial"/>
                <w:sz w:val="19"/>
                <w:szCs w:val="19"/>
              </w:rPr>
            </w:pPr>
            <w:r w:rsidRPr="0093785C">
              <w:rPr>
                <w:rFonts w:ascii="Arial" w:hAnsi="Arial" w:cs="Arial"/>
                <w:sz w:val="19"/>
                <w:szCs w:val="19"/>
              </w:rPr>
              <w:t>265,341</w:t>
            </w:r>
          </w:p>
        </w:tc>
        <w:tc>
          <w:tcPr>
            <w:tcW w:w="1560" w:type="dxa"/>
            <w:vAlign w:val="bottom"/>
          </w:tcPr>
          <w:p w14:paraId="7E871DE1" w14:textId="77777777" w:rsidR="002B0996" w:rsidRPr="0093785C" w:rsidRDefault="002B0996" w:rsidP="0093785C">
            <w:pPr>
              <w:tabs>
                <w:tab w:val="decimal" w:pos="1152"/>
              </w:tabs>
              <w:spacing w:line="360" w:lineRule="exact"/>
              <w:ind w:left="-14" w:right="-32"/>
              <w:rPr>
                <w:rFonts w:ascii="Arial" w:hAnsi="Arial" w:cs="Arial"/>
                <w:sz w:val="19"/>
                <w:szCs w:val="19"/>
              </w:rPr>
            </w:pPr>
            <w:r w:rsidRPr="0093785C">
              <w:rPr>
                <w:rFonts w:ascii="Arial" w:hAnsi="Arial" w:cs="Arial"/>
                <w:sz w:val="19"/>
                <w:szCs w:val="19"/>
              </w:rPr>
              <w:t>602,440</w:t>
            </w:r>
          </w:p>
        </w:tc>
        <w:tc>
          <w:tcPr>
            <w:tcW w:w="1560" w:type="dxa"/>
            <w:vAlign w:val="bottom"/>
          </w:tcPr>
          <w:p w14:paraId="209234F4" w14:textId="77777777" w:rsidR="002B0996" w:rsidRPr="0093785C" w:rsidRDefault="002B0996" w:rsidP="0093785C">
            <w:pPr>
              <w:tabs>
                <w:tab w:val="decimal" w:pos="1152"/>
              </w:tabs>
              <w:spacing w:line="360" w:lineRule="exact"/>
              <w:ind w:right="-32"/>
              <w:rPr>
                <w:rFonts w:ascii="Arial" w:hAnsi="Arial" w:cs="Arial"/>
                <w:sz w:val="19"/>
                <w:szCs w:val="19"/>
              </w:rPr>
            </w:pPr>
            <w:r w:rsidRPr="0093785C">
              <w:rPr>
                <w:rFonts w:ascii="Arial" w:hAnsi="Arial" w:cs="Arial"/>
                <w:sz w:val="19"/>
                <w:szCs w:val="19"/>
              </w:rPr>
              <w:t>839,672</w:t>
            </w:r>
          </w:p>
        </w:tc>
        <w:tc>
          <w:tcPr>
            <w:tcW w:w="1560" w:type="dxa"/>
            <w:vAlign w:val="bottom"/>
          </w:tcPr>
          <w:p w14:paraId="240643FE" w14:textId="77777777" w:rsidR="002B0996" w:rsidRPr="0093785C" w:rsidRDefault="002B0996"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66,770</w:t>
            </w:r>
          </w:p>
        </w:tc>
        <w:tc>
          <w:tcPr>
            <w:tcW w:w="1560" w:type="dxa"/>
            <w:vAlign w:val="bottom"/>
          </w:tcPr>
          <w:p w14:paraId="1F6B2877" w14:textId="77777777" w:rsidR="002B0996" w:rsidRPr="0093785C" w:rsidRDefault="002B0996"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2,254,759</w:t>
            </w:r>
          </w:p>
        </w:tc>
      </w:tr>
      <w:tr w:rsidR="002B0996" w:rsidRPr="0093785C" w14:paraId="35AB8F6D" w14:textId="77777777" w:rsidTr="006B70FE">
        <w:tc>
          <w:tcPr>
            <w:tcW w:w="5220" w:type="dxa"/>
          </w:tcPr>
          <w:p w14:paraId="1D41FF9E" w14:textId="77777777" w:rsidR="002B0996" w:rsidRPr="0093785C" w:rsidRDefault="002B0996" w:rsidP="0093785C">
            <w:pPr>
              <w:spacing w:line="360" w:lineRule="exact"/>
              <w:ind w:right="-18"/>
              <w:rPr>
                <w:rFonts w:ascii="Arial" w:hAnsi="Arial" w:cs="Arial"/>
                <w:sz w:val="19"/>
                <w:szCs w:val="19"/>
              </w:rPr>
            </w:pPr>
            <w:r w:rsidRPr="0093785C">
              <w:rPr>
                <w:rFonts w:ascii="Arial" w:hAnsi="Arial" w:cs="Arial"/>
                <w:sz w:val="19"/>
                <w:szCs w:val="19"/>
              </w:rPr>
              <w:t>Additions</w:t>
            </w:r>
          </w:p>
        </w:tc>
        <w:tc>
          <w:tcPr>
            <w:tcW w:w="1560" w:type="dxa"/>
            <w:vAlign w:val="bottom"/>
          </w:tcPr>
          <w:p w14:paraId="07F81676" w14:textId="77777777" w:rsidR="002B0996" w:rsidRPr="0093785C" w:rsidRDefault="002B0996"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3,924</w:t>
            </w:r>
          </w:p>
        </w:tc>
        <w:tc>
          <w:tcPr>
            <w:tcW w:w="1560" w:type="dxa"/>
            <w:vAlign w:val="bottom"/>
          </w:tcPr>
          <w:p w14:paraId="538259F9" w14:textId="77777777" w:rsidR="002B0996" w:rsidRPr="0093785C" w:rsidRDefault="002B0996" w:rsidP="0093785C">
            <w:pPr>
              <w:tabs>
                <w:tab w:val="decimal" w:pos="1152"/>
              </w:tabs>
              <w:spacing w:line="360" w:lineRule="exact"/>
              <w:ind w:left="-14" w:right="-32"/>
              <w:rPr>
                <w:rFonts w:ascii="Arial" w:hAnsi="Arial" w:cs="Arial"/>
                <w:sz w:val="19"/>
                <w:szCs w:val="19"/>
              </w:rPr>
            </w:pPr>
            <w:r w:rsidRPr="0093785C">
              <w:rPr>
                <w:rFonts w:ascii="Arial" w:hAnsi="Arial" w:cs="Arial"/>
                <w:sz w:val="19"/>
                <w:szCs w:val="19"/>
              </w:rPr>
              <w:t>4,222</w:t>
            </w:r>
          </w:p>
        </w:tc>
        <w:tc>
          <w:tcPr>
            <w:tcW w:w="1560" w:type="dxa"/>
            <w:vAlign w:val="bottom"/>
          </w:tcPr>
          <w:p w14:paraId="4AC28CA2" w14:textId="77777777" w:rsidR="002B0996" w:rsidRPr="0093785C" w:rsidRDefault="002B0996" w:rsidP="0093785C">
            <w:pPr>
              <w:tabs>
                <w:tab w:val="decimal" w:pos="1152"/>
              </w:tabs>
              <w:spacing w:line="360" w:lineRule="exact"/>
              <w:ind w:left="-14" w:right="-32"/>
              <w:rPr>
                <w:rFonts w:ascii="Arial" w:hAnsi="Arial" w:cs="Arial"/>
                <w:sz w:val="19"/>
                <w:szCs w:val="19"/>
              </w:rPr>
            </w:pPr>
            <w:r w:rsidRPr="0093785C">
              <w:rPr>
                <w:rFonts w:ascii="Arial" w:hAnsi="Arial" w:cs="Arial"/>
                <w:sz w:val="19"/>
                <w:szCs w:val="19"/>
              </w:rPr>
              <w:t>26,091</w:t>
            </w:r>
          </w:p>
        </w:tc>
        <w:tc>
          <w:tcPr>
            <w:tcW w:w="1560" w:type="dxa"/>
            <w:vAlign w:val="bottom"/>
          </w:tcPr>
          <w:p w14:paraId="249A0143" w14:textId="77777777" w:rsidR="002B0996" w:rsidRPr="0093785C" w:rsidRDefault="002B0996" w:rsidP="0093785C">
            <w:pPr>
              <w:tabs>
                <w:tab w:val="decimal" w:pos="1152"/>
              </w:tabs>
              <w:spacing w:line="360" w:lineRule="exact"/>
              <w:ind w:right="-32"/>
              <w:rPr>
                <w:rFonts w:ascii="Arial" w:hAnsi="Arial" w:cs="Arial"/>
                <w:sz w:val="19"/>
                <w:szCs w:val="19"/>
              </w:rPr>
            </w:pPr>
            <w:r w:rsidRPr="0093785C">
              <w:rPr>
                <w:rFonts w:ascii="Arial" w:hAnsi="Arial" w:cs="Arial"/>
                <w:sz w:val="19"/>
                <w:szCs w:val="19"/>
              </w:rPr>
              <w:t>5,067</w:t>
            </w:r>
          </w:p>
        </w:tc>
        <w:tc>
          <w:tcPr>
            <w:tcW w:w="1560" w:type="dxa"/>
            <w:vAlign w:val="bottom"/>
          </w:tcPr>
          <w:p w14:paraId="432F3C15" w14:textId="77777777" w:rsidR="002B0996" w:rsidRPr="0093785C" w:rsidRDefault="002B0996"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120,647</w:t>
            </w:r>
          </w:p>
        </w:tc>
        <w:tc>
          <w:tcPr>
            <w:tcW w:w="1560" w:type="dxa"/>
            <w:vAlign w:val="bottom"/>
          </w:tcPr>
          <w:p w14:paraId="0620DC2E" w14:textId="77777777" w:rsidR="002B0996" w:rsidRPr="0093785C" w:rsidRDefault="002B0996"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159,951</w:t>
            </w:r>
          </w:p>
        </w:tc>
      </w:tr>
      <w:tr w:rsidR="002B0996" w:rsidRPr="0093785C" w14:paraId="7192EC27" w14:textId="77777777" w:rsidTr="006B70FE">
        <w:tc>
          <w:tcPr>
            <w:tcW w:w="5220" w:type="dxa"/>
          </w:tcPr>
          <w:p w14:paraId="11AA23B7" w14:textId="77777777" w:rsidR="002B0996" w:rsidRPr="0093785C" w:rsidRDefault="002B0996" w:rsidP="0093785C">
            <w:pPr>
              <w:spacing w:line="360" w:lineRule="exact"/>
              <w:ind w:right="-18"/>
              <w:rPr>
                <w:rFonts w:ascii="Arial" w:hAnsi="Arial" w:cs="Arial"/>
                <w:sz w:val="19"/>
                <w:szCs w:val="19"/>
              </w:rPr>
            </w:pPr>
            <w:r w:rsidRPr="0093785C">
              <w:rPr>
                <w:rFonts w:ascii="Arial" w:hAnsi="Arial" w:cs="Arial"/>
                <w:sz w:val="19"/>
                <w:szCs w:val="19"/>
              </w:rPr>
              <w:t>Disposals/write-off</w:t>
            </w:r>
          </w:p>
        </w:tc>
        <w:tc>
          <w:tcPr>
            <w:tcW w:w="1560" w:type="dxa"/>
            <w:vAlign w:val="bottom"/>
          </w:tcPr>
          <w:p w14:paraId="4728D229" w14:textId="77777777" w:rsidR="002B0996" w:rsidRPr="0093785C" w:rsidRDefault="002B0996"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04134EF5" w14:textId="77777777" w:rsidR="002B0996" w:rsidRPr="0093785C" w:rsidRDefault="002B0996" w:rsidP="0093785C">
            <w:pPr>
              <w:tabs>
                <w:tab w:val="decimal" w:pos="1152"/>
              </w:tabs>
              <w:spacing w:line="360" w:lineRule="exact"/>
              <w:ind w:left="-14" w:right="-32"/>
              <w:rPr>
                <w:rFonts w:ascii="Arial" w:hAnsi="Arial" w:cs="Arial"/>
                <w:sz w:val="19"/>
                <w:szCs w:val="19"/>
              </w:rPr>
            </w:pPr>
            <w:r w:rsidRPr="0093785C">
              <w:rPr>
                <w:rFonts w:ascii="Arial" w:hAnsi="Arial" w:cs="Arial"/>
                <w:sz w:val="19"/>
                <w:szCs w:val="19"/>
              </w:rPr>
              <w:t>-</w:t>
            </w:r>
          </w:p>
        </w:tc>
        <w:tc>
          <w:tcPr>
            <w:tcW w:w="1560" w:type="dxa"/>
            <w:vAlign w:val="bottom"/>
          </w:tcPr>
          <w:p w14:paraId="73C8BB3B" w14:textId="77777777" w:rsidR="002B0996" w:rsidRPr="0093785C" w:rsidRDefault="002B0996" w:rsidP="0093785C">
            <w:pPr>
              <w:tabs>
                <w:tab w:val="decimal" w:pos="1152"/>
              </w:tabs>
              <w:spacing w:line="360" w:lineRule="exact"/>
              <w:ind w:right="-32"/>
              <w:rPr>
                <w:rFonts w:ascii="Arial" w:hAnsi="Arial" w:cs="Arial"/>
                <w:sz w:val="19"/>
                <w:szCs w:val="19"/>
              </w:rPr>
            </w:pPr>
            <w:r w:rsidRPr="0093785C">
              <w:rPr>
                <w:rFonts w:ascii="Arial" w:hAnsi="Arial" w:cs="Arial"/>
                <w:sz w:val="19"/>
                <w:szCs w:val="19"/>
              </w:rPr>
              <w:t>(11,503)</w:t>
            </w:r>
          </w:p>
        </w:tc>
        <w:tc>
          <w:tcPr>
            <w:tcW w:w="1560" w:type="dxa"/>
            <w:vAlign w:val="bottom"/>
          </w:tcPr>
          <w:p w14:paraId="76C3C968" w14:textId="77777777" w:rsidR="002B0996" w:rsidRPr="0093785C" w:rsidRDefault="002B0996" w:rsidP="0093785C">
            <w:pPr>
              <w:tabs>
                <w:tab w:val="decimal" w:pos="1152"/>
              </w:tabs>
              <w:spacing w:line="360" w:lineRule="exact"/>
              <w:ind w:right="-32"/>
              <w:rPr>
                <w:rFonts w:ascii="Arial" w:hAnsi="Arial" w:cs="Arial"/>
                <w:sz w:val="19"/>
                <w:szCs w:val="19"/>
              </w:rPr>
            </w:pPr>
            <w:r w:rsidRPr="0093785C">
              <w:rPr>
                <w:rFonts w:ascii="Arial" w:hAnsi="Arial" w:cs="Arial"/>
                <w:sz w:val="19"/>
                <w:szCs w:val="19"/>
              </w:rPr>
              <w:t>(47,539)</w:t>
            </w:r>
          </w:p>
        </w:tc>
        <w:tc>
          <w:tcPr>
            <w:tcW w:w="1560" w:type="dxa"/>
            <w:vAlign w:val="bottom"/>
          </w:tcPr>
          <w:p w14:paraId="5012881A" w14:textId="77777777" w:rsidR="002B0996" w:rsidRPr="0093785C" w:rsidRDefault="002B0996"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71FC27E2" w14:textId="77777777" w:rsidR="002B0996" w:rsidRPr="0093785C" w:rsidRDefault="002B0996"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(59,042)</w:t>
            </w:r>
          </w:p>
        </w:tc>
      </w:tr>
      <w:tr w:rsidR="002B0996" w:rsidRPr="0093785C" w14:paraId="32C807DD" w14:textId="77777777" w:rsidTr="006B70FE">
        <w:tc>
          <w:tcPr>
            <w:tcW w:w="5220" w:type="dxa"/>
          </w:tcPr>
          <w:p w14:paraId="2C7A9978" w14:textId="77777777" w:rsidR="002B0996" w:rsidRPr="0093785C" w:rsidRDefault="002B0996" w:rsidP="0093785C">
            <w:pPr>
              <w:spacing w:line="360" w:lineRule="exact"/>
              <w:ind w:right="-18"/>
              <w:rPr>
                <w:rFonts w:ascii="Arial" w:hAnsi="Arial" w:cs="Arial"/>
                <w:sz w:val="19"/>
                <w:szCs w:val="19"/>
              </w:rPr>
            </w:pPr>
            <w:r w:rsidRPr="0093785C">
              <w:rPr>
                <w:rFonts w:ascii="Arial" w:hAnsi="Arial" w:cs="Arial"/>
                <w:sz w:val="19"/>
                <w:szCs w:val="19"/>
              </w:rPr>
              <w:t>Transfer in (transfer out)</w:t>
            </w:r>
          </w:p>
        </w:tc>
        <w:tc>
          <w:tcPr>
            <w:tcW w:w="1560" w:type="dxa"/>
            <w:vAlign w:val="bottom"/>
          </w:tcPr>
          <w:p w14:paraId="765E4976" w14:textId="77777777" w:rsidR="002B0996" w:rsidRPr="0093785C" w:rsidRDefault="002B0996"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4,944</w:t>
            </w:r>
          </w:p>
        </w:tc>
        <w:tc>
          <w:tcPr>
            <w:tcW w:w="1560" w:type="dxa"/>
            <w:vAlign w:val="bottom"/>
          </w:tcPr>
          <w:p w14:paraId="1A352EE7" w14:textId="77777777" w:rsidR="002B0996" w:rsidRPr="0093785C" w:rsidRDefault="002B0996" w:rsidP="0093785C">
            <w:pPr>
              <w:pBdr>
                <w:bottom w:val="single" w:sz="4" w:space="1" w:color="auto"/>
              </w:pBdr>
              <w:tabs>
                <w:tab w:val="decimal" w:pos="1152"/>
              </w:tabs>
              <w:spacing w:line="360" w:lineRule="exact"/>
              <w:ind w:left="-14" w:right="-32"/>
              <w:rPr>
                <w:rFonts w:ascii="Arial" w:hAnsi="Arial" w:cs="Arial"/>
                <w:sz w:val="19"/>
                <w:szCs w:val="19"/>
              </w:rPr>
            </w:pPr>
            <w:r w:rsidRPr="0093785C">
              <w:rPr>
                <w:rFonts w:ascii="Arial" w:hAnsi="Arial" w:cs="Arial"/>
                <w:sz w:val="19"/>
                <w:szCs w:val="19"/>
              </w:rPr>
              <w:t>17,533</w:t>
            </w:r>
          </w:p>
        </w:tc>
        <w:tc>
          <w:tcPr>
            <w:tcW w:w="1560" w:type="dxa"/>
            <w:vAlign w:val="bottom"/>
          </w:tcPr>
          <w:p w14:paraId="0555114A" w14:textId="77777777" w:rsidR="002B0996" w:rsidRPr="0093785C" w:rsidRDefault="002B0996" w:rsidP="0093785C">
            <w:pPr>
              <w:pBdr>
                <w:bottom w:val="single" w:sz="4" w:space="1" w:color="auto"/>
              </w:pBdr>
              <w:tabs>
                <w:tab w:val="decimal" w:pos="1152"/>
              </w:tabs>
              <w:spacing w:line="360" w:lineRule="exact"/>
              <w:ind w:left="-14" w:right="-32"/>
              <w:rPr>
                <w:rFonts w:ascii="Arial" w:hAnsi="Arial" w:cs="Arial"/>
                <w:sz w:val="19"/>
                <w:szCs w:val="19"/>
              </w:rPr>
            </w:pPr>
            <w:r w:rsidRPr="0093785C">
              <w:rPr>
                <w:rFonts w:ascii="Arial" w:hAnsi="Arial" w:cs="Arial"/>
                <w:sz w:val="19"/>
                <w:szCs w:val="19"/>
              </w:rPr>
              <w:t>14,363</w:t>
            </w:r>
          </w:p>
        </w:tc>
        <w:tc>
          <w:tcPr>
            <w:tcW w:w="1560" w:type="dxa"/>
            <w:vAlign w:val="bottom"/>
          </w:tcPr>
          <w:p w14:paraId="2B84EE4B" w14:textId="77777777" w:rsidR="002B0996" w:rsidRPr="0093785C" w:rsidRDefault="002B0996" w:rsidP="0093785C">
            <w:pPr>
              <w:pBdr>
                <w:bottom w:val="single" w:sz="4" w:space="1" w:color="auto"/>
              </w:pBdr>
              <w:tabs>
                <w:tab w:val="decimal" w:pos="1152"/>
              </w:tabs>
              <w:spacing w:line="360" w:lineRule="exact"/>
              <w:ind w:right="-32"/>
              <w:rPr>
                <w:rFonts w:ascii="Arial" w:hAnsi="Arial" w:cs="Arial"/>
                <w:sz w:val="19"/>
                <w:szCs w:val="19"/>
              </w:rPr>
            </w:pPr>
            <w:r w:rsidRPr="0093785C">
              <w:rPr>
                <w:rFonts w:ascii="Arial" w:hAnsi="Arial" w:cs="Arial"/>
                <w:sz w:val="19"/>
                <w:szCs w:val="19"/>
              </w:rPr>
              <w:t>49,853</w:t>
            </w:r>
          </w:p>
        </w:tc>
        <w:tc>
          <w:tcPr>
            <w:tcW w:w="1560" w:type="dxa"/>
            <w:vAlign w:val="bottom"/>
          </w:tcPr>
          <w:p w14:paraId="25B685BE" w14:textId="77777777" w:rsidR="002B0996" w:rsidRPr="0093785C" w:rsidRDefault="002B0996"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(86,693)</w:t>
            </w:r>
          </w:p>
        </w:tc>
        <w:tc>
          <w:tcPr>
            <w:tcW w:w="1560" w:type="dxa"/>
            <w:vAlign w:val="bottom"/>
          </w:tcPr>
          <w:p w14:paraId="6635A356" w14:textId="77777777" w:rsidR="002B0996" w:rsidRPr="0093785C" w:rsidRDefault="002B0996"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r>
      <w:tr w:rsidR="002B0996" w:rsidRPr="0093785C" w14:paraId="19D6F843" w14:textId="77777777" w:rsidTr="006B70FE">
        <w:tc>
          <w:tcPr>
            <w:tcW w:w="5220" w:type="dxa"/>
          </w:tcPr>
          <w:p w14:paraId="3EE27929" w14:textId="77777777" w:rsidR="002B0996" w:rsidRPr="0093785C" w:rsidRDefault="002B0996" w:rsidP="0093785C">
            <w:pPr>
              <w:spacing w:line="360" w:lineRule="exact"/>
              <w:ind w:right="-18"/>
              <w:rPr>
                <w:rFonts w:ascii="Arial" w:hAnsi="Arial" w:cs="Arial"/>
                <w:sz w:val="19"/>
                <w:szCs w:val="19"/>
              </w:rPr>
            </w:pPr>
            <w:r w:rsidRPr="0093785C">
              <w:rPr>
                <w:rFonts w:ascii="Arial" w:hAnsi="Arial" w:cs="Arial"/>
                <w:sz w:val="19"/>
                <w:szCs w:val="19"/>
              </w:rPr>
              <w:t>As at 31 December 2018</w:t>
            </w:r>
          </w:p>
        </w:tc>
        <w:tc>
          <w:tcPr>
            <w:tcW w:w="1560" w:type="dxa"/>
            <w:vAlign w:val="bottom"/>
          </w:tcPr>
          <w:p w14:paraId="114EE580" w14:textId="77777777" w:rsidR="002B0996" w:rsidRPr="0093785C" w:rsidRDefault="002B0996"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489,404</w:t>
            </w:r>
          </w:p>
        </w:tc>
        <w:tc>
          <w:tcPr>
            <w:tcW w:w="1560" w:type="dxa"/>
            <w:vAlign w:val="bottom"/>
          </w:tcPr>
          <w:p w14:paraId="1AC71D8B" w14:textId="77777777" w:rsidR="002B0996" w:rsidRPr="0093785C" w:rsidRDefault="002B0996" w:rsidP="0093785C">
            <w:pPr>
              <w:tabs>
                <w:tab w:val="decimal" w:pos="1152"/>
              </w:tabs>
              <w:spacing w:line="360" w:lineRule="exact"/>
              <w:ind w:left="-14" w:right="-32"/>
              <w:rPr>
                <w:rFonts w:ascii="Arial" w:hAnsi="Arial" w:cs="Arial"/>
                <w:sz w:val="19"/>
                <w:szCs w:val="19"/>
              </w:rPr>
            </w:pPr>
            <w:r w:rsidRPr="0093785C">
              <w:rPr>
                <w:rFonts w:ascii="Arial" w:hAnsi="Arial" w:cs="Arial"/>
                <w:sz w:val="19"/>
                <w:szCs w:val="19"/>
              </w:rPr>
              <w:t>287,096</w:t>
            </w:r>
          </w:p>
        </w:tc>
        <w:tc>
          <w:tcPr>
            <w:tcW w:w="1560" w:type="dxa"/>
            <w:vAlign w:val="bottom"/>
          </w:tcPr>
          <w:p w14:paraId="63C52041" w14:textId="77777777" w:rsidR="002B0996" w:rsidRPr="0093785C" w:rsidRDefault="002B0996" w:rsidP="0093785C">
            <w:pPr>
              <w:tabs>
                <w:tab w:val="decimal" w:pos="1152"/>
              </w:tabs>
              <w:spacing w:line="360" w:lineRule="exact"/>
              <w:ind w:left="-14" w:right="-32"/>
              <w:rPr>
                <w:rFonts w:ascii="Arial" w:hAnsi="Arial" w:cs="Arial"/>
                <w:sz w:val="19"/>
                <w:szCs w:val="19"/>
              </w:rPr>
            </w:pPr>
            <w:r w:rsidRPr="0093785C">
              <w:rPr>
                <w:rFonts w:ascii="Arial" w:hAnsi="Arial" w:cs="Arial"/>
                <w:sz w:val="19"/>
                <w:szCs w:val="19"/>
              </w:rPr>
              <w:t>631,391</w:t>
            </w:r>
          </w:p>
        </w:tc>
        <w:tc>
          <w:tcPr>
            <w:tcW w:w="1560" w:type="dxa"/>
            <w:vAlign w:val="bottom"/>
          </w:tcPr>
          <w:p w14:paraId="1C7357C0" w14:textId="77777777" w:rsidR="002B0996" w:rsidRPr="0093785C" w:rsidRDefault="002B0996" w:rsidP="0093785C">
            <w:pPr>
              <w:tabs>
                <w:tab w:val="decimal" w:pos="1152"/>
              </w:tabs>
              <w:spacing w:line="360" w:lineRule="exact"/>
              <w:ind w:right="-32"/>
              <w:rPr>
                <w:rFonts w:ascii="Arial" w:hAnsi="Arial" w:cs="Arial"/>
                <w:sz w:val="19"/>
                <w:szCs w:val="19"/>
              </w:rPr>
            </w:pPr>
            <w:r w:rsidRPr="0093785C">
              <w:rPr>
                <w:rFonts w:ascii="Arial" w:hAnsi="Arial" w:cs="Arial"/>
                <w:sz w:val="19"/>
                <w:szCs w:val="19"/>
              </w:rPr>
              <w:t>847,053</w:t>
            </w:r>
          </w:p>
        </w:tc>
        <w:tc>
          <w:tcPr>
            <w:tcW w:w="1560" w:type="dxa"/>
            <w:vAlign w:val="bottom"/>
          </w:tcPr>
          <w:p w14:paraId="0FFA1714" w14:textId="77777777" w:rsidR="002B0996" w:rsidRPr="0093785C" w:rsidRDefault="002B0996"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100,724</w:t>
            </w:r>
          </w:p>
        </w:tc>
        <w:tc>
          <w:tcPr>
            <w:tcW w:w="1560" w:type="dxa"/>
            <w:vAlign w:val="bottom"/>
          </w:tcPr>
          <w:p w14:paraId="085401D5" w14:textId="77777777" w:rsidR="002B0996" w:rsidRPr="0093785C" w:rsidRDefault="002B0996"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2,355,668</w:t>
            </w:r>
          </w:p>
        </w:tc>
      </w:tr>
      <w:tr w:rsidR="004355D1" w:rsidRPr="0093785C" w14:paraId="7204AEA3" w14:textId="77777777" w:rsidTr="006B70FE">
        <w:tc>
          <w:tcPr>
            <w:tcW w:w="5220" w:type="dxa"/>
          </w:tcPr>
          <w:p w14:paraId="66FED870" w14:textId="77777777" w:rsidR="004355D1" w:rsidRPr="0093785C" w:rsidRDefault="004355D1" w:rsidP="0093785C">
            <w:pPr>
              <w:spacing w:line="360" w:lineRule="exact"/>
              <w:ind w:right="-18"/>
              <w:rPr>
                <w:rFonts w:ascii="Arial" w:hAnsi="Arial" w:cs="Arial"/>
                <w:sz w:val="19"/>
                <w:szCs w:val="19"/>
              </w:rPr>
            </w:pPr>
            <w:r w:rsidRPr="0093785C">
              <w:rPr>
                <w:rFonts w:ascii="Arial" w:hAnsi="Arial" w:cs="Arial"/>
                <w:sz w:val="19"/>
                <w:szCs w:val="19"/>
              </w:rPr>
              <w:t>Additions</w:t>
            </w:r>
          </w:p>
        </w:tc>
        <w:tc>
          <w:tcPr>
            <w:tcW w:w="1560" w:type="dxa"/>
            <w:vAlign w:val="bottom"/>
          </w:tcPr>
          <w:p w14:paraId="59C22012"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2,995</w:t>
            </w:r>
          </w:p>
        </w:tc>
        <w:tc>
          <w:tcPr>
            <w:tcW w:w="1560" w:type="dxa"/>
            <w:vAlign w:val="bottom"/>
          </w:tcPr>
          <w:p w14:paraId="07553526" w14:textId="77777777" w:rsidR="004355D1" w:rsidRPr="0093785C" w:rsidRDefault="004355D1" w:rsidP="0093785C">
            <w:pPr>
              <w:tabs>
                <w:tab w:val="decimal" w:pos="1152"/>
              </w:tabs>
              <w:spacing w:line="360" w:lineRule="exact"/>
              <w:ind w:left="-14" w:right="-32"/>
              <w:rPr>
                <w:rFonts w:ascii="Arial" w:hAnsi="Arial" w:cs="Arial"/>
                <w:sz w:val="19"/>
                <w:szCs w:val="19"/>
              </w:rPr>
            </w:pPr>
            <w:r w:rsidRPr="0093785C">
              <w:rPr>
                <w:rFonts w:ascii="Arial" w:hAnsi="Arial" w:cs="Arial"/>
                <w:sz w:val="19"/>
                <w:szCs w:val="19"/>
              </w:rPr>
              <w:t>10,463</w:t>
            </w:r>
          </w:p>
        </w:tc>
        <w:tc>
          <w:tcPr>
            <w:tcW w:w="1560" w:type="dxa"/>
            <w:vAlign w:val="bottom"/>
          </w:tcPr>
          <w:p w14:paraId="6AE4A7C7" w14:textId="77777777" w:rsidR="004355D1" w:rsidRPr="0093785C" w:rsidRDefault="004355D1" w:rsidP="0093785C">
            <w:pPr>
              <w:tabs>
                <w:tab w:val="decimal" w:pos="1152"/>
              </w:tabs>
              <w:spacing w:line="360" w:lineRule="exact"/>
              <w:ind w:left="-14" w:right="-32"/>
              <w:rPr>
                <w:rFonts w:ascii="Arial" w:hAnsi="Arial" w:cs="Arial"/>
                <w:sz w:val="19"/>
                <w:szCs w:val="19"/>
              </w:rPr>
            </w:pPr>
            <w:r w:rsidRPr="0093785C">
              <w:rPr>
                <w:rFonts w:ascii="Arial" w:hAnsi="Arial" w:cs="Arial"/>
                <w:sz w:val="19"/>
                <w:szCs w:val="19"/>
              </w:rPr>
              <w:t xml:space="preserve">14,812 </w:t>
            </w:r>
          </w:p>
        </w:tc>
        <w:tc>
          <w:tcPr>
            <w:tcW w:w="1560" w:type="dxa"/>
            <w:vAlign w:val="bottom"/>
          </w:tcPr>
          <w:p w14:paraId="6105673D" w14:textId="77777777" w:rsidR="004355D1" w:rsidRPr="0093785C" w:rsidRDefault="004355D1" w:rsidP="0093785C">
            <w:pPr>
              <w:tabs>
                <w:tab w:val="decimal" w:pos="1152"/>
              </w:tabs>
              <w:spacing w:line="360" w:lineRule="exact"/>
              <w:ind w:right="-32"/>
              <w:rPr>
                <w:rFonts w:ascii="Arial" w:hAnsi="Arial" w:cs="Arial"/>
                <w:sz w:val="19"/>
                <w:szCs w:val="19"/>
              </w:rPr>
            </w:pPr>
            <w:r w:rsidRPr="0093785C">
              <w:rPr>
                <w:rFonts w:ascii="Arial" w:hAnsi="Arial" w:cs="Arial"/>
                <w:sz w:val="19"/>
                <w:szCs w:val="19"/>
              </w:rPr>
              <w:t xml:space="preserve">17,975 </w:t>
            </w:r>
          </w:p>
        </w:tc>
        <w:tc>
          <w:tcPr>
            <w:tcW w:w="1560" w:type="dxa"/>
            <w:vAlign w:val="bottom"/>
          </w:tcPr>
          <w:p w14:paraId="2756895F"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167,109</w:t>
            </w:r>
          </w:p>
        </w:tc>
        <w:tc>
          <w:tcPr>
            <w:tcW w:w="1560" w:type="dxa"/>
            <w:vAlign w:val="bottom"/>
          </w:tcPr>
          <w:p w14:paraId="3DE0BECE"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213,354</w:t>
            </w:r>
          </w:p>
        </w:tc>
      </w:tr>
      <w:tr w:rsidR="004355D1" w:rsidRPr="0093785C" w14:paraId="03658E7E" w14:textId="77777777" w:rsidTr="006B70FE">
        <w:tc>
          <w:tcPr>
            <w:tcW w:w="5220" w:type="dxa"/>
          </w:tcPr>
          <w:p w14:paraId="38ACA032" w14:textId="77777777" w:rsidR="004355D1" w:rsidRPr="0093785C" w:rsidRDefault="004355D1" w:rsidP="0093785C">
            <w:pPr>
              <w:spacing w:line="360" w:lineRule="exact"/>
              <w:ind w:right="-18"/>
              <w:rPr>
                <w:rFonts w:ascii="Arial" w:hAnsi="Arial" w:cs="Arial"/>
                <w:sz w:val="19"/>
                <w:szCs w:val="19"/>
              </w:rPr>
            </w:pPr>
            <w:r w:rsidRPr="0093785C">
              <w:rPr>
                <w:rFonts w:ascii="Arial" w:hAnsi="Arial" w:cs="Arial"/>
                <w:sz w:val="19"/>
                <w:szCs w:val="19"/>
              </w:rPr>
              <w:t>Disposals/write-off</w:t>
            </w:r>
          </w:p>
        </w:tc>
        <w:tc>
          <w:tcPr>
            <w:tcW w:w="1560" w:type="dxa"/>
            <w:vAlign w:val="bottom"/>
          </w:tcPr>
          <w:p w14:paraId="518A771A"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(57)</w:t>
            </w:r>
          </w:p>
        </w:tc>
        <w:tc>
          <w:tcPr>
            <w:tcW w:w="1560" w:type="dxa"/>
            <w:vAlign w:val="bottom"/>
          </w:tcPr>
          <w:p w14:paraId="48081196" w14:textId="77777777" w:rsidR="004355D1" w:rsidRPr="0093785C" w:rsidRDefault="004355D1" w:rsidP="0093785C">
            <w:pPr>
              <w:tabs>
                <w:tab w:val="decimal" w:pos="1152"/>
              </w:tabs>
              <w:spacing w:line="360" w:lineRule="exact"/>
              <w:ind w:left="-14" w:right="-32"/>
              <w:rPr>
                <w:rFonts w:ascii="Arial" w:hAnsi="Arial" w:cs="Arial"/>
                <w:sz w:val="19"/>
                <w:szCs w:val="19"/>
              </w:rPr>
            </w:pPr>
            <w:r w:rsidRPr="0093785C">
              <w:rPr>
                <w:rFonts w:ascii="Arial" w:hAnsi="Arial" w:cs="Arial"/>
                <w:sz w:val="19"/>
                <w:szCs w:val="19"/>
              </w:rPr>
              <w:t>(1,412)</w:t>
            </w:r>
          </w:p>
        </w:tc>
        <w:tc>
          <w:tcPr>
            <w:tcW w:w="1560" w:type="dxa"/>
            <w:vAlign w:val="bottom"/>
          </w:tcPr>
          <w:p w14:paraId="78978BF8" w14:textId="77777777" w:rsidR="004355D1" w:rsidRPr="0093785C" w:rsidRDefault="004355D1" w:rsidP="0093785C">
            <w:pPr>
              <w:tabs>
                <w:tab w:val="decimal" w:pos="1152"/>
              </w:tabs>
              <w:spacing w:line="360" w:lineRule="exact"/>
              <w:ind w:left="-14" w:right="-32"/>
              <w:rPr>
                <w:rFonts w:ascii="Arial" w:hAnsi="Arial" w:cs="Arial"/>
                <w:sz w:val="19"/>
                <w:szCs w:val="19"/>
              </w:rPr>
            </w:pPr>
            <w:r w:rsidRPr="0093785C">
              <w:rPr>
                <w:rFonts w:ascii="Arial" w:hAnsi="Arial" w:cs="Arial"/>
                <w:sz w:val="19"/>
                <w:szCs w:val="19"/>
              </w:rPr>
              <w:t>(11,605)</w:t>
            </w:r>
          </w:p>
        </w:tc>
        <w:tc>
          <w:tcPr>
            <w:tcW w:w="1560" w:type="dxa"/>
            <w:vAlign w:val="bottom"/>
          </w:tcPr>
          <w:p w14:paraId="68E1992F" w14:textId="77777777" w:rsidR="004355D1" w:rsidRPr="0093785C" w:rsidRDefault="004355D1" w:rsidP="0093785C">
            <w:pPr>
              <w:tabs>
                <w:tab w:val="decimal" w:pos="1152"/>
              </w:tabs>
              <w:spacing w:line="360" w:lineRule="exact"/>
              <w:ind w:right="-32"/>
              <w:rPr>
                <w:rFonts w:ascii="Arial" w:hAnsi="Arial" w:cs="Arial"/>
                <w:sz w:val="19"/>
                <w:szCs w:val="19"/>
              </w:rPr>
            </w:pPr>
            <w:r w:rsidRPr="0093785C">
              <w:rPr>
                <w:rFonts w:ascii="Arial" w:hAnsi="Arial" w:cs="Arial"/>
                <w:sz w:val="19"/>
                <w:szCs w:val="19"/>
              </w:rPr>
              <w:t>(92,681)</w:t>
            </w:r>
          </w:p>
        </w:tc>
        <w:tc>
          <w:tcPr>
            <w:tcW w:w="1560" w:type="dxa"/>
            <w:vAlign w:val="bottom"/>
          </w:tcPr>
          <w:p w14:paraId="31BE9616"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7790A70D"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(105,755)</w:t>
            </w:r>
          </w:p>
        </w:tc>
      </w:tr>
      <w:tr w:rsidR="004355D1" w:rsidRPr="0093785C" w14:paraId="18E6D10C" w14:textId="77777777" w:rsidTr="006B70FE">
        <w:tc>
          <w:tcPr>
            <w:tcW w:w="5220" w:type="dxa"/>
          </w:tcPr>
          <w:p w14:paraId="6A18397C" w14:textId="77777777" w:rsidR="004355D1" w:rsidRPr="0093785C" w:rsidRDefault="004355D1" w:rsidP="0093785C">
            <w:pPr>
              <w:spacing w:line="360" w:lineRule="exact"/>
              <w:ind w:right="-18"/>
              <w:rPr>
                <w:rFonts w:ascii="Arial" w:hAnsi="Arial" w:cs="Arial"/>
                <w:sz w:val="19"/>
                <w:szCs w:val="19"/>
              </w:rPr>
            </w:pPr>
            <w:r w:rsidRPr="0093785C">
              <w:rPr>
                <w:rFonts w:ascii="Arial" w:hAnsi="Arial" w:cs="Arial"/>
                <w:sz w:val="19"/>
                <w:szCs w:val="19"/>
              </w:rPr>
              <w:t>Transfer in (transfer out)</w:t>
            </w:r>
          </w:p>
        </w:tc>
        <w:tc>
          <w:tcPr>
            <w:tcW w:w="1560" w:type="dxa"/>
            <w:vAlign w:val="bottom"/>
          </w:tcPr>
          <w:p w14:paraId="3E622F5A"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1,339</w:t>
            </w:r>
          </w:p>
        </w:tc>
        <w:tc>
          <w:tcPr>
            <w:tcW w:w="1560" w:type="dxa"/>
            <w:vAlign w:val="bottom"/>
          </w:tcPr>
          <w:p w14:paraId="57BF5959" w14:textId="77777777" w:rsidR="004355D1" w:rsidRPr="0093785C" w:rsidRDefault="004355D1" w:rsidP="0093785C">
            <w:pPr>
              <w:pBdr>
                <w:bottom w:val="single" w:sz="4" w:space="1" w:color="auto"/>
              </w:pBdr>
              <w:tabs>
                <w:tab w:val="decimal" w:pos="1152"/>
              </w:tabs>
              <w:spacing w:line="360" w:lineRule="exact"/>
              <w:ind w:left="-14" w:right="-32"/>
              <w:rPr>
                <w:rFonts w:ascii="Arial" w:hAnsi="Arial" w:cs="Arial"/>
                <w:sz w:val="19"/>
                <w:szCs w:val="19"/>
              </w:rPr>
            </w:pPr>
            <w:r w:rsidRPr="0093785C">
              <w:rPr>
                <w:rFonts w:ascii="Arial" w:hAnsi="Arial" w:cs="Arial"/>
                <w:sz w:val="19"/>
                <w:szCs w:val="19"/>
              </w:rPr>
              <w:t xml:space="preserve">47,212 </w:t>
            </w:r>
          </w:p>
        </w:tc>
        <w:tc>
          <w:tcPr>
            <w:tcW w:w="1560" w:type="dxa"/>
            <w:vAlign w:val="bottom"/>
          </w:tcPr>
          <w:p w14:paraId="62D39A60" w14:textId="77777777" w:rsidR="004355D1" w:rsidRPr="0093785C" w:rsidRDefault="004355D1" w:rsidP="0093785C">
            <w:pPr>
              <w:pBdr>
                <w:bottom w:val="single" w:sz="4" w:space="1" w:color="auto"/>
              </w:pBdr>
              <w:tabs>
                <w:tab w:val="decimal" w:pos="1152"/>
              </w:tabs>
              <w:spacing w:line="360" w:lineRule="exact"/>
              <w:ind w:left="-14" w:right="-32"/>
              <w:rPr>
                <w:rFonts w:ascii="Arial" w:hAnsi="Arial" w:cs="Arial"/>
                <w:sz w:val="19"/>
                <w:szCs w:val="19"/>
              </w:rPr>
            </w:pPr>
            <w:r w:rsidRPr="0093785C">
              <w:rPr>
                <w:rFonts w:ascii="Arial" w:hAnsi="Arial" w:cs="Arial"/>
                <w:sz w:val="19"/>
                <w:szCs w:val="19"/>
              </w:rPr>
              <w:t>57,</w:t>
            </w:r>
            <w:r w:rsidR="006F042D">
              <w:rPr>
                <w:rFonts w:ascii="Arial" w:hAnsi="Arial" w:cs="Arial"/>
                <w:sz w:val="19"/>
                <w:szCs w:val="19"/>
              </w:rPr>
              <w:t>964</w:t>
            </w:r>
          </w:p>
        </w:tc>
        <w:tc>
          <w:tcPr>
            <w:tcW w:w="1560" w:type="dxa"/>
            <w:vAlign w:val="bottom"/>
          </w:tcPr>
          <w:p w14:paraId="6AD6360E" w14:textId="77777777" w:rsidR="004355D1" w:rsidRPr="0093785C" w:rsidRDefault="004355D1" w:rsidP="0093785C">
            <w:pPr>
              <w:pBdr>
                <w:bottom w:val="single" w:sz="4" w:space="1" w:color="auto"/>
              </w:pBdr>
              <w:tabs>
                <w:tab w:val="decimal" w:pos="1152"/>
              </w:tabs>
              <w:spacing w:line="360" w:lineRule="exact"/>
              <w:ind w:right="-32"/>
              <w:rPr>
                <w:rFonts w:ascii="Arial" w:hAnsi="Arial" w:cs="Arial"/>
                <w:sz w:val="19"/>
                <w:szCs w:val="19"/>
              </w:rPr>
            </w:pPr>
            <w:r w:rsidRPr="0093785C">
              <w:rPr>
                <w:rFonts w:ascii="Arial" w:hAnsi="Arial" w:cs="Arial"/>
                <w:sz w:val="19"/>
                <w:szCs w:val="19"/>
              </w:rPr>
              <w:t>26,</w:t>
            </w:r>
            <w:r w:rsidR="006F042D">
              <w:rPr>
                <w:rFonts w:ascii="Arial" w:hAnsi="Arial" w:cs="Arial"/>
                <w:sz w:val="19"/>
                <w:szCs w:val="19"/>
              </w:rPr>
              <w:t>795</w:t>
            </w:r>
          </w:p>
        </w:tc>
        <w:tc>
          <w:tcPr>
            <w:tcW w:w="1560" w:type="dxa"/>
            <w:vAlign w:val="bottom"/>
          </w:tcPr>
          <w:p w14:paraId="36E4A77B"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(133,310)</w:t>
            </w:r>
          </w:p>
        </w:tc>
        <w:tc>
          <w:tcPr>
            <w:tcW w:w="1560" w:type="dxa"/>
            <w:vAlign w:val="bottom"/>
          </w:tcPr>
          <w:p w14:paraId="7CF9DED7"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r>
      <w:tr w:rsidR="004355D1" w:rsidRPr="0093785C" w14:paraId="01CB8B1D" w14:textId="77777777" w:rsidTr="006B70FE">
        <w:tc>
          <w:tcPr>
            <w:tcW w:w="5220" w:type="dxa"/>
          </w:tcPr>
          <w:p w14:paraId="69EE8569" w14:textId="77777777" w:rsidR="004355D1" w:rsidRPr="0093785C" w:rsidRDefault="004355D1" w:rsidP="0093785C">
            <w:pPr>
              <w:spacing w:line="360" w:lineRule="exact"/>
              <w:ind w:right="-18"/>
              <w:rPr>
                <w:rFonts w:ascii="Arial" w:hAnsi="Arial" w:cs="Arial"/>
                <w:sz w:val="19"/>
                <w:szCs w:val="19"/>
              </w:rPr>
            </w:pPr>
            <w:r w:rsidRPr="0093785C">
              <w:rPr>
                <w:rFonts w:ascii="Arial" w:hAnsi="Arial" w:cs="Arial"/>
                <w:sz w:val="19"/>
                <w:szCs w:val="19"/>
              </w:rPr>
              <w:t>As at 31 December 2019</w:t>
            </w:r>
          </w:p>
        </w:tc>
        <w:tc>
          <w:tcPr>
            <w:tcW w:w="1560" w:type="dxa"/>
            <w:vAlign w:val="bottom"/>
          </w:tcPr>
          <w:p w14:paraId="7E80F4FE"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493,681</w:t>
            </w:r>
          </w:p>
        </w:tc>
        <w:tc>
          <w:tcPr>
            <w:tcW w:w="1560" w:type="dxa"/>
            <w:vAlign w:val="bottom"/>
          </w:tcPr>
          <w:p w14:paraId="3443AB09" w14:textId="77777777" w:rsidR="004355D1" w:rsidRPr="0093785C" w:rsidRDefault="004355D1" w:rsidP="0093785C">
            <w:pPr>
              <w:pBdr>
                <w:bottom w:val="single" w:sz="4" w:space="1" w:color="auto"/>
              </w:pBdr>
              <w:tabs>
                <w:tab w:val="decimal" w:pos="1152"/>
              </w:tabs>
              <w:spacing w:line="360" w:lineRule="exact"/>
              <w:ind w:left="-14" w:right="-32"/>
              <w:rPr>
                <w:rFonts w:ascii="Arial" w:hAnsi="Arial" w:cs="Arial"/>
                <w:sz w:val="19"/>
                <w:szCs w:val="19"/>
              </w:rPr>
            </w:pPr>
            <w:r w:rsidRPr="0093785C">
              <w:rPr>
                <w:rFonts w:ascii="Arial" w:hAnsi="Arial" w:cs="Arial"/>
                <w:sz w:val="19"/>
                <w:szCs w:val="19"/>
              </w:rPr>
              <w:t>343,359</w:t>
            </w:r>
          </w:p>
        </w:tc>
        <w:tc>
          <w:tcPr>
            <w:tcW w:w="1560" w:type="dxa"/>
            <w:vAlign w:val="bottom"/>
          </w:tcPr>
          <w:p w14:paraId="23054E5D" w14:textId="77777777" w:rsidR="004355D1" w:rsidRPr="0093785C" w:rsidRDefault="004355D1" w:rsidP="0093785C">
            <w:pPr>
              <w:pBdr>
                <w:bottom w:val="single" w:sz="4" w:space="1" w:color="auto"/>
              </w:pBdr>
              <w:tabs>
                <w:tab w:val="decimal" w:pos="1152"/>
              </w:tabs>
              <w:spacing w:line="360" w:lineRule="exact"/>
              <w:ind w:left="-14" w:right="-32"/>
              <w:rPr>
                <w:rFonts w:ascii="Arial" w:hAnsi="Arial" w:cs="Arial"/>
                <w:sz w:val="19"/>
                <w:szCs w:val="19"/>
              </w:rPr>
            </w:pPr>
            <w:r w:rsidRPr="0093785C">
              <w:rPr>
                <w:rFonts w:ascii="Arial" w:hAnsi="Arial" w:cs="Arial"/>
                <w:sz w:val="19"/>
                <w:szCs w:val="19"/>
              </w:rPr>
              <w:t>692,</w:t>
            </w:r>
            <w:r w:rsidR="006F042D">
              <w:rPr>
                <w:rFonts w:ascii="Arial" w:hAnsi="Arial" w:cs="Arial"/>
                <w:sz w:val="19"/>
                <w:szCs w:val="19"/>
              </w:rPr>
              <w:t>562</w:t>
            </w:r>
          </w:p>
        </w:tc>
        <w:tc>
          <w:tcPr>
            <w:tcW w:w="1560" w:type="dxa"/>
            <w:vAlign w:val="bottom"/>
          </w:tcPr>
          <w:p w14:paraId="1D9C1450" w14:textId="77777777" w:rsidR="004355D1" w:rsidRPr="0093785C" w:rsidRDefault="004355D1" w:rsidP="0093785C">
            <w:pPr>
              <w:pBdr>
                <w:bottom w:val="single" w:sz="4" w:space="1" w:color="auto"/>
              </w:pBdr>
              <w:tabs>
                <w:tab w:val="decimal" w:pos="1152"/>
              </w:tabs>
              <w:spacing w:line="360" w:lineRule="exact"/>
              <w:ind w:right="-32"/>
              <w:rPr>
                <w:rFonts w:ascii="Arial" w:hAnsi="Arial" w:cs="Arial"/>
                <w:sz w:val="19"/>
                <w:szCs w:val="19"/>
              </w:rPr>
            </w:pPr>
            <w:r w:rsidRPr="0093785C">
              <w:rPr>
                <w:rFonts w:ascii="Arial" w:hAnsi="Arial" w:cs="Arial"/>
                <w:sz w:val="19"/>
                <w:szCs w:val="19"/>
              </w:rPr>
              <w:t>799,</w:t>
            </w:r>
            <w:r w:rsidR="006F042D">
              <w:rPr>
                <w:rFonts w:ascii="Arial" w:hAnsi="Arial" w:cs="Arial"/>
                <w:sz w:val="19"/>
                <w:szCs w:val="19"/>
              </w:rPr>
              <w:t>142</w:t>
            </w:r>
          </w:p>
        </w:tc>
        <w:tc>
          <w:tcPr>
            <w:tcW w:w="1560" w:type="dxa"/>
            <w:vAlign w:val="bottom"/>
          </w:tcPr>
          <w:p w14:paraId="07C40254"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134,523</w:t>
            </w:r>
          </w:p>
        </w:tc>
        <w:tc>
          <w:tcPr>
            <w:tcW w:w="1560" w:type="dxa"/>
            <w:vAlign w:val="bottom"/>
          </w:tcPr>
          <w:p w14:paraId="059A0C03"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2,463,267</w:t>
            </w:r>
          </w:p>
        </w:tc>
      </w:tr>
      <w:tr w:rsidR="004355D1" w:rsidRPr="0093785C" w14:paraId="649BCAD8" w14:textId="77777777" w:rsidTr="006B70FE">
        <w:tc>
          <w:tcPr>
            <w:tcW w:w="5220" w:type="dxa"/>
          </w:tcPr>
          <w:p w14:paraId="78A4779A" w14:textId="77777777" w:rsidR="004355D1" w:rsidRPr="0093785C" w:rsidRDefault="004355D1" w:rsidP="0093785C">
            <w:pPr>
              <w:tabs>
                <w:tab w:val="decimal" w:pos="972"/>
              </w:tabs>
              <w:spacing w:line="360" w:lineRule="exact"/>
              <w:ind w:left="-18" w:right="-32"/>
              <w:rPr>
                <w:rFonts w:ascii="Arial" w:hAnsi="Arial" w:cs="Arial"/>
                <w:sz w:val="19"/>
                <w:szCs w:val="19"/>
              </w:rPr>
            </w:pPr>
            <w:r w:rsidRPr="0093785C">
              <w:rPr>
                <w:rFonts w:ascii="Arial" w:hAnsi="Arial" w:cs="Arial"/>
                <w:b/>
                <w:bCs/>
                <w:sz w:val="19"/>
                <w:szCs w:val="19"/>
              </w:rPr>
              <w:t>Accumulated depreciation</w:t>
            </w:r>
          </w:p>
        </w:tc>
        <w:tc>
          <w:tcPr>
            <w:tcW w:w="1560" w:type="dxa"/>
            <w:vAlign w:val="bottom"/>
          </w:tcPr>
          <w:p w14:paraId="588D4542" w14:textId="77777777" w:rsidR="004355D1" w:rsidRPr="0093785C" w:rsidRDefault="004355D1" w:rsidP="0093785C">
            <w:pPr>
              <w:tabs>
                <w:tab w:val="decimal" w:pos="1152"/>
              </w:tabs>
              <w:spacing w:line="360" w:lineRule="exact"/>
              <w:ind w:left="-18" w:right="-32"/>
              <w:rPr>
                <w:rFonts w:ascii="Arial" w:hAnsi="Arial" w:cs="Arial"/>
                <w:sz w:val="19"/>
                <w:szCs w:val="19"/>
              </w:rPr>
            </w:pPr>
          </w:p>
        </w:tc>
        <w:tc>
          <w:tcPr>
            <w:tcW w:w="1560" w:type="dxa"/>
            <w:vAlign w:val="bottom"/>
          </w:tcPr>
          <w:p w14:paraId="3EA6DE8D" w14:textId="77777777" w:rsidR="004355D1" w:rsidRPr="0093785C" w:rsidRDefault="004355D1" w:rsidP="0093785C">
            <w:pPr>
              <w:tabs>
                <w:tab w:val="decimal" w:pos="1152"/>
              </w:tabs>
              <w:spacing w:line="360" w:lineRule="exact"/>
              <w:ind w:left="-18" w:right="-32"/>
              <w:rPr>
                <w:rFonts w:ascii="Arial" w:hAnsi="Arial" w:cs="Arial"/>
                <w:sz w:val="19"/>
                <w:szCs w:val="19"/>
              </w:rPr>
            </w:pPr>
          </w:p>
        </w:tc>
        <w:tc>
          <w:tcPr>
            <w:tcW w:w="1560" w:type="dxa"/>
            <w:vAlign w:val="bottom"/>
          </w:tcPr>
          <w:p w14:paraId="22B49E71" w14:textId="77777777" w:rsidR="004355D1" w:rsidRPr="0093785C" w:rsidRDefault="004355D1" w:rsidP="0093785C">
            <w:pPr>
              <w:tabs>
                <w:tab w:val="decimal" w:pos="1152"/>
              </w:tabs>
              <w:spacing w:line="360" w:lineRule="exact"/>
              <w:ind w:left="-18" w:right="-32"/>
              <w:rPr>
                <w:rFonts w:ascii="Arial" w:hAnsi="Arial" w:cs="Arial"/>
                <w:sz w:val="19"/>
                <w:szCs w:val="19"/>
              </w:rPr>
            </w:pPr>
          </w:p>
        </w:tc>
        <w:tc>
          <w:tcPr>
            <w:tcW w:w="1560" w:type="dxa"/>
            <w:vAlign w:val="bottom"/>
          </w:tcPr>
          <w:p w14:paraId="062F1904" w14:textId="77777777" w:rsidR="004355D1" w:rsidRPr="0093785C" w:rsidRDefault="004355D1" w:rsidP="0093785C">
            <w:pPr>
              <w:tabs>
                <w:tab w:val="decimal" w:pos="1152"/>
              </w:tabs>
              <w:spacing w:line="360" w:lineRule="exact"/>
              <w:ind w:left="-18" w:right="-32"/>
              <w:rPr>
                <w:rFonts w:ascii="Arial" w:hAnsi="Arial" w:cs="Arial"/>
                <w:sz w:val="19"/>
                <w:szCs w:val="19"/>
              </w:rPr>
            </w:pPr>
          </w:p>
        </w:tc>
        <w:tc>
          <w:tcPr>
            <w:tcW w:w="1560" w:type="dxa"/>
            <w:vAlign w:val="bottom"/>
          </w:tcPr>
          <w:p w14:paraId="57DF5843" w14:textId="77777777" w:rsidR="004355D1" w:rsidRPr="0093785C" w:rsidRDefault="004355D1" w:rsidP="0093785C">
            <w:pPr>
              <w:tabs>
                <w:tab w:val="decimal" w:pos="1152"/>
              </w:tabs>
              <w:spacing w:line="360" w:lineRule="exact"/>
              <w:ind w:left="-18" w:right="-32"/>
              <w:rPr>
                <w:rFonts w:ascii="Arial" w:hAnsi="Arial" w:cs="Arial"/>
                <w:sz w:val="19"/>
                <w:szCs w:val="19"/>
              </w:rPr>
            </w:pPr>
          </w:p>
        </w:tc>
        <w:tc>
          <w:tcPr>
            <w:tcW w:w="1560" w:type="dxa"/>
            <w:vAlign w:val="bottom"/>
          </w:tcPr>
          <w:p w14:paraId="2E49E9D1" w14:textId="77777777" w:rsidR="004355D1" w:rsidRPr="0093785C" w:rsidRDefault="004355D1" w:rsidP="0093785C">
            <w:pPr>
              <w:tabs>
                <w:tab w:val="decimal" w:pos="1152"/>
              </w:tabs>
              <w:spacing w:line="360" w:lineRule="exact"/>
              <w:ind w:left="-18" w:right="-32"/>
              <w:rPr>
                <w:rFonts w:ascii="Arial" w:hAnsi="Arial" w:cs="Arial"/>
                <w:sz w:val="19"/>
                <w:szCs w:val="19"/>
              </w:rPr>
            </w:pPr>
          </w:p>
        </w:tc>
      </w:tr>
      <w:tr w:rsidR="004355D1" w:rsidRPr="0093785C" w14:paraId="7E485D07" w14:textId="77777777" w:rsidTr="006B70FE">
        <w:tc>
          <w:tcPr>
            <w:tcW w:w="5220" w:type="dxa"/>
          </w:tcPr>
          <w:p w14:paraId="47C1AB17" w14:textId="77777777" w:rsidR="004355D1" w:rsidRPr="0093785C" w:rsidRDefault="004355D1" w:rsidP="0093785C">
            <w:pPr>
              <w:spacing w:line="360" w:lineRule="exact"/>
              <w:ind w:right="-18"/>
              <w:rPr>
                <w:rFonts w:ascii="Arial" w:hAnsi="Arial" w:cs="Arial"/>
                <w:sz w:val="19"/>
                <w:szCs w:val="19"/>
              </w:rPr>
            </w:pPr>
            <w:r w:rsidRPr="0093785C">
              <w:rPr>
                <w:rFonts w:ascii="Arial" w:hAnsi="Arial" w:cs="Arial"/>
                <w:sz w:val="19"/>
                <w:szCs w:val="19"/>
              </w:rPr>
              <w:t>As at 1 January 2018</w:t>
            </w:r>
          </w:p>
        </w:tc>
        <w:tc>
          <w:tcPr>
            <w:tcW w:w="1560" w:type="dxa"/>
            <w:vAlign w:val="bottom"/>
          </w:tcPr>
          <w:p w14:paraId="6BCD7D66"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239,222</w:t>
            </w:r>
          </w:p>
        </w:tc>
        <w:tc>
          <w:tcPr>
            <w:tcW w:w="1560" w:type="dxa"/>
            <w:vAlign w:val="bottom"/>
          </w:tcPr>
          <w:p w14:paraId="4550AF69"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193,918</w:t>
            </w:r>
          </w:p>
        </w:tc>
        <w:tc>
          <w:tcPr>
            <w:tcW w:w="1560" w:type="dxa"/>
            <w:vAlign w:val="bottom"/>
          </w:tcPr>
          <w:p w14:paraId="436624A3"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494,207</w:t>
            </w:r>
          </w:p>
        </w:tc>
        <w:tc>
          <w:tcPr>
            <w:tcW w:w="1560" w:type="dxa"/>
            <w:vAlign w:val="bottom"/>
          </w:tcPr>
          <w:p w14:paraId="409864B8"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461,161</w:t>
            </w:r>
          </w:p>
        </w:tc>
        <w:tc>
          <w:tcPr>
            <w:tcW w:w="1560" w:type="dxa"/>
            <w:vAlign w:val="bottom"/>
          </w:tcPr>
          <w:p w14:paraId="315CC913"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4F9ABCC3"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1,388,508</w:t>
            </w:r>
          </w:p>
        </w:tc>
      </w:tr>
      <w:tr w:rsidR="004355D1" w:rsidRPr="0093785C" w14:paraId="5B350F0A" w14:textId="77777777" w:rsidTr="006B70FE">
        <w:tc>
          <w:tcPr>
            <w:tcW w:w="5220" w:type="dxa"/>
          </w:tcPr>
          <w:p w14:paraId="3925CDBB" w14:textId="77777777" w:rsidR="004355D1" w:rsidRPr="0093785C" w:rsidRDefault="004355D1" w:rsidP="0093785C">
            <w:pPr>
              <w:spacing w:line="360" w:lineRule="exact"/>
              <w:ind w:right="-18"/>
              <w:rPr>
                <w:rFonts w:ascii="Arial" w:hAnsi="Arial" w:cs="Arial"/>
                <w:sz w:val="19"/>
                <w:szCs w:val="19"/>
              </w:rPr>
            </w:pPr>
            <w:r w:rsidRPr="0093785C">
              <w:rPr>
                <w:rFonts w:ascii="Arial" w:hAnsi="Arial" w:cs="Arial"/>
                <w:sz w:val="19"/>
                <w:szCs w:val="19"/>
              </w:rPr>
              <w:t>Depreciation for the year</w:t>
            </w:r>
          </w:p>
        </w:tc>
        <w:tc>
          <w:tcPr>
            <w:tcW w:w="1560" w:type="dxa"/>
            <w:vAlign w:val="bottom"/>
          </w:tcPr>
          <w:p w14:paraId="7A523FE5"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9,059</w:t>
            </w:r>
          </w:p>
        </w:tc>
        <w:tc>
          <w:tcPr>
            <w:tcW w:w="1560" w:type="dxa"/>
            <w:vAlign w:val="bottom"/>
          </w:tcPr>
          <w:p w14:paraId="406A208A"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6,573</w:t>
            </w:r>
          </w:p>
        </w:tc>
        <w:tc>
          <w:tcPr>
            <w:tcW w:w="1560" w:type="dxa"/>
            <w:vAlign w:val="bottom"/>
          </w:tcPr>
          <w:p w14:paraId="426F1AC9"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34,607</w:t>
            </w:r>
          </w:p>
        </w:tc>
        <w:tc>
          <w:tcPr>
            <w:tcW w:w="1560" w:type="dxa"/>
            <w:vAlign w:val="bottom"/>
          </w:tcPr>
          <w:p w14:paraId="3B6363E4"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73,408</w:t>
            </w:r>
          </w:p>
        </w:tc>
        <w:tc>
          <w:tcPr>
            <w:tcW w:w="1560" w:type="dxa"/>
            <w:vAlign w:val="bottom"/>
          </w:tcPr>
          <w:p w14:paraId="6EFBF79E"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535767C7"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123,647</w:t>
            </w:r>
          </w:p>
        </w:tc>
      </w:tr>
      <w:tr w:rsidR="004355D1" w:rsidRPr="0093785C" w14:paraId="77940EA3" w14:textId="77777777" w:rsidTr="006B70FE">
        <w:tc>
          <w:tcPr>
            <w:tcW w:w="5220" w:type="dxa"/>
          </w:tcPr>
          <w:p w14:paraId="1D8ED2FE" w14:textId="77777777" w:rsidR="004355D1" w:rsidRPr="0093785C" w:rsidRDefault="004355D1" w:rsidP="0093785C">
            <w:pPr>
              <w:spacing w:line="360" w:lineRule="exact"/>
              <w:ind w:left="162" w:hanging="162"/>
              <w:rPr>
                <w:rFonts w:ascii="Arial" w:hAnsi="Arial" w:cs="Arial"/>
                <w:sz w:val="19"/>
                <w:szCs w:val="19"/>
              </w:rPr>
            </w:pPr>
            <w:r w:rsidRPr="0093785C">
              <w:rPr>
                <w:rFonts w:ascii="Arial" w:hAnsi="Arial" w:cs="Arial"/>
                <w:sz w:val="19"/>
                <w:szCs w:val="19"/>
              </w:rPr>
              <w:t>Accumulated depreciation on disposal/write-off</w:t>
            </w:r>
          </w:p>
        </w:tc>
        <w:tc>
          <w:tcPr>
            <w:tcW w:w="1560" w:type="dxa"/>
            <w:vAlign w:val="bottom"/>
          </w:tcPr>
          <w:p w14:paraId="0B412462"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5D1D695D"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4C60039B"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(11,480)</w:t>
            </w:r>
          </w:p>
        </w:tc>
        <w:tc>
          <w:tcPr>
            <w:tcW w:w="1560" w:type="dxa"/>
            <w:vAlign w:val="bottom"/>
          </w:tcPr>
          <w:p w14:paraId="1A771D97"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(46,219)</w:t>
            </w:r>
          </w:p>
        </w:tc>
        <w:tc>
          <w:tcPr>
            <w:tcW w:w="1560" w:type="dxa"/>
            <w:vAlign w:val="bottom"/>
          </w:tcPr>
          <w:p w14:paraId="66B6D9E2"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0FD19D81"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(57,699)</w:t>
            </w:r>
          </w:p>
        </w:tc>
      </w:tr>
      <w:tr w:rsidR="004355D1" w:rsidRPr="0093785C" w14:paraId="2A2343BA" w14:textId="77777777" w:rsidTr="006B70FE">
        <w:tc>
          <w:tcPr>
            <w:tcW w:w="5220" w:type="dxa"/>
          </w:tcPr>
          <w:p w14:paraId="06028CF0" w14:textId="77777777" w:rsidR="004355D1" w:rsidRPr="0093785C" w:rsidRDefault="004355D1" w:rsidP="0093785C">
            <w:pPr>
              <w:spacing w:line="360" w:lineRule="exact"/>
              <w:ind w:right="-18"/>
              <w:rPr>
                <w:rFonts w:ascii="Arial" w:hAnsi="Arial" w:cs="Arial"/>
                <w:sz w:val="19"/>
                <w:szCs w:val="19"/>
              </w:rPr>
            </w:pPr>
            <w:r w:rsidRPr="0093785C">
              <w:rPr>
                <w:rFonts w:ascii="Arial" w:hAnsi="Arial" w:cs="Arial"/>
                <w:sz w:val="19"/>
                <w:szCs w:val="19"/>
              </w:rPr>
              <w:t>As at 31 December 2018</w:t>
            </w:r>
          </w:p>
        </w:tc>
        <w:tc>
          <w:tcPr>
            <w:tcW w:w="1560" w:type="dxa"/>
            <w:vAlign w:val="bottom"/>
          </w:tcPr>
          <w:p w14:paraId="2AE58145"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248,281</w:t>
            </w:r>
          </w:p>
        </w:tc>
        <w:tc>
          <w:tcPr>
            <w:tcW w:w="1560" w:type="dxa"/>
            <w:vAlign w:val="bottom"/>
          </w:tcPr>
          <w:p w14:paraId="419D02BE"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200,491</w:t>
            </w:r>
          </w:p>
        </w:tc>
        <w:tc>
          <w:tcPr>
            <w:tcW w:w="1560" w:type="dxa"/>
            <w:vAlign w:val="bottom"/>
          </w:tcPr>
          <w:p w14:paraId="3F7F0239"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517,334</w:t>
            </w:r>
          </w:p>
        </w:tc>
        <w:tc>
          <w:tcPr>
            <w:tcW w:w="1560" w:type="dxa"/>
            <w:vAlign w:val="bottom"/>
          </w:tcPr>
          <w:p w14:paraId="06851E53"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488,350</w:t>
            </w:r>
          </w:p>
        </w:tc>
        <w:tc>
          <w:tcPr>
            <w:tcW w:w="1560" w:type="dxa"/>
            <w:vAlign w:val="bottom"/>
          </w:tcPr>
          <w:p w14:paraId="3BE912EB"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7787A71F"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1,454,456</w:t>
            </w:r>
          </w:p>
        </w:tc>
      </w:tr>
      <w:tr w:rsidR="004355D1" w:rsidRPr="0093785C" w14:paraId="39E2DA8F" w14:textId="77777777" w:rsidTr="006B70FE">
        <w:tc>
          <w:tcPr>
            <w:tcW w:w="5220" w:type="dxa"/>
          </w:tcPr>
          <w:p w14:paraId="25EA0CF7" w14:textId="77777777" w:rsidR="004355D1" w:rsidRPr="0093785C" w:rsidRDefault="004355D1" w:rsidP="0093785C">
            <w:pPr>
              <w:spacing w:line="360" w:lineRule="exact"/>
              <w:ind w:right="-18"/>
              <w:rPr>
                <w:rFonts w:ascii="Arial" w:hAnsi="Arial" w:cs="Arial"/>
                <w:sz w:val="19"/>
                <w:szCs w:val="19"/>
              </w:rPr>
            </w:pPr>
            <w:r w:rsidRPr="0093785C">
              <w:rPr>
                <w:rFonts w:ascii="Arial" w:hAnsi="Arial" w:cs="Arial"/>
                <w:sz w:val="19"/>
                <w:szCs w:val="19"/>
              </w:rPr>
              <w:t>Depreciation for the year</w:t>
            </w:r>
          </w:p>
        </w:tc>
        <w:tc>
          <w:tcPr>
            <w:tcW w:w="1560" w:type="dxa"/>
            <w:vAlign w:val="bottom"/>
          </w:tcPr>
          <w:p w14:paraId="1F0023C5"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3,468</w:t>
            </w:r>
          </w:p>
        </w:tc>
        <w:tc>
          <w:tcPr>
            <w:tcW w:w="1560" w:type="dxa"/>
            <w:vAlign w:val="bottom"/>
          </w:tcPr>
          <w:p w14:paraId="6368ED58"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7,155</w:t>
            </w:r>
          </w:p>
        </w:tc>
        <w:tc>
          <w:tcPr>
            <w:tcW w:w="1560" w:type="dxa"/>
            <w:vAlign w:val="bottom"/>
          </w:tcPr>
          <w:p w14:paraId="4B662C53"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41,697</w:t>
            </w:r>
          </w:p>
        </w:tc>
        <w:tc>
          <w:tcPr>
            <w:tcW w:w="1560" w:type="dxa"/>
            <w:vAlign w:val="bottom"/>
          </w:tcPr>
          <w:p w14:paraId="29BF4073"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73,939</w:t>
            </w:r>
          </w:p>
        </w:tc>
        <w:tc>
          <w:tcPr>
            <w:tcW w:w="1560" w:type="dxa"/>
            <w:vAlign w:val="bottom"/>
          </w:tcPr>
          <w:p w14:paraId="29183C84"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21D66B66" w14:textId="77777777" w:rsidR="004355D1" w:rsidRPr="0093785C" w:rsidRDefault="004355D1" w:rsidP="0093785C">
            <w:pPr>
              <w:tabs>
                <w:tab w:val="decimal" w:pos="1152"/>
              </w:tabs>
              <w:spacing w:line="360" w:lineRule="exact"/>
              <w:ind w:left="-18" w:right="-32"/>
              <w:rPr>
                <w:rFonts w:ascii="Arial" w:hAnsi="Arial" w:cs="Arial"/>
                <w:sz w:val="19"/>
                <w:szCs w:val="19"/>
              </w:rPr>
            </w:pPr>
            <w:r w:rsidRPr="0093785C">
              <w:rPr>
                <w:rFonts w:ascii="Arial" w:hAnsi="Arial" w:cs="Arial"/>
                <w:sz w:val="19"/>
                <w:szCs w:val="19"/>
              </w:rPr>
              <w:t>126,259</w:t>
            </w:r>
          </w:p>
        </w:tc>
      </w:tr>
      <w:tr w:rsidR="004355D1" w:rsidRPr="0093785C" w14:paraId="4C81E995" w14:textId="77777777" w:rsidTr="006B70FE">
        <w:tc>
          <w:tcPr>
            <w:tcW w:w="5220" w:type="dxa"/>
          </w:tcPr>
          <w:p w14:paraId="4EE763C2" w14:textId="77777777" w:rsidR="004355D1" w:rsidRPr="0093785C" w:rsidRDefault="004355D1" w:rsidP="0093785C">
            <w:pPr>
              <w:spacing w:line="360" w:lineRule="exact"/>
              <w:ind w:left="162" w:hanging="162"/>
              <w:rPr>
                <w:rFonts w:ascii="Arial" w:hAnsi="Arial" w:cs="Arial"/>
                <w:sz w:val="19"/>
                <w:szCs w:val="19"/>
              </w:rPr>
            </w:pPr>
            <w:r w:rsidRPr="0093785C">
              <w:rPr>
                <w:rFonts w:ascii="Arial" w:hAnsi="Arial" w:cs="Arial"/>
                <w:sz w:val="19"/>
                <w:szCs w:val="19"/>
              </w:rPr>
              <w:t>Accumulated depreciation on disposal/write-off</w:t>
            </w:r>
          </w:p>
        </w:tc>
        <w:tc>
          <w:tcPr>
            <w:tcW w:w="1560" w:type="dxa"/>
            <w:vAlign w:val="bottom"/>
          </w:tcPr>
          <w:p w14:paraId="1DEAF214"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(22)</w:t>
            </w:r>
          </w:p>
        </w:tc>
        <w:tc>
          <w:tcPr>
            <w:tcW w:w="1560" w:type="dxa"/>
            <w:vAlign w:val="bottom"/>
          </w:tcPr>
          <w:p w14:paraId="5955B29F"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(1,066)</w:t>
            </w:r>
          </w:p>
        </w:tc>
        <w:tc>
          <w:tcPr>
            <w:tcW w:w="1560" w:type="dxa"/>
            <w:vAlign w:val="bottom"/>
          </w:tcPr>
          <w:p w14:paraId="47B250EF"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(11,428)</w:t>
            </w:r>
          </w:p>
        </w:tc>
        <w:tc>
          <w:tcPr>
            <w:tcW w:w="1560" w:type="dxa"/>
            <w:vAlign w:val="bottom"/>
          </w:tcPr>
          <w:p w14:paraId="1ED7AC21"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(90,357)</w:t>
            </w:r>
          </w:p>
        </w:tc>
        <w:tc>
          <w:tcPr>
            <w:tcW w:w="1560" w:type="dxa"/>
            <w:vAlign w:val="bottom"/>
          </w:tcPr>
          <w:p w14:paraId="52F33685"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577F5F90"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(102,873)</w:t>
            </w:r>
          </w:p>
        </w:tc>
      </w:tr>
      <w:tr w:rsidR="004355D1" w:rsidRPr="0093785C" w14:paraId="2224AC60" w14:textId="77777777" w:rsidTr="006B70FE">
        <w:tc>
          <w:tcPr>
            <w:tcW w:w="5220" w:type="dxa"/>
          </w:tcPr>
          <w:p w14:paraId="2EEAE3E7" w14:textId="77777777" w:rsidR="004355D1" w:rsidRPr="0093785C" w:rsidRDefault="004355D1" w:rsidP="0093785C">
            <w:pPr>
              <w:spacing w:line="360" w:lineRule="exact"/>
              <w:ind w:right="-18"/>
              <w:rPr>
                <w:rFonts w:ascii="Arial" w:hAnsi="Arial" w:cs="Arial"/>
                <w:sz w:val="19"/>
                <w:szCs w:val="19"/>
              </w:rPr>
            </w:pPr>
            <w:r w:rsidRPr="0093785C">
              <w:rPr>
                <w:rFonts w:ascii="Arial" w:hAnsi="Arial" w:cs="Arial"/>
                <w:sz w:val="19"/>
                <w:szCs w:val="19"/>
              </w:rPr>
              <w:t>As at 31 December 2019</w:t>
            </w:r>
          </w:p>
        </w:tc>
        <w:tc>
          <w:tcPr>
            <w:tcW w:w="1560" w:type="dxa"/>
            <w:vAlign w:val="bottom"/>
          </w:tcPr>
          <w:p w14:paraId="0435E88B"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251,727</w:t>
            </w:r>
          </w:p>
        </w:tc>
        <w:tc>
          <w:tcPr>
            <w:tcW w:w="1560" w:type="dxa"/>
            <w:vAlign w:val="bottom"/>
          </w:tcPr>
          <w:p w14:paraId="2326C4E2"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206,580</w:t>
            </w:r>
          </w:p>
        </w:tc>
        <w:tc>
          <w:tcPr>
            <w:tcW w:w="1560" w:type="dxa"/>
            <w:vAlign w:val="bottom"/>
          </w:tcPr>
          <w:p w14:paraId="215BE845"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547,603</w:t>
            </w:r>
          </w:p>
        </w:tc>
        <w:tc>
          <w:tcPr>
            <w:tcW w:w="1560" w:type="dxa"/>
            <w:vAlign w:val="bottom"/>
          </w:tcPr>
          <w:p w14:paraId="5DEA748F"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471,932</w:t>
            </w:r>
          </w:p>
        </w:tc>
        <w:tc>
          <w:tcPr>
            <w:tcW w:w="1560" w:type="dxa"/>
            <w:vAlign w:val="bottom"/>
          </w:tcPr>
          <w:p w14:paraId="06867575"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6F54C55E"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1,477,842</w:t>
            </w:r>
          </w:p>
        </w:tc>
      </w:tr>
      <w:tr w:rsidR="004355D1" w:rsidRPr="0093785C" w14:paraId="6FD1F823" w14:textId="77777777" w:rsidTr="006B70FE">
        <w:trPr>
          <w:trHeight w:val="225"/>
        </w:trPr>
        <w:tc>
          <w:tcPr>
            <w:tcW w:w="5220" w:type="dxa"/>
          </w:tcPr>
          <w:p w14:paraId="73F590D9" w14:textId="77777777" w:rsidR="004355D1" w:rsidRPr="0093785C" w:rsidRDefault="004355D1" w:rsidP="0093785C">
            <w:pPr>
              <w:spacing w:line="360" w:lineRule="exact"/>
              <w:ind w:right="-18"/>
              <w:rPr>
                <w:rFonts w:ascii="Arial" w:hAnsi="Arial" w:cs="Arial"/>
                <w:b/>
                <w:bCs/>
                <w:sz w:val="19"/>
                <w:szCs w:val="19"/>
              </w:rPr>
            </w:pPr>
            <w:r w:rsidRPr="0093785C">
              <w:rPr>
                <w:rFonts w:ascii="Arial" w:hAnsi="Arial" w:cs="Arial"/>
                <w:b/>
                <w:bCs/>
                <w:sz w:val="19"/>
                <w:szCs w:val="19"/>
              </w:rPr>
              <w:lastRenderedPageBreak/>
              <w:t>Allowance for impairment loss</w:t>
            </w:r>
          </w:p>
        </w:tc>
        <w:tc>
          <w:tcPr>
            <w:tcW w:w="1560" w:type="dxa"/>
            <w:vAlign w:val="bottom"/>
          </w:tcPr>
          <w:p w14:paraId="2EC2DAF4" w14:textId="77777777" w:rsidR="004355D1" w:rsidRPr="0093785C" w:rsidRDefault="004355D1" w:rsidP="0093785C">
            <w:pPr>
              <w:tabs>
                <w:tab w:val="decimal" w:pos="1062"/>
              </w:tabs>
              <w:spacing w:line="360" w:lineRule="exact"/>
              <w:ind w:left="-18" w:right="-32"/>
              <w:rPr>
                <w:rFonts w:ascii="Arial" w:hAnsi="Arial" w:cs="Arial"/>
                <w:sz w:val="19"/>
                <w:szCs w:val="19"/>
              </w:rPr>
            </w:pPr>
          </w:p>
        </w:tc>
        <w:tc>
          <w:tcPr>
            <w:tcW w:w="1560" w:type="dxa"/>
            <w:vAlign w:val="bottom"/>
          </w:tcPr>
          <w:p w14:paraId="0456A1E1" w14:textId="77777777" w:rsidR="004355D1" w:rsidRPr="0093785C" w:rsidRDefault="004355D1" w:rsidP="0093785C">
            <w:pPr>
              <w:tabs>
                <w:tab w:val="decimal" w:pos="1062"/>
              </w:tabs>
              <w:spacing w:line="360" w:lineRule="exact"/>
              <w:ind w:left="-14" w:right="-32"/>
              <w:rPr>
                <w:rFonts w:ascii="Arial" w:hAnsi="Arial" w:cs="Arial"/>
                <w:sz w:val="19"/>
                <w:szCs w:val="19"/>
              </w:rPr>
            </w:pPr>
          </w:p>
        </w:tc>
        <w:tc>
          <w:tcPr>
            <w:tcW w:w="1560" w:type="dxa"/>
            <w:vAlign w:val="bottom"/>
          </w:tcPr>
          <w:p w14:paraId="0A8CE30C" w14:textId="77777777" w:rsidR="004355D1" w:rsidRPr="0093785C" w:rsidRDefault="004355D1" w:rsidP="0093785C">
            <w:pPr>
              <w:tabs>
                <w:tab w:val="decimal" w:pos="1062"/>
              </w:tabs>
              <w:spacing w:line="360" w:lineRule="exact"/>
              <w:ind w:left="-14" w:right="-32"/>
              <w:rPr>
                <w:rFonts w:ascii="Arial" w:hAnsi="Arial" w:cs="Arial"/>
                <w:sz w:val="19"/>
                <w:szCs w:val="19"/>
              </w:rPr>
            </w:pPr>
          </w:p>
        </w:tc>
        <w:tc>
          <w:tcPr>
            <w:tcW w:w="1560" w:type="dxa"/>
            <w:vAlign w:val="bottom"/>
          </w:tcPr>
          <w:p w14:paraId="59EF0093" w14:textId="77777777" w:rsidR="004355D1" w:rsidRPr="0093785C" w:rsidRDefault="004355D1" w:rsidP="0093785C">
            <w:pPr>
              <w:tabs>
                <w:tab w:val="decimal" w:pos="1062"/>
              </w:tabs>
              <w:spacing w:line="360" w:lineRule="exact"/>
              <w:ind w:right="-32"/>
              <w:rPr>
                <w:rFonts w:ascii="Arial" w:hAnsi="Arial" w:cs="Arial"/>
                <w:sz w:val="19"/>
                <w:szCs w:val="19"/>
              </w:rPr>
            </w:pPr>
          </w:p>
        </w:tc>
        <w:tc>
          <w:tcPr>
            <w:tcW w:w="1560" w:type="dxa"/>
            <w:vAlign w:val="bottom"/>
          </w:tcPr>
          <w:p w14:paraId="40F5F09A" w14:textId="77777777" w:rsidR="004355D1" w:rsidRPr="0093785C" w:rsidRDefault="004355D1" w:rsidP="0093785C">
            <w:pPr>
              <w:tabs>
                <w:tab w:val="decimal" w:pos="1062"/>
              </w:tabs>
              <w:spacing w:line="360" w:lineRule="exact"/>
              <w:ind w:left="-18" w:right="-32"/>
              <w:rPr>
                <w:rFonts w:ascii="Arial" w:hAnsi="Arial" w:cs="Arial"/>
                <w:sz w:val="19"/>
                <w:szCs w:val="19"/>
              </w:rPr>
            </w:pPr>
          </w:p>
        </w:tc>
        <w:tc>
          <w:tcPr>
            <w:tcW w:w="1560" w:type="dxa"/>
            <w:vAlign w:val="bottom"/>
          </w:tcPr>
          <w:p w14:paraId="361C1EAF" w14:textId="77777777" w:rsidR="004355D1" w:rsidRPr="0093785C" w:rsidRDefault="004355D1" w:rsidP="0093785C">
            <w:pPr>
              <w:tabs>
                <w:tab w:val="decimal" w:pos="1062"/>
              </w:tabs>
              <w:spacing w:line="360" w:lineRule="exact"/>
              <w:ind w:left="-18" w:right="-32"/>
              <w:rPr>
                <w:rFonts w:ascii="Arial" w:hAnsi="Arial" w:cs="Arial"/>
                <w:sz w:val="19"/>
                <w:szCs w:val="19"/>
              </w:rPr>
            </w:pPr>
          </w:p>
        </w:tc>
      </w:tr>
      <w:tr w:rsidR="004355D1" w:rsidRPr="0093785C" w14:paraId="544D8DAE" w14:textId="77777777" w:rsidTr="006B70FE">
        <w:tc>
          <w:tcPr>
            <w:tcW w:w="5220" w:type="dxa"/>
          </w:tcPr>
          <w:p w14:paraId="65294B60" w14:textId="77777777" w:rsidR="004355D1" w:rsidRPr="0093785C" w:rsidRDefault="004355D1" w:rsidP="0093785C">
            <w:pPr>
              <w:spacing w:line="360" w:lineRule="exact"/>
              <w:ind w:right="-18"/>
              <w:rPr>
                <w:rFonts w:ascii="Arial" w:hAnsi="Arial" w:cs="Arial"/>
                <w:sz w:val="19"/>
                <w:szCs w:val="19"/>
                <w:cs/>
              </w:rPr>
            </w:pPr>
            <w:r w:rsidRPr="0093785C">
              <w:rPr>
                <w:rFonts w:ascii="Arial" w:hAnsi="Arial" w:cs="Arial"/>
                <w:sz w:val="19"/>
                <w:szCs w:val="19"/>
              </w:rPr>
              <w:t>As at 31 December 2018</w:t>
            </w:r>
          </w:p>
        </w:tc>
        <w:tc>
          <w:tcPr>
            <w:tcW w:w="1560" w:type="dxa"/>
            <w:vAlign w:val="bottom"/>
          </w:tcPr>
          <w:p w14:paraId="7C3D9B08"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1,183</w:t>
            </w:r>
          </w:p>
        </w:tc>
        <w:tc>
          <w:tcPr>
            <w:tcW w:w="1560" w:type="dxa"/>
            <w:vAlign w:val="bottom"/>
          </w:tcPr>
          <w:p w14:paraId="62717718"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35F2B0DB"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3A7792EE"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184C9858"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4D7D2050" w14:textId="77777777" w:rsidR="004355D1" w:rsidRPr="0093785C" w:rsidRDefault="004355D1"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1,183</w:t>
            </w:r>
          </w:p>
        </w:tc>
      </w:tr>
      <w:tr w:rsidR="00E219A7" w:rsidRPr="0093785C" w14:paraId="69422A05" w14:textId="77777777" w:rsidTr="006B70FE">
        <w:tc>
          <w:tcPr>
            <w:tcW w:w="5220" w:type="dxa"/>
          </w:tcPr>
          <w:p w14:paraId="3E412646" w14:textId="77777777" w:rsidR="00E219A7" w:rsidRPr="0093785C" w:rsidRDefault="00E219A7" w:rsidP="0093785C">
            <w:pPr>
              <w:spacing w:line="360" w:lineRule="exact"/>
              <w:ind w:right="-18"/>
              <w:rPr>
                <w:rFonts w:ascii="Arial" w:hAnsi="Arial" w:cs="Arial"/>
                <w:sz w:val="19"/>
                <w:szCs w:val="19"/>
                <w:cs/>
              </w:rPr>
            </w:pPr>
            <w:r w:rsidRPr="0093785C">
              <w:rPr>
                <w:rFonts w:ascii="Arial" w:hAnsi="Arial" w:cs="Arial"/>
                <w:sz w:val="19"/>
                <w:szCs w:val="19"/>
              </w:rPr>
              <w:t>As at 31 December 2019</w:t>
            </w:r>
          </w:p>
        </w:tc>
        <w:tc>
          <w:tcPr>
            <w:tcW w:w="1560" w:type="dxa"/>
            <w:vAlign w:val="bottom"/>
          </w:tcPr>
          <w:p w14:paraId="64663201" w14:textId="77777777" w:rsidR="00E219A7" w:rsidRPr="0093785C" w:rsidRDefault="00E219A7"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1,183</w:t>
            </w:r>
          </w:p>
        </w:tc>
        <w:tc>
          <w:tcPr>
            <w:tcW w:w="1560" w:type="dxa"/>
            <w:vAlign w:val="bottom"/>
          </w:tcPr>
          <w:p w14:paraId="3F9943C1" w14:textId="77777777" w:rsidR="00E219A7" w:rsidRPr="0093785C" w:rsidRDefault="00E219A7"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75C91276" w14:textId="77777777" w:rsidR="00E219A7" w:rsidRPr="0093785C" w:rsidRDefault="00E219A7"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3DD6206B" w14:textId="77777777" w:rsidR="00E219A7" w:rsidRPr="0093785C" w:rsidRDefault="00E219A7"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5AA683E8" w14:textId="77777777" w:rsidR="00E219A7" w:rsidRPr="0093785C" w:rsidRDefault="00E219A7"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w:t>
            </w:r>
          </w:p>
        </w:tc>
        <w:tc>
          <w:tcPr>
            <w:tcW w:w="1560" w:type="dxa"/>
            <w:vAlign w:val="bottom"/>
          </w:tcPr>
          <w:p w14:paraId="411F4FB8" w14:textId="77777777" w:rsidR="00E219A7" w:rsidRPr="0093785C" w:rsidRDefault="00E219A7" w:rsidP="0093785C">
            <w:pPr>
              <w:pBdr>
                <w:bottom w:val="single" w:sz="4"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1,183</w:t>
            </w:r>
          </w:p>
        </w:tc>
      </w:tr>
      <w:tr w:rsidR="00E219A7" w:rsidRPr="0093785C" w14:paraId="424739BC" w14:textId="77777777" w:rsidTr="006B70FE">
        <w:tc>
          <w:tcPr>
            <w:tcW w:w="5220" w:type="dxa"/>
          </w:tcPr>
          <w:p w14:paraId="2A52FC67" w14:textId="77777777" w:rsidR="00E219A7" w:rsidRPr="0093785C" w:rsidRDefault="00E219A7" w:rsidP="0093785C">
            <w:pPr>
              <w:spacing w:line="360" w:lineRule="exact"/>
              <w:ind w:right="-18"/>
              <w:rPr>
                <w:rFonts w:ascii="Arial" w:hAnsi="Arial" w:cs="Arial"/>
                <w:b/>
                <w:bCs/>
                <w:sz w:val="19"/>
                <w:szCs w:val="19"/>
              </w:rPr>
            </w:pPr>
            <w:r w:rsidRPr="0093785C">
              <w:rPr>
                <w:rFonts w:ascii="Arial" w:hAnsi="Arial" w:cs="Arial"/>
                <w:b/>
                <w:bCs/>
                <w:sz w:val="19"/>
                <w:szCs w:val="19"/>
              </w:rPr>
              <w:t>Net book value</w:t>
            </w:r>
          </w:p>
        </w:tc>
        <w:tc>
          <w:tcPr>
            <w:tcW w:w="1560" w:type="dxa"/>
            <w:vAlign w:val="bottom"/>
          </w:tcPr>
          <w:p w14:paraId="4CA9B530" w14:textId="77777777" w:rsidR="00E219A7" w:rsidRPr="0093785C" w:rsidRDefault="00E219A7" w:rsidP="0093785C">
            <w:pPr>
              <w:tabs>
                <w:tab w:val="decimal" w:pos="1152"/>
              </w:tabs>
              <w:spacing w:line="360" w:lineRule="exact"/>
              <w:ind w:left="-18" w:right="-32"/>
              <w:rPr>
                <w:rFonts w:ascii="Arial" w:hAnsi="Arial" w:cs="Arial"/>
                <w:sz w:val="19"/>
                <w:szCs w:val="19"/>
              </w:rPr>
            </w:pPr>
          </w:p>
        </w:tc>
        <w:tc>
          <w:tcPr>
            <w:tcW w:w="1560" w:type="dxa"/>
            <w:vAlign w:val="bottom"/>
          </w:tcPr>
          <w:p w14:paraId="2598CE00" w14:textId="77777777" w:rsidR="00E219A7" w:rsidRPr="0093785C" w:rsidRDefault="00E219A7" w:rsidP="0093785C">
            <w:pPr>
              <w:tabs>
                <w:tab w:val="decimal" w:pos="1152"/>
              </w:tabs>
              <w:spacing w:line="360" w:lineRule="exact"/>
              <w:ind w:left="-18" w:right="-32"/>
              <w:rPr>
                <w:rFonts w:ascii="Arial" w:hAnsi="Arial" w:cs="Arial"/>
                <w:sz w:val="19"/>
                <w:szCs w:val="19"/>
              </w:rPr>
            </w:pPr>
          </w:p>
        </w:tc>
        <w:tc>
          <w:tcPr>
            <w:tcW w:w="1560" w:type="dxa"/>
            <w:vAlign w:val="bottom"/>
          </w:tcPr>
          <w:p w14:paraId="7223AE7D" w14:textId="77777777" w:rsidR="00E219A7" w:rsidRPr="0093785C" w:rsidRDefault="00E219A7" w:rsidP="0093785C">
            <w:pPr>
              <w:tabs>
                <w:tab w:val="decimal" w:pos="1152"/>
              </w:tabs>
              <w:spacing w:line="360" w:lineRule="exact"/>
              <w:ind w:left="-18" w:right="-32"/>
              <w:rPr>
                <w:rFonts w:ascii="Arial" w:hAnsi="Arial" w:cs="Arial"/>
                <w:sz w:val="19"/>
                <w:szCs w:val="19"/>
              </w:rPr>
            </w:pPr>
          </w:p>
        </w:tc>
        <w:tc>
          <w:tcPr>
            <w:tcW w:w="1560" w:type="dxa"/>
            <w:vAlign w:val="bottom"/>
          </w:tcPr>
          <w:p w14:paraId="5DE9DF1B" w14:textId="77777777" w:rsidR="00E219A7" w:rsidRPr="0093785C" w:rsidRDefault="00E219A7" w:rsidP="0093785C">
            <w:pPr>
              <w:tabs>
                <w:tab w:val="decimal" w:pos="1152"/>
              </w:tabs>
              <w:spacing w:line="360" w:lineRule="exact"/>
              <w:ind w:left="-18" w:right="-32"/>
              <w:rPr>
                <w:rFonts w:ascii="Arial" w:hAnsi="Arial" w:cs="Arial"/>
                <w:sz w:val="19"/>
                <w:szCs w:val="19"/>
              </w:rPr>
            </w:pPr>
          </w:p>
        </w:tc>
        <w:tc>
          <w:tcPr>
            <w:tcW w:w="1560" w:type="dxa"/>
            <w:vAlign w:val="bottom"/>
          </w:tcPr>
          <w:p w14:paraId="7020E5A6" w14:textId="77777777" w:rsidR="00E219A7" w:rsidRPr="0093785C" w:rsidRDefault="00E219A7" w:rsidP="0093785C">
            <w:pPr>
              <w:tabs>
                <w:tab w:val="decimal" w:pos="1152"/>
              </w:tabs>
              <w:spacing w:line="360" w:lineRule="exact"/>
              <w:ind w:left="-18" w:right="-32"/>
              <w:rPr>
                <w:rFonts w:ascii="Arial" w:hAnsi="Arial" w:cs="Arial"/>
                <w:sz w:val="19"/>
                <w:szCs w:val="19"/>
              </w:rPr>
            </w:pPr>
          </w:p>
        </w:tc>
        <w:tc>
          <w:tcPr>
            <w:tcW w:w="1560" w:type="dxa"/>
            <w:vAlign w:val="bottom"/>
          </w:tcPr>
          <w:p w14:paraId="3916FF26" w14:textId="77777777" w:rsidR="00E219A7" w:rsidRPr="0093785C" w:rsidRDefault="00E219A7" w:rsidP="0093785C">
            <w:pPr>
              <w:tabs>
                <w:tab w:val="decimal" w:pos="1152"/>
              </w:tabs>
              <w:spacing w:line="360" w:lineRule="exact"/>
              <w:ind w:left="-18" w:right="-32"/>
              <w:rPr>
                <w:rFonts w:ascii="Arial" w:hAnsi="Arial" w:cs="Arial"/>
                <w:sz w:val="19"/>
                <w:szCs w:val="19"/>
              </w:rPr>
            </w:pPr>
          </w:p>
        </w:tc>
      </w:tr>
      <w:tr w:rsidR="00E219A7" w:rsidRPr="0093785C" w14:paraId="743F0C24" w14:textId="77777777" w:rsidTr="006B70FE">
        <w:tc>
          <w:tcPr>
            <w:tcW w:w="5220" w:type="dxa"/>
          </w:tcPr>
          <w:p w14:paraId="417EAE79" w14:textId="77777777" w:rsidR="00E219A7" w:rsidRPr="0093785C" w:rsidRDefault="00E219A7" w:rsidP="0093785C">
            <w:pPr>
              <w:spacing w:line="360" w:lineRule="exact"/>
              <w:ind w:right="-18"/>
              <w:rPr>
                <w:rFonts w:ascii="Arial" w:hAnsi="Arial" w:cs="Arial"/>
                <w:sz w:val="19"/>
                <w:szCs w:val="19"/>
              </w:rPr>
            </w:pPr>
            <w:r w:rsidRPr="0093785C">
              <w:rPr>
                <w:rFonts w:ascii="Arial" w:hAnsi="Arial" w:cs="Arial"/>
                <w:sz w:val="19"/>
                <w:szCs w:val="19"/>
              </w:rPr>
              <w:t>As at 31 December 2018</w:t>
            </w:r>
          </w:p>
        </w:tc>
        <w:tc>
          <w:tcPr>
            <w:tcW w:w="1560" w:type="dxa"/>
            <w:vAlign w:val="bottom"/>
          </w:tcPr>
          <w:p w14:paraId="33F8353E" w14:textId="77777777" w:rsidR="00E219A7" w:rsidRPr="0093785C" w:rsidRDefault="00E219A7" w:rsidP="0093785C">
            <w:pPr>
              <w:pBdr>
                <w:bottom w:val="double" w:sz="6"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239,940</w:t>
            </w:r>
          </w:p>
        </w:tc>
        <w:tc>
          <w:tcPr>
            <w:tcW w:w="1560" w:type="dxa"/>
            <w:vAlign w:val="bottom"/>
          </w:tcPr>
          <w:p w14:paraId="541F6AD5" w14:textId="77777777" w:rsidR="00E219A7" w:rsidRPr="0093785C" w:rsidRDefault="00E219A7" w:rsidP="0093785C">
            <w:pPr>
              <w:pBdr>
                <w:bottom w:val="double" w:sz="6"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86,605</w:t>
            </w:r>
          </w:p>
        </w:tc>
        <w:tc>
          <w:tcPr>
            <w:tcW w:w="1560" w:type="dxa"/>
            <w:vAlign w:val="bottom"/>
          </w:tcPr>
          <w:p w14:paraId="54524904" w14:textId="77777777" w:rsidR="00E219A7" w:rsidRPr="0093785C" w:rsidRDefault="00E219A7" w:rsidP="0093785C">
            <w:pPr>
              <w:pBdr>
                <w:bottom w:val="double" w:sz="6"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114,057</w:t>
            </w:r>
          </w:p>
        </w:tc>
        <w:tc>
          <w:tcPr>
            <w:tcW w:w="1560" w:type="dxa"/>
            <w:vAlign w:val="bottom"/>
          </w:tcPr>
          <w:p w14:paraId="73C7FDE9" w14:textId="77777777" w:rsidR="00E219A7" w:rsidRPr="0093785C" w:rsidRDefault="00E219A7" w:rsidP="0093785C">
            <w:pPr>
              <w:pBdr>
                <w:bottom w:val="double" w:sz="6"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358,703</w:t>
            </w:r>
          </w:p>
        </w:tc>
        <w:tc>
          <w:tcPr>
            <w:tcW w:w="1560" w:type="dxa"/>
            <w:vAlign w:val="bottom"/>
          </w:tcPr>
          <w:p w14:paraId="5A64BD38" w14:textId="77777777" w:rsidR="00E219A7" w:rsidRPr="0093785C" w:rsidRDefault="00E219A7" w:rsidP="0093785C">
            <w:pPr>
              <w:pBdr>
                <w:bottom w:val="double" w:sz="6"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100,724</w:t>
            </w:r>
          </w:p>
        </w:tc>
        <w:tc>
          <w:tcPr>
            <w:tcW w:w="1560" w:type="dxa"/>
            <w:vAlign w:val="bottom"/>
          </w:tcPr>
          <w:p w14:paraId="65BBE4A2" w14:textId="77777777" w:rsidR="00E219A7" w:rsidRPr="0093785C" w:rsidRDefault="00E219A7" w:rsidP="0093785C">
            <w:pPr>
              <w:pBdr>
                <w:bottom w:val="double" w:sz="6"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900,029</w:t>
            </w:r>
          </w:p>
        </w:tc>
      </w:tr>
      <w:tr w:rsidR="000254EF" w:rsidRPr="0093785C" w14:paraId="57194499" w14:textId="77777777" w:rsidTr="006B70FE">
        <w:tc>
          <w:tcPr>
            <w:tcW w:w="5220" w:type="dxa"/>
          </w:tcPr>
          <w:p w14:paraId="31C1B37F" w14:textId="77777777" w:rsidR="000254EF" w:rsidRPr="0093785C" w:rsidRDefault="000254EF" w:rsidP="0093785C">
            <w:pPr>
              <w:spacing w:line="360" w:lineRule="exact"/>
              <w:ind w:right="-18"/>
              <w:rPr>
                <w:rFonts w:ascii="Arial" w:hAnsi="Arial" w:cs="Arial"/>
                <w:sz w:val="19"/>
                <w:szCs w:val="19"/>
              </w:rPr>
            </w:pPr>
            <w:r w:rsidRPr="0093785C">
              <w:rPr>
                <w:rFonts w:ascii="Arial" w:hAnsi="Arial" w:cs="Arial"/>
                <w:sz w:val="19"/>
                <w:szCs w:val="19"/>
              </w:rPr>
              <w:t>As at 31 December 2019</w:t>
            </w:r>
          </w:p>
        </w:tc>
        <w:tc>
          <w:tcPr>
            <w:tcW w:w="1560" w:type="dxa"/>
            <w:vAlign w:val="bottom"/>
          </w:tcPr>
          <w:p w14:paraId="6F0FD0B2" w14:textId="77777777" w:rsidR="000254EF" w:rsidRPr="0093785C" w:rsidRDefault="000254EF" w:rsidP="0093785C">
            <w:pPr>
              <w:pBdr>
                <w:bottom w:val="double" w:sz="6"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240,771</w:t>
            </w:r>
          </w:p>
        </w:tc>
        <w:tc>
          <w:tcPr>
            <w:tcW w:w="1560" w:type="dxa"/>
            <w:vAlign w:val="bottom"/>
          </w:tcPr>
          <w:p w14:paraId="4CC63A65" w14:textId="77777777" w:rsidR="000254EF" w:rsidRPr="0093785C" w:rsidRDefault="000254EF" w:rsidP="0093785C">
            <w:pPr>
              <w:pBdr>
                <w:bottom w:val="double" w:sz="6"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136,779</w:t>
            </w:r>
          </w:p>
        </w:tc>
        <w:tc>
          <w:tcPr>
            <w:tcW w:w="1560" w:type="dxa"/>
            <w:vAlign w:val="bottom"/>
          </w:tcPr>
          <w:p w14:paraId="6BBB06BC" w14:textId="77777777" w:rsidR="000254EF" w:rsidRPr="0093785C" w:rsidRDefault="000254EF" w:rsidP="0093785C">
            <w:pPr>
              <w:pBdr>
                <w:bottom w:val="double" w:sz="6"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144,</w:t>
            </w:r>
            <w:r w:rsidR="00660BDF">
              <w:rPr>
                <w:rFonts w:ascii="Arial" w:hAnsi="Arial" w:cs="Arial"/>
                <w:sz w:val="19"/>
                <w:szCs w:val="19"/>
              </w:rPr>
              <w:t>959</w:t>
            </w:r>
          </w:p>
        </w:tc>
        <w:tc>
          <w:tcPr>
            <w:tcW w:w="1560" w:type="dxa"/>
            <w:vAlign w:val="bottom"/>
          </w:tcPr>
          <w:p w14:paraId="00FE5688" w14:textId="77777777" w:rsidR="000254EF" w:rsidRPr="0093785C" w:rsidRDefault="000254EF" w:rsidP="0093785C">
            <w:pPr>
              <w:pBdr>
                <w:bottom w:val="double" w:sz="6"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327,2</w:t>
            </w:r>
            <w:r w:rsidR="00660BDF">
              <w:rPr>
                <w:rFonts w:ascii="Arial" w:hAnsi="Arial" w:cs="Arial"/>
                <w:sz w:val="19"/>
                <w:szCs w:val="19"/>
              </w:rPr>
              <w:t>10</w:t>
            </w:r>
          </w:p>
        </w:tc>
        <w:tc>
          <w:tcPr>
            <w:tcW w:w="1560" w:type="dxa"/>
            <w:vAlign w:val="bottom"/>
          </w:tcPr>
          <w:p w14:paraId="384A592D" w14:textId="77777777" w:rsidR="000254EF" w:rsidRPr="0093785C" w:rsidRDefault="000254EF" w:rsidP="0093785C">
            <w:pPr>
              <w:pBdr>
                <w:bottom w:val="double" w:sz="6"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134,523</w:t>
            </w:r>
          </w:p>
        </w:tc>
        <w:tc>
          <w:tcPr>
            <w:tcW w:w="1560" w:type="dxa"/>
            <w:vAlign w:val="bottom"/>
          </w:tcPr>
          <w:p w14:paraId="174BEEEA" w14:textId="77777777" w:rsidR="000254EF" w:rsidRPr="0093785C" w:rsidRDefault="000254EF" w:rsidP="0093785C">
            <w:pPr>
              <w:pBdr>
                <w:bottom w:val="double" w:sz="6" w:space="1" w:color="auto"/>
              </w:pBdr>
              <w:tabs>
                <w:tab w:val="decimal" w:pos="1152"/>
              </w:tabs>
              <w:spacing w:line="360" w:lineRule="exact"/>
              <w:ind w:left="-18" w:right="-32"/>
              <w:rPr>
                <w:rFonts w:ascii="Arial" w:hAnsi="Arial" w:cs="Arial"/>
                <w:sz w:val="19"/>
                <w:szCs w:val="19"/>
              </w:rPr>
            </w:pPr>
            <w:r w:rsidRPr="0093785C">
              <w:rPr>
                <w:rFonts w:ascii="Arial" w:hAnsi="Arial" w:cs="Arial"/>
                <w:sz w:val="19"/>
                <w:szCs w:val="19"/>
              </w:rPr>
              <w:t>984,242</w:t>
            </w:r>
          </w:p>
        </w:tc>
      </w:tr>
      <w:tr w:rsidR="000254EF" w:rsidRPr="0093785C" w14:paraId="4F944944" w14:textId="77777777" w:rsidTr="006B70FE">
        <w:tc>
          <w:tcPr>
            <w:tcW w:w="5220" w:type="dxa"/>
          </w:tcPr>
          <w:p w14:paraId="7F698742" w14:textId="77777777" w:rsidR="000254EF" w:rsidRPr="0093785C" w:rsidRDefault="000254EF" w:rsidP="0093785C">
            <w:pPr>
              <w:spacing w:line="360" w:lineRule="exact"/>
              <w:ind w:right="-18"/>
              <w:rPr>
                <w:rFonts w:ascii="Arial" w:hAnsi="Arial" w:cs="Arial"/>
                <w:sz w:val="19"/>
                <w:szCs w:val="19"/>
              </w:rPr>
            </w:pPr>
            <w:r w:rsidRPr="0093785C">
              <w:rPr>
                <w:rFonts w:ascii="Arial" w:hAnsi="Arial" w:cs="Arial"/>
                <w:b/>
                <w:bCs/>
                <w:sz w:val="19"/>
                <w:szCs w:val="19"/>
              </w:rPr>
              <w:t>Depreciation for the year</w:t>
            </w:r>
          </w:p>
        </w:tc>
        <w:tc>
          <w:tcPr>
            <w:tcW w:w="1560" w:type="dxa"/>
            <w:vAlign w:val="bottom"/>
          </w:tcPr>
          <w:p w14:paraId="0E76DB7A" w14:textId="77777777" w:rsidR="000254EF" w:rsidRPr="0093785C" w:rsidRDefault="000254EF" w:rsidP="0093785C">
            <w:pPr>
              <w:tabs>
                <w:tab w:val="decimal" w:pos="1062"/>
              </w:tabs>
              <w:spacing w:line="360" w:lineRule="exact"/>
              <w:ind w:left="-18" w:right="-32"/>
              <w:rPr>
                <w:rFonts w:ascii="Arial" w:hAnsi="Arial" w:cs="Arial"/>
                <w:sz w:val="19"/>
                <w:szCs w:val="19"/>
              </w:rPr>
            </w:pPr>
          </w:p>
        </w:tc>
        <w:tc>
          <w:tcPr>
            <w:tcW w:w="1560" w:type="dxa"/>
            <w:vAlign w:val="bottom"/>
          </w:tcPr>
          <w:p w14:paraId="00CE8B66" w14:textId="77777777" w:rsidR="000254EF" w:rsidRPr="0093785C" w:rsidRDefault="000254EF" w:rsidP="0093785C">
            <w:pPr>
              <w:tabs>
                <w:tab w:val="decimal" w:pos="1062"/>
              </w:tabs>
              <w:spacing w:line="360" w:lineRule="exact"/>
              <w:ind w:left="-14" w:right="-32"/>
              <w:rPr>
                <w:rFonts w:ascii="Arial" w:hAnsi="Arial" w:cs="Arial"/>
                <w:sz w:val="19"/>
                <w:szCs w:val="19"/>
              </w:rPr>
            </w:pPr>
          </w:p>
        </w:tc>
        <w:tc>
          <w:tcPr>
            <w:tcW w:w="1560" w:type="dxa"/>
            <w:vAlign w:val="bottom"/>
          </w:tcPr>
          <w:p w14:paraId="0EC684C0" w14:textId="77777777" w:rsidR="000254EF" w:rsidRPr="0093785C" w:rsidRDefault="000254EF" w:rsidP="0093785C">
            <w:pPr>
              <w:tabs>
                <w:tab w:val="decimal" w:pos="1062"/>
              </w:tabs>
              <w:spacing w:line="360" w:lineRule="exact"/>
              <w:ind w:left="-14" w:right="-32"/>
              <w:rPr>
                <w:rFonts w:ascii="Arial" w:hAnsi="Arial" w:cs="Arial"/>
                <w:sz w:val="19"/>
                <w:szCs w:val="19"/>
              </w:rPr>
            </w:pPr>
          </w:p>
        </w:tc>
        <w:tc>
          <w:tcPr>
            <w:tcW w:w="1560" w:type="dxa"/>
            <w:vAlign w:val="bottom"/>
          </w:tcPr>
          <w:p w14:paraId="70DF722B" w14:textId="77777777" w:rsidR="000254EF" w:rsidRPr="0093785C" w:rsidRDefault="000254EF" w:rsidP="0093785C">
            <w:pPr>
              <w:tabs>
                <w:tab w:val="decimal" w:pos="1062"/>
              </w:tabs>
              <w:spacing w:line="360" w:lineRule="exact"/>
              <w:ind w:right="-32"/>
              <w:rPr>
                <w:rFonts w:ascii="Arial" w:hAnsi="Arial" w:cs="Arial"/>
                <w:sz w:val="19"/>
                <w:szCs w:val="19"/>
              </w:rPr>
            </w:pPr>
          </w:p>
        </w:tc>
        <w:tc>
          <w:tcPr>
            <w:tcW w:w="1560" w:type="dxa"/>
            <w:vAlign w:val="bottom"/>
          </w:tcPr>
          <w:p w14:paraId="472BDEB5" w14:textId="77777777" w:rsidR="000254EF" w:rsidRPr="0093785C" w:rsidRDefault="000254EF" w:rsidP="0093785C">
            <w:pPr>
              <w:tabs>
                <w:tab w:val="decimal" w:pos="1062"/>
              </w:tabs>
              <w:spacing w:line="360" w:lineRule="exact"/>
              <w:ind w:left="-18" w:right="-32"/>
              <w:rPr>
                <w:rFonts w:ascii="Arial" w:hAnsi="Arial" w:cs="Arial"/>
                <w:sz w:val="19"/>
                <w:szCs w:val="19"/>
              </w:rPr>
            </w:pPr>
          </w:p>
        </w:tc>
        <w:tc>
          <w:tcPr>
            <w:tcW w:w="1560" w:type="dxa"/>
            <w:vAlign w:val="bottom"/>
          </w:tcPr>
          <w:p w14:paraId="790BAA61" w14:textId="77777777" w:rsidR="000254EF" w:rsidRPr="0093785C" w:rsidRDefault="000254EF" w:rsidP="0093785C">
            <w:pPr>
              <w:tabs>
                <w:tab w:val="decimal" w:pos="1062"/>
              </w:tabs>
              <w:spacing w:line="360" w:lineRule="exact"/>
              <w:ind w:left="-18" w:right="-32"/>
              <w:rPr>
                <w:rFonts w:ascii="Arial" w:hAnsi="Arial" w:cs="Arial"/>
                <w:sz w:val="19"/>
                <w:szCs w:val="19"/>
              </w:rPr>
            </w:pPr>
          </w:p>
        </w:tc>
      </w:tr>
      <w:tr w:rsidR="000254EF" w:rsidRPr="0093785C" w14:paraId="360DBAB6" w14:textId="77777777" w:rsidTr="00B73C18">
        <w:tc>
          <w:tcPr>
            <w:tcW w:w="13020" w:type="dxa"/>
            <w:gridSpan w:val="6"/>
          </w:tcPr>
          <w:p w14:paraId="06CBA3A0" w14:textId="77777777" w:rsidR="000254EF" w:rsidRPr="0093785C" w:rsidRDefault="000254EF" w:rsidP="0093785C">
            <w:pPr>
              <w:spacing w:line="360" w:lineRule="exact"/>
              <w:ind w:right="-18"/>
              <w:rPr>
                <w:rFonts w:ascii="Arial" w:hAnsi="Arial" w:cs="Arial"/>
                <w:sz w:val="19"/>
                <w:szCs w:val="19"/>
              </w:rPr>
            </w:pPr>
            <w:r w:rsidRPr="0093785C">
              <w:rPr>
                <w:rFonts w:ascii="Arial" w:hAnsi="Arial" w:cs="Arial"/>
                <w:sz w:val="19"/>
                <w:szCs w:val="19"/>
              </w:rPr>
              <w:t xml:space="preserve">2018 (Baht </w:t>
            </w:r>
            <w:r w:rsidR="001A5084">
              <w:rPr>
                <w:rFonts w:ascii="Arial" w:hAnsi="Arial" w:cs="Arial"/>
                <w:sz w:val="19"/>
                <w:szCs w:val="19"/>
              </w:rPr>
              <w:t>106</w:t>
            </w:r>
            <w:r w:rsidRPr="0093785C">
              <w:rPr>
                <w:rFonts w:ascii="Arial" w:hAnsi="Arial" w:cs="Arial"/>
                <w:sz w:val="19"/>
                <w:szCs w:val="19"/>
              </w:rPr>
              <w:t xml:space="preserve"> million included in manufacturing cost, and the balance in selling expenses and administrative expenses)</w:t>
            </w:r>
          </w:p>
        </w:tc>
        <w:tc>
          <w:tcPr>
            <w:tcW w:w="1560" w:type="dxa"/>
            <w:vAlign w:val="bottom"/>
          </w:tcPr>
          <w:p w14:paraId="4D50F682" w14:textId="77777777" w:rsidR="000254EF" w:rsidRPr="0093785C" w:rsidRDefault="000254EF" w:rsidP="0093785C">
            <w:pPr>
              <w:pBdr>
                <w:bottom w:val="double" w:sz="4" w:space="1" w:color="auto"/>
              </w:pBdr>
              <w:tabs>
                <w:tab w:val="decimal" w:pos="1152"/>
              </w:tabs>
              <w:spacing w:line="360" w:lineRule="exact"/>
              <w:ind w:left="-18" w:right="-32"/>
              <w:jc w:val="center"/>
              <w:rPr>
                <w:rFonts w:ascii="Arial" w:hAnsi="Arial" w:cs="Arial"/>
                <w:sz w:val="19"/>
                <w:szCs w:val="19"/>
              </w:rPr>
            </w:pPr>
            <w:r w:rsidRPr="0093785C">
              <w:rPr>
                <w:rFonts w:ascii="Arial" w:hAnsi="Arial" w:cs="Arial"/>
                <w:sz w:val="19"/>
                <w:szCs w:val="19"/>
              </w:rPr>
              <w:t>123,647</w:t>
            </w:r>
          </w:p>
        </w:tc>
      </w:tr>
      <w:tr w:rsidR="000254EF" w:rsidRPr="0093785C" w14:paraId="4BC1F79D" w14:textId="77777777" w:rsidTr="00BD5C87">
        <w:trPr>
          <w:trHeight w:val="74"/>
        </w:trPr>
        <w:tc>
          <w:tcPr>
            <w:tcW w:w="13020" w:type="dxa"/>
            <w:gridSpan w:val="6"/>
          </w:tcPr>
          <w:p w14:paraId="47C097A8" w14:textId="77777777" w:rsidR="000254EF" w:rsidRPr="0093785C" w:rsidRDefault="000254EF" w:rsidP="0093785C">
            <w:pPr>
              <w:spacing w:line="360" w:lineRule="exact"/>
              <w:ind w:right="-18"/>
              <w:rPr>
                <w:rFonts w:ascii="Arial" w:hAnsi="Arial" w:cs="Arial"/>
                <w:sz w:val="19"/>
                <w:szCs w:val="19"/>
              </w:rPr>
            </w:pPr>
            <w:r w:rsidRPr="0093785C">
              <w:rPr>
                <w:rFonts w:ascii="Arial" w:hAnsi="Arial" w:cs="Arial"/>
                <w:sz w:val="19"/>
                <w:szCs w:val="19"/>
              </w:rPr>
              <w:t xml:space="preserve">2019 (Baht </w:t>
            </w:r>
            <w:r w:rsidR="001A5084">
              <w:rPr>
                <w:rFonts w:ascii="Arial" w:hAnsi="Arial" w:cs="Arial"/>
                <w:sz w:val="19"/>
                <w:szCs w:val="19"/>
              </w:rPr>
              <w:t>111</w:t>
            </w:r>
            <w:r w:rsidRPr="0093785C">
              <w:rPr>
                <w:rFonts w:ascii="Arial" w:hAnsi="Arial" w:cs="Arial"/>
                <w:sz w:val="19"/>
                <w:szCs w:val="19"/>
              </w:rPr>
              <w:t xml:space="preserve"> million included in manufacturing cost, and the balance in selling expenses and administrative expenses)</w:t>
            </w:r>
          </w:p>
        </w:tc>
        <w:tc>
          <w:tcPr>
            <w:tcW w:w="1560" w:type="dxa"/>
            <w:vAlign w:val="bottom"/>
          </w:tcPr>
          <w:p w14:paraId="4286E312" w14:textId="77777777" w:rsidR="000254EF" w:rsidRPr="0093785C" w:rsidRDefault="000254EF" w:rsidP="0093785C">
            <w:pPr>
              <w:pBdr>
                <w:bottom w:val="double" w:sz="4" w:space="1" w:color="auto"/>
              </w:pBdr>
              <w:tabs>
                <w:tab w:val="decimal" w:pos="1152"/>
              </w:tabs>
              <w:spacing w:line="360" w:lineRule="exact"/>
              <w:ind w:left="-18" w:right="-32"/>
              <w:jc w:val="center"/>
              <w:rPr>
                <w:rFonts w:ascii="Arial" w:hAnsi="Arial" w:cs="Arial"/>
                <w:sz w:val="19"/>
                <w:szCs w:val="19"/>
              </w:rPr>
            </w:pPr>
            <w:r w:rsidRPr="0093785C">
              <w:rPr>
                <w:rFonts w:ascii="Arial" w:hAnsi="Arial" w:cs="Arial"/>
                <w:sz w:val="19"/>
                <w:szCs w:val="19"/>
              </w:rPr>
              <w:t>126,259</w:t>
            </w:r>
          </w:p>
        </w:tc>
      </w:tr>
    </w:tbl>
    <w:p w14:paraId="6B452636" w14:textId="77777777" w:rsidR="003267E7" w:rsidRPr="0093785C" w:rsidRDefault="003267E7" w:rsidP="0093785C">
      <w:pPr>
        <w:tabs>
          <w:tab w:val="left" w:pos="900"/>
        </w:tabs>
        <w:spacing w:before="240" w:after="120" w:line="380" w:lineRule="exact"/>
        <w:ind w:left="634"/>
        <w:jc w:val="thaiDistribute"/>
        <w:rPr>
          <w:rFonts w:ascii="Arial" w:hAnsi="Arial" w:cs="Arial"/>
          <w:sz w:val="22"/>
          <w:szCs w:val="22"/>
        </w:rPr>
      </w:pPr>
      <w:r w:rsidRPr="0093785C">
        <w:rPr>
          <w:rFonts w:ascii="Arial" w:hAnsi="Arial" w:cs="Arial"/>
          <w:sz w:val="22"/>
          <w:szCs w:val="22"/>
        </w:rPr>
        <w:t xml:space="preserve">As at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Pr="0093785C">
        <w:rPr>
          <w:rFonts w:ascii="Arial" w:hAnsi="Arial" w:cs="Arial"/>
          <w:sz w:val="22"/>
          <w:szCs w:val="22"/>
        </w:rPr>
        <w:t xml:space="preserve">, certain items of plant and equipment items </w:t>
      </w:r>
      <w:r w:rsidR="00693E22" w:rsidRPr="0093785C">
        <w:rPr>
          <w:rFonts w:ascii="Arial" w:hAnsi="Arial" w:cs="Arial"/>
          <w:sz w:val="22"/>
          <w:szCs w:val="22"/>
        </w:rPr>
        <w:t>had been</w:t>
      </w:r>
      <w:r w:rsidRPr="0093785C">
        <w:rPr>
          <w:rFonts w:ascii="Arial" w:hAnsi="Arial" w:cs="Arial"/>
          <w:sz w:val="22"/>
          <w:szCs w:val="22"/>
        </w:rPr>
        <w:t xml:space="preserve"> fully depreciated but </w:t>
      </w:r>
      <w:r w:rsidR="00693E22" w:rsidRPr="0093785C">
        <w:rPr>
          <w:rFonts w:ascii="Arial" w:hAnsi="Arial" w:cs="Arial"/>
          <w:sz w:val="22"/>
          <w:szCs w:val="22"/>
        </w:rPr>
        <w:t>were</w:t>
      </w:r>
      <w:r w:rsidRPr="0093785C">
        <w:rPr>
          <w:rFonts w:ascii="Arial" w:hAnsi="Arial" w:cs="Arial"/>
          <w:sz w:val="22"/>
          <w:szCs w:val="22"/>
        </w:rPr>
        <w:t xml:space="preserve"> still in use. The original cost of those assets </w:t>
      </w:r>
      <w:r w:rsidR="00456795" w:rsidRPr="0093785C">
        <w:rPr>
          <w:rFonts w:ascii="Arial" w:hAnsi="Arial" w:cs="Arial"/>
          <w:sz w:val="22"/>
          <w:szCs w:val="22"/>
        </w:rPr>
        <w:t xml:space="preserve">amounted to approximately Baht </w:t>
      </w:r>
      <w:r w:rsidR="00222D32" w:rsidRPr="0093785C">
        <w:rPr>
          <w:rFonts w:ascii="Arial" w:hAnsi="Arial" w:cs="Arial"/>
          <w:sz w:val="22"/>
          <w:szCs w:val="22"/>
        </w:rPr>
        <w:t>3,</w:t>
      </w:r>
      <w:r w:rsidR="004B0B64">
        <w:rPr>
          <w:rFonts w:ascii="Arial" w:hAnsi="Arial" w:cs="Arial"/>
          <w:sz w:val="22"/>
          <w:szCs w:val="22"/>
        </w:rPr>
        <w:t>034</w:t>
      </w:r>
      <w:r w:rsidR="00222D32" w:rsidRPr="0093785C">
        <w:rPr>
          <w:rFonts w:ascii="Arial" w:hAnsi="Arial" w:cs="Arial"/>
          <w:sz w:val="22"/>
          <w:szCs w:val="22"/>
        </w:rPr>
        <w:t xml:space="preserve"> </w:t>
      </w:r>
      <w:r w:rsidR="002B15E3" w:rsidRPr="0093785C">
        <w:rPr>
          <w:rFonts w:ascii="Arial" w:hAnsi="Arial" w:cs="Arial"/>
          <w:sz w:val="22"/>
          <w:szCs w:val="22"/>
        </w:rPr>
        <w:t xml:space="preserve">million </w:t>
      </w:r>
      <w:r w:rsidR="005A2548" w:rsidRPr="0093785C">
        <w:rPr>
          <w:rFonts w:ascii="Arial" w:hAnsi="Arial" w:cs="Arial"/>
          <w:sz w:val="22"/>
          <w:szCs w:val="22"/>
        </w:rPr>
        <w:t>(</w:t>
      </w:r>
      <w:r w:rsidR="003B234C" w:rsidRPr="0093785C">
        <w:rPr>
          <w:rFonts w:ascii="Arial" w:hAnsi="Arial" w:cs="Arial"/>
          <w:sz w:val="22"/>
          <w:szCs w:val="22"/>
        </w:rPr>
        <w:t>2018</w:t>
      </w:r>
      <w:r w:rsidR="005A2548" w:rsidRPr="0093785C">
        <w:rPr>
          <w:rFonts w:ascii="Arial" w:hAnsi="Arial" w:cs="Arial"/>
          <w:sz w:val="22"/>
          <w:szCs w:val="22"/>
        </w:rPr>
        <w:t>:</w:t>
      </w:r>
      <w:r w:rsidR="002B15E3" w:rsidRPr="0093785C">
        <w:rPr>
          <w:rFonts w:ascii="Arial" w:hAnsi="Arial" w:cs="Arial"/>
          <w:sz w:val="22"/>
          <w:szCs w:val="22"/>
        </w:rPr>
        <w:t xml:space="preserve"> Baht </w:t>
      </w:r>
      <w:r w:rsidR="00F700AF" w:rsidRPr="0093785C">
        <w:rPr>
          <w:rFonts w:ascii="Arial" w:hAnsi="Arial" w:cs="Arial"/>
          <w:sz w:val="22"/>
          <w:szCs w:val="22"/>
        </w:rPr>
        <w:t>2,</w:t>
      </w:r>
      <w:r w:rsidR="002B0996" w:rsidRPr="0093785C">
        <w:rPr>
          <w:rFonts w:ascii="Arial" w:hAnsi="Arial" w:cs="Arial"/>
          <w:sz w:val="22"/>
          <w:szCs w:val="22"/>
        </w:rPr>
        <w:t>774</w:t>
      </w:r>
      <w:r w:rsidR="00F700AF" w:rsidRPr="0093785C">
        <w:rPr>
          <w:rFonts w:ascii="Arial" w:hAnsi="Arial" w:cs="Arial"/>
          <w:sz w:val="22"/>
          <w:szCs w:val="22"/>
        </w:rPr>
        <w:t xml:space="preserve"> </w:t>
      </w:r>
      <w:r w:rsidRPr="0093785C">
        <w:rPr>
          <w:rFonts w:ascii="Arial" w:hAnsi="Arial" w:cs="Arial"/>
          <w:sz w:val="22"/>
          <w:szCs w:val="22"/>
        </w:rPr>
        <w:t>mi</w:t>
      </w:r>
      <w:r w:rsidR="00EC59A4" w:rsidRPr="0093785C">
        <w:rPr>
          <w:rFonts w:ascii="Arial" w:hAnsi="Arial" w:cs="Arial"/>
          <w:sz w:val="22"/>
          <w:szCs w:val="22"/>
        </w:rPr>
        <w:t>llion) (The Company o</w:t>
      </w:r>
      <w:r w:rsidR="00A22CE9" w:rsidRPr="0093785C">
        <w:rPr>
          <w:rFonts w:ascii="Arial" w:hAnsi="Arial" w:cs="Arial"/>
          <w:sz w:val="22"/>
          <w:szCs w:val="22"/>
        </w:rPr>
        <w:t>nly: Baht</w:t>
      </w:r>
      <w:r w:rsidR="00061697" w:rsidRPr="0093785C">
        <w:rPr>
          <w:rFonts w:ascii="Arial" w:hAnsi="Arial" w:cs="Arial"/>
          <w:sz w:val="22"/>
          <w:szCs w:val="22"/>
        </w:rPr>
        <w:t xml:space="preserve"> </w:t>
      </w:r>
      <w:r w:rsidR="00222D32" w:rsidRPr="0093785C">
        <w:rPr>
          <w:rFonts w:ascii="Arial" w:hAnsi="Arial" w:cs="Arial"/>
          <w:sz w:val="22"/>
          <w:szCs w:val="22"/>
        </w:rPr>
        <w:t>1,</w:t>
      </w:r>
      <w:r w:rsidR="004B0B64">
        <w:rPr>
          <w:rFonts w:ascii="Arial" w:hAnsi="Arial" w:cs="Arial"/>
          <w:sz w:val="22"/>
          <w:szCs w:val="22"/>
        </w:rPr>
        <w:t>316</w:t>
      </w:r>
      <w:r w:rsidR="00222D32" w:rsidRPr="0093785C">
        <w:rPr>
          <w:rFonts w:ascii="Arial" w:hAnsi="Arial" w:cs="Arial"/>
          <w:sz w:val="22"/>
          <w:szCs w:val="22"/>
        </w:rPr>
        <w:t xml:space="preserve"> </w:t>
      </w:r>
      <w:r w:rsidR="000F2735" w:rsidRPr="0093785C">
        <w:rPr>
          <w:rFonts w:ascii="Arial" w:hAnsi="Arial" w:cs="Arial"/>
          <w:sz w:val="22"/>
          <w:szCs w:val="22"/>
        </w:rPr>
        <w:t>million</w:t>
      </w:r>
      <w:r w:rsidR="002B15E3" w:rsidRPr="0093785C">
        <w:rPr>
          <w:rFonts w:ascii="Arial" w:hAnsi="Arial" w:cs="Arial"/>
          <w:sz w:val="22"/>
          <w:szCs w:val="22"/>
        </w:rPr>
        <w:t xml:space="preserve"> </w:t>
      </w:r>
      <w:r w:rsidR="005A2548" w:rsidRPr="0093785C">
        <w:rPr>
          <w:rFonts w:ascii="Arial" w:hAnsi="Arial" w:cs="Arial"/>
          <w:sz w:val="22"/>
          <w:szCs w:val="22"/>
        </w:rPr>
        <w:t>(</w:t>
      </w:r>
      <w:r w:rsidR="003B234C" w:rsidRPr="0093785C">
        <w:rPr>
          <w:rFonts w:ascii="Arial" w:hAnsi="Arial" w:cs="Arial"/>
          <w:sz w:val="22"/>
          <w:szCs w:val="22"/>
        </w:rPr>
        <w:t>2018</w:t>
      </w:r>
      <w:r w:rsidR="005A2548" w:rsidRPr="0093785C">
        <w:rPr>
          <w:rFonts w:ascii="Arial" w:hAnsi="Arial" w:cs="Arial"/>
          <w:sz w:val="22"/>
          <w:szCs w:val="22"/>
        </w:rPr>
        <w:t>:</w:t>
      </w:r>
      <w:r w:rsidR="002B15E3" w:rsidRPr="0093785C">
        <w:rPr>
          <w:rFonts w:ascii="Arial" w:hAnsi="Arial" w:cs="Arial"/>
          <w:sz w:val="22"/>
          <w:szCs w:val="22"/>
        </w:rPr>
        <w:t xml:space="preserve"> Baht </w:t>
      </w:r>
      <w:r w:rsidR="00F700AF" w:rsidRPr="0093785C">
        <w:rPr>
          <w:rFonts w:ascii="Arial" w:hAnsi="Arial" w:cs="Arial"/>
          <w:sz w:val="22"/>
          <w:szCs w:val="22"/>
        </w:rPr>
        <w:t>1,</w:t>
      </w:r>
      <w:r w:rsidR="002B0996" w:rsidRPr="0093785C">
        <w:rPr>
          <w:rFonts w:ascii="Arial" w:hAnsi="Arial" w:cs="Arial"/>
          <w:sz w:val="22"/>
          <w:szCs w:val="22"/>
        </w:rPr>
        <w:t>337</w:t>
      </w:r>
      <w:r w:rsidR="00F700AF" w:rsidRPr="0093785C">
        <w:rPr>
          <w:rFonts w:ascii="Arial" w:hAnsi="Arial" w:cs="Arial"/>
          <w:sz w:val="22"/>
          <w:szCs w:val="22"/>
        </w:rPr>
        <w:t xml:space="preserve"> </w:t>
      </w:r>
      <w:r w:rsidRPr="0093785C">
        <w:rPr>
          <w:rFonts w:ascii="Arial" w:hAnsi="Arial" w:cs="Arial"/>
          <w:sz w:val="22"/>
          <w:szCs w:val="22"/>
        </w:rPr>
        <w:t>million</w:t>
      </w:r>
      <w:r w:rsidR="000F2735" w:rsidRPr="0093785C">
        <w:rPr>
          <w:rFonts w:ascii="Arial" w:hAnsi="Arial" w:cs="Arial"/>
          <w:sz w:val="22"/>
          <w:szCs w:val="22"/>
        </w:rPr>
        <w:t>)</w:t>
      </w:r>
      <w:r w:rsidRPr="0093785C">
        <w:rPr>
          <w:rFonts w:ascii="Arial" w:hAnsi="Arial" w:cs="Arial"/>
          <w:sz w:val="22"/>
          <w:szCs w:val="22"/>
        </w:rPr>
        <w:t>).</w:t>
      </w:r>
    </w:p>
    <w:p w14:paraId="56D7E033" w14:textId="77777777" w:rsidR="0015692E" w:rsidRPr="0093785C" w:rsidRDefault="0015692E" w:rsidP="0093785C">
      <w:pPr>
        <w:tabs>
          <w:tab w:val="left" w:pos="900"/>
        </w:tabs>
        <w:spacing w:before="120" w:line="380" w:lineRule="exact"/>
        <w:ind w:left="630"/>
        <w:jc w:val="thaiDistribute"/>
        <w:rPr>
          <w:rFonts w:ascii="Arial" w:hAnsi="Arial" w:cs="Arial"/>
          <w:sz w:val="22"/>
          <w:szCs w:val="22"/>
        </w:rPr>
      </w:pPr>
    </w:p>
    <w:p w14:paraId="32C0E4A9" w14:textId="77777777" w:rsidR="0015692E" w:rsidRPr="0093785C" w:rsidRDefault="0015692E" w:rsidP="0093785C">
      <w:pPr>
        <w:tabs>
          <w:tab w:val="left" w:pos="900"/>
        </w:tabs>
        <w:spacing w:before="120" w:line="380" w:lineRule="exact"/>
        <w:ind w:left="630"/>
        <w:jc w:val="thaiDistribute"/>
        <w:rPr>
          <w:rFonts w:ascii="Arial" w:hAnsi="Arial" w:cs="Arial"/>
          <w:b/>
          <w:bCs/>
          <w:sz w:val="22"/>
          <w:szCs w:val="22"/>
        </w:rPr>
        <w:sectPr w:rsidR="0015692E" w:rsidRPr="0093785C" w:rsidSect="00476008">
          <w:pgSz w:w="16834" w:h="11909" w:orient="landscape" w:code="9"/>
          <w:pgMar w:top="1440" w:right="1080" w:bottom="1080" w:left="1080" w:header="706" w:footer="706" w:gutter="0"/>
          <w:cols w:space="720"/>
          <w:docGrid w:linePitch="326"/>
        </w:sectPr>
      </w:pPr>
    </w:p>
    <w:p w14:paraId="2D1102F5" w14:textId="77777777" w:rsidR="00AD6815" w:rsidRPr="0093785C" w:rsidRDefault="00AD6815" w:rsidP="0093785C">
      <w:pPr>
        <w:tabs>
          <w:tab w:val="left" w:pos="2160"/>
          <w:tab w:val="center" w:pos="6840"/>
          <w:tab w:val="center" w:pos="8280"/>
        </w:tabs>
        <w:spacing w:before="120" w:after="120" w:line="380" w:lineRule="exact"/>
        <w:ind w:left="605" w:right="-43" w:hanging="605"/>
        <w:jc w:val="thaiDistribute"/>
        <w:rPr>
          <w:rFonts w:ascii="Arial" w:hAnsi="Arial" w:cs="Arial"/>
          <w:b/>
          <w:bCs/>
          <w:sz w:val="22"/>
          <w:szCs w:val="22"/>
        </w:rPr>
      </w:pPr>
      <w:r w:rsidRPr="0093785C">
        <w:rPr>
          <w:rFonts w:ascii="Arial" w:hAnsi="Arial" w:cs="Arial"/>
          <w:b/>
          <w:bCs/>
          <w:sz w:val="22"/>
          <w:szCs w:val="22"/>
        </w:rPr>
        <w:lastRenderedPageBreak/>
        <w:t>14.</w:t>
      </w:r>
      <w:r w:rsidRPr="0093785C">
        <w:rPr>
          <w:rFonts w:ascii="Arial" w:hAnsi="Arial" w:cs="Arial"/>
          <w:b/>
          <w:bCs/>
          <w:sz w:val="22"/>
          <w:szCs w:val="22"/>
        </w:rPr>
        <w:tab/>
        <w:t xml:space="preserve">Intangible assets </w:t>
      </w:r>
    </w:p>
    <w:tbl>
      <w:tblPr>
        <w:tblStyle w:val="TableGrid"/>
        <w:tblW w:w="1383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6"/>
        <w:gridCol w:w="1299"/>
        <w:gridCol w:w="1300"/>
        <w:gridCol w:w="1299"/>
        <w:gridCol w:w="1300"/>
        <w:gridCol w:w="1284"/>
        <w:gridCol w:w="16"/>
        <w:gridCol w:w="1299"/>
        <w:gridCol w:w="1300"/>
        <w:gridCol w:w="1300"/>
      </w:tblGrid>
      <w:tr w:rsidR="00F700AF" w:rsidRPr="0093785C" w14:paraId="20C85670" w14:textId="77777777" w:rsidTr="00E07754">
        <w:tc>
          <w:tcPr>
            <w:tcW w:w="3436" w:type="dxa"/>
            <w:vAlign w:val="bottom"/>
          </w:tcPr>
          <w:p w14:paraId="00AB4980" w14:textId="77777777" w:rsidR="00F700AF" w:rsidRPr="0093785C" w:rsidRDefault="00F700AF" w:rsidP="0093785C">
            <w:pPr>
              <w:spacing w:line="380" w:lineRule="exact"/>
              <w:ind w:left="151" w:hanging="151"/>
              <w:jc w:val="thaiDistribute"/>
              <w:outlineLvl w:val="0"/>
              <w:rPr>
                <w:rFonts w:ascii="Arial" w:hAnsi="Arial" w:cs="Arial"/>
                <w:sz w:val="20"/>
                <w:szCs w:val="20"/>
                <w:lang w:val="en-GB"/>
              </w:rPr>
            </w:pPr>
          </w:p>
        </w:tc>
        <w:tc>
          <w:tcPr>
            <w:tcW w:w="10397" w:type="dxa"/>
            <w:gridSpan w:val="9"/>
          </w:tcPr>
          <w:p w14:paraId="462F5478" w14:textId="77777777" w:rsidR="00F700AF" w:rsidRPr="0093785C" w:rsidRDefault="00F700AF" w:rsidP="0093785C">
            <w:pPr>
              <w:tabs>
                <w:tab w:val="right" w:pos="1033"/>
              </w:tabs>
              <w:spacing w:line="380" w:lineRule="exact"/>
              <w:ind w:right="-72"/>
              <w:jc w:val="right"/>
              <w:rPr>
                <w:rFonts w:ascii="Arial" w:hAnsi="Arial" w:cs="Arial"/>
                <w:sz w:val="20"/>
                <w:szCs w:val="20"/>
                <w:cs/>
              </w:rPr>
            </w:pPr>
            <w:r w:rsidRPr="0093785C">
              <w:rPr>
                <w:rFonts w:ascii="Arial" w:hAnsi="Arial" w:cs="Arial"/>
                <w:sz w:val="20"/>
                <w:szCs w:val="20"/>
              </w:rPr>
              <w:t xml:space="preserve"> </w:t>
            </w:r>
            <w:r w:rsidRPr="0093785C">
              <w:rPr>
                <w:rFonts w:ascii="Arial" w:hAnsi="Arial" w:cs="Arial"/>
                <w:sz w:val="20"/>
                <w:szCs w:val="20"/>
                <w:cs/>
              </w:rPr>
              <w:t>(</w:t>
            </w:r>
            <w:r w:rsidRPr="0093785C">
              <w:rPr>
                <w:rFonts w:ascii="Arial" w:hAnsi="Arial" w:cs="Arial"/>
                <w:sz w:val="20"/>
                <w:szCs w:val="20"/>
              </w:rPr>
              <w:t>Unit: Thousand Baht</w:t>
            </w:r>
            <w:r w:rsidRPr="0093785C">
              <w:rPr>
                <w:rFonts w:ascii="Arial" w:hAnsi="Arial" w:cs="Arial"/>
                <w:sz w:val="20"/>
                <w:szCs w:val="20"/>
                <w:cs/>
              </w:rPr>
              <w:t>)</w:t>
            </w:r>
          </w:p>
        </w:tc>
      </w:tr>
      <w:tr w:rsidR="00073CEC" w:rsidRPr="0093785C" w14:paraId="3CBB4395" w14:textId="77777777" w:rsidTr="00E07754">
        <w:tc>
          <w:tcPr>
            <w:tcW w:w="3436" w:type="dxa"/>
            <w:vAlign w:val="bottom"/>
          </w:tcPr>
          <w:p w14:paraId="40A8D9A2" w14:textId="77777777" w:rsidR="00073CEC" w:rsidRPr="0093785C" w:rsidRDefault="00073CEC" w:rsidP="0093785C">
            <w:pPr>
              <w:spacing w:line="380" w:lineRule="exact"/>
              <w:ind w:left="151" w:hanging="151"/>
              <w:jc w:val="center"/>
              <w:outlineLvl w:val="0"/>
              <w:rPr>
                <w:rFonts w:ascii="Arial" w:hAnsi="Arial" w:cs="Arial"/>
                <w:sz w:val="20"/>
                <w:szCs w:val="20"/>
              </w:rPr>
            </w:pPr>
          </w:p>
        </w:tc>
        <w:tc>
          <w:tcPr>
            <w:tcW w:w="6482" w:type="dxa"/>
            <w:gridSpan w:val="5"/>
          </w:tcPr>
          <w:p w14:paraId="28B1F89D" w14:textId="77777777" w:rsidR="00073CEC" w:rsidRPr="0093785C" w:rsidRDefault="00073CEC"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Consolidated financial statements</w:t>
            </w:r>
          </w:p>
        </w:tc>
        <w:tc>
          <w:tcPr>
            <w:tcW w:w="3915" w:type="dxa"/>
            <w:gridSpan w:val="4"/>
          </w:tcPr>
          <w:p w14:paraId="4E9B73EE" w14:textId="77777777" w:rsidR="00073CEC" w:rsidRPr="0093785C" w:rsidRDefault="00073CEC"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Separate financial statements</w:t>
            </w:r>
          </w:p>
        </w:tc>
      </w:tr>
      <w:tr w:rsidR="00073CEC" w:rsidRPr="0093785C" w14:paraId="4B60BBA2" w14:textId="77777777" w:rsidTr="00E07754">
        <w:tc>
          <w:tcPr>
            <w:tcW w:w="3436" w:type="dxa"/>
            <w:vAlign w:val="bottom"/>
          </w:tcPr>
          <w:p w14:paraId="771C87F6" w14:textId="77777777" w:rsidR="00073CEC" w:rsidRPr="0093785C" w:rsidRDefault="00073CEC" w:rsidP="0093785C">
            <w:pPr>
              <w:spacing w:line="380" w:lineRule="exact"/>
              <w:ind w:left="151" w:hanging="151"/>
              <w:jc w:val="center"/>
              <w:outlineLvl w:val="0"/>
              <w:rPr>
                <w:rFonts w:ascii="Arial" w:hAnsi="Arial" w:cs="Arial"/>
                <w:sz w:val="20"/>
                <w:szCs w:val="20"/>
              </w:rPr>
            </w:pPr>
          </w:p>
        </w:tc>
        <w:tc>
          <w:tcPr>
            <w:tcW w:w="1299" w:type="dxa"/>
            <w:vAlign w:val="bottom"/>
          </w:tcPr>
          <w:p w14:paraId="1C98EA98" w14:textId="77777777" w:rsidR="00073CEC" w:rsidRPr="0093785C" w:rsidRDefault="00073CEC" w:rsidP="0093785C">
            <w:pPr>
              <w:pBdr>
                <w:bottom w:val="single" w:sz="4" w:space="1" w:color="auto"/>
              </w:pBdr>
              <w:tabs>
                <w:tab w:val="left" w:pos="2160"/>
                <w:tab w:val="center" w:pos="6840"/>
                <w:tab w:val="center" w:pos="8280"/>
              </w:tabs>
              <w:spacing w:line="380" w:lineRule="exact"/>
              <w:jc w:val="center"/>
              <w:rPr>
                <w:rFonts w:ascii="Arial" w:hAnsi="Arial" w:cs="Arial"/>
                <w:sz w:val="20"/>
                <w:szCs w:val="20"/>
              </w:rPr>
            </w:pPr>
            <w:r w:rsidRPr="0093785C">
              <w:rPr>
                <w:rFonts w:ascii="Arial" w:hAnsi="Arial" w:cs="Arial"/>
                <w:sz w:val="20"/>
                <w:szCs w:val="20"/>
              </w:rPr>
              <w:t>Computer software</w:t>
            </w:r>
          </w:p>
        </w:tc>
        <w:tc>
          <w:tcPr>
            <w:tcW w:w="1300" w:type="dxa"/>
            <w:vAlign w:val="bottom"/>
          </w:tcPr>
          <w:p w14:paraId="316C975F" w14:textId="77777777" w:rsidR="00073CEC" w:rsidRPr="0093785C" w:rsidRDefault="00073CEC" w:rsidP="0093785C">
            <w:pPr>
              <w:pBdr>
                <w:bottom w:val="single" w:sz="4" w:space="1" w:color="auto"/>
              </w:pBdr>
              <w:tabs>
                <w:tab w:val="left" w:pos="2160"/>
                <w:tab w:val="center" w:pos="6840"/>
                <w:tab w:val="center" w:pos="8280"/>
              </w:tabs>
              <w:spacing w:line="380" w:lineRule="exact"/>
              <w:jc w:val="center"/>
              <w:rPr>
                <w:rFonts w:ascii="Arial" w:hAnsi="Arial" w:cs="Arial"/>
                <w:sz w:val="20"/>
                <w:szCs w:val="20"/>
              </w:rPr>
            </w:pPr>
            <w:r w:rsidRPr="0093785C">
              <w:rPr>
                <w:rFonts w:ascii="Arial" w:hAnsi="Arial" w:cs="Arial"/>
                <w:sz w:val="20"/>
                <w:szCs w:val="20"/>
              </w:rPr>
              <w:t>Customer relationship</w:t>
            </w:r>
          </w:p>
        </w:tc>
        <w:tc>
          <w:tcPr>
            <w:tcW w:w="1299" w:type="dxa"/>
            <w:vAlign w:val="bottom"/>
          </w:tcPr>
          <w:p w14:paraId="2DF7DC4C" w14:textId="77777777" w:rsidR="00073CEC" w:rsidRPr="0093785C" w:rsidRDefault="00073CEC" w:rsidP="0093785C">
            <w:pPr>
              <w:pBdr>
                <w:bottom w:val="single" w:sz="4" w:space="1" w:color="auto"/>
              </w:pBdr>
              <w:tabs>
                <w:tab w:val="left" w:pos="2160"/>
                <w:tab w:val="center" w:pos="6840"/>
                <w:tab w:val="center" w:pos="8280"/>
              </w:tabs>
              <w:spacing w:line="380" w:lineRule="exact"/>
              <w:jc w:val="center"/>
              <w:rPr>
                <w:rFonts w:ascii="Arial" w:hAnsi="Arial" w:cs="Arial"/>
                <w:sz w:val="20"/>
                <w:szCs w:val="20"/>
              </w:rPr>
            </w:pPr>
            <w:r w:rsidRPr="0093785C">
              <w:rPr>
                <w:rFonts w:ascii="Arial" w:hAnsi="Arial" w:cs="Arial"/>
                <w:sz w:val="20"/>
                <w:szCs w:val="20"/>
              </w:rPr>
              <w:t>Non-competition clause</w:t>
            </w:r>
          </w:p>
        </w:tc>
        <w:tc>
          <w:tcPr>
            <w:tcW w:w="1300" w:type="dxa"/>
            <w:vAlign w:val="bottom"/>
          </w:tcPr>
          <w:p w14:paraId="18CB1FB6" w14:textId="77777777" w:rsidR="00073CEC" w:rsidRPr="0093785C" w:rsidRDefault="00073CEC" w:rsidP="0093785C">
            <w:pPr>
              <w:pBdr>
                <w:bottom w:val="single" w:sz="4" w:space="1" w:color="auto"/>
              </w:pBdr>
              <w:tabs>
                <w:tab w:val="left" w:pos="2160"/>
                <w:tab w:val="center" w:pos="6840"/>
                <w:tab w:val="center" w:pos="8280"/>
              </w:tabs>
              <w:spacing w:line="380" w:lineRule="exact"/>
              <w:jc w:val="center"/>
              <w:rPr>
                <w:rFonts w:ascii="Arial" w:hAnsi="Arial" w:cs="Arial"/>
                <w:sz w:val="20"/>
                <w:szCs w:val="20"/>
              </w:rPr>
            </w:pPr>
            <w:r w:rsidRPr="0093785C">
              <w:rPr>
                <w:rFonts w:ascii="Arial" w:hAnsi="Arial" w:cs="Arial"/>
                <w:sz w:val="20"/>
                <w:szCs w:val="20"/>
              </w:rPr>
              <w:t>Computer software under installation</w:t>
            </w:r>
          </w:p>
        </w:tc>
        <w:tc>
          <w:tcPr>
            <w:tcW w:w="1300" w:type="dxa"/>
            <w:gridSpan w:val="2"/>
            <w:vAlign w:val="bottom"/>
          </w:tcPr>
          <w:p w14:paraId="438C4343" w14:textId="77777777" w:rsidR="00073CEC" w:rsidRPr="0093785C" w:rsidRDefault="00073CEC" w:rsidP="0093785C">
            <w:pPr>
              <w:pBdr>
                <w:bottom w:val="single" w:sz="4" w:space="1" w:color="auto"/>
              </w:pBdr>
              <w:tabs>
                <w:tab w:val="right" w:pos="1033"/>
              </w:tabs>
              <w:spacing w:line="380" w:lineRule="exact"/>
              <w:jc w:val="center"/>
              <w:rPr>
                <w:rFonts w:ascii="Arial" w:hAnsi="Arial" w:cs="Arial"/>
                <w:sz w:val="20"/>
                <w:szCs w:val="20"/>
              </w:rPr>
            </w:pPr>
          </w:p>
          <w:p w14:paraId="76FD3961" w14:textId="77777777" w:rsidR="00073CEC" w:rsidRPr="0093785C" w:rsidRDefault="00073CEC" w:rsidP="0093785C">
            <w:pPr>
              <w:pBdr>
                <w:bottom w:val="single" w:sz="4" w:space="1" w:color="auto"/>
              </w:pBdr>
              <w:tabs>
                <w:tab w:val="right" w:pos="1033"/>
              </w:tabs>
              <w:spacing w:line="380" w:lineRule="exact"/>
              <w:jc w:val="center"/>
              <w:rPr>
                <w:rFonts w:ascii="Arial" w:hAnsi="Arial" w:cs="Arial"/>
                <w:sz w:val="20"/>
                <w:szCs w:val="20"/>
              </w:rPr>
            </w:pPr>
          </w:p>
          <w:p w14:paraId="6B8F287C" w14:textId="77777777" w:rsidR="00073CEC" w:rsidRPr="0093785C" w:rsidRDefault="00073CEC" w:rsidP="0093785C">
            <w:pPr>
              <w:pBdr>
                <w:bottom w:val="single" w:sz="4" w:space="1" w:color="auto"/>
              </w:pBdr>
              <w:tabs>
                <w:tab w:val="right" w:pos="1033"/>
              </w:tabs>
              <w:spacing w:line="380" w:lineRule="exact"/>
              <w:jc w:val="center"/>
              <w:rPr>
                <w:rFonts w:ascii="Arial" w:hAnsi="Arial" w:cs="Arial"/>
                <w:sz w:val="20"/>
                <w:szCs w:val="20"/>
              </w:rPr>
            </w:pPr>
          </w:p>
          <w:p w14:paraId="6E110CC3" w14:textId="77777777" w:rsidR="00073CEC" w:rsidRPr="0093785C" w:rsidRDefault="00073CEC" w:rsidP="0093785C">
            <w:pPr>
              <w:pBdr>
                <w:bottom w:val="single" w:sz="4" w:space="1" w:color="auto"/>
              </w:pBdr>
              <w:tabs>
                <w:tab w:val="right" w:pos="1033"/>
              </w:tabs>
              <w:spacing w:line="380" w:lineRule="exact"/>
              <w:jc w:val="center"/>
              <w:rPr>
                <w:rFonts w:ascii="Arial" w:hAnsi="Arial" w:cs="Arial"/>
                <w:sz w:val="20"/>
                <w:szCs w:val="20"/>
              </w:rPr>
            </w:pPr>
            <w:r w:rsidRPr="0093785C">
              <w:rPr>
                <w:rFonts w:ascii="Arial" w:hAnsi="Arial" w:cs="Arial"/>
                <w:sz w:val="20"/>
                <w:szCs w:val="20"/>
              </w:rPr>
              <w:t>Total</w:t>
            </w:r>
          </w:p>
        </w:tc>
        <w:tc>
          <w:tcPr>
            <w:tcW w:w="1299" w:type="dxa"/>
            <w:vAlign w:val="bottom"/>
          </w:tcPr>
          <w:p w14:paraId="1F238E73" w14:textId="77777777" w:rsidR="00073CEC" w:rsidRPr="0093785C" w:rsidRDefault="00073CEC" w:rsidP="0093785C">
            <w:pPr>
              <w:pBdr>
                <w:bottom w:val="single" w:sz="4" w:space="1" w:color="auto"/>
              </w:pBdr>
              <w:tabs>
                <w:tab w:val="left" w:pos="2160"/>
                <w:tab w:val="center" w:pos="6840"/>
                <w:tab w:val="center" w:pos="8280"/>
              </w:tabs>
              <w:spacing w:line="380" w:lineRule="exact"/>
              <w:jc w:val="center"/>
              <w:rPr>
                <w:rFonts w:ascii="Arial" w:hAnsi="Arial" w:cs="Arial"/>
                <w:sz w:val="20"/>
                <w:szCs w:val="20"/>
              </w:rPr>
            </w:pPr>
            <w:r w:rsidRPr="0093785C">
              <w:rPr>
                <w:rFonts w:ascii="Arial" w:hAnsi="Arial" w:cs="Arial"/>
                <w:sz w:val="20"/>
                <w:szCs w:val="20"/>
              </w:rPr>
              <w:t>Computer software</w:t>
            </w:r>
          </w:p>
        </w:tc>
        <w:tc>
          <w:tcPr>
            <w:tcW w:w="1300" w:type="dxa"/>
            <w:vAlign w:val="bottom"/>
          </w:tcPr>
          <w:p w14:paraId="321CA420" w14:textId="77777777" w:rsidR="00073CEC" w:rsidRPr="0093785C" w:rsidRDefault="00073CEC" w:rsidP="0093785C">
            <w:pPr>
              <w:pBdr>
                <w:bottom w:val="single" w:sz="4" w:space="1" w:color="auto"/>
              </w:pBdr>
              <w:tabs>
                <w:tab w:val="left" w:pos="2160"/>
                <w:tab w:val="center" w:pos="6840"/>
                <w:tab w:val="center" w:pos="8280"/>
              </w:tabs>
              <w:spacing w:line="380" w:lineRule="exact"/>
              <w:jc w:val="center"/>
              <w:rPr>
                <w:rFonts w:ascii="Arial" w:hAnsi="Arial" w:cs="Arial"/>
                <w:sz w:val="20"/>
                <w:szCs w:val="20"/>
              </w:rPr>
            </w:pPr>
            <w:r w:rsidRPr="0093785C">
              <w:rPr>
                <w:rFonts w:ascii="Arial" w:hAnsi="Arial" w:cs="Arial"/>
                <w:sz w:val="20"/>
                <w:szCs w:val="20"/>
              </w:rPr>
              <w:t>Computer software under installation</w:t>
            </w:r>
          </w:p>
        </w:tc>
        <w:tc>
          <w:tcPr>
            <w:tcW w:w="1300" w:type="dxa"/>
            <w:vAlign w:val="bottom"/>
          </w:tcPr>
          <w:p w14:paraId="0FD12B02" w14:textId="77777777" w:rsidR="00073CEC" w:rsidRPr="0093785C" w:rsidRDefault="00073CEC" w:rsidP="0093785C">
            <w:pPr>
              <w:pBdr>
                <w:bottom w:val="single" w:sz="4" w:space="1" w:color="auto"/>
              </w:pBdr>
              <w:tabs>
                <w:tab w:val="right" w:pos="1033"/>
              </w:tabs>
              <w:spacing w:line="380" w:lineRule="exact"/>
              <w:jc w:val="center"/>
              <w:rPr>
                <w:rFonts w:ascii="Arial" w:hAnsi="Arial" w:cs="Arial"/>
                <w:sz w:val="20"/>
                <w:szCs w:val="20"/>
              </w:rPr>
            </w:pPr>
          </w:p>
          <w:p w14:paraId="666B94DC" w14:textId="77777777" w:rsidR="00073CEC" w:rsidRPr="0093785C" w:rsidRDefault="00073CEC" w:rsidP="0093785C">
            <w:pPr>
              <w:pBdr>
                <w:bottom w:val="single" w:sz="4" w:space="1" w:color="auto"/>
              </w:pBdr>
              <w:tabs>
                <w:tab w:val="right" w:pos="1033"/>
              </w:tabs>
              <w:spacing w:line="380" w:lineRule="exact"/>
              <w:jc w:val="center"/>
              <w:rPr>
                <w:rFonts w:ascii="Arial" w:hAnsi="Arial" w:cs="Arial"/>
                <w:sz w:val="20"/>
                <w:szCs w:val="20"/>
              </w:rPr>
            </w:pPr>
          </w:p>
          <w:p w14:paraId="483AB169" w14:textId="77777777" w:rsidR="00073CEC" w:rsidRPr="0093785C" w:rsidRDefault="00073CEC" w:rsidP="0093785C">
            <w:pPr>
              <w:pBdr>
                <w:bottom w:val="single" w:sz="4" w:space="1" w:color="auto"/>
              </w:pBdr>
              <w:tabs>
                <w:tab w:val="right" w:pos="1033"/>
              </w:tabs>
              <w:spacing w:line="380" w:lineRule="exact"/>
              <w:jc w:val="center"/>
              <w:rPr>
                <w:rFonts w:ascii="Arial" w:hAnsi="Arial" w:cs="Arial"/>
                <w:sz w:val="20"/>
                <w:szCs w:val="20"/>
              </w:rPr>
            </w:pPr>
          </w:p>
          <w:p w14:paraId="0EB4DBCB" w14:textId="77777777" w:rsidR="00073CEC" w:rsidRPr="0093785C" w:rsidRDefault="00073CEC" w:rsidP="0093785C">
            <w:pPr>
              <w:pBdr>
                <w:bottom w:val="single" w:sz="4" w:space="1" w:color="auto"/>
              </w:pBdr>
              <w:tabs>
                <w:tab w:val="right" w:pos="1033"/>
              </w:tabs>
              <w:spacing w:line="380" w:lineRule="exact"/>
              <w:jc w:val="center"/>
              <w:rPr>
                <w:rFonts w:ascii="Arial" w:hAnsi="Arial" w:cs="Arial"/>
                <w:sz w:val="20"/>
                <w:szCs w:val="20"/>
              </w:rPr>
            </w:pPr>
            <w:r w:rsidRPr="0093785C">
              <w:rPr>
                <w:rFonts w:ascii="Arial" w:hAnsi="Arial" w:cs="Arial"/>
                <w:sz w:val="20"/>
                <w:szCs w:val="20"/>
              </w:rPr>
              <w:t>Total</w:t>
            </w:r>
          </w:p>
        </w:tc>
      </w:tr>
      <w:tr w:rsidR="000445CA" w:rsidRPr="0093785C" w14:paraId="2D0AEEAF" w14:textId="77777777" w:rsidTr="00E07754">
        <w:tc>
          <w:tcPr>
            <w:tcW w:w="3436" w:type="dxa"/>
            <w:vAlign w:val="bottom"/>
          </w:tcPr>
          <w:p w14:paraId="590B1B3A" w14:textId="77777777" w:rsidR="000445CA" w:rsidRPr="0093785C" w:rsidRDefault="000445CA" w:rsidP="0093785C">
            <w:pPr>
              <w:spacing w:line="380" w:lineRule="exact"/>
              <w:ind w:left="151" w:right="-74" w:hanging="151"/>
              <w:rPr>
                <w:rFonts w:ascii="Arial" w:hAnsi="Arial" w:cs="Arial"/>
                <w:sz w:val="20"/>
                <w:szCs w:val="20"/>
              </w:rPr>
            </w:pPr>
            <w:r w:rsidRPr="0093785C">
              <w:rPr>
                <w:rFonts w:ascii="Arial" w:hAnsi="Arial" w:cs="Arial"/>
                <w:sz w:val="20"/>
                <w:szCs w:val="20"/>
              </w:rPr>
              <w:t xml:space="preserve">As at </w:t>
            </w:r>
            <w:r w:rsidR="005A2548" w:rsidRPr="0093785C">
              <w:rPr>
                <w:rFonts w:ascii="Arial" w:hAnsi="Arial" w:cs="Arial"/>
                <w:sz w:val="20"/>
                <w:szCs w:val="20"/>
              </w:rPr>
              <w:t xml:space="preserve">31 December </w:t>
            </w:r>
            <w:r w:rsidR="003B234C" w:rsidRPr="0093785C">
              <w:rPr>
                <w:rFonts w:ascii="Arial" w:hAnsi="Arial" w:cs="Arial"/>
                <w:sz w:val="20"/>
                <w:szCs w:val="20"/>
              </w:rPr>
              <w:t>2019</w:t>
            </w:r>
            <w:r w:rsidRPr="0093785C">
              <w:rPr>
                <w:rFonts w:ascii="Arial" w:hAnsi="Arial" w:cs="Arial"/>
                <w:sz w:val="20"/>
                <w:szCs w:val="20"/>
              </w:rPr>
              <w:t>:</w:t>
            </w:r>
          </w:p>
        </w:tc>
        <w:tc>
          <w:tcPr>
            <w:tcW w:w="1299" w:type="dxa"/>
          </w:tcPr>
          <w:p w14:paraId="1A20770F" w14:textId="77777777" w:rsidR="000445CA" w:rsidRPr="0093785C" w:rsidRDefault="000445CA" w:rsidP="0093785C">
            <w:pPr>
              <w:tabs>
                <w:tab w:val="decimal" w:pos="853"/>
              </w:tabs>
              <w:spacing w:line="380" w:lineRule="exact"/>
              <w:ind w:right="65"/>
              <w:rPr>
                <w:rFonts w:ascii="Arial" w:hAnsi="Arial" w:cs="Arial"/>
                <w:sz w:val="20"/>
                <w:szCs w:val="20"/>
              </w:rPr>
            </w:pPr>
          </w:p>
        </w:tc>
        <w:tc>
          <w:tcPr>
            <w:tcW w:w="1300" w:type="dxa"/>
          </w:tcPr>
          <w:p w14:paraId="6A843F02" w14:textId="77777777" w:rsidR="000445CA" w:rsidRPr="0093785C" w:rsidRDefault="000445CA" w:rsidP="0093785C">
            <w:pPr>
              <w:tabs>
                <w:tab w:val="decimal" w:pos="853"/>
              </w:tabs>
              <w:spacing w:line="380" w:lineRule="exact"/>
              <w:ind w:right="65"/>
              <w:rPr>
                <w:rFonts w:ascii="Arial" w:hAnsi="Arial" w:cs="Arial"/>
                <w:sz w:val="20"/>
                <w:szCs w:val="20"/>
              </w:rPr>
            </w:pPr>
          </w:p>
        </w:tc>
        <w:tc>
          <w:tcPr>
            <w:tcW w:w="1299" w:type="dxa"/>
          </w:tcPr>
          <w:p w14:paraId="6E721148" w14:textId="77777777" w:rsidR="000445CA" w:rsidRPr="0093785C" w:rsidRDefault="000445CA" w:rsidP="0093785C">
            <w:pPr>
              <w:tabs>
                <w:tab w:val="decimal" w:pos="853"/>
              </w:tabs>
              <w:spacing w:line="380" w:lineRule="exact"/>
              <w:ind w:right="65"/>
              <w:rPr>
                <w:rFonts w:ascii="Arial" w:hAnsi="Arial" w:cs="Arial"/>
                <w:sz w:val="20"/>
                <w:szCs w:val="20"/>
              </w:rPr>
            </w:pPr>
          </w:p>
        </w:tc>
        <w:tc>
          <w:tcPr>
            <w:tcW w:w="1300" w:type="dxa"/>
          </w:tcPr>
          <w:p w14:paraId="290DE407" w14:textId="77777777" w:rsidR="000445CA" w:rsidRPr="0093785C" w:rsidRDefault="000445CA" w:rsidP="0093785C">
            <w:pPr>
              <w:tabs>
                <w:tab w:val="decimal" w:pos="853"/>
              </w:tabs>
              <w:spacing w:line="380" w:lineRule="exact"/>
              <w:ind w:right="65"/>
              <w:rPr>
                <w:rFonts w:ascii="Arial" w:hAnsi="Arial" w:cs="Arial"/>
                <w:sz w:val="20"/>
                <w:szCs w:val="20"/>
              </w:rPr>
            </w:pPr>
          </w:p>
        </w:tc>
        <w:tc>
          <w:tcPr>
            <w:tcW w:w="1300" w:type="dxa"/>
            <w:gridSpan w:val="2"/>
          </w:tcPr>
          <w:p w14:paraId="14F1B78A" w14:textId="77777777" w:rsidR="000445CA" w:rsidRPr="0093785C" w:rsidRDefault="000445CA" w:rsidP="0093785C">
            <w:pPr>
              <w:tabs>
                <w:tab w:val="decimal" w:pos="853"/>
              </w:tabs>
              <w:spacing w:line="380" w:lineRule="exact"/>
              <w:ind w:right="65"/>
              <w:rPr>
                <w:rFonts w:ascii="Arial" w:hAnsi="Arial" w:cs="Arial"/>
                <w:sz w:val="20"/>
                <w:szCs w:val="20"/>
              </w:rPr>
            </w:pPr>
          </w:p>
        </w:tc>
        <w:tc>
          <w:tcPr>
            <w:tcW w:w="1299" w:type="dxa"/>
          </w:tcPr>
          <w:p w14:paraId="181AD831" w14:textId="77777777" w:rsidR="000445CA" w:rsidRPr="0093785C" w:rsidRDefault="000445CA" w:rsidP="0093785C">
            <w:pPr>
              <w:tabs>
                <w:tab w:val="decimal" w:pos="853"/>
              </w:tabs>
              <w:spacing w:line="380" w:lineRule="exact"/>
              <w:ind w:right="65"/>
              <w:rPr>
                <w:rFonts w:ascii="Arial" w:hAnsi="Arial" w:cs="Arial"/>
                <w:sz w:val="20"/>
                <w:szCs w:val="20"/>
              </w:rPr>
            </w:pPr>
          </w:p>
        </w:tc>
        <w:tc>
          <w:tcPr>
            <w:tcW w:w="1300" w:type="dxa"/>
          </w:tcPr>
          <w:p w14:paraId="58E485F9" w14:textId="77777777" w:rsidR="000445CA" w:rsidRPr="0093785C" w:rsidRDefault="000445CA" w:rsidP="0093785C">
            <w:pPr>
              <w:tabs>
                <w:tab w:val="decimal" w:pos="853"/>
              </w:tabs>
              <w:spacing w:line="380" w:lineRule="exact"/>
              <w:ind w:right="65"/>
              <w:rPr>
                <w:rFonts w:ascii="Arial" w:hAnsi="Arial" w:cs="Arial"/>
                <w:sz w:val="20"/>
                <w:szCs w:val="20"/>
              </w:rPr>
            </w:pPr>
          </w:p>
        </w:tc>
        <w:tc>
          <w:tcPr>
            <w:tcW w:w="1300" w:type="dxa"/>
          </w:tcPr>
          <w:p w14:paraId="51F487CF" w14:textId="77777777" w:rsidR="000445CA" w:rsidRPr="0093785C" w:rsidRDefault="000445CA" w:rsidP="0093785C">
            <w:pPr>
              <w:tabs>
                <w:tab w:val="decimal" w:pos="853"/>
              </w:tabs>
              <w:spacing w:line="380" w:lineRule="exact"/>
              <w:ind w:right="65"/>
              <w:rPr>
                <w:rFonts w:ascii="Arial" w:hAnsi="Arial" w:cs="Arial"/>
                <w:sz w:val="20"/>
                <w:szCs w:val="20"/>
              </w:rPr>
            </w:pPr>
          </w:p>
        </w:tc>
      </w:tr>
      <w:tr w:rsidR="00D61AF4" w:rsidRPr="0093785C" w14:paraId="4CA45552" w14:textId="77777777" w:rsidTr="00E07754">
        <w:tc>
          <w:tcPr>
            <w:tcW w:w="3436" w:type="dxa"/>
            <w:vAlign w:val="bottom"/>
          </w:tcPr>
          <w:p w14:paraId="17738B4A" w14:textId="77777777" w:rsidR="00D61AF4" w:rsidRPr="0093785C" w:rsidRDefault="00D61AF4" w:rsidP="0093785C">
            <w:pPr>
              <w:spacing w:line="380" w:lineRule="exact"/>
              <w:ind w:left="151" w:right="-74" w:hanging="151"/>
              <w:rPr>
                <w:rFonts w:ascii="Arial" w:hAnsi="Arial" w:cs="Arial"/>
                <w:sz w:val="20"/>
                <w:szCs w:val="20"/>
                <w:cs/>
              </w:rPr>
            </w:pPr>
            <w:r w:rsidRPr="0093785C">
              <w:rPr>
                <w:rFonts w:ascii="Arial" w:hAnsi="Arial" w:cs="Arial"/>
                <w:sz w:val="20"/>
                <w:szCs w:val="20"/>
              </w:rPr>
              <w:t>Cost</w:t>
            </w:r>
          </w:p>
        </w:tc>
        <w:tc>
          <w:tcPr>
            <w:tcW w:w="1299" w:type="dxa"/>
          </w:tcPr>
          <w:p w14:paraId="46B355F2"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176,262</w:t>
            </w:r>
          </w:p>
        </w:tc>
        <w:tc>
          <w:tcPr>
            <w:tcW w:w="1300" w:type="dxa"/>
          </w:tcPr>
          <w:p w14:paraId="68F50A5D"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177,083</w:t>
            </w:r>
          </w:p>
        </w:tc>
        <w:tc>
          <w:tcPr>
            <w:tcW w:w="1299" w:type="dxa"/>
          </w:tcPr>
          <w:p w14:paraId="1B9B8FBE"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11,724</w:t>
            </w:r>
          </w:p>
        </w:tc>
        <w:tc>
          <w:tcPr>
            <w:tcW w:w="1300" w:type="dxa"/>
            <w:shd w:val="clear" w:color="auto" w:fill="auto"/>
          </w:tcPr>
          <w:p w14:paraId="39E62C76"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8,799</w:t>
            </w:r>
          </w:p>
        </w:tc>
        <w:tc>
          <w:tcPr>
            <w:tcW w:w="1300" w:type="dxa"/>
            <w:gridSpan w:val="2"/>
          </w:tcPr>
          <w:p w14:paraId="4E448CCC"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373,868</w:t>
            </w:r>
          </w:p>
        </w:tc>
        <w:tc>
          <w:tcPr>
            <w:tcW w:w="1299" w:type="dxa"/>
            <w:shd w:val="clear" w:color="auto" w:fill="auto"/>
          </w:tcPr>
          <w:p w14:paraId="36DA5776"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144,322</w:t>
            </w:r>
          </w:p>
        </w:tc>
        <w:tc>
          <w:tcPr>
            <w:tcW w:w="1300" w:type="dxa"/>
            <w:shd w:val="clear" w:color="auto" w:fill="auto"/>
          </w:tcPr>
          <w:p w14:paraId="715A0C2D"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8,799</w:t>
            </w:r>
          </w:p>
        </w:tc>
        <w:tc>
          <w:tcPr>
            <w:tcW w:w="1300" w:type="dxa"/>
          </w:tcPr>
          <w:p w14:paraId="26921109"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153,121</w:t>
            </w:r>
          </w:p>
        </w:tc>
      </w:tr>
      <w:tr w:rsidR="00D61AF4" w:rsidRPr="0093785C" w14:paraId="236D7C6C" w14:textId="77777777" w:rsidTr="00E07754">
        <w:tc>
          <w:tcPr>
            <w:tcW w:w="3436" w:type="dxa"/>
            <w:vAlign w:val="bottom"/>
          </w:tcPr>
          <w:p w14:paraId="5769F677" w14:textId="77777777" w:rsidR="00D61AF4" w:rsidRPr="0093785C" w:rsidRDefault="00D61AF4" w:rsidP="0093785C">
            <w:pPr>
              <w:spacing w:line="380" w:lineRule="exact"/>
              <w:ind w:right="-74"/>
              <w:rPr>
                <w:rFonts w:ascii="Arial" w:hAnsi="Arial" w:cs="Arial"/>
                <w:sz w:val="20"/>
                <w:szCs w:val="20"/>
                <w:cs/>
              </w:rPr>
            </w:pPr>
            <w:r w:rsidRPr="0093785C">
              <w:rPr>
                <w:rFonts w:ascii="Arial" w:hAnsi="Arial" w:cs="Arial"/>
                <w:sz w:val="20"/>
                <w:szCs w:val="20"/>
                <w:u w:val="single"/>
              </w:rPr>
              <w:t>Less</w:t>
            </w:r>
            <w:r w:rsidRPr="0093785C">
              <w:rPr>
                <w:rFonts w:ascii="Arial" w:hAnsi="Arial" w:cs="Arial"/>
                <w:sz w:val="20"/>
                <w:szCs w:val="20"/>
                <w:cs/>
              </w:rPr>
              <w:t xml:space="preserve">  </w:t>
            </w:r>
            <w:r w:rsidRPr="0093785C">
              <w:rPr>
                <w:rFonts w:ascii="Arial" w:hAnsi="Arial" w:cs="Arial"/>
                <w:sz w:val="20"/>
                <w:szCs w:val="20"/>
              </w:rPr>
              <w:t xml:space="preserve">Accumulated </w:t>
            </w:r>
            <w:proofErr w:type="spellStart"/>
            <w:r w:rsidRPr="0093785C">
              <w:rPr>
                <w:rFonts w:ascii="Arial" w:hAnsi="Arial" w:cs="Arial"/>
                <w:sz w:val="20"/>
                <w:szCs w:val="20"/>
              </w:rPr>
              <w:t>amortisation</w:t>
            </w:r>
            <w:proofErr w:type="spellEnd"/>
          </w:p>
        </w:tc>
        <w:tc>
          <w:tcPr>
            <w:tcW w:w="1299" w:type="dxa"/>
          </w:tcPr>
          <w:p w14:paraId="17211E9B"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(110,331)</w:t>
            </w:r>
          </w:p>
        </w:tc>
        <w:tc>
          <w:tcPr>
            <w:tcW w:w="1300" w:type="dxa"/>
          </w:tcPr>
          <w:p w14:paraId="6C9FDEF2"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(59,028)</w:t>
            </w:r>
          </w:p>
        </w:tc>
        <w:tc>
          <w:tcPr>
            <w:tcW w:w="1299" w:type="dxa"/>
          </w:tcPr>
          <w:p w14:paraId="4C38E46C"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(9,820)</w:t>
            </w:r>
          </w:p>
        </w:tc>
        <w:tc>
          <w:tcPr>
            <w:tcW w:w="1300" w:type="dxa"/>
          </w:tcPr>
          <w:p w14:paraId="3D9FDC79"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w:t>
            </w:r>
          </w:p>
        </w:tc>
        <w:tc>
          <w:tcPr>
            <w:tcW w:w="1300" w:type="dxa"/>
            <w:gridSpan w:val="2"/>
          </w:tcPr>
          <w:p w14:paraId="38D9F49C"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(179,179)</w:t>
            </w:r>
          </w:p>
        </w:tc>
        <w:tc>
          <w:tcPr>
            <w:tcW w:w="1299" w:type="dxa"/>
            <w:shd w:val="clear" w:color="auto" w:fill="auto"/>
          </w:tcPr>
          <w:p w14:paraId="1C89D8AB"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(81,504)</w:t>
            </w:r>
          </w:p>
        </w:tc>
        <w:tc>
          <w:tcPr>
            <w:tcW w:w="1300" w:type="dxa"/>
          </w:tcPr>
          <w:p w14:paraId="6F49E359"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w:t>
            </w:r>
          </w:p>
        </w:tc>
        <w:tc>
          <w:tcPr>
            <w:tcW w:w="1300" w:type="dxa"/>
          </w:tcPr>
          <w:p w14:paraId="00A3B543"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(81,504)</w:t>
            </w:r>
          </w:p>
        </w:tc>
      </w:tr>
      <w:tr w:rsidR="00D61AF4" w:rsidRPr="0093785C" w14:paraId="6A3B74B2" w14:textId="77777777" w:rsidTr="00E07754">
        <w:tc>
          <w:tcPr>
            <w:tcW w:w="3436" w:type="dxa"/>
            <w:vAlign w:val="bottom"/>
          </w:tcPr>
          <w:p w14:paraId="3A4AEDBD" w14:textId="77777777" w:rsidR="00D61AF4" w:rsidRPr="0093785C" w:rsidRDefault="00D61AF4" w:rsidP="0093785C">
            <w:pPr>
              <w:spacing w:line="380" w:lineRule="exact"/>
              <w:ind w:left="151" w:right="-74" w:hanging="151"/>
              <w:rPr>
                <w:rFonts w:ascii="Arial" w:hAnsi="Arial" w:cs="Arial"/>
                <w:sz w:val="20"/>
                <w:szCs w:val="20"/>
              </w:rPr>
            </w:pPr>
            <w:r w:rsidRPr="0093785C">
              <w:rPr>
                <w:rFonts w:ascii="Arial" w:hAnsi="Arial" w:cs="Arial"/>
                <w:sz w:val="20"/>
                <w:szCs w:val="20"/>
              </w:rPr>
              <w:t>Translation adjustments</w:t>
            </w:r>
          </w:p>
        </w:tc>
        <w:tc>
          <w:tcPr>
            <w:tcW w:w="1299" w:type="dxa"/>
          </w:tcPr>
          <w:p w14:paraId="678F3AF8" w14:textId="77777777" w:rsidR="00D61AF4" w:rsidRPr="0093785C" w:rsidRDefault="00D61AF4" w:rsidP="0093785C">
            <w:pPr>
              <w:pBdr>
                <w:bottom w:val="sing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1,819</w:t>
            </w:r>
          </w:p>
        </w:tc>
        <w:tc>
          <w:tcPr>
            <w:tcW w:w="1300" w:type="dxa"/>
          </w:tcPr>
          <w:p w14:paraId="7CD63360" w14:textId="77777777" w:rsidR="00D61AF4" w:rsidRPr="0093785C" w:rsidRDefault="00D61AF4" w:rsidP="0093785C">
            <w:pPr>
              <w:pBdr>
                <w:bottom w:val="sing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w:t>
            </w:r>
          </w:p>
        </w:tc>
        <w:tc>
          <w:tcPr>
            <w:tcW w:w="1299" w:type="dxa"/>
          </w:tcPr>
          <w:p w14:paraId="407DF0AC" w14:textId="77777777" w:rsidR="00D61AF4" w:rsidRPr="0093785C" w:rsidRDefault="00D61AF4" w:rsidP="0093785C">
            <w:pPr>
              <w:pBdr>
                <w:bottom w:val="sing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(994)</w:t>
            </w:r>
          </w:p>
        </w:tc>
        <w:tc>
          <w:tcPr>
            <w:tcW w:w="1300" w:type="dxa"/>
          </w:tcPr>
          <w:p w14:paraId="3A86C7A2" w14:textId="77777777" w:rsidR="00D61AF4" w:rsidRPr="0093785C" w:rsidRDefault="00D61AF4" w:rsidP="0093785C">
            <w:pPr>
              <w:pBdr>
                <w:bottom w:val="sing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w:t>
            </w:r>
          </w:p>
        </w:tc>
        <w:tc>
          <w:tcPr>
            <w:tcW w:w="1300" w:type="dxa"/>
            <w:gridSpan w:val="2"/>
          </w:tcPr>
          <w:p w14:paraId="5FA560D3" w14:textId="77777777" w:rsidR="00D61AF4" w:rsidRPr="0093785C" w:rsidRDefault="00D61AF4" w:rsidP="0093785C">
            <w:pPr>
              <w:pBdr>
                <w:bottom w:val="sing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825</w:t>
            </w:r>
          </w:p>
        </w:tc>
        <w:tc>
          <w:tcPr>
            <w:tcW w:w="1299" w:type="dxa"/>
          </w:tcPr>
          <w:p w14:paraId="668069B9" w14:textId="77777777" w:rsidR="00D61AF4" w:rsidRPr="0093785C" w:rsidRDefault="00D61AF4" w:rsidP="0093785C">
            <w:pPr>
              <w:pBdr>
                <w:bottom w:val="sing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w:t>
            </w:r>
          </w:p>
        </w:tc>
        <w:tc>
          <w:tcPr>
            <w:tcW w:w="1300" w:type="dxa"/>
          </w:tcPr>
          <w:p w14:paraId="6764CDB3" w14:textId="77777777" w:rsidR="00D61AF4" w:rsidRPr="0093785C" w:rsidRDefault="00D61AF4" w:rsidP="0093785C">
            <w:pPr>
              <w:pBdr>
                <w:bottom w:val="sing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w:t>
            </w:r>
          </w:p>
        </w:tc>
        <w:tc>
          <w:tcPr>
            <w:tcW w:w="1300" w:type="dxa"/>
          </w:tcPr>
          <w:p w14:paraId="213430A9" w14:textId="77777777" w:rsidR="00D61AF4" w:rsidRPr="0093785C" w:rsidRDefault="00D61AF4" w:rsidP="0093785C">
            <w:pPr>
              <w:pBdr>
                <w:bottom w:val="sing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w:t>
            </w:r>
          </w:p>
        </w:tc>
      </w:tr>
      <w:tr w:rsidR="00D61AF4" w:rsidRPr="0093785C" w14:paraId="7E4029EF" w14:textId="77777777" w:rsidTr="00E07754">
        <w:tc>
          <w:tcPr>
            <w:tcW w:w="3436" w:type="dxa"/>
            <w:vAlign w:val="bottom"/>
          </w:tcPr>
          <w:p w14:paraId="05F8BE70" w14:textId="77777777" w:rsidR="00D61AF4" w:rsidRPr="0093785C" w:rsidRDefault="00D61AF4" w:rsidP="0093785C">
            <w:pPr>
              <w:spacing w:line="380" w:lineRule="exact"/>
              <w:ind w:left="151" w:right="-74" w:hanging="151"/>
              <w:rPr>
                <w:rFonts w:ascii="Arial" w:hAnsi="Arial" w:cs="Arial"/>
                <w:sz w:val="20"/>
                <w:szCs w:val="20"/>
              </w:rPr>
            </w:pPr>
            <w:r w:rsidRPr="0093785C">
              <w:rPr>
                <w:rFonts w:ascii="Arial" w:hAnsi="Arial" w:cs="Arial"/>
                <w:sz w:val="20"/>
                <w:szCs w:val="20"/>
              </w:rPr>
              <w:t>Net book value</w:t>
            </w:r>
          </w:p>
        </w:tc>
        <w:tc>
          <w:tcPr>
            <w:tcW w:w="1299" w:type="dxa"/>
            <w:shd w:val="clear" w:color="auto" w:fill="auto"/>
          </w:tcPr>
          <w:p w14:paraId="32AE8623" w14:textId="77777777" w:rsidR="00D61AF4" w:rsidRPr="0093785C" w:rsidRDefault="00D61AF4" w:rsidP="0093785C">
            <w:pPr>
              <w:pBdr>
                <w:bottom w:val="doub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67,750</w:t>
            </w:r>
          </w:p>
        </w:tc>
        <w:tc>
          <w:tcPr>
            <w:tcW w:w="1300" w:type="dxa"/>
          </w:tcPr>
          <w:p w14:paraId="6C5CB013" w14:textId="77777777" w:rsidR="00D61AF4" w:rsidRPr="0093785C" w:rsidRDefault="00D61AF4" w:rsidP="0093785C">
            <w:pPr>
              <w:pBdr>
                <w:bottom w:val="doub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118,055</w:t>
            </w:r>
          </w:p>
        </w:tc>
        <w:tc>
          <w:tcPr>
            <w:tcW w:w="1299" w:type="dxa"/>
          </w:tcPr>
          <w:p w14:paraId="3ADBAE0E" w14:textId="77777777" w:rsidR="00D61AF4" w:rsidRPr="0093785C" w:rsidRDefault="00D61AF4" w:rsidP="0093785C">
            <w:pPr>
              <w:pBdr>
                <w:bottom w:val="doub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910</w:t>
            </w:r>
          </w:p>
        </w:tc>
        <w:tc>
          <w:tcPr>
            <w:tcW w:w="1300" w:type="dxa"/>
          </w:tcPr>
          <w:p w14:paraId="18B13152" w14:textId="77777777" w:rsidR="00D61AF4" w:rsidRPr="0093785C" w:rsidRDefault="00D61AF4" w:rsidP="0093785C">
            <w:pPr>
              <w:pBdr>
                <w:bottom w:val="doub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8,799</w:t>
            </w:r>
          </w:p>
        </w:tc>
        <w:tc>
          <w:tcPr>
            <w:tcW w:w="1300" w:type="dxa"/>
            <w:gridSpan w:val="2"/>
          </w:tcPr>
          <w:p w14:paraId="60BDCF49" w14:textId="77777777" w:rsidR="00D61AF4" w:rsidRPr="0093785C" w:rsidRDefault="00D61AF4" w:rsidP="0093785C">
            <w:pPr>
              <w:pBdr>
                <w:bottom w:val="doub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195,514</w:t>
            </w:r>
          </w:p>
        </w:tc>
        <w:tc>
          <w:tcPr>
            <w:tcW w:w="1299" w:type="dxa"/>
          </w:tcPr>
          <w:p w14:paraId="6CC5FBB5" w14:textId="77777777" w:rsidR="00D61AF4" w:rsidRPr="0093785C" w:rsidRDefault="00D61AF4" w:rsidP="0093785C">
            <w:pPr>
              <w:pBdr>
                <w:bottom w:val="doub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62,818</w:t>
            </w:r>
          </w:p>
        </w:tc>
        <w:tc>
          <w:tcPr>
            <w:tcW w:w="1300" w:type="dxa"/>
          </w:tcPr>
          <w:p w14:paraId="025646F1" w14:textId="77777777" w:rsidR="00D61AF4" w:rsidRPr="0093785C" w:rsidRDefault="00D61AF4" w:rsidP="0093785C">
            <w:pPr>
              <w:pBdr>
                <w:bottom w:val="doub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8,799</w:t>
            </w:r>
          </w:p>
        </w:tc>
        <w:tc>
          <w:tcPr>
            <w:tcW w:w="1300" w:type="dxa"/>
          </w:tcPr>
          <w:p w14:paraId="42EC4C84" w14:textId="77777777" w:rsidR="00D61AF4" w:rsidRPr="0093785C" w:rsidRDefault="00D61AF4" w:rsidP="0093785C">
            <w:pPr>
              <w:pBdr>
                <w:bottom w:val="doub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71,617</w:t>
            </w:r>
          </w:p>
        </w:tc>
      </w:tr>
      <w:tr w:rsidR="00D61AF4" w:rsidRPr="0093785C" w14:paraId="12F17E3D" w14:textId="77777777" w:rsidTr="00E07754">
        <w:tc>
          <w:tcPr>
            <w:tcW w:w="3436" w:type="dxa"/>
            <w:vAlign w:val="bottom"/>
          </w:tcPr>
          <w:p w14:paraId="7E95BFB0" w14:textId="77777777" w:rsidR="00D61AF4" w:rsidRPr="0093785C" w:rsidRDefault="00D61AF4" w:rsidP="0093785C">
            <w:pPr>
              <w:spacing w:line="380" w:lineRule="exact"/>
              <w:ind w:left="151" w:right="-74" w:hanging="151"/>
              <w:rPr>
                <w:rFonts w:ascii="Arial" w:hAnsi="Arial" w:cs="Arial"/>
                <w:sz w:val="20"/>
                <w:szCs w:val="20"/>
                <w:cs/>
              </w:rPr>
            </w:pPr>
            <w:r w:rsidRPr="0093785C">
              <w:rPr>
                <w:rFonts w:ascii="Arial" w:hAnsi="Arial" w:cs="Arial"/>
                <w:sz w:val="20"/>
                <w:szCs w:val="20"/>
              </w:rPr>
              <w:t>As at 31 December 2018:</w:t>
            </w:r>
          </w:p>
        </w:tc>
        <w:tc>
          <w:tcPr>
            <w:tcW w:w="1299" w:type="dxa"/>
            <w:vAlign w:val="bottom"/>
          </w:tcPr>
          <w:p w14:paraId="51E7CB88" w14:textId="77777777" w:rsidR="00D61AF4" w:rsidRPr="0093785C" w:rsidRDefault="00D61AF4" w:rsidP="0093785C">
            <w:pPr>
              <w:tabs>
                <w:tab w:val="decimal" w:pos="956"/>
              </w:tabs>
              <w:spacing w:line="380" w:lineRule="exact"/>
              <w:ind w:right="65"/>
              <w:rPr>
                <w:rFonts w:ascii="Arial" w:hAnsi="Arial" w:cs="Arial"/>
                <w:sz w:val="20"/>
                <w:szCs w:val="20"/>
              </w:rPr>
            </w:pPr>
          </w:p>
        </w:tc>
        <w:tc>
          <w:tcPr>
            <w:tcW w:w="1300" w:type="dxa"/>
            <w:vAlign w:val="bottom"/>
          </w:tcPr>
          <w:p w14:paraId="4477FF57" w14:textId="77777777" w:rsidR="00D61AF4" w:rsidRPr="0093785C" w:rsidRDefault="00D61AF4" w:rsidP="0093785C">
            <w:pPr>
              <w:tabs>
                <w:tab w:val="decimal" w:pos="956"/>
              </w:tabs>
              <w:spacing w:line="380" w:lineRule="exact"/>
              <w:ind w:right="65"/>
              <w:rPr>
                <w:rFonts w:ascii="Arial" w:hAnsi="Arial" w:cs="Arial"/>
                <w:sz w:val="20"/>
                <w:szCs w:val="20"/>
              </w:rPr>
            </w:pPr>
          </w:p>
        </w:tc>
        <w:tc>
          <w:tcPr>
            <w:tcW w:w="1299" w:type="dxa"/>
            <w:vAlign w:val="bottom"/>
          </w:tcPr>
          <w:p w14:paraId="4A8B8BC4" w14:textId="77777777" w:rsidR="00D61AF4" w:rsidRPr="0093785C" w:rsidRDefault="00D61AF4" w:rsidP="0093785C">
            <w:pPr>
              <w:tabs>
                <w:tab w:val="decimal" w:pos="956"/>
              </w:tabs>
              <w:spacing w:line="380" w:lineRule="exact"/>
              <w:ind w:right="65"/>
              <w:rPr>
                <w:rFonts w:ascii="Arial" w:hAnsi="Arial" w:cs="Arial"/>
                <w:sz w:val="20"/>
                <w:szCs w:val="20"/>
              </w:rPr>
            </w:pPr>
          </w:p>
        </w:tc>
        <w:tc>
          <w:tcPr>
            <w:tcW w:w="1300" w:type="dxa"/>
            <w:vAlign w:val="bottom"/>
          </w:tcPr>
          <w:p w14:paraId="667DABE7" w14:textId="77777777" w:rsidR="00D61AF4" w:rsidRPr="0093785C" w:rsidRDefault="00D61AF4" w:rsidP="0093785C">
            <w:pPr>
              <w:tabs>
                <w:tab w:val="decimal" w:pos="956"/>
              </w:tabs>
              <w:spacing w:line="380" w:lineRule="exact"/>
              <w:ind w:right="65"/>
              <w:rPr>
                <w:rFonts w:ascii="Arial" w:hAnsi="Arial" w:cs="Arial"/>
                <w:sz w:val="20"/>
                <w:szCs w:val="20"/>
              </w:rPr>
            </w:pPr>
          </w:p>
        </w:tc>
        <w:tc>
          <w:tcPr>
            <w:tcW w:w="1300" w:type="dxa"/>
            <w:gridSpan w:val="2"/>
            <w:vAlign w:val="bottom"/>
          </w:tcPr>
          <w:p w14:paraId="7E38A49E" w14:textId="77777777" w:rsidR="00D61AF4" w:rsidRPr="0093785C" w:rsidRDefault="00D61AF4" w:rsidP="0093785C">
            <w:pPr>
              <w:tabs>
                <w:tab w:val="decimal" w:pos="956"/>
              </w:tabs>
              <w:spacing w:line="380" w:lineRule="exact"/>
              <w:ind w:right="65"/>
              <w:rPr>
                <w:rFonts w:ascii="Arial" w:hAnsi="Arial" w:cs="Arial"/>
                <w:sz w:val="20"/>
                <w:szCs w:val="20"/>
              </w:rPr>
            </w:pPr>
          </w:p>
        </w:tc>
        <w:tc>
          <w:tcPr>
            <w:tcW w:w="1299" w:type="dxa"/>
            <w:vAlign w:val="bottom"/>
          </w:tcPr>
          <w:p w14:paraId="5E102A39" w14:textId="77777777" w:rsidR="00D61AF4" w:rsidRPr="0093785C" w:rsidRDefault="00D61AF4" w:rsidP="0093785C">
            <w:pPr>
              <w:tabs>
                <w:tab w:val="decimal" w:pos="956"/>
              </w:tabs>
              <w:spacing w:line="380" w:lineRule="exact"/>
              <w:ind w:right="65"/>
              <w:rPr>
                <w:rFonts w:ascii="Arial" w:hAnsi="Arial" w:cs="Arial"/>
                <w:sz w:val="20"/>
                <w:szCs w:val="20"/>
              </w:rPr>
            </w:pPr>
          </w:p>
        </w:tc>
        <w:tc>
          <w:tcPr>
            <w:tcW w:w="1300" w:type="dxa"/>
            <w:vAlign w:val="bottom"/>
          </w:tcPr>
          <w:p w14:paraId="2D30AB0B" w14:textId="77777777" w:rsidR="00D61AF4" w:rsidRPr="0093785C" w:rsidRDefault="00D61AF4" w:rsidP="0093785C">
            <w:pPr>
              <w:tabs>
                <w:tab w:val="decimal" w:pos="956"/>
              </w:tabs>
              <w:spacing w:line="380" w:lineRule="exact"/>
              <w:ind w:right="65"/>
              <w:rPr>
                <w:rFonts w:ascii="Arial" w:hAnsi="Arial" w:cs="Arial"/>
                <w:sz w:val="20"/>
                <w:szCs w:val="20"/>
              </w:rPr>
            </w:pPr>
          </w:p>
        </w:tc>
        <w:tc>
          <w:tcPr>
            <w:tcW w:w="1300" w:type="dxa"/>
            <w:vAlign w:val="bottom"/>
          </w:tcPr>
          <w:p w14:paraId="3F1E92C6" w14:textId="77777777" w:rsidR="00D61AF4" w:rsidRPr="0093785C" w:rsidRDefault="00D61AF4" w:rsidP="0093785C">
            <w:pPr>
              <w:tabs>
                <w:tab w:val="decimal" w:pos="956"/>
              </w:tabs>
              <w:spacing w:line="380" w:lineRule="exact"/>
              <w:ind w:right="65"/>
              <w:rPr>
                <w:rFonts w:ascii="Arial" w:hAnsi="Arial" w:cs="Arial"/>
                <w:sz w:val="20"/>
                <w:szCs w:val="20"/>
              </w:rPr>
            </w:pPr>
          </w:p>
        </w:tc>
      </w:tr>
      <w:tr w:rsidR="00D61AF4" w:rsidRPr="0093785C" w14:paraId="24C4B9FC" w14:textId="77777777" w:rsidTr="00E07754">
        <w:tc>
          <w:tcPr>
            <w:tcW w:w="3436" w:type="dxa"/>
            <w:vAlign w:val="bottom"/>
          </w:tcPr>
          <w:p w14:paraId="5584A880" w14:textId="77777777" w:rsidR="00D61AF4" w:rsidRPr="0093785C" w:rsidRDefault="00D61AF4" w:rsidP="0093785C">
            <w:pPr>
              <w:spacing w:line="380" w:lineRule="exact"/>
              <w:ind w:left="151" w:right="-74" w:hanging="151"/>
              <w:rPr>
                <w:rFonts w:ascii="Arial" w:hAnsi="Arial" w:cs="Arial"/>
                <w:sz w:val="20"/>
                <w:szCs w:val="20"/>
              </w:rPr>
            </w:pPr>
            <w:r w:rsidRPr="0093785C">
              <w:rPr>
                <w:rFonts w:ascii="Arial" w:hAnsi="Arial" w:cs="Arial"/>
                <w:sz w:val="20"/>
                <w:szCs w:val="20"/>
              </w:rPr>
              <w:t>Cost</w:t>
            </w:r>
          </w:p>
        </w:tc>
        <w:tc>
          <w:tcPr>
            <w:tcW w:w="1299" w:type="dxa"/>
          </w:tcPr>
          <w:p w14:paraId="5D411522"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177,549</w:t>
            </w:r>
          </w:p>
        </w:tc>
        <w:tc>
          <w:tcPr>
            <w:tcW w:w="1300" w:type="dxa"/>
          </w:tcPr>
          <w:p w14:paraId="24D4A301"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177,083</w:t>
            </w:r>
          </w:p>
        </w:tc>
        <w:tc>
          <w:tcPr>
            <w:tcW w:w="1299" w:type="dxa"/>
          </w:tcPr>
          <w:p w14:paraId="0C7E1530"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11,724</w:t>
            </w:r>
          </w:p>
        </w:tc>
        <w:tc>
          <w:tcPr>
            <w:tcW w:w="1300" w:type="dxa"/>
          </w:tcPr>
          <w:p w14:paraId="5BFF9246"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96</w:t>
            </w:r>
          </w:p>
        </w:tc>
        <w:tc>
          <w:tcPr>
            <w:tcW w:w="1300" w:type="dxa"/>
            <w:gridSpan w:val="2"/>
          </w:tcPr>
          <w:p w14:paraId="769B7E56"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366,452</w:t>
            </w:r>
          </w:p>
        </w:tc>
        <w:tc>
          <w:tcPr>
            <w:tcW w:w="1299" w:type="dxa"/>
            <w:vAlign w:val="bottom"/>
          </w:tcPr>
          <w:p w14:paraId="464AB38F" w14:textId="77777777" w:rsidR="00D61AF4" w:rsidRPr="0093785C" w:rsidRDefault="00D61AF4" w:rsidP="0093785C">
            <w:pPr>
              <w:tabs>
                <w:tab w:val="decimal" w:pos="956"/>
              </w:tabs>
              <w:spacing w:line="380" w:lineRule="exact"/>
              <w:ind w:right="65"/>
              <w:rPr>
                <w:rFonts w:ascii="Arial" w:hAnsi="Arial" w:cs="Arial"/>
                <w:sz w:val="20"/>
                <w:szCs w:val="20"/>
              </w:rPr>
            </w:pPr>
            <w:r w:rsidRPr="0093785C">
              <w:rPr>
                <w:rFonts w:ascii="Arial" w:hAnsi="Arial" w:cs="Arial"/>
                <w:sz w:val="20"/>
                <w:szCs w:val="20"/>
              </w:rPr>
              <w:t>147,648</w:t>
            </w:r>
          </w:p>
        </w:tc>
        <w:tc>
          <w:tcPr>
            <w:tcW w:w="1300" w:type="dxa"/>
            <w:vAlign w:val="bottom"/>
          </w:tcPr>
          <w:p w14:paraId="3AD75AC7" w14:textId="77777777" w:rsidR="00D61AF4" w:rsidRPr="0093785C" w:rsidRDefault="00D61AF4" w:rsidP="0093785C">
            <w:pPr>
              <w:tabs>
                <w:tab w:val="decimal" w:pos="956"/>
              </w:tabs>
              <w:spacing w:line="380" w:lineRule="exact"/>
              <w:ind w:right="65"/>
              <w:rPr>
                <w:rFonts w:ascii="Arial" w:hAnsi="Arial" w:cs="Arial"/>
                <w:sz w:val="20"/>
                <w:szCs w:val="20"/>
              </w:rPr>
            </w:pPr>
            <w:r w:rsidRPr="0093785C">
              <w:rPr>
                <w:rFonts w:ascii="Arial" w:hAnsi="Arial" w:cs="Arial"/>
                <w:sz w:val="20"/>
                <w:szCs w:val="20"/>
              </w:rPr>
              <w:t>96</w:t>
            </w:r>
          </w:p>
        </w:tc>
        <w:tc>
          <w:tcPr>
            <w:tcW w:w="1300" w:type="dxa"/>
            <w:vAlign w:val="bottom"/>
          </w:tcPr>
          <w:p w14:paraId="72C2585C" w14:textId="77777777" w:rsidR="00D61AF4" w:rsidRPr="0093785C" w:rsidRDefault="00D61AF4" w:rsidP="0093785C">
            <w:pPr>
              <w:tabs>
                <w:tab w:val="decimal" w:pos="956"/>
              </w:tabs>
              <w:spacing w:line="380" w:lineRule="exact"/>
              <w:ind w:right="65"/>
              <w:rPr>
                <w:rFonts w:ascii="Arial" w:hAnsi="Arial" w:cs="Arial"/>
                <w:sz w:val="20"/>
                <w:szCs w:val="20"/>
              </w:rPr>
            </w:pPr>
            <w:r w:rsidRPr="0093785C">
              <w:rPr>
                <w:rFonts w:ascii="Arial" w:hAnsi="Arial" w:cs="Arial"/>
                <w:sz w:val="20"/>
                <w:szCs w:val="20"/>
              </w:rPr>
              <w:t>147,744</w:t>
            </w:r>
          </w:p>
        </w:tc>
      </w:tr>
      <w:tr w:rsidR="00D61AF4" w:rsidRPr="0093785C" w14:paraId="109DBAE3" w14:textId="77777777" w:rsidTr="00E07754">
        <w:tc>
          <w:tcPr>
            <w:tcW w:w="3436" w:type="dxa"/>
            <w:vAlign w:val="bottom"/>
          </w:tcPr>
          <w:p w14:paraId="2A1FB611" w14:textId="77777777" w:rsidR="00D61AF4" w:rsidRPr="0093785C" w:rsidRDefault="00D61AF4" w:rsidP="0093785C">
            <w:pPr>
              <w:spacing w:line="380" w:lineRule="exact"/>
              <w:ind w:left="151" w:right="-74" w:hanging="151"/>
              <w:rPr>
                <w:rFonts w:ascii="Arial" w:hAnsi="Arial" w:cs="Arial"/>
                <w:sz w:val="20"/>
                <w:szCs w:val="20"/>
                <w:cs/>
              </w:rPr>
            </w:pPr>
            <w:r w:rsidRPr="0093785C">
              <w:rPr>
                <w:rFonts w:ascii="Arial" w:hAnsi="Arial" w:cs="Arial"/>
                <w:sz w:val="20"/>
                <w:szCs w:val="20"/>
                <w:u w:val="single"/>
              </w:rPr>
              <w:t>Less</w:t>
            </w:r>
            <w:r w:rsidRPr="0093785C">
              <w:rPr>
                <w:rFonts w:ascii="Arial" w:hAnsi="Arial" w:cs="Arial"/>
                <w:sz w:val="20"/>
                <w:szCs w:val="20"/>
                <w:cs/>
              </w:rPr>
              <w:t xml:space="preserve">  </w:t>
            </w:r>
            <w:r w:rsidRPr="0093785C">
              <w:rPr>
                <w:rFonts w:ascii="Arial" w:hAnsi="Arial" w:cs="Arial"/>
                <w:sz w:val="20"/>
                <w:szCs w:val="20"/>
              </w:rPr>
              <w:t xml:space="preserve">Accumulated </w:t>
            </w:r>
            <w:proofErr w:type="spellStart"/>
            <w:r w:rsidRPr="0093785C">
              <w:rPr>
                <w:rFonts w:ascii="Arial" w:hAnsi="Arial" w:cs="Arial"/>
                <w:sz w:val="20"/>
                <w:szCs w:val="20"/>
              </w:rPr>
              <w:t>amortisation</w:t>
            </w:r>
            <w:proofErr w:type="spellEnd"/>
          </w:p>
        </w:tc>
        <w:tc>
          <w:tcPr>
            <w:tcW w:w="1299" w:type="dxa"/>
          </w:tcPr>
          <w:p w14:paraId="1D986286"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(85,569)</w:t>
            </w:r>
          </w:p>
        </w:tc>
        <w:tc>
          <w:tcPr>
            <w:tcW w:w="1300" w:type="dxa"/>
          </w:tcPr>
          <w:p w14:paraId="7A0878EE"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(44,271)</w:t>
            </w:r>
          </w:p>
        </w:tc>
        <w:tc>
          <w:tcPr>
            <w:tcW w:w="1299" w:type="dxa"/>
          </w:tcPr>
          <w:p w14:paraId="321442E4"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(7,588)</w:t>
            </w:r>
          </w:p>
        </w:tc>
        <w:tc>
          <w:tcPr>
            <w:tcW w:w="1300" w:type="dxa"/>
          </w:tcPr>
          <w:p w14:paraId="4E56E531"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w:t>
            </w:r>
          </w:p>
        </w:tc>
        <w:tc>
          <w:tcPr>
            <w:tcW w:w="1300" w:type="dxa"/>
            <w:gridSpan w:val="2"/>
          </w:tcPr>
          <w:p w14:paraId="76A363C3" w14:textId="77777777" w:rsidR="00D61AF4" w:rsidRPr="0093785C" w:rsidRDefault="00D61AF4" w:rsidP="0093785C">
            <w:pPr>
              <w:tabs>
                <w:tab w:val="decimal" w:pos="954"/>
              </w:tabs>
              <w:spacing w:line="380" w:lineRule="exact"/>
              <w:ind w:right="65"/>
              <w:rPr>
                <w:rFonts w:ascii="Arial" w:hAnsi="Arial" w:cs="Arial"/>
                <w:sz w:val="20"/>
                <w:szCs w:val="20"/>
              </w:rPr>
            </w:pPr>
            <w:r w:rsidRPr="0093785C">
              <w:rPr>
                <w:rFonts w:ascii="Arial" w:hAnsi="Arial" w:cs="Arial"/>
                <w:sz w:val="20"/>
                <w:szCs w:val="20"/>
              </w:rPr>
              <w:t>(137,428)</w:t>
            </w:r>
          </w:p>
        </w:tc>
        <w:tc>
          <w:tcPr>
            <w:tcW w:w="1299" w:type="dxa"/>
            <w:vAlign w:val="bottom"/>
          </w:tcPr>
          <w:p w14:paraId="75371D4F" w14:textId="77777777" w:rsidR="00D61AF4" w:rsidRPr="0093785C" w:rsidRDefault="00D61AF4" w:rsidP="0093785C">
            <w:pPr>
              <w:tabs>
                <w:tab w:val="decimal" w:pos="956"/>
              </w:tabs>
              <w:spacing w:line="380" w:lineRule="exact"/>
              <w:ind w:right="65"/>
              <w:rPr>
                <w:rFonts w:ascii="Arial" w:hAnsi="Arial" w:cs="Arial"/>
                <w:sz w:val="20"/>
                <w:szCs w:val="20"/>
              </w:rPr>
            </w:pPr>
            <w:r w:rsidRPr="0093785C">
              <w:rPr>
                <w:rFonts w:ascii="Arial" w:hAnsi="Arial" w:cs="Arial"/>
                <w:sz w:val="20"/>
                <w:szCs w:val="20"/>
              </w:rPr>
              <w:t>(59,870)</w:t>
            </w:r>
          </w:p>
        </w:tc>
        <w:tc>
          <w:tcPr>
            <w:tcW w:w="1300" w:type="dxa"/>
            <w:vAlign w:val="bottom"/>
          </w:tcPr>
          <w:p w14:paraId="5E6C4813" w14:textId="77777777" w:rsidR="00D61AF4" w:rsidRPr="0093785C" w:rsidRDefault="00D61AF4" w:rsidP="0093785C">
            <w:pPr>
              <w:tabs>
                <w:tab w:val="decimal" w:pos="956"/>
              </w:tabs>
              <w:spacing w:line="380" w:lineRule="exact"/>
              <w:ind w:right="65"/>
              <w:rPr>
                <w:rFonts w:ascii="Arial" w:hAnsi="Arial" w:cs="Arial"/>
                <w:sz w:val="20"/>
                <w:szCs w:val="20"/>
              </w:rPr>
            </w:pPr>
            <w:r w:rsidRPr="0093785C">
              <w:rPr>
                <w:rFonts w:ascii="Arial" w:hAnsi="Arial" w:cs="Arial"/>
                <w:sz w:val="20"/>
                <w:szCs w:val="20"/>
              </w:rPr>
              <w:t>-</w:t>
            </w:r>
          </w:p>
        </w:tc>
        <w:tc>
          <w:tcPr>
            <w:tcW w:w="1300" w:type="dxa"/>
            <w:vAlign w:val="bottom"/>
          </w:tcPr>
          <w:p w14:paraId="7B15DBC9" w14:textId="77777777" w:rsidR="00D61AF4" w:rsidRPr="0093785C" w:rsidRDefault="00D61AF4" w:rsidP="0093785C">
            <w:pPr>
              <w:tabs>
                <w:tab w:val="decimal" w:pos="956"/>
              </w:tabs>
              <w:spacing w:line="380" w:lineRule="exact"/>
              <w:ind w:right="65"/>
              <w:rPr>
                <w:rFonts w:ascii="Arial" w:hAnsi="Arial" w:cs="Arial"/>
                <w:sz w:val="20"/>
                <w:szCs w:val="20"/>
              </w:rPr>
            </w:pPr>
            <w:r w:rsidRPr="0093785C">
              <w:rPr>
                <w:rFonts w:ascii="Arial" w:hAnsi="Arial" w:cs="Arial"/>
                <w:sz w:val="20"/>
                <w:szCs w:val="20"/>
              </w:rPr>
              <w:t>(59,870)</w:t>
            </w:r>
          </w:p>
        </w:tc>
      </w:tr>
      <w:tr w:rsidR="00D61AF4" w:rsidRPr="0093785C" w14:paraId="6B6D9D53" w14:textId="77777777" w:rsidTr="00E07754">
        <w:tc>
          <w:tcPr>
            <w:tcW w:w="3436" w:type="dxa"/>
            <w:vAlign w:val="bottom"/>
          </w:tcPr>
          <w:p w14:paraId="0E175C87" w14:textId="77777777" w:rsidR="00D61AF4" w:rsidRPr="0093785C" w:rsidRDefault="00D61AF4" w:rsidP="0093785C">
            <w:pPr>
              <w:spacing w:line="380" w:lineRule="exact"/>
              <w:ind w:right="-74"/>
              <w:rPr>
                <w:rFonts w:ascii="Arial" w:hAnsi="Arial" w:cs="Arial"/>
                <w:sz w:val="20"/>
                <w:szCs w:val="20"/>
                <w:cs/>
              </w:rPr>
            </w:pPr>
            <w:r w:rsidRPr="0093785C">
              <w:rPr>
                <w:rFonts w:ascii="Arial" w:hAnsi="Arial" w:cs="Arial"/>
                <w:sz w:val="20"/>
                <w:szCs w:val="20"/>
              </w:rPr>
              <w:t>Translation adjustments</w:t>
            </w:r>
          </w:p>
        </w:tc>
        <w:tc>
          <w:tcPr>
            <w:tcW w:w="1299" w:type="dxa"/>
          </w:tcPr>
          <w:p w14:paraId="31455427" w14:textId="77777777" w:rsidR="00D61AF4" w:rsidRPr="0093785C" w:rsidRDefault="00D61AF4" w:rsidP="0093785C">
            <w:pPr>
              <w:pBdr>
                <w:bottom w:val="sing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1,914</w:t>
            </w:r>
          </w:p>
        </w:tc>
        <w:tc>
          <w:tcPr>
            <w:tcW w:w="1300" w:type="dxa"/>
          </w:tcPr>
          <w:p w14:paraId="4BBA1CFB" w14:textId="77777777" w:rsidR="00D61AF4" w:rsidRPr="0093785C" w:rsidRDefault="00D61AF4" w:rsidP="0093785C">
            <w:pPr>
              <w:pBdr>
                <w:bottom w:val="sing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w:t>
            </w:r>
          </w:p>
        </w:tc>
        <w:tc>
          <w:tcPr>
            <w:tcW w:w="1299" w:type="dxa"/>
          </w:tcPr>
          <w:p w14:paraId="3DF6A798" w14:textId="77777777" w:rsidR="00D61AF4" w:rsidRPr="0093785C" w:rsidRDefault="00D61AF4" w:rsidP="0093785C">
            <w:pPr>
              <w:pBdr>
                <w:bottom w:val="sing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(922)</w:t>
            </w:r>
          </w:p>
        </w:tc>
        <w:tc>
          <w:tcPr>
            <w:tcW w:w="1300" w:type="dxa"/>
          </w:tcPr>
          <w:p w14:paraId="3A8846F7" w14:textId="77777777" w:rsidR="00D61AF4" w:rsidRPr="0093785C" w:rsidRDefault="00D61AF4" w:rsidP="0093785C">
            <w:pPr>
              <w:pBdr>
                <w:bottom w:val="sing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w:t>
            </w:r>
          </w:p>
        </w:tc>
        <w:tc>
          <w:tcPr>
            <w:tcW w:w="1300" w:type="dxa"/>
            <w:gridSpan w:val="2"/>
          </w:tcPr>
          <w:p w14:paraId="191735EB" w14:textId="77777777" w:rsidR="00D61AF4" w:rsidRPr="0093785C" w:rsidRDefault="00D61AF4" w:rsidP="0093785C">
            <w:pPr>
              <w:pBdr>
                <w:bottom w:val="sing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992</w:t>
            </w:r>
          </w:p>
        </w:tc>
        <w:tc>
          <w:tcPr>
            <w:tcW w:w="1299" w:type="dxa"/>
            <w:vAlign w:val="bottom"/>
          </w:tcPr>
          <w:p w14:paraId="2A7C3716" w14:textId="77777777" w:rsidR="00D61AF4" w:rsidRPr="0093785C" w:rsidRDefault="00D61AF4" w:rsidP="0093785C">
            <w:pPr>
              <w:pBdr>
                <w:bottom w:val="single" w:sz="4" w:space="1" w:color="auto"/>
              </w:pBdr>
              <w:tabs>
                <w:tab w:val="decimal" w:pos="956"/>
              </w:tabs>
              <w:spacing w:line="380" w:lineRule="exact"/>
              <w:ind w:right="65"/>
              <w:rPr>
                <w:rFonts w:ascii="Arial" w:hAnsi="Arial" w:cs="Arial"/>
                <w:sz w:val="20"/>
                <w:szCs w:val="20"/>
              </w:rPr>
            </w:pPr>
            <w:r w:rsidRPr="0093785C">
              <w:rPr>
                <w:rFonts w:ascii="Arial" w:hAnsi="Arial" w:cs="Arial"/>
                <w:sz w:val="20"/>
                <w:szCs w:val="20"/>
              </w:rPr>
              <w:t>-</w:t>
            </w:r>
          </w:p>
        </w:tc>
        <w:tc>
          <w:tcPr>
            <w:tcW w:w="1300" w:type="dxa"/>
            <w:vAlign w:val="bottom"/>
          </w:tcPr>
          <w:p w14:paraId="7A5A221A" w14:textId="77777777" w:rsidR="00D61AF4" w:rsidRPr="0093785C" w:rsidRDefault="00D61AF4" w:rsidP="0093785C">
            <w:pPr>
              <w:pBdr>
                <w:bottom w:val="single" w:sz="4" w:space="1" w:color="auto"/>
              </w:pBdr>
              <w:tabs>
                <w:tab w:val="decimal" w:pos="956"/>
              </w:tabs>
              <w:spacing w:line="380" w:lineRule="exact"/>
              <w:ind w:right="65"/>
              <w:rPr>
                <w:rFonts w:ascii="Arial" w:hAnsi="Arial" w:cs="Arial"/>
                <w:sz w:val="20"/>
                <w:szCs w:val="20"/>
              </w:rPr>
            </w:pPr>
            <w:r w:rsidRPr="0093785C">
              <w:rPr>
                <w:rFonts w:ascii="Arial" w:hAnsi="Arial" w:cs="Arial"/>
                <w:sz w:val="20"/>
                <w:szCs w:val="20"/>
              </w:rPr>
              <w:t>-</w:t>
            </w:r>
          </w:p>
        </w:tc>
        <w:tc>
          <w:tcPr>
            <w:tcW w:w="1300" w:type="dxa"/>
            <w:vAlign w:val="bottom"/>
          </w:tcPr>
          <w:p w14:paraId="6EDB3ADA" w14:textId="77777777" w:rsidR="00D61AF4" w:rsidRPr="0093785C" w:rsidRDefault="00D61AF4" w:rsidP="0093785C">
            <w:pPr>
              <w:pBdr>
                <w:bottom w:val="single" w:sz="4" w:space="1" w:color="auto"/>
              </w:pBdr>
              <w:tabs>
                <w:tab w:val="decimal" w:pos="956"/>
              </w:tabs>
              <w:spacing w:line="380" w:lineRule="exact"/>
              <w:ind w:right="65"/>
              <w:rPr>
                <w:rFonts w:ascii="Arial" w:hAnsi="Arial" w:cs="Arial"/>
                <w:sz w:val="20"/>
                <w:szCs w:val="20"/>
              </w:rPr>
            </w:pPr>
            <w:r w:rsidRPr="0093785C">
              <w:rPr>
                <w:rFonts w:ascii="Arial" w:hAnsi="Arial" w:cs="Arial"/>
                <w:sz w:val="20"/>
                <w:szCs w:val="20"/>
              </w:rPr>
              <w:t>-</w:t>
            </w:r>
          </w:p>
        </w:tc>
      </w:tr>
      <w:tr w:rsidR="00D61AF4" w:rsidRPr="0093785C" w14:paraId="70C3F239" w14:textId="77777777" w:rsidTr="00E07754">
        <w:tc>
          <w:tcPr>
            <w:tcW w:w="3436" w:type="dxa"/>
            <w:vAlign w:val="bottom"/>
          </w:tcPr>
          <w:p w14:paraId="67397B27" w14:textId="77777777" w:rsidR="00D61AF4" w:rsidRPr="0093785C" w:rsidRDefault="00D61AF4" w:rsidP="0093785C">
            <w:pPr>
              <w:spacing w:line="380" w:lineRule="exact"/>
              <w:ind w:left="151" w:right="-74" w:hanging="151"/>
              <w:rPr>
                <w:rFonts w:ascii="Arial" w:hAnsi="Arial" w:cs="Arial"/>
                <w:sz w:val="20"/>
                <w:szCs w:val="20"/>
              </w:rPr>
            </w:pPr>
            <w:r w:rsidRPr="0093785C">
              <w:rPr>
                <w:rFonts w:ascii="Arial" w:hAnsi="Arial" w:cs="Arial"/>
                <w:sz w:val="20"/>
                <w:szCs w:val="20"/>
              </w:rPr>
              <w:t>Net book value</w:t>
            </w:r>
          </w:p>
        </w:tc>
        <w:tc>
          <w:tcPr>
            <w:tcW w:w="1299" w:type="dxa"/>
          </w:tcPr>
          <w:p w14:paraId="233666B4" w14:textId="77777777" w:rsidR="00D61AF4" w:rsidRPr="0093785C" w:rsidRDefault="00D61AF4" w:rsidP="0093785C">
            <w:pPr>
              <w:pBdr>
                <w:bottom w:val="doub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93,894</w:t>
            </w:r>
          </w:p>
        </w:tc>
        <w:tc>
          <w:tcPr>
            <w:tcW w:w="1300" w:type="dxa"/>
          </w:tcPr>
          <w:p w14:paraId="790ED191" w14:textId="77777777" w:rsidR="00D61AF4" w:rsidRPr="0093785C" w:rsidRDefault="00D61AF4" w:rsidP="0093785C">
            <w:pPr>
              <w:pBdr>
                <w:bottom w:val="doub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132,812</w:t>
            </w:r>
          </w:p>
        </w:tc>
        <w:tc>
          <w:tcPr>
            <w:tcW w:w="1299" w:type="dxa"/>
          </w:tcPr>
          <w:p w14:paraId="488AA122" w14:textId="77777777" w:rsidR="00D61AF4" w:rsidRPr="0093785C" w:rsidRDefault="00D61AF4" w:rsidP="0093785C">
            <w:pPr>
              <w:pBdr>
                <w:bottom w:val="doub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3,214</w:t>
            </w:r>
          </w:p>
        </w:tc>
        <w:tc>
          <w:tcPr>
            <w:tcW w:w="1300" w:type="dxa"/>
          </w:tcPr>
          <w:p w14:paraId="09548021" w14:textId="77777777" w:rsidR="00D61AF4" w:rsidRPr="0093785C" w:rsidRDefault="00D61AF4" w:rsidP="0093785C">
            <w:pPr>
              <w:pBdr>
                <w:bottom w:val="doub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96</w:t>
            </w:r>
          </w:p>
        </w:tc>
        <w:tc>
          <w:tcPr>
            <w:tcW w:w="1300" w:type="dxa"/>
            <w:gridSpan w:val="2"/>
          </w:tcPr>
          <w:p w14:paraId="09C41F40" w14:textId="77777777" w:rsidR="00D61AF4" w:rsidRPr="0093785C" w:rsidRDefault="00D61AF4" w:rsidP="0093785C">
            <w:pPr>
              <w:pBdr>
                <w:bottom w:val="double" w:sz="4" w:space="1" w:color="auto"/>
              </w:pBdr>
              <w:tabs>
                <w:tab w:val="decimal" w:pos="954"/>
              </w:tabs>
              <w:spacing w:line="380" w:lineRule="exact"/>
              <w:ind w:right="65"/>
              <w:rPr>
                <w:rFonts w:ascii="Arial" w:hAnsi="Arial" w:cs="Arial"/>
                <w:sz w:val="20"/>
                <w:szCs w:val="20"/>
              </w:rPr>
            </w:pPr>
            <w:r w:rsidRPr="0093785C">
              <w:rPr>
                <w:rFonts w:ascii="Arial" w:hAnsi="Arial" w:cs="Arial"/>
                <w:sz w:val="20"/>
                <w:szCs w:val="20"/>
              </w:rPr>
              <w:t>230,016</w:t>
            </w:r>
          </w:p>
        </w:tc>
        <w:tc>
          <w:tcPr>
            <w:tcW w:w="1299" w:type="dxa"/>
            <w:vAlign w:val="bottom"/>
          </w:tcPr>
          <w:p w14:paraId="43EF82A3" w14:textId="77777777" w:rsidR="00D61AF4" w:rsidRPr="0093785C" w:rsidRDefault="00D61AF4" w:rsidP="0093785C">
            <w:pPr>
              <w:pBdr>
                <w:bottom w:val="double" w:sz="4" w:space="1" w:color="auto"/>
              </w:pBdr>
              <w:tabs>
                <w:tab w:val="decimal" w:pos="956"/>
              </w:tabs>
              <w:spacing w:line="380" w:lineRule="exact"/>
              <w:ind w:right="65"/>
              <w:rPr>
                <w:rFonts w:ascii="Arial" w:hAnsi="Arial" w:cs="Arial"/>
                <w:sz w:val="20"/>
                <w:szCs w:val="20"/>
              </w:rPr>
            </w:pPr>
            <w:r w:rsidRPr="0093785C">
              <w:rPr>
                <w:rFonts w:ascii="Arial" w:hAnsi="Arial" w:cs="Arial"/>
                <w:sz w:val="20"/>
                <w:szCs w:val="20"/>
              </w:rPr>
              <w:t>87,778</w:t>
            </w:r>
          </w:p>
        </w:tc>
        <w:tc>
          <w:tcPr>
            <w:tcW w:w="1300" w:type="dxa"/>
            <w:vAlign w:val="bottom"/>
          </w:tcPr>
          <w:p w14:paraId="56737D62" w14:textId="77777777" w:rsidR="00D61AF4" w:rsidRPr="0093785C" w:rsidRDefault="00D61AF4" w:rsidP="0093785C">
            <w:pPr>
              <w:pBdr>
                <w:bottom w:val="double" w:sz="4" w:space="1" w:color="auto"/>
              </w:pBdr>
              <w:tabs>
                <w:tab w:val="decimal" w:pos="956"/>
              </w:tabs>
              <w:spacing w:line="380" w:lineRule="exact"/>
              <w:ind w:right="65"/>
              <w:rPr>
                <w:rFonts w:ascii="Arial" w:hAnsi="Arial" w:cs="Arial"/>
                <w:sz w:val="20"/>
                <w:szCs w:val="20"/>
              </w:rPr>
            </w:pPr>
            <w:r w:rsidRPr="0093785C">
              <w:rPr>
                <w:rFonts w:ascii="Arial" w:hAnsi="Arial" w:cs="Arial"/>
                <w:sz w:val="20"/>
                <w:szCs w:val="20"/>
              </w:rPr>
              <w:t>96</w:t>
            </w:r>
          </w:p>
        </w:tc>
        <w:tc>
          <w:tcPr>
            <w:tcW w:w="1300" w:type="dxa"/>
            <w:vAlign w:val="bottom"/>
          </w:tcPr>
          <w:p w14:paraId="279DEE19" w14:textId="77777777" w:rsidR="00D61AF4" w:rsidRPr="0093785C" w:rsidRDefault="00D61AF4" w:rsidP="0093785C">
            <w:pPr>
              <w:pBdr>
                <w:bottom w:val="double" w:sz="4" w:space="1" w:color="auto"/>
              </w:pBdr>
              <w:tabs>
                <w:tab w:val="decimal" w:pos="956"/>
              </w:tabs>
              <w:spacing w:line="380" w:lineRule="exact"/>
              <w:ind w:right="65"/>
              <w:rPr>
                <w:rFonts w:ascii="Arial" w:hAnsi="Arial" w:cs="Arial"/>
                <w:sz w:val="20"/>
                <w:szCs w:val="20"/>
              </w:rPr>
            </w:pPr>
            <w:r w:rsidRPr="0093785C">
              <w:rPr>
                <w:rFonts w:ascii="Arial" w:hAnsi="Arial" w:cs="Arial"/>
                <w:sz w:val="20"/>
                <w:szCs w:val="20"/>
              </w:rPr>
              <w:t>87,874</w:t>
            </w:r>
          </w:p>
        </w:tc>
      </w:tr>
    </w:tbl>
    <w:p w14:paraId="283056F1" w14:textId="77777777" w:rsidR="00AD6815" w:rsidRPr="0093785C" w:rsidRDefault="00AD6815" w:rsidP="0093785C">
      <w:pPr>
        <w:tabs>
          <w:tab w:val="left" w:pos="2160"/>
          <w:tab w:val="center" w:pos="6840"/>
          <w:tab w:val="center" w:pos="8280"/>
        </w:tabs>
        <w:spacing w:before="120" w:after="120" w:line="380" w:lineRule="exact"/>
        <w:ind w:left="630" w:right="-43"/>
        <w:jc w:val="thaiDistribute"/>
        <w:rPr>
          <w:rFonts w:ascii="Arial" w:hAnsi="Arial" w:cs="Arial"/>
          <w:sz w:val="22"/>
          <w:szCs w:val="22"/>
        </w:rPr>
        <w:sectPr w:rsidR="00AD6815" w:rsidRPr="0093785C" w:rsidSect="00AD6815">
          <w:pgSz w:w="16834" w:h="11909" w:orient="landscape" w:code="9"/>
          <w:pgMar w:top="1339" w:right="1296" w:bottom="1080" w:left="1080" w:header="706" w:footer="706" w:gutter="0"/>
          <w:cols w:space="720"/>
          <w:docGrid w:linePitch="360"/>
        </w:sectPr>
      </w:pPr>
    </w:p>
    <w:p w14:paraId="6184141F" w14:textId="77777777" w:rsidR="00AD6815" w:rsidRPr="0093785C" w:rsidRDefault="00AD6815" w:rsidP="0093785C">
      <w:pPr>
        <w:tabs>
          <w:tab w:val="left" w:pos="2160"/>
          <w:tab w:val="center" w:pos="6840"/>
          <w:tab w:val="center" w:pos="8280"/>
        </w:tabs>
        <w:spacing w:before="120" w:after="120" w:line="380" w:lineRule="exact"/>
        <w:ind w:left="630" w:right="-43"/>
        <w:jc w:val="thaiDistribute"/>
        <w:rPr>
          <w:rFonts w:ascii="Arial" w:hAnsi="Arial" w:cs="Arial"/>
          <w:sz w:val="22"/>
          <w:szCs w:val="22"/>
        </w:rPr>
      </w:pPr>
      <w:r w:rsidRPr="0093785C">
        <w:rPr>
          <w:rFonts w:ascii="Arial" w:hAnsi="Arial" w:cs="Arial"/>
          <w:sz w:val="22"/>
          <w:szCs w:val="22"/>
        </w:rPr>
        <w:lastRenderedPageBreak/>
        <w:t xml:space="preserve">A reconciliation of the net book value of intangible assets for the years </w:t>
      </w:r>
      <w:r w:rsidR="003B234C" w:rsidRPr="0093785C">
        <w:rPr>
          <w:rFonts w:ascii="Arial" w:hAnsi="Arial" w:cs="Arial"/>
          <w:sz w:val="22"/>
          <w:szCs w:val="22"/>
        </w:rPr>
        <w:t>2019</w:t>
      </w:r>
      <w:r w:rsidRPr="0093785C">
        <w:rPr>
          <w:rFonts w:ascii="Arial" w:hAnsi="Arial" w:cs="Arial"/>
          <w:sz w:val="22"/>
          <w:szCs w:val="22"/>
        </w:rPr>
        <w:t xml:space="preserve"> and </w:t>
      </w:r>
      <w:r w:rsidR="003B234C" w:rsidRPr="0093785C">
        <w:rPr>
          <w:rFonts w:ascii="Arial" w:hAnsi="Arial" w:cs="Arial"/>
          <w:sz w:val="22"/>
          <w:szCs w:val="22"/>
        </w:rPr>
        <w:t>2018</w:t>
      </w:r>
      <w:r w:rsidRPr="0093785C">
        <w:rPr>
          <w:rFonts w:ascii="Arial" w:hAnsi="Arial" w:cs="Arial"/>
          <w:sz w:val="22"/>
          <w:szCs w:val="22"/>
        </w:rPr>
        <w:t xml:space="preserve"> is presented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1350"/>
        <w:gridCol w:w="1350"/>
        <w:gridCol w:w="1350"/>
      </w:tblGrid>
      <w:tr w:rsidR="00AC072A" w:rsidRPr="0093785C" w14:paraId="00894C87" w14:textId="77777777" w:rsidTr="00AC072A">
        <w:tc>
          <w:tcPr>
            <w:tcW w:w="3690" w:type="dxa"/>
          </w:tcPr>
          <w:p w14:paraId="2304C86C" w14:textId="77777777" w:rsidR="00AC072A" w:rsidRPr="0093785C" w:rsidRDefault="00AC072A" w:rsidP="0093785C">
            <w:pPr>
              <w:spacing w:line="380" w:lineRule="exact"/>
              <w:ind w:left="151" w:hanging="151"/>
              <w:jc w:val="center"/>
              <w:outlineLvl w:val="0"/>
              <w:rPr>
                <w:rFonts w:ascii="Arial" w:hAnsi="Arial" w:cs="Arial"/>
                <w:sz w:val="20"/>
                <w:szCs w:val="20"/>
                <w:lang w:val="en-GB"/>
              </w:rPr>
            </w:pPr>
            <w:r w:rsidRPr="0093785C">
              <w:rPr>
                <w:rFonts w:ascii="Arial" w:hAnsi="Arial" w:cs="Arial"/>
                <w:sz w:val="20"/>
                <w:szCs w:val="20"/>
              </w:rPr>
              <w:br w:type="page"/>
            </w:r>
          </w:p>
        </w:tc>
        <w:tc>
          <w:tcPr>
            <w:tcW w:w="5400" w:type="dxa"/>
            <w:gridSpan w:val="4"/>
          </w:tcPr>
          <w:p w14:paraId="0989A4F0" w14:textId="77777777" w:rsidR="00AC072A" w:rsidRPr="0093785C" w:rsidRDefault="00AC072A" w:rsidP="0093785C">
            <w:pPr>
              <w:tabs>
                <w:tab w:val="right" w:pos="1033"/>
              </w:tabs>
              <w:spacing w:line="380" w:lineRule="exact"/>
              <w:ind w:right="-18"/>
              <w:jc w:val="right"/>
              <w:rPr>
                <w:rFonts w:ascii="Arial" w:hAnsi="Arial" w:cs="Arial"/>
                <w:sz w:val="20"/>
                <w:szCs w:val="20"/>
                <w:cs/>
              </w:rPr>
            </w:pPr>
            <w:r w:rsidRPr="0093785C">
              <w:rPr>
                <w:rFonts w:ascii="Arial" w:hAnsi="Arial" w:cs="Arial"/>
                <w:sz w:val="20"/>
                <w:szCs w:val="20"/>
                <w:cs/>
              </w:rPr>
              <w:t>(</w:t>
            </w:r>
            <w:r w:rsidRPr="0093785C">
              <w:rPr>
                <w:rFonts w:ascii="Arial" w:hAnsi="Arial" w:cs="Arial"/>
                <w:sz w:val="20"/>
                <w:szCs w:val="20"/>
              </w:rPr>
              <w:t>Unit: Thousand Baht</w:t>
            </w:r>
            <w:r w:rsidRPr="0093785C">
              <w:rPr>
                <w:rFonts w:ascii="Arial" w:hAnsi="Arial" w:cs="Arial"/>
                <w:sz w:val="20"/>
                <w:szCs w:val="20"/>
                <w:cs/>
              </w:rPr>
              <w:t>)</w:t>
            </w:r>
          </w:p>
        </w:tc>
      </w:tr>
      <w:tr w:rsidR="00AD6815" w:rsidRPr="0093785C" w14:paraId="25DA6F7E" w14:textId="77777777" w:rsidTr="008628BC">
        <w:tc>
          <w:tcPr>
            <w:tcW w:w="3690" w:type="dxa"/>
          </w:tcPr>
          <w:p w14:paraId="2E499981" w14:textId="77777777" w:rsidR="00AD6815" w:rsidRPr="0093785C" w:rsidRDefault="00AD6815" w:rsidP="0093785C">
            <w:pPr>
              <w:spacing w:line="380" w:lineRule="exact"/>
              <w:ind w:left="151" w:hanging="151"/>
              <w:jc w:val="center"/>
              <w:outlineLvl w:val="0"/>
              <w:rPr>
                <w:rFonts w:ascii="Arial" w:hAnsi="Arial" w:cs="Arial"/>
                <w:sz w:val="20"/>
                <w:szCs w:val="20"/>
              </w:rPr>
            </w:pPr>
          </w:p>
        </w:tc>
        <w:tc>
          <w:tcPr>
            <w:tcW w:w="2700" w:type="dxa"/>
            <w:gridSpan w:val="2"/>
          </w:tcPr>
          <w:p w14:paraId="5892C820" w14:textId="77777777" w:rsidR="00AD6815" w:rsidRPr="0093785C" w:rsidRDefault="00AD6815" w:rsidP="0093785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3785C">
              <w:rPr>
                <w:rFonts w:ascii="Arial" w:hAnsi="Arial" w:cs="Arial"/>
                <w:sz w:val="20"/>
                <w:szCs w:val="20"/>
              </w:rPr>
              <w:t>Consolidated</w:t>
            </w:r>
          </w:p>
          <w:p w14:paraId="121445F0" w14:textId="77777777" w:rsidR="00AD6815" w:rsidRPr="0093785C" w:rsidRDefault="00AD6815" w:rsidP="0093785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3785C">
              <w:rPr>
                <w:rFonts w:ascii="Arial" w:hAnsi="Arial" w:cs="Arial"/>
                <w:sz w:val="20"/>
                <w:szCs w:val="20"/>
              </w:rPr>
              <w:t>financial statements</w:t>
            </w:r>
          </w:p>
        </w:tc>
        <w:tc>
          <w:tcPr>
            <w:tcW w:w="2700" w:type="dxa"/>
            <w:gridSpan w:val="2"/>
          </w:tcPr>
          <w:p w14:paraId="2ECBBCF0" w14:textId="77777777" w:rsidR="00AD6815" w:rsidRPr="0093785C" w:rsidRDefault="00AD6815" w:rsidP="0093785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3785C">
              <w:rPr>
                <w:rFonts w:ascii="Arial" w:hAnsi="Arial" w:cs="Arial"/>
                <w:sz w:val="20"/>
                <w:szCs w:val="20"/>
              </w:rPr>
              <w:t>Separate</w:t>
            </w:r>
          </w:p>
          <w:p w14:paraId="591C183B" w14:textId="77777777" w:rsidR="00AD6815" w:rsidRPr="0093785C" w:rsidRDefault="00AD6815" w:rsidP="0093785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3785C">
              <w:rPr>
                <w:rFonts w:ascii="Arial" w:hAnsi="Arial" w:cs="Arial"/>
                <w:sz w:val="20"/>
                <w:szCs w:val="20"/>
              </w:rPr>
              <w:t>financial statements</w:t>
            </w:r>
          </w:p>
        </w:tc>
      </w:tr>
      <w:tr w:rsidR="00F700AF" w:rsidRPr="0093785C" w14:paraId="230EE6CB" w14:textId="77777777" w:rsidTr="008628BC">
        <w:tc>
          <w:tcPr>
            <w:tcW w:w="3690" w:type="dxa"/>
          </w:tcPr>
          <w:p w14:paraId="47F4095E" w14:textId="77777777" w:rsidR="00F700AF" w:rsidRPr="0093785C" w:rsidRDefault="00F700AF" w:rsidP="0093785C">
            <w:pPr>
              <w:spacing w:line="380" w:lineRule="exact"/>
              <w:ind w:left="151" w:hanging="151"/>
              <w:jc w:val="center"/>
              <w:outlineLvl w:val="0"/>
              <w:rPr>
                <w:rFonts w:ascii="Arial" w:hAnsi="Arial" w:cs="Arial"/>
                <w:sz w:val="20"/>
                <w:szCs w:val="20"/>
              </w:rPr>
            </w:pPr>
          </w:p>
        </w:tc>
        <w:tc>
          <w:tcPr>
            <w:tcW w:w="1350" w:type="dxa"/>
          </w:tcPr>
          <w:p w14:paraId="781837C2" w14:textId="77777777" w:rsidR="00F700AF" w:rsidRPr="0093785C" w:rsidRDefault="003B234C" w:rsidP="0093785C">
            <w:pPr>
              <w:tabs>
                <w:tab w:val="left" w:pos="600"/>
                <w:tab w:val="left" w:pos="900"/>
                <w:tab w:val="right" w:pos="7280"/>
                <w:tab w:val="right" w:pos="8540"/>
              </w:tabs>
              <w:spacing w:line="380" w:lineRule="exact"/>
              <w:jc w:val="center"/>
              <w:rPr>
                <w:rFonts w:ascii="Arial" w:hAnsi="Arial" w:cs="Arial"/>
                <w:sz w:val="20"/>
                <w:szCs w:val="20"/>
                <w:u w:val="single"/>
              </w:rPr>
            </w:pPr>
            <w:r w:rsidRPr="0093785C">
              <w:rPr>
                <w:rFonts w:ascii="Arial" w:hAnsi="Arial" w:cs="Arial"/>
                <w:sz w:val="20"/>
                <w:szCs w:val="20"/>
                <w:u w:val="single"/>
              </w:rPr>
              <w:t>2019</w:t>
            </w:r>
          </w:p>
        </w:tc>
        <w:tc>
          <w:tcPr>
            <w:tcW w:w="1350" w:type="dxa"/>
          </w:tcPr>
          <w:p w14:paraId="541FFACC" w14:textId="77777777" w:rsidR="00F700AF" w:rsidRPr="0093785C" w:rsidRDefault="003B234C" w:rsidP="0093785C">
            <w:pPr>
              <w:tabs>
                <w:tab w:val="left" w:pos="600"/>
                <w:tab w:val="left" w:pos="900"/>
                <w:tab w:val="right" w:pos="7280"/>
                <w:tab w:val="right" w:pos="8540"/>
              </w:tabs>
              <w:spacing w:line="380" w:lineRule="exact"/>
              <w:jc w:val="center"/>
              <w:rPr>
                <w:rFonts w:ascii="Arial" w:hAnsi="Arial" w:cs="Arial"/>
                <w:sz w:val="20"/>
                <w:szCs w:val="20"/>
                <w:u w:val="single"/>
              </w:rPr>
            </w:pPr>
            <w:r w:rsidRPr="0093785C">
              <w:rPr>
                <w:rFonts w:ascii="Arial" w:hAnsi="Arial" w:cs="Arial"/>
                <w:sz w:val="20"/>
                <w:szCs w:val="20"/>
                <w:u w:val="single"/>
              </w:rPr>
              <w:t>2018</w:t>
            </w:r>
          </w:p>
        </w:tc>
        <w:tc>
          <w:tcPr>
            <w:tcW w:w="1350" w:type="dxa"/>
          </w:tcPr>
          <w:p w14:paraId="69E53E8C" w14:textId="77777777" w:rsidR="00F700AF" w:rsidRPr="0093785C" w:rsidRDefault="003B234C" w:rsidP="0093785C">
            <w:pPr>
              <w:tabs>
                <w:tab w:val="left" w:pos="600"/>
                <w:tab w:val="left" w:pos="900"/>
                <w:tab w:val="right" w:pos="7280"/>
                <w:tab w:val="right" w:pos="8540"/>
              </w:tabs>
              <w:spacing w:line="380" w:lineRule="exact"/>
              <w:jc w:val="center"/>
              <w:rPr>
                <w:rFonts w:ascii="Arial" w:hAnsi="Arial" w:cs="Arial"/>
                <w:sz w:val="20"/>
                <w:szCs w:val="20"/>
                <w:u w:val="single"/>
              </w:rPr>
            </w:pPr>
            <w:r w:rsidRPr="0093785C">
              <w:rPr>
                <w:rFonts w:ascii="Arial" w:hAnsi="Arial" w:cs="Arial"/>
                <w:sz w:val="20"/>
                <w:szCs w:val="20"/>
                <w:u w:val="single"/>
              </w:rPr>
              <w:t>2019</w:t>
            </w:r>
          </w:p>
        </w:tc>
        <w:tc>
          <w:tcPr>
            <w:tcW w:w="1350" w:type="dxa"/>
          </w:tcPr>
          <w:p w14:paraId="1A9D63EB" w14:textId="77777777" w:rsidR="00F700AF" w:rsidRPr="0093785C" w:rsidRDefault="003B234C" w:rsidP="0093785C">
            <w:pPr>
              <w:tabs>
                <w:tab w:val="left" w:pos="600"/>
                <w:tab w:val="left" w:pos="900"/>
                <w:tab w:val="right" w:pos="7280"/>
                <w:tab w:val="right" w:pos="8540"/>
              </w:tabs>
              <w:spacing w:line="380" w:lineRule="exact"/>
              <w:jc w:val="center"/>
              <w:rPr>
                <w:rFonts w:ascii="Arial" w:hAnsi="Arial" w:cs="Arial"/>
                <w:sz w:val="20"/>
                <w:szCs w:val="20"/>
                <w:u w:val="single"/>
              </w:rPr>
            </w:pPr>
            <w:r w:rsidRPr="0093785C">
              <w:rPr>
                <w:rFonts w:ascii="Arial" w:hAnsi="Arial" w:cs="Arial"/>
                <w:sz w:val="20"/>
                <w:szCs w:val="20"/>
                <w:u w:val="single"/>
              </w:rPr>
              <w:t>2018</w:t>
            </w:r>
          </w:p>
        </w:tc>
      </w:tr>
      <w:tr w:rsidR="00977A4B" w:rsidRPr="0093785C" w14:paraId="2CDDF0A2" w14:textId="77777777" w:rsidTr="00977A4B">
        <w:trPr>
          <w:trHeight w:val="198"/>
        </w:trPr>
        <w:tc>
          <w:tcPr>
            <w:tcW w:w="3690" w:type="dxa"/>
          </w:tcPr>
          <w:p w14:paraId="0DB8CAF9" w14:textId="77777777" w:rsidR="00977A4B" w:rsidRPr="0093785C" w:rsidRDefault="00977A4B" w:rsidP="0093785C">
            <w:pPr>
              <w:spacing w:line="380" w:lineRule="exact"/>
              <w:ind w:left="153" w:right="-74" w:hanging="153"/>
              <w:rPr>
                <w:rFonts w:ascii="Arial" w:hAnsi="Arial" w:cs="Arial"/>
                <w:sz w:val="20"/>
                <w:szCs w:val="20"/>
              </w:rPr>
            </w:pPr>
            <w:r w:rsidRPr="0093785C">
              <w:rPr>
                <w:rFonts w:ascii="Arial" w:hAnsi="Arial" w:cs="Arial"/>
                <w:sz w:val="20"/>
                <w:szCs w:val="20"/>
              </w:rPr>
              <w:t>Net book value at beginning of year</w:t>
            </w:r>
          </w:p>
        </w:tc>
        <w:tc>
          <w:tcPr>
            <w:tcW w:w="1350" w:type="dxa"/>
          </w:tcPr>
          <w:p w14:paraId="054F620A" w14:textId="77777777" w:rsidR="00977A4B" w:rsidRPr="0093785C" w:rsidRDefault="00977A4B" w:rsidP="0093785C">
            <w:pPr>
              <w:tabs>
                <w:tab w:val="decimal" w:pos="1037"/>
              </w:tabs>
              <w:spacing w:line="380" w:lineRule="exact"/>
              <w:rPr>
                <w:rFonts w:ascii="Arial" w:hAnsi="Arial" w:cs="Arial"/>
                <w:sz w:val="20"/>
                <w:szCs w:val="20"/>
                <w:lang w:val="en-GB"/>
              </w:rPr>
            </w:pPr>
            <w:r w:rsidRPr="0093785C">
              <w:rPr>
                <w:rFonts w:ascii="Arial" w:hAnsi="Arial" w:cs="Arial"/>
                <w:sz w:val="20"/>
                <w:szCs w:val="20"/>
                <w:lang w:val="en-GB"/>
              </w:rPr>
              <w:t>230,016</w:t>
            </w:r>
          </w:p>
        </w:tc>
        <w:tc>
          <w:tcPr>
            <w:tcW w:w="1350" w:type="dxa"/>
            <w:vAlign w:val="bottom"/>
          </w:tcPr>
          <w:p w14:paraId="5170DA38" w14:textId="77777777" w:rsidR="00977A4B" w:rsidRPr="0093785C" w:rsidRDefault="00977A4B" w:rsidP="0093785C">
            <w:pPr>
              <w:tabs>
                <w:tab w:val="decimal" w:pos="1037"/>
              </w:tabs>
              <w:spacing w:line="380" w:lineRule="exact"/>
              <w:rPr>
                <w:rFonts w:ascii="Arial" w:hAnsi="Arial" w:cs="Arial"/>
                <w:sz w:val="20"/>
                <w:szCs w:val="20"/>
                <w:lang w:val="en-GB"/>
              </w:rPr>
            </w:pPr>
            <w:r w:rsidRPr="0093785C">
              <w:rPr>
                <w:rFonts w:ascii="Arial" w:hAnsi="Arial" w:cs="Arial"/>
                <w:sz w:val="20"/>
                <w:szCs w:val="20"/>
                <w:lang w:val="en-GB"/>
              </w:rPr>
              <w:t>260,995</w:t>
            </w:r>
          </w:p>
        </w:tc>
        <w:tc>
          <w:tcPr>
            <w:tcW w:w="1350" w:type="dxa"/>
          </w:tcPr>
          <w:p w14:paraId="71708636" w14:textId="77777777" w:rsidR="00977A4B" w:rsidRPr="0093785C" w:rsidRDefault="00977A4B" w:rsidP="0093785C">
            <w:pPr>
              <w:tabs>
                <w:tab w:val="decimal" w:pos="1037"/>
              </w:tabs>
              <w:spacing w:line="380" w:lineRule="exact"/>
              <w:rPr>
                <w:rFonts w:ascii="Arial" w:hAnsi="Arial" w:cs="Arial"/>
                <w:sz w:val="20"/>
                <w:szCs w:val="20"/>
              </w:rPr>
            </w:pPr>
            <w:r w:rsidRPr="0093785C">
              <w:rPr>
                <w:rFonts w:ascii="Arial" w:hAnsi="Arial" w:cs="Arial"/>
                <w:sz w:val="20"/>
                <w:szCs w:val="20"/>
              </w:rPr>
              <w:t>87,874</w:t>
            </w:r>
          </w:p>
        </w:tc>
        <w:tc>
          <w:tcPr>
            <w:tcW w:w="1350" w:type="dxa"/>
            <w:vAlign w:val="bottom"/>
          </w:tcPr>
          <w:p w14:paraId="04D9A6BA" w14:textId="77777777" w:rsidR="00977A4B" w:rsidRPr="0093785C" w:rsidRDefault="00977A4B" w:rsidP="0093785C">
            <w:pPr>
              <w:tabs>
                <w:tab w:val="decimal" w:pos="1037"/>
              </w:tabs>
              <w:spacing w:line="380" w:lineRule="exact"/>
              <w:rPr>
                <w:rFonts w:ascii="Arial" w:hAnsi="Arial" w:cs="Arial"/>
                <w:sz w:val="20"/>
                <w:szCs w:val="20"/>
              </w:rPr>
            </w:pPr>
            <w:r w:rsidRPr="0093785C">
              <w:rPr>
                <w:rFonts w:ascii="Arial" w:hAnsi="Arial" w:cs="Arial"/>
                <w:sz w:val="20"/>
                <w:szCs w:val="20"/>
              </w:rPr>
              <w:t>103,482</w:t>
            </w:r>
          </w:p>
        </w:tc>
      </w:tr>
      <w:tr w:rsidR="00977A4B" w:rsidRPr="0093785C" w14:paraId="506FE28B" w14:textId="77777777" w:rsidTr="00977A4B">
        <w:tc>
          <w:tcPr>
            <w:tcW w:w="3690" w:type="dxa"/>
          </w:tcPr>
          <w:p w14:paraId="59654021" w14:textId="77777777" w:rsidR="00977A4B" w:rsidRPr="0093785C" w:rsidRDefault="00977A4B" w:rsidP="0093785C">
            <w:pPr>
              <w:spacing w:line="380" w:lineRule="exact"/>
              <w:ind w:right="-72"/>
              <w:rPr>
                <w:rFonts w:ascii="Arial" w:hAnsi="Arial" w:cs="Arial"/>
                <w:sz w:val="20"/>
                <w:szCs w:val="20"/>
                <w:cs/>
              </w:rPr>
            </w:pPr>
            <w:r w:rsidRPr="0093785C">
              <w:rPr>
                <w:rFonts w:ascii="Arial" w:hAnsi="Arial" w:cs="Arial"/>
                <w:sz w:val="20"/>
                <w:szCs w:val="20"/>
              </w:rPr>
              <w:t>Acquisition of computer software</w:t>
            </w:r>
          </w:p>
        </w:tc>
        <w:tc>
          <w:tcPr>
            <w:tcW w:w="1350" w:type="dxa"/>
          </w:tcPr>
          <w:p w14:paraId="1C5A248E" w14:textId="77777777" w:rsidR="00977A4B" w:rsidRPr="00C839D5" w:rsidRDefault="00977A4B" w:rsidP="0093785C">
            <w:pPr>
              <w:tabs>
                <w:tab w:val="decimal" w:pos="1037"/>
              </w:tabs>
              <w:spacing w:line="380" w:lineRule="exact"/>
              <w:rPr>
                <w:rFonts w:ascii="Arial" w:hAnsi="Arial" w:cs="Arial"/>
                <w:sz w:val="20"/>
                <w:szCs w:val="20"/>
                <w:lang w:val="en-GB"/>
              </w:rPr>
            </w:pPr>
            <w:r w:rsidRPr="00C839D5">
              <w:rPr>
                <w:rFonts w:ascii="Arial" w:hAnsi="Arial" w:cs="Arial"/>
                <w:sz w:val="20"/>
                <w:szCs w:val="20"/>
                <w:lang w:val="en-GB"/>
              </w:rPr>
              <w:t>13,275</w:t>
            </w:r>
          </w:p>
        </w:tc>
        <w:tc>
          <w:tcPr>
            <w:tcW w:w="1350" w:type="dxa"/>
          </w:tcPr>
          <w:p w14:paraId="49392B02" w14:textId="77777777" w:rsidR="00977A4B" w:rsidRPr="0093785C" w:rsidRDefault="00977A4B" w:rsidP="0093785C">
            <w:pPr>
              <w:tabs>
                <w:tab w:val="decimal" w:pos="1037"/>
              </w:tabs>
              <w:spacing w:line="380" w:lineRule="exact"/>
              <w:rPr>
                <w:rFonts w:ascii="Arial" w:hAnsi="Arial" w:cs="Arial"/>
                <w:sz w:val="20"/>
                <w:szCs w:val="20"/>
                <w:lang w:val="en-GB"/>
              </w:rPr>
            </w:pPr>
            <w:r w:rsidRPr="0093785C">
              <w:rPr>
                <w:rFonts w:ascii="Arial" w:hAnsi="Arial" w:cs="Arial"/>
                <w:sz w:val="20"/>
                <w:szCs w:val="20"/>
                <w:lang w:val="en-GB"/>
              </w:rPr>
              <w:t>16,355</w:t>
            </w:r>
          </w:p>
        </w:tc>
        <w:tc>
          <w:tcPr>
            <w:tcW w:w="1350" w:type="dxa"/>
            <w:shd w:val="clear" w:color="auto" w:fill="auto"/>
          </w:tcPr>
          <w:p w14:paraId="3133DA3F" w14:textId="77777777" w:rsidR="00977A4B" w:rsidRPr="0093785C" w:rsidRDefault="00977A4B" w:rsidP="0093785C">
            <w:pPr>
              <w:tabs>
                <w:tab w:val="decimal" w:pos="1037"/>
              </w:tabs>
              <w:spacing w:line="380" w:lineRule="exact"/>
              <w:rPr>
                <w:rFonts w:ascii="Arial" w:hAnsi="Arial" w:cs="Arial"/>
                <w:sz w:val="20"/>
                <w:szCs w:val="20"/>
              </w:rPr>
            </w:pPr>
            <w:r w:rsidRPr="0093785C">
              <w:rPr>
                <w:rFonts w:ascii="Arial" w:hAnsi="Arial" w:cs="Arial"/>
                <w:sz w:val="20"/>
                <w:szCs w:val="20"/>
              </w:rPr>
              <w:t>11,342</w:t>
            </w:r>
          </w:p>
        </w:tc>
        <w:tc>
          <w:tcPr>
            <w:tcW w:w="1350" w:type="dxa"/>
            <w:vAlign w:val="bottom"/>
          </w:tcPr>
          <w:p w14:paraId="2D4879A8" w14:textId="77777777" w:rsidR="00977A4B" w:rsidRPr="0093785C" w:rsidRDefault="00977A4B" w:rsidP="0093785C">
            <w:pPr>
              <w:tabs>
                <w:tab w:val="decimal" w:pos="1037"/>
              </w:tabs>
              <w:spacing w:line="380" w:lineRule="exact"/>
              <w:rPr>
                <w:rFonts w:ascii="Arial" w:hAnsi="Arial" w:cs="Arial"/>
                <w:sz w:val="20"/>
                <w:szCs w:val="20"/>
                <w:lang w:val="en-GB"/>
              </w:rPr>
            </w:pPr>
            <w:r w:rsidRPr="0093785C">
              <w:rPr>
                <w:rFonts w:ascii="Arial" w:hAnsi="Arial" w:cs="Arial"/>
                <w:sz w:val="20"/>
                <w:szCs w:val="20"/>
                <w:lang w:val="en-GB"/>
              </w:rPr>
              <w:t>11,627</w:t>
            </w:r>
          </w:p>
        </w:tc>
      </w:tr>
      <w:tr w:rsidR="00977A4B" w:rsidRPr="0093785C" w14:paraId="14296D19" w14:textId="77777777" w:rsidTr="00977A4B">
        <w:tc>
          <w:tcPr>
            <w:tcW w:w="3690" w:type="dxa"/>
          </w:tcPr>
          <w:p w14:paraId="6F52D765" w14:textId="77777777" w:rsidR="00977A4B" w:rsidRPr="0093785C" w:rsidRDefault="00977A4B" w:rsidP="0093785C">
            <w:pPr>
              <w:spacing w:line="380" w:lineRule="exact"/>
              <w:ind w:left="151" w:right="-72" w:hanging="151"/>
              <w:rPr>
                <w:rFonts w:ascii="Arial" w:hAnsi="Arial" w:cs="Arial"/>
                <w:sz w:val="20"/>
                <w:szCs w:val="20"/>
                <w:cs/>
              </w:rPr>
            </w:pPr>
            <w:proofErr w:type="spellStart"/>
            <w:r w:rsidRPr="0093785C">
              <w:rPr>
                <w:rFonts w:ascii="Arial" w:hAnsi="Arial" w:cs="Arial"/>
                <w:sz w:val="20"/>
                <w:szCs w:val="20"/>
              </w:rPr>
              <w:t>Amortisation</w:t>
            </w:r>
            <w:proofErr w:type="spellEnd"/>
          </w:p>
        </w:tc>
        <w:tc>
          <w:tcPr>
            <w:tcW w:w="1350" w:type="dxa"/>
          </w:tcPr>
          <w:p w14:paraId="581E22EB" w14:textId="77777777" w:rsidR="00977A4B" w:rsidRPr="00C839D5" w:rsidRDefault="00977A4B" w:rsidP="0093785C">
            <w:pPr>
              <w:tabs>
                <w:tab w:val="decimal" w:pos="1037"/>
              </w:tabs>
              <w:spacing w:line="380" w:lineRule="exact"/>
              <w:rPr>
                <w:rFonts w:ascii="Arial" w:hAnsi="Arial" w:cs="Arial"/>
                <w:sz w:val="20"/>
                <w:szCs w:val="20"/>
                <w:lang w:val="en-GB"/>
              </w:rPr>
            </w:pPr>
            <w:r w:rsidRPr="00C839D5">
              <w:rPr>
                <w:rFonts w:ascii="Arial" w:hAnsi="Arial" w:cs="Arial"/>
                <w:sz w:val="20"/>
                <w:szCs w:val="20"/>
                <w:lang w:val="en-GB"/>
              </w:rPr>
              <w:t>(</w:t>
            </w:r>
            <w:r w:rsidR="004F09AE" w:rsidRPr="00C839D5">
              <w:rPr>
                <w:rFonts w:ascii="Arial" w:hAnsi="Arial" w:cs="Arial"/>
                <w:sz w:val="20"/>
                <w:szCs w:val="20"/>
                <w:lang w:val="en-GB"/>
              </w:rPr>
              <w:t>47,170</w:t>
            </w:r>
            <w:r w:rsidRPr="00C839D5">
              <w:rPr>
                <w:rFonts w:ascii="Arial" w:hAnsi="Arial" w:cs="Arial"/>
                <w:sz w:val="20"/>
                <w:szCs w:val="20"/>
                <w:lang w:val="en-GB"/>
              </w:rPr>
              <w:t>)</w:t>
            </w:r>
          </w:p>
        </w:tc>
        <w:tc>
          <w:tcPr>
            <w:tcW w:w="1350" w:type="dxa"/>
          </w:tcPr>
          <w:p w14:paraId="172E7A80" w14:textId="77777777" w:rsidR="00977A4B" w:rsidRPr="0093785C" w:rsidRDefault="00977A4B" w:rsidP="0093785C">
            <w:pPr>
              <w:tabs>
                <w:tab w:val="decimal" w:pos="1037"/>
              </w:tabs>
              <w:spacing w:line="380" w:lineRule="exact"/>
              <w:rPr>
                <w:rFonts w:ascii="Arial" w:hAnsi="Arial" w:cs="Arial"/>
                <w:sz w:val="20"/>
                <w:szCs w:val="20"/>
                <w:lang w:val="en-GB"/>
              </w:rPr>
            </w:pPr>
            <w:r w:rsidRPr="0093785C">
              <w:rPr>
                <w:rFonts w:ascii="Arial" w:hAnsi="Arial" w:cs="Arial"/>
                <w:sz w:val="20"/>
                <w:szCs w:val="20"/>
                <w:lang w:val="en-GB"/>
              </w:rPr>
              <w:t>(46,542)</w:t>
            </w:r>
          </w:p>
        </w:tc>
        <w:tc>
          <w:tcPr>
            <w:tcW w:w="1350" w:type="dxa"/>
            <w:shd w:val="clear" w:color="auto" w:fill="auto"/>
          </w:tcPr>
          <w:p w14:paraId="6D1E2DE7" w14:textId="77777777" w:rsidR="00977A4B" w:rsidRPr="0093785C" w:rsidRDefault="00977A4B" w:rsidP="0093785C">
            <w:pPr>
              <w:tabs>
                <w:tab w:val="decimal" w:pos="1037"/>
              </w:tabs>
              <w:spacing w:line="380" w:lineRule="exact"/>
              <w:rPr>
                <w:rFonts w:ascii="Arial" w:hAnsi="Arial" w:cs="Arial"/>
                <w:sz w:val="20"/>
                <w:szCs w:val="20"/>
              </w:rPr>
            </w:pPr>
            <w:r w:rsidRPr="0093785C">
              <w:rPr>
                <w:rFonts w:ascii="Arial" w:hAnsi="Arial" w:cs="Arial"/>
                <w:sz w:val="20"/>
                <w:szCs w:val="20"/>
              </w:rPr>
              <w:t>(27,571)</w:t>
            </w:r>
          </w:p>
        </w:tc>
        <w:tc>
          <w:tcPr>
            <w:tcW w:w="1350" w:type="dxa"/>
            <w:vAlign w:val="bottom"/>
          </w:tcPr>
          <w:p w14:paraId="39D3F9F8" w14:textId="77777777" w:rsidR="00977A4B" w:rsidRPr="0093785C" w:rsidRDefault="00977A4B" w:rsidP="0093785C">
            <w:pPr>
              <w:tabs>
                <w:tab w:val="decimal" w:pos="1037"/>
              </w:tabs>
              <w:spacing w:line="380" w:lineRule="exact"/>
              <w:rPr>
                <w:rFonts w:ascii="Arial" w:hAnsi="Arial" w:cs="Arial"/>
                <w:sz w:val="20"/>
                <w:szCs w:val="20"/>
                <w:lang w:val="en-GB"/>
              </w:rPr>
            </w:pPr>
            <w:r w:rsidRPr="0093785C">
              <w:rPr>
                <w:rFonts w:ascii="Arial" w:hAnsi="Arial" w:cs="Arial"/>
                <w:sz w:val="20"/>
                <w:szCs w:val="20"/>
                <w:lang w:val="en-GB"/>
              </w:rPr>
              <w:t>(27,235)</w:t>
            </w:r>
          </w:p>
        </w:tc>
      </w:tr>
      <w:tr w:rsidR="00977A4B" w:rsidRPr="0093785C" w14:paraId="27814F0E" w14:textId="77777777" w:rsidTr="00977A4B">
        <w:tc>
          <w:tcPr>
            <w:tcW w:w="3690" w:type="dxa"/>
          </w:tcPr>
          <w:p w14:paraId="144B0EEF" w14:textId="77777777" w:rsidR="00977A4B" w:rsidRPr="0093785C" w:rsidRDefault="00977A4B" w:rsidP="0093785C">
            <w:pPr>
              <w:spacing w:line="380" w:lineRule="exact"/>
              <w:ind w:left="151" w:right="-72" w:hanging="151"/>
              <w:rPr>
                <w:rFonts w:ascii="Arial" w:hAnsi="Arial" w:cs="Arial"/>
                <w:sz w:val="20"/>
                <w:szCs w:val="25"/>
              </w:rPr>
            </w:pPr>
            <w:r w:rsidRPr="0093785C">
              <w:rPr>
                <w:rFonts w:ascii="Arial" w:hAnsi="Arial" w:cs="Arial"/>
                <w:sz w:val="20"/>
                <w:szCs w:val="25"/>
              </w:rPr>
              <w:t>Disposal/Write-off</w:t>
            </w:r>
          </w:p>
        </w:tc>
        <w:tc>
          <w:tcPr>
            <w:tcW w:w="1350" w:type="dxa"/>
          </w:tcPr>
          <w:p w14:paraId="1E8898CE" w14:textId="77777777" w:rsidR="00977A4B" w:rsidRPr="00C839D5" w:rsidRDefault="00977A4B" w:rsidP="0093785C">
            <w:pPr>
              <w:tabs>
                <w:tab w:val="decimal" w:pos="1037"/>
              </w:tabs>
              <w:spacing w:line="380" w:lineRule="exact"/>
              <w:rPr>
                <w:rFonts w:ascii="Arial" w:hAnsi="Arial" w:cs="Arial"/>
                <w:sz w:val="20"/>
                <w:szCs w:val="20"/>
                <w:lang w:val="en-GB"/>
              </w:rPr>
            </w:pPr>
            <w:r w:rsidRPr="00C839D5">
              <w:rPr>
                <w:rFonts w:ascii="Arial" w:hAnsi="Arial" w:cs="Arial"/>
                <w:sz w:val="20"/>
                <w:szCs w:val="20"/>
                <w:lang w:val="en-GB"/>
              </w:rPr>
              <w:t>(246)</w:t>
            </w:r>
          </w:p>
        </w:tc>
        <w:tc>
          <w:tcPr>
            <w:tcW w:w="1350" w:type="dxa"/>
          </w:tcPr>
          <w:p w14:paraId="795AD03A" w14:textId="77777777" w:rsidR="00977A4B" w:rsidRPr="0093785C" w:rsidRDefault="00977A4B" w:rsidP="0093785C">
            <w:pPr>
              <w:tabs>
                <w:tab w:val="decimal" w:pos="1037"/>
              </w:tabs>
              <w:spacing w:line="380" w:lineRule="exact"/>
              <w:rPr>
                <w:rFonts w:ascii="Arial" w:hAnsi="Arial" w:cs="Arial"/>
                <w:sz w:val="20"/>
                <w:szCs w:val="20"/>
                <w:lang w:val="en-GB"/>
              </w:rPr>
            </w:pPr>
            <w:r w:rsidRPr="0093785C">
              <w:rPr>
                <w:rFonts w:ascii="Arial" w:hAnsi="Arial" w:cs="Arial"/>
                <w:sz w:val="20"/>
                <w:szCs w:val="20"/>
                <w:lang w:val="en-GB"/>
              </w:rPr>
              <w:t>(302)</w:t>
            </w:r>
          </w:p>
        </w:tc>
        <w:tc>
          <w:tcPr>
            <w:tcW w:w="1350" w:type="dxa"/>
            <w:shd w:val="clear" w:color="auto" w:fill="auto"/>
          </w:tcPr>
          <w:p w14:paraId="2BF34685" w14:textId="77777777" w:rsidR="00977A4B" w:rsidRPr="0093785C" w:rsidRDefault="00977A4B" w:rsidP="0093785C">
            <w:pPr>
              <w:tabs>
                <w:tab w:val="decimal" w:pos="1037"/>
              </w:tabs>
              <w:spacing w:line="380" w:lineRule="exact"/>
              <w:rPr>
                <w:rFonts w:ascii="Arial" w:hAnsi="Arial" w:cs="Arial"/>
                <w:sz w:val="20"/>
                <w:szCs w:val="20"/>
              </w:rPr>
            </w:pPr>
            <w:r w:rsidRPr="0093785C">
              <w:rPr>
                <w:rFonts w:ascii="Arial" w:hAnsi="Arial" w:cs="Arial"/>
                <w:sz w:val="20"/>
                <w:szCs w:val="20"/>
              </w:rPr>
              <w:t>(28)</w:t>
            </w:r>
          </w:p>
        </w:tc>
        <w:tc>
          <w:tcPr>
            <w:tcW w:w="1350" w:type="dxa"/>
            <w:vAlign w:val="bottom"/>
          </w:tcPr>
          <w:p w14:paraId="2EE52320" w14:textId="77777777" w:rsidR="00977A4B" w:rsidRPr="0093785C" w:rsidRDefault="00977A4B" w:rsidP="0093785C">
            <w:pPr>
              <w:tabs>
                <w:tab w:val="decimal" w:pos="1037"/>
              </w:tabs>
              <w:spacing w:line="380" w:lineRule="exact"/>
              <w:rPr>
                <w:rFonts w:ascii="Arial" w:hAnsi="Arial" w:cs="Arial"/>
                <w:sz w:val="20"/>
                <w:szCs w:val="20"/>
                <w:lang w:val="en-GB"/>
              </w:rPr>
            </w:pPr>
            <w:r w:rsidRPr="0093785C">
              <w:rPr>
                <w:rFonts w:ascii="Arial" w:hAnsi="Arial" w:cs="Arial"/>
                <w:sz w:val="20"/>
                <w:szCs w:val="20"/>
                <w:lang w:val="en-GB"/>
              </w:rPr>
              <w:t>-</w:t>
            </w:r>
          </w:p>
        </w:tc>
      </w:tr>
      <w:tr w:rsidR="00977A4B" w:rsidRPr="0093785C" w14:paraId="70E66437" w14:textId="77777777" w:rsidTr="00977A4B">
        <w:tc>
          <w:tcPr>
            <w:tcW w:w="3690" w:type="dxa"/>
          </w:tcPr>
          <w:p w14:paraId="26C28A0E" w14:textId="77777777" w:rsidR="00977A4B" w:rsidRPr="0093785C" w:rsidRDefault="00977A4B" w:rsidP="0093785C">
            <w:pPr>
              <w:spacing w:line="380" w:lineRule="exact"/>
              <w:ind w:right="-72"/>
              <w:rPr>
                <w:rFonts w:ascii="Arial" w:hAnsi="Arial" w:cs="Arial"/>
                <w:sz w:val="20"/>
                <w:szCs w:val="20"/>
                <w:cs/>
              </w:rPr>
            </w:pPr>
            <w:r w:rsidRPr="0093785C">
              <w:rPr>
                <w:rFonts w:ascii="Arial" w:hAnsi="Arial" w:cs="Arial"/>
                <w:sz w:val="20"/>
                <w:szCs w:val="20"/>
              </w:rPr>
              <w:t>Translation adjustments</w:t>
            </w:r>
          </w:p>
        </w:tc>
        <w:tc>
          <w:tcPr>
            <w:tcW w:w="1350" w:type="dxa"/>
          </w:tcPr>
          <w:p w14:paraId="1036F6E2" w14:textId="77777777" w:rsidR="00977A4B" w:rsidRPr="00C839D5" w:rsidRDefault="00977A4B" w:rsidP="0093785C">
            <w:pPr>
              <w:pBdr>
                <w:bottom w:val="single" w:sz="4" w:space="1" w:color="auto"/>
              </w:pBdr>
              <w:tabs>
                <w:tab w:val="decimal" w:pos="1037"/>
              </w:tabs>
              <w:spacing w:line="380" w:lineRule="exact"/>
              <w:rPr>
                <w:rFonts w:ascii="Arial" w:hAnsi="Arial" w:cs="Arial"/>
                <w:sz w:val="20"/>
                <w:szCs w:val="20"/>
                <w:cs/>
                <w:lang w:val="en-GB"/>
              </w:rPr>
            </w:pPr>
            <w:r w:rsidRPr="00C839D5">
              <w:rPr>
                <w:rFonts w:ascii="Arial" w:hAnsi="Arial" w:cs="Arial"/>
                <w:sz w:val="20"/>
                <w:szCs w:val="20"/>
                <w:lang w:val="en-GB"/>
              </w:rPr>
              <w:t>(</w:t>
            </w:r>
            <w:r w:rsidR="004F09AE" w:rsidRPr="00C839D5">
              <w:rPr>
                <w:rFonts w:ascii="Arial" w:hAnsi="Arial" w:cs="Arial"/>
                <w:sz w:val="20"/>
                <w:szCs w:val="20"/>
                <w:lang w:val="en-GB"/>
              </w:rPr>
              <w:t>361</w:t>
            </w:r>
            <w:r w:rsidRPr="00C839D5">
              <w:rPr>
                <w:rFonts w:ascii="Arial" w:hAnsi="Arial" w:cs="Arial"/>
                <w:sz w:val="20"/>
                <w:szCs w:val="20"/>
                <w:lang w:val="en-GB"/>
              </w:rPr>
              <w:t>)</w:t>
            </w:r>
          </w:p>
        </w:tc>
        <w:tc>
          <w:tcPr>
            <w:tcW w:w="1350" w:type="dxa"/>
          </w:tcPr>
          <w:p w14:paraId="27A9EDA2" w14:textId="77777777" w:rsidR="00977A4B" w:rsidRPr="0093785C" w:rsidRDefault="00977A4B" w:rsidP="0093785C">
            <w:pPr>
              <w:pBdr>
                <w:bottom w:val="single" w:sz="4" w:space="1" w:color="auto"/>
              </w:pBdr>
              <w:tabs>
                <w:tab w:val="decimal" w:pos="1037"/>
              </w:tabs>
              <w:spacing w:line="380" w:lineRule="exact"/>
              <w:rPr>
                <w:rFonts w:ascii="Arial" w:hAnsi="Arial" w:cs="Arial"/>
                <w:sz w:val="20"/>
                <w:szCs w:val="20"/>
                <w:lang w:val="en-GB"/>
              </w:rPr>
            </w:pPr>
            <w:r w:rsidRPr="0093785C">
              <w:rPr>
                <w:rFonts w:ascii="Arial" w:hAnsi="Arial" w:cs="Arial"/>
                <w:sz w:val="20"/>
                <w:szCs w:val="20"/>
                <w:lang w:val="en-GB"/>
              </w:rPr>
              <w:t>(490)</w:t>
            </w:r>
          </w:p>
        </w:tc>
        <w:tc>
          <w:tcPr>
            <w:tcW w:w="1350" w:type="dxa"/>
            <w:shd w:val="clear" w:color="auto" w:fill="auto"/>
          </w:tcPr>
          <w:p w14:paraId="3D0E15CD" w14:textId="77777777" w:rsidR="00977A4B" w:rsidRPr="0093785C" w:rsidRDefault="00977A4B" w:rsidP="0093785C">
            <w:pPr>
              <w:pBdr>
                <w:bottom w:val="single" w:sz="4" w:space="1" w:color="auto"/>
              </w:pBdr>
              <w:tabs>
                <w:tab w:val="decimal" w:pos="1037"/>
              </w:tabs>
              <w:spacing w:line="380" w:lineRule="exact"/>
              <w:rPr>
                <w:rFonts w:ascii="Arial" w:hAnsi="Arial" w:cs="Arial"/>
                <w:sz w:val="20"/>
                <w:szCs w:val="20"/>
              </w:rPr>
            </w:pPr>
            <w:r w:rsidRPr="0093785C">
              <w:rPr>
                <w:rFonts w:ascii="Arial" w:hAnsi="Arial" w:cs="Arial"/>
                <w:sz w:val="20"/>
                <w:szCs w:val="20"/>
              </w:rPr>
              <w:t>-</w:t>
            </w:r>
          </w:p>
        </w:tc>
        <w:tc>
          <w:tcPr>
            <w:tcW w:w="1350" w:type="dxa"/>
            <w:vAlign w:val="bottom"/>
          </w:tcPr>
          <w:p w14:paraId="60672AEB" w14:textId="77777777" w:rsidR="00977A4B" w:rsidRPr="0093785C" w:rsidRDefault="00977A4B" w:rsidP="0093785C">
            <w:pPr>
              <w:pBdr>
                <w:bottom w:val="single" w:sz="4" w:space="1" w:color="auto"/>
              </w:pBdr>
              <w:tabs>
                <w:tab w:val="decimal" w:pos="1037"/>
              </w:tabs>
              <w:spacing w:line="380" w:lineRule="exact"/>
              <w:rPr>
                <w:rFonts w:ascii="Arial" w:hAnsi="Arial" w:cs="Arial"/>
                <w:sz w:val="20"/>
                <w:szCs w:val="20"/>
                <w:lang w:val="en-GB"/>
              </w:rPr>
            </w:pPr>
            <w:r w:rsidRPr="0093785C">
              <w:rPr>
                <w:rFonts w:ascii="Arial" w:hAnsi="Arial" w:cs="Arial"/>
                <w:sz w:val="20"/>
                <w:szCs w:val="20"/>
                <w:lang w:val="en-GB"/>
              </w:rPr>
              <w:t>-</w:t>
            </w:r>
          </w:p>
        </w:tc>
      </w:tr>
      <w:tr w:rsidR="00977A4B" w:rsidRPr="0093785C" w14:paraId="430242F3" w14:textId="77777777" w:rsidTr="00977A4B">
        <w:tc>
          <w:tcPr>
            <w:tcW w:w="3690" w:type="dxa"/>
          </w:tcPr>
          <w:p w14:paraId="519F92EE" w14:textId="77777777" w:rsidR="00977A4B" w:rsidRPr="0093785C" w:rsidRDefault="00977A4B" w:rsidP="0093785C">
            <w:pPr>
              <w:spacing w:line="380" w:lineRule="exact"/>
              <w:ind w:left="151" w:right="-72" w:hanging="151"/>
              <w:rPr>
                <w:rFonts w:ascii="Arial" w:hAnsi="Arial" w:cs="Arial"/>
                <w:sz w:val="20"/>
                <w:szCs w:val="20"/>
              </w:rPr>
            </w:pPr>
            <w:r w:rsidRPr="0093785C">
              <w:rPr>
                <w:rFonts w:ascii="Arial" w:hAnsi="Arial" w:cs="Arial"/>
                <w:sz w:val="20"/>
                <w:szCs w:val="20"/>
              </w:rPr>
              <w:t>Net book value at end of year</w:t>
            </w:r>
          </w:p>
        </w:tc>
        <w:tc>
          <w:tcPr>
            <w:tcW w:w="1350" w:type="dxa"/>
          </w:tcPr>
          <w:p w14:paraId="71D4A586" w14:textId="77777777" w:rsidR="00977A4B" w:rsidRPr="0093785C" w:rsidRDefault="00977A4B" w:rsidP="0093785C">
            <w:pPr>
              <w:pBdr>
                <w:bottom w:val="double" w:sz="4" w:space="1" w:color="auto"/>
              </w:pBdr>
              <w:tabs>
                <w:tab w:val="decimal" w:pos="1037"/>
              </w:tabs>
              <w:spacing w:line="380" w:lineRule="exact"/>
              <w:rPr>
                <w:rFonts w:ascii="Arial" w:hAnsi="Arial" w:cs="Arial"/>
                <w:sz w:val="20"/>
                <w:szCs w:val="20"/>
                <w:lang w:val="en-GB"/>
              </w:rPr>
            </w:pPr>
            <w:r w:rsidRPr="0093785C">
              <w:rPr>
                <w:rFonts w:ascii="Arial" w:hAnsi="Arial" w:cs="Arial"/>
                <w:sz w:val="20"/>
                <w:szCs w:val="20"/>
                <w:lang w:val="en-GB"/>
              </w:rPr>
              <w:t>195,514</w:t>
            </w:r>
          </w:p>
        </w:tc>
        <w:tc>
          <w:tcPr>
            <w:tcW w:w="1350" w:type="dxa"/>
            <w:vAlign w:val="bottom"/>
          </w:tcPr>
          <w:p w14:paraId="05DF098F" w14:textId="77777777" w:rsidR="00977A4B" w:rsidRPr="0093785C" w:rsidRDefault="00977A4B" w:rsidP="0093785C">
            <w:pPr>
              <w:pBdr>
                <w:bottom w:val="double" w:sz="4" w:space="1" w:color="auto"/>
              </w:pBdr>
              <w:tabs>
                <w:tab w:val="decimal" w:pos="1037"/>
              </w:tabs>
              <w:spacing w:line="380" w:lineRule="exact"/>
              <w:rPr>
                <w:rFonts w:ascii="Arial" w:hAnsi="Arial" w:cs="Arial"/>
                <w:sz w:val="20"/>
                <w:szCs w:val="20"/>
                <w:lang w:val="en-GB"/>
              </w:rPr>
            </w:pPr>
            <w:r w:rsidRPr="0093785C">
              <w:rPr>
                <w:rFonts w:ascii="Arial" w:hAnsi="Arial" w:cs="Arial"/>
                <w:sz w:val="20"/>
                <w:szCs w:val="20"/>
                <w:lang w:val="en-GB"/>
              </w:rPr>
              <w:t>230,016</w:t>
            </w:r>
          </w:p>
        </w:tc>
        <w:tc>
          <w:tcPr>
            <w:tcW w:w="1350" w:type="dxa"/>
          </w:tcPr>
          <w:p w14:paraId="587E5A6F" w14:textId="77777777" w:rsidR="00977A4B" w:rsidRPr="0093785C" w:rsidRDefault="00977A4B" w:rsidP="0093785C">
            <w:pPr>
              <w:pBdr>
                <w:bottom w:val="double" w:sz="4" w:space="1" w:color="auto"/>
              </w:pBdr>
              <w:tabs>
                <w:tab w:val="decimal" w:pos="1037"/>
              </w:tabs>
              <w:spacing w:line="380" w:lineRule="exact"/>
              <w:rPr>
                <w:rFonts w:ascii="Arial" w:hAnsi="Arial" w:cs="Arial"/>
                <w:sz w:val="20"/>
                <w:szCs w:val="20"/>
              </w:rPr>
            </w:pPr>
            <w:r w:rsidRPr="0093785C">
              <w:rPr>
                <w:rFonts w:ascii="Arial" w:hAnsi="Arial" w:cs="Arial"/>
                <w:sz w:val="20"/>
                <w:szCs w:val="20"/>
              </w:rPr>
              <w:t>71,617</w:t>
            </w:r>
          </w:p>
        </w:tc>
        <w:tc>
          <w:tcPr>
            <w:tcW w:w="1350" w:type="dxa"/>
            <w:vAlign w:val="bottom"/>
          </w:tcPr>
          <w:p w14:paraId="026049F7" w14:textId="77777777" w:rsidR="00977A4B" w:rsidRPr="0093785C" w:rsidRDefault="00977A4B" w:rsidP="0093785C">
            <w:pPr>
              <w:pBdr>
                <w:bottom w:val="double" w:sz="4" w:space="1" w:color="auto"/>
              </w:pBdr>
              <w:tabs>
                <w:tab w:val="decimal" w:pos="1037"/>
              </w:tabs>
              <w:spacing w:line="380" w:lineRule="exact"/>
              <w:rPr>
                <w:rFonts w:ascii="Arial" w:hAnsi="Arial" w:cs="Arial"/>
                <w:sz w:val="20"/>
                <w:szCs w:val="20"/>
              </w:rPr>
            </w:pPr>
            <w:r w:rsidRPr="0093785C">
              <w:rPr>
                <w:rFonts w:ascii="Arial" w:hAnsi="Arial" w:cs="Arial"/>
                <w:sz w:val="20"/>
                <w:szCs w:val="20"/>
              </w:rPr>
              <w:t>87,874</w:t>
            </w:r>
          </w:p>
        </w:tc>
      </w:tr>
    </w:tbl>
    <w:p w14:paraId="48CF434A" w14:textId="77777777" w:rsidR="00B344E6" w:rsidRPr="0093785C" w:rsidRDefault="00AF0ECB" w:rsidP="0093785C">
      <w:pPr>
        <w:tabs>
          <w:tab w:val="left" w:pos="900"/>
        </w:tabs>
        <w:spacing w:before="240" w:after="120" w:line="380" w:lineRule="exact"/>
        <w:ind w:left="605" w:hanging="605"/>
        <w:rPr>
          <w:rFonts w:ascii="Arial" w:hAnsi="Arial" w:cs="Arial"/>
          <w:b/>
          <w:bCs/>
          <w:sz w:val="22"/>
          <w:szCs w:val="22"/>
          <w:lang w:val="en-GB"/>
        </w:rPr>
      </w:pPr>
      <w:r w:rsidRPr="0093785C">
        <w:rPr>
          <w:rFonts w:ascii="Arial" w:hAnsi="Arial" w:cs="Arial"/>
          <w:b/>
          <w:bCs/>
          <w:sz w:val="22"/>
          <w:szCs w:val="22"/>
          <w:lang w:val="en-GB"/>
        </w:rPr>
        <w:t>15</w:t>
      </w:r>
      <w:r w:rsidR="00B344E6" w:rsidRPr="0093785C">
        <w:rPr>
          <w:rFonts w:ascii="Arial" w:hAnsi="Arial" w:cs="Arial"/>
          <w:b/>
          <w:bCs/>
          <w:sz w:val="22"/>
          <w:szCs w:val="22"/>
          <w:lang w:val="en-GB"/>
        </w:rPr>
        <w:t>.</w:t>
      </w:r>
      <w:r w:rsidR="00B344E6" w:rsidRPr="0093785C">
        <w:rPr>
          <w:rFonts w:ascii="Arial" w:hAnsi="Arial" w:cs="Arial"/>
          <w:b/>
          <w:bCs/>
          <w:sz w:val="22"/>
          <w:szCs w:val="22"/>
          <w:lang w:val="en-GB"/>
        </w:rPr>
        <w:tab/>
        <w:t>Leasehold rights</w:t>
      </w:r>
    </w:p>
    <w:p w14:paraId="525544A6" w14:textId="77777777" w:rsidR="00B301F3" w:rsidRPr="0093785C" w:rsidRDefault="00B344E6" w:rsidP="0093785C">
      <w:pPr>
        <w:tabs>
          <w:tab w:val="left" w:pos="600"/>
        </w:tabs>
        <w:spacing w:before="120" w:after="120" w:line="380" w:lineRule="exact"/>
        <w:ind w:left="605" w:hanging="605"/>
        <w:jc w:val="thaiDistribute"/>
        <w:rPr>
          <w:rFonts w:ascii="Arial" w:hAnsi="Arial" w:cs="Arial"/>
          <w:sz w:val="22"/>
          <w:szCs w:val="22"/>
          <w:lang w:val="en-GB"/>
        </w:rPr>
      </w:pPr>
      <w:r w:rsidRPr="0093785C">
        <w:rPr>
          <w:rFonts w:ascii="Arial" w:hAnsi="Arial" w:cs="Arial"/>
          <w:sz w:val="22"/>
          <w:szCs w:val="22"/>
          <w:lang w:val="en-GB"/>
        </w:rPr>
        <w:tab/>
        <w:t xml:space="preserve">The </w:t>
      </w:r>
      <w:r w:rsidR="00EA002F" w:rsidRPr="0093785C">
        <w:rPr>
          <w:rFonts w:ascii="Arial" w:hAnsi="Arial" w:cs="Arial"/>
          <w:sz w:val="22"/>
          <w:szCs w:val="22"/>
          <w:lang w:val="en-GB"/>
        </w:rPr>
        <w:t>Group</w:t>
      </w:r>
      <w:r w:rsidRPr="0093785C">
        <w:rPr>
          <w:rFonts w:ascii="Arial" w:hAnsi="Arial" w:cs="Arial"/>
          <w:sz w:val="22"/>
          <w:szCs w:val="22"/>
          <w:lang w:val="en-GB"/>
        </w:rPr>
        <w:t xml:space="preserve"> entered into agreement</w:t>
      </w:r>
      <w:r w:rsidR="00234085" w:rsidRPr="0093785C">
        <w:rPr>
          <w:rFonts w:ascii="Arial" w:hAnsi="Arial" w:cs="Arial"/>
          <w:sz w:val="22"/>
          <w:szCs w:val="22"/>
          <w:lang w:val="en-GB"/>
        </w:rPr>
        <w:t>s</w:t>
      </w:r>
      <w:r w:rsidRPr="0093785C">
        <w:rPr>
          <w:rFonts w:ascii="Arial" w:hAnsi="Arial" w:cs="Arial"/>
          <w:sz w:val="22"/>
          <w:szCs w:val="22"/>
          <w:lang w:val="en-GB"/>
        </w:rPr>
        <w:t xml:space="preserve"> to lease </w:t>
      </w:r>
      <w:r w:rsidR="00556F3D" w:rsidRPr="0093785C">
        <w:rPr>
          <w:rFonts w:ascii="Arial" w:hAnsi="Arial" w:cs="Arial"/>
          <w:sz w:val="22"/>
          <w:szCs w:val="22"/>
          <w:lang w:val="en-GB"/>
        </w:rPr>
        <w:t>buildings</w:t>
      </w:r>
      <w:r w:rsidRPr="0093785C">
        <w:rPr>
          <w:rFonts w:ascii="Arial" w:hAnsi="Arial" w:cs="Arial"/>
          <w:sz w:val="22"/>
          <w:szCs w:val="22"/>
          <w:lang w:val="en-GB"/>
        </w:rPr>
        <w:t xml:space="preserve"> </w:t>
      </w:r>
      <w:r w:rsidR="00B301F3" w:rsidRPr="0093785C">
        <w:rPr>
          <w:rFonts w:ascii="Arial" w:hAnsi="Arial" w:cs="Arial"/>
          <w:sz w:val="22"/>
          <w:szCs w:val="22"/>
          <w:lang w:val="en-GB"/>
        </w:rPr>
        <w:t>and land.</w:t>
      </w:r>
      <w:r w:rsidR="00E7399E" w:rsidRPr="0093785C">
        <w:rPr>
          <w:rFonts w:ascii="Arial" w:hAnsi="Arial" w:cs="Arial"/>
          <w:sz w:val="22"/>
          <w:szCs w:val="22"/>
          <w:lang w:val="en-GB"/>
        </w:rPr>
        <w:t xml:space="preserve"> </w:t>
      </w:r>
      <w:r w:rsidR="00B301F3" w:rsidRPr="0093785C">
        <w:rPr>
          <w:rFonts w:ascii="Arial" w:hAnsi="Arial" w:cs="Arial"/>
          <w:sz w:val="22"/>
          <w:szCs w:val="22"/>
          <w:lang w:val="en-GB"/>
        </w:rPr>
        <w:t>The lease agreement</w:t>
      </w:r>
      <w:r w:rsidR="0082559E" w:rsidRPr="0093785C">
        <w:rPr>
          <w:rFonts w:ascii="Arial" w:hAnsi="Arial" w:cs="Arial"/>
          <w:sz w:val="22"/>
          <w:szCs w:val="22"/>
          <w:lang w:val="en-GB"/>
        </w:rPr>
        <w:t>s</w:t>
      </w:r>
      <w:r w:rsidR="00B301F3" w:rsidRPr="0093785C">
        <w:rPr>
          <w:rFonts w:ascii="Arial" w:hAnsi="Arial" w:cs="Arial"/>
          <w:sz w:val="22"/>
          <w:szCs w:val="22"/>
          <w:lang w:val="en-GB"/>
        </w:rPr>
        <w:t xml:space="preserve"> can be summarised below</w:t>
      </w:r>
      <w:r w:rsidR="0082559E" w:rsidRPr="0093785C">
        <w:rPr>
          <w:rFonts w:ascii="Arial" w:hAnsi="Arial" w:cs="Arial"/>
          <w:sz w:val="22"/>
          <w:szCs w:val="22"/>
          <w:lang w:val="en-GB"/>
        </w:rPr>
        <w:t>.</w:t>
      </w:r>
    </w:p>
    <w:tbl>
      <w:tblPr>
        <w:tblW w:w="9360" w:type="dxa"/>
        <w:tblInd w:w="540" w:type="dxa"/>
        <w:tblLayout w:type="fixed"/>
        <w:tblLook w:val="0000" w:firstRow="0" w:lastRow="0" w:firstColumn="0" w:lastColumn="0" w:noHBand="0" w:noVBand="0"/>
      </w:tblPr>
      <w:tblGrid>
        <w:gridCol w:w="2592"/>
        <w:gridCol w:w="1620"/>
        <w:gridCol w:w="990"/>
        <w:gridCol w:w="1260"/>
        <w:gridCol w:w="2898"/>
      </w:tblGrid>
      <w:tr w:rsidR="00B301F3" w:rsidRPr="0093785C" w14:paraId="793792FA" w14:textId="77777777" w:rsidTr="00DD45E1">
        <w:trPr>
          <w:cantSplit/>
        </w:trPr>
        <w:tc>
          <w:tcPr>
            <w:tcW w:w="2592" w:type="dxa"/>
            <w:vAlign w:val="bottom"/>
          </w:tcPr>
          <w:p w14:paraId="2C377B2F" w14:textId="77777777" w:rsidR="00B301F3" w:rsidRPr="0093785C" w:rsidRDefault="00B301F3" w:rsidP="0093785C">
            <w:pPr>
              <w:pBdr>
                <w:bottom w:val="single" w:sz="4" w:space="1" w:color="auto"/>
              </w:pBdr>
              <w:spacing w:line="380" w:lineRule="exact"/>
              <w:jc w:val="center"/>
              <w:rPr>
                <w:rFonts w:ascii="Arial" w:hAnsi="Arial" w:cs="Arial"/>
                <w:sz w:val="20"/>
                <w:szCs w:val="20"/>
                <w:cs/>
              </w:rPr>
            </w:pPr>
            <w:proofErr w:type="spellStart"/>
            <w:r w:rsidRPr="0093785C">
              <w:rPr>
                <w:rFonts w:ascii="Arial" w:hAnsi="Arial" w:cs="Arial"/>
                <w:sz w:val="20"/>
                <w:szCs w:val="20"/>
              </w:rPr>
              <w:t>Leasee</w:t>
            </w:r>
            <w:proofErr w:type="spellEnd"/>
          </w:p>
        </w:tc>
        <w:tc>
          <w:tcPr>
            <w:tcW w:w="1620" w:type="dxa"/>
            <w:vAlign w:val="bottom"/>
          </w:tcPr>
          <w:p w14:paraId="677D7C9C" w14:textId="77777777" w:rsidR="00B301F3" w:rsidRPr="0093785C" w:rsidRDefault="00B301F3" w:rsidP="0093785C">
            <w:pPr>
              <w:pBdr>
                <w:bottom w:val="single" w:sz="4" w:space="1" w:color="auto"/>
              </w:pBdr>
              <w:spacing w:line="380" w:lineRule="exact"/>
              <w:ind w:left="-48"/>
              <w:jc w:val="center"/>
              <w:rPr>
                <w:rFonts w:ascii="Arial" w:eastAsia="Cordia New" w:hAnsi="Arial" w:cs="Arial"/>
                <w:sz w:val="20"/>
                <w:szCs w:val="20"/>
              </w:rPr>
            </w:pPr>
            <w:r w:rsidRPr="0093785C">
              <w:rPr>
                <w:rFonts w:ascii="Arial" w:eastAsia="Cordia New" w:hAnsi="Arial" w:cs="Arial"/>
                <w:sz w:val="20"/>
                <w:szCs w:val="20"/>
              </w:rPr>
              <w:t xml:space="preserve">Country </w:t>
            </w:r>
            <w:r w:rsidR="00902552" w:rsidRPr="0093785C">
              <w:rPr>
                <w:rFonts w:ascii="Arial" w:eastAsia="Cordia New" w:hAnsi="Arial" w:cs="Arial"/>
                <w:sz w:val="20"/>
                <w:szCs w:val="20"/>
              </w:rPr>
              <w:t xml:space="preserve">         </w:t>
            </w:r>
            <w:r w:rsidRPr="0093785C">
              <w:rPr>
                <w:rFonts w:ascii="Arial" w:eastAsia="Cordia New" w:hAnsi="Arial" w:cs="Arial"/>
                <w:sz w:val="20"/>
                <w:szCs w:val="20"/>
              </w:rPr>
              <w:t>the leased asset located in</w:t>
            </w:r>
          </w:p>
        </w:tc>
        <w:tc>
          <w:tcPr>
            <w:tcW w:w="990" w:type="dxa"/>
            <w:vAlign w:val="bottom"/>
          </w:tcPr>
          <w:p w14:paraId="542251E6" w14:textId="77777777" w:rsidR="00B301F3" w:rsidRPr="0093785C" w:rsidRDefault="00B301F3" w:rsidP="0093785C">
            <w:pPr>
              <w:pBdr>
                <w:bottom w:val="single" w:sz="4" w:space="1" w:color="auto"/>
              </w:pBdr>
              <w:spacing w:line="380" w:lineRule="exact"/>
              <w:ind w:left="-48"/>
              <w:jc w:val="center"/>
              <w:rPr>
                <w:rFonts w:ascii="Arial" w:eastAsia="Cordia New" w:hAnsi="Arial" w:cs="Arial"/>
                <w:sz w:val="20"/>
                <w:szCs w:val="20"/>
              </w:rPr>
            </w:pPr>
            <w:r w:rsidRPr="0093785C">
              <w:rPr>
                <w:rFonts w:ascii="Arial" w:eastAsia="Cordia New" w:hAnsi="Arial" w:cs="Arial"/>
                <w:sz w:val="20"/>
                <w:szCs w:val="20"/>
              </w:rPr>
              <w:t>Lease period</w:t>
            </w:r>
          </w:p>
        </w:tc>
        <w:tc>
          <w:tcPr>
            <w:tcW w:w="1260" w:type="dxa"/>
            <w:vAlign w:val="bottom"/>
          </w:tcPr>
          <w:p w14:paraId="43ACCD9B" w14:textId="77777777" w:rsidR="00B301F3" w:rsidRPr="0093785C" w:rsidRDefault="00B301F3" w:rsidP="0093785C">
            <w:pPr>
              <w:pBdr>
                <w:bottom w:val="single" w:sz="4" w:space="1" w:color="auto"/>
              </w:pBdr>
              <w:spacing w:line="380" w:lineRule="exact"/>
              <w:ind w:left="-48"/>
              <w:jc w:val="center"/>
              <w:rPr>
                <w:rFonts w:ascii="Arial" w:eastAsia="Cordia New" w:hAnsi="Arial" w:cs="Arial"/>
                <w:sz w:val="20"/>
                <w:szCs w:val="20"/>
              </w:rPr>
            </w:pPr>
            <w:r w:rsidRPr="0093785C">
              <w:rPr>
                <w:rFonts w:ascii="Arial" w:eastAsia="Cordia New" w:hAnsi="Arial" w:cs="Arial"/>
                <w:sz w:val="20"/>
                <w:szCs w:val="20"/>
              </w:rPr>
              <w:t>Lease agreement ending year</w:t>
            </w:r>
          </w:p>
        </w:tc>
        <w:tc>
          <w:tcPr>
            <w:tcW w:w="2898" w:type="dxa"/>
            <w:vAlign w:val="bottom"/>
          </w:tcPr>
          <w:p w14:paraId="5758801C" w14:textId="77777777" w:rsidR="00B301F3" w:rsidRPr="0093785C" w:rsidRDefault="00B301F3" w:rsidP="0093785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ind w:left="-48"/>
              <w:jc w:val="center"/>
              <w:rPr>
                <w:rFonts w:ascii="Arial" w:eastAsia="Cordia New" w:hAnsi="Arial" w:cs="Arial"/>
                <w:sz w:val="20"/>
                <w:szCs w:val="20"/>
              </w:rPr>
            </w:pPr>
            <w:r w:rsidRPr="0093785C">
              <w:rPr>
                <w:rFonts w:ascii="Arial" w:eastAsia="Cordia New" w:hAnsi="Arial" w:cs="Arial"/>
                <w:sz w:val="20"/>
                <w:szCs w:val="20"/>
              </w:rPr>
              <w:t>Prepaid lease amount at inception of the lease</w:t>
            </w:r>
          </w:p>
        </w:tc>
      </w:tr>
      <w:tr w:rsidR="00B301F3" w:rsidRPr="0093785C" w14:paraId="02BBCA47" w14:textId="77777777" w:rsidTr="00DD45E1">
        <w:trPr>
          <w:cantSplit/>
        </w:trPr>
        <w:tc>
          <w:tcPr>
            <w:tcW w:w="2592" w:type="dxa"/>
          </w:tcPr>
          <w:p w14:paraId="640E74BC" w14:textId="77777777" w:rsidR="00B301F3" w:rsidRPr="0093785C" w:rsidRDefault="00B301F3" w:rsidP="0093785C">
            <w:pPr>
              <w:spacing w:line="380" w:lineRule="exact"/>
              <w:jc w:val="center"/>
              <w:rPr>
                <w:rFonts w:ascii="Arial" w:hAnsi="Arial" w:cs="Arial"/>
                <w:sz w:val="20"/>
                <w:szCs w:val="20"/>
                <w:cs/>
              </w:rPr>
            </w:pPr>
          </w:p>
        </w:tc>
        <w:tc>
          <w:tcPr>
            <w:tcW w:w="1620" w:type="dxa"/>
            <w:vAlign w:val="bottom"/>
          </w:tcPr>
          <w:p w14:paraId="19A12A23" w14:textId="77777777" w:rsidR="00B301F3" w:rsidRPr="0093785C" w:rsidRDefault="00B301F3" w:rsidP="0093785C">
            <w:pPr>
              <w:spacing w:line="380" w:lineRule="exact"/>
              <w:ind w:left="-48"/>
              <w:jc w:val="center"/>
              <w:rPr>
                <w:rFonts w:ascii="Arial" w:eastAsia="Cordia New" w:hAnsi="Arial" w:cs="Arial"/>
                <w:sz w:val="20"/>
                <w:szCs w:val="20"/>
                <w:cs/>
              </w:rPr>
            </w:pPr>
          </w:p>
        </w:tc>
        <w:tc>
          <w:tcPr>
            <w:tcW w:w="990" w:type="dxa"/>
            <w:vAlign w:val="bottom"/>
          </w:tcPr>
          <w:p w14:paraId="56DA5263" w14:textId="77777777" w:rsidR="00B301F3" w:rsidRPr="0093785C" w:rsidRDefault="00B301F3" w:rsidP="0093785C">
            <w:pPr>
              <w:spacing w:line="380" w:lineRule="exact"/>
              <w:ind w:left="-48"/>
              <w:jc w:val="center"/>
              <w:rPr>
                <w:rFonts w:ascii="Arial" w:eastAsia="Cordia New" w:hAnsi="Arial" w:cs="Arial"/>
                <w:sz w:val="20"/>
                <w:szCs w:val="20"/>
              </w:rPr>
            </w:pPr>
            <w:r w:rsidRPr="0093785C">
              <w:rPr>
                <w:rFonts w:ascii="Arial" w:eastAsia="Cordia New" w:hAnsi="Arial" w:cs="Arial"/>
                <w:sz w:val="20"/>
                <w:szCs w:val="20"/>
              </w:rPr>
              <w:t>(year)</w:t>
            </w:r>
          </w:p>
        </w:tc>
        <w:tc>
          <w:tcPr>
            <w:tcW w:w="1260" w:type="dxa"/>
            <w:vAlign w:val="bottom"/>
          </w:tcPr>
          <w:p w14:paraId="1097795C" w14:textId="77777777" w:rsidR="00B301F3" w:rsidRPr="0093785C" w:rsidRDefault="00B301F3" w:rsidP="0093785C">
            <w:pPr>
              <w:spacing w:line="380" w:lineRule="exact"/>
              <w:ind w:left="-48"/>
              <w:jc w:val="center"/>
              <w:rPr>
                <w:rFonts w:ascii="Arial" w:eastAsia="Cordia New" w:hAnsi="Arial" w:cs="Arial"/>
                <w:sz w:val="20"/>
                <w:szCs w:val="20"/>
                <w:cs/>
              </w:rPr>
            </w:pPr>
          </w:p>
        </w:tc>
        <w:tc>
          <w:tcPr>
            <w:tcW w:w="2898" w:type="dxa"/>
            <w:vAlign w:val="bottom"/>
          </w:tcPr>
          <w:p w14:paraId="1E176649" w14:textId="77777777" w:rsidR="00B301F3" w:rsidRPr="0093785C" w:rsidRDefault="00B301F3" w:rsidP="0093785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48"/>
              <w:jc w:val="center"/>
              <w:rPr>
                <w:rFonts w:ascii="Arial" w:eastAsia="Cordia New" w:hAnsi="Arial" w:cs="Arial"/>
                <w:sz w:val="20"/>
                <w:szCs w:val="20"/>
                <w:cs/>
              </w:rPr>
            </w:pPr>
          </w:p>
        </w:tc>
      </w:tr>
      <w:tr w:rsidR="006F5461" w:rsidRPr="0093785C" w14:paraId="5908FA84" w14:textId="77777777" w:rsidTr="00DD45E1">
        <w:trPr>
          <w:cantSplit/>
        </w:trPr>
        <w:tc>
          <w:tcPr>
            <w:tcW w:w="2592" w:type="dxa"/>
          </w:tcPr>
          <w:p w14:paraId="794BAB67" w14:textId="77777777" w:rsidR="006F5461" w:rsidRPr="0093785C" w:rsidRDefault="00902552" w:rsidP="0093785C">
            <w:pPr>
              <w:pStyle w:val="ListParagraph"/>
              <w:numPr>
                <w:ilvl w:val="0"/>
                <w:numId w:val="31"/>
              </w:numPr>
              <w:spacing w:line="380" w:lineRule="exact"/>
              <w:ind w:left="144" w:hanging="180"/>
              <w:contextualSpacing w:val="0"/>
              <w:rPr>
                <w:rFonts w:ascii="Arial" w:hAnsi="Arial" w:cs="Arial"/>
                <w:sz w:val="20"/>
                <w:szCs w:val="20"/>
              </w:rPr>
            </w:pPr>
            <w:r w:rsidRPr="0093785C">
              <w:rPr>
                <w:rFonts w:ascii="Arial" w:hAnsi="Arial" w:cs="Arial"/>
                <w:sz w:val="20"/>
                <w:szCs w:val="20"/>
              </w:rPr>
              <w:t xml:space="preserve"> </w:t>
            </w:r>
            <w:r w:rsidR="006F5461" w:rsidRPr="0093785C">
              <w:rPr>
                <w:rFonts w:ascii="Arial" w:hAnsi="Arial" w:cs="Arial"/>
                <w:sz w:val="20"/>
                <w:szCs w:val="20"/>
              </w:rPr>
              <w:t>The Company</w:t>
            </w:r>
          </w:p>
        </w:tc>
        <w:tc>
          <w:tcPr>
            <w:tcW w:w="1620" w:type="dxa"/>
            <w:vAlign w:val="bottom"/>
          </w:tcPr>
          <w:p w14:paraId="66FB95AA" w14:textId="77777777" w:rsidR="006F5461" w:rsidRPr="0093785C" w:rsidRDefault="006F5461"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China</w:t>
            </w:r>
          </w:p>
        </w:tc>
        <w:tc>
          <w:tcPr>
            <w:tcW w:w="990" w:type="dxa"/>
            <w:vAlign w:val="bottom"/>
          </w:tcPr>
          <w:p w14:paraId="5CA98647" w14:textId="77777777" w:rsidR="006F5461" w:rsidRPr="0093785C" w:rsidRDefault="006F5461"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cs/>
              </w:rPr>
              <w:t>30</w:t>
            </w:r>
          </w:p>
        </w:tc>
        <w:tc>
          <w:tcPr>
            <w:tcW w:w="1260" w:type="dxa"/>
            <w:vAlign w:val="bottom"/>
          </w:tcPr>
          <w:p w14:paraId="6E9144BB" w14:textId="77777777" w:rsidR="006F5461" w:rsidRPr="0093785C" w:rsidRDefault="00F04DAC"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2031</w:t>
            </w:r>
          </w:p>
        </w:tc>
        <w:tc>
          <w:tcPr>
            <w:tcW w:w="2898" w:type="dxa"/>
            <w:vAlign w:val="bottom"/>
          </w:tcPr>
          <w:p w14:paraId="5606AC33" w14:textId="77777777" w:rsidR="006F5461" w:rsidRPr="0093785C" w:rsidRDefault="003A7B55" w:rsidP="0093785C">
            <w:pPr>
              <w:pStyle w:val="MacroText"/>
              <w:tabs>
                <w:tab w:val="clear" w:pos="480"/>
                <w:tab w:val="clear" w:pos="960"/>
                <w:tab w:val="clear" w:pos="1440"/>
                <w:tab w:val="clear" w:pos="1920"/>
                <w:tab w:val="clear" w:pos="2400"/>
                <w:tab w:val="clear" w:pos="2880"/>
                <w:tab w:val="clear" w:pos="3360"/>
                <w:tab w:val="clear" w:pos="3840"/>
                <w:tab w:val="clear" w:pos="4320"/>
                <w:tab w:val="right" w:pos="627"/>
                <w:tab w:val="left" w:pos="807"/>
              </w:tabs>
              <w:spacing w:line="380" w:lineRule="exact"/>
              <w:ind w:right="-18"/>
              <w:rPr>
                <w:rFonts w:ascii="Arial" w:eastAsia="Cordia New" w:hAnsi="Arial" w:cs="Arial"/>
                <w:sz w:val="20"/>
                <w:szCs w:val="20"/>
              </w:rPr>
            </w:pPr>
            <w:r w:rsidRPr="0093785C">
              <w:rPr>
                <w:rFonts w:ascii="Arial" w:eastAsia="Cordia New" w:hAnsi="Arial" w:cs="Arial"/>
                <w:sz w:val="20"/>
                <w:szCs w:val="20"/>
              </w:rPr>
              <w:tab/>
              <w:t>1.4</w:t>
            </w:r>
            <w:r w:rsidRPr="0093785C">
              <w:rPr>
                <w:rFonts w:ascii="Arial" w:eastAsia="Cordia New" w:hAnsi="Arial" w:cs="Arial"/>
                <w:sz w:val="20"/>
                <w:szCs w:val="20"/>
              </w:rPr>
              <w:tab/>
            </w:r>
            <w:r w:rsidR="00374194" w:rsidRPr="0093785C">
              <w:rPr>
                <w:rFonts w:ascii="Arial" w:eastAsia="Cordia New" w:hAnsi="Arial" w:cs="Arial"/>
                <w:sz w:val="20"/>
                <w:szCs w:val="20"/>
              </w:rPr>
              <w:t>million</w:t>
            </w:r>
            <w:r w:rsidR="006F5461" w:rsidRPr="0093785C">
              <w:rPr>
                <w:rFonts w:ascii="Arial" w:eastAsia="Cordia New" w:hAnsi="Arial" w:cs="Arial"/>
                <w:sz w:val="20"/>
                <w:szCs w:val="20"/>
              </w:rPr>
              <w:t xml:space="preserve"> renminbi</w:t>
            </w:r>
          </w:p>
        </w:tc>
      </w:tr>
      <w:tr w:rsidR="006F5461" w:rsidRPr="0093785C" w14:paraId="1A1F5BBD" w14:textId="77777777" w:rsidTr="00DD45E1">
        <w:trPr>
          <w:cantSplit/>
        </w:trPr>
        <w:tc>
          <w:tcPr>
            <w:tcW w:w="2592" w:type="dxa"/>
          </w:tcPr>
          <w:p w14:paraId="487F7990" w14:textId="77777777" w:rsidR="006F5461" w:rsidRPr="0093785C" w:rsidRDefault="00902552" w:rsidP="0093785C">
            <w:pPr>
              <w:pStyle w:val="ListParagraph"/>
              <w:numPr>
                <w:ilvl w:val="0"/>
                <w:numId w:val="31"/>
              </w:numPr>
              <w:spacing w:line="380" w:lineRule="exact"/>
              <w:ind w:left="144" w:hanging="180"/>
              <w:contextualSpacing w:val="0"/>
              <w:rPr>
                <w:rFonts w:ascii="Arial" w:hAnsi="Arial" w:cs="Arial"/>
                <w:sz w:val="20"/>
                <w:szCs w:val="20"/>
                <w:cs/>
              </w:rPr>
            </w:pPr>
            <w:r w:rsidRPr="0093785C">
              <w:rPr>
                <w:rFonts w:ascii="Arial" w:hAnsi="Arial" w:cs="Arial"/>
                <w:sz w:val="20"/>
                <w:szCs w:val="20"/>
              </w:rPr>
              <w:t xml:space="preserve"> </w:t>
            </w:r>
            <w:r w:rsidR="006F5461" w:rsidRPr="0093785C">
              <w:rPr>
                <w:rFonts w:ascii="Arial" w:hAnsi="Arial" w:cs="Arial"/>
                <w:sz w:val="20"/>
                <w:szCs w:val="20"/>
              </w:rPr>
              <w:t>A subsidiary in China</w:t>
            </w:r>
          </w:p>
        </w:tc>
        <w:tc>
          <w:tcPr>
            <w:tcW w:w="1620" w:type="dxa"/>
            <w:vAlign w:val="bottom"/>
          </w:tcPr>
          <w:p w14:paraId="5D675A75" w14:textId="77777777" w:rsidR="006F5461" w:rsidRPr="0093785C" w:rsidRDefault="006F5461"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China</w:t>
            </w:r>
          </w:p>
        </w:tc>
        <w:tc>
          <w:tcPr>
            <w:tcW w:w="990" w:type="dxa"/>
            <w:vAlign w:val="bottom"/>
          </w:tcPr>
          <w:p w14:paraId="61062FD7" w14:textId="77777777" w:rsidR="006F5461" w:rsidRPr="0093785C" w:rsidRDefault="006F5461"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cs/>
              </w:rPr>
              <w:t>30</w:t>
            </w:r>
          </w:p>
        </w:tc>
        <w:tc>
          <w:tcPr>
            <w:tcW w:w="1260" w:type="dxa"/>
            <w:vAlign w:val="bottom"/>
          </w:tcPr>
          <w:p w14:paraId="4566362E" w14:textId="77777777" w:rsidR="006F5461" w:rsidRPr="0093785C" w:rsidRDefault="00F04DAC"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2029</w:t>
            </w:r>
          </w:p>
        </w:tc>
        <w:tc>
          <w:tcPr>
            <w:tcW w:w="2898" w:type="dxa"/>
            <w:vAlign w:val="bottom"/>
          </w:tcPr>
          <w:p w14:paraId="7D394BD6" w14:textId="77777777" w:rsidR="006F5461" w:rsidRPr="0093785C" w:rsidRDefault="003A7B55" w:rsidP="0093785C">
            <w:pPr>
              <w:pStyle w:val="MacroText"/>
              <w:tabs>
                <w:tab w:val="clear" w:pos="480"/>
                <w:tab w:val="clear" w:pos="960"/>
                <w:tab w:val="clear" w:pos="1440"/>
                <w:tab w:val="clear" w:pos="1920"/>
                <w:tab w:val="clear" w:pos="2400"/>
                <w:tab w:val="clear" w:pos="2880"/>
                <w:tab w:val="clear" w:pos="3360"/>
                <w:tab w:val="clear" w:pos="3840"/>
                <w:tab w:val="clear" w:pos="4320"/>
                <w:tab w:val="right" w:pos="627"/>
                <w:tab w:val="left" w:pos="807"/>
              </w:tabs>
              <w:spacing w:line="380" w:lineRule="exact"/>
              <w:ind w:right="-18"/>
              <w:rPr>
                <w:rFonts w:ascii="Arial" w:eastAsia="Cordia New" w:hAnsi="Arial" w:cs="Arial"/>
                <w:sz w:val="20"/>
                <w:szCs w:val="20"/>
              </w:rPr>
            </w:pPr>
            <w:r w:rsidRPr="0093785C">
              <w:rPr>
                <w:rFonts w:ascii="Arial" w:eastAsia="Cordia New" w:hAnsi="Arial" w:cs="Arial"/>
                <w:sz w:val="20"/>
                <w:szCs w:val="20"/>
              </w:rPr>
              <w:tab/>
              <w:t>5.7</w:t>
            </w:r>
            <w:r w:rsidRPr="0093785C">
              <w:rPr>
                <w:rFonts w:ascii="Arial" w:eastAsia="Cordia New" w:hAnsi="Arial" w:cs="Arial"/>
                <w:sz w:val="20"/>
                <w:szCs w:val="20"/>
              </w:rPr>
              <w:tab/>
            </w:r>
            <w:r w:rsidR="006F5461" w:rsidRPr="0093785C">
              <w:rPr>
                <w:rFonts w:ascii="Arial" w:eastAsia="Cordia New" w:hAnsi="Arial" w:cs="Arial"/>
                <w:sz w:val="20"/>
                <w:szCs w:val="20"/>
              </w:rPr>
              <w:t>million renminbi</w:t>
            </w:r>
          </w:p>
        </w:tc>
      </w:tr>
      <w:tr w:rsidR="006F5461" w:rsidRPr="0093785C" w14:paraId="1472E908" w14:textId="77777777" w:rsidTr="00DD45E1">
        <w:trPr>
          <w:cantSplit/>
        </w:trPr>
        <w:tc>
          <w:tcPr>
            <w:tcW w:w="2592" w:type="dxa"/>
          </w:tcPr>
          <w:p w14:paraId="400F130A" w14:textId="77777777" w:rsidR="006F5461" w:rsidRPr="0093785C" w:rsidRDefault="00902552" w:rsidP="0093785C">
            <w:pPr>
              <w:pStyle w:val="ListParagraph"/>
              <w:numPr>
                <w:ilvl w:val="0"/>
                <w:numId w:val="31"/>
              </w:numPr>
              <w:spacing w:line="380" w:lineRule="exact"/>
              <w:ind w:left="144" w:hanging="180"/>
              <w:contextualSpacing w:val="0"/>
              <w:rPr>
                <w:rFonts w:ascii="Arial" w:hAnsi="Arial" w:cs="Arial"/>
                <w:sz w:val="20"/>
                <w:szCs w:val="20"/>
              </w:rPr>
            </w:pPr>
            <w:r w:rsidRPr="0093785C">
              <w:rPr>
                <w:rFonts w:ascii="Arial" w:hAnsi="Arial" w:cs="Arial"/>
                <w:sz w:val="20"/>
                <w:szCs w:val="20"/>
              </w:rPr>
              <w:t xml:space="preserve"> </w:t>
            </w:r>
            <w:r w:rsidR="006F5461" w:rsidRPr="0093785C">
              <w:rPr>
                <w:rFonts w:ascii="Arial" w:hAnsi="Arial" w:cs="Arial"/>
                <w:sz w:val="20"/>
                <w:szCs w:val="20"/>
              </w:rPr>
              <w:t xml:space="preserve">A subsidiary in China </w:t>
            </w:r>
          </w:p>
        </w:tc>
        <w:tc>
          <w:tcPr>
            <w:tcW w:w="1620" w:type="dxa"/>
            <w:vAlign w:val="bottom"/>
          </w:tcPr>
          <w:p w14:paraId="1D5A3503" w14:textId="77777777" w:rsidR="006F5461" w:rsidRPr="0093785C" w:rsidRDefault="006F5461"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China</w:t>
            </w:r>
          </w:p>
        </w:tc>
        <w:tc>
          <w:tcPr>
            <w:tcW w:w="990" w:type="dxa"/>
            <w:vAlign w:val="bottom"/>
          </w:tcPr>
          <w:p w14:paraId="28B0676B" w14:textId="77777777" w:rsidR="006F5461" w:rsidRPr="0093785C" w:rsidRDefault="006F5461"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cs/>
              </w:rPr>
              <w:t>50</w:t>
            </w:r>
          </w:p>
        </w:tc>
        <w:tc>
          <w:tcPr>
            <w:tcW w:w="1260" w:type="dxa"/>
            <w:vAlign w:val="bottom"/>
          </w:tcPr>
          <w:p w14:paraId="127C379C" w14:textId="77777777" w:rsidR="006F5461" w:rsidRPr="0093785C" w:rsidRDefault="00F04DAC"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2050</w:t>
            </w:r>
          </w:p>
        </w:tc>
        <w:tc>
          <w:tcPr>
            <w:tcW w:w="2898" w:type="dxa"/>
            <w:vAlign w:val="bottom"/>
          </w:tcPr>
          <w:p w14:paraId="426E16F1" w14:textId="77777777" w:rsidR="006F5461" w:rsidRPr="0093785C" w:rsidRDefault="003A7B55" w:rsidP="0093785C">
            <w:pPr>
              <w:pStyle w:val="MacroText"/>
              <w:tabs>
                <w:tab w:val="clear" w:pos="480"/>
                <w:tab w:val="clear" w:pos="960"/>
                <w:tab w:val="clear" w:pos="1440"/>
                <w:tab w:val="clear" w:pos="1920"/>
                <w:tab w:val="clear" w:pos="2400"/>
                <w:tab w:val="clear" w:pos="2880"/>
                <w:tab w:val="clear" w:pos="3360"/>
                <w:tab w:val="clear" w:pos="3840"/>
                <w:tab w:val="clear" w:pos="4320"/>
                <w:tab w:val="right" w:pos="627"/>
                <w:tab w:val="left" w:pos="807"/>
              </w:tabs>
              <w:spacing w:line="380" w:lineRule="exact"/>
              <w:ind w:right="-18"/>
              <w:rPr>
                <w:rFonts w:ascii="Arial" w:eastAsia="Cordia New" w:hAnsi="Arial" w:cs="Arial"/>
                <w:sz w:val="20"/>
                <w:szCs w:val="20"/>
              </w:rPr>
            </w:pPr>
            <w:r w:rsidRPr="0093785C">
              <w:rPr>
                <w:rFonts w:ascii="Arial" w:eastAsia="Cordia New" w:hAnsi="Arial" w:cs="Arial"/>
                <w:sz w:val="20"/>
                <w:szCs w:val="20"/>
              </w:rPr>
              <w:tab/>
              <w:t>6.9</w:t>
            </w:r>
            <w:r w:rsidRPr="0093785C">
              <w:rPr>
                <w:rFonts w:ascii="Arial" w:eastAsia="Cordia New" w:hAnsi="Arial" w:cs="Arial"/>
                <w:sz w:val="20"/>
                <w:szCs w:val="20"/>
              </w:rPr>
              <w:tab/>
            </w:r>
            <w:r w:rsidR="006F5461" w:rsidRPr="0093785C">
              <w:rPr>
                <w:rFonts w:ascii="Arial" w:eastAsia="Cordia New" w:hAnsi="Arial" w:cs="Arial"/>
                <w:sz w:val="20"/>
                <w:szCs w:val="20"/>
              </w:rPr>
              <w:t>million renminbi</w:t>
            </w:r>
          </w:p>
        </w:tc>
      </w:tr>
      <w:tr w:rsidR="006F5461" w:rsidRPr="0093785C" w14:paraId="6B026586" w14:textId="77777777" w:rsidTr="00DD45E1">
        <w:trPr>
          <w:cantSplit/>
        </w:trPr>
        <w:tc>
          <w:tcPr>
            <w:tcW w:w="2592" w:type="dxa"/>
          </w:tcPr>
          <w:p w14:paraId="17628457" w14:textId="77777777" w:rsidR="006F5461" w:rsidRPr="0093785C" w:rsidRDefault="00902552" w:rsidP="0093785C">
            <w:pPr>
              <w:pStyle w:val="ListParagraph"/>
              <w:numPr>
                <w:ilvl w:val="0"/>
                <w:numId w:val="31"/>
              </w:numPr>
              <w:spacing w:line="380" w:lineRule="exact"/>
              <w:ind w:left="144" w:hanging="180"/>
              <w:contextualSpacing w:val="0"/>
              <w:rPr>
                <w:rFonts w:ascii="Arial" w:hAnsi="Arial" w:cs="Arial"/>
                <w:sz w:val="20"/>
                <w:szCs w:val="20"/>
              </w:rPr>
            </w:pPr>
            <w:r w:rsidRPr="0093785C">
              <w:rPr>
                <w:rFonts w:ascii="Arial" w:hAnsi="Arial" w:cs="Arial"/>
                <w:sz w:val="20"/>
                <w:szCs w:val="20"/>
              </w:rPr>
              <w:t xml:space="preserve"> </w:t>
            </w:r>
            <w:r w:rsidR="006F5461" w:rsidRPr="0093785C">
              <w:rPr>
                <w:rFonts w:ascii="Arial" w:hAnsi="Arial" w:cs="Arial"/>
                <w:sz w:val="20"/>
                <w:szCs w:val="20"/>
              </w:rPr>
              <w:t>A subsidiary in China</w:t>
            </w:r>
          </w:p>
        </w:tc>
        <w:tc>
          <w:tcPr>
            <w:tcW w:w="1620" w:type="dxa"/>
            <w:vAlign w:val="bottom"/>
          </w:tcPr>
          <w:p w14:paraId="397BCC6E" w14:textId="77777777" w:rsidR="006F5461" w:rsidRPr="0093785C" w:rsidRDefault="006F5461"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China</w:t>
            </w:r>
          </w:p>
        </w:tc>
        <w:tc>
          <w:tcPr>
            <w:tcW w:w="990" w:type="dxa"/>
            <w:vAlign w:val="bottom"/>
          </w:tcPr>
          <w:p w14:paraId="5D5E7518" w14:textId="77777777" w:rsidR="006F5461" w:rsidRPr="0093785C" w:rsidRDefault="006F5461"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45</w:t>
            </w:r>
          </w:p>
        </w:tc>
        <w:tc>
          <w:tcPr>
            <w:tcW w:w="1260" w:type="dxa"/>
            <w:vAlign w:val="bottom"/>
          </w:tcPr>
          <w:p w14:paraId="0BBF1175" w14:textId="77777777" w:rsidR="006F5461" w:rsidRPr="0093785C" w:rsidRDefault="00F04DAC" w:rsidP="0093785C">
            <w:pPr>
              <w:spacing w:line="380" w:lineRule="exact"/>
              <w:jc w:val="center"/>
              <w:rPr>
                <w:rFonts w:ascii="Arial" w:eastAsia="Cordia New" w:hAnsi="Arial" w:cs="Arial"/>
                <w:sz w:val="20"/>
                <w:szCs w:val="20"/>
                <w:cs/>
              </w:rPr>
            </w:pPr>
            <w:r w:rsidRPr="0093785C">
              <w:rPr>
                <w:rFonts w:ascii="Arial" w:eastAsia="Cordia New" w:hAnsi="Arial" w:cs="Arial"/>
                <w:sz w:val="20"/>
                <w:szCs w:val="20"/>
              </w:rPr>
              <w:t>2055</w:t>
            </w:r>
          </w:p>
        </w:tc>
        <w:tc>
          <w:tcPr>
            <w:tcW w:w="2898" w:type="dxa"/>
            <w:vAlign w:val="bottom"/>
          </w:tcPr>
          <w:p w14:paraId="3C0D7305" w14:textId="77777777" w:rsidR="006F5461" w:rsidRPr="0093785C" w:rsidRDefault="003A7B55" w:rsidP="0093785C">
            <w:pPr>
              <w:pStyle w:val="MacroText"/>
              <w:tabs>
                <w:tab w:val="clear" w:pos="480"/>
                <w:tab w:val="clear" w:pos="960"/>
                <w:tab w:val="clear" w:pos="1440"/>
                <w:tab w:val="clear" w:pos="1920"/>
                <w:tab w:val="clear" w:pos="2400"/>
                <w:tab w:val="clear" w:pos="2880"/>
                <w:tab w:val="clear" w:pos="3360"/>
                <w:tab w:val="clear" w:pos="3840"/>
                <w:tab w:val="clear" w:pos="4320"/>
                <w:tab w:val="right" w:pos="627"/>
                <w:tab w:val="left" w:pos="807"/>
              </w:tabs>
              <w:spacing w:line="380" w:lineRule="exact"/>
              <w:ind w:right="-18"/>
              <w:rPr>
                <w:rFonts w:ascii="Arial" w:eastAsia="Cordia New" w:hAnsi="Arial" w:cs="Arial"/>
                <w:sz w:val="20"/>
                <w:szCs w:val="20"/>
              </w:rPr>
            </w:pPr>
            <w:r w:rsidRPr="0093785C">
              <w:rPr>
                <w:rFonts w:ascii="Arial" w:eastAsia="Cordia New" w:hAnsi="Arial" w:cs="Arial"/>
                <w:sz w:val="20"/>
                <w:szCs w:val="20"/>
              </w:rPr>
              <w:tab/>
              <w:t>2.5</w:t>
            </w:r>
            <w:r w:rsidRPr="0093785C">
              <w:rPr>
                <w:rFonts w:ascii="Arial" w:eastAsia="Cordia New" w:hAnsi="Arial" w:cs="Arial"/>
                <w:sz w:val="20"/>
                <w:szCs w:val="20"/>
              </w:rPr>
              <w:tab/>
            </w:r>
            <w:r w:rsidR="006F5461" w:rsidRPr="0093785C">
              <w:rPr>
                <w:rFonts w:ascii="Arial" w:eastAsia="Cordia New" w:hAnsi="Arial" w:cs="Arial"/>
                <w:sz w:val="20"/>
                <w:szCs w:val="20"/>
              </w:rPr>
              <w:t>million renminbi</w:t>
            </w:r>
          </w:p>
        </w:tc>
      </w:tr>
      <w:tr w:rsidR="006F5461" w:rsidRPr="0093785C" w14:paraId="6D7DD62B" w14:textId="77777777" w:rsidTr="00DD45E1">
        <w:trPr>
          <w:cantSplit/>
        </w:trPr>
        <w:tc>
          <w:tcPr>
            <w:tcW w:w="2592" w:type="dxa"/>
          </w:tcPr>
          <w:p w14:paraId="55FDB64C" w14:textId="77777777" w:rsidR="006F5461" w:rsidRPr="0093785C" w:rsidRDefault="00902552" w:rsidP="0093785C">
            <w:pPr>
              <w:pStyle w:val="ListParagraph"/>
              <w:numPr>
                <w:ilvl w:val="0"/>
                <w:numId w:val="31"/>
              </w:numPr>
              <w:spacing w:line="380" w:lineRule="exact"/>
              <w:ind w:left="144" w:hanging="180"/>
              <w:contextualSpacing w:val="0"/>
              <w:rPr>
                <w:rFonts w:ascii="Arial" w:hAnsi="Arial" w:cs="Arial"/>
                <w:sz w:val="20"/>
                <w:szCs w:val="20"/>
              </w:rPr>
            </w:pPr>
            <w:r w:rsidRPr="0093785C">
              <w:rPr>
                <w:rFonts w:ascii="Arial" w:hAnsi="Arial" w:cs="Arial"/>
                <w:sz w:val="20"/>
                <w:szCs w:val="20"/>
              </w:rPr>
              <w:t xml:space="preserve"> </w:t>
            </w:r>
            <w:r w:rsidR="006F5461" w:rsidRPr="0093785C">
              <w:rPr>
                <w:rFonts w:ascii="Arial" w:hAnsi="Arial" w:cs="Arial"/>
                <w:sz w:val="20"/>
                <w:szCs w:val="20"/>
              </w:rPr>
              <w:t>A subsidiary in Malaysia</w:t>
            </w:r>
          </w:p>
        </w:tc>
        <w:tc>
          <w:tcPr>
            <w:tcW w:w="1620" w:type="dxa"/>
            <w:vAlign w:val="bottom"/>
          </w:tcPr>
          <w:p w14:paraId="01475BC1" w14:textId="77777777" w:rsidR="006F5461" w:rsidRPr="0093785C" w:rsidRDefault="006F5461" w:rsidP="0093785C">
            <w:pPr>
              <w:spacing w:line="380" w:lineRule="exact"/>
              <w:jc w:val="center"/>
              <w:rPr>
                <w:rFonts w:ascii="Arial" w:eastAsia="Cordia New" w:hAnsi="Arial" w:cs="Arial"/>
                <w:sz w:val="20"/>
                <w:szCs w:val="20"/>
              </w:rPr>
            </w:pPr>
            <w:r w:rsidRPr="0093785C">
              <w:rPr>
                <w:rFonts w:ascii="Arial" w:hAnsi="Arial" w:cs="Arial"/>
                <w:sz w:val="20"/>
                <w:szCs w:val="20"/>
              </w:rPr>
              <w:t>Malaysia</w:t>
            </w:r>
          </w:p>
        </w:tc>
        <w:tc>
          <w:tcPr>
            <w:tcW w:w="990" w:type="dxa"/>
            <w:vAlign w:val="bottom"/>
          </w:tcPr>
          <w:p w14:paraId="29979BEF" w14:textId="77777777" w:rsidR="006F5461" w:rsidRPr="0093785C" w:rsidRDefault="006F5461"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50</w:t>
            </w:r>
          </w:p>
        </w:tc>
        <w:tc>
          <w:tcPr>
            <w:tcW w:w="1260" w:type="dxa"/>
            <w:vAlign w:val="bottom"/>
          </w:tcPr>
          <w:p w14:paraId="3845E8BB" w14:textId="77777777" w:rsidR="006F5461" w:rsidRPr="0093785C" w:rsidRDefault="00F04DAC"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2055</w:t>
            </w:r>
          </w:p>
        </w:tc>
        <w:tc>
          <w:tcPr>
            <w:tcW w:w="2898" w:type="dxa"/>
            <w:vAlign w:val="bottom"/>
          </w:tcPr>
          <w:p w14:paraId="6CFE2928" w14:textId="77777777" w:rsidR="006F5461" w:rsidRPr="0093785C" w:rsidRDefault="003A7B55" w:rsidP="0093785C">
            <w:pPr>
              <w:pStyle w:val="MacroText"/>
              <w:tabs>
                <w:tab w:val="clear" w:pos="480"/>
                <w:tab w:val="clear" w:pos="960"/>
                <w:tab w:val="clear" w:pos="1440"/>
                <w:tab w:val="clear" w:pos="1920"/>
                <w:tab w:val="clear" w:pos="2400"/>
                <w:tab w:val="clear" w:pos="2880"/>
                <w:tab w:val="clear" w:pos="3360"/>
                <w:tab w:val="clear" w:pos="3840"/>
                <w:tab w:val="clear" w:pos="4320"/>
                <w:tab w:val="right" w:pos="627"/>
                <w:tab w:val="left" w:pos="807"/>
              </w:tabs>
              <w:spacing w:line="380" w:lineRule="exact"/>
              <w:ind w:right="-18"/>
              <w:rPr>
                <w:rFonts w:ascii="Arial" w:eastAsia="Cordia New" w:hAnsi="Arial" w:cs="Arial"/>
                <w:sz w:val="20"/>
                <w:szCs w:val="20"/>
              </w:rPr>
            </w:pPr>
            <w:r w:rsidRPr="0093785C">
              <w:rPr>
                <w:rFonts w:ascii="Arial" w:eastAsia="Cordia New" w:hAnsi="Arial" w:cs="Arial"/>
                <w:sz w:val="20"/>
                <w:szCs w:val="20"/>
              </w:rPr>
              <w:tab/>
              <w:t>19.8</w:t>
            </w:r>
            <w:r w:rsidRPr="0093785C">
              <w:rPr>
                <w:rFonts w:ascii="Arial" w:eastAsia="Cordia New" w:hAnsi="Arial" w:cs="Arial"/>
                <w:sz w:val="20"/>
                <w:szCs w:val="20"/>
              </w:rPr>
              <w:tab/>
            </w:r>
            <w:r w:rsidR="006F5461" w:rsidRPr="0093785C">
              <w:rPr>
                <w:rFonts w:ascii="Arial" w:eastAsia="Cordia New" w:hAnsi="Arial" w:cs="Arial"/>
                <w:sz w:val="20"/>
                <w:szCs w:val="20"/>
              </w:rPr>
              <w:t>million ringgit</w:t>
            </w:r>
          </w:p>
        </w:tc>
      </w:tr>
      <w:tr w:rsidR="00B3188A" w:rsidRPr="0093785C" w14:paraId="589486D4" w14:textId="77777777" w:rsidTr="00DD45E1">
        <w:trPr>
          <w:cantSplit/>
        </w:trPr>
        <w:tc>
          <w:tcPr>
            <w:tcW w:w="2592" w:type="dxa"/>
          </w:tcPr>
          <w:p w14:paraId="0F8E2C88" w14:textId="77777777" w:rsidR="00B3188A" w:rsidRPr="0093785C" w:rsidRDefault="00902552" w:rsidP="0093785C">
            <w:pPr>
              <w:pStyle w:val="ListParagraph"/>
              <w:numPr>
                <w:ilvl w:val="0"/>
                <w:numId w:val="31"/>
              </w:numPr>
              <w:spacing w:line="380" w:lineRule="exact"/>
              <w:ind w:left="144" w:hanging="180"/>
              <w:contextualSpacing w:val="0"/>
              <w:rPr>
                <w:rFonts w:ascii="Arial" w:hAnsi="Arial" w:cs="Arial"/>
                <w:sz w:val="20"/>
                <w:szCs w:val="20"/>
              </w:rPr>
            </w:pPr>
            <w:r w:rsidRPr="0093785C">
              <w:rPr>
                <w:rFonts w:ascii="Arial" w:hAnsi="Arial" w:cs="Arial"/>
                <w:sz w:val="20"/>
                <w:szCs w:val="20"/>
              </w:rPr>
              <w:t xml:space="preserve"> </w:t>
            </w:r>
            <w:r w:rsidR="00B3188A" w:rsidRPr="0093785C">
              <w:rPr>
                <w:rFonts w:ascii="Arial" w:hAnsi="Arial" w:cs="Arial"/>
                <w:sz w:val="20"/>
                <w:szCs w:val="20"/>
              </w:rPr>
              <w:t>A subsidiary in Malaysia</w:t>
            </w:r>
          </w:p>
        </w:tc>
        <w:tc>
          <w:tcPr>
            <w:tcW w:w="1620" w:type="dxa"/>
            <w:vAlign w:val="bottom"/>
          </w:tcPr>
          <w:p w14:paraId="5C4F0917" w14:textId="77777777" w:rsidR="00B3188A" w:rsidRPr="0093785C" w:rsidRDefault="00B3188A" w:rsidP="0093785C">
            <w:pPr>
              <w:spacing w:line="380" w:lineRule="exact"/>
              <w:jc w:val="center"/>
              <w:rPr>
                <w:rFonts w:ascii="Arial" w:eastAsia="Cordia New" w:hAnsi="Arial" w:cs="Arial"/>
                <w:sz w:val="20"/>
                <w:szCs w:val="20"/>
              </w:rPr>
            </w:pPr>
            <w:r w:rsidRPr="0093785C">
              <w:rPr>
                <w:rFonts w:ascii="Arial" w:hAnsi="Arial" w:cs="Arial"/>
                <w:sz w:val="20"/>
                <w:szCs w:val="20"/>
              </w:rPr>
              <w:t>Malaysia</w:t>
            </w:r>
          </w:p>
        </w:tc>
        <w:tc>
          <w:tcPr>
            <w:tcW w:w="990" w:type="dxa"/>
            <w:vAlign w:val="bottom"/>
          </w:tcPr>
          <w:p w14:paraId="5F1C8D39" w14:textId="77777777" w:rsidR="00B3188A" w:rsidRPr="0093785C" w:rsidRDefault="00B3188A"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50</w:t>
            </w:r>
          </w:p>
        </w:tc>
        <w:tc>
          <w:tcPr>
            <w:tcW w:w="1260" w:type="dxa"/>
            <w:vAlign w:val="bottom"/>
          </w:tcPr>
          <w:p w14:paraId="6562A3B0" w14:textId="77777777" w:rsidR="00B3188A" w:rsidRPr="0093785C" w:rsidRDefault="00B3188A"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2063</w:t>
            </w:r>
          </w:p>
        </w:tc>
        <w:tc>
          <w:tcPr>
            <w:tcW w:w="2898" w:type="dxa"/>
            <w:vAlign w:val="bottom"/>
          </w:tcPr>
          <w:p w14:paraId="142E8AEE" w14:textId="77777777" w:rsidR="00B3188A" w:rsidRPr="0093785C" w:rsidRDefault="003A7B55" w:rsidP="0093785C">
            <w:pPr>
              <w:pStyle w:val="MacroText"/>
              <w:tabs>
                <w:tab w:val="clear" w:pos="480"/>
                <w:tab w:val="clear" w:pos="960"/>
                <w:tab w:val="clear" w:pos="1440"/>
                <w:tab w:val="clear" w:pos="1920"/>
                <w:tab w:val="clear" w:pos="2400"/>
                <w:tab w:val="clear" w:pos="2880"/>
                <w:tab w:val="clear" w:pos="3360"/>
                <w:tab w:val="clear" w:pos="3840"/>
                <w:tab w:val="clear" w:pos="4320"/>
                <w:tab w:val="right" w:pos="627"/>
                <w:tab w:val="left" w:pos="807"/>
              </w:tabs>
              <w:spacing w:line="380" w:lineRule="exact"/>
              <w:ind w:right="-18"/>
              <w:rPr>
                <w:rFonts w:ascii="Arial" w:eastAsia="Cordia New" w:hAnsi="Arial" w:cs="Arial"/>
                <w:sz w:val="20"/>
                <w:szCs w:val="20"/>
              </w:rPr>
            </w:pPr>
            <w:r w:rsidRPr="0093785C">
              <w:rPr>
                <w:rFonts w:ascii="Arial" w:eastAsia="Cordia New" w:hAnsi="Arial" w:cs="Arial"/>
                <w:sz w:val="20"/>
                <w:szCs w:val="20"/>
              </w:rPr>
              <w:tab/>
            </w:r>
            <w:r w:rsidR="005E14F3" w:rsidRPr="0093785C">
              <w:rPr>
                <w:rFonts w:ascii="Arial" w:eastAsia="Cordia New" w:hAnsi="Arial" w:cs="Arial"/>
                <w:sz w:val="20"/>
                <w:szCs w:val="20"/>
              </w:rPr>
              <w:t>11.0</w:t>
            </w:r>
            <w:r w:rsidRPr="0093785C">
              <w:rPr>
                <w:rFonts w:ascii="Arial" w:eastAsia="Cordia New" w:hAnsi="Arial" w:cs="Arial"/>
                <w:sz w:val="20"/>
                <w:szCs w:val="20"/>
              </w:rPr>
              <w:tab/>
            </w:r>
            <w:r w:rsidR="00B3188A" w:rsidRPr="0093785C">
              <w:rPr>
                <w:rFonts w:ascii="Arial" w:eastAsia="Cordia New" w:hAnsi="Arial" w:cs="Arial"/>
                <w:sz w:val="20"/>
                <w:szCs w:val="20"/>
              </w:rPr>
              <w:t>million ringgit</w:t>
            </w:r>
          </w:p>
        </w:tc>
      </w:tr>
      <w:tr w:rsidR="00102AF4" w:rsidRPr="0093785C" w14:paraId="6D6E74C3" w14:textId="77777777" w:rsidTr="00DD45E1">
        <w:trPr>
          <w:cantSplit/>
        </w:trPr>
        <w:tc>
          <w:tcPr>
            <w:tcW w:w="2592" w:type="dxa"/>
          </w:tcPr>
          <w:p w14:paraId="55055FF6" w14:textId="77777777" w:rsidR="00102AF4" w:rsidRPr="0093785C" w:rsidRDefault="00902552" w:rsidP="0093785C">
            <w:pPr>
              <w:pStyle w:val="ListParagraph"/>
              <w:numPr>
                <w:ilvl w:val="0"/>
                <w:numId w:val="31"/>
              </w:numPr>
              <w:spacing w:line="380" w:lineRule="exact"/>
              <w:ind w:left="144" w:hanging="180"/>
              <w:contextualSpacing w:val="0"/>
              <w:rPr>
                <w:rFonts w:ascii="Arial" w:hAnsi="Arial" w:cs="Arial"/>
                <w:sz w:val="20"/>
                <w:szCs w:val="20"/>
              </w:rPr>
            </w:pPr>
            <w:r w:rsidRPr="0093785C">
              <w:rPr>
                <w:rFonts w:ascii="Arial" w:hAnsi="Arial" w:cs="Arial"/>
                <w:sz w:val="20"/>
                <w:szCs w:val="20"/>
              </w:rPr>
              <w:t xml:space="preserve"> </w:t>
            </w:r>
            <w:r w:rsidR="00102AF4" w:rsidRPr="0093785C">
              <w:rPr>
                <w:rFonts w:ascii="Arial" w:hAnsi="Arial" w:cs="Arial"/>
                <w:sz w:val="20"/>
                <w:szCs w:val="20"/>
              </w:rPr>
              <w:t xml:space="preserve">A subsidiary in </w:t>
            </w:r>
            <w:r w:rsidR="002803B7" w:rsidRPr="0093785C">
              <w:rPr>
                <w:rFonts w:ascii="Arial" w:hAnsi="Arial" w:cs="Arial"/>
                <w:sz w:val="20"/>
                <w:szCs w:val="20"/>
              </w:rPr>
              <w:t>Vietnam</w:t>
            </w:r>
          </w:p>
        </w:tc>
        <w:tc>
          <w:tcPr>
            <w:tcW w:w="1620" w:type="dxa"/>
          </w:tcPr>
          <w:p w14:paraId="4A3F3E41" w14:textId="77777777" w:rsidR="00102AF4" w:rsidRPr="0093785C" w:rsidRDefault="002803B7" w:rsidP="0093785C">
            <w:pPr>
              <w:spacing w:line="380" w:lineRule="exact"/>
              <w:jc w:val="center"/>
              <w:rPr>
                <w:rFonts w:ascii="Arial" w:hAnsi="Arial" w:cs="Arial"/>
                <w:sz w:val="20"/>
                <w:szCs w:val="20"/>
              </w:rPr>
            </w:pPr>
            <w:r w:rsidRPr="0093785C">
              <w:rPr>
                <w:rFonts w:ascii="Arial" w:hAnsi="Arial" w:cs="Arial"/>
                <w:sz w:val="20"/>
                <w:szCs w:val="20"/>
              </w:rPr>
              <w:t>Vietnam</w:t>
            </w:r>
          </w:p>
        </w:tc>
        <w:tc>
          <w:tcPr>
            <w:tcW w:w="990" w:type="dxa"/>
          </w:tcPr>
          <w:p w14:paraId="77440DF0" w14:textId="77777777" w:rsidR="00102AF4" w:rsidRPr="0093785C" w:rsidRDefault="002803B7"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20</w:t>
            </w:r>
          </w:p>
        </w:tc>
        <w:tc>
          <w:tcPr>
            <w:tcW w:w="1260" w:type="dxa"/>
          </w:tcPr>
          <w:p w14:paraId="08D7B796" w14:textId="77777777" w:rsidR="00102AF4" w:rsidRPr="0093785C" w:rsidRDefault="002214E1" w:rsidP="0093785C">
            <w:pPr>
              <w:spacing w:line="380" w:lineRule="exact"/>
              <w:jc w:val="center"/>
              <w:rPr>
                <w:rFonts w:ascii="Arial" w:eastAsia="Cordia New" w:hAnsi="Arial" w:cs="Arial"/>
                <w:sz w:val="20"/>
                <w:szCs w:val="20"/>
              </w:rPr>
            </w:pPr>
            <w:r w:rsidRPr="0093785C">
              <w:rPr>
                <w:rFonts w:ascii="Arial" w:eastAsia="Cordia New" w:hAnsi="Arial" w:cs="Arial"/>
                <w:sz w:val="20"/>
                <w:szCs w:val="20"/>
              </w:rPr>
              <w:t>2032</w:t>
            </w:r>
          </w:p>
        </w:tc>
        <w:tc>
          <w:tcPr>
            <w:tcW w:w="2898" w:type="dxa"/>
            <w:vAlign w:val="bottom"/>
          </w:tcPr>
          <w:p w14:paraId="56AAB1A9" w14:textId="77777777" w:rsidR="00102AF4" w:rsidRPr="0093785C" w:rsidRDefault="003A7B55" w:rsidP="0093785C">
            <w:pPr>
              <w:pStyle w:val="MacroText"/>
              <w:tabs>
                <w:tab w:val="clear" w:pos="480"/>
                <w:tab w:val="clear" w:pos="960"/>
                <w:tab w:val="clear" w:pos="1440"/>
                <w:tab w:val="clear" w:pos="1920"/>
                <w:tab w:val="clear" w:pos="2400"/>
                <w:tab w:val="clear" w:pos="2880"/>
                <w:tab w:val="clear" w:pos="3360"/>
                <w:tab w:val="clear" w:pos="3840"/>
                <w:tab w:val="clear" w:pos="4320"/>
                <w:tab w:val="right" w:pos="717"/>
                <w:tab w:val="left" w:pos="807"/>
                <w:tab w:val="left" w:pos="987"/>
              </w:tabs>
              <w:spacing w:line="380" w:lineRule="exact"/>
              <w:ind w:right="-18"/>
              <w:rPr>
                <w:rFonts w:ascii="Arial" w:eastAsia="Cordia New" w:hAnsi="Arial" w:cs="Arial"/>
                <w:sz w:val="20"/>
                <w:szCs w:val="20"/>
              </w:rPr>
            </w:pPr>
            <w:r w:rsidRPr="0093785C">
              <w:rPr>
                <w:rFonts w:ascii="Arial" w:eastAsia="Cordia New" w:hAnsi="Arial" w:cs="Arial"/>
                <w:sz w:val="20"/>
                <w:szCs w:val="20"/>
              </w:rPr>
              <w:tab/>
            </w:r>
            <w:r w:rsidR="002214E1" w:rsidRPr="0093785C">
              <w:rPr>
                <w:rFonts w:ascii="Arial" w:eastAsia="Cordia New" w:hAnsi="Arial" w:cs="Arial"/>
                <w:sz w:val="20"/>
                <w:szCs w:val="20"/>
              </w:rPr>
              <w:t>36,257</w:t>
            </w:r>
            <w:r w:rsidRPr="0093785C">
              <w:rPr>
                <w:rFonts w:ascii="Arial" w:eastAsia="Cordia New" w:hAnsi="Arial" w:cs="Arial"/>
                <w:sz w:val="20"/>
                <w:szCs w:val="20"/>
              </w:rPr>
              <w:tab/>
            </w:r>
            <w:r w:rsidR="008D7BF0" w:rsidRPr="0093785C">
              <w:rPr>
                <w:rFonts w:ascii="Arial" w:eastAsia="Cordia New" w:hAnsi="Arial" w:cs="Arial"/>
                <w:sz w:val="20"/>
                <w:szCs w:val="20"/>
              </w:rPr>
              <w:t xml:space="preserve">million </w:t>
            </w:r>
            <w:r w:rsidR="00A03A03" w:rsidRPr="0093785C">
              <w:rPr>
                <w:rFonts w:ascii="Arial" w:eastAsia="Cordia New" w:hAnsi="Arial" w:cs="Arial"/>
                <w:sz w:val="20"/>
                <w:szCs w:val="20"/>
              </w:rPr>
              <w:t>Vietnam Dong</w:t>
            </w:r>
          </w:p>
        </w:tc>
      </w:tr>
    </w:tbl>
    <w:p w14:paraId="41824AE9" w14:textId="77777777" w:rsidR="00AF0ECB" w:rsidRPr="0093785C" w:rsidRDefault="00AF0ECB" w:rsidP="0093785C">
      <w:pPr>
        <w:overflowPunct/>
        <w:autoSpaceDE/>
        <w:autoSpaceDN/>
        <w:adjustRightInd/>
        <w:spacing w:after="200" w:line="380" w:lineRule="exact"/>
        <w:textAlignment w:val="auto"/>
        <w:rPr>
          <w:rFonts w:ascii="Arial" w:hAnsi="Arial" w:cs="Arial"/>
          <w:sz w:val="22"/>
          <w:szCs w:val="22"/>
          <w:lang w:val="en-GB"/>
        </w:rPr>
      </w:pPr>
      <w:r w:rsidRPr="0093785C">
        <w:rPr>
          <w:rFonts w:ascii="Arial" w:hAnsi="Arial" w:cs="Arial"/>
          <w:sz w:val="22"/>
          <w:szCs w:val="22"/>
          <w:lang w:val="en-GB"/>
        </w:rPr>
        <w:br w:type="page"/>
      </w:r>
    </w:p>
    <w:p w14:paraId="3E80A00A" w14:textId="77777777" w:rsidR="00B344E6" w:rsidRPr="0093785C" w:rsidRDefault="00AF0ECB" w:rsidP="0093785C">
      <w:pPr>
        <w:tabs>
          <w:tab w:val="left" w:pos="600"/>
        </w:tabs>
        <w:spacing w:before="120" w:after="120" w:line="380" w:lineRule="exact"/>
        <w:ind w:left="605" w:hanging="605"/>
        <w:jc w:val="both"/>
        <w:rPr>
          <w:rFonts w:ascii="Arial" w:hAnsi="Arial" w:cs="Arial"/>
          <w:sz w:val="22"/>
          <w:szCs w:val="22"/>
          <w:lang w:val="en-GB"/>
        </w:rPr>
      </w:pPr>
      <w:r w:rsidRPr="0093785C">
        <w:rPr>
          <w:rFonts w:ascii="Arial" w:hAnsi="Arial" w:cs="Arial"/>
          <w:sz w:val="22"/>
          <w:szCs w:val="22"/>
          <w:lang w:val="en-GB"/>
        </w:rPr>
        <w:lastRenderedPageBreak/>
        <w:tab/>
      </w:r>
      <w:r w:rsidR="00D30E11" w:rsidRPr="0093785C">
        <w:rPr>
          <w:rFonts w:ascii="Arial" w:hAnsi="Arial" w:cs="Arial"/>
          <w:sz w:val="22"/>
          <w:szCs w:val="22"/>
          <w:lang w:val="en-GB"/>
        </w:rPr>
        <w:t>The book value of t</w:t>
      </w:r>
      <w:r w:rsidR="00B344E6" w:rsidRPr="0093785C">
        <w:rPr>
          <w:rFonts w:ascii="Arial" w:hAnsi="Arial" w:cs="Arial"/>
          <w:sz w:val="22"/>
          <w:szCs w:val="22"/>
          <w:lang w:val="en-GB"/>
        </w:rPr>
        <w:t xml:space="preserve">he leasehold rights </w:t>
      </w:r>
      <w:r w:rsidR="00F612A3" w:rsidRPr="0093785C">
        <w:rPr>
          <w:rFonts w:ascii="Arial" w:hAnsi="Arial" w:cs="Arial"/>
          <w:sz w:val="22"/>
          <w:szCs w:val="22"/>
          <w:lang w:val="en-GB"/>
        </w:rPr>
        <w:t xml:space="preserve">as at </w:t>
      </w:r>
      <w:r w:rsidR="005A2548" w:rsidRPr="0093785C">
        <w:rPr>
          <w:rFonts w:ascii="Arial" w:hAnsi="Arial" w:cs="Arial"/>
          <w:sz w:val="22"/>
          <w:szCs w:val="22"/>
          <w:lang w:val="en-GB"/>
        </w:rPr>
        <w:t xml:space="preserve">31 December </w:t>
      </w:r>
      <w:r w:rsidR="003B234C" w:rsidRPr="0093785C">
        <w:rPr>
          <w:rFonts w:ascii="Arial" w:hAnsi="Arial" w:cs="Arial"/>
          <w:sz w:val="22"/>
          <w:szCs w:val="22"/>
          <w:lang w:val="en-GB"/>
        </w:rPr>
        <w:t>2019</w:t>
      </w:r>
      <w:r w:rsidR="005A2548" w:rsidRPr="0093785C">
        <w:rPr>
          <w:rFonts w:ascii="Arial" w:hAnsi="Arial" w:cs="Arial"/>
          <w:sz w:val="22"/>
          <w:szCs w:val="22"/>
          <w:lang w:val="en-GB"/>
        </w:rPr>
        <w:t xml:space="preserve"> and </w:t>
      </w:r>
      <w:r w:rsidR="003B234C" w:rsidRPr="0093785C">
        <w:rPr>
          <w:rFonts w:ascii="Arial" w:hAnsi="Arial" w:cs="Arial"/>
          <w:sz w:val="22"/>
          <w:szCs w:val="22"/>
          <w:lang w:val="en-GB"/>
        </w:rPr>
        <w:t>2018</w:t>
      </w:r>
      <w:r w:rsidR="00F612A3" w:rsidRPr="0093785C">
        <w:rPr>
          <w:rFonts w:ascii="Arial" w:hAnsi="Arial" w:cs="Arial"/>
          <w:sz w:val="22"/>
          <w:szCs w:val="22"/>
          <w:lang w:val="en-GB"/>
        </w:rPr>
        <w:t xml:space="preserve"> </w:t>
      </w:r>
      <w:r w:rsidR="00D30E11" w:rsidRPr="0093785C">
        <w:rPr>
          <w:rFonts w:ascii="Arial" w:hAnsi="Arial" w:cs="Arial"/>
          <w:sz w:val="22"/>
          <w:szCs w:val="22"/>
          <w:lang w:val="en-GB"/>
        </w:rPr>
        <w:t>can be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95"/>
        <w:gridCol w:w="1395"/>
        <w:gridCol w:w="1395"/>
        <w:gridCol w:w="1395"/>
      </w:tblGrid>
      <w:tr w:rsidR="00F60D80" w:rsidRPr="0093785C" w14:paraId="7D526A95" w14:textId="77777777" w:rsidTr="00AC072A">
        <w:tc>
          <w:tcPr>
            <w:tcW w:w="3510" w:type="dxa"/>
            <w:vAlign w:val="bottom"/>
          </w:tcPr>
          <w:p w14:paraId="67887FD7" w14:textId="77777777" w:rsidR="00F60D80" w:rsidRPr="0093785C" w:rsidRDefault="00F60D80" w:rsidP="0093785C">
            <w:pPr>
              <w:spacing w:line="380" w:lineRule="exact"/>
              <w:ind w:left="151" w:hanging="151"/>
              <w:jc w:val="thaiDistribute"/>
              <w:outlineLvl w:val="0"/>
              <w:rPr>
                <w:rFonts w:ascii="Arial" w:hAnsi="Arial" w:cs="Arial"/>
                <w:sz w:val="20"/>
                <w:szCs w:val="20"/>
                <w:lang w:val="en-GB"/>
              </w:rPr>
            </w:pPr>
          </w:p>
        </w:tc>
        <w:tc>
          <w:tcPr>
            <w:tcW w:w="5580" w:type="dxa"/>
            <w:gridSpan w:val="4"/>
            <w:vAlign w:val="bottom"/>
          </w:tcPr>
          <w:p w14:paraId="7A9D3DA2" w14:textId="77777777" w:rsidR="00F60D80" w:rsidRPr="0093785C" w:rsidRDefault="00F60D80" w:rsidP="0093785C">
            <w:pPr>
              <w:tabs>
                <w:tab w:val="right" w:pos="1033"/>
              </w:tabs>
              <w:spacing w:line="380" w:lineRule="exact"/>
              <w:ind w:right="-72"/>
              <w:jc w:val="right"/>
              <w:rPr>
                <w:rFonts w:ascii="Arial" w:hAnsi="Arial" w:cs="Arial"/>
                <w:sz w:val="20"/>
                <w:szCs w:val="20"/>
                <w:cs/>
              </w:rPr>
            </w:pPr>
            <w:r w:rsidRPr="0093785C">
              <w:rPr>
                <w:rFonts w:ascii="Arial" w:hAnsi="Arial" w:cs="Arial"/>
                <w:sz w:val="20"/>
                <w:szCs w:val="20"/>
                <w:cs/>
              </w:rPr>
              <w:t>(</w:t>
            </w:r>
            <w:r w:rsidRPr="0093785C">
              <w:rPr>
                <w:rFonts w:ascii="Arial" w:hAnsi="Arial" w:cs="Arial"/>
                <w:sz w:val="20"/>
                <w:szCs w:val="20"/>
              </w:rPr>
              <w:t>Unit: Thousand Baht</w:t>
            </w:r>
            <w:r w:rsidRPr="0093785C">
              <w:rPr>
                <w:rFonts w:ascii="Arial" w:hAnsi="Arial" w:cs="Arial"/>
                <w:sz w:val="20"/>
                <w:szCs w:val="20"/>
                <w:cs/>
              </w:rPr>
              <w:t>)</w:t>
            </w:r>
          </w:p>
        </w:tc>
      </w:tr>
      <w:tr w:rsidR="00F62868" w:rsidRPr="0093785C" w14:paraId="41B3EB85" w14:textId="77777777" w:rsidTr="008628BC">
        <w:tc>
          <w:tcPr>
            <w:tcW w:w="3510" w:type="dxa"/>
            <w:vAlign w:val="bottom"/>
          </w:tcPr>
          <w:p w14:paraId="5DCFC459" w14:textId="77777777" w:rsidR="00F612A3" w:rsidRPr="0093785C" w:rsidRDefault="00F612A3" w:rsidP="0093785C">
            <w:pPr>
              <w:spacing w:line="380" w:lineRule="exact"/>
              <w:ind w:left="151" w:hanging="151"/>
              <w:jc w:val="center"/>
              <w:outlineLvl w:val="0"/>
              <w:rPr>
                <w:rFonts w:ascii="Arial" w:hAnsi="Arial" w:cs="Arial"/>
                <w:sz w:val="20"/>
                <w:szCs w:val="20"/>
              </w:rPr>
            </w:pPr>
          </w:p>
        </w:tc>
        <w:tc>
          <w:tcPr>
            <w:tcW w:w="2790" w:type="dxa"/>
            <w:gridSpan w:val="2"/>
            <w:vAlign w:val="bottom"/>
          </w:tcPr>
          <w:p w14:paraId="06AC6BAB" w14:textId="77777777" w:rsidR="00F60D80" w:rsidRPr="0093785C" w:rsidRDefault="00F612A3" w:rsidP="0093785C">
            <w:pPr>
              <w:pBdr>
                <w:bottom w:val="single" w:sz="4" w:space="1" w:color="auto"/>
              </w:pBdr>
              <w:tabs>
                <w:tab w:val="center" w:pos="4860"/>
                <w:tab w:val="center" w:pos="7200"/>
              </w:tabs>
              <w:spacing w:line="380" w:lineRule="exact"/>
              <w:jc w:val="center"/>
              <w:rPr>
                <w:rFonts w:ascii="Arial" w:hAnsi="Arial" w:cs="Arial"/>
                <w:sz w:val="20"/>
                <w:szCs w:val="20"/>
              </w:rPr>
            </w:pPr>
            <w:r w:rsidRPr="0093785C">
              <w:rPr>
                <w:rFonts w:ascii="Arial" w:hAnsi="Arial" w:cs="Arial"/>
                <w:sz w:val="20"/>
                <w:szCs w:val="20"/>
              </w:rPr>
              <w:t xml:space="preserve">Consolidated </w:t>
            </w:r>
          </w:p>
          <w:p w14:paraId="1FAB30BA" w14:textId="77777777" w:rsidR="00F612A3" w:rsidRPr="0093785C" w:rsidRDefault="00F612A3" w:rsidP="0093785C">
            <w:pPr>
              <w:pBdr>
                <w:bottom w:val="single" w:sz="4" w:space="1" w:color="auto"/>
              </w:pBdr>
              <w:tabs>
                <w:tab w:val="center" w:pos="4860"/>
                <w:tab w:val="center" w:pos="7200"/>
              </w:tabs>
              <w:spacing w:line="380" w:lineRule="exact"/>
              <w:jc w:val="center"/>
              <w:rPr>
                <w:rFonts w:ascii="Arial" w:hAnsi="Arial" w:cs="Arial"/>
                <w:sz w:val="20"/>
                <w:szCs w:val="20"/>
              </w:rPr>
            </w:pPr>
            <w:r w:rsidRPr="0093785C">
              <w:rPr>
                <w:rFonts w:ascii="Arial" w:hAnsi="Arial" w:cs="Arial"/>
                <w:sz w:val="20"/>
                <w:szCs w:val="20"/>
              </w:rPr>
              <w:t>financial statements</w:t>
            </w:r>
          </w:p>
        </w:tc>
        <w:tc>
          <w:tcPr>
            <w:tcW w:w="2790" w:type="dxa"/>
            <w:gridSpan w:val="2"/>
            <w:vAlign w:val="bottom"/>
          </w:tcPr>
          <w:p w14:paraId="05790C7E" w14:textId="77777777" w:rsidR="00F60D80" w:rsidRPr="0093785C" w:rsidRDefault="00F612A3" w:rsidP="0093785C">
            <w:pPr>
              <w:pBdr>
                <w:bottom w:val="single" w:sz="4" w:space="1" w:color="auto"/>
              </w:pBdr>
              <w:tabs>
                <w:tab w:val="center" w:pos="4860"/>
                <w:tab w:val="center" w:pos="7200"/>
              </w:tabs>
              <w:spacing w:line="380" w:lineRule="exact"/>
              <w:jc w:val="center"/>
              <w:rPr>
                <w:rFonts w:ascii="Arial" w:hAnsi="Arial" w:cs="Arial"/>
                <w:sz w:val="20"/>
                <w:szCs w:val="20"/>
              </w:rPr>
            </w:pPr>
            <w:r w:rsidRPr="0093785C">
              <w:rPr>
                <w:rFonts w:ascii="Arial" w:hAnsi="Arial" w:cs="Arial"/>
                <w:sz w:val="20"/>
                <w:szCs w:val="20"/>
              </w:rPr>
              <w:t xml:space="preserve">Separate </w:t>
            </w:r>
          </w:p>
          <w:p w14:paraId="0FE0E4BD" w14:textId="77777777" w:rsidR="00F612A3" w:rsidRPr="0093785C" w:rsidRDefault="00F612A3" w:rsidP="0093785C">
            <w:pPr>
              <w:pBdr>
                <w:bottom w:val="single" w:sz="4" w:space="1" w:color="auto"/>
              </w:pBdr>
              <w:tabs>
                <w:tab w:val="center" w:pos="4860"/>
                <w:tab w:val="center" w:pos="7200"/>
              </w:tabs>
              <w:spacing w:line="380" w:lineRule="exact"/>
              <w:jc w:val="center"/>
              <w:rPr>
                <w:rFonts w:ascii="Arial" w:hAnsi="Arial" w:cs="Arial"/>
                <w:sz w:val="20"/>
                <w:szCs w:val="20"/>
              </w:rPr>
            </w:pPr>
            <w:r w:rsidRPr="0093785C">
              <w:rPr>
                <w:rFonts w:ascii="Arial" w:hAnsi="Arial" w:cs="Arial"/>
                <w:sz w:val="20"/>
                <w:szCs w:val="20"/>
              </w:rPr>
              <w:t>financial statements</w:t>
            </w:r>
          </w:p>
        </w:tc>
      </w:tr>
      <w:tr w:rsidR="00F700AF" w:rsidRPr="0093785C" w14:paraId="7A9CE97F" w14:textId="77777777" w:rsidTr="008628BC">
        <w:tc>
          <w:tcPr>
            <w:tcW w:w="3510" w:type="dxa"/>
            <w:vAlign w:val="bottom"/>
          </w:tcPr>
          <w:p w14:paraId="2E5F2462" w14:textId="77777777" w:rsidR="00F700AF" w:rsidRPr="0093785C" w:rsidRDefault="00F700AF" w:rsidP="0093785C">
            <w:pPr>
              <w:spacing w:line="380" w:lineRule="exact"/>
              <w:ind w:left="151" w:hanging="151"/>
              <w:jc w:val="center"/>
              <w:outlineLvl w:val="0"/>
              <w:rPr>
                <w:rFonts w:ascii="Arial" w:hAnsi="Arial" w:cs="Arial"/>
                <w:sz w:val="20"/>
                <w:szCs w:val="20"/>
              </w:rPr>
            </w:pPr>
          </w:p>
        </w:tc>
        <w:tc>
          <w:tcPr>
            <w:tcW w:w="1395" w:type="dxa"/>
            <w:vAlign w:val="bottom"/>
          </w:tcPr>
          <w:p w14:paraId="13039FFE" w14:textId="77777777" w:rsidR="00F700AF" w:rsidRPr="0093785C" w:rsidRDefault="003B234C" w:rsidP="0093785C">
            <w:pPr>
              <w:spacing w:line="380" w:lineRule="exact"/>
              <w:jc w:val="center"/>
              <w:rPr>
                <w:rFonts w:ascii="Arial" w:hAnsi="Arial" w:cs="Arial"/>
                <w:sz w:val="20"/>
                <w:szCs w:val="20"/>
                <w:u w:val="single"/>
              </w:rPr>
            </w:pPr>
            <w:r w:rsidRPr="0093785C">
              <w:rPr>
                <w:rFonts w:ascii="Arial" w:hAnsi="Arial" w:cs="Arial"/>
                <w:sz w:val="20"/>
                <w:szCs w:val="20"/>
                <w:u w:val="single"/>
              </w:rPr>
              <w:t>2019</w:t>
            </w:r>
          </w:p>
        </w:tc>
        <w:tc>
          <w:tcPr>
            <w:tcW w:w="1395" w:type="dxa"/>
            <w:vAlign w:val="bottom"/>
          </w:tcPr>
          <w:p w14:paraId="0D1D8554" w14:textId="77777777" w:rsidR="00F700AF" w:rsidRPr="0093785C" w:rsidRDefault="003B234C" w:rsidP="0093785C">
            <w:pPr>
              <w:spacing w:line="380" w:lineRule="exact"/>
              <w:jc w:val="center"/>
              <w:rPr>
                <w:rFonts w:ascii="Arial" w:hAnsi="Arial" w:cs="Arial"/>
                <w:sz w:val="20"/>
                <w:szCs w:val="20"/>
                <w:u w:val="single"/>
              </w:rPr>
            </w:pPr>
            <w:r w:rsidRPr="0093785C">
              <w:rPr>
                <w:rFonts w:ascii="Arial" w:hAnsi="Arial" w:cs="Arial"/>
                <w:sz w:val="20"/>
                <w:szCs w:val="20"/>
                <w:u w:val="single"/>
              </w:rPr>
              <w:t>2018</w:t>
            </w:r>
          </w:p>
        </w:tc>
        <w:tc>
          <w:tcPr>
            <w:tcW w:w="1395" w:type="dxa"/>
            <w:vAlign w:val="bottom"/>
          </w:tcPr>
          <w:p w14:paraId="4090A7E1" w14:textId="77777777" w:rsidR="00F700AF" w:rsidRPr="0093785C" w:rsidRDefault="003B234C" w:rsidP="0093785C">
            <w:pPr>
              <w:spacing w:line="380" w:lineRule="exact"/>
              <w:jc w:val="center"/>
              <w:rPr>
                <w:rFonts w:ascii="Arial" w:hAnsi="Arial" w:cs="Arial"/>
                <w:sz w:val="20"/>
                <w:szCs w:val="20"/>
                <w:u w:val="single"/>
              </w:rPr>
            </w:pPr>
            <w:r w:rsidRPr="0093785C">
              <w:rPr>
                <w:rFonts w:ascii="Arial" w:hAnsi="Arial" w:cs="Arial"/>
                <w:sz w:val="20"/>
                <w:szCs w:val="20"/>
                <w:u w:val="single"/>
              </w:rPr>
              <w:t>2019</w:t>
            </w:r>
          </w:p>
        </w:tc>
        <w:tc>
          <w:tcPr>
            <w:tcW w:w="1395" w:type="dxa"/>
            <w:vAlign w:val="bottom"/>
          </w:tcPr>
          <w:p w14:paraId="08853DB4" w14:textId="77777777" w:rsidR="00F700AF" w:rsidRPr="0093785C" w:rsidRDefault="003B234C" w:rsidP="0093785C">
            <w:pPr>
              <w:spacing w:line="380" w:lineRule="exact"/>
              <w:jc w:val="center"/>
              <w:rPr>
                <w:rFonts w:ascii="Arial" w:hAnsi="Arial" w:cs="Arial"/>
                <w:sz w:val="20"/>
                <w:szCs w:val="20"/>
                <w:u w:val="single"/>
              </w:rPr>
            </w:pPr>
            <w:r w:rsidRPr="0093785C">
              <w:rPr>
                <w:rFonts w:ascii="Arial" w:hAnsi="Arial" w:cs="Arial"/>
                <w:sz w:val="20"/>
                <w:szCs w:val="20"/>
                <w:u w:val="single"/>
              </w:rPr>
              <w:t>2018</w:t>
            </w:r>
          </w:p>
        </w:tc>
      </w:tr>
      <w:tr w:rsidR="00951986" w:rsidRPr="0093785C" w14:paraId="11C74399" w14:textId="77777777" w:rsidTr="006D1CC2">
        <w:tc>
          <w:tcPr>
            <w:tcW w:w="3510" w:type="dxa"/>
            <w:vAlign w:val="bottom"/>
          </w:tcPr>
          <w:p w14:paraId="70B6956F" w14:textId="77777777" w:rsidR="00951986" w:rsidRPr="0093785C" w:rsidRDefault="00951986" w:rsidP="0093785C">
            <w:pPr>
              <w:spacing w:line="380" w:lineRule="exact"/>
              <w:ind w:left="72" w:right="-74"/>
              <w:rPr>
                <w:rFonts w:ascii="Arial" w:hAnsi="Arial" w:cs="Arial"/>
                <w:sz w:val="20"/>
                <w:szCs w:val="20"/>
                <w:cs/>
              </w:rPr>
            </w:pPr>
            <w:r w:rsidRPr="0093785C">
              <w:rPr>
                <w:rFonts w:ascii="Arial" w:hAnsi="Arial" w:cs="Arial"/>
                <w:sz w:val="20"/>
                <w:szCs w:val="20"/>
              </w:rPr>
              <w:t>Cost</w:t>
            </w:r>
          </w:p>
        </w:tc>
        <w:tc>
          <w:tcPr>
            <w:tcW w:w="1395" w:type="dxa"/>
            <w:vAlign w:val="bottom"/>
          </w:tcPr>
          <w:p w14:paraId="278FBD89" w14:textId="77777777" w:rsidR="00951986" w:rsidRPr="0093785C" w:rsidRDefault="00951986" w:rsidP="0093785C">
            <w:pPr>
              <w:tabs>
                <w:tab w:val="decimal" w:pos="1062"/>
              </w:tabs>
              <w:spacing w:line="380" w:lineRule="exact"/>
              <w:ind w:right="-72"/>
              <w:rPr>
                <w:rFonts w:ascii="Arial" w:hAnsi="Arial" w:cs="Arial"/>
                <w:sz w:val="20"/>
                <w:szCs w:val="20"/>
              </w:rPr>
            </w:pPr>
            <w:r w:rsidRPr="0093785C">
              <w:rPr>
                <w:rFonts w:ascii="Arial" w:hAnsi="Arial" w:cs="Arial"/>
                <w:sz w:val="20"/>
                <w:szCs w:val="20"/>
              </w:rPr>
              <w:t>427,284</w:t>
            </w:r>
          </w:p>
        </w:tc>
        <w:tc>
          <w:tcPr>
            <w:tcW w:w="1395" w:type="dxa"/>
            <w:vAlign w:val="bottom"/>
          </w:tcPr>
          <w:p w14:paraId="5066EE23" w14:textId="77777777" w:rsidR="00951986" w:rsidRPr="0093785C" w:rsidRDefault="00951986" w:rsidP="0093785C">
            <w:pPr>
              <w:tabs>
                <w:tab w:val="decimal" w:pos="1062"/>
              </w:tabs>
              <w:spacing w:line="380" w:lineRule="exact"/>
              <w:ind w:right="-72"/>
              <w:rPr>
                <w:rFonts w:ascii="Arial" w:hAnsi="Arial" w:cs="Arial"/>
                <w:sz w:val="20"/>
                <w:szCs w:val="20"/>
              </w:rPr>
            </w:pPr>
            <w:r w:rsidRPr="0093785C">
              <w:rPr>
                <w:rFonts w:ascii="Arial" w:hAnsi="Arial" w:cs="Arial"/>
                <w:sz w:val="20"/>
                <w:szCs w:val="20"/>
              </w:rPr>
              <w:t>427,284</w:t>
            </w:r>
          </w:p>
        </w:tc>
        <w:tc>
          <w:tcPr>
            <w:tcW w:w="1395" w:type="dxa"/>
            <w:vAlign w:val="bottom"/>
          </w:tcPr>
          <w:p w14:paraId="17CA857E" w14:textId="77777777" w:rsidR="00951986" w:rsidRPr="0093785C" w:rsidRDefault="00951986" w:rsidP="0093785C">
            <w:pPr>
              <w:tabs>
                <w:tab w:val="decimal" w:pos="1062"/>
              </w:tabs>
              <w:spacing w:line="380" w:lineRule="exact"/>
              <w:ind w:right="-72"/>
              <w:rPr>
                <w:rFonts w:ascii="Arial" w:hAnsi="Arial" w:cs="Arial"/>
                <w:sz w:val="20"/>
                <w:szCs w:val="20"/>
              </w:rPr>
            </w:pPr>
            <w:r w:rsidRPr="0093785C">
              <w:rPr>
                <w:rFonts w:ascii="Arial" w:hAnsi="Arial" w:cs="Arial"/>
                <w:sz w:val="20"/>
                <w:szCs w:val="20"/>
              </w:rPr>
              <w:t>6,837</w:t>
            </w:r>
          </w:p>
        </w:tc>
        <w:tc>
          <w:tcPr>
            <w:tcW w:w="1395" w:type="dxa"/>
            <w:vAlign w:val="bottom"/>
          </w:tcPr>
          <w:p w14:paraId="4F6FDEE8" w14:textId="77777777" w:rsidR="00951986" w:rsidRPr="0093785C" w:rsidRDefault="00951986" w:rsidP="0093785C">
            <w:pPr>
              <w:tabs>
                <w:tab w:val="decimal" w:pos="1062"/>
              </w:tabs>
              <w:spacing w:line="380" w:lineRule="exact"/>
              <w:ind w:right="-72"/>
              <w:rPr>
                <w:rFonts w:ascii="Arial" w:hAnsi="Arial" w:cs="Arial"/>
                <w:sz w:val="20"/>
                <w:szCs w:val="20"/>
              </w:rPr>
            </w:pPr>
            <w:r w:rsidRPr="0093785C">
              <w:rPr>
                <w:rFonts w:ascii="Arial" w:hAnsi="Arial" w:cs="Arial"/>
                <w:sz w:val="20"/>
                <w:szCs w:val="20"/>
              </w:rPr>
              <w:t>6,837</w:t>
            </w:r>
          </w:p>
        </w:tc>
      </w:tr>
      <w:tr w:rsidR="00951986" w:rsidRPr="0093785C" w14:paraId="0A2B9E32" w14:textId="77777777" w:rsidTr="006D1CC2">
        <w:tc>
          <w:tcPr>
            <w:tcW w:w="3510" w:type="dxa"/>
            <w:vAlign w:val="bottom"/>
          </w:tcPr>
          <w:p w14:paraId="24790BD7" w14:textId="77777777" w:rsidR="00951986" w:rsidRPr="0093785C" w:rsidRDefault="00951986" w:rsidP="0093785C">
            <w:pPr>
              <w:tabs>
                <w:tab w:val="decimal" w:pos="1037"/>
              </w:tabs>
              <w:spacing w:line="380" w:lineRule="exact"/>
              <w:ind w:left="72" w:right="-72"/>
              <w:rPr>
                <w:rFonts w:ascii="Arial" w:hAnsi="Arial" w:cs="Arial"/>
                <w:sz w:val="20"/>
                <w:szCs w:val="20"/>
              </w:rPr>
            </w:pPr>
            <w:r w:rsidRPr="0093785C">
              <w:rPr>
                <w:rFonts w:ascii="Arial" w:hAnsi="Arial" w:cs="Arial"/>
                <w:sz w:val="20"/>
                <w:szCs w:val="20"/>
                <w:u w:val="single"/>
              </w:rPr>
              <w:t>Less</w:t>
            </w:r>
            <w:r w:rsidRPr="0093785C">
              <w:rPr>
                <w:rFonts w:ascii="Arial" w:hAnsi="Arial" w:cs="Arial"/>
                <w:sz w:val="20"/>
                <w:szCs w:val="20"/>
                <w:cs/>
              </w:rPr>
              <w:t xml:space="preserve">  </w:t>
            </w:r>
            <w:r w:rsidRPr="0093785C">
              <w:rPr>
                <w:rFonts w:ascii="Arial" w:hAnsi="Arial" w:cs="Arial"/>
                <w:sz w:val="20"/>
                <w:szCs w:val="20"/>
              </w:rPr>
              <w:t xml:space="preserve">Accumulated </w:t>
            </w:r>
            <w:proofErr w:type="spellStart"/>
            <w:r w:rsidRPr="0093785C">
              <w:rPr>
                <w:rFonts w:ascii="Arial" w:hAnsi="Arial" w:cs="Arial"/>
                <w:sz w:val="20"/>
                <w:szCs w:val="20"/>
              </w:rPr>
              <w:t>amortisation</w:t>
            </w:r>
            <w:proofErr w:type="spellEnd"/>
            <w:r w:rsidRPr="0093785C">
              <w:rPr>
                <w:rFonts w:ascii="Arial" w:hAnsi="Arial" w:cs="Arial"/>
                <w:sz w:val="20"/>
                <w:szCs w:val="20"/>
              </w:rPr>
              <w:t xml:space="preserve"> </w:t>
            </w:r>
          </w:p>
        </w:tc>
        <w:tc>
          <w:tcPr>
            <w:tcW w:w="1395" w:type="dxa"/>
            <w:vAlign w:val="bottom"/>
          </w:tcPr>
          <w:p w14:paraId="52C806FA" w14:textId="77777777" w:rsidR="00951986" w:rsidRPr="0093785C" w:rsidRDefault="00951986" w:rsidP="0093785C">
            <w:pPr>
              <w:tabs>
                <w:tab w:val="decimal" w:pos="1062"/>
              </w:tabs>
              <w:spacing w:line="380" w:lineRule="exact"/>
              <w:ind w:right="-72"/>
              <w:rPr>
                <w:rFonts w:ascii="Arial" w:hAnsi="Arial" w:cs="Arial"/>
                <w:sz w:val="20"/>
                <w:szCs w:val="20"/>
              </w:rPr>
            </w:pPr>
            <w:r w:rsidRPr="0093785C">
              <w:rPr>
                <w:rFonts w:ascii="Arial" w:hAnsi="Arial" w:cs="Arial"/>
                <w:sz w:val="20"/>
                <w:szCs w:val="20"/>
              </w:rPr>
              <w:t>(97,400)</w:t>
            </w:r>
          </w:p>
        </w:tc>
        <w:tc>
          <w:tcPr>
            <w:tcW w:w="1395" w:type="dxa"/>
            <w:vAlign w:val="bottom"/>
          </w:tcPr>
          <w:p w14:paraId="5EC096C9" w14:textId="77777777" w:rsidR="00951986" w:rsidRPr="0093785C" w:rsidRDefault="00951986" w:rsidP="0093785C">
            <w:pPr>
              <w:tabs>
                <w:tab w:val="decimal" w:pos="1062"/>
              </w:tabs>
              <w:spacing w:line="380" w:lineRule="exact"/>
              <w:ind w:right="-72"/>
              <w:rPr>
                <w:rFonts w:ascii="Arial" w:hAnsi="Arial" w:cs="Arial"/>
                <w:sz w:val="20"/>
                <w:szCs w:val="20"/>
              </w:rPr>
            </w:pPr>
            <w:r w:rsidRPr="0093785C">
              <w:rPr>
                <w:rFonts w:ascii="Arial" w:hAnsi="Arial" w:cs="Arial"/>
                <w:sz w:val="20"/>
                <w:szCs w:val="20"/>
              </w:rPr>
              <w:t>(86,921)</w:t>
            </w:r>
          </w:p>
        </w:tc>
        <w:tc>
          <w:tcPr>
            <w:tcW w:w="1395" w:type="dxa"/>
            <w:vAlign w:val="bottom"/>
          </w:tcPr>
          <w:p w14:paraId="1D65816D" w14:textId="77777777" w:rsidR="00951986" w:rsidRPr="0093785C" w:rsidRDefault="00951986" w:rsidP="0093785C">
            <w:pPr>
              <w:tabs>
                <w:tab w:val="decimal" w:pos="1062"/>
              </w:tabs>
              <w:spacing w:line="380" w:lineRule="exact"/>
              <w:ind w:right="-72"/>
              <w:rPr>
                <w:rFonts w:ascii="Arial" w:hAnsi="Arial" w:cs="Arial"/>
                <w:sz w:val="20"/>
                <w:szCs w:val="20"/>
              </w:rPr>
            </w:pPr>
            <w:r w:rsidRPr="0093785C">
              <w:rPr>
                <w:rFonts w:ascii="Arial" w:hAnsi="Arial" w:cs="Arial"/>
                <w:sz w:val="20"/>
                <w:szCs w:val="20"/>
              </w:rPr>
              <w:t>(4,330)</w:t>
            </w:r>
          </w:p>
        </w:tc>
        <w:tc>
          <w:tcPr>
            <w:tcW w:w="1395" w:type="dxa"/>
            <w:vAlign w:val="bottom"/>
          </w:tcPr>
          <w:p w14:paraId="5A22F55C" w14:textId="77777777" w:rsidR="00951986" w:rsidRPr="0093785C" w:rsidRDefault="00951986" w:rsidP="0093785C">
            <w:pPr>
              <w:tabs>
                <w:tab w:val="decimal" w:pos="1062"/>
              </w:tabs>
              <w:spacing w:line="380" w:lineRule="exact"/>
              <w:ind w:right="-72"/>
              <w:rPr>
                <w:rFonts w:ascii="Arial" w:hAnsi="Arial" w:cs="Arial"/>
                <w:sz w:val="20"/>
                <w:szCs w:val="20"/>
              </w:rPr>
            </w:pPr>
            <w:r w:rsidRPr="0093785C">
              <w:rPr>
                <w:rFonts w:ascii="Arial" w:hAnsi="Arial" w:cs="Arial"/>
                <w:sz w:val="20"/>
                <w:szCs w:val="20"/>
              </w:rPr>
              <w:t>(4,102)</w:t>
            </w:r>
          </w:p>
        </w:tc>
      </w:tr>
      <w:tr w:rsidR="00951986" w:rsidRPr="0093785C" w14:paraId="6C3D2E92" w14:textId="77777777" w:rsidTr="006D1CC2">
        <w:tc>
          <w:tcPr>
            <w:tcW w:w="3510" w:type="dxa"/>
            <w:vAlign w:val="bottom"/>
          </w:tcPr>
          <w:p w14:paraId="46609A7D" w14:textId="77777777" w:rsidR="00951986" w:rsidRPr="0093785C" w:rsidRDefault="00951986" w:rsidP="0093785C">
            <w:pPr>
              <w:tabs>
                <w:tab w:val="decimal" w:pos="1037"/>
              </w:tabs>
              <w:spacing w:line="380" w:lineRule="exact"/>
              <w:ind w:left="72" w:right="-72"/>
              <w:rPr>
                <w:rFonts w:ascii="Arial" w:hAnsi="Arial" w:cs="Arial"/>
                <w:sz w:val="20"/>
                <w:szCs w:val="20"/>
                <w:u w:val="single"/>
              </w:rPr>
            </w:pPr>
            <w:r w:rsidRPr="0093785C">
              <w:rPr>
                <w:rFonts w:ascii="Arial" w:hAnsi="Arial" w:cs="Arial"/>
                <w:sz w:val="20"/>
                <w:szCs w:val="20"/>
                <w:u w:val="single"/>
              </w:rPr>
              <w:t>Less</w:t>
            </w:r>
            <w:r w:rsidRPr="0093785C">
              <w:rPr>
                <w:rFonts w:ascii="Arial" w:hAnsi="Arial" w:cs="Arial"/>
                <w:sz w:val="20"/>
                <w:szCs w:val="20"/>
                <w:cs/>
              </w:rPr>
              <w:t xml:space="preserve">  </w:t>
            </w:r>
            <w:r w:rsidRPr="0093785C">
              <w:rPr>
                <w:rFonts w:ascii="Arial" w:hAnsi="Arial" w:cs="Arial"/>
                <w:sz w:val="20"/>
                <w:szCs w:val="20"/>
              </w:rPr>
              <w:t>Allowance for impairment loss</w:t>
            </w:r>
          </w:p>
        </w:tc>
        <w:tc>
          <w:tcPr>
            <w:tcW w:w="1395" w:type="dxa"/>
            <w:vAlign w:val="bottom"/>
          </w:tcPr>
          <w:p w14:paraId="03137B57" w14:textId="77777777" w:rsidR="00951986" w:rsidRPr="0093785C" w:rsidRDefault="00951986" w:rsidP="0093785C">
            <w:pPr>
              <w:tabs>
                <w:tab w:val="decimal" w:pos="1062"/>
              </w:tabs>
              <w:spacing w:line="380" w:lineRule="exact"/>
              <w:ind w:right="-72"/>
              <w:rPr>
                <w:rFonts w:ascii="Arial" w:hAnsi="Arial" w:cs="Arial"/>
                <w:sz w:val="20"/>
                <w:szCs w:val="20"/>
              </w:rPr>
            </w:pPr>
            <w:r w:rsidRPr="0093785C">
              <w:rPr>
                <w:rFonts w:ascii="Arial" w:hAnsi="Arial" w:cs="Arial"/>
                <w:sz w:val="20"/>
                <w:szCs w:val="20"/>
              </w:rPr>
              <w:t>(12,019)</w:t>
            </w:r>
          </w:p>
        </w:tc>
        <w:tc>
          <w:tcPr>
            <w:tcW w:w="1395" w:type="dxa"/>
            <w:vAlign w:val="bottom"/>
          </w:tcPr>
          <w:p w14:paraId="1D6F687D" w14:textId="77777777" w:rsidR="00951986" w:rsidRPr="0093785C" w:rsidRDefault="00951986" w:rsidP="0093785C">
            <w:pPr>
              <w:tabs>
                <w:tab w:val="decimal" w:pos="1062"/>
              </w:tabs>
              <w:spacing w:line="380" w:lineRule="exact"/>
              <w:ind w:right="-72"/>
              <w:rPr>
                <w:rFonts w:ascii="Arial" w:hAnsi="Arial" w:cs="Arial"/>
                <w:sz w:val="20"/>
                <w:szCs w:val="20"/>
              </w:rPr>
            </w:pPr>
            <w:r w:rsidRPr="0093785C">
              <w:rPr>
                <w:rFonts w:ascii="Arial" w:hAnsi="Arial" w:cs="Arial"/>
                <w:sz w:val="20"/>
                <w:szCs w:val="20"/>
              </w:rPr>
              <w:t>(12,019)</w:t>
            </w:r>
          </w:p>
        </w:tc>
        <w:tc>
          <w:tcPr>
            <w:tcW w:w="1395" w:type="dxa"/>
            <w:vAlign w:val="bottom"/>
          </w:tcPr>
          <w:p w14:paraId="56083982" w14:textId="77777777" w:rsidR="00951986" w:rsidRPr="0093785C" w:rsidRDefault="00951986" w:rsidP="0093785C">
            <w:pPr>
              <w:tabs>
                <w:tab w:val="decimal" w:pos="1062"/>
              </w:tabs>
              <w:spacing w:line="380" w:lineRule="exact"/>
              <w:ind w:right="-72"/>
              <w:rPr>
                <w:rFonts w:ascii="Arial" w:hAnsi="Arial" w:cs="Arial"/>
                <w:sz w:val="20"/>
                <w:szCs w:val="20"/>
              </w:rPr>
            </w:pPr>
            <w:r w:rsidRPr="0093785C">
              <w:rPr>
                <w:rFonts w:ascii="Arial" w:hAnsi="Arial" w:cs="Arial"/>
                <w:sz w:val="20"/>
                <w:szCs w:val="20"/>
              </w:rPr>
              <w:t>-</w:t>
            </w:r>
          </w:p>
        </w:tc>
        <w:tc>
          <w:tcPr>
            <w:tcW w:w="1395" w:type="dxa"/>
            <w:vAlign w:val="bottom"/>
          </w:tcPr>
          <w:p w14:paraId="1493269E" w14:textId="77777777" w:rsidR="00951986" w:rsidRPr="0093785C" w:rsidRDefault="00951986" w:rsidP="0093785C">
            <w:pPr>
              <w:tabs>
                <w:tab w:val="decimal" w:pos="1062"/>
              </w:tabs>
              <w:spacing w:line="380" w:lineRule="exact"/>
              <w:ind w:right="-72"/>
              <w:rPr>
                <w:rFonts w:ascii="Arial" w:hAnsi="Arial" w:cs="Arial"/>
                <w:sz w:val="20"/>
                <w:szCs w:val="20"/>
              </w:rPr>
            </w:pPr>
            <w:r w:rsidRPr="0093785C">
              <w:rPr>
                <w:rFonts w:ascii="Arial" w:hAnsi="Arial" w:cs="Arial"/>
                <w:sz w:val="20"/>
                <w:szCs w:val="20"/>
              </w:rPr>
              <w:t>-</w:t>
            </w:r>
          </w:p>
        </w:tc>
      </w:tr>
      <w:tr w:rsidR="00951986" w:rsidRPr="0093785C" w14:paraId="2DA246AD" w14:textId="77777777" w:rsidTr="006D1CC2">
        <w:tc>
          <w:tcPr>
            <w:tcW w:w="3510" w:type="dxa"/>
            <w:vAlign w:val="bottom"/>
          </w:tcPr>
          <w:p w14:paraId="02309991" w14:textId="77777777" w:rsidR="00951986" w:rsidRPr="0093785C" w:rsidRDefault="00951986" w:rsidP="0093785C">
            <w:pPr>
              <w:spacing w:line="380" w:lineRule="exact"/>
              <w:ind w:left="72" w:right="-74"/>
              <w:rPr>
                <w:rFonts w:ascii="Arial" w:hAnsi="Arial" w:cs="Arial"/>
                <w:sz w:val="20"/>
                <w:szCs w:val="20"/>
              </w:rPr>
            </w:pPr>
            <w:r w:rsidRPr="0093785C">
              <w:rPr>
                <w:rFonts w:ascii="Arial" w:hAnsi="Arial" w:cs="Arial"/>
                <w:sz w:val="20"/>
                <w:szCs w:val="20"/>
              </w:rPr>
              <w:t>Translation adjustments</w:t>
            </w:r>
          </w:p>
        </w:tc>
        <w:tc>
          <w:tcPr>
            <w:tcW w:w="1395" w:type="dxa"/>
            <w:vAlign w:val="bottom"/>
          </w:tcPr>
          <w:p w14:paraId="1D801357" w14:textId="77777777" w:rsidR="00951986" w:rsidRPr="0093785C" w:rsidRDefault="00951986" w:rsidP="0093785C">
            <w:pPr>
              <w:pBdr>
                <w:bottom w:val="single" w:sz="4" w:space="1" w:color="auto"/>
              </w:pBdr>
              <w:tabs>
                <w:tab w:val="decimal" w:pos="1062"/>
              </w:tabs>
              <w:spacing w:line="380" w:lineRule="exact"/>
              <w:ind w:right="-72"/>
              <w:rPr>
                <w:rFonts w:ascii="Arial" w:hAnsi="Arial" w:cs="Arial"/>
                <w:sz w:val="20"/>
                <w:szCs w:val="20"/>
              </w:rPr>
            </w:pPr>
            <w:r w:rsidRPr="0093785C">
              <w:rPr>
                <w:rFonts w:ascii="Arial" w:hAnsi="Arial" w:cs="Arial"/>
                <w:sz w:val="20"/>
                <w:szCs w:val="20"/>
              </w:rPr>
              <w:t>(30,781)</w:t>
            </w:r>
          </w:p>
        </w:tc>
        <w:tc>
          <w:tcPr>
            <w:tcW w:w="1395" w:type="dxa"/>
            <w:vAlign w:val="bottom"/>
          </w:tcPr>
          <w:p w14:paraId="5572A4E8" w14:textId="77777777" w:rsidR="00951986" w:rsidRPr="0093785C" w:rsidRDefault="00951986" w:rsidP="0093785C">
            <w:pPr>
              <w:pBdr>
                <w:bottom w:val="single" w:sz="4" w:space="1" w:color="auto"/>
              </w:pBdr>
              <w:tabs>
                <w:tab w:val="decimal" w:pos="1062"/>
              </w:tabs>
              <w:spacing w:line="380" w:lineRule="exact"/>
              <w:ind w:right="-72"/>
              <w:rPr>
                <w:rFonts w:ascii="Arial" w:hAnsi="Arial" w:cs="Arial"/>
                <w:sz w:val="20"/>
                <w:szCs w:val="20"/>
              </w:rPr>
            </w:pPr>
            <w:r w:rsidRPr="0093785C">
              <w:rPr>
                <w:rFonts w:ascii="Arial" w:hAnsi="Arial" w:cs="Arial"/>
                <w:sz w:val="20"/>
                <w:szCs w:val="20"/>
              </w:rPr>
              <w:t>(9,818)</w:t>
            </w:r>
          </w:p>
        </w:tc>
        <w:tc>
          <w:tcPr>
            <w:tcW w:w="1395" w:type="dxa"/>
            <w:vAlign w:val="bottom"/>
          </w:tcPr>
          <w:p w14:paraId="2A2D40E2" w14:textId="77777777" w:rsidR="00951986" w:rsidRPr="0093785C" w:rsidRDefault="00951986" w:rsidP="0093785C">
            <w:pPr>
              <w:pBdr>
                <w:bottom w:val="single" w:sz="4" w:space="1" w:color="auto"/>
              </w:pBdr>
              <w:tabs>
                <w:tab w:val="decimal" w:pos="1062"/>
              </w:tabs>
              <w:spacing w:line="380" w:lineRule="exact"/>
              <w:ind w:right="-72"/>
              <w:rPr>
                <w:rFonts w:ascii="Arial" w:hAnsi="Arial" w:cs="Arial"/>
                <w:sz w:val="20"/>
                <w:szCs w:val="20"/>
              </w:rPr>
            </w:pPr>
            <w:r w:rsidRPr="0093785C">
              <w:rPr>
                <w:rFonts w:ascii="Arial" w:hAnsi="Arial" w:cs="Arial"/>
                <w:sz w:val="20"/>
                <w:szCs w:val="20"/>
              </w:rPr>
              <w:t>-</w:t>
            </w:r>
          </w:p>
        </w:tc>
        <w:tc>
          <w:tcPr>
            <w:tcW w:w="1395" w:type="dxa"/>
            <w:vAlign w:val="bottom"/>
          </w:tcPr>
          <w:p w14:paraId="251EE775" w14:textId="77777777" w:rsidR="00951986" w:rsidRPr="0093785C" w:rsidRDefault="00951986" w:rsidP="0093785C">
            <w:pPr>
              <w:pBdr>
                <w:bottom w:val="single" w:sz="4" w:space="1" w:color="auto"/>
              </w:pBdr>
              <w:tabs>
                <w:tab w:val="decimal" w:pos="1062"/>
              </w:tabs>
              <w:spacing w:line="380" w:lineRule="exact"/>
              <w:ind w:right="-72"/>
              <w:rPr>
                <w:rFonts w:ascii="Arial" w:hAnsi="Arial" w:cs="Arial"/>
                <w:sz w:val="20"/>
                <w:szCs w:val="20"/>
              </w:rPr>
            </w:pPr>
            <w:r w:rsidRPr="0093785C">
              <w:rPr>
                <w:rFonts w:ascii="Arial" w:hAnsi="Arial" w:cs="Arial"/>
                <w:sz w:val="20"/>
                <w:szCs w:val="20"/>
              </w:rPr>
              <w:t>-</w:t>
            </w:r>
          </w:p>
        </w:tc>
      </w:tr>
      <w:tr w:rsidR="00951986" w:rsidRPr="0093785C" w14:paraId="0405482C" w14:textId="77777777" w:rsidTr="006D1CC2">
        <w:tc>
          <w:tcPr>
            <w:tcW w:w="3510" w:type="dxa"/>
            <w:vAlign w:val="bottom"/>
          </w:tcPr>
          <w:p w14:paraId="457E2627" w14:textId="77777777" w:rsidR="00951986" w:rsidRPr="0093785C" w:rsidRDefault="00951986" w:rsidP="0093785C">
            <w:pPr>
              <w:spacing w:line="380" w:lineRule="exact"/>
              <w:ind w:left="72" w:right="-74"/>
              <w:rPr>
                <w:rFonts w:ascii="Arial" w:hAnsi="Arial" w:cs="Arial"/>
                <w:sz w:val="20"/>
                <w:szCs w:val="20"/>
              </w:rPr>
            </w:pPr>
            <w:r w:rsidRPr="0093785C">
              <w:rPr>
                <w:rFonts w:ascii="Arial" w:hAnsi="Arial" w:cs="Arial"/>
                <w:sz w:val="20"/>
                <w:szCs w:val="20"/>
              </w:rPr>
              <w:t>Net book value</w:t>
            </w:r>
          </w:p>
        </w:tc>
        <w:tc>
          <w:tcPr>
            <w:tcW w:w="1395" w:type="dxa"/>
            <w:vAlign w:val="bottom"/>
          </w:tcPr>
          <w:p w14:paraId="138A6EB4" w14:textId="77777777" w:rsidR="00951986" w:rsidRPr="0093785C" w:rsidRDefault="00951986" w:rsidP="0093785C">
            <w:pPr>
              <w:pBdr>
                <w:bottom w:val="double" w:sz="4" w:space="1" w:color="auto"/>
              </w:pBdr>
              <w:tabs>
                <w:tab w:val="decimal" w:pos="1062"/>
              </w:tabs>
              <w:spacing w:line="380" w:lineRule="exact"/>
              <w:ind w:right="-72"/>
              <w:rPr>
                <w:rFonts w:ascii="Arial" w:hAnsi="Arial" w:cs="Arial"/>
                <w:sz w:val="20"/>
                <w:szCs w:val="20"/>
              </w:rPr>
            </w:pPr>
            <w:r w:rsidRPr="0093785C">
              <w:rPr>
                <w:rFonts w:ascii="Arial" w:hAnsi="Arial" w:cs="Arial"/>
                <w:sz w:val="20"/>
                <w:szCs w:val="20"/>
              </w:rPr>
              <w:t>287,084</w:t>
            </w:r>
          </w:p>
        </w:tc>
        <w:tc>
          <w:tcPr>
            <w:tcW w:w="1395" w:type="dxa"/>
            <w:vAlign w:val="bottom"/>
          </w:tcPr>
          <w:p w14:paraId="40C59C46" w14:textId="77777777" w:rsidR="00951986" w:rsidRPr="0093785C" w:rsidRDefault="00951986" w:rsidP="0093785C">
            <w:pPr>
              <w:pBdr>
                <w:bottom w:val="double" w:sz="4" w:space="1" w:color="auto"/>
              </w:pBdr>
              <w:tabs>
                <w:tab w:val="decimal" w:pos="1062"/>
              </w:tabs>
              <w:spacing w:line="380" w:lineRule="exact"/>
              <w:ind w:right="-72"/>
              <w:rPr>
                <w:rFonts w:ascii="Arial" w:hAnsi="Arial" w:cs="Arial"/>
                <w:sz w:val="20"/>
                <w:szCs w:val="20"/>
              </w:rPr>
            </w:pPr>
            <w:r w:rsidRPr="0093785C">
              <w:rPr>
                <w:rFonts w:ascii="Arial" w:hAnsi="Arial" w:cs="Arial"/>
                <w:sz w:val="20"/>
                <w:szCs w:val="20"/>
              </w:rPr>
              <w:t>318,526</w:t>
            </w:r>
          </w:p>
        </w:tc>
        <w:tc>
          <w:tcPr>
            <w:tcW w:w="1395" w:type="dxa"/>
            <w:vAlign w:val="bottom"/>
          </w:tcPr>
          <w:p w14:paraId="7808FBB3" w14:textId="77777777" w:rsidR="00951986" w:rsidRPr="0093785C" w:rsidRDefault="00951986" w:rsidP="0093785C">
            <w:pPr>
              <w:pBdr>
                <w:bottom w:val="double" w:sz="4" w:space="1" w:color="auto"/>
              </w:pBdr>
              <w:tabs>
                <w:tab w:val="decimal" w:pos="1062"/>
              </w:tabs>
              <w:spacing w:line="380" w:lineRule="exact"/>
              <w:ind w:right="-72"/>
              <w:rPr>
                <w:rFonts w:ascii="Arial" w:hAnsi="Arial" w:cs="Arial"/>
                <w:sz w:val="20"/>
                <w:szCs w:val="20"/>
              </w:rPr>
            </w:pPr>
            <w:r w:rsidRPr="0093785C">
              <w:rPr>
                <w:rFonts w:ascii="Arial" w:hAnsi="Arial" w:cs="Arial"/>
                <w:sz w:val="20"/>
                <w:szCs w:val="20"/>
              </w:rPr>
              <w:t>2,507</w:t>
            </w:r>
          </w:p>
        </w:tc>
        <w:tc>
          <w:tcPr>
            <w:tcW w:w="1395" w:type="dxa"/>
            <w:vAlign w:val="bottom"/>
          </w:tcPr>
          <w:p w14:paraId="0BACECCE" w14:textId="77777777" w:rsidR="00951986" w:rsidRPr="0093785C" w:rsidRDefault="00951986" w:rsidP="0093785C">
            <w:pPr>
              <w:pBdr>
                <w:bottom w:val="double" w:sz="4" w:space="1" w:color="auto"/>
              </w:pBdr>
              <w:tabs>
                <w:tab w:val="decimal" w:pos="1062"/>
              </w:tabs>
              <w:spacing w:line="380" w:lineRule="exact"/>
              <w:ind w:right="-72"/>
              <w:rPr>
                <w:rFonts w:ascii="Arial" w:hAnsi="Arial" w:cs="Arial"/>
                <w:sz w:val="20"/>
                <w:szCs w:val="20"/>
              </w:rPr>
            </w:pPr>
            <w:r w:rsidRPr="0093785C">
              <w:rPr>
                <w:rFonts w:ascii="Arial" w:hAnsi="Arial" w:cs="Arial"/>
                <w:sz w:val="20"/>
                <w:szCs w:val="20"/>
              </w:rPr>
              <w:t>2,735</w:t>
            </w:r>
          </w:p>
        </w:tc>
      </w:tr>
    </w:tbl>
    <w:p w14:paraId="59AE6F56" w14:textId="77777777" w:rsidR="00582DBE" w:rsidRPr="0093785C" w:rsidRDefault="002B025C" w:rsidP="0093785C">
      <w:pPr>
        <w:tabs>
          <w:tab w:val="left" w:pos="600"/>
        </w:tabs>
        <w:spacing w:before="240" w:after="120" w:line="380" w:lineRule="exact"/>
        <w:ind w:left="605" w:hanging="605"/>
        <w:jc w:val="both"/>
        <w:rPr>
          <w:rFonts w:ascii="Arial" w:hAnsi="Arial" w:cs="Arial"/>
          <w:sz w:val="22"/>
          <w:szCs w:val="22"/>
          <w:lang w:val="en-GB"/>
        </w:rPr>
      </w:pPr>
      <w:r w:rsidRPr="0093785C">
        <w:rPr>
          <w:rFonts w:ascii="Arial" w:hAnsi="Arial" w:cs="Arial"/>
          <w:sz w:val="22"/>
          <w:szCs w:val="22"/>
        </w:rPr>
        <w:tab/>
      </w:r>
      <w:r w:rsidR="00582DBE" w:rsidRPr="0093785C">
        <w:rPr>
          <w:rFonts w:ascii="Arial" w:hAnsi="Arial" w:cs="Arial"/>
          <w:sz w:val="22"/>
          <w:szCs w:val="22"/>
        </w:rPr>
        <w:t xml:space="preserve">A reconciliation of the net book value of </w:t>
      </w:r>
      <w:r w:rsidR="004C753F" w:rsidRPr="0093785C">
        <w:rPr>
          <w:rFonts w:ascii="Arial" w:hAnsi="Arial" w:cs="Arial"/>
          <w:sz w:val="22"/>
          <w:szCs w:val="22"/>
        </w:rPr>
        <w:t>leasehold rights</w:t>
      </w:r>
      <w:r w:rsidR="00582DBE" w:rsidRPr="0093785C">
        <w:rPr>
          <w:rFonts w:ascii="Arial" w:hAnsi="Arial" w:cs="Arial"/>
          <w:sz w:val="22"/>
          <w:szCs w:val="22"/>
        </w:rPr>
        <w:t xml:space="preserve"> for the years </w:t>
      </w:r>
      <w:r w:rsidR="003B234C" w:rsidRPr="0093785C">
        <w:rPr>
          <w:rFonts w:ascii="Arial" w:hAnsi="Arial" w:cs="Arial"/>
          <w:sz w:val="22"/>
          <w:szCs w:val="22"/>
        </w:rPr>
        <w:t>2019</w:t>
      </w:r>
      <w:r w:rsidR="002B15E3" w:rsidRPr="0093785C">
        <w:rPr>
          <w:rFonts w:ascii="Arial" w:hAnsi="Arial" w:cs="Arial"/>
          <w:sz w:val="22"/>
          <w:szCs w:val="22"/>
        </w:rPr>
        <w:t xml:space="preserve"> and </w:t>
      </w:r>
      <w:r w:rsidR="003B234C" w:rsidRPr="0093785C">
        <w:rPr>
          <w:rFonts w:ascii="Arial" w:hAnsi="Arial" w:cs="Arial"/>
          <w:sz w:val="22"/>
          <w:szCs w:val="22"/>
        </w:rPr>
        <w:t>2018</w:t>
      </w:r>
      <w:r w:rsidR="000F2735" w:rsidRPr="0093785C">
        <w:rPr>
          <w:rFonts w:ascii="Arial" w:hAnsi="Arial" w:cs="Arial"/>
          <w:sz w:val="22"/>
          <w:szCs w:val="22"/>
        </w:rPr>
        <w:t xml:space="preserve"> </w:t>
      </w:r>
      <w:r w:rsidR="00E42593" w:rsidRPr="0093785C">
        <w:rPr>
          <w:rFonts w:ascii="Arial" w:hAnsi="Arial" w:cs="Arial"/>
          <w:sz w:val="22"/>
          <w:szCs w:val="22"/>
        </w:rPr>
        <w:t>are</w:t>
      </w:r>
      <w:r w:rsidR="00582DBE" w:rsidRPr="0093785C">
        <w:rPr>
          <w:rFonts w:ascii="Arial" w:hAnsi="Arial" w:cs="Arial"/>
          <w:sz w:val="22"/>
          <w:szCs w:val="22"/>
        </w:rPr>
        <w:t xml:space="preserve"> presented below.</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344E6" w:rsidRPr="0093785C" w14:paraId="5DA671C0" w14:textId="77777777" w:rsidTr="00AC072A">
        <w:tc>
          <w:tcPr>
            <w:tcW w:w="3510" w:type="dxa"/>
          </w:tcPr>
          <w:p w14:paraId="13F22EA8" w14:textId="77777777" w:rsidR="00B344E6" w:rsidRPr="0093785C" w:rsidRDefault="00B344E6" w:rsidP="0093785C">
            <w:pPr>
              <w:spacing w:line="380" w:lineRule="exact"/>
              <w:jc w:val="thaiDistribute"/>
              <w:rPr>
                <w:rFonts w:ascii="Arial" w:hAnsi="Arial" w:cs="Arial"/>
                <w:sz w:val="20"/>
                <w:szCs w:val="20"/>
                <w:lang w:val="en-GB"/>
              </w:rPr>
            </w:pPr>
          </w:p>
        </w:tc>
        <w:tc>
          <w:tcPr>
            <w:tcW w:w="5580" w:type="dxa"/>
            <w:gridSpan w:val="4"/>
          </w:tcPr>
          <w:p w14:paraId="4CF49289" w14:textId="77777777" w:rsidR="00B344E6" w:rsidRPr="0093785C" w:rsidRDefault="00B344E6" w:rsidP="0093785C">
            <w:pPr>
              <w:spacing w:line="380" w:lineRule="exact"/>
              <w:jc w:val="right"/>
              <w:rPr>
                <w:rFonts w:ascii="Arial" w:hAnsi="Arial" w:cs="Arial"/>
                <w:sz w:val="20"/>
                <w:szCs w:val="20"/>
              </w:rPr>
            </w:pPr>
            <w:r w:rsidRPr="0093785C">
              <w:rPr>
                <w:rFonts w:ascii="Arial" w:hAnsi="Arial" w:cs="Arial"/>
                <w:sz w:val="20"/>
                <w:szCs w:val="20"/>
              </w:rPr>
              <w:t xml:space="preserve">(Unit: </w:t>
            </w:r>
            <w:r w:rsidR="006F5461" w:rsidRPr="0093785C">
              <w:rPr>
                <w:rFonts w:ascii="Arial" w:hAnsi="Arial" w:cs="Arial"/>
                <w:sz w:val="20"/>
                <w:szCs w:val="20"/>
              </w:rPr>
              <w:t xml:space="preserve">Thousand </w:t>
            </w:r>
            <w:r w:rsidRPr="0093785C">
              <w:rPr>
                <w:rFonts w:ascii="Arial" w:hAnsi="Arial" w:cs="Arial"/>
                <w:sz w:val="20"/>
                <w:szCs w:val="20"/>
              </w:rPr>
              <w:t>Baht)</w:t>
            </w:r>
          </w:p>
        </w:tc>
      </w:tr>
      <w:tr w:rsidR="00B344E6" w:rsidRPr="0093785C" w14:paraId="2D33D726" w14:textId="77777777" w:rsidTr="008628BC">
        <w:tc>
          <w:tcPr>
            <w:tcW w:w="3510" w:type="dxa"/>
          </w:tcPr>
          <w:p w14:paraId="5566C6BD" w14:textId="77777777" w:rsidR="00B344E6" w:rsidRPr="0093785C" w:rsidRDefault="00B344E6" w:rsidP="0093785C">
            <w:pPr>
              <w:spacing w:line="380" w:lineRule="exact"/>
              <w:jc w:val="thaiDistribute"/>
              <w:rPr>
                <w:rFonts w:ascii="Arial" w:hAnsi="Arial" w:cs="Arial"/>
                <w:sz w:val="20"/>
                <w:szCs w:val="20"/>
              </w:rPr>
            </w:pPr>
          </w:p>
        </w:tc>
        <w:tc>
          <w:tcPr>
            <w:tcW w:w="2790" w:type="dxa"/>
            <w:gridSpan w:val="2"/>
          </w:tcPr>
          <w:p w14:paraId="62E32164" w14:textId="77777777" w:rsidR="00900646" w:rsidRPr="0093785C" w:rsidRDefault="00B344E6" w:rsidP="0093785C">
            <w:pPr>
              <w:pBdr>
                <w:bottom w:val="single" w:sz="6" w:space="1" w:color="auto"/>
              </w:pBdr>
              <w:tabs>
                <w:tab w:val="center" w:pos="4860"/>
                <w:tab w:val="center" w:pos="7200"/>
              </w:tabs>
              <w:spacing w:line="380" w:lineRule="exact"/>
              <w:jc w:val="center"/>
              <w:rPr>
                <w:rFonts w:ascii="Arial" w:hAnsi="Arial" w:cs="Arial"/>
                <w:sz w:val="20"/>
                <w:szCs w:val="20"/>
              </w:rPr>
            </w:pPr>
            <w:r w:rsidRPr="0093785C">
              <w:rPr>
                <w:rFonts w:ascii="Arial" w:hAnsi="Arial" w:cs="Arial"/>
                <w:sz w:val="20"/>
                <w:szCs w:val="20"/>
              </w:rPr>
              <w:t xml:space="preserve">Consolidated </w:t>
            </w:r>
          </w:p>
          <w:p w14:paraId="3E84E646" w14:textId="77777777" w:rsidR="00B344E6" w:rsidRPr="0093785C" w:rsidRDefault="00B344E6" w:rsidP="0093785C">
            <w:pPr>
              <w:pBdr>
                <w:bottom w:val="single" w:sz="6" w:space="1" w:color="auto"/>
              </w:pBdr>
              <w:tabs>
                <w:tab w:val="center" w:pos="4860"/>
                <w:tab w:val="center" w:pos="7200"/>
              </w:tabs>
              <w:spacing w:line="380" w:lineRule="exact"/>
              <w:jc w:val="center"/>
              <w:rPr>
                <w:rFonts w:ascii="Arial" w:hAnsi="Arial" w:cs="Arial"/>
                <w:sz w:val="20"/>
                <w:szCs w:val="20"/>
              </w:rPr>
            </w:pPr>
            <w:r w:rsidRPr="0093785C">
              <w:rPr>
                <w:rFonts w:ascii="Arial" w:hAnsi="Arial" w:cs="Arial"/>
                <w:sz w:val="20"/>
                <w:szCs w:val="20"/>
              </w:rPr>
              <w:t>financial statements</w:t>
            </w:r>
          </w:p>
        </w:tc>
        <w:tc>
          <w:tcPr>
            <w:tcW w:w="2790" w:type="dxa"/>
            <w:gridSpan w:val="2"/>
          </w:tcPr>
          <w:p w14:paraId="0B82E952" w14:textId="77777777" w:rsidR="00900646" w:rsidRPr="0093785C" w:rsidRDefault="00B344E6" w:rsidP="0093785C">
            <w:pPr>
              <w:pBdr>
                <w:bottom w:val="single" w:sz="6" w:space="1" w:color="auto"/>
              </w:pBdr>
              <w:tabs>
                <w:tab w:val="center" w:pos="4860"/>
                <w:tab w:val="center" w:pos="7200"/>
              </w:tabs>
              <w:spacing w:line="380" w:lineRule="exact"/>
              <w:jc w:val="center"/>
              <w:rPr>
                <w:rFonts w:ascii="Arial" w:hAnsi="Arial" w:cs="Arial"/>
                <w:sz w:val="20"/>
                <w:szCs w:val="20"/>
              </w:rPr>
            </w:pPr>
            <w:r w:rsidRPr="0093785C">
              <w:rPr>
                <w:rFonts w:ascii="Arial" w:hAnsi="Arial" w:cs="Arial"/>
                <w:sz w:val="20"/>
                <w:szCs w:val="20"/>
              </w:rPr>
              <w:t xml:space="preserve">Separate </w:t>
            </w:r>
          </w:p>
          <w:p w14:paraId="383D92C1" w14:textId="77777777" w:rsidR="00B344E6" w:rsidRPr="0093785C" w:rsidRDefault="00B344E6" w:rsidP="0093785C">
            <w:pPr>
              <w:pBdr>
                <w:bottom w:val="single" w:sz="6" w:space="1" w:color="auto"/>
              </w:pBdr>
              <w:tabs>
                <w:tab w:val="center" w:pos="4860"/>
                <w:tab w:val="center" w:pos="7200"/>
              </w:tabs>
              <w:spacing w:line="380" w:lineRule="exact"/>
              <w:jc w:val="center"/>
              <w:rPr>
                <w:rFonts w:ascii="Arial" w:hAnsi="Arial" w:cs="Arial"/>
                <w:sz w:val="20"/>
                <w:szCs w:val="20"/>
              </w:rPr>
            </w:pPr>
            <w:r w:rsidRPr="0093785C">
              <w:rPr>
                <w:rFonts w:ascii="Arial" w:hAnsi="Arial" w:cs="Arial"/>
                <w:sz w:val="20"/>
                <w:szCs w:val="20"/>
              </w:rPr>
              <w:t>financial statements</w:t>
            </w:r>
          </w:p>
        </w:tc>
      </w:tr>
      <w:tr w:rsidR="00F700AF" w:rsidRPr="0093785C" w14:paraId="5064A5E7" w14:textId="77777777" w:rsidTr="008628BC">
        <w:tc>
          <w:tcPr>
            <w:tcW w:w="3510" w:type="dxa"/>
          </w:tcPr>
          <w:p w14:paraId="38D188E6" w14:textId="77777777" w:rsidR="00F700AF" w:rsidRPr="0093785C" w:rsidRDefault="00F700AF" w:rsidP="0093785C">
            <w:pPr>
              <w:spacing w:line="380" w:lineRule="exact"/>
              <w:jc w:val="thaiDistribute"/>
              <w:rPr>
                <w:rFonts w:ascii="Arial" w:hAnsi="Arial" w:cs="Arial"/>
                <w:sz w:val="20"/>
                <w:szCs w:val="20"/>
              </w:rPr>
            </w:pPr>
          </w:p>
        </w:tc>
        <w:tc>
          <w:tcPr>
            <w:tcW w:w="1395" w:type="dxa"/>
          </w:tcPr>
          <w:p w14:paraId="597DACF4" w14:textId="77777777" w:rsidR="00F700AF" w:rsidRPr="0093785C" w:rsidRDefault="003B234C" w:rsidP="0093785C">
            <w:pPr>
              <w:tabs>
                <w:tab w:val="center" w:pos="7200"/>
              </w:tabs>
              <w:spacing w:line="380" w:lineRule="exact"/>
              <w:jc w:val="center"/>
              <w:rPr>
                <w:rFonts w:ascii="Arial" w:hAnsi="Arial" w:cs="Arial"/>
                <w:sz w:val="20"/>
                <w:szCs w:val="20"/>
                <w:u w:val="single"/>
              </w:rPr>
            </w:pPr>
            <w:r w:rsidRPr="0093785C">
              <w:rPr>
                <w:rFonts w:ascii="Arial" w:hAnsi="Arial" w:cs="Arial"/>
                <w:sz w:val="20"/>
                <w:szCs w:val="20"/>
                <w:u w:val="single"/>
              </w:rPr>
              <w:t>2019</w:t>
            </w:r>
          </w:p>
        </w:tc>
        <w:tc>
          <w:tcPr>
            <w:tcW w:w="1395" w:type="dxa"/>
          </w:tcPr>
          <w:p w14:paraId="4560FED5" w14:textId="77777777" w:rsidR="00F700AF" w:rsidRPr="0093785C" w:rsidRDefault="003B234C" w:rsidP="0093785C">
            <w:pPr>
              <w:tabs>
                <w:tab w:val="center" w:pos="7200"/>
              </w:tabs>
              <w:spacing w:line="380" w:lineRule="exact"/>
              <w:jc w:val="center"/>
              <w:rPr>
                <w:rFonts w:ascii="Arial" w:hAnsi="Arial" w:cs="Arial"/>
                <w:sz w:val="20"/>
                <w:szCs w:val="20"/>
                <w:u w:val="single"/>
              </w:rPr>
            </w:pPr>
            <w:r w:rsidRPr="0093785C">
              <w:rPr>
                <w:rFonts w:ascii="Arial" w:hAnsi="Arial" w:cs="Arial"/>
                <w:sz w:val="20"/>
                <w:szCs w:val="20"/>
                <w:u w:val="single"/>
              </w:rPr>
              <w:t>2018</w:t>
            </w:r>
          </w:p>
        </w:tc>
        <w:tc>
          <w:tcPr>
            <w:tcW w:w="1395" w:type="dxa"/>
          </w:tcPr>
          <w:p w14:paraId="351D0453" w14:textId="77777777" w:rsidR="00F700AF" w:rsidRPr="0093785C" w:rsidRDefault="003B234C" w:rsidP="0093785C">
            <w:pPr>
              <w:tabs>
                <w:tab w:val="center" w:pos="7200"/>
              </w:tabs>
              <w:spacing w:line="380" w:lineRule="exact"/>
              <w:jc w:val="center"/>
              <w:rPr>
                <w:rFonts w:ascii="Arial" w:hAnsi="Arial" w:cs="Arial"/>
                <w:sz w:val="20"/>
                <w:szCs w:val="20"/>
                <w:u w:val="single"/>
              </w:rPr>
            </w:pPr>
            <w:r w:rsidRPr="0093785C">
              <w:rPr>
                <w:rFonts w:ascii="Arial" w:hAnsi="Arial" w:cs="Arial"/>
                <w:sz w:val="20"/>
                <w:szCs w:val="20"/>
                <w:u w:val="single"/>
              </w:rPr>
              <w:t>2019</w:t>
            </w:r>
          </w:p>
        </w:tc>
        <w:tc>
          <w:tcPr>
            <w:tcW w:w="1395" w:type="dxa"/>
          </w:tcPr>
          <w:p w14:paraId="353BC0EA" w14:textId="77777777" w:rsidR="00F700AF" w:rsidRPr="0093785C" w:rsidRDefault="003B234C" w:rsidP="0093785C">
            <w:pPr>
              <w:tabs>
                <w:tab w:val="center" w:pos="7200"/>
              </w:tabs>
              <w:spacing w:line="380" w:lineRule="exact"/>
              <w:jc w:val="center"/>
              <w:rPr>
                <w:rFonts w:ascii="Arial" w:hAnsi="Arial" w:cs="Arial"/>
                <w:sz w:val="20"/>
                <w:szCs w:val="20"/>
                <w:u w:val="single"/>
              </w:rPr>
            </w:pPr>
            <w:r w:rsidRPr="0093785C">
              <w:rPr>
                <w:rFonts w:ascii="Arial" w:hAnsi="Arial" w:cs="Arial"/>
                <w:sz w:val="20"/>
                <w:szCs w:val="20"/>
                <w:u w:val="single"/>
              </w:rPr>
              <w:t>2018</w:t>
            </w:r>
          </w:p>
        </w:tc>
      </w:tr>
      <w:tr w:rsidR="00907F48" w:rsidRPr="0093785C" w14:paraId="43DB7D3E" w14:textId="77777777" w:rsidTr="006D1CC2">
        <w:tc>
          <w:tcPr>
            <w:tcW w:w="3510" w:type="dxa"/>
            <w:vAlign w:val="bottom"/>
          </w:tcPr>
          <w:p w14:paraId="403D610A" w14:textId="77777777" w:rsidR="00907F48" w:rsidRPr="0093785C" w:rsidRDefault="00907F48" w:rsidP="0093785C">
            <w:pPr>
              <w:spacing w:line="380" w:lineRule="exact"/>
              <w:ind w:right="-108"/>
              <w:rPr>
                <w:rFonts w:ascii="Arial" w:hAnsi="Arial" w:cs="Arial"/>
                <w:sz w:val="20"/>
                <w:szCs w:val="20"/>
              </w:rPr>
            </w:pPr>
            <w:r w:rsidRPr="0093785C">
              <w:rPr>
                <w:rFonts w:ascii="Arial" w:hAnsi="Arial" w:cs="Arial"/>
                <w:sz w:val="20"/>
                <w:szCs w:val="20"/>
              </w:rPr>
              <w:t>Net book value at beginning of year</w:t>
            </w:r>
          </w:p>
        </w:tc>
        <w:tc>
          <w:tcPr>
            <w:tcW w:w="1395" w:type="dxa"/>
            <w:vAlign w:val="bottom"/>
          </w:tcPr>
          <w:p w14:paraId="0DC09979" w14:textId="77777777" w:rsidR="00907F48" w:rsidRPr="0093785C" w:rsidRDefault="00907F48" w:rsidP="0093785C">
            <w:pP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318,526</w:t>
            </w:r>
          </w:p>
        </w:tc>
        <w:tc>
          <w:tcPr>
            <w:tcW w:w="1395" w:type="dxa"/>
            <w:vAlign w:val="bottom"/>
          </w:tcPr>
          <w:p w14:paraId="30CC6C75" w14:textId="77777777" w:rsidR="00907F48" w:rsidRPr="0093785C" w:rsidRDefault="00907F48" w:rsidP="0093785C">
            <w:pP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331,791</w:t>
            </w:r>
          </w:p>
        </w:tc>
        <w:tc>
          <w:tcPr>
            <w:tcW w:w="1395" w:type="dxa"/>
            <w:vAlign w:val="bottom"/>
          </w:tcPr>
          <w:p w14:paraId="2D699281" w14:textId="77777777" w:rsidR="00907F48" w:rsidRPr="0093785C" w:rsidRDefault="00907F48" w:rsidP="0093785C">
            <w:pP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2,735</w:t>
            </w:r>
          </w:p>
        </w:tc>
        <w:tc>
          <w:tcPr>
            <w:tcW w:w="1395" w:type="dxa"/>
            <w:vAlign w:val="bottom"/>
          </w:tcPr>
          <w:p w14:paraId="46263C13" w14:textId="77777777" w:rsidR="00907F48" w:rsidRPr="0093785C" w:rsidRDefault="00907F48" w:rsidP="0093785C">
            <w:pP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2,963</w:t>
            </w:r>
          </w:p>
        </w:tc>
      </w:tr>
      <w:tr w:rsidR="00907F48" w:rsidRPr="0093785C" w14:paraId="4653C5B6" w14:textId="77777777" w:rsidTr="006D1CC2">
        <w:tc>
          <w:tcPr>
            <w:tcW w:w="3510" w:type="dxa"/>
            <w:vAlign w:val="bottom"/>
          </w:tcPr>
          <w:p w14:paraId="56609348" w14:textId="77777777" w:rsidR="00907F48" w:rsidRPr="0093785C" w:rsidRDefault="00907F48" w:rsidP="0093785C">
            <w:pPr>
              <w:spacing w:line="380" w:lineRule="exact"/>
              <w:rPr>
                <w:rFonts w:ascii="Arial" w:hAnsi="Arial" w:cs="Arial"/>
                <w:sz w:val="20"/>
                <w:szCs w:val="20"/>
                <w:cs/>
              </w:rPr>
            </w:pPr>
            <w:proofErr w:type="spellStart"/>
            <w:r w:rsidRPr="0093785C">
              <w:rPr>
                <w:rFonts w:ascii="Arial" w:hAnsi="Arial" w:cs="Arial"/>
                <w:sz w:val="20"/>
                <w:szCs w:val="20"/>
              </w:rPr>
              <w:t>Amortisation</w:t>
            </w:r>
            <w:proofErr w:type="spellEnd"/>
          </w:p>
        </w:tc>
        <w:tc>
          <w:tcPr>
            <w:tcW w:w="1395" w:type="dxa"/>
            <w:shd w:val="clear" w:color="auto" w:fill="auto"/>
            <w:vAlign w:val="bottom"/>
          </w:tcPr>
          <w:p w14:paraId="51FF103D" w14:textId="77777777" w:rsidR="00907F48" w:rsidRPr="0093785C" w:rsidRDefault="00907F48" w:rsidP="0093785C">
            <w:pP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w:t>
            </w:r>
            <w:r w:rsidR="001A5084">
              <w:rPr>
                <w:rFonts w:ascii="Arial" w:hAnsi="Arial" w:cs="Arial"/>
                <w:sz w:val="20"/>
                <w:szCs w:val="20"/>
                <w:lang w:val="en-GB"/>
              </w:rPr>
              <w:t>9</w:t>
            </w:r>
            <w:r w:rsidRPr="0093785C">
              <w:rPr>
                <w:rFonts w:ascii="Arial" w:hAnsi="Arial" w:cs="Arial"/>
                <w:sz w:val="20"/>
                <w:szCs w:val="20"/>
                <w:lang w:val="en-GB"/>
              </w:rPr>
              <w:t>,</w:t>
            </w:r>
            <w:r w:rsidR="001A5084">
              <w:rPr>
                <w:rFonts w:ascii="Arial" w:hAnsi="Arial" w:cs="Arial"/>
                <w:sz w:val="20"/>
                <w:szCs w:val="20"/>
                <w:lang w:val="en-GB"/>
              </w:rPr>
              <w:t>822</w:t>
            </w:r>
            <w:r w:rsidRPr="0093785C">
              <w:rPr>
                <w:rFonts w:ascii="Arial" w:hAnsi="Arial" w:cs="Arial"/>
                <w:sz w:val="20"/>
                <w:szCs w:val="20"/>
                <w:lang w:val="en-GB"/>
              </w:rPr>
              <w:t>)</w:t>
            </w:r>
          </w:p>
        </w:tc>
        <w:tc>
          <w:tcPr>
            <w:tcW w:w="1395" w:type="dxa"/>
            <w:vAlign w:val="bottom"/>
          </w:tcPr>
          <w:p w14:paraId="411EE142" w14:textId="77777777" w:rsidR="00907F48" w:rsidRPr="0093785C" w:rsidRDefault="00907F48" w:rsidP="0093785C">
            <w:pP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(9,721)</w:t>
            </w:r>
          </w:p>
        </w:tc>
        <w:tc>
          <w:tcPr>
            <w:tcW w:w="1395" w:type="dxa"/>
            <w:vAlign w:val="bottom"/>
          </w:tcPr>
          <w:p w14:paraId="58B4666F" w14:textId="77777777" w:rsidR="00907F48" w:rsidRPr="0093785C" w:rsidRDefault="00907F48" w:rsidP="0093785C">
            <w:pP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(228)</w:t>
            </w:r>
          </w:p>
        </w:tc>
        <w:tc>
          <w:tcPr>
            <w:tcW w:w="1395" w:type="dxa"/>
            <w:vAlign w:val="bottom"/>
          </w:tcPr>
          <w:p w14:paraId="1BCA98C7" w14:textId="77777777" w:rsidR="00907F48" w:rsidRPr="0093785C" w:rsidRDefault="00907F48" w:rsidP="0093785C">
            <w:pP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(228)</w:t>
            </w:r>
          </w:p>
        </w:tc>
      </w:tr>
      <w:tr w:rsidR="00907F48" w:rsidRPr="0093785C" w14:paraId="7AAE04A2" w14:textId="77777777" w:rsidTr="006D1CC2">
        <w:tc>
          <w:tcPr>
            <w:tcW w:w="3510" w:type="dxa"/>
            <w:vAlign w:val="bottom"/>
          </w:tcPr>
          <w:p w14:paraId="16D4B288" w14:textId="77777777" w:rsidR="00907F48" w:rsidRPr="0093785C" w:rsidRDefault="00907F48" w:rsidP="0093785C">
            <w:pPr>
              <w:spacing w:line="380" w:lineRule="exact"/>
              <w:rPr>
                <w:rFonts w:ascii="Arial" w:hAnsi="Arial" w:cs="Arial"/>
                <w:sz w:val="20"/>
                <w:szCs w:val="20"/>
              </w:rPr>
            </w:pPr>
            <w:r w:rsidRPr="0093785C">
              <w:rPr>
                <w:rFonts w:ascii="Arial" w:hAnsi="Arial" w:cs="Arial"/>
                <w:sz w:val="20"/>
                <w:szCs w:val="20"/>
              </w:rPr>
              <w:t>Translation adjustments</w:t>
            </w:r>
          </w:p>
        </w:tc>
        <w:tc>
          <w:tcPr>
            <w:tcW w:w="1395" w:type="dxa"/>
            <w:shd w:val="clear" w:color="auto" w:fill="auto"/>
            <w:vAlign w:val="bottom"/>
          </w:tcPr>
          <w:p w14:paraId="78D1D5F5" w14:textId="77777777" w:rsidR="00907F48" w:rsidRPr="0093785C" w:rsidRDefault="00907F48" w:rsidP="0093785C">
            <w:pPr>
              <w:pBdr>
                <w:bottom w:val="single" w:sz="6" w:space="1" w:color="auto"/>
              </w:pBd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w:t>
            </w:r>
            <w:r w:rsidR="001A5084">
              <w:rPr>
                <w:rFonts w:ascii="Arial" w:hAnsi="Arial" w:cs="Arial"/>
                <w:sz w:val="20"/>
                <w:szCs w:val="20"/>
                <w:lang w:val="en-GB"/>
              </w:rPr>
              <w:t>21</w:t>
            </w:r>
            <w:r w:rsidRPr="0093785C">
              <w:rPr>
                <w:rFonts w:ascii="Arial" w:hAnsi="Arial" w:cs="Arial"/>
                <w:sz w:val="20"/>
                <w:szCs w:val="20"/>
                <w:lang w:val="en-GB"/>
              </w:rPr>
              <w:t>,</w:t>
            </w:r>
            <w:r w:rsidR="001A5084">
              <w:rPr>
                <w:rFonts w:ascii="Arial" w:hAnsi="Arial" w:cs="Arial"/>
                <w:sz w:val="20"/>
                <w:szCs w:val="20"/>
                <w:lang w:val="en-GB"/>
              </w:rPr>
              <w:t>620</w:t>
            </w:r>
            <w:r w:rsidRPr="0093785C">
              <w:rPr>
                <w:rFonts w:ascii="Arial" w:hAnsi="Arial" w:cs="Arial"/>
                <w:sz w:val="20"/>
                <w:szCs w:val="20"/>
                <w:lang w:val="en-GB"/>
              </w:rPr>
              <w:t>)</w:t>
            </w:r>
          </w:p>
        </w:tc>
        <w:tc>
          <w:tcPr>
            <w:tcW w:w="1395" w:type="dxa"/>
            <w:vAlign w:val="bottom"/>
          </w:tcPr>
          <w:p w14:paraId="250A0DF1" w14:textId="77777777" w:rsidR="00907F48" w:rsidRPr="0093785C" w:rsidRDefault="00907F48" w:rsidP="0093785C">
            <w:pPr>
              <w:pBdr>
                <w:bottom w:val="single" w:sz="6" w:space="1" w:color="auto"/>
              </w:pBd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(3,544)</w:t>
            </w:r>
          </w:p>
        </w:tc>
        <w:tc>
          <w:tcPr>
            <w:tcW w:w="1395" w:type="dxa"/>
            <w:vAlign w:val="bottom"/>
          </w:tcPr>
          <w:p w14:paraId="0DC5ACCC" w14:textId="77777777" w:rsidR="00907F48" w:rsidRPr="0093785C" w:rsidRDefault="00907F48" w:rsidP="0093785C">
            <w:pPr>
              <w:pBdr>
                <w:bottom w:val="single" w:sz="6" w:space="1" w:color="auto"/>
              </w:pBd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w:t>
            </w:r>
          </w:p>
        </w:tc>
        <w:tc>
          <w:tcPr>
            <w:tcW w:w="1395" w:type="dxa"/>
            <w:vAlign w:val="bottom"/>
          </w:tcPr>
          <w:p w14:paraId="7382C434" w14:textId="77777777" w:rsidR="00907F48" w:rsidRPr="0093785C" w:rsidRDefault="00907F48" w:rsidP="0093785C">
            <w:pPr>
              <w:pBdr>
                <w:bottom w:val="single" w:sz="6" w:space="1" w:color="auto"/>
              </w:pBd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w:t>
            </w:r>
          </w:p>
        </w:tc>
      </w:tr>
      <w:tr w:rsidR="00907F48" w:rsidRPr="0093785C" w14:paraId="78A86090" w14:textId="77777777" w:rsidTr="006D1CC2">
        <w:tc>
          <w:tcPr>
            <w:tcW w:w="3510" w:type="dxa"/>
            <w:vAlign w:val="bottom"/>
          </w:tcPr>
          <w:p w14:paraId="00F4C3E6" w14:textId="77777777" w:rsidR="00907F48" w:rsidRPr="0093785C" w:rsidRDefault="00907F48" w:rsidP="0093785C">
            <w:pPr>
              <w:spacing w:line="380" w:lineRule="exact"/>
              <w:rPr>
                <w:rFonts w:ascii="Arial" w:hAnsi="Arial" w:cs="Arial"/>
                <w:sz w:val="20"/>
                <w:szCs w:val="20"/>
              </w:rPr>
            </w:pPr>
            <w:r w:rsidRPr="0093785C">
              <w:rPr>
                <w:rFonts w:ascii="Arial" w:hAnsi="Arial" w:cs="Arial"/>
                <w:sz w:val="20"/>
                <w:szCs w:val="20"/>
              </w:rPr>
              <w:t>Net book value at end of year</w:t>
            </w:r>
          </w:p>
        </w:tc>
        <w:tc>
          <w:tcPr>
            <w:tcW w:w="1395" w:type="dxa"/>
            <w:vAlign w:val="bottom"/>
          </w:tcPr>
          <w:p w14:paraId="490C0A92" w14:textId="77777777" w:rsidR="00907F48" w:rsidRPr="0093785C" w:rsidRDefault="00907F48" w:rsidP="0093785C">
            <w:pPr>
              <w:pBdr>
                <w:bottom w:val="double" w:sz="4" w:space="1" w:color="auto"/>
              </w:pBd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287,084</w:t>
            </w:r>
          </w:p>
        </w:tc>
        <w:tc>
          <w:tcPr>
            <w:tcW w:w="1395" w:type="dxa"/>
            <w:vAlign w:val="bottom"/>
          </w:tcPr>
          <w:p w14:paraId="6DFE6FD5" w14:textId="77777777" w:rsidR="00907F48" w:rsidRPr="0093785C" w:rsidRDefault="00907F48" w:rsidP="0093785C">
            <w:pPr>
              <w:pBdr>
                <w:bottom w:val="double" w:sz="4" w:space="1" w:color="auto"/>
              </w:pBd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318,526</w:t>
            </w:r>
          </w:p>
        </w:tc>
        <w:tc>
          <w:tcPr>
            <w:tcW w:w="1395" w:type="dxa"/>
            <w:vAlign w:val="bottom"/>
          </w:tcPr>
          <w:p w14:paraId="55154027" w14:textId="77777777" w:rsidR="00907F48" w:rsidRPr="0093785C" w:rsidRDefault="00907F48" w:rsidP="0093785C">
            <w:pPr>
              <w:pBdr>
                <w:bottom w:val="double" w:sz="4" w:space="1" w:color="auto"/>
              </w:pBd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2,507</w:t>
            </w:r>
          </w:p>
        </w:tc>
        <w:tc>
          <w:tcPr>
            <w:tcW w:w="1395" w:type="dxa"/>
            <w:vAlign w:val="bottom"/>
          </w:tcPr>
          <w:p w14:paraId="2B4B0916" w14:textId="77777777" w:rsidR="00907F48" w:rsidRPr="0093785C" w:rsidRDefault="00907F48" w:rsidP="0093785C">
            <w:pPr>
              <w:pBdr>
                <w:bottom w:val="double" w:sz="4" w:space="1" w:color="auto"/>
              </w:pBdr>
              <w:tabs>
                <w:tab w:val="decimal" w:pos="1037"/>
              </w:tabs>
              <w:spacing w:line="380" w:lineRule="exact"/>
              <w:ind w:right="-72"/>
              <w:rPr>
                <w:rFonts w:ascii="Arial" w:hAnsi="Arial" w:cs="Arial"/>
                <w:sz w:val="20"/>
                <w:szCs w:val="20"/>
                <w:lang w:val="en-GB"/>
              </w:rPr>
            </w:pPr>
            <w:r w:rsidRPr="0093785C">
              <w:rPr>
                <w:rFonts w:ascii="Arial" w:hAnsi="Arial" w:cs="Arial"/>
                <w:sz w:val="20"/>
                <w:szCs w:val="20"/>
                <w:lang w:val="en-GB"/>
              </w:rPr>
              <w:t>2,735</w:t>
            </w:r>
          </w:p>
        </w:tc>
      </w:tr>
    </w:tbl>
    <w:p w14:paraId="6E8D70C4" w14:textId="77777777" w:rsidR="00B344E6" w:rsidRPr="0093785C" w:rsidRDefault="003551B7" w:rsidP="0093785C">
      <w:pPr>
        <w:tabs>
          <w:tab w:val="right" w:pos="7280"/>
          <w:tab w:val="right" w:pos="8540"/>
        </w:tabs>
        <w:spacing w:before="240" w:after="120" w:line="380" w:lineRule="exact"/>
        <w:ind w:left="605" w:right="-43" w:hanging="605"/>
        <w:jc w:val="thaiDistribute"/>
        <w:rPr>
          <w:rFonts w:ascii="Arial" w:hAnsi="Arial" w:cs="Arial"/>
          <w:b/>
          <w:bCs/>
          <w:sz w:val="22"/>
          <w:szCs w:val="22"/>
          <w:cs/>
        </w:rPr>
      </w:pPr>
      <w:r w:rsidRPr="0093785C">
        <w:rPr>
          <w:rFonts w:ascii="Arial" w:hAnsi="Arial" w:cs="Arial"/>
          <w:b/>
          <w:bCs/>
          <w:sz w:val="22"/>
          <w:szCs w:val="22"/>
        </w:rPr>
        <w:t>16</w:t>
      </w:r>
      <w:r w:rsidR="00B344E6" w:rsidRPr="0093785C">
        <w:rPr>
          <w:rFonts w:ascii="Arial" w:hAnsi="Arial" w:cs="Arial"/>
          <w:b/>
          <w:bCs/>
          <w:sz w:val="22"/>
          <w:szCs w:val="22"/>
          <w:cs/>
        </w:rPr>
        <w:t>.</w:t>
      </w:r>
      <w:r w:rsidR="00B344E6" w:rsidRPr="0093785C">
        <w:rPr>
          <w:rFonts w:ascii="Arial" w:hAnsi="Arial" w:cs="Arial"/>
          <w:b/>
          <w:bCs/>
          <w:sz w:val="22"/>
          <w:szCs w:val="22"/>
          <w:cs/>
        </w:rPr>
        <w:tab/>
      </w:r>
      <w:r w:rsidR="005D75B4" w:rsidRPr="0093785C">
        <w:rPr>
          <w:rFonts w:ascii="Arial" w:hAnsi="Arial" w:cs="Arial"/>
          <w:b/>
          <w:bCs/>
          <w:sz w:val="22"/>
          <w:szCs w:val="22"/>
        </w:rPr>
        <w:t>Bank overdrafts and s</w:t>
      </w:r>
      <w:r w:rsidR="00B344E6" w:rsidRPr="0093785C">
        <w:rPr>
          <w:rFonts w:ascii="Arial" w:hAnsi="Arial" w:cs="Arial"/>
          <w:b/>
          <w:bCs/>
          <w:sz w:val="22"/>
          <w:szCs w:val="22"/>
        </w:rPr>
        <w:t>hort-term loans from financial institutions</w:t>
      </w:r>
    </w:p>
    <w:tbl>
      <w:tblPr>
        <w:tblW w:w="9180" w:type="dxa"/>
        <w:tblInd w:w="540" w:type="dxa"/>
        <w:tblLayout w:type="fixed"/>
        <w:tblLook w:val="0000" w:firstRow="0" w:lastRow="0" w:firstColumn="0" w:lastColumn="0" w:noHBand="0" w:noVBand="0"/>
      </w:tblPr>
      <w:tblGrid>
        <w:gridCol w:w="3240"/>
        <w:gridCol w:w="1485"/>
        <w:gridCol w:w="1485"/>
        <w:gridCol w:w="1485"/>
        <w:gridCol w:w="1485"/>
      </w:tblGrid>
      <w:tr w:rsidR="00B73C18" w:rsidRPr="0093785C" w14:paraId="042541CE" w14:textId="77777777" w:rsidTr="006D1CC2">
        <w:trPr>
          <w:cantSplit/>
        </w:trPr>
        <w:tc>
          <w:tcPr>
            <w:tcW w:w="3240" w:type="dxa"/>
          </w:tcPr>
          <w:p w14:paraId="432C042B" w14:textId="77777777" w:rsidR="00B73C18" w:rsidRPr="0093785C" w:rsidRDefault="00B73C18" w:rsidP="0093785C">
            <w:pPr>
              <w:tabs>
                <w:tab w:val="left" w:pos="340"/>
                <w:tab w:val="left" w:pos="794"/>
                <w:tab w:val="left" w:pos="1361"/>
                <w:tab w:val="left" w:pos="1928"/>
              </w:tabs>
              <w:spacing w:line="380" w:lineRule="exact"/>
              <w:rPr>
                <w:rFonts w:ascii="Arial" w:hAnsi="Arial" w:cs="Arial"/>
                <w:sz w:val="20"/>
                <w:szCs w:val="20"/>
              </w:rPr>
            </w:pPr>
          </w:p>
        </w:tc>
        <w:tc>
          <w:tcPr>
            <w:tcW w:w="5940" w:type="dxa"/>
            <w:gridSpan w:val="4"/>
          </w:tcPr>
          <w:p w14:paraId="0AA8ADEE" w14:textId="77777777" w:rsidR="00B73C18" w:rsidRPr="0093785C" w:rsidRDefault="00B73C18" w:rsidP="0093785C">
            <w:pPr>
              <w:spacing w:line="380" w:lineRule="exact"/>
              <w:jc w:val="right"/>
              <w:rPr>
                <w:rFonts w:ascii="Arial" w:hAnsi="Arial" w:cs="Arial"/>
                <w:sz w:val="20"/>
                <w:szCs w:val="20"/>
              </w:rPr>
            </w:pPr>
            <w:r w:rsidRPr="0093785C">
              <w:rPr>
                <w:rFonts w:ascii="Arial" w:hAnsi="Arial" w:cs="Arial"/>
                <w:sz w:val="20"/>
                <w:szCs w:val="20"/>
              </w:rPr>
              <w:t>(Unit: Thousand Baht)</w:t>
            </w:r>
          </w:p>
        </w:tc>
      </w:tr>
      <w:tr w:rsidR="00B344E6" w:rsidRPr="0093785C" w14:paraId="51893C14" w14:textId="77777777" w:rsidTr="00CA067D">
        <w:trPr>
          <w:cantSplit/>
        </w:trPr>
        <w:tc>
          <w:tcPr>
            <w:tcW w:w="3240" w:type="dxa"/>
          </w:tcPr>
          <w:p w14:paraId="245A341C" w14:textId="77777777" w:rsidR="00B344E6" w:rsidRPr="0093785C" w:rsidRDefault="00B344E6" w:rsidP="0093785C">
            <w:pPr>
              <w:tabs>
                <w:tab w:val="left" w:pos="340"/>
                <w:tab w:val="left" w:pos="794"/>
                <w:tab w:val="left" w:pos="1361"/>
                <w:tab w:val="left" w:pos="1928"/>
              </w:tabs>
              <w:spacing w:line="380" w:lineRule="exact"/>
              <w:rPr>
                <w:rFonts w:ascii="Arial" w:hAnsi="Arial" w:cs="Arial"/>
                <w:sz w:val="20"/>
                <w:szCs w:val="20"/>
              </w:rPr>
            </w:pPr>
          </w:p>
        </w:tc>
        <w:tc>
          <w:tcPr>
            <w:tcW w:w="2970" w:type="dxa"/>
            <w:gridSpan w:val="2"/>
          </w:tcPr>
          <w:p w14:paraId="338DD975" w14:textId="77777777" w:rsidR="003F3FBD" w:rsidRPr="0093785C" w:rsidRDefault="00B344E6" w:rsidP="0093785C">
            <w:pPr>
              <w:pBdr>
                <w:bottom w:val="single" w:sz="4" w:space="1" w:color="auto"/>
              </w:pBdr>
              <w:spacing w:line="380" w:lineRule="exact"/>
              <w:jc w:val="center"/>
              <w:rPr>
                <w:rFonts w:ascii="Arial" w:hAnsi="Arial" w:cs="Arial"/>
                <w:sz w:val="20"/>
                <w:szCs w:val="20"/>
              </w:rPr>
            </w:pPr>
            <w:r w:rsidRPr="0093785C">
              <w:rPr>
                <w:rFonts w:ascii="Arial" w:hAnsi="Arial" w:cs="Arial"/>
                <w:sz w:val="20"/>
                <w:szCs w:val="20"/>
              </w:rPr>
              <w:t xml:space="preserve">Consolidated </w:t>
            </w:r>
          </w:p>
          <w:p w14:paraId="63DC3BB0" w14:textId="77777777" w:rsidR="00B344E6" w:rsidRPr="0093785C" w:rsidRDefault="00B344E6" w:rsidP="0093785C">
            <w:pPr>
              <w:pBdr>
                <w:bottom w:val="single" w:sz="4" w:space="1" w:color="auto"/>
              </w:pBdr>
              <w:spacing w:line="380" w:lineRule="exact"/>
              <w:jc w:val="center"/>
              <w:rPr>
                <w:rFonts w:ascii="Arial" w:hAnsi="Arial" w:cs="Arial"/>
                <w:sz w:val="20"/>
                <w:szCs w:val="20"/>
              </w:rPr>
            </w:pPr>
            <w:r w:rsidRPr="0093785C">
              <w:rPr>
                <w:rFonts w:ascii="Arial" w:hAnsi="Arial" w:cs="Arial"/>
                <w:sz w:val="20"/>
                <w:szCs w:val="20"/>
              </w:rPr>
              <w:t>financial statements</w:t>
            </w:r>
          </w:p>
        </w:tc>
        <w:tc>
          <w:tcPr>
            <w:tcW w:w="2970" w:type="dxa"/>
            <w:gridSpan w:val="2"/>
          </w:tcPr>
          <w:p w14:paraId="12EAB525" w14:textId="77777777" w:rsidR="003F3FBD" w:rsidRPr="0093785C" w:rsidRDefault="00B344E6" w:rsidP="0093785C">
            <w:pPr>
              <w:pBdr>
                <w:bottom w:val="single" w:sz="4" w:space="1" w:color="auto"/>
              </w:pBdr>
              <w:spacing w:line="380" w:lineRule="exact"/>
              <w:jc w:val="center"/>
              <w:rPr>
                <w:rFonts w:ascii="Arial" w:hAnsi="Arial" w:cs="Arial"/>
                <w:sz w:val="20"/>
                <w:szCs w:val="20"/>
              </w:rPr>
            </w:pPr>
            <w:r w:rsidRPr="0093785C">
              <w:rPr>
                <w:rFonts w:ascii="Arial" w:hAnsi="Arial" w:cs="Arial"/>
                <w:sz w:val="20"/>
                <w:szCs w:val="20"/>
              </w:rPr>
              <w:t xml:space="preserve">Separate </w:t>
            </w:r>
          </w:p>
          <w:p w14:paraId="5133F6A0" w14:textId="77777777" w:rsidR="00B344E6" w:rsidRPr="0093785C" w:rsidRDefault="00B344E6" w:rsidP="0093785C">
            <w:pPr>
              <w:pBdr>
                <w:bottom w:val="single" w:sz="4" w:space="1" w:color="auto"/>
              </w:pBdr>
              <w:spacing w:line="380" w:lineRule="exact"/>
              <w:jc w:val="center"/>
              <w:rPr>
                <w:rFonts w:ascii="Arial" w:hAnsi="Arial" w:cs="Arial"/>
                <w:sz w:val="20"/>
                <w:szCs w:val="20"/>
              </w:rPr>
            </w:pPr>
            <w:r w:rsidRPr="0093785C">
              <w:rPr>
                <w:rFonts w:ascii="Arial" w:hAnsi="Arial" w:cs="Arial"/>
                <w:sz w:val="20"/>
                <w:szCs w:val="20"/>
              </w:rPr>
              <w:t>financial statements</w:t>
            </w:r>
          </w:p>
        </w:tc>
      </w:tr>
      <w:tr w:rsidR="00F700AF" w:rsidRPr="0093785C" w14:paraId="4C15EE38" w14:textId="77777777" w:rsidTr="00CA067D">
        <w:trPr>
          <w:cantSplit/>
        </w:trPr>
        <w:tc>
          <w:tcPr>
            <w:tcW w:w="3240" w:type="dxa"/>
          </w:tcPr>
          <w:p w14:paraId="18D2B0F2" w14:textId="77777777" w:rsidR="00F700AF" w:rsidRPr="0093785C" w:rsidRDefault="00F700AF" w:rsidP="0093785C">
            <w:pPr>
              <w:tabs>
                <w:tab w:val="left" w:pos="340"/>
                <w:tab w:val="left" w:pos="794"/>
                <w:tab w:val="left" w:pos="1361"/>
                <w:tab w:val="left" w:pos="1928"/>
              </w:tabs>
              <w:spacing w:line="380" w:lineRule="exact"/>
              <w:rPr>
                <w:rFonts w:ascii="Arial" w:hAnsi="Arial" w:cs="Arial"/>
                <w:sz w:val="20"/>
                <w:szCs w:val="20"/>
              </w:rPr>
            </w:pPr>
          </w:p>
        </w:tc>
        <w:tc>
          <w:tcPr>
            <w:tcW w:w="1485" w:type="dxa"/>
          </w:tcPr>
          <w:p w14:paraId="65DAFA0C" w14:textId="77777777" w:rsidR="00F700AF" w:rsidRPr="0093785C" w:rsidRDefault="003B234C" w:rsidP="0093785C">
            <w:pPr>
              <w:tabs>
                <w:tab w:val="center" w:pos="7200"/>
              </w:tabs>
              <w:spacing w:line="380" w:lineRule="exact"/>
              <w:jc w:val="center"/>
              <w:rPr>
                <w:rFonts w:ascii="Arial" w:hAnsi="Arial" w:cs="Arial"/>
                <w:sz w:val="20"/>
                <w:szCs w:val="20"/>
                <w:u w:val="single"/>
              </w:rPr>
            </w:pPr>
            <w:r w:rsidRPr="0093785C">
              <w:rPr>
                <w:rFonts w:ascii="Arial" w:hAnsi="Arial" w:cs="Arial"/>
                <w:sz w:val="20"/>
                <w:szCs w:val="20"/>
                <w:u w:val="single"/>
              </w:rPr>
              <w:t>2019</w:t>
            </w:r>
          </w:p>
        </w:tc>
        <w:tc>
          <w:tcPr>
            <w:tcW w:w="1485" w:type="dxa"/>
          </w:tcPr>
          <w:p w14:paraId="1CB778CD" w14:textId="77777777" w:rsidR="00F700AF" w:rsidRPr="0093785C" w:rsidRDefault="003B234C" w:rsidP="0093785C">
            <w:pPr>
              <w:tabs>
                <w:tab w:val="center" w:pos="7200"/>
              </w:tabs>
              <w:spacing w:line="380" w:lineRule="exact"/>
              <w:jc w:val="center"/>
              <w:rPr>
                <w:rFonts w:ascii="Arial" w:hAnsi="Arial" w:cs="Arial"/>
                <w:sz w:val="20"/>
                <w:szCs w:val="20"/>
                <w:u w:val="single"/>
              </w:rPr>
            </w:pPr>
            <w:r w:rsidRPr="0093785C">
              <w:rPr>
                <w:rFonts w:ascii="Arial" w:hAnsi="Arial" w:cs="Arial"/>
                <w:sz w:val="20"/>
                <w:szCs w:val="20"/>
                <w:u w:val="single"/>
              </w:rPr>
              <w:t>2018</w:t>
            </w:r>
          </w:p>
        </w:tc>
        <w:tc>
          <w:tcPr>
            <w:tcW w:w="1485" w:type="dxa"/>
          </w:tcPr>
          <w:p w14:paraId="45A20D2A" w14:textId="77777777" w:rsidR="00F700AF" w:rsidRPr="0093785C" w:rsidRDefault="003B234C" w:rsidP="0093785C">
            <w:pPr>
              <w:tabs>
                <w:tab w:val="center" w:pos="7200"/>
              </w:tabs>
              <w:spacing w:line="380" w:lineRule="exact"/>
              <w:jc w:val="center"/>
              <w:rPr>
                <w:rFonts w:ascii="Arial" w:hAnsi="Arial" w:cs="Arial"/>
                <w:sz w:val="20"/>
                <w:szCs w:val="20"/>
                <w:u w:val="single"/>
              </w:rPr>
            </w:pPr>
            <w:r w:rsidRPr="0093785C">
              <w:rPr>
                <w:rFonts w:ascii="Arial" w:hAnsi="Arial" w:cs="Arial"/>
                <w:sz w:val="20"/>
                <w:szCs w:val="20"/>
                <w:u w:val="single"/>
              </w:rPr>
              <w:t>2019</w:t>
            </w:r>
          </w:p>
        </w:tc>
        <w:tc>
          <w:tcPr>
            <w:tcW w:w="1485" w:type="dxa"/>
          </w:tcPr>
          <w:p w14:paraId="74DFE30A" w14:textId="77777777" w:rsidR="00F700AF" w:rsidRPr="0093785C" w:rsidRDefault="003B234C" w:rsidP="0093785C">
            <w:pPr>
              <w:tabs>
                <w:tab w:val="center" w:pos="7200"/>
              </w:tabs>
              <w:spacing w:line="380" w:lineRule="exact"/>
              <w:jc w:val="center"/>
              <w:rPr>
                <w:rFonts w:ascii="Arial" w:hAnsi="Arial" w:cs="Arial"/>
                <w:sz w:val="20"/>
                <w:szCs w:val="20"/>
                <w:u w:val="single"/>
              </w:rPr>
            </w:pPr>
            <w:r w:rsidRPr="0093785C">
              <w:rPr>
                <w:rFonts w:ascii="Arial" w:hAnsi="Arial" w:cs="Arial"/>
                <w:sz w:val="20"/>
                <w:szCs w:val="20"/>
                <w:u w:val="single"/>
              </w:rPr>
              <w:t>2018</w:t>
            </w:r>
          </w:p>
        </w:tc>
      </w:tr>
      <w:tr w:rsidR="002B0996" w:rsidRPr="0093785C" w14:paraId="06A319D5" w14:textId="77777777" w:rsidTr="00CA067D">
        <w:trPr>
          <w:cantSplit/>
        </w:trPr>
        <w:tc>
          <w:tcPr>
            <w:tcW w:w="3240" w:type="dxa"/>
          </w:tcPr>
          <w:p w14:paraId="0060B04A" w14:textId="77777777" w:rsidR="002B0996" w:rsidRPr="0093785C" w:rsidRDefault="002B0996" w:rsidP="0093785C">
            <w:pPr>
              <w:tabs>
                <w:tab w:val="left" w:pos="340"/>
                <w:tab w:val="left" w:pos="794"/>
                <w:tab w:val="left" w:pos="1361"/>
                <w:tab w:val="left" w:pos="1928"/>
              </w:tabs>
              <w:spacing w:line="380" w:lineRule="exact"/>
              <w:rPr>
                <w:rFonts w:ascii="Arial" w:hAnsi="Arial" w:cs="Arial"/>
                <w:sz w:val="20"/>
                <w:szCs w:val="20"/>
              </w:rPr>
            </w:pPr>
            <w:r w:rsidRPr="0093785C">
              <w:rPr>
                <w:rFonts w:ascii="Arial" w:hAnsi="Arial" w:cs="Arial"/>
                <w:sz w:val="20"/>
                <w:szCs w:val="20"/>
              </w:rPr>
              <w:t>Bank overdrafts</w:t>
            </w:r>
          </w:p>
        </w:tc>
        <w:tc>
          <w:tcPr>
            <w:tcW w:w="1485" w:type="dxa"/>
          </w:tcPr>
          <w:p w14:paraId="1857C779" w14:textId="77777777" w:rsidR="002B0996" w:rsidRPr="0093785C" w:rsidRDefault="00EC3308" w:rsidP="0093785C">
            <w:pPr>
              <w:tabs>
                <w:tab w:val="decimal" w:pos="1152"/>
              </w:tabs>
              <w:spacing w:line="380" w:lineRule="exact"/>
              <w:ind w:right="-72"/>
              <w:rPr>
                <w:rFonts w:ascii="Arial" w:hAnsi="Arial" w:cs="Arial"/>
                <w:sz w:val="20"/>
                <w:szCs w:val="20"/>
                <w:lang w:val="en-GB"/>
              </w:rPr>
            </w:pPr>
            <w:r w:rsidRPr="00C839D5">
              <w:rPr>
                <w:rFonts w:ascii="Arial" w:hAnsi="Arial" w:cs="Arial"/>
                <w:sz w:val="20"/>
                <w:szCs w:val="20"/>
                <w:lang w:val="en-GB"/>
              </w:rPr>
              <w:t>-</w:t>
            </w:r>
          </w:p>
        </w:tc>
        <w:tc>
          <w:tcPr>
            <w:tcW w:w="1485" w:type="dxa"/>
          </w:tcPr>
          <w:p w14:paraId="7A8C3676" w14:textId="77777777" w:rsidR="002B0996" w:rsidRPr="0093785C" w:rsidRDefault="002B0996"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12,781</w:t>
            </w:r>
          </w:p>
        </w:tc>
        <w:tc>
          <w:tcPr>
            <w:tcW w:w="1485" w:type="dxa"/>
          </w:tcPr>
          <w:p w14:paraId="70123C57" w14:textId="77777777" w:rsidR="002B0996" w:rsidRPr="0093785C" w:rsidRDefault="00EC3308" w:rsidP="0093785C">
            <w:pPr>
              <w:tabs>
                <w:tab w:val="decimal" w:pos="1152"/>
              </w:tabs>
              <w:spacing w:line="380" w:lineRule="exact"/>
              <w:ind w:right="-72"/>
              <w:rPr>
                <w:rFonts w:ascii="Arial" w:hAnsi="Arial" w:cs="Arial"/>
                <w:sz w:val="20"/>
                <w:szCs w:val="20"/>
                <w:lang w:val="en-GB"/>
              </w:rPr>
            </w:pPr>
            <w:r w:rsidRPr="00C839D5">
              <w:rPr>
                <w:rFonts w:ascii="Arial" w:hAnsi="Arial" w:cs="Arial"/>
                <w:sz w:val="20"/>
                <w:szCs w:val="20"/>
                <w:lang w:val="en-GB"/>
              </w:rPr>
              <w:t>-</w:t>
            </w:r>
          </w:p>
        </w:tc>
        <w:tc>
          <w:tcPr>
            <w:tcW w:w="1485" w:type="dxa"/>
          </w:tcPr>
          <w:p w14:paraId="06A1C22E" w14:textId="77777777" w:rsidR="002B0996" w:rsidRPr="0093785C" w:rsidRDefault="002B0996"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12,781</w:t>
            </w:r>
          </w:p>
        </w:tc>
      </w:tr>
      <w:tr w:rsidR="002B0996" w:rsidRPr="0093785C" w14:paraId="0DBE3E90" w14:textId="77777777" w:rsidTr="00CA067D">
        <w:trPr>
          <w:cantSplit/>
        </w:trPr>
        <w:tc>
          <w:tcPr>
            <w:tcW w:w="3240" w:type="dxa"/>
          </w:tcPr>
          <w:p w14:paraId="3A22BFEB" w14:textId="77777777" w:rsidR="002B0996" w:rsidRPr="0093785C" w:rsidRDefault="002B0996" w:rsidP="0093785C">
            <w:pPr>
              <w:spacing w:line="380" w:lineRule="exact"/>
              <w:rPr>
                <w:rFonts w:ascii="Arial" w:hAnsi="Arial" w:cs="Arial"/>
                <w:sz w:val="20"/>
                <w:szCs w:val="20"/>
              </w:rPr>
            </w:pPr>
            <w:r w:rsidRPr="0093785C">
              <w:rPr>
                <w:rFonts w:ascii="Arial" w:hAnsi="Arial" w:cs="Arial"/>
                <w:sz w:val="20"/>
                <w:szCs w:val="20"/>
              </w:rPr>
              <w:t>Trust receipts</w:t>
            </w:r>
          </w:p>
        </w:tc>
        <w:tc>
          <w:tcPr>
            <w:tcW w:w="1485" w:type="dxa"/>
            <w:vAlign w:val="bottom"/>
          </w:tcPr>
          <w:p w14:paraId="62297568" w14:textId="77777777" w:rsidR="002B0996" w:rsidRPr="0093785C" w:rsidRDefault="00EC3308"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2,716,103</w:t>
            </w:r>
          </w:p>
        </w:tc>
        <w:tc>
          <w:tcPr>
            <w:tcW w:w="1485" w:type="dxa"/>
            <w:vAlign w:val="bottom"/>
          </w:tcPr>
          <w:p w14:paraId="6B8A0B38" w14:textId="77777777" w:rsidR="002B0996" w:rsidRPr="0093785C" w:rsidRDefault="002B0996"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5,631,793</w:t>
            </w:r>
          </w:p>
        </w:tc>
        <w:tc>
          <w:tcPr>
            <w:tcW w:w="1485" w:type="dxa"/>
            <w:vAlign w:val="bottom"/>
          </w:tcPr>
          <w:p w14:paraId="29DD4786" w14:textId="77777777" w:rsidR="002B0996" w:rsidRPr="0093785C" w:rsidRDefault="00EC3308"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2,716,103</w:t>
            </w:r>
          </w:p>
        </w:tc>
        <w:tc>
          <w:tcPr>
            <w:tcW w:w="1485" w:type="dxa"/>
            <w:vAlign w:val="bottom"/>
          </w:tcPr>
          <w:p w14:paraId="290DB3FA" w14:textId="77777777" w:rsidR="002B0996" w:rsidRPr="0093785C" w:rsidRDefault="002B0996"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5,631,793</w:t>
            </w:r>
          </w:p>
        </w:tc>
      </w:tr>
      <w:tr w:rsidR="002B0996" w:rsidRPr="0093785C" w14:paraId="51487401" w14:textId="77777777" w:rsidTr="00CA067D">
        <w:trPr>
          <w:cantSplit/>
        </w:trPr>
        <w:tc>
          <w:tcPr>
            <w:tcW w:w="3240" w:type="dxa"/>
          </w:tcPr>
          <w:p w14:paraId="5672CB64" w14:textId="77777777" w:rsidR="002B0996" w:rsidRPr="0093785C" w:rsidRDefault="002B0996" w:rsidP="0093785C">
            <w:pPr>
              <w:spacing w:line="380" w:lineRule="exact"/>
              <w:rPr>
                <w:rFonts w:ascii="Arial" w:hAnsi="Arial" w:cs="Arial"/>
                <w:sz w:val="20"/>
                <w:szCs w:val="20"/>
              </w:rPr>
            </w:pPr>
            <w:r w:rsidRPr="0093785C">
              <w:rPr>
                <w:rFonts w:ascii="Arial" w:hAnsi="Arial" w:cs="Arial"/>
                <w:sz w:val="20"/>
                <w:szCs w:val="20"/>
              </w:rPr>
              <w:t>Promissory note</w:t>
            </w:r>
          </w:p>
        </w:tc>
        <w:tc>
          <w:tcPr>
            <w:tcW w:w="1485" w:type="dxa"/>
            <w:vAlign w:val="bottom"/>
          </w:tcPr>
          <w:p w14:paraId="0CF19432" w14:textId="77777777" w:rsidR="002B0996" w:rsidRPr="0093785C" w:rsidRDefault="00EC3308"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1,000,000</w:t>
            </w:r>
          </w:p>
        </w:tc>
        <w:tc>
          <w:tcPr>
            <w:tcW w:w="1485" w:type="dxa"/>
            <w:vAlign w:val="bottom"/>
          </w:tcPr>
          <w:p w14:paraId="2ACF05FA" w14:textId="77777777" w:rsidR="002B0996" w:rsidRPr="0093785C" w:rsidRDefault="002B0996"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805,600</w:t>
            </w:r>
          </w:p>
        </w:tc>
        <w:tc>
          <w:tcPr>
            <w:tcW w:w="1485" w:type="dxa"/>
            <w:vAlign w:val="bottom"/>
          </w:tcPr>
          <w:p w14:paraId="63250A0E" w14:textId="77777777" w:rsidR="002B0996" w:rsidRPr="0093785C" w:rsidRDefault="00EC3308"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1,000,000</w:t>
            </w:r>
          </w:p>
        </w:tc>
        <w:tc>
          <w:tcPr>
            <w:tcW w:w="1485" w:type="dxa"/>
            <w:vAlign w:val="bottom"/>
          </w:tcPr>
          <w:p w14:paraId="1EFFAACE" w14:textId="77777777" w:rsidR="002B0996" w:rsidRPr="0093785C" w:rsidRDefault="002B0996"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805,600</w:t>
            </w:r>
          </w:p>
        </w:tc>
      </w:tr>
      <w:tr w:rsidR="002B0996" w:rsidRPr="0093785C" w14:paraId="4D3DC565" w14:textId="77777777" w:rsidTr="00CA067D">
        <w:trPr>
          <w:cantSplit/>
        </w:trPr>
        <w:tc>
          <w:tcPr>
            <w:tcW w:w="3240" w:type="dxa"/>
          </w:tcPr>
          <w:p w14:paraId="63973C07" w14:textId="77777777" w:rsidR="002B0996" w:rsidRPr="0093785C" w:rsidRDefault="002B0996" w:rsidP="0093785C">
            <w:pPr>
              <w:spacing w:line="380" w:lineRule="exact"/>
              <w:rPr>
                <w:rFonts w:ascii="Arial" w:hAnsi="Arial" w:cs="Arial"/>
                <w:sz w:val="20"/>
                <w:szCs w:val="20"/>
                <w:cs/>
              </w:rPr>
            </w:pPr>
            <w:r w:rsidRPr="0093785C">
              <w:rPr>
                <w:rFonts w:ascii="Arial" w:hAnsi="Arial" w:cs="Arial"/>
                <w:sz w:val="20"/>
                <w:szCs w:val="20"/>
              </w:rPr>
              <w:t>Loans in Vietnam Dong</w:t>
            </w:r>
          </w:p>
        </w:tc>
        <w:tc>
          <w:tcPr>
            <w:tcW w:w="1485" w:type="dxa"/>
            <w:vAlign w:val="bottom"/>
          </w:tcPr>
          <w:p w14:paraId="3BE6C770" w14:textId="77777777" w:rsidR="002B0996" w:rsidRPr="0093785C" w:rsidRDefault="00EC3308"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26,030</w:t>
            </w:r>
          </w:p>
        </w:tc>
        <w:tc>
          <w:tcPr>
            <w:tcW w:w="1485" w:type="dxa"/>
            <w:vAlign w:val="bottom"/>
          </w:tcPr>
          <w:p w14:paraId="1F7DE6EF" w14:textId="77777777" w:rsidR="002B0996" w:rsidRPr="0093785C" w:rsidRDefault="002B0996"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138,722</w:t>
            </w:r>
          </w:p>
        </w:tc>
        <w:tc>
          <w:tcPr>
            <w:tcW w:w="1485" w:type="dxa"/>
            <w:vAlign w:val="bottom"/>
          </w:tcPr>
          <w:p w14:paraId="3C113119" w14:textId="77777777" w:rsidR="002B0996" w:rsidRPr="0093785C" w:rsidRDefault="00EC3308"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w:t>
            </w:r>
          </w:p>
        </w:tc>
        <w:tc>
          <w:tcPr>
            <w:tcW w:w="1485" w:type="dxa"/>
            <w:vAlign w:val="bottom"/>
          </w:tcPr>
          <w:p w14:paraId="7A95507D" w14:textId="77777777" w:rsidR="002B0996" w:rsidRPr="0093785C" w:rsidRDefault="002B0996" w:rsidP="0093785C">
            <w:pP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w:t>
            </w:r>
          </w:p>
        </w:tc>
      </w:tr>
      <w:tr w:rsidR="002B0996" w:rsidRPr="0093785C" w14:paraId="69222DC1" w14:textId="77777777" w:rsidTr="00CA067D">
        <w:trPr>
          <w:cantSplit/>
        </w:trPr>
        <w:tc>
          <w:tcPr>
            <w:tcW w:w="3240" w:type="dxa"/>
          </w:tcPr>
          <w:p w14:paraId="55CA8271" w14:textId="77777777" w:rsidR="002B0996" w:rsidRPr="0093785C" w:rsidRDefault="002B0996" w:rsidP="0093785C">
            <w:pPr>
              <w:spacing w:line="380" w:lineRule="exact"/>
              <w:ind w:right="-108"/>
              <w:rPr>
                <w:rFonts w:ascii="Arial" w:hAnsi="Arial" w:cs="Arial"/>
                <w:sz w:val="20"/>
                <w:szCs w:val="20"/>
              </w:rPr>
            </w:pPr>
            <w:r w:rsidRPr="0093785C">
              <w:rPr>
                <w:rFonts w:ascii="Arial" w:hAnsi="Arial" w:cs="Arial"/>
                <w:sz w:val="20"/>
                <w:szCs w:val="20"/>
              </w:rPr>
              <w:t>Loan in Indonesia Rupiah</w:t>
            </w:r>
          </w:p>
        </w:tc>
        <w:tc>
          <w:tcPr>
            <w:tcW w:w="1485" w:type="dxa"/>
            <w:vAlign w:val="bottom"/>
          </w:tcPr>
          <w:p w14:paraId="54FAFF38" w14:textId="77777777" w:rsidR="002B0996" w:rsidRPr="0093785C" w:rsidRDefault="00EC3308" w:rsidP="0093785C">
            <w:pPr>
              <w:pBdr>
                <w:bottom w:val="single" w:sz="4" w:space="1" w:color="auto"/>
              </w:pBd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270,998</w:t>
            </w:r>
          </w:p>
        </w:tc>
        <w:tc>
          <w:tcPr>
            <w:tcW w:w="1485" w:type="dxa"/>
            <w:vAlign w:val="bottom"/>
          </w:tcPr>
          <w:p w14:paraId="3C1DDCD6" w14:textId="77777777" w:rsidR="002B0996" w:rsidRPr="0093785C" w:rsidRDefault="002B0996" w:rsidP="0093785C">
            <w:pPr>
              <w:pBdr>
                <w:bottom w:val="single" w:sz="4" w:space="1" w:color="auto"/>
              </w:pBd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347,230</w:t>
            </w:r>
          </w:p>
        </w:tc>
        <w:tc>
          <w:tcPr>
            <w:tcW w:w="1485" w:type="dxa"/>
            <w:vAlign w:val="bottom"/>
          </w:tcPr>
          <w:p w14:paraId="60ADE13F" w14:textId="77777777" w:rsidR="002B0996" w:rsidRPr="0093785C" w:rsidRDefault="00EC3308" w:rsidP="0093785C">
            <w:pPr>
              <w:pBdr>
                <w:bottom w:val="single" w:sz="4" w:space="1" w:color="auto"/>
              </w:pBd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w:t>
            </w:r>
          </w:p>
        </w:tc>
        <w:tc>
          <w:tcPr>
            <w:tcW w:w="1485" w:type="dxa"/>
            <w:vAlign w:val="bottom"/>
          </w:tcPr>
          <w:p w14:paraId="09A7101F" w14:textId="77777777" w:rsidR="002B0996" w:rsidRPr="0093785C" w:rsidRDefault="002B0996" w:rsidP="0093785C">
            <w:pPr>
              <w:pBdr>
                <w:bottom w:val="single" w:sz="4" w:space="1" w:color="auto"/>
              </w:pBd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w:t>
            </w:r>
          </w:p>
        </w:tc>
      </w:tr>
      <w:tr w:rsidR="002B0996" w:rsidRPr="0093785C" w14:paraId="2DE1DD0D" w14:textId="77777777" w:rsidTr="00CA067D">
        <w:trPr>
          <w:cantSplit/>
          <w:trHeight w:val="80"/>
        </w:trPr>
        <w:tc>
          <w:tcPr>
            <w:tcW w:w="3240" w:type="dxa"/>
          </w:tcPr>
          <w:p w14:paraId="5F4243AA" w14:textId="77777777" w:rsidR="002B0996" w:rsidRPr="0093785C" w:rsidRDefault="002B0996" w:rsidP="0093785C">
            <w:pPr>
              <w:spacing w:line="380" w:lineRule="exact"/>
              <w:rPr>
                <w:rFonts w:ascii="Arial" w:hAnsi="Arial" w:cs="Arial"/>
                <w:sz w:val="20"/>
                <w:szCs w:val="20"/>
              </w:rPr>
            </w:pPr>
            <w:r w:rsidRPr="0093785C">
              <w:rPr>
                <w:rFonts w:ascii="Arial" w:hAnsi="Arial" w:cs="Arial"/>
                <w:sz w:val="20"/>
                <w:szCs w:val="20"/>
              </w:rPr>
              <w:t>Total</w:t>
            </w:r>
          </w:p>
        </w:tc>
        <w:tc>
          <w:tcPr>
            <w:tcW w:w="1485" w:type="dxa"/>
            <w:vAlign w:val="bottom"/>
          </w:tcPr>
          <w:p w14:paraId="0C2AC8F2" w14:textId="77777777" w:rsidR="002B0996" w:rsidRPr="0093785C" w:rsidRDefault="00EC3308" w:rsidP="0093785C">
            <w:pPr>
              <w:pBdr>
                <w:bottom w:val="double" w:sz="4" w:space="1" w:color="auto"/>
              </w:pBd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4,013,131</w:t>
            </w:r>
          </w:p>
        </w:tc>
        <w:tc>
          <w:tcPr>
            <w:tcW w:w="1485" w:type="dxa"/>
            <w:vAlign w:val="bottom"/>
          </w:tcPr>
          <w:p w14:paraId="606BACE0" w14:textId="77777777" w:rsidR="002B0996" w:rsidRPr="0093785C" w:rsidRDefault="002B0996" w:rsidP="0093785C">
            <w:pPr>
              <w:pBdr>
                <w:bottom w:val="double" w:sz="4" w:space="1" w:color="auto"/>
              </w:pBd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6,936,126</w:t>
            </w:r>
          </w:p>
        </w:tc>
        <w:tc>
          <w:tcPr>
            <w:tcW w:w="1485" w:type="dxa"/>
            <w:vAlign w:val="bottom"/>
          </w:tcPr>
          <w:p w14:paraId="1DD3F9B9" w14:textId="77777777" w:rsidR="002B0996" w:rsidRPr="0093785C" w:rsidRDefault="00EC3308" w:rsidP="0093785C">
            <w:pPr>
              <w:pBdr>
                <w:bottom w:val="double" w:sz="4" w:space="1" w:color="auto"/>
              </w:pBd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3,716,103</w:t>
            </w:r>
          </w:p>
        </w:tc>
        <w:tc>
          <w:tcPr>
            <w:tcW w:w="1485" w:type="dxa"/>
            <w:vAlign w:val="bottom"/>
          </w:tcPr>
          <w:p w14:paraId="681FFAB5" w14:textId="77777777" w:rsidR="002B0996" w:rsidRPr="0093785C" w:rsidRDefault="002B0996" w:rsidP="0093785C">
            <w:pPr>
              <w:pBdr>
                <w:bottom w:val="double" w:sz="4" w:space="1" w:color="auto"/>
              </w:pBdr>
              <w:tabs>
                <w:tab w:val="decimal" w:pos="1152"/>
              </w:tabs>
              <w:spacing w:line="380" w:lineRule="exact"/>
              <w:ind w:right="-72"/>
              <w:rPr>
                <w:rFonts w:ascii="Arial" w:hAnsi="Arial" w:cs="Arial"/>
                <w:sz w:val="20"/>
                <w:szCs w:val="20"/>
                <w:lang w:val="en-GB"/>
              </w:rPr>
            </w:pPr>
            <w:r w:rsidRPr="0093785C">
              <w:rPr>
                <w:rFonts w:ascii="Arial" w:hAnsi="Arial" w:cs="Arial"/>
                <w:sz w:val="20"/>
                <w:szCs w:val="20"/>
                <w:lang w:val="en-GB"/>
              </w:rPr>
              <w:t>6,450,174</w:t>
            </w:r>
          </w:p>
        </w:tc>
      </w:tr>
    </w:tbl>
    <w:p w14:paraId="4CEA19C2" w14:textId="77777777" w:rsidR="004C6A21" w:rsidRPr="0093785C" w:rsidRDefault="004C6A21" w:rsidP="0093785C">
      <w:pPr>
        <w:overflowPunct/>
        <w:autoSpaceDE/>
        <w:autoSpaceDN/>
        <w:adjustRightInd/>
        <w:spacing w:after="200" w:line="380" w:lineRule="exact"/>
        <w:textAlignment w:val="auto"/>
        <w:rPr>
          <w:rFonts w:ascii="Arial" w:hAnsi="Arial" w:cs="Arial"/>
          <w:sz w:val="22"/>
          <w:szCs w:val="22"/>
          <w:cs/>
        </w:rPr>
      </w:pPr>
      <w:r w:rsidRPr="0093785C">
        <w:rPr>
          <w:rFonts w:ascii="Arial" w:hAnsi="Arial" w:cs="Arial"/>
          <w:sz w:val="22"/>
          <w:szCs w:val="22"/>
          <w:cs/>
        </w:rPr>
        <w:br w:type="page"/>
      </w:r>
    </w:p>
    <w:p w14:paraId="4BEAFFBE" w14:textId="77777777" w:rsidR="00F24AA6" w:rsidRPr="0093785C" w:rsidRDefault="004C6A21" w:rsidP="0093785C">
      <w:pPr>
        <w:tabs>
          <w:tab w:val="left" w:pos="900"/>
        </w:tabs>
        <w:spacing w:before="240" w:after="120" w:line="380" w:lineRule="exact"/>
        <w:ind w:left="605" w:hanging="605"/>
        <w:jc w:val="both"/>
        <w:rPr>
          <w:rFonts w:ascii="Arial" w:hAnsi="Arial" w:cs="Arial"/>
          <w:sz w:val="22"/>
          <w:szCs w:val="22"/>
        </w:rPr>
      </w:pPr>
      <w:r w:rsidRPr="0093785C">
        <w:rPr>
          <w:rFonts w:ascii="Arial" w:hAnsi="Arial" w:cs="Arial"/>
          <w:sz w:val="22"/>
          <w:szCs w:val="22"/>
          <w:cs/>
        </w:rPr>
        <w:lastRenderedPageBreak/>
        <w:tab/>
      </w:r>
      <w:r w:rsidR="003E3F64" w:rsidRPr="0093785C">
        <w:rPr>
          <w:rFonts w:ascii="Arial" w:hAnsi="Arial" w:cs="Arial"/>
          <w:sz w:val="22"/>
          <w:szCs w:val="22"/>
        </w:rPr>
        <w:t>Bank overdrafts from local b</w:t>
      </w:r>
      <w:r w:rsidR="00F24AA6" w:rsidRPr="0093785C">
        <w:rPr>
          <w:rFonts w:ascii="Arial" w:hAnsi="Arial" w:cs="Arial"/>
          <w:sz w:val="22"/>
          <w:szCs w:val="22"/>
        </w:rPr>
        <w:t>ank carry interest at the rate 7.43 percent per annum.</w:t>
      </w:r>
    </w:p>
    <w:p w14:paraId="1161F4D1" w14:textId="77777777" w:rsidR="00ED1473" w:rsidRPr="0093785C" w:rsidRDefault="00F24AA6" w:rsidP="0093785C">
      <w:pPr>
        <w:tabs>
          <w:tab w:val="left" w:pos="900"/>
        </w:tabs>
        <w:spacing w:before="120" w:after="120" w:line="380" w:lineRule="exact"/>
        <w:ind w:left="605" w:hanging="605"/>
        <w:jc w:val="both"/>
        <w:rPr>
          <w:rFonts w:ascii="Arial" w:hAnsi="Arial" w:cs="Arial"/>
          <w:sz w:val="22"/>
          <w:szCs w:val="22"/>
        </w:rPr>
      </w:pPr>
      <w:r w:rsidRPr="0093785C">
        <w:rPr>
          <w:rFonts w:ascii="Arial" w:hAnsi="Arial" w:cs="Arial"/>
          <w:sz w:val="22"/>
          <w:szCs w:val="22"/>
        </w:rPr>
        <w:tab/>
      </w:r>
      <w:r w:rsidR="00ED1473" w:rsidRPr="0093785C">
        <w:rPr>
          <w:rFonts w:ascii="Arial" w:hAnsi="Arial" w:cs="Arial"/>
          <w:sz w:val="22"/>
          <w:szCs w:val="22"/>
        </w:rPr>
        <w:t xml:space="preserve">The </w:t>
      </w:r>
      <w:r w:rsidR="00373C2F">
        <w:rPr>
          <w:rFonts w:ascii="Arial" w:hAnsi="Arial" w:cs="Arial"/>
          <w:sz w:val="22"/>
          <w:szCs w:val="22"/>
        </w:rPr>
        <w:t>t</w:t>
      </w:r>
      <w:r w:rsidR="00ED1473" w:rsidRPr="0093785C">
        <w:rPr>
          <w:rFonts w:ascii="Arial" w:hAnsi="Arial" w:cs="Arial"/>
          <w:sz w:val="22"/>
          <w:szCs w:val="22"/>
        </w:rPr>
        <w:t xml:space="preserve">rust </w:t>
      </w:r>
      <w:r w:rsidRPr="0093785C">
        <w:rPr>
          <w:rFonts w:ascii="Arial" w:hAnsi="Arial" w:cs="Arial"/>
          <w:sz w:val="22"/>
          <w:szCs w:val="22"/>
        </w:rPr>
        <w:t>r</w:t>
      </w:r>
      <w:r w:rsidR="00ED1473" w:rsidRPr="0093785C">
        <w:rPr>
          <w:rFonts w:ascii="Arial" w:hAnsi="Arial" w:cs="Arial"/>
          <w:sz w:val="22"/>
          <w:szCs w:val="22"/>
        </w:rPr>
        <w:t xml:space="preserve">eceipts </w:t>
      </w:r>
      <w:r w:rsidR="00355CFD">
        <w:rPr>
          <w:rFonts w:ascii="Arial" w:hAnsi="Arial" w:cs="Arial"/>
          <w:sz w:val="22"/>
          <w:szCs w:val="22"/>
        </w:rPr>
        <w:t>are</w:t>
      </w:r>
      <w:r w:rsidR="00ED1473" w:rsidRPr="0093785C">
        <w:rPr>
          <w:rFonts w:ascii="Arial" w:hAnsi="Arial" w:cs="Arial"/>
          <w:sz w:val="22"/>
          <w:szCs w:val="22"/>
        </w:rPr>
        <w:t xml:space="preserve"> revolving in nature and used to fund the working capital of crude inventory and receivables which have less than four</w:t>
      </w:r>
      <w:r w:rsidR="00683715" w:rsidRPr="0093785C">
        <w:rPr>
          <w:rFonts w:ascii="Arial" w:hAnsi="Arial" w:cs="Arial"/>
          <w:sz w:val="22"/>
          <w:szCs w:val="22"/>
        </w:rPr>
        <w:t>-</w:t>
      </w:r>
      <w:r w:rsidR="00ED1473" w:rsidRPr="0093785C">
        <w:rPr>
          <w:rFonts w:ascii="Arial" w:hAnsi="Arial" w:cs="Arial"/>
          <w:sz w:val="22"/>
          <w:szCs w:val="22"/>
        </w:rPr>
        <w:t>month cash conversion cycle.</w:t>
      </w:r>
    </w:p>
    <w:p w14:paraId="75F9B2C4" w14:textId="77777777" w:rsidR="00B344E6" w:rsidRPr="0093785C" w:rsidRDefault="005B0EAE" w:rsidP="0093785C">
      <w:pPr>
        <w:tabs>
          <w:tab w:val="left" w:pos="900"/>
        </w:tabs>
        <w:spacing w:before="120" w:after="120" w:line="380" w:lineRule="exact"/>
        <w:ind w:left="605" w:hanging="605"/>
        <w:jc w:val="both"/>
        <w:rPr>
          <w:rFonts w:ascii="Arial" w:hAnsi="Arial" w:cs="Arial"/>
          <w:sz w:val="22"/>
          <w:szCs w:val="22"/>
        </w:rPr>
      </w:pPr>
      <w:r w:rsidRPr="0093785C">
        <w:rPr>
          <w:rFonts w:ascii="Arial" w:hAnsi="Arial" w:cs="Arial"/>
          <w:sz w:val="22"/>
          <w:szCs w:val="22"/>
          <w:cs/>
          <w:lang w:val="en-GB"/>
        </w:rPr>
        <w:tab/>
      </w:r>
      <w:r w:rsidR="00902552" w:rsidRPr="0093785C">
        <w:rPr>
          <w:rFonts w:ascii="Arial" w:hAnsi="Arial" w:cs="Arial"/>
          <w:sz w:val="22"/>
          <w:szCs w:val="22"/>
        </w:rPr>
        <w:t>S</w:t>
      </w:r>
      <w:r w:rsidR="00B344E6" w:rsidRPr="0093785C">
        <w:rPr>
          <w:rFonts w:ascii="Arial" w:hAnsi="Arial" w:cs="Arial"/>
          <w:sz w:val="22"/>
          <w:szCs w:val="22"/>
        </w:rPr>
        <w:t xml:space="preserve">hort-term loans from local </w:t>
      </w:r>
      <w:r w:rsidR="00556F3D" w:rsidRPr="0093785C">
        <w:rPr>
          <w:rFonts w:ascii="Arial" w:hAnsi="Arial" w:cs="Arial"/>
          <w:sz w:val="22"/>
          <w:szCs w:val="22"/>
        </w:rPr>
        <w:t>banks</w:t>
      </w:r>
      <w:r w:rsidR="00B344E6" w:rsidRPr="0093785C">
        <w:rPr>
          <w:rFonts w:ascii="Arial" w:hAnsi="Arial" w:cs="Arial"/>
          <w:sz w:val="22"/>
          <w:szCs w:val="22"/>
        </w:rPr>
        <w:t xml:space="preserve"> carry interest</w:t>
      </w:r>
      <w:r w:rsidR="00683953" w:rsidRPr="0093785C">
        <w:rPr>
          <w:rFonts w:ascii="Arial" w:hAnsi="Arial" w:cs="Arial"/>
          <w:sz w:val="22"/>
          <w:szCs w:val="22"/>
        </w:rPr>
        <w:t xml:space="preserve"> at the rate</w:t>
      </w:r>
      <w:r w:rsidR="002B15E3" w:rsidRPr="0093785C">
        <w:rPr>
          <w:rFonts w:ascii="Arial" w:hAnsi="Arial" w:cs="Arial"/>
          <w:sz w:val="22"/>
          <w:szCs w:val="22"/>
        </w:rPr>
        <w:t>s</w:t>
      </w:r>
      <w:r w:rsidR="00216534" w:rsidRPr="0093785C">
        <w:rPr>
          <w:rFonts w:ascii="Arial" w:hAnsi="Arial" w:cs="Arial"/>
          <w:sz w:val="22"/>
          <w:szCs w:val="22"/>
        </w:rPr>
        <w:t xml:space="preserve"> ranging</w:t>
      </w:r>
      <w:r w:rsidR="002B15E3" w:rsidRPr="0093785C">
        <w:rPr>
          <w:rFonts w:ascii="Arial" w:hAnsi="Arial" w:cs="Arial"/>
          <w:sz w:val="22"/>
          <w:szCs w:val="22"/>
        </w:rPr>
        <w:t xml:space="preserve"> from</w:t>
      </w:r>
      <w:r w:rsidR="00EC3308" w:rsidRPr="0093785C">
        <w:rPr>
          <w:rFonts w:ascii="Arial" w:hAnsi="Arial" w:cs="Arial"/>
          <w:sz w:val="22"/>
          <w:szCs w:val="22"/>
        </w:rPr>
        <w:t xml:space="preserve"> 1.40</w:t>
      </w:r>
      <w:r w:rsidR="002464A2" w:rsidRPr="0093785C">
        <w:rPr>
          <w:rFonts w:ascii="Arial" w:hAnsi="Arial" w:cs="Arial"/>
          <w:sz w:val="22"/>
          <w:szCs w:val="22"/>
        </w:rPr>
        <w:t xml:space="preserve"> to</w:t>
      </w:r>
      <w:r w:rsidR="00EC3308" w:rsidRPr="0093785C">
        <w:rPr>
          <w:rFonts w:ascii="Arial" w:hAnsi="Arial" w:cs="Arial"/>
          <w:sz w:val="22"/>
          <w:szCs w:val="22"/>
        </w:rPr>
        <w:t xml:space="preserve"> 2.10</w:t>
      </w:r>
      <w:r w:rsidR="002464A2" w:rsidRPr="0093785C">
        <w:rPr>
          <w:rFonts w:ascii="Arial" w:hAnsi="Arial" w:cs="Arial"/>
          <w:sz w:val="22"/>
          <w:szCs w:val="22"/>
        </w:rPr>
        <w:t xml:space="preserve"> percent per annum</w:t>
      </w:r>
      <w:r w:rsidR="004632FD" w:rsidRPr="0093785C">
        <w:rPr>
          <w:rFonts w:ascii="Arial" w:hAnsi="Arial" w:cs="Arial"/>
          <w:sz w:val="22"/>
          <w:szCs w:val="22"/>
        </w:rPr>
        <w:t xml:space="preserve"> </w:t>
      </w:r>
      <w:r w:rsidR="005A2548" w:rsidRPr="0093785C">
        <w:rPr>
          <w:rFonts w:ascii="Arial" w:hAnsi="Arial" w:cs="Arial"/>
          <w:sz w:val="22"/>
          <w:szCs w:val="22"/>
        </w:rPr>
        <w:t>(</w:t>
      </w:r>
      <w:r w:rsidR="003B234C" w:rsidRPr="0093785C">
        <w:rPr>
          <w:rFonts w:ascii="Arial" w:hAnsi="Arial" w:cs="Arial"/>
          <w:sz w:val="22"/>
          <w:szCs w:val="22"/>
        </w:rPr>
        <w:t>2018</w:t>
      </w:r>
      <w:r w:rsidR="005A2548" w:rsidRPr="0093785C">
        <w:rPr>
          <w:rFonts w:ascii="Arial" w:hAnsi="Arial" w:cs="Arial"/>
          <w:sz w:val="22"/>
          <w:szCs w:val="22"/>
        </w:rPr>
        <w:t>:</w:t>
      </w:r>
      <w:r w:rsidR="004632FD" w:rsidRPr="0093785C">
        <w:rPr>
          <w:rFonts w:ascii="Arial" w:hAnsi="Arial" w:cs="Arial"/>
          <w:sz w:val="22"/>
          <w:szCs w:val="22"/>
        </w:rPr>
        <w:t xml:space="preserve"> </w:t>
      </w:r>
      <w:r w:rsidR="002B0996" w:rsidRPr="0093785C">
        <w:rPr>
          <w:rFonts w:ascii="Arial" w:hAnsi="Arial" w:cs="Arial"/>
          <w:sz w:val="22"/>
          <w:szCs w:val="22"/>
        </w:rPr>
        <w:t xml:space="preserve">1.65 to 3.08 percent </w:t>
      </w:r>
      <w:r w:rsidR="004632FD" w:rsidRPr="0093785C">
        <w:rPr>
          <w:rFonts w:ascii="Arial" w:hAnsi="Arial" w:cs="Arial"/>
          <w:sz w:val="22"/>
          <w:szCs w:val="22"/>
        </w:rPr>
        <w:t>per annum)</w:t>
      </w:r>
      <w:r w:rsidR="002464A2" w:rsidRPr="0093785C">
        <w:rPr>
          <w:rFonts w:ascii="Arial" w:hAnsi="Arial" w:cs="Arial"/>
          <w:sz w:val="22"/>
          <w:szCs w:val="22"/>
        </w:rPr>
        <w:t>.</w:t>
      </w:r>
    </w:p>
    <w:p w14:paraId="074BF5EE" w14:textId="77777777" w:rsidR="00B344E6" w:rsidRDefault="00B344E6" w:rsidP="0093785C">
      <w:pPr>
        <w:tabs>
          <w:tab w:val="left" w:pos="900"/>
        </w:tabs>
        <w:spacing w:before="120" w:after="120" w:line="380" w:lineRule="exact"/>
        <w:ind w:left="605" w:hanging="605"/>
        <w:jc w:val="both"/>
        <w:rPr>
          <w:rFonts w:ascii="Arial" w:hAnsi="Arial" w:cs="Arial"/>
          <w:sz w:val="22"/>
          <w:szCs w:val="22"/>
        </w:rPr>
      </w:pPr>
      <w:r w:rsidRPr="0093785C">
        <w:rPr>
          <w:rFonts w:ascii="Arial" w:hAnsi="Arial" w:cs="Arial"/>
          <w:sz w:val="22"/>
          <w:szCs w:val="22"/>
        </w:rPr>
        <w:tab/>
      </w:r>
      <w:r w:rsidR="00C44AEC" w:rsidRPr="0093785C">
        <w:rPr>
          <w:rFonts w:ascii="Arial" w:hAnsi="Arial" w:cs="Arial"/>
          <w:sz w:val="22"/>
          <w:szCs w:val="22"/>
        </w:rPr>
        <w:t>S</w:t>
      </w:r>
      <w:r w:rsidRPr="0093785C">
        <w:rPr>
          <w:rFonts w:ascii="Arial" w:hAnsi="Arial" w:cs="Arial"/>
          <w:sz w:val="22"/>
          <w:szCs w:val="22"/>
        </w:rPr>
        <w:t>hort-term loans from overseas financial institutions</w:t>
      </w:r>
      <w:r w:rsidR="00C44AEC" w:rsidRPr="0093785C">
        <w:rPr>
          <w:rFonts w:ascii="Arial" w:hAnsi="Arial" w:cs="Arial"/>
          <w:sz w:val="22"/>
          <w:szCs w:val="22"/>
        </w:rPr>
        <w:t xml:space="preserve">, located </w:t>
      </w:r>
      <w:r w:rsidR="001E4EB2" w:rsidRPr="0093785C">
        <w:rPr>
          <w:rFonts w:ascii="Arial" w:hAnsi="Arial" w:cs="Arial"/>
          <w:sz w:val="22"/>
          <w:szCs w:val="22"/>
        </w:rPr>
        <w:t xml:space="preserve">in </w:t>
      </w:r>
      <w:r w:rsidR="00677110" w:rsidRPr="0093785C">
        <w:rPr>
          <w:rFonts w:ascii="Arial" w:hAnsi="Arial" w:cs="Arial"/>
          <w:sz w:val="22"/>
          <w:szCs w:val="22"/>
        </w:rPr>
        <w:t xml:space="preserve">the </w:t>
      </w:r>
      <w:r w:rsidR="001E4EB2" w:rsidRPr="0093785C">
        <w:rPr>
          <w:rFonts w:ascii="Arial" w:hAnsi="Arial" w:cs="Arial"/>
          <w:sz w:val="22"/>
          <w:szCs w:val="22"/>
        </w:rPr>
        <w:t>same country of oversea</w:t>
      </w:r>
      <w:r w:rsidR="00677110" w:rsidRPr="0093785C">
        <w:rPr>
          <w:rFonts w:ascii="Arial" w:hAnsi="Arial" w:cs="Arial"/>
          <w:sz w:val="22"/>
          <w:szCs w:val="22"/>
        </w:rPr>
        <w:t>s</w:t>
      </w:r>
      <w:r w:rsidR="001E4EB2" w:rsidRPr="0093785C">
        <w:rPr>
          <w:rFonts w:ascii="Arial" w:hAnsi="Arial" w:cs="Arial"/>
          <w:sz w:val="22"/>
          <w:szCs w:val="22"/>
        </w:rPr>
        <w:t xml:space="preserve"> subsidiaries,</w:t>
      </w:r>
      <w:r w:rsidR="00C44AEC" w:rsidRPr="0093785C">
        <w:rPr>
          <w:rFonts w:ascii="Arial" w:hAnsi="Arial" w:cs="Arial"/>
          <w:sz w:val="22"/>
          <w:szCs w:val="22"/>
        </w:rPr>
        <w:t xml:space="preserve"> </w:t>
      </w:r>
      <w:r w:rsidRPr="0093785C">
        <w:rPr>
          <w:rFonts w:ascii="Arial" w:hAnsi="Arial" w:cs="Arial"/>
          <w:sz w:val="22"/>
          <w:szCs w:val="22"/>
        </w:rPr>
        <w:t xml:space="preserve">carry interest at the rates ranging </w:t>
      </w:r>
      <w:r w:rsidR="002464A2" w:rsidRPr="0093785C">
        <w:rPr>
          <w:rFonts w:ascii="Arial" w:hAnsi="Arial" w:cs="Arial"/>
          <w:sz w:val="22"/>
          <w:szCs w:val="22"/>
        </w:rPr>
        <w:t>from</w:t>
      </w:r>
      <w:r w:rsidR="00693E22" w:rsidRPr="0093785C">
        <w:rPr>
          <w:rFonts w:ascii="Arial" w:hAnsi="Arial" w:cs="Arial"/>
          <w:sz w:val="22"/>
          <w:szCs w:val="22"/>
        </w:rPr>
        <w:t xml:space="preserve"> </w:t>
      </w:r>
      <w:r w:rsidR="00EC3308" w:rsidRPr="0093785C">
        <w:rPr>
          <w:rFonts w:ascii="Arial" w:hAnsi="Arial" w:cs="Arial"/>
          <w:sz w:val="22"/>
          <w:szCs w:val="22"/>
        </w:rPr>
        <w:t>5.00</w:t>
      </w:r>
      <w:r w:rsidR="00660290" w:rsidRPr="0093785C">
        <w:rPr>
          <w:rFonts w:ascii="Arial" w:hAnsi="Arial" w:cs="Arial"/>
          <w:sz w:val="22"/>
          <w:szCs w:val="22"/>
        </w:rPr>
        <w:t xml:space="preserve"> to </w:t>
      </w:r>
      <w:r w:rsidR="00EC3308" w:rsidRPr="0093785C">
        <w:rPr>
          <w:rFonts w:ascii="Arial" w:hAnsi="Arial" w:cs="Arial"/>
          <w:sz w:val="22"/>
          <w:szCs w:val="22"/>
        </w:rPr>
        <w:t>8.35</w:t>
      </w:r>
      <w:r w:rsidR="00452504" w:rsidRPr="0093785C">
        <w:rPr>
          <w:rFonts w:ascii="Arial" w:hAnsi="Arial" w:cs="Arial"/>
          <w:sz w:val="22"/>
          <w:szCs w:val="22"/>
        </w:rPr>
        <w:t xml:space="preserve"> </w:t>
      </w:r>
      <w:r w:rsidRPr="0093785C">
        <w:rPr>
          <w:rFonts w:ascii="Arial" w:hAnsi="Arial" w:cs="Arial"/>
          <w:sz w:val="22"/>
          <w:szCs w:val="22"/>
        </w:rPr>
        <w:t xml:space="preserve">percent per annum </w:t>
      </w:r>
      <w:r w:rsidR="005A2548" w:rsidRPr="0093785C">
        <w:rPr>
          <w:rFonts w:ascii="Arial" w:hAnsi="Arial" w:cs="Arial"/>
          <w:sz w:val="22"/>
          <w:szCs w:val="22"/>
        </w:rPr>
        <w:t>(</w:t>
      </w:r>
      <w:r w:rsidR="003B234C" w:rsidRPr="0093785C">
        <w:rPr>
          <w:rFonts w:ascii="Arial" w:hAnsi="Arial" w:cs="Arial"/>
          <w:sz w:val="22"/>
          <w:szCs w:val="22"/>
        </w:rPr>
        <w:t>2018</w:t>
      </w:r>
      <w:r w:rsidR="005A2548" w:rsidRPr="0093785C">
        <w:rPr>
          <w:rFonts w:ascii="Arial" w:hAnsi="Arial" w:cs="Arial"/>
          <w:sz w:val="22"/>
          <w:szCs w:val="22"/>
        </w:rPr>
        <w:t>:</w:t>
      </w:r>
      <w:r w:rsidRPr="0093785C">
        <w:rPr>
          <w:rFonts w:ascii="Arial" w:hAnsi="Arial" w:cs="Arial"/>
          <w:sz w:val="22"/>
          <w:szCs w:val="22"/>
        </w:rPr>
        <w:t xml:space="preserve"> </w:t>
      </w:r>
      <w:r w:rsidR="002B0996" w:rsidRPr="0093785C">
        <w:rPr>
          <w:rFonts w:ascii="Arial" w:hAnsi="Arial" w:cs="Arial"/>
          <w:sz w:val="22"/>
          <w:szCs w:val="22"/>
        </w:rPr>
        <w:t>5.95 to 10.13 percent per annum</w:t>
      </w:r>
      <w:r w:rsidRPr="0093785C">
        <w:rPr>
          <w:rFonts w:ascii="Arial" w:hAnsi="Arial" w:cs="Arial"/>
          <w:sz w:val="22"/>
          <w:szCs w:val="22"/>
        </w:rPr>
        <w:t>).</w:t>
      </w:r>
    </w:p>
    <w:p w14:paraId="08264E28" w14:textId="77777777" w:rsidR="002866AE" w:rsidRPr="0093785C" w:rsidRDefault="00992C8C" w:rsidP="0093785C">
      <w:pPr>
        <w:tabs>
          <w:tab w:val="right" w:pos="7280"/>
          <w:tab w:val="right" w:pos="8540"/>
        </w:tabs>
        <w:spacing w:before="120" w:after="120" w:line="380" w:lineRule="exact"/>
        <w:ind w:left="605" w:right="-43" w:hanging="605"/>
        <w:jc w:val="thaiDistribute"/>
        <w:rPr>
          <w:rFonts w:ascii="Arial" w:hAnsi="Arial" w:cs="Arial"/>
          <w:b/>
          <w:bCs/>
          <w:sz w:val="22"/>
          <w:szCs w:val="22"/>
        </w:rPr>
      </w:pPr>
      <w:r w:rsidRPr="0093785C">
        <w:rPr>
          <w:rFonts w:ascii="Arial" w:hAnsi="Arial" w:cs="Arial"/>
          <w:b/>
          <w:bCs/>
          <w:sz w:val="22"/>
          <w:szCs w:val="22"/>
        </w:rPr>
        <w:t>1</w:t>
      </w:r>
      <w:r w:rsidR="003551B7" w:rsidRPr="0093785C">
        <w:rPr>
          <w:rFonts w:ascii="Arial" w:hAnsi="Arial" w:cs="Arial"/>
          <w:b/>
          <w:bCs/>
          <w:sz w:val="22"/>
          <w:szCs w:val="22"/>
        </w:rPr>
        <w:t>7</w:t>
      </w:r>
      <w:r w:rsidR="002866AE" w:rsidRPr="0093785C">
        <w:rPr>
          <w:rFonts w:ascii="Arial" w:hAnsi="Arial" w:cs="Arial"/>
          <w:b/>
          <w:bCs/>
          <w:sz w:val="22"/>
          <w:szCs w:val="22"/>
        </w:rPr>
        <w:t>.</w:t>
      </w:r>
      <w:r w:rsidR="002866AE" w:rsidRPr="0093785C">
        <w:rPr>
          <w:rFonts w:ascii="Arial" w:hAnsi="Arial" w:cs="Arial"/>
          <w:b/>
          <w:bCs/>
          <w:sz w:val="22"/>
          <w:szCs w:val="22"/>
        </w:rPr>
        <w:tab/>
        <w:t>Trade and other payables</w:t>
      </w:r>
    </w:p>
    <w:tbl>
      <w:tblPr>
        <w:tblW w:w="9150" w:type="dxa"/>
        <w:tblInd w:w="540" w:type="dxa"/>
        <w:tblLayout w:type="fixed"/>
        <w:tblLook w:val="0000" w:firstRow="0" w:lastRow="0" w:firstColumn="0" w:lastColumn="0" w:noHBand="0" w:noVBand="0"/>
      </w:tblPr>
      <w:tblGrid>
        <w:gridCol w:w="4200"/>
        <w:gridCol w:w="1237"/>
        <w:gridCol w:w="1238"/>
        <w:gridCol w:w="1237"/>
        <w:gridCol w:w="1238"/>
      </w:tblGrid>
      <w:tr w:rsidR="002866AE" w:rsidRPr="0093785C" w14:paraId="411DEDFB" w14:textId="77777777" w:rsidTr="00AC072A">
        <w:tc>
          <w:tcPr>
            <w:tcW w:w="4200" w:type="dxa"/>
          </w:tcPr>
          <w:p w14:paraId="40910BD4" w14:textId="77777777" w:rsidR="002866AE" w:rsidRPr="0093785C" w:rsidRDefault="002866AE" w:rsidP="0093785C">
            <w:pPr>
              <w:spacing w:line="380" w:lineRule="exact"/>
              <w:ind w:right="-18"/>
              <w:jc w:val="thaiDistribute"/>
              <w:rPr>
                <w:rFonts w:ascii="Arial" w:hAnsi="Arial" w:cs="Arial"/>
                <w:sz w:val="20"/>
                <w:szCs w:val="20"/>
              </w:rPr>
            </w:pPr>
            <w:r w:rsidRPr="0093785C">
              <w:rPr>
                <w:rFonts w:ascii="Arial" w:hAnsi="Arial" w:cs="Arial"/>
                <w:b/>
                <w:bCs/>
                <w:sz w:val="20"/>
                <w:szCs w:val="20"/>
                <w:cs/>
              </w:rPr>
              <w:tab/>
            </w:r>
            <w:r w:rsidRPr="0093785C">
              <w:rPr>
                <w:rFonts w:ascii="Arial" w:hAnsi="Arial" w:cs="Arial"/>
                <w:b/>
                <w:bCs/>
                <w:sz w:val="20"/>
                <w:szCs w:val="20"/>
              </w:rPr>
              <w:tab/>
            </w:r>
            <w:r w:rsidRPr="0093785C">
              <w:rPr>
                <w:rFonts w:ascii="Arial" w:hAnsi="Arial" w:cs="Arial"/>
                <w:sz w:val="20"/>
                <w:szCs w:val="20"/>
              </w:rPr>
              <w:tab/>
            </w:r>
          </w:p>
        </w:tc>
        <w:tc>
          <w:tcPr>
            <w:tcW w:w="2475" w:type="dxa"/>
            <w:gridSpan w:val="2"/>
          </w:tcPr>
          <w:p w14:paraId="177F9FCE" w14:textId="77777777" w:rsidR="002866AE" w:rsidRPr="0093785C" w:rsidRDefault="002866AE" w:rsidP="0093785C">
            <w:pPr>
              <w:tabs>
                <w:tab w:val="right" w:pos="7280"/>
                <w:tab w:val="right" w:pos="8540"/>
              </w:tabs>
              <w:spacing w:line="380" w:lineRule="exact"/>
              <w:ind w:right="-45"/>
              <w:jc w:val="right"/>
              <w:rPr>
                <w:rFonts w:ascii="Arial" w:hAnsi="Arial" w:cs="Arial"/>
                <w:sz w:val="20"/>
                <w:szCs w:val="20"/>
                <w:cs/>
              </w:rPr>
            </w:pPr>
          </w:p>
        </w:tc>
        <w:tc>
          <w:tcPr>
            <w:tcW w:w="2475" w:type="dxa"/>
            <w:gridSpan w:val="2"/>
          </w:tcPr>
          <w:p w14:paraId="162268DF" w14:textId="77777777" w:rsidR="002866AE" w:rsidRPr="0093785C" w:rsidRDefault="002866AE" w:rsidP="0093785C">
            <w:pPr>
              <w:tabs>
                <w:tab w:val="right" w:pos="7280"/>
                <w:tab w:val="right" w:pos="8540"/>
              </w:tabs>
              <w:spacing w:line="380" w:lineRule="exact"/>
              <w:ind w:right="-45"/>
              <w:jc w:val="right"/>
              <w:rPr>
                <w:rFonts w:ascii="Arial" w:hAnsi="Arial" w:cs="Arial"/>
                <w:sz w:val="20"/>
                <w:szCs w:val="20"/>
                <w:cs/>
              </w:rPr>
            </w:pPr>
            <w:r w:rsidRPr="0093785C">
              <w:rPr>
                <w:rFonts w:ascii="Arial" w:hAnsi="Arial" w:cs="Arial"/>
                <w:sz w:val="20"/>
                <w:szCs w:val="20"/>
              </w:rPr>
              <w:t>(Unit: Thousand Baht)</w:t>
            </w:r>
          </w:p>
        </w:tc>
      </w:tr>
      <w:tr w:rsidR="002866AE" w:rsidRPr="0093785C" w14:paraId="421029E6" w14:textId="77777777" w:rsidTr="00AC072A">
        <w:tc>
          <w:tcPr>
            <w:tcW w:w="4200" w:type="dxa"/>
          </w:tcPr>
          <w:p w14:paraId="343F8E27" w14:textId="77777777" w:rsidR="002866AE" w:rsidRPr="0093785C" w:rsidRDefault="002866AE" w:rsidP="0093785C">
            <w:pPr>
              <w:spacing w:line="380" w:lineRule="exact"/>
              <w:ind w:right="-18"/>
              <w:jc w:val="thaiDistribute"/>
              <w:rPr>
                <w:rFonts w:ascii="Arial" w:hAnsi="Arial" w:cs="Arial"/>
                <w:sz w:val="20"/>
                <w:szCs w:val="20"/>
              </w:rPr>
            </w:pPr>
          </w:p>
        </w:tc>
        <w:tc>
          <w:tcPr>
            <w:tcW w:w="2475" w:type="dxa"/>
            <w:gridSpan w:val="2"/>
            <w:vAlign w:val="bottom"/>
          </w:tcPr>
          <w:p w14:paraId="053D2B17" w14:textId="77777777" w:rsidR="001B5312" w:rsidRPr="0093785C" w:rsidRDefault="002866AE" w:rsidP="0093785C">
            <w:pPr>
              <w:pBdr>
                <w:bottom w:val="single" w:sz="4" w:space="1" w:color="auto"/>
              </w:pBdr>
              <w:tabs>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 xml:space="preserve">Consolidated </w:t>
            </w:r>
          </w:p>
          <w:p w14:paraId="16AAB852" w14:textId="77777777" w:rsidR="002866AE" w:rsidRPr="0093785C" w:rsidRDefault="002866AE" w:rsidP="0093785C">
            <w:pPr>
              <w:pBdr>
                <w:bottom w:val="single" w:sz="4" w:space="1" w:color="auto"/>
              </w:pBdr>
              <w:tabs>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financial statements</w:t>
            </w:r>
          </w:p>
        </w:tc>
        <w:tc>
          <w:tcPr>
            <w:tcW w:w="2475" w:type="dxa"/>
            <w:gridSpan w:val="2"/>
            <w:vAlign w:val="bottom"/>
          </w:tcPr>
          <w:p w14:paraId="2E6DE6A6" w14:textId="77777777" w:rsidR="001B5312" w:rsidRPr="0093785C" w:rsidRDefault="002866AE" w:rsidP="0093785C">
            <w:pPr>
              <w:pBdr>
                <w:bottom w:val="single" w:sz="4" w:space="1" w:color="auto"/>
              </w:pBdr>
              <w:tabs>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 xml:space="preserve">Separate </w:t>
            </w:r>
          </w:p>
          <w:p w14:paraId="4936455F" w14:textId="77777777" w:rsidR="002866AE" w:rsidRPr="0093785C" w:rsidRDefault="002866AE" w:rsidP="0093785C">
            <w:pPr>
              <w:pBdr>
                <w:bottom w:val="single" w:sz="4" w:space="1" w:color="auto"/>
              </w:pBdr>
              <w:tabs>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financial statements</w:t>
            </w:r>
          </w:p>
        </w:tc>
      </w:tr>
      <w:tr w:rsidR="00452504" w:rsidRPr="0093785C" w14:paraId="29F8CEA2" w14:textId="77777777" w:rsidTr="00AC072A">
        <w:tc>
          <w:tcPr>
            <w:tcW w:w="4200" w:type="dxa"/>
          </w:tcPr>
          <w:p w14:paraId="012434F9" w14:textId="77777777" w:rsidR="00452504" w:rsidRPr="0093785C" w:rsidRDefault="00452504" w:rsidP="0093785C">
            <w:pPr>
              <w:spacing w:line="380" w:lineRule="exact"/>
              <w:ind w:right="-18"/>
              <w:jc w:val="thaiDistribute"/>
              <w:rPr>
                <w:rFonts w:ascii="Arial" w:hAnsi="Arial" w:cs="Arial"/>
                <w:b/>
                <w:bCs/>
                <w:sz w:val="20"/>
                <w:szCs w:val="20"/>
                <w:u w:val="single"/>
              </w:rPr>
            </w:pPr>
          </w:p>
        </w:tc>
        <w:tc>
          <w:tcPr>
            <w:tcW w:w="1237" w:type="dxa"/>
          </w:tcPr>
          <w:p w14:paraId="6510F4D2" w14:textId="77777777" w:rsidR="00452504" w:rsidRPr="0093785C" w:rsidRDefault="003B234C" w:rsidP="0093785C">
            <w:pPr>
              <w:tabs>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2019</w:t>
            </w:r>
          </w:p>
        </w:tc>
        <w:tc>
          <w:tcPr>
            <w:tcW w:w="1238" w:type="dxa"/>
          </w:tcPr>
          <w:p w14:paraId="568CF741" w14:textId="77777777" w:rsidR="00452504" w:rsidRPr="0093785C" w:rsidRDefault="003B234C" w:rsidP="0093785C">
            <w:pPr>
              <w:tabs>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2018</w:t>
            </w:r>
          </w:p>
        </w:tc>
        <w:tc>
          <w:tcPr>
            <w:tcW w:w="1237" w:type="dxa"/>
          </w:tcPr>
          <w:p w14:paraId="78F64B2E" w14:textId="77777777" w:rsidR="00452504" w:rsidRPr="0093785C" w:rsidRDefault="003B234C" w:rsidP="0093785C">
            <w:pPr>
              <w:tabs>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2019</w:t>
            </w:r>
          </w:p>
        </w:tc>
        <w:tc>
          <w:tcPr>
            <w:tcW w:w="1238" w:type="dxa"/>
          </w:tcPr>
          <w:p w14:paraId="1BAF2A5C" w14:textId="77777777" w:rsidR="00452504" w:rsidRPr="0093785C" w:rsidRDefault="003B234C" w:rsidP="0093785C">
            <w:pPr>
              <w:tabs>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2018</w:t>
            </w:r>
          </w:p>
        </w:tc>
      </w:tr>
      <w:tr w:rsidR="00763C1A" w:rsidRPr="0093785C" w14:paraId="4CBC2D24" w14:textId="77777777" w:rsidTr="00AC072A">
        <w:tc>
          <w:tcPr>
            <w:tcW w:w="4200" w:type="dxa"/>
          </w:tcPr>
          <w:p w14:paraId="491BF411" w14:textId="77777777" w:rsidR="00763C1A" w:rsidRPr="0093785C" w:rsidRDefault="00763C1A" w:rsidP="0093785C">
            <w:pPr>
              <w:spacing w:line="380" w:lineRule="exact"/>
              <w:ind w:left="252" w:right="-108" w:hanging="252"/>
              <w:rPr>
                <w:rFonts w:ascii="Arial" w:hAnsi="Arial" w:cs="Arial"/>
                <w:sz w:val="20"/>
                <w:szCs w:val="20"/>
              </w:rPr>
            </w:pPr>
            <w:r w:rsidRPr="0093785C">
              <w:rPr>
                <w:rFonts w:ascii="Arial" w:hAnsi="Arial" w:cs="Arial"/>
                <w:sz w:val="19"/>
                <w:szCs w:val="19"/>
              </w:rPr>
              <w:t>Trade payables - related parties (Note 7)</w:t>
            </w:r>
          </w:p>
        </w:tc>
        <w:tc>
          <w:tcPr>
            <w:tcW w:w="1237" w:type="dxa"/>
          </w:tcPr>
          <w:p w14:paraId="506F1A80" w14:textId="77777777" w:rsidR="00763C1A" w:rsidRPr="0093785C" w:rsidRDefault="00763C1A" w:rsidP="0093785C">
            <w:pPr>
              <w:tabs>
                <w:tab w:val="decimal" w:pos="972"/>
              </w:tabs>
              <w:spacing w:line="380" w:lineRule="exact"/>
              <w:ind w:right="-45"/>
              <w:rPr>
                <w:rFonts w:ascii="Arial" w:hAnsi="Arial" w:cs="Arial"/>
                <w:sz w:val="20"/>
                <w:szCs w:val="20"/>
              </w:rPr>
            </w:pPr>
            <w:r w:rsidRPr="0093785C">
              <w:rPr>
                <w:rFonts w:ascii="Arial" w:hAnsi="Arial" w:cs="Arial"/>
                <w:sz w:val="20"/>
                <w:szCs w:val="20"/>
              </w:rPr>
              <w:t>2,037</w:t>
            </w:r>
          </w:p>
        </w:tc>
        <w:tc>
          <w:tcPr>
            <w:tcW w:w="1238" w:type="dxa"/>
          </w:tcPr>
          <w:p w14:paraId="515870AC" w14:textId="77777777" w:rsidR="00763C1A" w:rsidRPr="0093785C" w:rsidRDefault="00763C1A" w:rsidP="0093785C">
            <w:pPr>
              <w:tabs>
                <w:tab w:val="decimal" w:pos="972"/>
              </w:tabs>
              <w:spacing w:line="380" w:lineRule="exact"/>
              <w:ind w:right="-45"/>
              <w:rPr>
                <w:rFonts w:ascii="Arial" w:hAnsi="Arial" w:cs="Arial"/>
                <w:sz w:val="20"/>
                <w:szCs w:val="20"/>
              </w:rPr>
            </w:pPr>
            <w:r w:rsidRPr="0093785C">
              <w:rPr>
                <w:rFonts w:ascii="Arial" w:hAnsi="Arial" w:cs="Arial"/>
                <w:sz w:val="20"/>
                <w:szCs w:val="20"/>
              </w:rPr>
              <w:t>352</w:t>
            </w:r>
          </w:p>
        </w:tc>
        <w:tc>
          <w:tcPr>
            <w:tcW w:w="1237" w:type="dxa"/>
          </w:tcPr>
          <w:p w14:paraId="48E75DF6" w14:textId="77777777" w:rsidR="00763C1A" w:rsidRPr="0093785C" w:rsidRDefault="00763C1A" w:rsidP="0093785C">
            <w:pPr>
              <w:tabs>
                <w:tab w:val="decimal" w:pos="972"/>
              </w:tabs>
              <w:spacing w:line="380" w:lineRule="exact"/>
              <w:ind w:right="-45"/>
              <w:rPr>
                <w:rFonts w:ascii="Arial" w:hAnsi="Arial" w:cs="Arial"/>
                <w:sz w:val="20"/>
                <w:szCs w:val="20"/>
              </w:rPr>
            </w:pPr>
            <w:r w:rsidRPr="0093785C">
              <w:rPr>
                <w:rFonts w:ascii="Arial" w:hAnsi="Arial" w:cs="Arial"/>
                <w:sz w:val="20"/>
                <w:szCs w:val="20"/>
              </w:rPr>
              <w:t>1,326,321</w:t>
            </w:r>
          </w:p>
        </w:tc>
        <w:tc>
          <w:tcPr>
            <w:tcW w:w="1238" w:type="dxa"/>
          </w:tcPr>
          <w:p w14:paraId="6F0C7A49" w14:textId="77777777" w:rsidR="00763C1A" w:rsidRPr="0093785C" w:rsidRDefault="00763C1A" w:rsidP="0093785C">
            <w:pPr>
              <w:tabs>
                <w:tab w:val="decimal" w:pos="972"/>
              </w:tabs>
              <w:spacing w:line="380" w:lineRule="exact"/>
              <w:ind w:right="-45"/>
              <w:rPr>
                <w:rFonts w:ascii="Arial" w:hAnsi="Arial" w:cs="Arial"/>
                <w:sz w:val="20"/>
                <w:szCs w:val="20"/>
                <w:cs/>
              </w:rPr>
            </w:pPr>
            <w:r w:rsidRPr="0093785C">
              <w:rPr>
                <w:rFonts w:ascii="Arial" w:hAnsi="Arial" w:cs="Arial"/>
                <w:sz w:val="20"/>
                <w:szCs w:val="20"/>
              </w:rPr>
              <w:t>917,035</w:t>
            </w:r>
          </w:p>
        </w:tc>
      </w:tr>
      <w:tr w:rsidR="00763C1A" w:rsidRPr="0093785C" w14:paraId="0796F2BD" w14:textId="77777777" w:rsidTr="00AC072A">
        <w:tc>
          <w:tcPr>
            <w:tcW w:w="4200" w:type="dxa"/>
          </w:tcPr>
          <w:p w14:paraId="6A1CAA33" w14:textId="77777777" w:rsidR="00763C1A" w:rsidRPr="0093785C" w:rsidRDefault="00763C1A" w:rsidP="0093785C">
            <w:pPr>
              <w:spacing w:line="380" w:lineRule="exact"/>
              <w:ind w:right="-17"/>
              <w:rPr>
                <w:rFonts w:ascii="Arial" w:hAnsi="Arial" w:cs="Arial"/>
                <w:sz w:val="20"/>
                <w:szCs w:val="20"/>
                <w:cs/>
              </w:rPr>
            </w:pPr>
            <w:r w:rsidRPr="0093785C">
              <w:rPr>
                <w:rFonts w:ascii="Arial" w:hAnsi="Arial" w:cs="Arial"/>
                <w:sz w:val="19"/>
                <w:szCs w:val="19"/>
              </w:rPr>
              <w:t>Trade payables - unrelated parties</w:t>
            </w:r>
          </w:p>
        </w:tc>
        <w:tc>
          <w:tcPr>
            <w:tcW w:w="1237" w:type="dxa"/>
          </w:tcPr>
          <w:p w14:paraId="68BA447C" w14:textId="77777777" w:rsidR="00763C1A" w:rsidRPr="0093785C" w:rsidRDefault="00763C1A" w:rsidP="0093785C">
            <w:pPr>
              <w:tabs>
                <w:tab w:val="decimal" w:pos="972"/>
              </w:tabs>
              <w:spacing w:line="380" w:lineRule="exact"/>
              <w:ind w:right="-45"/>
              <w:rPr>
                <w:rFonts w:ascii="Arial" w:hAnsi="Arial" w:cs="Arial"/>
                <w:sz w:val="20"/>
                <w:szCs w:val="20"/>
                <w:cs/>
              </w:rPr>
            </w:pPr>
            <w:r w:rsidRPr="0093785C">
              <w:rPr>
                <w:rFonts w:ascii="Arial" w:hAnsi="Arial" w:cs="Arial"/>
                <w:sz w:val="20"/>
                <w:szCs w:val="20"/>
              </w:rPr>
              <w:t>5,435,791</w:t>
            </w:r>
          </w:p>
        </w:tc>
        <w:tc>
          <w:tcPr>
            <w:tcW w:w="1238" w:type="dxa"/>
          </w:tcPr>
          <w:p w14:paraId="4CE240B5" w14:textId="77777777" w:rsidR="00763C1A" w:rsidRPr="0093785C" w:rsidRDefault="00763C1A" w:rsidP="0093785C">
            <w:pPr>
              <w:tabs>
                <w:tab w:val="decimal" w:pos="972"/>
              </w:tabs>
              <w:spacing w:line="380" w:lineRule="exact"/>
              <w:ind w:right="-45"/>
              <w:rPr>
                <w:rFonts w:ascii="Arial" w:hAnsi="Arial" w:cs="Arial"/>
                <w:sz w:val="20"/>
                <w:szCs w:val="20"/>
                <w:cs/>
              </w:rPr>
            </w:pPr>
            <w:r w:rsidRPr="0093785C">
              <w:rPr>
                <w:rFonts w:ascii="Arial" w:hAnsi="Arial" w:cs="Arial"/>
                <w:sz w:val="20"/>
                <w:szCs w:val="20"/>
              </w:rPr>
              <w:t>3,228,501</w:t>
            </w:r>
          </w:p>
        </w:tc>
        <w:tc>
          <w:tcPr>
            <w:tcW w:w="1237" w:type="dxa"/>
          </w:tcPr>
          <w:p w14:paraId="1ED93CAB" w14:textId="77777777" w:rsidR="00763C1A" w:rsidRPr="0093785C" w:rsidRDefault="00763C1A" w:rsidP="0093785C">
            <w:pPr>
              <w:tabs>
                <w:tab w:val="decimal" w:pos="972"/>
              </w:tabs>
              <w:spacing w:line="380" w:lineRule="exact"/>
              <w:ind w:right="-45"/>
              <w:rPr>
                <w:rFonts w:ascii="Arial" w:hAnsi="Arial" w:cs="Arial"/>
                <w:sz w:val="20"/>
                <w:szCs w:val="20"/>
                <w:cs/>
              </w:rPr>
            </w:pPr>
            <w:r w:rsidRPr="0093785C">
              <w:rPr>
                <w:rFonts w:ascii="Arial" w:hAnsi="Arial" w:cs="Arial"/>
                <w:sz w:val="20"/>
                <w:szCs w:val="20"/>
              </w:rPr>
              <w:t>5,265,585</w:t>
            </w:r>
          </w:p>
        </w:tc>
        <w:tc>
          <w:tcPr>
            <w:tcW w:w="1238" w:type="dxa"/>
          </w:tcPr>
          <w:p w14:paraId="0EF92897" w14:textId="77777777" w:rsidR="00763C1A" w:rsidRPr="0093785C" w:rsidRDefault="00763C1A" w:rsidP="0093785C">
            <w:pPr>
              <w:tabs>
                <w:tab w:val="decimal" w:pos="972"/>
              </w:tabs>
              <w:spacing w:line="380" w:lineRule="exact"/>
              <w:ind w:right="-45"/>
              <w:rPr>
                <w:rFonts w:ascii="Arial" w:hAnsi="Arial" w:cs="Arial"/>
                <w:sz w:val="20"/>
                <w:szCs w:val="20"/>
                <w:cs/>
              </w:rPr>
            </w:pPr>
            <w:r w:rsidRPr="0093785C">
              <w:rPr>
                <w:rFonts w:ascii="Arial" w:hAnsi="Arial" w:cs="Arial"/>
                <w:sz w:val="20"/>
                <w:szCs w:val="20"/>
              </w:rPr>
              <w:t>2,998,782</w:t>
            </w:r>
          </w:p>
        </w:tc>
      </w:tr>
      <w:tr w:rsidR="00763C1A" w:rsidRPr="0093785C" w14:paraId="71F90ACD" w14:textId="77777777" w:rsidTr="00AC072A">
        <w:tc>
          <w:tcPr>
            <w:tcW w:w="4200" w:type="dxa"/>
          </w:tcPr>
          <w:p w14:paraId="44EAF3E2" w14:textId="77777777" w:rsidR="00763C1A" w:rsidRPr="0093785C" w:rsidRDefault="00763C1A" w:rsidP="0093785C">
            <w:pPr>
              <w:spacing w:line="380" w:lineRule="exact"/>
              <w:ind w:left="132" w:right="-270" w:hanging="132"/>
              <w:rPr>
                <w:rFonts w:ascii="Arial" w:hAnsi="Arial" w:cs="Arial"/>
                <w:spacing w:val="-2"/>
                <w:sz w:val="20"/>
                <w:szCs w:val="20"/>
              </w:rPr>
            </w:pPr>
            <w:r w:rsidRPr="0093785C">
              <w:rPr>
                <w:rFonts w:ascii="Arial" w:hAnsi="Arial" w:cs="Arial"/>
                <w:sz w:val="19"/>
                <w:szCs w:val="19"/>
              </w:rPr>
              <w:t>Amounts due to related parties (Note 7)</w:t>
            </w:r>
          </w:p>
        </w:tc>
        <w:tc>
          <w:tcPr>
            <w:tcW w:w="1237" w:type="dxa"/>
            <w:vAlign w:val="bottom"/>
          </w:tcPr>
          <w:p w14:paraId="049AF9ED" w14:textId="77777777" w:rsidR="00763C1A" w:rsidRPr="0093785C" w:rsidRDefault="00763C1A" w:rsidP="0093785C">
            <w:pPr>
              <w:tabs>
                <w:tab w:val="decimal" w:pos="972"/>
              </w:tabs>
              <w:spacing w:line="380" w:lineRule="exact"/>
              <w:ind w:right="-45"/>
              <w:rPr>
                <w:rFonts w:ascii="Arial" w:hAnsi="Arial" w:cs="Arial"/>
                <w:sz w:val="20"/>
                <w:szCs w:val="20"/>
                <w:cs/>
              </w:rPr>
            </w:pPr>
            <w:r w:rsidRPr="0093785C">
              <w:rPr>
                <w:rFonts w:ascii="Arial" w:hAnsi="Arial" w:cs="Arial"/>
                <w:sz w:val="20"/>
                <w:szCs w:val="20"/>
              </w:rPr>
              <w:t>79,328</w:t>
            </w:r>
          </w:p>
        </w:tc>
        <w:tc>
          <w:tcPr>
            <w:tcW w:w="1238" w:type="dxa"/>
            <w:vAlign w:val="bottom"/>
          </w:tcPr>
          <w:p w14:paraId="48729DE3" w14:textId="77777777" w:rsidR="00763C1A" w:rsidRPr="0093785C" w:rsidRDefault="00763C1A" w:rsidP="0093785C">
            <w:pPr>
              <w:tabs>
                <w:tab w:val="decimal" w:pos="972"/>
              </w:tabs>
              <w:spacing w:line="380" w:lineRule="exact"/>
              <w:ind w:right="-45"/>
              <w:rPr>
                <w:rFonts w:ascii="Arial" w:hAnsi="Arial" w:cs="Arial"/>
                <w:sz w:val="20"/>
                <w:szCs w:val="20"/>
                <w:cs/>
              </w:rPr>
            </w:pPr>
            <w:r w:rsidRPr="0093785C">
              <w:rPr>
                <w:rFonts w:ascii="Arial" w:hAnsi="Arial" w:cs="Arial"/>
                <w:sz w:val="20"/>
                <w:szCs w:val="20"/>
              </w:rPr>
              <w:t>78,948</w:t>
            </w:r>
          </w:p>
        </w:tc>
        <w:tc>
          <w:tcPr>
            <w:tcW w:w="1237" w:type="dxa"/>
            <w:vAlign w:val="bottom"/>
          </w:tcPr>
          <w:p w14:paraId="701FEE6B" w14:textId="77777777" w:rsidR="00763C1A" w:rsidRPr="0093785C" w:rsidRDefault="00763C1A" w:rsidP="0093785C">
            <w:pPr>
              <w:tabs>
                <w:tab w:val="decimal" w:pos="972"/>
              </w:tabs>
              <w:spacing w:line="380" w:lineRule="exact"/>
              <w:ind w:right="-45"/>
              <w:rPr>
                <w:rFonts w:ascii="Arial" w:hAnsi="Arial" w:cs="Arial"/>
                <w:sz w:val="20"/>
                <w:szCs w:val="20"/>
                <w:cs/>
              </w:rPr>
            </w:pPr>
            <w:r w:rsidRPr="0093785C">
              <w:rPr>
                <w:rFonts w:ascii="Arial" w:hAnsi="Arial" w:cs="Arial"/>
                <w:sz w:val="20"/>
                <w:szCs w:val="20"/>
              </w:rPr>
              <w:t>121,915</w:t>
            </w:r>
          </w:p>
        </w:tc>
        <w:tc>
          <w:tcPr>
            <w:tcW w:w="1238" w:type="dxa"/>
            <w:vAlign w:val="bottom"/>
          </w:tcPr>
          <w:p w14:paraId="140A80BA" w14:textId="77777777" w:rsidR="00763C1A" w:rsidRPr="0093785C" w:rsidRDefault="00763C1A" w:rsidP="0093785C">
            <w:pPr>
              <w:tabs>
                <w:tab w:val="decimal" w:pos="972"/>
              </w:tabs>
              <w:spacing w:line="380" w:lineRule="exact"/>
              <w:ind w:right="-45"/>
              <w:rPr>
                <w:rFonts w:ascii="Arial" w:hAnsi="Arial" w:cs="Arial"/>
                <w:sz w:val="20"/>
                <w:szCs w:val="20"/>
                <w:cs/>
              </w:rPr>
            </w:pPr>
            <w:r w:rsidRPr="0093785C">
              <w:rPr>
                <w:rFonts w:ascii="Arial" w:hAnsi="Arial" w:cs="Arial"/>
                <w:sz w:val="20"/>
                <w:szCs w:val="20"/>
              </w:rPr>
              <w:t>276,981</w:t>
            </w:r>
          </w:p>
        </w:tc>
      </w:tr>
      <w:tr w:rsidR="00763C1A" w:rsidRPr="0093785C" w14:paraId="4243235F" w14:textId="77777777" w:rsidTr="00AC072A">
        <w:tc>
          <w:tcPr>
            <w:tcW w:w="4200" w:type="dxa"/>
          </w:tcPr>
          <w:p w14:paraId="7A205341" w14:textId="77777777" w:rsidR="00763C1A" w:rsidRPr="0093785C" w:rsidRDefault="00763C1A" w:rsidP="0093785C">
            <w:pPr>
              <w:spacing w:line="380" w:lineRule="exact"/>
              <w:ind w:left="132" w:right="-270" w:hanging="132"/>
              <w:rPr>
                <w:rFonts w:ascii="Arial" w:hAnsi="Arial" w:cs="Arial"/>
                <w:sz w:val="19"/>
                <w:szCs w:val="19"/>
              </w:rPr>
            </w:pPr>
            <w:r w:rsidRPr="0093785C">
              <w:rPr>
                <w:rFonts w:ascii="Arial" w:hAnsi="Arial" w:cs="Arial"/>
                <w:spacing w:val="-2"/>
                <w:sz w:val="19"/>
                <w:szCs w:val="19"/>
              </w:rPr>
              <w:t>Accounts payable from price hedging contracts</w:t>
            </w:r>
          </w:p>
        </w:tc>
        <w:tc>
          <w:tcPr>
            <w:tcW w:w="1237" w:type="dxa"/>
            <w:vAlign w:val="bottom"/>
          </w:tcPr>
          <w:p w14:paraId="4526DD53" w14:textId="77777777" w:rsidR="00763C1A" w:rsidRPr="0093785C" w:rsidRDefault="00763C1A" w:rsidP="0093785C">
            <w:pPr>
              <w:tabs>
                <w:tab w:val="decimal" w:pos="972"/>
              </w:tabs>
              <w:spacing w:line="380" w:lineRule="exact"/>
              <w:ind w:right="-45"/>
              <w:rPr>
                <w:rFonts w:ascii="Arial" w:hAnsi="Arial" w:cs="Arial"/>
                <w:sz w:val="20"/>
                <w:szCs w:val="20"/>
                <w:cs/>
              </w:rPr>
            </w:pPr>
            <w:r w:rsidRPr="0093785C">
              <w:rPr>
                <w:rFonts w:ascii="Arial" w:hAnsi="Arial" w:cs="Arial"/>
                <w:sz w:val="20"/>
                <w:szCs w:val="20"/>
              </w:rPr>
              <w:t>8,101</w:t>
            </w:r>
          </w:p>
        </w:tc>
        <w:tc>
          <w:tcPr>
            <w:tcW w:w="1238" w:type="dxa"/>
            <w:vAlign w:val="bottom"/>
          </w:tcPr>
          <w:p w14:paraId="7F05849A" w14:textId="77777777" w:rsidR="00763C1A" w:rsidRPr="0093785C" w:rsidRDefault="00763C1A" w:rsidP="0093785C">
            <w:pPr>
              <w:tabs>
                <w:tab w:val="decimal" w:pos="972"/>
              </w:tabs>
              <w:spacing w:line="380" w:lineRule="exact"/>
              <w:ind w:right="-45"/>
              <w:rPr>
                <w:rFonts w:ascii="Arial" w:hAnsi="Arial" w:cs="Arial"/>
                <w:sz w:val="20"/>
                <w:szCs w:val="20"/>
                <w:cs/>
              </w:rPr>
            </w:pPr>
            <w:r w:rsidRPr="0093785C">
              <w:rPr>
                <w:rFonts w:ascii="Arial" w:hAnsi="Arial" w:cs="Arial"/>
                <w:sz w:val="20"/>
                <w:szCs w:val="20"/>
              </w:rPr>
              <w:t>53,518</w:t>
            </w:r>
          </w:p>
        </w:tc>
        <w:tc>
          <w:tcPr>
            <w:tcW w:w="1237" w:type="dxa"/>
            <w:vAlign w:val="bottom"/>
          </w:tcPr>
          <w:p w14:paraId="11BD04C7" w14:textId="77777777" w:rsidR="00763C1A" w:rsidRPr="0093785C" w:rsidRDefault="00763C1A" w:rsidP="0093785C">
            <w:pPr>
              <w:tabs>
                <w:tab w:val="decimal" w:pos="972"/>
              </w:tabs>
              <w:spacing w:line="380" w:lineRule="exact"/>
              <w:ind w:right="-45"/>
              <w:rPr>
                <w:rFonts w:ascii="Arial" w:hAnsi="Arial" w:cs="Arial"/>
                <w:sz w:val="20"/>
                <w:szCs w:val="20"/>
                <w:cs/>
              </w:rPr>
            </w:pPr>
            <w:r w:rsidRPr="0093785C">
              <w:rPr>
                <w:rFonts w:ascii="Arial" w:hAnsi="Arial" w:cs="Arial"/>
                <w:sz w:val="20"/>
                <w:szCs w:val="20"/>
              </w:rPr>
              <w:t>8,102</w:t>
            </w:r>
          </w:p>
        </w:tc>
        <w:tc>
          <w:tcPr>
            <w:tcW w:w="1238" w:type="dxa"/>
            <w:vAlign w:val="bottom"/>
          </w:tcPr>
          <w:p w14:paraId="1B6D1173" w14:textId="77777777" w:rsidR="00763C1A" w:rsidRPr="0093785C" w:rsidRDefault="00763C1A" w:rsidP="0093785C">
            <w:pPr>
              <w:tabs>
                <w:tab w:val="decimal" w:pos="972"/>
              </w:tabs>
              <w:spacing w:line="380" w:lineRule="exact"/>
              <w:ind w:right="-45"/>
              <w:rPr>
                <w:rFonts w:ascii="Arial" w:hAnsi="Arial" w:cs="Arial"/>
                <w:sz w:val="20"/>
                <w:szCs w:val="20"/>
                <w:cs/>
              </w:rPr>
            </w:pPr>
            <w:r w:rsidRPr="0093785C">
              <w:rPr>
                <w:rFonts w:ascii="Arial" w:hAnsi="Arial" w:cs="Arial"/>
                <w:sz w:val="20"/>
                <w:szCs w:val="20"/>
              </w:rPr>
              <w:t>53,518</w:t>
            </w:r>
          </w:p>
        </w:tc>
      </w:tr>
      <w:tr w:rsidR="00763C1A" w:rsidRPr="0093785C" w14:paraId="51CDE957" w14:textId="77777777" w:rsidTr="00AC072A">
        <w:tc>
          <w:tcPr>
            <w:tcW w:w="4200" w:type="dxa"/>
          </w:tcPr>
          <w:p w14:paraId="24B0CF00" w14:textId="77777777" w:rsidR="00763C1A" w:rsidRPr="0093785C" w:rsidRDefault="00763C1A" w:rsidP="0093785C">
            <w:pPr>
              <w:spacing w:line="380" w:lineRule="exact"/>
              <w:ind w:left="132" w:right="-17" w:hanging="132"/>
              <w:rPr>
                <w:rFonts w:ascii="Arial" w:hAnsi="Arial" w:cs="Arial"/>
                <w:sz w:val="20"/>
                <w:szCs w:val="20"/>
              </w:rPr>
            </w:pPr>
            <w:r w:rsidRPr="0093785C">
              <w:rPr>
                <w:rFonts w:ascii="Arial" w:hAnsi="Arial" w:cs="Arial"/>
                <w:sz w:val="19"/>
              </w:rPr>
              <w:t xml:space="preserve">Other payables and </w:t>
            </w:r>
            <w:r w:rsidRPr="0093785C">
              <w:rPr>
                <w:rFonts w:ascii="Arial" w:hAnsi="Arial" w:cs="Arial"/>
                <w:sz w:val="19"/>
                <w:szCs w:val="19"/>
              </w:rPr>
              <w:t>accrued expenses</w:t>
            </w:r>
          </w:p>
        </w:tc>
        <w:tc>
          <w:tcPr>
            <w:tcW w:w="1237" w:type="dxa"/>
          </w:tcPr>
          <w:p w14:paraId="2E020486" w14:textId="77777777" w:rsidR="00763C1A" w:rsidRPr="0093785C" w:rsidRDefault="00763C1A" w:rsidP="0093785C">
            <w:pPr>
              <w:pBdr>
                <w:bottom w:val="single" w:sz="4" w:space="1" w:color="auto"/>
              </w:pBdr>
              <w:tabs>
                <w:tab w:val="decimal" w:pos="972"/>
              </w:tabs>
              <w:spacing w:line="380" w:lineRule="exact"/>
              <w:ind w:right="-45"/>
              <w:rPr>
                <w:rFonts w:ascii="Arial" w:hAnsi="Arial" w:cs="Arial"/>
                <w:sz w:val="20"/>
                <w:szCs w:val="20"/>
                <w:cs/>
              </w:rPr>
            </w:pPr>
            <w:r w:rsidRPr="0093785C">
              <w:rPr>
                <w:rFonts w:ascii="Arial" w:hAnsi="Arial" w:cs="Arial"/>
                <w:sz w:val="20"/>
                <w:szCs w:val="20"/>
              </w:rPr>
              <w:t>790,857</w:t>
            </w:r>
          </w:p>
        </w:tc>
        <w:tc>
          <w:tcPr>
            <w:tcW w:w="1238" w:type="dxa"/>
          </w:tcPr>
          <w:p w14:paraId="1E745423" w14:textId="77777777" w:rsidR="00763C1A" w:rsidRPr="0093785C" w:rsidRDefault="00763C1A" w:rsidP="0093785C">
            <w:pPr>
              <w:pBdr>
                <w:bottom w:val="single" w:sz="4" w:space="1" w:color="auto"/>
              </w:pBdr>
              <w:tabs>
                <w:tab w:val="decimal" w:pos="972"/>
              </w:tabs>
              <w:spacing w:line="380" w:lineRule="exact"/>
              <w:ind w:right="-45"/>
              <w:rPr>
                <w:rFonts w:ascii="Arial" w:hAnsi="Arial" w:cs="Arial"/>
                <w:sz w:val="20"/>
                <w:szCs w:val="20"/>
                <w:cs/>
              </w:rPr>
            </w:pPr>
            <w:r w:rsidRPr="0093785C">
              <w:rPr>
                <w:rFonts w:ascii="Arial" w:hAnsi="Arial" w:cs="Arial"/>
                <w:sz w:val="20"/>
                <w:szCs w:val="20"/>
              </w:rPr>
              <w:t>654,078</w:t>
            </w:r>
          </w:p>
        </w:tc>
        <w:tc>
          <w:tcPr>
            <w:tcW w:w="1237" w:type="dxa"/>
          </w:tcPr>
          <w:p w14:paraId="6FCC72D1" w14:textId="77777777" w:rsidR="00763C1A" w:rsidRPr="0093785C" w:rsidRDefault="00763C1A" w:rsidP="0093785C">
            <w:pPr>
              <w:pBdr>
                <w:bottom w:val="single" w:sz="4" w:space="1" w:color="auto"/>
              </w:pBdr>
              <w:tabs>
                <w:tab w:val="decimal" w:pos="972"/>
              </w:tabs>
              <w:spacing w:line="380" w:lineRule="exact"/>
              <w:ind w:right="-45"/>
              <w:rPr>
                <w:rFonts w:ascii="Arial" w:hAnsi="Arial" w:cs="Arial"/>
                <w:sz w:val="20"/>
                <w:szCs w:val="20"/>
              </w:rPr>
            </w:pPr>
            <w:r w:rsidRPr="0093785C">
              <w:rPr>
                <w:rFonts w:ascii="Arial" w:hAnsi="Arial" w:cs="Arial"/>
                <w:sz w:val="20"/>
                <w:szCs w:val="20"/>
              </w:rPr>
              <w:t>366,138</w:t>
            </w:r>
          </w:p>
        </w:tc>
        <w:tc>
          <w:tcPr>
            <w:tcW w:w="1238" w:type="dxa"/>
          </w:tcPr>
          <w:p w14:paraId="115DAD4C" w14:textId="77777777" w:rsidR="00763C1A" w:rsidRPr="0093785C" w:rsidRDefault="00763C1A" w:rsidP="0093785C">
            <w:pPr>
              <w:pBdr>
                <w:bottom w:val="single" w:sz="4" w:space="1" w:color="auto"/>
              </w:pBdr>
              <w:tabs>
                <w:tab w:val="decimal" w:pos="972"/>
              </w:tabs>
              <w:spacing w:line="380" w:lineRule="exact"/>
              <w:ind w:right="-45"/>
              <w:rPr>
                <w:rFonts w:ascii="Arial" w:hAnsi="Arial" w:cs="Arial"/>
                <w:sz w:val="20"/>
                <w:szCs w:val="20"/>
              </w:rPr>
            </w:pPr>
            <w:r w:rsidRPr="0093785C">
              <w:rPr>
                <w:rFonts w:ascii="Arial" w:hAnsi="Arial" w:cs="Arial"/>
                <w:sz w:val="20"/>
                <w:szCs w:val="20"/>
              </w:rPr>
              <w:t>298,345</w:t>
            </w:r>
          </w:p>
        </w:tc>
      </w:tr>
      <w:tr w:rsidR="00763C1A" w:rsidRPr="0093785C" w14:paraId="7A23CC7D" w14:textId="77777777" w:rsidTr="00AC072A">
        <w:tc>
          <w:tcPr>
            <w:tcW w:w="4200" w:type="dxa"/>
          </w:tcPr>
          <w:p w14:paraId="637D994D" w14:textId="77777777" w:rsidR="00763C1A" w:rsidRPr="0093785C" w:rsidRDefault="00763C1A" w:rsidP="0093785C">
            <w:pPr>
              <w:spacing w:line="380" w:lineRule="exact"/>
              <w:ind w:left="132" w:right="-17" w:hanging="132"/>
              <w:rPr>
                <w:rFonts w:ascii="Arial" w:hAnsi="Arial" w:cs="Arial"/>
                <w:sz w:val="20"/>
                <w:szCs w:val="20"/>
                <w:cs/>
              </w:rPr>
            </w:pPr>
            <w:r w:rsidRPr="0093785C">
              <w:rPr>
                <w:rFonts w:ascii="Arial" w:hAnsi="Arial" w:cs="Arial"/>
                <w:sz w:val="20"/>
                <w:szCs w:val="20"/>
              </w:rPr>
              <w:t xml:space="preserve">Total trade and other payables </w:t>
            </w:r>
          </w:p>
        </w:tc>
        <w:tc>
          <w:tcPr>
            <w:tcW w:w="1237" w:type="dxa"/>
          </w:tcPr>
          <w:p w14:paraId="646F11FC" w14:textId="77777777" w:rsidR="00763C1A" w:rsidRPr="0093785C" w:rsidRDefault="00763C1A" w:rsidP="0093785C">
            <w:pPr>
              <w:pBdr>
                <w:bottom w:val="double" w:sz="4" w:space="1" w:color="auto"/>
              </w:pBdr>
              <w:tabs>
                <w:tab w:val="decimal" w:pos="972"/>
              </w:tabs>
              <w:spacing w:line="380" w:lineRule="exact"/>
              <w:ind w:right="-45"/>
              <w:rPr>
                <w:rFonts w:ascii="Arial" w:hAnsi="Arial" w:cs="Arial"/>
                <w:sz w:val="20"/>
                <w:szCs w:val="20"/>
              </w:rPr>
            </w:pPr>
            <w:r w:rsidRPr="0093785C">
              <w:rPr>
                <w:rFonts w:ascii="Arial" w:hAnsi="Arial" w:cs="Arial"/>
                <w:sz w:val="20"/>
                <w:szCs w:val="20"/>
              </w:rPr>
              <w:t>6,316,114</w:t>
            </w:r>
          </w:p>
        </w:tc>
        <w:tc>
          <w:tcPr>
            <w:tcW w:w="1238" w:type="dxa"/>
          </w:tcPr>
          <w:p w14:paraId="1411E9C9" w14:textId="77777777" w:rsidR="00763C1A" w:rsidRPr="0093785C" w:rsidRDefault="00763C1A" w:rsidP="0093785C">
            <w:pPr>
              <w:pBdr>
                <w:bottom w:val="double" w:sz="4" w:space="1" w:color="auto"/>
              </w:pBdr>
              <w:tabs>
                <w:tab w:val="decimal" w:pos="972"/>
              </w:tabs>
              <w:spacing w:line="380" w:lineRule="exact"/>
              <w:ind w:right="-45"/>
              <w:rPr>
                <w:rFonts w:ascii="Arial" w:hAnsi="Arial" w:cs="Arial"/>
                <w:sz w:val="20"/>
                <w:szCs w:val="20"/>
              </w:rPr>
            </w:pPr>
            <w:r w:rsidRPr="0093785C">
              <w:rPr>
                <w:rFonts w:ascii="Arial" w:hAnsi="Arial" w:cs="Arial"/>
                <w:sz w:val="20"/>
                <w:szCs w:val="20"/>
              </w:rPr>
              <w:t>4,015,397</w:t>
            </w:r>
          </w:p>
        </w:tc>
        <w:tc>
          <w:tcPr>
            <w:tcW w:w="1237" w:type="dxa"/>
          </w:tcPr>
          <w:p w14:paraId="0E427374" w14:textId="77777777" w:rsidR="00763C1A" w:rsidRPr="0093785C" w:rsidRDefault="00763C1A" w:rsidP="0093785C">
            <w:pPr>
              <w:pBdr>
                <w:bottom w:val="double" w:sz="4" w:space="1" w:color="auto"/>
              </w:pBdr>
              <w:tabs>
                <w:tab w:val="decimal" w:pos="972"/>
              </w:tabs>
              <w:spacing w:line="380" w:lineRule="exact"/>
              <w:ind w:right="-45"/>
              <w:rPr>
                <w:rFonts w:ascii="Arial" w:hAnsi="Arial" w:cs="Arial"/>
                <w:sz w:val="20"/>
                <w:szCs w:val="20"/>
              </w:rPr>
            </w:pPr>
            <w:r w:rsidRPr="0093785C">
              <w:rPr>
                <w:rFonts w:ascii="Arial" w:hAnsi="Arial" w:cs="Arial"/>
                <w:sz w:val="20"/>
                <w:szCs w:val="20"/>
              </w:rPr>
              <w:t>7,088,061</w:t>
            </w:r>
          </w:p>
        </w:tc>
        <w:tc>
          <w:tcPr>
            <w:tcW w:w="1238" w:type="dxa"/>
          </w:tcPr>
          <w:p w14:paraId="2653DBCB" w14:textId="77777777" w:rsidR="00763C1A" w:rsidRPr="0093785C" w:rsidRDefault="00763C1A" w:rsidP="0093785C">
            <w:pPr>
              <w:pBdr>
                <w:bottom w:val="double" w:sz="4" w:space="1" w:color="auto"/>
              </w:pBdr>
              <w:tabs>
                <w:tab w:val="decimal" w:pos="972"/>
              </w:tabs>
              <w:spacing w:line="380" w:lineRule="exact"/>
              <w:ind w:right="-45"/>
              <w:rPr>
                <w:rFonts w:ascii="Arial" w:hAnsi="Arial" w:cs="Arial"/>
                <w:sz w:val="20"/>
                <w:szCs w:val="20"/>
              </w:rPr>
            </w:pPr>
            <w:r w:rsidRPr="0093785C">
              <w:rPr>
                <w:rFonts w:ascii="Arial" w:hAnsi="Arial" w:cs="Arial"/>
                <w:sz w:val="20"/>
                <w:szCs w:val="20"/>
              </w:rPr>
              <w:t>4,544,661</w:t>
            </w:r>
          </w:p>
        </w:tc>
      </w:tr>
    </w:tbl>
    <w:p w14:paraId="4A68DE22" w14:textId="77777777" w:rsidR="002866AE" w:rsidRPr="0093785C" w:rsidRDefault="002866AE" w:rsidP="0093785C">
      <w:pPr>
        <w:tabs>
          <w:tab w:val="left" w:pos="900"/>
        </w:tabs>
        <w:spacing w:before="120" w:after="120" w:line="380" w:lineRule="exact"/>
        <w:ind w:left="600" w:right="-403" w:hanging="600"/>
        <w:jc w:val="both"/>
        <w:outlineLvl w:val="0"/>
        <w:rPr>
          <w:rFonts w:ascii="Arial" w:hAnsi="Arial" w:cs="Arial"/>
          <w:b/>
          <w:bCs/>
          <w:sz w:val="22"/>
          <w:szCs w:val="22"/>
        </w:rPr>
        <w:sectPr w:rsidR="002866AE" w:rsidRPr="0093785C" w:rsidSect="00476008">
          <w:pgSz w:w="11909" w:h="16834" w:code="9"/>
          <w:pgMar w:top="1296" w:right="1080" w:bottom="1080" w:left="1339" w:header="706" w:footer="706" w:gutter="0"/>
          <w:cols w:space="720"/>
          <w:docGrid w:linePitch="360"/>
        </w:sectPr>
      </w:pPr>
    </w:p>
    <w:p w14:paraId="341E889B" w14:textId="77777777" w:rsidR="00B344E6" w:rsidRPr="0093785C" w:rsidRDefault="00E44577" w:rsidP="0093785C">
      <w:pPr>
        <w:tabs>
          <w:tab w:val="left" w:pos="900"/>
        </w:tabs>
        <w:spacing w:before="120" w:after="120" w:line="380" w:lineRule="exact"/>
        <w:ind w:left="600" w:right="-403" w:hanging="600"/>
        <w:jc w:val="both"/>
        <w:outlineLvl w:val="0"/>
        <w:rPr>
          <w:rFonts w:ascii="Arial" w:hAnsi="Arial" w:cs="Arial"/>
          <w:b/>
          <w:bCs/>
          <w:sz w:val="22"/>
          <w:szCs w:val="22"/>
        </w:rPr>
      </w:pPr>
      <w:r w:rsidRPr="0093785C">
        <w:rPr>
          <w:rFonts w:ascii="Arial" w:hAnsi="Arial" w:cs="Arial"/>
          <w:b/>
          <w:bCs/>
          <w:sz w:val="22"/>
          <w:szCs w:val="22"/>
        </w:rPr>
        <w:lastRenderedPageBreak/>
        <w:t>1</w:t>
      </w:r>
      <w:r w:rsidR="003551B7" w:rsidRPr="0093785C">
        <w:rPr>
          <w:rFonts w:ascii="Arial" w:hAnsi="Arial" w:cs="Arial"/>
          <w:b/>
          <w:bCs/>
          <w:sz w:val="22"/>
          <w:szCs w:val="22"/>
        </w:rPr>
        <w:t>8</w:t>
      </w:r>
      <w:r w:rsidR="00B344E6" w:rsidRPr="0093785C">
        <w:rPr>
          <w:rFonts w:ascii="Arial" w:hAnsi="Arial" w:cs="Arial"/>
          <w:b/>
          <w:bCs/>
          <w:sz w:val="22"/>
          <w:szCs w:val="22"/>
        </w:rPr>
        <w:t>.</w:t>
      </w:r>
      <w:r w:rsidR="00B344E6" w:rsidRPr="0093785C">
        <w:rPr>
          <w:rFonts w:ascii="Arial" w:hAnsi="Arial" w:cs="Arial"/>
          <w:b/>
          <w:bCs/>
          <w:sz w:val="22"/>
          <w:szCs w:val="22"/>
        </w:rPr>
        <w:tab/>
        <w:t>Long-term loans</w:t>
      </w:r>
      <w:r w:rsidR="00A14243" w:rsidRPr="0093785C">
        <w:rPr>
          <w:rFonts w:ascii="Arial" w:hAnsi="Arial" w:cs="Arial"/>
          <w:b/>
          <w:bCs/>
          <w:sz w:val="22"/>
          <w:szCs w:val="22"/>
          <w:cs/>
        </w:rPr>
        <w:t xml:space="preserve"> </w:t>
      </w:r>
      <w:r w:rsidR="00A14243" w:rsidRPr="0093785C">
        <w:rPr>
          <w:rFonts w:ascii="Arial" w:hAnsi="Arial" w:cs="Arial"/>
          <w:b/>
          <w:bCs/>
          <w:sz w:val="22"/>
          <w:szCs w:val="22"/>
        </w:rPr>
        <w:t>from financial institutions</w:t>
      </w:r>
    </w:p>
    <w:tbl>
      <w:tblPr>
        <w:tblW w:w="14292" w:type="dxa"/>
        <w:tblInd w:w="450" w:type="dxa"/>
        <w:tblLayout w:type="fixed"/>
        <w:tblLook w:val="0000" w:firstRow="0" w:lastRow="0" w:firstColumn="0" w:lastColumn="0" w:noHBand="0" w:noVBand="0"/>
      </w:tblPr>
      <w:tblGrid>
        <w:gridCol w:w="882"/>
        <w:gridCol w:w="3708"/>
        <w:gridCol w:w="2700"/>
        <w:gridCol w:w="3420"/>
        <w:gridCol w:w="1791"/>
        <w:gridCol w:w="1791"/>
      </w:tblGrid>
      <w:tr w:rsidR="00D3500D" w:rsidRPr="0093785C" w14:paraId="3B1094E7" w14:textId="77777777" w:rsidTr="00CB09F9">
        <w:trPr>
          <w:trHeight w:val="316"/>
          <w:tblHeader/>
        </w:trPr>
        <w:tc>
          <w:tcPr>
            <w:tcW w:w="882" w:type="dxa"/>
          </w:tcPr>
          <w:p w14:paraId="126B7C60" w14:textId="77777777" w:rsidR="00D3500D" w:rsidRPr="0093785C" w:rsidRDefault="00D3500D" w:rsidP="0093785C">
            <w:pPr>
              <w:spacing w:before="100" w:beforeAutospacing="1" w:after="100" w:afterAutospacing="1" w:line="380" w:lineRule="exact"/>
              <w:ind w:right="-36"/>
              <w:rPr>
                <w:rFonts w:ascii="Arial" w:hAnsi="Arial" w:cs="Arial"/>
                <w:sz w:val="18"/>
                <w:szCs w:val="18"/>
              </w:rPr>
            </w:pPr>
          </w:p>
        </w:tc>
        <w:tc>
          <w:tcPr>
            <w:tcW w:w="3708" w:type="dxa"/>
          </w:tcPr>
          <w:p w14:paraId="408F2F17" w14:textId="77777777" w:rsidR="00D3500D" w:rsidRPr="0093785C" w:rsidRDefault="00D3500D" w:rsidP="0093785C">
            <w:pPr>
              <w:spacing w:before="100" w:beforeAutospacing="1" w:after="100" w:afterAutospacing="1" w:line="380" w:lineRule="exact"/>
              <w:ind w:left="-108" w:right="-108"/>
              <w:jc w:val="center"/>
              <w:rPr>
                <w:rFonts w:ascii="Arial" w:hAnsi="Arial" w:cs="Arial"/>
                <w:sz w:val="18"/>
                <w:szCs w:val="18"/>
              </w:rPr>
            </w:pPr>
          </w:p>
        </w:tc>
        <w:tc>
          <w:tcPr>
            <w:tcW w:w="2700" w:type="dxa"/>
          </w:tcPr>
          <w:p w14:paraId="500E5262" w14:textId="77777777" w:rsidR="00D3500D" w:rsidRPr="0093785C" w:rsidRDefault="00D3500D" w:rsidP="0093785C">
            <w:pPr>
              <w:spacing w:before="100" w:beforeAutospacing="1" w:after="100" w:afterAutospacing="1" w:line="380" w:lineRule="exact"/>
              <w:ind w:left="-108" w:right="-108"/>
              <w:jc w:val="center"/>
              <w:rPr>
                <w:rFonts w:ascii="Arial" w:hAnsi="Arial" w:cs="Arial"/>
                <w:sz w:val="18"/>
                <w:szCs w:val="18"/>
              </w:rPr>
            </w:pPr>
          </w:p>
        </w:tc>
        <w:tc>
          <w:tcPr>
            <w:tcW w:w="3420" w:type="dxa"/>
          </w:tcPr>
          <w:p w14:paraId="507B48F3" w14:textId="77777777" w:rsidR="00D3500D" w:rsidRPr="0093785C" w:rsidRDefault="00D3500D" w:rsidP="0093785C">
            <w:pPr>
              <w:spacing w:before="100" w:beforeAutospacing="1" w:after="100" w:afterAutospacing="1" w:line="380" w:lineRule="exact"/>
              <w:rPr>
                <w:rFonts w:ascii="Arial" w:hAnsi="Arial" w:cs="Arial"/>
                <w:sz w:val="18"/>
                <w:szCs w:val="18"/>
              </w:rPr>
            </w:pPr>
          </w:p>
        </w:tc>
        <w:tc>
          <w:tcPr>
            <w:tcW w:w="3582" w:type="dxa"/>
            <w:gridSpan w:val="2"/>
            <w:shd w:val="clear" w:color="auto" w:fill="auto"/>
            <w:vAlign w:val="bottom"/>
          </w:tcPr>
          <w:p w14:paraId="24AA79D5" w14:textId="77777777" w:rsidR="00D3500D" w:rsidRPr="0093785C" w:rsidRDefault="00D3500D" w:rsidP="0093785C">
            <w:pPr>
              <w:overflowPunct/>
              <w:autoSpaceDE/>
              <w:autoSpaceDN/>
              <w:adjustRightInd/>
              <w:spacing w:before="100" w:beforeAutospacing="1" w:after="100" w:afterAutospacing="1" w:line="380" w:lineRule="exact"/>
              <w:jc w:val="right"/>
              <w:textAlignment w:val="auto"/>
              <w:rPr>
                <w:rFonts w:ascii="Arial" w:hAnsi="Arial" w:cs="Arial"/>
                <w:sz w:val="18"/>
                <w:szCs w:val="18"/>
              </w:rPr>
            </w:pPr>
            <w:r w:rsidRPr="0093785C">
              <w:rPr>
                <w:rFonts w:ascii="Arial" w:hAnsi="Arial" w:cs="Arial"/>
                <w:sz w:val="18"/>
                <w:szCs w:val="18"/>
              </w:rPr>
              <w:t>(</w:t>
            </w:r>
            <w:r w:rsidRPr="0093785C">
              <w:rPr>
                <w:rFonts w:ascii="Arial" w:hAnsi="Arial" w:cs="Arial"/>
                <w:snapToGrid w:val="0"/>
                <w:color w:val="000000"/>
                <w:sz w:val="18"/>
                <w:szCs w:val="18"/>
                <w:lang w:eastAsia="th-TH"/>
              </w:rPr>
              <w:t>Unit: Thousand Baht)</w:t>
            </w:r>
          </w:p>
        </w:tc>
      </w:tr>
      <w:tr w:rsidR="003A7B55" w:rsidRPr="0093785C" w14:paraId="787CEACB" w14:textId="77777777" w:rsidTr="00CB09F9">
        <w:trPr>
          <w:trHeight w:val="74"/>
          <w:tblHeader/>
        </w:trPr>
        <w:tc>
          <w:tcPr>
            <w:tcW w:w="882" w:type="dxa"/>
            <w:vAlign w:val="bottom"/>
          </w:tcPr>
          <w:p w14:paraId="062D486C" w14:textId="77777777" w:rsidR="003A7B55" w:rsidRPr="0093785C" w:rsidRDefault="003A7B55" w:rsidP="0093785C">
            <w:pPr>
              <w:pBdr>
                <w:bottom w:val="single" w:sz="4" w:space="1" w:color="auto"/>
              </w:pBdr>
              <w:spacing w:before="100" w:beforeAutospacing="1" w:after="100" w:afterAutospacing="1" w:line="380" w:lineRule="exact"/>
              <w:ind w:right="-36"/>
              <w:jc w:val="center"/>
              <w:rPr>
                <w:rFonts w:ascii="Arial" w:hAnsi="Arial" w:cs="Arial"/>
                <w:sz w:val="18"/>
                <w:szCs w:val="18"/>
              </w:rPr>
            </w:pPr>
            <w:r w:rsidRPr="0093785C">
              <w:rPr>
                <w:rFonts w:ascii="Arial" w:hAnsi="Arial" w:cs="Arial"/>
                <w:sz w:val="18"/>
                <w:szCs w:val="18"/>
              </w:rPr>
              <w:t>Loan</w:t>
            </w:r>
          </w:p>
        </w:tc>
        <w:tc>
          <w:tcPr>
            <w:tcW w:w="3708" w:type="dxa"/>
            <w:vAlign w:val="bottom"/>
          </w:tcPr>
          <w:p w14:paraId="12401D4C" w14:textId="77777777" w:rsidR="003A7B55" w:rsidRPr="0093785C" w:rsidRDefault="003A7B55" w:rsidP="0093785C">
            <w:pPr>
              <w:pBdr>
                <w:bottom w:val="single" w:sz="4" w:space="1" w:color="auto"/>
              </w:pBdr>
              <w:spacing w:before="100" w:beforeAutospacing="1" w:after="100" w:afterAutospacing="1" w:line="380" w:lineRule="exact"/>
              <w:jc w:val="center"/>
              <w:rPr>
                <w:rFonts w:ascii="Arial" w:hAnsi="Arial" w:cs="Arial"/>
                <w:sz w:val="18"/>
                <w:szCs w:val="18"/>
              </w:rPr>
            </w:pPr>
            <w:r w:rsidRPr="0093785C">
              <w:rPr>
                <w:rFonts w:ascii="Arial" w:hAnsi="Arial" w:cs="Arial"/>
                <w:sz w:val="18"/>
                <w:szCs w:val="18"/>
              </w:rPr>
              <w:t>Borrower</w:t>
            </w:r>
          </w:p>
        </w:tc>
        <w:tc>
          <w:tcPr>
            <w:tcW w:w="2700" w:type="dxa"/>
            <w:vAlign w:val="bottom"/>
          </w:tcPr>
          <w:p w14:paraId="40B099B7" w14:textId="77777777" w:rsidR="003A7B55" w:rsidRPr="0093785C" w:rsidRDefault="003A7B55" w:rsidP="0093785C">
            <w:pPr>
              <w:pBdr>
                <w:bottom w:val="single" w:sz="4" w:space="1" w:color="auto"/>
              </w:pBdr>
              <w:spacing w:before="100" w:beforeAutospacing="1" w:after="100" w:afterAutospacing="1" w:line="380" w:lineRule="exact"/>
              <w:jc w:val="center"/>
              <w:rPr>
                <w:rFonts w:ascii="Arial" w:hAnsi="Arial" w:cs="Arial"/>
                <w:sz w:val="18"/>
                <w:szCs w:val="18"/>
              </w:rPr>
            </w:pPr>
            <w:r w:rsidRPr="0093785C">
              <w:rPr>
                <w:rFonts w:ascii="Arial" w:hAnsi="Arial" w:cs="Arial"/>
                <w:sz w:val="18"/>
                <w:szCs w:val="18"/>
              </w:rPr>
              <w:t xml:space="preserve">Interest rate </w:t>
            </w:r>
          </w:p>
        </w:tc>
        <w:tc>
          <w:tcPr>
            <w:tcW w:w="3420" w:type="dxa"/>
            <w:vAlign w:val="bottom"/>
          </w:tcPr>
          <w:p w14:paraId="5205E8A8" w14:textId="77777777" w:rsidR="003A7B55" w:rsidRPr="0093785C" w:rsidRDefault="003A7B55" w:rsidP="0093785C">
            <w:pPr>
              <w:pBdr>
                <w:bottom w:val="single" w:sz="4" w:space="1" w:color="auto"/>
              </w:pBdr>
              <w:spacing w:before="100" w:beforeAutospacing="1" w:after="100" w:afterAutospacing="1" w:line="380" w:lineRule="exact"/>
              <w:jc w:val="center"/>
              <w:rPr>
                <w:rFonts w:ascii="Arial" w:hAnsi="Arial" w:cs="Arial"/>
                <w:sz w:val="18"/>
                <w:szCs w:val="18"/>
              </w:rPr>
            </w:pPr>
            <w:r w:rsidRPr="0093785C">
              <w:rPr>
                <w:rFonts w:ascii="Arial" w:hAnsi="Arial" w:cs="Arial"/>
                <w:sz w:val="18"/>
                <w:szCs w:val="18"/>
              </w:rPr>
              <w:t>Repayment schedule</w:t>
            </w:r>
          </w:p>
        </w:tc>
        <w:tc>
          <w:tcPr>
            <w:tcW w:w="3582" w:type="dxa"/>
            <w:gridSpan w:val="2"/>
            <w:vAlign w:val="bottom"/>
          </w:tcPr>
          <w:p w14:paraId="47BB5371" w14:textId="77777777" w:rsidR="003A7B55" w:rsidRPr="0093785C" w:rsidRDefault="003A7B55" w:rsidP="0093785C">
            <w:pPr>
              <w:pBdr>
                <w:bottom w:val="single" w:sz="4" w:space="1" w:color="auto"/>
              </w:pBdr>
              <w:tabs>
                <w:tab w:val="left" w:pos="1607"/>
              </w:tabs>
              <w:spacing w:before="100" w:beforeAutospacing="1" w:after="100" w:afterAutospacing="1" w:line="380" w:lineRule="exact"/>
              <w:ind w:right="-18"/>
              <w:jc w:val="center"/>
              <w:rPr>
                <w:rFonts w:ascii="Arial" w:hAnsi="Arial" w:cs="Arial"/>
                <w:snapToGrid w:val="0"/>
                <w:color w:val="000000"/>
                <w:sz w:val="18"/>
                <w:szCs w:val="18"/>
                <w:cs/>
                <w:lang w:eastAsia="th-TH"/>
              </w:rPr>
            </w:pPr>
            <w:r w:rsidRPr="0093785C">
              <w:rPr>
                <w:rFonts w:ascii="Arial" w:hAnsi="Arial" w:cs="Arial"/>
                <w:snapToGrid w:val="0"/>
                <w:color w:val="000000"/>
                <w:sz w:val="18"/>
                <w:szCs w:val="18"/>
                <w:lang w:eastAsia="th-TH"/>
              </w:rPr>
              <w:t>Consolidated financial statements</w:t>
            </w:r>
          </w:p>
        </w:tc>
      </w:tr>
      <w:tr w:rsidR="003A7B55" w:rsidRPr="0093785C" w14:paraId="677AA585" w14:textId="77777777" w:rsidTr="00CB09F9">
        <w:trPr>
          <w:trHeight w:val="74"/>
          <w:tblHeader/>
        </w:trPr>
        <w:tc>
          <w:tcPr>
            <w:tcW w:w="882" w:type="dxa"/>
            <w:vAlign w:val="bottom"/>
          </w:tcPr>
          <w:p w14:paraId="6B48584B" w14:textId="77777777" w:rsidR="003A7B55" w:rsidRPr="0093785C" w:rsidRDefault="003A7B55" w:rsidP="0093785C">
            <w:pPr>
              <w:spacing w:before="100" w:beforeAutospacing="1" w:after="100" w:afterAutospacing="1" w:line="380" w:lineRule="exact"/>
              <w:ind w:right="-36"/>
              <w:jc w:val="center"/>
              <w:rPr>
                <w:rFonts w:ascii="Arial" w:hAnsi="Arial" w:cs="Arial"/>
                <w:sz w:val="18"/>
                <w:szCs w:val="18"/>
              </w:rPr>
            </w:pPr>
          </w:p>
        </w:tc>
        <w:tc>
          <w:tcPr>
            <w:tcW w:w="3708" w:type="dxa"/>
            <w:vAlign w:val="bottom"/>
          </w:tcPr>
          <w:p w14:paraId="51701A79" w14:textId="77777777" w:rsidR="003A7B55" w:rsidRPr="0093785C" w:rsidRDefault="003A7B55" w:rsidP="0093785C">
            <w:pPr>
              <w:spacing w:before="100" w:beforeAutospacing="1" w:after="100" w:afterAutospacing="1" w:line="380" w:lineRule="exact"/>
              <w:jc w:val="center"/>
              <w:rPr>
                <w:rFonts w:ascii="Arial" w:hAnsi="Arial" w:cs="Arial"/>
                <w:sz w:val="18"/>
                <w:szCs w:val="18"/>
              </w:rPr>
            </w:pPr>
          </w:p>
        </w:tc>
        <w:tc>
          <w:tcPr>
            <w:tcW w:w="2700" w:type="dxa"/>
            <w:vAlign w:val="bottom"/>
          </w:tcPr>
          <w:p w14:paraId="54B47D15" w14:textId="77777777" w:rsidR="003A7B55" w:rsidRPr="0093785C" w:rsidRDefault="003A7B55" w:rsidP="0093785C">
            <w:pPr>
              <w:spacing w:before="100" w:beforeAutospacing="1" w:after="100" w:afterAutospacing="1" w:line="380" w:lineRule="exact"/>
              <w:jc w:val="center"/>
              <w:rPr>
                <w:rFonts w:ascii="Arial" w:hAnsi="Arial" w:cs="Arial"/>
                <w:sz w:val="18"/>
                <w:szCs w:val="18"/>
              </w:rPr>
            </w:pPr>
          </w:p>
        </w:tc>
        <w:tc>
          <w:tcPr>
            <w:tcW w:w="3420" w:type="dxa"/>
            <w:vAlign w:val="bottom"/>
          </w:tcPr>
          <w:p w14:paraId="2B2F6266" w14:textId="77777777" w:rsidR="003A7B55" w:rsidRPr="0093785C" w:rsidRDefault="003A7B55" w:rsidP="0093785C">
            <w:pPr>
              <w:spacing w:before="100" w:beforeAutospacing="1" w:after="100" w:afterAutospacing="1" w:line="380" w:lineRule="exact"/>
              <w:jc w:val="center"/>
              <w:rPr>
                <w:rFonts w:ascii="Arial" w:hAnsi="Arial" w:cs="Arial"/>
                <w:sz w:val="18"/>
                <w:szCs w:val="18"/>
              </w:rPr>
            </w:pPr>
          </w:p>
        </w:tc>
        <w:tc>
          <w:tcPr>
            <w:tcW w:w="1791" w:type="dxa"/>
            <w:vAlign w:val="bottom"/>
          </w:tcPr>
          <w:p w14:paraId="53DEBFBD" w14:textId="77777777" w:rsidR="003A7B55" w:rsidRPr="0093785C" w:rsidRDefault="003B234C" w:rsidP="0093785C">
            <w:pPr>
              <w:tabs>
                <w:tab w:val="left" w:pos="1607"/>
              </w:tabs>
              <w:spacing w:before="100" w:beforeAutospacing="1" w:after="100" w:afterAutospacing="1" w:line="380" w:lineRule="exact"/>
              <w:ind w:right="-18"/>
              <w:jc w:val="center"/>
              <w:rPr>
                <w:rFonts w:ascii="Arial" w:hAnsi="Arial" w:cs="Arial"/>
                <w:snapToGrid w:val="0"/>
                <w:color w:val="000000"/>
                <w:sz w:val="18"/>
                <w:szCs w:val="18"/>
                <w:u w:val="single"/>
                <w:cs/>
                <w:lang w:eastAsia="th-TH"/>
              </w:rPr>
            </w:pPr>
            <w:r w:rsidRPr="0093785C">
              <w:rPr>
                <w:rFonts w:ascii="Arial" w:hAnsi="Arial" w:cs="Arial"/>
                <w:snapToGrid w:val="0"/>
                <w:color w:val="000000"/>
                <w:sz w:val="18"/>
                <w:szCs w:val="18"/>
                <w:u w:val="single"/>
                <w:lang w:eastAsia="th-TH"/>
              </w:rPr>
              <w:t>2019</w:t>
            </w:r>
          </w:p>
        </w:tc>
        <w:tc>
          <w:tcPr>
            <w:tcW w:w="1791" w:type="dxa"/>
            <w:vAlign w:val="bottom"/>
          </w:tcPr>
          <w:p w14:paraId="236EA9F3" w14:textId="77777777" w:rsidR="003A7B55" w:rsidRPr="0093785C" w:rsidRDefault="003B234C" w:rsidP="0093785C">
            <w:pPr>
              <w:tabs>
                <w:tab w:val="left" w:pos="1607"/>
              </w:tabs>
              <w:spacing w:before="100" w:beforeAutospacing="1" w:after="100" w:afterAutospacing="1" w:line="380" w:lineRule="exact"/>
              <w:ind w:right="-18"/>
              <w:jc w:val="center"/>
              <w:rPr>
                <w:rFonts w:ascii="Arial" w:hAnsi="Arial" w:cs="Arial"/>
                <w:snapToGrid w:val="0"/>
                <w:color w:val="000000"/>
                <w:sz w:val="18"/>
                <w:szCs w:val="18"/>
                <w:u w:val="single"/>
                <w:cs/>
                <w:lang w:eastAsia="th-TH"/>
              </w:rPr>
            </w:pPr>
            <w:r w:rsidRPr="0093785C">
              <w:rPr>
                <w:rFonts w:ascii="Arial" w:hAnsi="Arial" w:cs="Arial"/>
                <w:snapToGrid w:val="0"/>
                <w:color w:val="000000"/>
                <w:sz w:val="18"/>
                <w:szCs w:val="18"/>
                <w:u w:val="single"/>
                <w:lang w:eastAsia="th-TH"/>
              </w:rPr>
              <w:t>2018</w:t>
            </w:r>
          </w:p>
        </w:tc>
      </w:tr>
      <w:tr w:rsidR="00CB09F9" w:rsidRPr="0093785C" w14:paraId="20E7E4C3" w14:textId="77777777" w:rsidTr="00CB09F9">
        <w:trPr>
          <w:trHeight w:val="74"/>
          <w:tblHeader/>
        </w:trPr>
        <w:tc>
          <w:tcPr>
            <w:tcW w:w="4590" w:type="dxa"/>
            <w:gridSpan w:val="2"/>
          </w:tcPr>
          <w:p w14:paraId="672CBBC7" w14:textId="77777777" w:rsidR="00CB09F9" w:rsidRPr="0093785C" w:rsidRDefault="00CB09F9" w:rsidP="0093785C">
            <w:pPr>
              <w:tabs>
                <w:tab w:val="left" w:pos="537"/>
              </w:tabs>
              <w:spacing w:before="100" w:beforeAutospacing="1" w:after="100" w:afterAutospacing="1" w:line="380" w:lineRule="exact"/>
              <w:rPr>
                <w:rFonts w:ascii="Arial" w:hAnsi="Arial" w:cs="Arial"/>
                <w:sz w:val="18"/>
                <w:szCs w:val="18"/>
              </w:rPr>
            </w:pPr>
            <w:r w:rsidRPr="0093785C">
              <w:rPr>
                <w:rFonts w:ascii="Arial" w:hAnsi="Arial" w:cs="Arial"/>
                <w:b/>
                <w:bCs/>
                <w:sz w:val="18"/>
                <w:szCs w:val="18"/>
              </w:rPr>
              <w:t xml:space="preserve">Long-term loans in </w:t>
            </w:r>
            <w:r w:rsidR="00951237">
              <w:rPr>
                <w:rFonts w:ascii="Arial" w:hAnsi="Arial" w:cs="Arial"/>
                <w:b/>
                <w:bCs/>
                <w:sz w:val="18"/>
                <w:szCs w:val="18"/>
              </w:rPr>
              <w:t>B</w:t>
            </w:r>
            <w:r w:rsidRPr="0093785C">
              <w:rPr>
                <w:rFonts w:ascii="Arial" w:hAnsi="Arial" w:cs="Arial"/>
                <w:b/>
                <w:bCs/>
                <w:sz w:val="18"/>
                <w:szCs w:val="18"/>
              </w:rPr>
              <w:t xml:space="preserve">aht from </w:t>
            </w:r>
            <w:r w:rsidR="00660BDF">
              <w:rPr>
                <w:rFonts w:ascii="Arial" w:hAnsi="Arial" w:cs="Arial"/>
                <w:b/>
                <w:bCs/>
                <w:sz w:val="18"/>
                <w:szCs w:val="18"/>
              </w:rPr>
              <w:t>b</w:t>
            </w:r>
            <w:r w:rsidRPr="0093785C">
              <w:rPr>
                <w:rFonts w:ascii="Arial" w:hAnsi="Arial" w:cs="Arial"/>
                <w:b/>
                <w:bCs/>
                <w:sz w:val="18"/>
                <w:szCs w:val="18"/>
              </w:rPr>
              <w:t>ank in Thailand</w:t>
            </w:r>
          </w:p>
        </w:tc>
        <w:tc>
          <w:tcPr>
            <w:tcW w:w="2700" w:type="dxa"/>
            <w:vAlign w:val="bottom"/>
          </w:tcPr>
          <w:p w14:paraId="3A2CA0AD" w14:textId="77777777" w:rsidR="00CB09F9" w:rsidRPr="0093785C" w:rsidRDefault="00CB09F9" w:rsidP="0093785C">
            <w:pPr>
              <w:spacing w:before="100" w:beforeAutospacing="1" w:after="100" w:afterAutospacing="1" w:line="380" w:lineRule="exact"/>
              <w:jc w:val="center"/>
              <w:rPr>
                <w:rFonts w:ascii="Arial" w:hAnsi="Arial" w:cs="Arial"/>
                <w:sz w:val="18"/>
                <w:szCs w:val="18"/>
              </w:rPr>
            </w:pPr>
          </w:p>
        </w:tc>
        <w:tc>
          <w:tcPr>
            <w:tcW w:w="3420" w:type="dxa"/>
            <w:vAlign w:val="bottom"/>
          </w:tcPr>
          <w:p w14:paraId="5D1CEF74" w14:textId="77777777" w:rsidR="00CB09F9" w:rsidRPr="0093785C" w:rsidRDefault="00CB09F9" w:rsidP="0093785C">
            <w:pPr>
              <w:spacing w:before="100" w:beforeAutospacing="1" w:after="100" w:afterAutospacing="1" w:line="380" w:lineRule="exact"/>
              <w:jc w:val="center"/>
              <w:rPr>
                <w:rFonts w:ascii="Arial" w:hAnsi="Arial" w:cs="Arial"/>
                <w:sz w:val="18"/>
                <w:szCs w:val="18"/>
              </w:rPr>
            </w:pPr>
          </w:p>
        </w:tc>
        <w:tc>
          <w:tcPr>
            <w:tcW w:w="1791" w:type="dxa"/>
            <w:vAlign w:val="bottom"/>
          </w:tcPr>
          <w:p w14:paraId="3A1B107B" w14:textId="77777777" w:rsidR="00CB09F9" w:rsidRPr="0093785C" w:rsidRDefault="00CB09F9" w:rsidP="0093785C">
            <w:pPr>
              <w:tabs>
                <w:tab w:val="left" w:pos="1607"/>
              </w:tabs>
              <w:spacing w:before="100" w:beforeAutospacing="1" w:after="100" w:afterAutospacing="1" w:line="380" w:lineRule="exact"/>
              <w:ind w:right="-18"/>
              <w:jc w:val="center"/>
              <w:rPr>
                <w:rFonts w:ascii="Arial" w:hAnsi="Arial" w:cs="Arial"/>
                <w:snapToGrid w:val="0"/>
                <w:color w:val="000000"/>
                <w:sz w:val="18"/>
                <w:szCs w:val="18"/>
                <w:u w:val="single"/>
                <w:lang w:eastAsia="th-TH"/>
              </w:rPr>
            </w:pPr>
          </w:p>
        </w:tc>
        <w:tc>
          <w:tcPr>
            <w:tcW w:w="1791" w:type="dxa"/>
            <w:vAlign w:val="bottom"/>
          </w:tcPr>
          <w:p w14:paraId="3B540245" w14:textId="77777777" w:rsidR="00CB09F9" w:rsidRPr="0093785C" w:rsidRDefault="00CB09F9" w:rsidP="0093785C">
            <w:pPr>
              <w:tabs>
                <w:tab w:val="left" w:pos="1607"/>
              </w:tabs>
              <w:spacing w:before="100" w:beforeAutospacing="1" w:after="100" w:afterAutospacing="1" w:line="380" w:lineRule="exact"/>
              <w:ind w:right="-18"/>
              <w:jc w:val="center"/>
              <w:rPr>
                <w:rFonts w:ascii="Arial" w:hAnsi="Arial" w:cs="Arial"/>
                <w:snapToGrid w:val="0"/>
                <w:color w:val="000000"/>
                <w:sz w:val="18"/>
                <w:szCs w:val="18"/>
                <w:u w:val="single"/>
                <w:lang w:eastAsia="th-TH"/>
              </w:rPr>
            </w:pPr>
          </w:p>
        </w:tc>
      </w:tr>
      <w:tr w:rsidR="00CB09F9" w:rsidRPr="0093785C" w14:paraId="360F7E1D" w14:textId="77777777" w:rsidTr="00CB09F9">
        <w:trPr>
          <w:trHeight w:val="945"/>
        </w:trPr>
        <w:tc>
          <w:tcPr>
            <w:tcW w:w="882" w:type="dxa"/>
          </w:tcPr>
          <w:p w14:paraId="7B3FE28E" w14:textId="77777777" w:rsidR="00CB09F9" w:rsidRPr="0093785C" w:rsidRDefault="00CB09F9" w:rsidP="0093785C">
            <w:pPr>
              <w:spacing w:line="380" w:lineRule="exact"/>
              <w:ind w:right="-36"/>
              <w:jc w:val="center"/>
              <w:rPr>
                <w:rFonts w:ascii="Arial" w:hAnsi="Arial" w:cs="Arial"/>
                <w:sz w:val="18"/>
                <w:szCs w:val="18"/>
              </w:rPr>
            </w:pPr>
            <w:r w:rsidRPr="0093785C">
              <w:rPr>
                <w:rFonts w:ascii="Arial" w:hAnsi="Arial" w:cs="Arial"/>
                <w:sz w:val="18"/>
                <w:szCs w:val="18"/>
              </w:rPr>
              <w:t>(1)</w:t>
            </w:r>
          </w:p>
        </w:tc>
        <w:tc>
          <w:tcPr>
            <w:tcW w:w="3708" w:type="dxa"/>
          </w:tcPr>
          <w:p w14:paraId="5CE359FF" w14:textId="77777777" w:rsidR="00CB09F9" w:rsidRPr="0093785C" w:rsidRDefault="00CB09F9" w:rsidP="0093785C">
            <w:pPr>
              <w:spacing w:line="380" w:lineRule="exact"/>
              <w:ind w:left="106" w:hanging="106"/>
              <w:rPr>
                <w:rFonts w:ascii="Arial" w:hAnsi="Arial" w:cs="Arial"/>
                <w:sz w:val="18"/>
                <w:szCs w:val="18"/>
              </w:rPr>
            </w:pPr>
            <w:r w:rsidRPr="0093785C">
              <w:rPr>
                <w:rFonts w:ascii="Arial" w:hAnsi="Arial" w:cs="Arial"/>
                <w:sz w:val="18"/>
                <w:szCs w:val="18"/>
              </w:rPr>
              <w:t>Thai Bitumen Company Limited</w:t>
            </w:r>
          </w:p>
        </w:tc>
        <w:tc>
          <w:tcPr>
            <w:tcW w:w="2700" w:type="dxa"/>
          </w:tcPr>
          <w:p w14:paraId="19006195" w14:textId="77777777" w:rsidR="00CB09F9" w:rsidRPr="0093785C" w:rsidRDefault="00CB09F9" w:rsidP="0093785C">
            <w:pPr>
              <w:spacing w:line="380" w:lineRule="exact"/>
              <w:ind w:left="106" w:hanging="106"/>
              <w:rPr>
                <w:rFonts w:ascii="Arial" w:hAnsi="Arial" w:cs="Arial"/>
                <w:sz w:val="18"/>
                <w:szCs w:val="18"/>
              </w:rPr>
            </w:pPr>
            <w:r w:rsidRPr="0093785C">
              <w:rPr>
                <w:rFonts w:ascii="Arial" w:hAnsi="Arial" w:cs="Arial"/>
                <w:sz w:val="18"/>
                <w:szCs w:val="18"/>
              </w:rPr>
              <w:t>Fixed rate</w:t>
            </w:r>
          </w:p>
        </w:tc>
        <w:tc>
          <w:tcPr>
            <w:tcW w:w="3420" w:type="dxa"/>
          </w:tcPr>
          <w:p w14:paraId="3EAC51B8" w14:textId="77777777" w:rsidR="00CB09F9" w:rsidRPr="0093785C" w:rsidRDefault="00CB09F9" w:rsidP="0093785C">
            <w:pPr>
              <w:spacing w:line="380" w:lineRule="exact"/>
              <w:ind w:left="162" w:right="-108" w:hanging="162"/>
              <w:rPr>
                <w:rFonts w:ascii="Arial" w:hAnsi="Arial" w:cs="Arial"/>
                <w:sz w:val="18"/>
                <w:szCs w:val="18"/>
              </w:rPr>
            </w:pPr>
            <w:r w:rsidRPr="0093785C">
              <w:rPr>
                <w:rFonts w:ascii="Arial" w:hAnsi="Arial" w:cs="Arial"/>
                <w:sz w:val="18"/>
                <w:szCs w:val="18"/>
              </w:rPr>
              <w:t>Quarterly installments, as stipulated in the agreement, commencing from November 2014</w:t>
            </w:r>
          </w:p>
        </w:tc>
        <w:tc>
          <w:tcPr>
            <w:tcW w:w="1791" w:type="dxa"/>
            <w:vAlign w:val="bottom"/>
          </w:tcPr>
          <w:p w14:paraId="73C7C958" w14:textId="77777777" w:rsidR="00CB09F9" w:rsidRPr="0093785C" w:rsidRDefault="003A76E7" w:rsidP="0093785C">
            <w:pPr>
              <w:tabs>
                <w:tab w:val="decimal" w:pos="1255"/>
              </w:tabs>
              <w:spacing w:line="380" w:lineRule="exact"/>
              <w:rPr>
                <w:rFonts w:ascii="Arial" w:hAnsi="Arial" w:cs="Arial"/>
                <w:sz w:val="18"/>
                <w:szCs w:val="18"/>
              </w:rPr>
            </w:pPr>
            <w:r w:rsidRPr="0093785C">
              <w:rPr>
                <w:rFonts w:ascii="Arial" w:hAnsi="Arial" w:cs="Arial"/>
                <w:sz w:val="18"/>
                <w:szCs w:val="18"/>
              </w:rPr>
              <w:t>-</w:t>
            </w:r>
          </w:p>
        </w:tc>
        <w:tc>
          <w:tcPr>
            <w:tcW w:w="1791" w:type="dxa"/>
            <w:vAlign w:val="bottom"/>
          </w:tcPr>
          <w:p w14:paraId="52843C70" w14:textId="77777777" w:rsidR="00CB09F9" w:rsidRPr="0093785C" w:rsidRDefault="00CB09F9" w:rsidP="0093785C">
            <w:pPr>
              <w:tabs>
                <w:tab w:val="decimal" w:pos="1255"/>
              </w:tabs>
              <w:spacing w:line="380" w:lineRule="exact"/>
              <w:rPr>
                <w:rFonts w:ascii="Arial" w:hAnsi="Arial" w:cs="Arial"/>
                <w:sz w:val="18"/>
                <w:szCs w:val="18"/>
              </w:rPr>
            </w:pPr>
            <w:r w:rsidRPr="0093785C">
              <w:rPr>
                <w:rFonts w:ascii="Arial" w:hAnsi="Arial" w:cs="Arial"/>
                <w:sz w:val="18"/>
                <w:szCs w:val="18"/>
              </w:rPr>
              <w:t>99,000</w:t>
            </w:r>
          </w:p>
        </w:tc>
      </w:tr>
      <w:tr w:rsidR="00CB09F9" w:rsidRPr="0093785C" w14:paraId="7E21A38E" w14:textId="77777777" w:rsidTr="00CB09F9">
        <w:trPr>
          <w:trHeight w:val="74"/>
        </w:trPr>
        <w:tc>
          <w:tcPr>
            <w:tcW w:w="4590" w:type="dxa"/>
            <w:gridSpan w:val="2"/>
          </w:tcPr>
          <w:p w14:paraId="0B65E7D2" w14:textId="77777777" w:rsidR="00CB09F9" w:rsidRPr="0093785C" w:rsidRDefault="00CB09F9" w:rsidP="0093785C">
            <w:pPr>
              <w:tabs>
                <w:tab w:val="decimal" w:pos="1131"/>
              </w:tabs>
              <w:spacing w:before="100" w:beforeAutospacing="1" w:after="100" w:afterAutospacing="1" w:line="380" w:lineRule="exact"/>
              <w:jc w:val="thaiDistribute"/>
              <w:rPr>
                <w:rFonts w:ascii="Arial" w:hAnsi="Arial" w:cs="Arial"/>
                <w:sz w:val="18"/>
                <w:szCs w:val="18"/>
              </w:rPr>
            </w:pPr>
            <w:r w:rsidRPr="0093785C">
              <w:rPr>
                <w:rFonts w:ascii="Arial" w:hAnsi="Arial" w:cs="Arial"/>
                <w:b/>
                <w:bCs/>
                <w:sz w:val="18"/>
                <w:szCs w:val="18"/>
              </w:rPr>
              <w:t>Long-term loans in USD from bank in Thailand</w:t>
            </w:r>
          </w:p>
        </w:tc>
        <w:tc>
          <w:tcPr>
            <w:tcW w:w="2700" w:type="dxa"/>
          </w:tcPr>
          <w:p w14:paraId="5F7B0920" w14:textId="77777777" w:rsidR="00CB09F9" w:rsidRPr="0093785C" w:rsidRDefault="00CB09F9" w:rsidP="0093785C">
            <w:pPr>
              <w:spacing w:line="380" w:lineRule="exact"/>
              <w:ind w:left="106" w:hanging="106"/>
              <w:rPr>
                <w:rFonts w:ascii="Arial" w:hAnsi="Arial" w:cs="Arial"/>
                <w:sz w:val="18"/>
                <w:szCs w:val="18"/>
              </w:rPr>
            </w:pPr>
          </w:p>
        </w:tc>
        <w:tc>
          <w:tcPr>
            <w:tcW w:w="3420" w:type="dxa"/>
          </w:tcPr>
          <w:p w14:paraId="0E1A066A" w14:textId="77777777" w:rsidR="00CB09F9" w:rsidRPr="0093785C" w:rsidRDefault="00CB09F9" w:rsidP="0093785C">
            <w:pPr>
              <w:spacing w:line="380" w:lineRule="exact"/>
              <w:ind w:left="162" w:right="-108" w:hanging="162"/>
              <w:rPr>
                <w:rFonts w:ascii="Arial" w:hAnsi="Arial" w:cs="Arial"/>
                <w:sz w:val="18"/>
                <w:szCs w:val="18"/>
              </w:rPr>
            </w:pPr>
          </w:p>
        </w:tc>
        <w:tc>
          <w:tcPr>
            <w:tcW w:w="1791" w:type="dxa"/>
            <w:vAlign w:val="bottom"/>
          </w:tcPr>
          <w:p w14:paraId="1774D8AB" w14:textId="77777777" w:rsidR="00CB09F9" w:rsidRPr="0093785C" w:rsidRDefault="00CB09F9" w:rsidP="0093785C">
            <w:pPr>
              <w:tabs>
                <w:tab w:val="decimal" w:pos="1255"/>
              </w:tabs>
              <w:spacing w:line="380" w:lineRule="exact"/>
              <w:rPr>
                <w:rFonts w:ascii="Arial" w:hAnsi="Arial" w:cs="Arial"/>
                <w:sz w:val="18"/>
                <w:szCs w:val="18"/>
              </w:rPr>
            </w:pPr>
          </w:p>
        </w:tc>
        <w:tc>
          <w:tcPr>
            <w:tcW w:w="1791" w:type="dxa"/>
            <w:vAlign w:val="bottom"/>
          </w:tcPr>
          <w:p w14:paraId="78A8C886" w14:textId="77777777" w:rsidR="00CB09F9" w:rsidRPr="0093785C" w:rsidRDefault="00CB09F9" w:rsidP="0093785C">
            <w:pPr>
              <w:tabs>
                <w:tab w:val="decimal" w:pos="1255"/>
              </w:tabs>
              <w:spacing w:line="380" w:lineRule="exact"/>
              <w:rPr>
                <w:rFonts w:ascii="Arial" w:hAnsi="Arial" w:cs="Arial"/>
                <w:sz w:val="18"/>
                <w:szCs w:val="18"/>
              </w:rPr>
            </w:pPr>
          </w:p>
        </w:tc>
      </w:tr>
      <w:tr w:rsidR="00CB09F9" w:rsidRPr="0093785C" w14:paraId="71DA6CA9" w14:textId="77777777" w:rsidTr="00CB09F9">
        <w:trPr>
          <w:trHeight w:val="74"/>
        </w:trPr>
        <w:tc>
          <w:tcPr>
            <w:tcW w:w="882" w:type="dxa"/>
          </w:tcPr>
          <w:p w14:paraId="6B8C678F" w14:textId="77777777" w:rsidR="00CB09F9" w:rsidRPr="0093785C" w:rsidRDefault="00CB09F9" w:rsidP="0093785C">
            <w:pPr>
              <w:spacing w:before="100" w:beforeAutospacing="1" w:after="100" w:afterAutospacing="1" w:line="380" w:lineRule="exact"/>
              <w:ind w:right="-36"/>
              <w:jc w:val="center"/>
              <w:rPr>
                <w:rFonts w:ascii="Arial" w:hAnsi="Arial" w:cs="Arial"/>
                <w:sz w:val="18"/>
                <w:szCs w:val="18"/>
              </w:rPr>
            </w:pPr>
            <w:r w:rsidRPr="0093785C">
              <w:rPr>
                <w:rFonts w:ascii="Arial" w:hAnsi="Arial" w:cs="Arial"/>
                <w:sz w:val="18"/>
                <w:szCs w:val="18"/>
              </w:rPr>
              <w:t>(2)</w:t>
            </w:r>
          </w:p>
        </w:tc>
        <w:tc>
          <w:tcPr>
            <w:tcW w:w="3708" w:type="dxa"/>
          </w:tcPr>
          <w:p w14:paraId="046DC539" w14:textId="77777777" w:rsidR="00CB09F9" w:rsidRPr="0093785C" w:rsidRDefault="00CB09F9" w:rsidP="0093785C">
            <w:pPr>
              <w:spacing w:before="100" w:beforeAutospacing="1" w:after="100" w:afterAutospacing="1" w:line="380" w:lineRule="exact"/>
              <w:ind w:left="106" w:hanging="106"/>
              <w:rPr>
                <w:rFonts w:ascii="Arial" w:hAnsi="Arial" w:cs="Arial"/>
                <w:sz w:val="18"/>
                <w:szCs w:val="18"/>
              </w:rPr>
            </w:pPr>
            <w:r w:rsidRPr="0093785C">
              <w:rPr>
                <w:rFonts w:ascii="Arial" w:hAnsi="Arial" w:cs="Arial"/>
                <w:sz w:val="18"/>
                <w:szCs w:val="18"/>
              </w:rPr>
              <w:t>Alpha Maritime Company Limited</w:t>
            </w:r>
          </w:p>
        </w:tc>
        <w:tc>
          <w:tcPr>
            <w:tcW w:w="2700" w:type="dxa"/>
          </w:tcPr>
          <w:p w14:paraId="0233E152" w14:textId="77777777" w:rsidR="00CB09F9" w:rsidRPr="0093785C" w:rsidRDefault="00CB09F9" w:rsidP="0093785C">
            <w:pPr>
              <w:spacing w:before="100" w:beforeAutospacing="1" w:after="100" w:afterAutospacing="1" w:line="380" w:lineRule="exact"/>
              <w:ind w:left="106" w:hanging="106"/>
              <w:rPr>
                <w:rFonts w:ascii="Arial" w:hAnsi="Arial" w:cs="Arial"/>
                <w:sz w:val="18"/>
                <w:szCs w:val="18"/>
              </w:rPr>
            </w:pPr>
            <w:r w:rsidRPr="0093785C">
              <w:rPr>
                <w:rFonts w:ascii="Arial" w:hAnsi="Arial" w:cs="Arial"/>
                <w:sz w:val="18"/>
                <w:szCs w:val="18"/>
              </w:rPr>
              <w:t>Rate referenced to LIBOR</w:t>
            </w:r>
          </w:p>
        </w:tc>
        <w:tc>
          <w:tcPr>
            <w:tcW w:w="3420" w:type="dxa"/>
          </w:tcPr>
          <w:p w14:paraId="1B57B074" w14:textId="77777777" w:rsidR="00CB09F9" w:rsidRPr="0093785C" w:rsidRDefault="00CB09F9" w:rsidP="0093785C">
            <w:pPr>
              <w:spacing w:before="100" w:beforeAutospacing="1" w:after="100" w:afterAutospacing="1" w:line="380" w:lineRule="exact"/>
              <w:ind w:left="106" w:right="-108" w:hanging="106"/>
              <w:rPr>
                <w:rFonts w:ascii="Arial" w:hAnsi="Arial" w:cs="Arial"/>
                <w:sz w:val="18"/>
                <w:szCs w:val="18"/>
              </w:rPr>
            </w:pPr>
            <w:r w:rsidRPr="0093785C">
              <w:rPr>
                <w:rFonts w:ascii="Arial" w:hAnsi="Arial" w:cs="Arial"/>
                <w:sz w:val="18"/>
                <w:szCs w:val="18"/>
              </w:rPr>
              <w:t>Quarterly installments as stipulated in                        the agreements, commencing from                       July 2015</w:t>
            </w:r>
          </w:p>
        </w:tc>
        <w:tc>
          <w:tcPr>
            <w:tcW w:w="1791" w:type="dxa"/>
            <w:vAlign w:val="bottom"/>
          </w:tcPr>
          <w:p w14:paraId="0E190553" w14:textId="77777777" w:rsidR="00CB09F9" w:rsidRPr="0093785C" w:rsidRDefault="00EC3308" w:rsidP="0093785C">
            <w:pPr>
              <w:tabs>
                <w:tab w:val="decimal" w:pos="1255"/>
              </w:tabs>
              <w:spacing w:line="380" w:lineRule="exact"/>
              <w:rPr>
                <w:rFonts w:ascii="Arial" w:hAnsi="Arial" w:cs="Arial"/>
                <w:sz w:val="18"/>
                <w:szCs w:val="18"/>
              </w:rPr>
            </w:pPr>
            <w:r w:rsidRPr="0093785C">
              <w:rPr>
                <w:rFonts w:ascii="Arial" w:hAnsi="Arial" w:cs="Arial"/>
                <w:sz w:val="18"/>
                <w:szCs w:val="18"/>
              </w:rPr>
              <w:t>74,312</w:t>
            </w:r>
          </w:p>
        </w:tc>
        <w:tc>
          <w:tcPr>
            <w:tcW w:w="1791" w:type="dxa"/>
            <w:vAlign w:val="bottom"/>
          </w:tcPr>
          <w:p w14:paraId="70EDE797" w14:textId="77777777" w:rsidR="00CB09F9" w:rsidRPr="0093785C" w:rsidRDefault="00CB09F9" w:rsidP="0093785C">
            <w:pPr>
              <w:tabs>
                <w:tab w:val="decimal" w:pos="1255"/>
              </w:tabs>
              <w:spacing w:line="380" w:lineRule="exact"/>
              <w:rPr>
                <w:rFonts w:ascii="Arial" w:hAnsi="Arial" w:cs="Arial"/>
                <w:sz w:val="18"/>
                <w:szCs w:val="18"/>
              </w:rPr>
            </w:pPr>
            <w:r w:rsidRPr="0093785C">
              <w:rPr>
                <w:rFonts w:ascii="Arial" w:hAnsi="Arial" w:cs="Arial"/>
                <w:sz w:val="18"/>
                <w:szCs w:val="18"/>
              </w:rPr>
              <w:t>112,521</w:t>
            </w:r>
          </w:p>
        </w:tc>
      </w:tr>
      <w:tr w:rsidR="00CB09F9" w:rsidRPr="0093785C" w14:paraId="7E5487C2" w14:textId="77777777" w:rsidTr="00CB09F9">
        <w:trPr>
          <w:trHeight w:val="74"/>
        </w:trPr>
        <w:tc>
          <w:tcPr>
            <w:tcW w:w="882" w:type="dxa"/>
          </w:tcPr>
          <w:p w14:paraId="6387834F" w14:textId="77777777" w:rsidR="00CB09F9" w:rsidRPr="0093785C" w:rsidRDefault="00CB09F9" w:rsidP="0093785C">
            <w:pPr>
              <w:spacing w:before="100" w:beforeAutospacing="1" w:after="100" w:afterAutospacing="1" w:line="380" w:lineRule="exact"/>
              <w:ind w:right="-36"/>
              <w:rPr>
                <w:rFonts w:ascii="Arial" w:hAnsi="Arial" w:cs="Arial"/>
                <w:sz w:val="18"/>
                <w:szCs w:val="18"/>
                <w:cs/>
              </w:rPr>
            </w:pPr>
            <w:r w:rsidRPr="0093785C">
              <w:rPr>
                <w:rFonts w:ascii="Arial" w:hAnsi="Arial" w:cs="Arial"/>
                <w:sz w:val="18"/>
                <w:szCs w:val="18"/>
              </w:rPr>
              <w:t>Total</w:t>
            </w:r>
          </w:p>
        </w:tc>
        <w:tc>
          <w:tcPr>
            <w:tcW w:w="3708" w:type="dxa"/>
          </w:tcPr>
          <w:p w14:paraId="60C54789" w14:textId="77777777" w:rsidR="00CB09F9" w:rsidRPr="0093785C" w:rsidRDefault="00CB09F9" w:rsidP="0093785C">
            <w:pPr>
              <w:spacing w:before="100" w:beforeAutospacing="1" w:after="100" w:afterAutospacing="1" w:line="380" w:lineRule="exact"/>
              <w:rPr>
                <w:rFonts w:ascii="Arial" w:hAnsi="Arial" w:cs="Arial"/>
                <w:sz w:val="18"/>
                <w:szCs w:val="18"/>
              </w:rPr>
            </w:pPr>
          </w:p>
        </w:tc>
        <w:tc>
          <w:tcPr>
            <w:tcW w:w="2700" w:type="dxa"/>
          </w:tcPr>
          <w:p w14:paraId="0B564ACF" w14:textId="77777777" w:rsidR="00CB09F9" w:rsidRPr="0093785C" w:rsidRDefault="00CB09F9" w:rsidP="0093785C">
            <w:pPr>
              <w:spacing w:before="100" w:beforeAutospacing="1" w:after="100" w:afterAutospacing="1" w:line="380" w:lineRule="exact"/>
              <w:rPr>
                <w:rFonts w:ascii="Arial" w:hAnsi="Arial" w:cs="Arial"/>
                <w:sz w:val="18"/>
                <w:szCs w:val="18"/>
              </w:rPr>
            </w:pPr>
          </w:p>
        </w:tc>
        <w:tc>
          <w:tcPr>
            <w:tcW w:w="3420" w:type="dxa"/>
          </w:tcPr>
          <w:p w14:paraId="08809A3B" w14:textId="77777777" w:rsidR="00CB09F9" w:rsidRPr="0093785C" w:rsidRDefault="00CB09F9" w:rsidP="0093785C">
            <w:pPr>
              <w:spacing w:before="100" w:beforeAutospacing="1" w:after="100" w:afterAutospacing="1" w:line="380" w:lineRule="exact"/>
              <w:ind w:right="-168"/>
              <w:rPr>
                <w:rFonts w:ascii="Arial" w:hAnsi="Arial" w:cs="Arial"/>
                <w:sz w:val="18"/>
                <w:szCs w:val="18"/>
                <w:cs/>
              </w:rPr>
            </w:pPr>
          </w:p>
        </w:tc>
        <w:tc>
          <w:tcPr>
            <w:tcW w:w="1791" w:type="dxa"/>
            <w:vAlign w:val="bottom"/>
          </w:tcPr>
          <w:p w14:paraId="48A9714C" w14:textId="77777777" w:rsidR="00CB09F9" w:rsidRPr="0093785C" w:rsidRDefault="00EC3308" w:rsidP="0093785C">
            <w:pPr>
              <w:pBdr>
                <w:top w:val="single" w:sz="4" w:space="1" w:color="auto"/>
              </w:pBdr>
              <w:tabs>
                <w:tab w:val="decimal" w:pos="1255"/>
              </w:tabs>
              <w:spacing w:line="380" w:lineRule="exact"/>
              <w:rPr>
                <w:rFonts w:ascii="Arial" w:hAnsi="Arial" w:cs="Arial"/>
                <w:sz w:val="18"/>
                <w:szCs w:val="18"/>
                <w:cs/>
              </w:rPr>
            </w:pPr>
            <w:r w:rsidRPr="0093785C">
              <w:rPr>
                <w:rFonts w:ascii="Arial" w:hAnsi="Arial" w:cs="Arial"/>
                <w:sz w:val="18"/>
                <w:szCs w:val="18"/>
              </w:rPr>
              <w:t>74,312</w:t>
            </w:r>
          </w:p>
        </w:tc>
        <w:tc>
          <w:tcPr>
            <w:tcW w:w="1791" w:type="dxa"/>
            <w:vAlign w:val="bottom"/>
          </w:tcPr>
          <w:p w14:paraId="276C3C5D" w14:textId="77777777" w:rsidR="00CB09F9" w:rsidRPr="0093785C" w:rsidRDefault="00CB09F9" w:rsidP="0093785C">
            <w:pPr>
              <w:pBdr>
                <w:top w:val="single" w:sz="4" w:space="1" w:color="auto"/>
              </w:pBdr>
              <w:tabs>
                <w:tab w:val="decimal" w:pos="1255"/>
              </w:tabs>
              <w:spacing w:line="380" w:lineRule="exact"/>
              <w:rPr>
                <w:rFonts w:ascii="Arial" w:hAnsi="Arial" w:cs="Arial"/>
                <w:sz w:val="18"/>
                <w:szCs w:val="18"/>
                <w:cs/>
              </w:rPr>
            </w:pPr>
            <w:r w:rsidRPr="0093785C">
              <w:rPr>
                <w:rFonts w:ascii="Arial" w:hAnsi="Arial" w:cs="Arial"/>
                <w:sz w:val="18"/>
                <w:szCs w:val="18"/>
              </w:rPr>
              <w:t>211,521</w:t>
            </w:r>
          </w:p>
        </w:tc>
      </w:tr>
      <w:tr w:rsidR="00CB09F9" w:rsidRPr="0093785C" w14:paraId="73B1F0A3" w14:textId="77777777" w:rsidTr="00CB09F9">
        <w:trPr>
          <w:trHeight w:val="74"/>
        </w:trPr>
        <w:tc>
          <w:tcPr>
            <w:tcW w:w="7290" w:type="dxa"/>
            <w:gridSpan w:val="3"/>
          </w:tcPr>
          <w:p w14:paraId="0BE924BA" w14:textId="77777777" w:rsidR="00CB09F9" w:rsidRPr="0093785C" w:rsidRDefault="00CB09F9" w:rsidP="0093785C">
            <w:pPr>
              <w:spacing w:before="100" w:beforeAutospacing="1" w:after="100" w:afterAutospacing="1" w:line="380" w:lineRule="exact"/>
              <w:rPr>
                <w:rFonts w:ascii="Arial" w:hAnsi="Arial" w:cs="Arial"/>
                <w:sz w:val="18"/>
                <w:szCs w:val="18"/>
              </w:rPr>
            </w:pPr>
            <w:r w:rsidRPr="0093785C">
              <w:rPr>
                <w:rFonts w:ascii="Arial" w:hAnsi="Arial" w:cs="Arial"/>
                <w:sz w:val="18"/>
                <w:szCs w:val="18"/>
              </w:rPr>
              <w:t>Less: Current portion</w:t>
            </w:r>
          </w:p>
        </w:tc>
        <w:tc>
          <w:tcPr>
            <w:tcW w:w="3420" w:type="dxa"/>
          </w:tcPr>
          <w:p w14:paraId="0A32A1CE" w14:textId="77777777" w:rsidR="00CB09F9" w:rsidRPr="0093785C" w:rsidRDefault="00CB09F9" w:rsidP="0093785C">
            <w:pPr>
              <w:spacing w:before="100" w:beforeAutospacing="1" w:after="100" w:afterAutospacing="1" w:line="380" w:lineRule="exact"/>
              <w:ind w:right="-168"/>
              <w:rPr>
                <w:rFonts w:ascii="Arial" w:hAnsi="Arial" w:cs="Arial"/>
                <w:sz w:val="18"/>
                <w:szCs w:val="18"/>
                <w:cs/>
              </w:rPr>
            </w:pPr>
          </w:p>
        </w:tc>
        <w:tc>
          <w:tcPr>
            <w:tcW w:w="1791" w:type="dxa"/>
            <w:vAlign w:val="bottom"/>
          </w:tcPr>
          <w:p w14:paraId="53761215" w14:textId="77777777" w:rsidR="00CB09F9" w:rsidRPr="0093785C" w:rsidRDefault="00EC3308" w:rsidP="0093785C">
            <w:pPr>
              <w:pBdr>
                <w:bottom w:val="single" w:sz="4" w:space="1" w:color="auto"/>
              </w:pBdr>
              <w:tabs>
                <w:tab w:val="decimal" w:pos="1255"/>
              </w:tabs>
              <w:spacing w:line="380" w:lineRule="exact"/>
              <w:rPr>
                <w:rFonts w:ascii="Arial" w:hAnsi="Arial" w:cs="Arial"/>
                <w:sz w:val="18"/>
                <w:szCs w:val="18"/>
                <w:cs/>
              </w:rPr>
            </w:pPr>
            <w:r w:rsidRPr="0093785C">
              <w:rPr>
                <w:rFonts w:ascii="Arial" w:hAnsi="Arial" w:cs="Arial"/>
                <w:sz w:val="18"/>
                <w:szCs w:val="18"/>
              </w:rPr>
              <w:t>(37,611)</w:t>
            </w:r>
          </w:p>
        </w:tc>
        <w:tc>
          <w:tcPr>
            <w:tcW w:w="1791" w:type="dxa"/>
            <w:vAlign w:val="bottom"/>
          </w:tcPr>
          <w:p w14:paraId="73A09CF2" w14:textId="77777777" w:rsidR="00CB09F9" w:rsidRPr="0093785C" w:rsidRDefault="00CB09F9" w:rsidP="0093785C">
            <w:pPr>
              <w:pBdr>
                <w:bottom w:val="single" w:sz="4" w:space="1" w:color="auto"/>
              </w:pBdr>
              <w:tabs>
                <w:tab w:val="decimal" w:pos="1255"/>
              </w:tabs>
              <w:spacing w:line="380" w:lineRule="exact"/>
              <w:rPr>
                <w:rFonts w:ascii="Arial" w:hAnsi="Arial" w:cs="Arial"/>
                <w:sz w:val="18"/>
                <w:szCs w:val="18"/>
                <w:cs/>
              </w:rPr>
            </w:pPr>
            <w:r w:rsidRPr="0093785C">
              <w:rPr>
                <w:rFonts w:ascii="Arial" w:hAnsi="Arial" w:cs="Arial"/>
                <w:sz w:val="18"/>
                <w:szCs w:val="18"/>
              </w:rPr>
              <w:t>(131,615)</w:t>
            </w:r>
          </w:p>
        </w:tc>
      </w:tr>
      <w:tr w:rsidR="00CB09F9" w:rsidRPr="0093785C" w14:paraId="032B1C11" w14:textId="77777777" w:rsidTr="00CB09F9">
        <w:trPr>
          <w:trHeight w:val="74"/>
        </w:trPr>
        <w:tc>
          <w:tcPr>
            <w:tcW w:w="7290" w:type="dxa"/>
            <w:gridSpan w:val="3"/>
          </w:tcPr>
          <w:p w14:paraId="0C699FD1" w14:textId="77777777" w:rsidR="00CB09F9" w:rsidRPr="0093785C" w:rsidRDefault="00CB09F9" w:rsidP="0093785C">
            <w:pPr>
              <w:spacing w:before="100" w:beforeAutospacing="1" w:after="100" w:afterAutospacing="1" w:line="380" w:lineRule="exact"/>
              <w:rPr>
                <w:rFonts w:ascii="Arial" w:hAnsi="Arial" w:cs="Arial"/>
                <w:sz w:val="18"/>
                <w:szCs w:val="18"/>
              </w:rPr>
            </w:pPr>
            <w:r w:rsidRPr="0093785C">
              <w:rPr>
                <w:rFonts w:ascii="Arial" w:hAnsi="Arial" w:cs="Arial"/>
                <w:sz w:val="18"/>
                <w:szCs w:val="18"/>
              </w:rPr>
              <w:t>Long-term loans from financial institutions - net of current portion</w:t>
            </w:r>
          </w:p>
        </w:tc>
        <w:tc>
          <w:tcPr>
            <w:tcW w:w="3420" w:type="dxa"/>
          </w:tcPr>
          <w:p w14:paraId="4B24DF7B" w14:textId="77777777" w:rsidR="00CB09F9" w:rsidRPr="0093785C" w:rsidRDefault="00CB09F9" w:rsidP="0093785C">
            <w:pPr>
              <w:spacing w:before="100" w:beforeAutospacing="1" w:after="100" w:afterAutospacing="1" w:line="380" w:lineRule="exact"/>
              <w:ind w:right="-168"/>
              <w:rPr>
                <w:rFonts w:ascii="Arial" w:hAnsi="Arial" w:cs="Arial"/>
                <w:sz w:val="18"/>
                <w:szCs w:val="18"/>
                <w:cs/>
              </w:rPr>
            </w:pPr>
          </w:p>
        </w:tc>
        <w:tc>
          <w:tcPr>
            <w:tcW w:w="1791" w:type="dxa"/>
            <w:vAlign w:val="bottom"/>
          </w:tcPr>
          <w:p w14:paraId="609E4141" w14:textId="77777777" w:rsidR="00CB09F9" w:rsidRPr="0093785C" w:rsidRDefault="00EC3308" w:rsidP="0093785C">
            <w:pPr>
              <w:pBdr>
                <w:bottom w:val="double" w:sz="4" w:space="1" w:color="auto"/>
              </w:pBdr>
              <w:tabs>
                <w:tab w:val="decimal" w:pos="1255"/>
              </w:tabs>
              <w:spacing w:line="380" w:lineRule="exact"/>
              <w:rPr>
                <w:rFonts w:ascii="Arial" w:hAnsi="Arial" w:cs="Arial"/>
                <w:sz w:val="18"/>
                <w:szCs w:val="18"/>
                <w:cs/>
              </w:rPr>
            </w:pPr>
            <w:r w:rsidRPr="0093785C">
              <w:rPr>
                <w:rFonts w:ascii="Arial" w:hAnsi="Arial" w:cs="Arial"/>
                <w:sz w:val="18"/>
                <w:szCs w:val="18"/>
              </w:rPr>
              <w:t>36,701</w:t>
            </w:r>
          </w:p>
        </w:tc>
        <w:tc>
          <w:tcPr>
            <w:tcW w:w="1791" w:type="dxa"/>
            <w:vAlign w:val="bottom"/>
          </w:tcPr>
          <w:p w14:paraId="323A5712" w14:textId="77777777" w:rsidR="00CB09F9" w:rsidRPr="0093785C" w:rsidRDefault="00CB09F9" w:rsidP="0093785C">
            <w:pPr>
              <w:pBdr>
                <w:bottom w:val="double" w:sz="4" w:space="1" w:color="auto"/>
              </w:pBdr>
              <w:tabs>
                <w:tab w:val="decimal" w:pos="1255"/>
              </w:tabs>
              <w:spacing w:line="380" w:lineRule="exact"/>
              <w:rPr>
                <w:rFonts w:ascii="Arial" w:hAnsi="Arial" w:cs="Arial"/>
                <w:sz w:val="18"/>
                <w:szCs w:val="18"/>
                <w:cs/>
              </w:rPr>
            </w:pPr>
            <w:r w:rsidRPr="0093785C">
              <w:rPr>
                <w:rFonts w:ascii="Arial" w:hAnsi="Arial" w:cs="Arial"/>
                <w:sz w:val="18"/>
                <w:szCs w:val="18"/>
              </w:rPr>
              <w:t>79,906</w:t>
            </w:r>
          </w:p>
        </w:tc>
      </w:tr>
    </w:tbl>
    <w:p w14:paraId="27E07971" w14:textId="77777777" w:rsidR="00DD175E" w:rsidRPr="0093785C" w:rsidRDefault="00DD175E" w:rsidP="0093785C">
      <w:pPr>
        <w:spacing w:before="240" w:after="120" w:line="380" w:lineRule="exact"/>
        <w:ind w:left="634"/>
        <w:jc w:val="both"/>
        <w:outlineLvl w:val="0"/>
        <w:rPr>
          <w:rFonts w:ascii="Arial" w:hAnsi="Arial" w:cs="Arial"/>
          <w:sz w:val="22"/>
          <w:szCs w:val="22"/>
        </w:rPr>
        <w:sectPr w:rsidR="00DD175E" w:rsidRPr="0093785C" w:rsidSect="00AC0951">
          <w:pgSz w:w="16834" w:h="11909" w:orient="landscape" w:code="9"/>
          <w:pgMar w:top="1440" w:right="1296" w:bottom="1080" w:left="1080" w:header="706" w:footer="706" w:gutter="0"/>
          <w:cols w:space="720"/>
          <w:docGrid w:linePitch="360"/>
        </w:sectPr>
      </w:pPr>
    </w:p>
    <w:p w14:paraId="699F9F8B" w14:textId="77777777" w:rsidR="00AA7141" w:rsidRPr="0093785C" w:rsidRDefault="002238B9" w:rsidP="0093785C">
      <w:pPr>
        <w:spacing w:before="120" w:after="120" w:line="380" w:lineRule="exact"/>
        <w:ind w:left="547" w:hanging="547"/>
        <w:jc w:val="thaiDistribute"/>
        <w:rPr>
          <w:rFonts w:ascii="Arial" w:eastAsia="Calibri" w:hAnsi="Arial" w:cs="Arial"/>
          <w:color w:val="000000"/>
          <w:sz w:val="22"/>
          <w:szCs w:val="22"/>
          <w:u w:val="single"/>
        </w:rPr>
      </w:pPr>
      <w:r w:rsidRPr="0093785C">
        <w:rPr>
          <w:rFonts w:ascii="Arial" w:eastAsia="Calibri" w:hAnsi="Arial" w:cs="Arial"/>
          <w:color w:val="000000"/>
          <w:sz w:val="22"/>
          <w:szCs w:val="22"/>
          <w:cs/>
        </w:rPr>
        <w:lastRenderedPageBreak/>
        <w:tab/>
      </w:r>
      <w:r w:rsidR="00AA7141" w:rsidRPr="0093785C">
        <w:rPr>
          <w:rFonts w:ascii="Arial" w:eastAsia="Calibri" w:hAnsi="Arial" w:cs="Arial"/>
          <w:color w:val="000000"/>
          <w:sz w:val="22"/>
          <w:szCs w:val="22"/>
          <w:u w:val="single"/>
        </w:rPr>
        <w:t>Loan covenants</w:t>
      </w:r>
    </w:p>
    <w:p w14:paraId="2BB890E2" w14:textId="77777777" w:rsidR="00AF32A4" w:rsidRPr="00355CFD" w:rsidRDefault="002238B9" w:rsidP="0093785C">
      <w:pPr>
        <w:spacing w:before="120" w:after="120" w:line="380" w:lineRule="exact"/>
        <w:ind w:left="547" w:hanging="547"/>
        <w:jc w:val="thaiDistribute"/>
        <w:outlineLvl w:val="0"/>
        <w:rPr>
          <w:rFonts w:ascii="Arial" w:hAnsi="Arial" w:cs="Arial"/>
          <w:spacing w:val="-2"/>
          <w:sz w:val="22"/>
          <w:szCs w:val="22"/>
        </w:rPr>
      </w:pPr>
      <w:r w:rsidRPr="0093785C">
        <w:rPr>
          <w:rFonts w:ascii="Arial" w:hAnsi="Arial" w:cs="Arial"/>
          <w:sz w:val="22"/>
          <w:szCs w:val="22"/>
          <w:cs/>
        </w:rPr>
        <w:tab/>
      </w:r>
      <w:r w:rsidR="00AA7141" w:rsidRPr="00355CFD">
        <w:rPr>
          <w:rFonts w:ascii="Arial" w:hAnsi="Arial" w:cs="Arial"/>
          <w:spacing w:val="-2"/>
          <w:sz w:val="22"/>
          <w:szCs w:val="22"/>
        </w:rPr>
        <w:t xml:space="preserve">The loan agreement of </w:t>
      </w:r>
      <w:r w:rsidR="00373C2F" w:rsidRPr="00355CFD">
        <w:rPr>
          <w:rFonts w:ascii="Arial" w:hAnsi="Arial" w:cs="Arial"/>
          <w:spacing w:val="-2"/>
          <w:sz w:val="22"/>
          <w:szCs w:val="22"/>
        </w:rPr>
        <w:t>a</w:t>
      </w:r>
      <w:r w:rsidR="00AA7141" w:rsidRPr="00355CFD">
        <w:rPr>
          <w:rFonts w:ascii="Arial" w:hAnsi="Arial" w:cs="Arial"/>
          <w:spacing w:val="-2"/>
          <w:sz w:val="22"/>
          <w:szCs w:val="22"/>
        </w:rPr>
        <w:t xml:space="preserve"> subsidiar</w:t>
      </w:r>
      <w:r w:rsidR="000429C6" w:rsidRPr="00355CFD">
        <w:rPr>
          <w:rFonts w:ascii="Arial" w:hAnsi="Arial" w:cs="Arial"/>
          <w:spacing w:val="-2"/>
          <w:sz w:val="22"/>
          <w:szCs w:val="22"/>
        </w:rPr>
        <w:t xml:space="preserve">y </w:t>
      </w:r>
      <w:r w:rsidR="00AA7141" w:rsidRPr="00355CFD">
        <w:rPr>
          <w:rFonts w:ascii="Arial" w:hAnsi="Arial" w:cs="Arial"/>
          <w:spacing w:val="-2"/>
          <w:sz w:val="22"/>
          <w:szCs w:val="22"/>
        </w:rPr>
        <w:t>contain</w:t>
      </w:r>
      <w:r w:rsidR="00355CFD" w:rsidRPr="00355CFD">
        <w:rPr>
          <w:rFonts w:ascii="Arial" w:hAnsi="Arial" w:cs="Arial"/>
          <w:spacing w:val="-2"/>
          <w:sz w:val="22"/>
          <w:szCs w:val="22"/>
        </w:rPr>
        <w:t>s</w:t>
      </w:r>
      <w:r w:rsidR="00AA7141" w:rsidRPr="00355CFD">
        <w:rPr>
          <w:rFonts w:ascii="Arial" w:hAnsi="Arial" w:cs="Arial"/>
          <w:spacing w:val="-2"/>
          <w:sz w:val="22"/>
          <w:szCs w:val="22"/>
        </w:rPr>
        <w:t xml:space="preserve"> certain restrictive covenants pertaining to, among other things, the maintenance of financial ratios, the corporate guarantees from the </w:t>
      </w:r>
      <w:r w:rsidR="00EA002F" w:rsidRPr="00355CFD">
        <w:rPr>
          <w:rFonts w:ascii="Arial" w:hAnsi="Arial" w:cs="Arial"/>
          <w:spacing w:val="-2"/>
          <w:sz w:val="22"/>
          <w:szCs w:val="22"/>
        </w:rPr>
        <w:t>Group</w:t>
      </w:r>
      <w:r w:rsidR="00AA7141" w:rsidRPr="00355CFD">
        <w:rPr>
          <w:rFonts w:ascii="Arial" w:hAnsi="Arial" w:cs="Arial"/>
          <w:spacing w:val="-2"/>
          <w:sz w:val="22"/>
          <w:szCs w:val="22"/>
        </w:rPr>
        <w:t xml:space="preserve">, the loan to related parties, restriction on dividend payment, the maintenance of shareholders and the limitation </w:t>
      </w:r>
      <w:r w:rsidR="00AF0ECB" w:rsidRPr="00355CFD">
        <w:rPr>
          <w:rFonts w:ascii="Arial" w:hAnsi="Arial" w:cs="Arial"/>
          <w:spacing w:val="-2"/>
          <w:sz w:val="22"/>
          <w:szCs w:val="22"/>
        </w:rPr>
        <w:t xml:space="preserve">on creation of additional </w:t>
      </w:r>
      <w:r w:rsidR="00AF32A4" w:rsidRPr="00355CFD">
        <w:rPr>
          <w:rFonts w:ascii="Arial" w:hAnsi="Arial" w:cs="Arial"/>
          <w:spacing w:val="-2"/>
          <w:sz w:val="22"/>
          <w:szCs w:val="22"/>
        </w:rPr>
        <w:t>long-term debt.</w:t>
      </w:r>
    </w:p>
    <w:p w14:paraId="629AEB77" w14:textId="77777777" w:rsidR="00C7358A" w:rsidRPr="0093785C" w:rsidRDefault="007A25F4" w:rsidP="0093785C">
      <w:pPr>
        <w:tabs>
          <w:tab w:val="left" w:pos="600"/>
          <w:tab w:val="left" w:pos="1440"/>
        </w:tabs>
        <w:spacing w:before="120" w:after="120" w:line="380" w:lineRule="exact"/>
        <w:ind w:left="547" w:hanging="547"/>
        <w:jc w:val="thaiDistribute"/>
        <w:outlineLvl w:val="0"/>
        <w:rPr>
          <w:rFonts w:ascii="Arial" w:hAnsi="Arial" w:cs="Arial"/>
          <w:b/>
          <w:bCs/>
          <w:sz w:val="22"/>
          <w:szCs w:val="22"/>
        </w:rPr>
      </w:pPr>
      <w:r w:rsidRPr="0093785C">
        <w:rPr>
          <w:rFonts w:ascii="Arial" w:hAnsi="Arial" w:cs="Arial"/>
          <w:b/>
          <w:bCs/>
          <w:sz w:val="22"/>
          <w:szCs w:val="22"/>
        </w:rPr>
        <w:t>19</w:t>
      </w:r>
      <w:r w:rsidR="00C7358A" w:rsidRPr="0093785C">
        <w:rPr>
          <w:rFonts w:ascii="Arial" w:hAnsi="Arial" w:cs="Arial"/>
          <w:b/>
          <w:bCs/>
          <w:sz w:val="22"/>
          <w:szCs w:val="22"/>
        </w:rPr>
        <w:t>.</w:t>
      </w:r>
      <w:r w:rsidR="00C7358A" w:rsidRPr="0093785C">
        <w:rPr>
          <w:rFonts w:ascii="Arial" w:hAnsi="Arial" w:cs="Arial"/>
          <w:b/>
          <w:bCs/>
          <w:sz w:val="22"/>
          <w:szCs w:val="22"/>
        </w:rPr>
        <w:tab/>
        <w:t>Credit facilities</w:t>
      </w:r>
    </w:p>
    <w:p w14:paraId="6C482B5D" w14:textId="77777777" w:rsidR="00C7358A" w:rsidRPr="0093785C" w:rsidRDefault="00C7358A" w:rsidP="0093785C">
      <w:pPr>
        <w:tabs>
          <w:tab w:val="left" w:pos="600"/>
          <w:tab w:val="left" w:pos="1440"/>
        </w:tabs>
        <w:spacing w:before="120" w:after="120" w:line="380" w:lineRule="exact"/>
        <w:ind w:left="547" w:hanging="547"/>
        <w:jc w:val="thaiDistribute"/>
        <w:outlineLvl w:val="0"/>
        <w:rPr>
          <w:rFonts w:ascii="Arial" w:hAnsi="Arial" w:cs="Arial"/>
          <w:sz w:val="22"/>
          <w:szCs w:val="22"/>
        </w:rPr>
      </w:pPr>
      <w:r w:rsidRPr="0093785C">
        <w:rPr>
          <w:rFonts w:ascii="Arial" w:hAnsi="Arial" w:cs="Arial"/>
          <w:b/>
          <w:bCs/>
          <w:sz w:val="22"/>
          <w:szCs w:val="22"/>
        </w:rPr>
        <w:tab/>
      </w:r>
      <w:r w:rsidRPr="0093785C">
        <w:rPr>
          <w:rFonts w:ascii="Arial" w:hAnsi="Arial" w:cs="Arial"/>
          <w:sz w:val="22"/>
          <w:szCs w:val="22"/>
        </w:rPr>
        <w:t xml:space="preserve">The credit facilities of the </w:t>
      </w:r>
      <w:r w:rsidR="00EA002F" w:rsidRPr="0093785C">
        <w:rPr>
          <w:rFonts w:ascii="Arial" w:hAnsi="Arial" w:cs="Arial"/>
          <w:sz w:val="22"/>
          <w:szCs w:val="22"/>
        </w:rPr>
        <w:t>Group</w:t>
      </w:r>
      <w:r w:rsidRPr="0093785C">
        <w:rPr>
          <w:rFonts w:ascii="Arial" w:hAnsi="Arial" w:cs="Arial"/>
          <w:sz w:val="22"/>
          <w:szCs w:val="22"/>
        </w:rPr>
        <w:t xml:space="preserve"> granted by financial institutions are secured by the following</w:t>
      </w:r>
      <w:r w:rsidR="00B52D36" w:rsidRPr="0093785C">
        <w:rPr>
          <w:rFonts w:ascii="Arial" w:hAnsi="Arial" w:cs="Arial"/>
          <w:sz w:val="22"/>
          <w:szCs w:val="22"/>
        </w:rPr>
        <w:t xml:space="preserve"> collaterals</w:t>
      </w:r>
      <w:r w:rsidRPr="0093785C">
        <w:rPr>
          <w:rFonts w:ascii="Arial" w:hAnsi="Arial" w:cs="Arial"/>
          <w:sz w:val="22"/>
          <w:szCs w:val="22"/>
        </w:rPr>
        <w:t>:</w:t>
      </w:r>
    </w:p>
    <w:p w14:paraId="27B487A5" w14:textId="77777777" w:rsidR="00C7358A" w:rsidRPr="0093785C" w:rsidRDefault="00C7358A" w:rsidP="0093785C">
      <w:pPr>
        <w:spacing w:before="120" w:after="120" w:line="380" w:lineRule="exact"/>
        <w:ind w:left="1022" w:hanging="475"/>
        <w:jc w:val="both"/>
        <w:outlineLvl w:val="0"/>
        <w:rPr>
          <w:rFonts w:ascii="Arial" w:hAnsi="Arial" w:cs="Arial"/>
          <w:spacing w:val="-2"/>
          <w:sz w:val="22"/>
          <w:szCs w:val="22"/>
        </w:rPr>
      </w:pPr>
      <w:r w:rsidRPr="0093785C">
        <w:rPr>
          <w:rFonts w:ascii="Arial" w:hAnsi="Arial" w:cs="Arial"/>
          <w:spacing w:val="-2"/>
          <w:sz w:val="22"/>
          <w:szCs w:val="22"/>
        </w:rPr>
        <w:t>a)</w:t>
      </w:r>
      <w:r w:rsidRPr="0093785C">
        <w:rPr>
          <w:rFonts w:ascii="Arial" w:hAnsi="Arial" w:cs="Arial"/>
          <w:spacing w:val="-2"/>
          <w:sz w:val="22"/>
          <w:szCs w:val="22"/>
        </w:rPr>
        <w:tab/>
        <w:t>The guarantees by the Company, its subsidiaries and a shareholder of a subsidiary.</w:t>
      </w:r>
    </w:p>
    <w:p w14:paraId="53C49E54" w14:textId="77777777" w:rsidR="00C7358A" w:rsidRPr="0093785C" w:rsidRDefault="00C7358A" w:rsidP="0093785C">
      <w:pPr>
        <w:spacing w:before="120" w:after="120" w:line="380" w:lineRule="exact"/>
        <w:ind w:left="1022" w:hanging="475"/>
        <w:jc w:val="thaiDistribute"/>
        <w:outlineLvl w:val="0"/>
        <w:rPr>
          <w:rFonts w:ascii="Arial" w:hAnsi="Arial" w:cs="Arial"/>
          <w:spacing w:val="-2"/>
          <w:sz w:val="22"/>
          <w:szCs w:val="22"/>
        </w:rPr>
      </w:pPr>
      <w:r w:rsidRPr="0093785C">
        <w:rPr>
          <w:rFonts w:ascii="Arial" w:hAnsi="Arial" w:cs="Arial"/>
          <w:spacing w:val="-2"/>
          <w:sz w:val="22"/>
          <w:szCs w:val="22"/>
        </w:rPr>
        <w:t>b)</w:t>
      </w:r>
      <w:r w:rsidRPr="0093785C">
        <w:rPr>
          <w:rFonts w:ascii="Arial" w:hAnsi="Arial" w:cs="Arial"/>
          <w:spacing w:val="-2"/>
          <w:sz w:val="22"/>
          <w:szCs w:val="22"/>
        </w:rPr>
        <w:tab/>
        <w:t>The pledges/mortgages by the assets of subsidiaries of which the net book value as at</w:t>
      </w:r>
      <w:r w:rsidR="002238B9" w:rsidRPr="0093785C">
        <w:rPr>
          <w:rFonts w:ascii="Arial" w:hAnsi="Arial" w:cs="Arial"/>
          <w:spacing w:val="-2"/>
          <w:sz w:val="22"/>
          <w:szCs w:val="22"/>
          <w:cs/>
        </w:rPr>
        <w:t xml:space="preserve">                        </w:t>
      </w:r>
      <w:r w:rsidRPr="0093785C">
        <w:rPr>
          <w:rFonts w:ascii="Arial" w:hAnsi="Arial" w:cs="Arial"/>
          <w:spacing w:val="-2"/>
          <w:sz w:val="22"/>
          <w:szCs w:val="22"/>
        </w:rPr>
        <w:t xml:space="preserve"> </w:t>
      </w:r>
      <w:r w:rsidR="005A2548" w:rsidRPr="0093785C">
        <w:rPr>
          <w:rFonts w:ascii="Arial" w:hAnsi="Arial" w:cs="Arial"/>
          <w:spacing w:val="-2"/>
          <w:sz w:val="22"/>
          <w:szCs w:val="22"/>
        </w:rPr>
        <w:t xml:space="preserve">31 December </w:t>
      </w:r>
      <w:r w:rsidR="003B234C" w:rsidRPr="0093785C">
        <w:rPr>
          <w:rFonts w:ascii="Arial" w:hAnsi="Arial" w:cs="Arial"/>
          <w:spacing w:val="-2"/>
          <w:sz w:val="22"/>
          <w:szCs w:val="22"/>
        </w:rPr>
        <w:t>2019</w:t>
      </w:r>
      <w:r w:rsidR="005A2548" w:rsidRPr="0093785C">
        <w:rPr>
          <w:rFonts w:ascii="Arial" w:hAnsi="Arial" w:cs="Arial"/>
          <w:spacing w:val="-2"/>
          <w:sz w:val="22"/>
          <w:szCs w:val="22"/>
        </w:rPr>
        <w:t xml:space="preserve"> and </w:t>
      </w:r>
      <w:r w:rsidR="003B234C" w:rsidRPr="0093785C">
        <w:rPr>
          <w:rFonts w:ascii="Arial" w:hAnsi="Arial" w:cs="Arial"/>
          <w:spacing w:val="-2"/>
          <w:sz w:val="22"/>
          <w:szCs w:val="22"/>
        </w:rPr>
        <w:t>2018</w:t>
      </w:r>
      <w:r w:rsidRPr="0093785C">
        <w:rPr>
          <w:rFonts w:ascii="Arial" w:hAnsi="Arial" w:cs="Arial"/>
          <w:spacing w:val="-2"/>
          <w:sz w:val="22"/>
          <w:szCs w:val="22"/>
        </w:rPr>
        <w:t xml:space="preserve"> of the assets are </w:t>
      </w:r>
      <w:proofErr w:type="spellStart"/>
      <w:r w:rsidRPr="0093785C">
        <w:rPr>
          <w:rFonts w:ascii="Arial" w:hAnsi="Arial" w:cs="Arial"/>
          <w:spacing w:val="-2"/>
          <w:sz w:val="22"/>
          <w:szCs w:val="22"/>
        </w:rPr>
        <w:t>summarised</w:t>
      </w:r>
      <w:proofErr w:type="spellEnd"/>
      <w:r w:rsidRPr="0093785C">
        <w:rPr>
          <w:rFonts w:ascii="Arial" w:hAnsi="Arial" w:cs="Arial"/>
          <w:spacing w:val="-2"/>
          <w:sz w:val="22"/>
          <w:szCs w:val="22"/>
        </w:rPr>
        <w:t xml:space="preserve"> below.</w:t>
      </w:r>
    </w:p>
    <w:tbl>
      <w:tblPr>
        <w:tblW w:w="8550" w:type="dxa"/>
        <w:tblInd w:w="990" w:type="dxa"/>
        <w:tblLayout w:type="fixed"/>
        <w:tblLook w:val="01E0" w:firstRow="1" w:lastRow="1" w:firstColumn="1" w:lastColumn="1" w:noHBand="0" w:noVBand="0"/>
      </w:tblPr>
      <w:tblGrid>
        <w:gridCol w:w="4500"/>
        <w:gridCol w:w="2025"/>
        <w:gridCol w:w="2025"/>
      </w:tblGrid>
      <w:tr w:rsidR="00C7358A" w:rsidRPr="0093785C" w14:paraId="0E006491" w14:textId="77777777" w:rsidTr="00AC072A">
        <w:tc>
          <w:tcPr>
            <w:tcW w:w="8550" w:type="dxa"/>
            <w:gridSpan w:val="3"/>
          </w:tcPr>
          <w:p w14:paraId="38FAF11B" w14:textId="77777777" w:rsidR="00C7358A" w:rsidRPr="0093785C" w:rsidRDefault="00C7358A" w:rsidP="0093785C">
            <w:pPr>
              <w:spacing w:line="380" w:lineRule="exact"/>
              <w:jc w:val="right"/>
              <w:rPr>
                <w:rFonts w:ascii="Arial" w:hAnsi="Arial" w:cs="Arial"/>
                <w:sz w:val="22"/>
                <w:szCs w:val="22"/>
              </w:rPr>
            </w:pPr>
            <w:r w:rsidRPr="0093785C">
              <w:rPr>
                <w:rFonts w:ascii="Arial" w:hAnsi="Arial" w:cs="Arial"/>
                <w:sz w:val="22"/>
                <w:szCs w:val="22"/>
              </w:rPr>
              <w:t>(Unit: Million Baht)</w:t>
            </w:r>
          </w:p>
        </w:tc>
      </w:tr>
      <w:tr w:rsidR="00C7358A" w:rsidRPr="0093785C" w14:paraId="508842B9" w14:textId="77777777" w:rsidTr="00AC072A">
        <w:tc>
          <w:tcPr>
            <w:tcW w:w="4500" w:type="dxa"/>
          </w:tcPr>
          <w:p w14:paraId="401EB44A" w14:textId="77777777" w:rsidR="00C7358A" w:rsidRPr="0093785C" w:rsidRDefault="00C7358A" w:rsidP="0093785C">
            <w:pPr>
              <w:spacing w:line="380" w:lineRule="exact"/>
              <w:jc w:val="thaiDistribute"/>
              <w:rPr>
                <w:rFonts w:ascii="Arial" w:hAnsi="Arial" w:cs="Arial"/>
                <w:sz w:val="22"/>
                <w:szCs w:val="22"/>
              </w:rPr>
            </w:pPr>
          </w:p>
        </w:tc>
        <w:tc>
          <w:tcPr>
            <w:tcW w:w="4050" w:type="dxa"/>
            <w:gridSpan w:val="2"/>
            <w:vAlign w:val="bottom"/>
          </w:tcPr>
          <w:p w14:paraId="74F75BC3" w14:textId="77777777" w:rsidR="00C7358A" w:rsidRPr="0093785C" w:rsidRDefault="00C7358A" w:rsidP="0093785C">
            <w:pPr>
              <w:pBdr>
                <w:bottom w:val="single" w:sz="4" w:space="1" w:color="auto"/>
              </w:pBdr>
              <w:spacing w:line="380" w:lineRule="exact"/>
              <w:jc w:val="center"/>
              <w:rPr>
                <w:rFonts w:ascii="Arial" w:hAnsi="Arial" w:cs="Arial"/>
                <w:sz w:val="22"/>
                <w:szCs w:val="22"/>
              </w:rPr>
            </w:pPr>
            <w:r w:rsidRPr="0093785C">
              <w:rPr>
                <w:rFonts w:ascii="Arial" w:hAnsi="Arial" w:cs="Arial"/>
                <w:sz w:val="22"/>
                <w:szCs w:val="22"/>
              </w:rPr>
              <w:t>Consolidated financial statements</w:t>
            </w:r>
          </w:p>
        </w:tc>
      </w:tr>
      <w:tr w:rsidR="00452504" w:rsidRPr="0093785C" w14:paraId="6CD7D17A" w14:textId="77777777" w:rsidTr="00AC072A">
        <w:tc>
          <w:tcPr>
            <w:tcW w:w="4500" w:type="dxa"/>
          </w:tcPr>
          <w:p w14:paraId="167488DA" w14:textId="77777777" w:rsidR="00452504" w:rsidRPr="0093785C" w:rsidRDefault="00452504" w:rsidP="0093785C">
            <w:pPr>
              <w:spacing w:line="380" w:lineRule="exact"/>
              <w:jc w:val="thaiDistribute"/>
              <w:rPr>
                <w:rFonts w:ascii="Arial" w:hAnsi="Arial" w:cs="Arial"/>
                <w:sz w:val="22"/>
                <w:szCs w:val="22"/>
              </w:rPr>
            </w:pPr>
          </w:p>
        </w:tc>
        <w:tc>
          <w:tcPr>
            <w:tcW w:w="2025" w:type="dxa"/>
            <w:vAlign w:val="bottom"/>
          </w:tcPr>
          <w:p w14:paraId="0FB2DE47" w14:textId="77777777" w:rsidR="00452504" w:rsidRPr="0093785C" w:rsidRDefault="003B234C" w:rsidP="0093785C">
            <w:pPr>
              <w:spacing w:line="380" w:lineRule="exact"/>
              <w:jc w:val="center"/>
              <w:rPr>
                <w:rFonts w:ascii="Arial" w:hAnsi="Arial" w:cs="Arial"/>
                <w:sz w:val="22"/>
                <w:szCs w:val="22"/>
                <w:u w:val="single"/>
              </w:rPr>
            </w:pPr>
            <w:r w:rsidRPr="0093785C">
              <w:rPr>
                <w:rFonts w:ascii="Arial" w:hAnsi="Arial" w:cs="Arial"/>
                <w:sz w:val="22"/>
                <w:szCs w:val="22"/>
                <w:u w:val="single"/>
              </w:rPr>
              <w:t>2019</w:t>
            </w:r>
          </w:p>
        </w:tc>
        <w:tc>
          <w:tcPr>
            <w:tcW w:w="2025" w:type="dxa"/>
            <w:vAlign w:val="bottom"/>
          </w:tcPr>
          <w:p w14:paraId="5C05FD6B" w14:textId="77777777" w:rsidR="00452504" w:rsidRPr="0093785C" w:rsidRDefault="003B234C" w:rsidP="0093785C">
            <w:pPr>
              <w:spacing w:line="380" w:lineRule="exact"/>
              <w:jc w:val="center"/>
              <w:rPr>
                <w:rFonts w:ascii="Arial" w:hAnsi="Arial" w:cs="Arial"/>
                <w:sz w:val="22"/>
                <w:szCs w:val="22"/>
                <w:u w:val="single"/>
              </w:rPr>
            </w:pPr>
            <w:r w:rsidRPr="0093785C">
              <w:rPr>
                <w:rFonts w:ascii="Arial" w:hAnsi="Arial" w:cs="Arial"/>
                <w:sz w:val="22"/>
                <w:szCs w:val="22"/>
                <w:u w:val="single"/>
              </w:rPr>
              <w:t>2018</w:t>
            </w:r>
          </w:p>
        </w:tc>
      </w:tr>
      <w:tr w:rsidR="00763C1A" w:rsidRPr="0093785C" w14:paraId="1DDF0997" w14:textId="77777777" w:rsidTr="00AC072A">
        <w:tc>
          <w:tcPr>
            <w:tcW w:w="4500" w:type="dxa"/>
            <w:vAlign w:val="bottom"/>
          </w:tcPr>
          <w:p w14:paraId="2E8C2CD5" w14:textId="77777777" w:rsidR="00763C1A" w:rsidRPr="0093785C" w:rsidRDefault="00763C1A" w:rsidP="0093785C">
            <w:pPr>
              <w:spacing w:line="380" w:lineRule="exact"/>
              <w:ind w:left="130" w:hanging="130"/>
              <w:rPr>
                <w:rFonts w:ascii="Arial" w:hAnsi="Arial" w:cs="Arial"/>
                <w:sz w:val="22"/>
                <w:szCs w:val="22"/>
              </w:rPr>
            </w:pPr>
            <w:r w:rsidRPr="0093785C">
              <w:rPr>
                <w:rFonts w:ascii="Arial" w:hAnsi="Arial" w:cs="Arial"/>
                <w:sz w:val="22"/>
                <w:szCs w:val="22"/>
              </w:rPr>
              <w:t>Leasehold rights - net</w:t>
            </w:r>
          </w:p>
        </w:tc>
        <w:tc>
          <w:tcPr>
            <w:tcW w:w="2025" w:type="dxa"/>
            <w:vAlign w:val="bottom"/>
          </w:tcPr>
          <w:p w14:paraId="52A0B66D" w14:textId="77777777" w:rsidR="00763C1A" w:rsidRPr="0093785C" w:rsidRDefault="00763C1A" w:rsidP="0093785C">
            <w:pPr>
              <w:tabs>
                <w:tab w:val="decimal" w:pos="1242"/>
              </w:tabs>
              <w:spacing w:line="380" w:lineRule="exact"/>
              <w:rPr>
                <w:rFonts w:ascii="Arial" w:hAnsi="Arial" w:cs="Arial"/>
                <w:sz w:val="22"/>
                <w:szCs w:val="22"/>
              </w:rPr>
            </w:pPr>
            <w:r w:rsidRPr="0093785C">
              <w:rPr>
                <w:rFonts w:ascii="Arial" w:hAnsi="Arial" w:cs="Arial"/>
                <w:sz w:val="22"/>
                <w:szCs w:val="22"/>
              </w:rPr>
              <w:t>124</w:t>
            </w:r>
          </w:p>
        </w:tc>
        <w:tc>
          <w:tcPr>
            <w:tcW w:w="2025" w:type="dxa"/>
            <w:vAlign w:val="bottom"/>
          </w:tcPr>
          <w:p w14:paraId="7A8365A3" w14:textId="77777777" w:rsidR="00763C1A" w:rsidRPr="0093785C" w:rsidRDefault="00763C1A" w:rsidP="0093785C">
            <w:pPr>
              <w:tabs>
                <w:tab w:val="decimal" w:pos="1242"/>
              </w:tabs>
              <w:spacing w:line="380" w:lineRule="exact"/>
              <w:rPr>
                <w:rFonts w:ascii="Arial" w:hAnsi="Arial" w:cs="Arial"/>
                <w:sz w:val="22"/>
                <w:szCs w:val="22"/>
              </w:rPr>
            </w:pPr>
            <w:r w:rsidRPr="0093785C">
              <w:rPr>
                <w:rFonts w:ascii="Arial" w:hAnsi="Arial" w:cs="Arial"/>
                <w:sz w:val="22"/>
                <w:szCs w:val="22"/>
              </w:rPr>
              <w:t>137</w:t>
            </w:r>
          </w:p>
        </w:tc>
      </w:tr>
      <w:tr w:rsidR="00763C1A" w:rsidRPr="0093785C" w14:paraId="243BA0AD" w14:textId="77777777" w:rsidTr="00AC072A">
        <w:tc>
          <w:tcPr>
            <w:tcW w:w="4500" w:type="dxa"/>
            <w:vAlign w:val="bottom"/>
          </w:tcPr>
          <w:p w14:paraId="107FA493" w14:textId="77777777" w:rsidR="00763C1A" w:rsidRPr="0093785C" w:rsidRDefault="00763C1A" w:rsidP="0093785C">
            <w:pPr>
              <w:spacing w:line="380" w:lineRule="exact"/>
              <w:ind w:left="132" w:hanging="130"/>
              <w:rPr>
                <w:rFonts w:ascii="Arial" w:hAnsi="Arial" w:cs="Arial"/>
                <w:sz w:val="22"/>
                <w:szCs w:val="22"/>
              </w:rPr>
            </w:pPr>
            <w:r w:rsidRPr="0093785C">
              <w:rPr>
                <w:rFonts w:ascii="Arial" w:hAnsi="Arial" w:cs="Arial"/>
                <w:sz w:val="22"/>
                <w:szCs w:val="22"/>
              </w:rPr>
              <w:t>Property, plant and equipment - net</w:t>
            </w:r>
          </w:p>
        </w:tc>
        <w:tc>
          <w:tcPr>
            <w:tcW w:w="2025" w:type="dxa"/>
            <w:vAlign w:val="bottom"/>
          </w:tcPr>
          <w:p w14:paraId="0BD95028" w14:textId="77777777" w:rsidR="00763C1A" w:rsidRPr="0093785C" w:rsidRDefault="00763C1A" w:rsidP="0093785C">
            <w:pPr>
              <w:tabs>
                <w:tab w:val="decimal" w:pos="1242"/>
              </w:tabs>
              <w:spacing w:line="380" w:lineRule="exact"/>
              <w:rPr>
                <w:rFonts w:ascii="Arial" w:hAnsi="Arial" w:cs="Arial"/>
                <w:sz w:val="22"/>
                <w:szCs w:val="22"/>
              </w:rPr>
            </w:pPr>
            <w:r w:rsidRPr="0093785C">
              <w:rPr>
                <w:rFonts w:ascii="Arial" w:hAnsi="Arial" w:cs="Arial"/>
                <w:sz w:val="22"/>
                <w:szCs w:val="22"/>
              </w:rPr>
              <w:t>2,683</w:t>
            </w:r>
          </w:p>
        </w:tc>
        <w:tc>
          <w:tcPr>
            <w:tcW w:w="2025" w:type="dxa"/>
            <w:vAlign w:val="bottom"/>
          </w:tcPr>
          <w:p w14:paraId="2AE4BD37" w14:textId="77777777" w:rsidR="00763C1A" w:rsidRPr="0093785C" w:rsidRDefault="00763C1A" w:rsidP="0093785C">
            <w:pPr>
              <w:tabs>
                <w:tab w:val="decimal" w:pos="1242"/>
              </w:tabs>
              <w:spacing w:line="380" w:lineRule="exact"/>
              <w:rPr>
                <w:rFonts w:ascii="Arial" w:hAnsi="Arial" w:cs="Arial"/>
                <w:sz w:val="22"/>
                <w:szCs w:val="22"/>
              </w:rPr>
            </w:pPr>
            <w:r w:rsidRPr="0093785C">
              <w:rPr>
                <w:rFonts w:ascii="Arial" w:hAnsi="Arial" w:cs="Arial"/>
                <w:sz w:val="22"/>
                <w:szCs w:val="22"/>
              </w:rPr>
              <w:t>3,088</w:t>
            </w:r>
          </w:p>
        </w:tc>
      </w:tr>
    </w:tbl>
    <w:p w14:paraId="1E8FE172" w14:textId="77777777" w:rsidR="00C7358A" w:rsidRPr="0093785C" w:rsidRDefault="00C7358A" w:rsidP="0093785C">
      <w:pPr>
        <w:spacing w:before="240" w:after="120" w:line="380" w:lineRule="exact"/>
        <w:ind w:left="1080" w:hanging="475"/>
        <w:jc w:val="thaiDistribute"/>
        <w:outlineLvl w:val="0"/>
        <w:rPr>
          <w:rFonts w:ascii="Arial" w:hAnsi="Arial" w:cs="Arial"/>
          <w:sz w:val="22"/>
          <w:szCs w:val="22"/>
        </w:rPr>
      </w:pPr>
      <w:r w:rsidRPr="0093785C">
        <w:rPr>
          <w:rFonts w:ascii="Arial" w:hAnsi="Arial" w:cs="Arial"/>
          <w:spacing w:val="-2"/>
          <w:sz w:val="22"/>
          <w:szCs w:val="22"/>
        </w:rPr>
        <w:t>c)</w:t>
      </w:r>
      <w:r w:rsidRPr="0093785C">
        <w:rPr>
          <w:rFonts w:ascii="Arial" w:hAnsi="Arial" w:cs="Arial"/>
          <w:spacing w:val="-2"/>
          <w:sz w:val="22"/>
          <w:szCs w:val="22"/>
        </w:rPr>
        <w:tab/>
        <w:t xml:space="preserve">The prohibition from creating lien over assets of the </w:t>
      </w:r>
      <w:r w:rsidR="00EA002F" w:rsidRPr="0093785C">
        <w:rPr>
          <w:rFonts w:ascii="Arial" w:hAnsi="Arial" w:cs="Arial"/>
          <w:spacing w:val="-2"/>
          <w:sz w:val="22"/>
          <w:szCs w:val="22"/>
        </w:rPr>
        <w:t>Group</w:t>
      </w:r>
      <w:r w:rsidRPr="0093785C">
        <w:rPr>
          <w:rFonts w:ascii="Arial" w:hAnsi="Arial" w:cs="Arial"/>
          <w:sz w:val="22"/>
          <w:szCs w:val="22"/>
        </w:rPr>
        <w:t>.</w:t>
      </w:r>
    </w:p>
    <w:p w14:paraId="10C888AA" w14:textId="77777777" w:rsidR="00C7358A" w:rsidRPr="0093785C" w:rsidRDefault="00C7358A" w:rsidP="0093785C">
      <w:pPr>
        <w:spacing w:before="120" w:after="120" w:line="380" w:lineRule="exact"/>
        <w:ind w:left="1080" w:hanging="475"/>
        <w:jc w:val="thaiDistribute"/>
        <w:outlineLvl w:val="0"/>
        <w:rPr>
          <w:rFonts w:ascii="Arial" w:hAnsi="Arial" w:cs="Arial"/>
          <w:sz w:val="22"/>
          <w:szCs w:val="22"/>
        </w:rPr>
      </w:pPr>
      <w:r w:rsidRPr="0093785C">
        <w:rPr>
          <w:rFonts w:ascii="Arial" w:hAnsi="Arial" w:cs="Arial"/>
          <w:sz w:val="22"/>
          <w:szCs w:val="22"/>
        </w:rPr>
        <w:t>d)</w:t>
      </w:r>
      <w:r w:rsidRPr="0093785C">
        <w:rPr>
          <w:rFonts w:ascii="Arial" w:hAnsi="Arial" w:cs="Arial"/>
          <w:sz w:val="22"/>
          <w:szCs w:val="22"/>
        </w:rPr>
        <w:tab/>
        <w:t xml:space="preserve">Financial support letters provided by the </w:t>
      </w:r>
      <w:r w:rsidR="00EA002F" w:rsidRPr="0093785C">
        <w:rPr>
          <w:rFonts w:ascii="Arial" w:hAnsi="Arial" w:cs="Arial"/>
          <w:sz w:val="22"/>
          <w:szCs w:val="22"/>
        </w:rPr>
        <w:t>Group</w:t>
      </w:r>
      <w:r w:rsidRPr="0093785C">
        <w:rPr>
          <w:rFonts w:ascii="Arial" w:hAnsi="Arial" w:cs="Arial"/>
          <w:sz w:val="22"/>
          <w:szCs w:val="22"/>
        </w:rPr>
        <w:t xml:space="preserve"> to banks.</w:t>
      </w:r>
    </w:p>
    <w:p w14:paraId="782FA8B6" w14:textId="77777777" w:rsidR="00D51356" w:rsidRPr="0093785C" w:rsidRDefault="00C7358A" w:rsidP="0093785C">
      <w:pPr>
        <w:spacing w:before="120" w:after="120" w:line="380" w:lineRule="exact"/>
        <w:ind w:left="1080" w:hanging="475"/>
        <w:jc w:val="thaiDistribute"/>
        <w:outlineLvl w:val="0"/>
        <w:rPr>
          <w:rFonts w:ascii="Arial" w:hAnsi="Arial" w:cs="Arial"/>
          <w:sz w:val="22"/>
          <w:szCs w:val="22"/>
        </w:rPr>
      </w:pPr>
      <w:r w:rsidRPr="0093785C">
        <w:rPr>
          <w:rFonts w:ascii="Arial" w:hAnsi="Arial" w:cs="Arial"/>
          <w:sz w:val="22"/>
          <w:szCs w:val="22"/>
        </w:rPr>
        <w:t>e)</w:t>
      </w:r>
      <w:r w:rsidRPr="0093785C">
        <w:rPr>
          <w:rFonts w:ascii="Arial" w:hAnsi="Arial" w:cs="Arial"/>
          <w:sz w:val="22"/>
          <w:szCs w:val="22"/>
        </w:rPr>
        <w:tab/>
        <w:t xml:space="preserve">The Company allows its subsidiaries to use its facilities obtained from banks, with </w:t>
      </w:r>
      <w:r w:rsidR="00FD580C" w:rsidRPr="0093785C">
        <w:rPr>
          <w:rFonts w:ascii="Arial" w:hAnsi="Arial" w:cs="Arial"/>
          <w:sz w:val="22"/>
          <w:szCs w:val="22"/>
        </w:rPr>
        <w:t xml:space="preserve">     </w:t>
      </w:r>
      <w:r w:rsidR="00CB17CE" w:rsidRPr="0093785C">
        <w:rPr>
          <w:rFonts w:ascii="Arial" w:hAnsi="Arial" w:cs="Arial"/>
          <w:sz w:val="22"/>
          <w:szCs w:val="22"/>
        </w:rPr>
        <w:t xml:space="preserve">   </w:t>
      </w:r>
      <w:r w:rsidRPr="0093785C">
        <w:rPr>
          <w:rFonts w:ascii="Arial" w:hAnsi="Arial" w:cs="Arial"/>
          <w:sz w:val="22"/>
          <w:szCs w:val="22"/>
        </w:rPr>
        <w:t>the Company responsible to the banks for the amounts drawn down by the subsidiaries.</w:t>
      </w:r>
    </w:p>
    <w:p w14:paraId="57684ED8" w14:textId="77777777" w:rsidR="00D51356" w:rsidRPr="0093785C" w:rsidRDefault="00D51356" w:rsidP="0093785C">
      <w:pPr>
        <w:overflowPunct/>
        <w:autoSpaceDE/>
        <w:autoSpaceDN/>
        <w:adjustRightInd/>
        <w:spacing w:after="200" w:line="380" w:lineRule="exact"/>
        <w:textAlignment w:val="auto"/>
        <w:rPr>
          <w:rFonts w:ascii="Arial" w:hAnsi="Arial" w:cs="Arial"/>
          <w:sz w:val="22"/>
          <w:szCs w:val="22"/>
        </w:rPr>
      </w:pPr>
      <w:r w:rsidRPr="0093785C">
        <w:rPr>
          <w:rFonts w:ascii="Arial" w:hAnsi="Arial" w:cs="Arial"/>
          <w:sz w:val="22"/>
          <w:szCs w:val="22"/>
        </w:rPr>
        <w:br w:type="page"/>
      </w:r>
    </w:p>
    <w:p w14:paraId="57A590B4" w14:textId="77777777" w:rsidR="00C7358A" w:rsidRPr="0093785C" w:rsidRDefault="003551B7" w:rsidP="0093785C">
      <w:pPr>
        <w:pStyle w:val="BodyTextIndent"/>
        <w:ind w:left="607" w:hanging="607"/>
        <w:rPr>
          <w:rFonts w:ascii="Arial" w:hAnsi="Arial" w:cs="Arial"/>
          <w:b/>
          <w:bCs/>
          <w:sz w:val="22"/>
          <w:szCs w:val="22"/>
        </w:rPr>
      </w:pPr>
      <w:r w:rsidRPr="0093785C">
        <w:rPr>
          <w:rFonts w:ascii="Arial" w:hAnsi="Arial" w:cs="Arial"/>
          <w:b/>
          <w:bCs/>
          <w:sz w:val="22"/>
          <w:szCs w:val="22"/>
        </w:rPr>
        <w:lastRenderedPageBreak/>
        <w:t>2</w:t>
      </w:r>
      <w:r w:rsidR="000A178E" w:rsidRPr="0093785C">
        <w:rPr>
          <w:rFonts w:ascii="Arial" w:hAnsi="Arial" w:cs="Arial"/>
          <w:b/>
          <w:bCs/>
          <w:sz w:val="22"/>
          <w:szCs w:val="22"/>
        </w:rPr>
        <w:t>0</w:t>
      </w:r>
      <w:r w:rsidR="00C7358A" w:rsidRPr="0093785C">
        <w:rPr>
          <w:rFonts w:ascii="Arial" w:hAnsi="Arial" w:cs="Arial"/>
          <w:b/>
          <w:bCs/>
          <w:sz w:val="22"/>
          <w:szCs w:val="22"/>
        </w:rPr>
        <w:t>.</w:t>
      </w:r>
      <w:r w:rsidR="00C7358A" w:rsidRPr="0093785C">
        <w:rPr>
          <w:rFonts w:ascii="Arial" w:hAnsi="Arial" w:cs="Arial"/>
          <w:b/>
          <w:bCs/>
          <w:sz w:val="22"/>
          <w:szCs w:val="22"/>
        </w:rPr>
        <w:tab/>
        <w:t xml:space="preserve">Provision for long-term employee benefits </w:t>
      </w:r>
    </w:p>
    <w:p w14:paraId="05AD3A3D" w14:textId="77777777" w:rsidR="00C7358A" w:rsidRPr="0093785C" w:rsidRDefault="00C7358A" w:rsidP="0093785C">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spacing w:val="-2"/>
          <w:sz w:val="22"/>
          <w:szCs w:val="22"/>
        </w:rPr>
      </w:pPr>
      <w:r w:rsidRPr="0093785C">
        <w:rPr>
          <w:rFonts w:ascii="Arial" w:hAnsi="Arial" w:cs="Arial"/>
          <w:sz w:val="22"/>
          <w:szCs w:val="22"/>
        </w:rPr>
        <w:tab/>
      </w:r>
      <w:r w:rsidRPr="0093785C">
        <w:rPr>
          <w:rFonts w:ascii="Arial" w:hAnsi="Arial" w:cs="Arial"/>
          <w:spacing w:val="-2"/>
          <w:sz w:val="22"/>
          <w:szCs w:val="22"/>
        </w:rPr>
        <w:t>Provision for long-term employee benefits, which is compensations on employees’ retirement</w:t>
      </w:r>
      <w:r w:rsidR="0073661C" w:rsidRPr="0093785C">
        <w:rPr>
          <w:rFonts w:ascii="Arial" w:hAnsi="Arial" w:cs="Arial"/>
          <w:spacing w:val="-2"/>
          <w:sz w:val="22"/>
          <w:szCs w:val="22"/>
        </w:rPr>
        <w:t xml:space="preserve"> and long service award</w:t>
      </w:r>
      <w:r w:rsidR="00E42593" w:rsidRPr="0093785C">
        <w:rPr>
          <w:rFonts w:ascii="Arial" w:hAnsi="Arial" w:cs="Arial"/>
          <w:spacing w:val="-2"/>
          <w:sz w:val="22"/>
          <w:szCs w:val="22"/>
        </w:rPr>
        <w:t>, are</w:t>
      </w:r>
      <w:r w:rsidRPr="0093785C">
        <w:rPr>
          <w:rFonts w:ascii="Arial" w:hAnsi="Arial" w:cs="Arial"/>
          <w:spacing w:val="-2"/>
          <w:sz w:val="22"/>
          <w:szCs w:val="22"/>
        </w:rPr>
        <w:t xml:space="preserve"> as follows:</w:t>
      </w:r>
    </w:p>
    <w:tbl>
      <w:tblPr>
        <w:tblW w:w="9060" w:type="dxa"/>
        <w:tblInd w:w="540" w:type="dxa"/>
        <w:tblLayout w:type="fixed"/>
        <w:tblLook w:val="0000" w:firstRow="0" w:lastRow="0" w:firstColumn="0" w:lastColumn="0" w:noHBand="0" w:noVBand="0"/>
      </w:tblPr>
      <w:tblGrid>
        <w:gridCol w:w="4110"/>
        <w:gridCol w:w="1237"/>
        <w:gridCol w:w="1238"/>
        <w:gridCol w:w="1237"/>
        <w:gridCol w:w="1238"/>
      </w:tblGrid>
      <w:tr w:rsidR="00C7358A" w:rsidRPr="0093785C" w14:paraId="6B9D1525" w14:textId="77777777" w:rsidTr="008628BC">
        <w:tc>
          <w:tcPr>
            <w:tcW w:w="4110" w:type="dxa"/>
          </w:tcPr>
          <w:p w14:paraId="619FD867" w14:textId="77777777" w:rsidR="00C7358A" w:rsidRPr="0093785C" w:rsidRDefault="00C7358A" w:rsidP="0093785C">
            <w:pPr>
              <w:spacing w:line="380" w:lineRule="exact"/>
              <w:ind w:right="-18"/>
              <w:jc w:val="thaiDistribute"/>
              <w:rPr>
                <w:rFonts w:ascii="Arial" w:hAnsi="Arial" w:cs="Arial"/>
                <w:sz w:val="20"/>
                <w:szCs w:val="20"/>
              </w:rPr>
            </w:pPr>
            <w:r w:rsidRPr="0093785C">
              <w:rPr>
                <w:rFonts w:ascii="Arial" w:hAnsi="Arial" w:cs="Arial"/>
                <w:i/>
                <w:iCs/>
                <w:sz w:val="20"/>
                <w:szCs w:val="20"/>
              </w:rPr>
              <w:tab/>
            </w:r>
            <w:r w:rsidRPr="0093785C">
              <w:rPr>
                <w:rFonts w:ascii="Arial" w:hAnsi="Arial" w:cs="Arial"/>
                <w:b/>
                <w:bCs/>
                <w:sz w:val="20"/>
                <w:szCs w:val="20"/>
                <w:cs/>
              </w:rPr>
              <w:tab/>
            </w:r>
            <w:r w:rsidRPr="0093785C">
              <w:rPr>
                <w:rFonts w:ascii="Arial" w:hAnsi="Arial" w:cs="Arial"/>
                <w:b/>
                <w:bCs/>
                <w:sz w:val="20"/>
                <w:szCs w:val="20"/>
              </w:rPr>
              <w:tab/>
            </w:r>
            <w:r w:rsidRPr="0093785C">
              <w:rPr>
                <w:rFonts w:ascii="Arial" w:hAnsi="Arial" w:cs="Arial"/>
                <w:sz w:val="20"/>
                <w:szCs w:val="20"/>
              </w:rPr>
              <w:tab/>
            </w:r>
          </w:p>
        </w:tc>
        <w:tc>
          <w:tcPr>
            <w:tcW w:w="2475" w:type="dxa"/>
            <w:gridSpan w:val="2"/>
          </w:tcPr>
          <w:p w14:paraId="4C3DC1A2" w14:textId="77777777" w:rsidR="00C7358A" w:rsidRPr="0093785C" w:rsidRDefault="00C7358A" w:rsidP="0093785C">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475" w:type="dxa"/>
            <w:gridSpan w:val="2"/>
          </w:tcPr>
          <w:p w14:paraId="783A3200" w14:textId="77777777" w:rsidR="00C7358A" w:rsidRPr="0093785C" w:rsidRDefault="00C7358A" w:rsidP="0093785C">
            <w:pPr>
              <w:tabs>
                <w:tab w:val="left" w:pos="600"/>
                <w:tab w:val="left" w:pos="900"/>
                <w:tab w:val="right" w:pos="7280"/>
                <w:tab w:val="right" w:pos="8540"/>
              </w:tabs>
              <w:spacing w:line="380" w:lineRule="exact"/>
              <w:ind w:right="-45"/>
              <w:jc w:val="right"/>
              <w:rPr>
                <w:rFonts w:ascii="Arial" w:hAnsi="Arial" w:cs="Arial"/>
                <w:sz w:val="20"/>
                <w:szCs w:val="20"/>
                <w:cs/>
              </w:rPr>
            </w:pPr>
            <w:r w:rsidRPr="0093785C">
              <w:rPr>
                <w:rFonts w:ascii="Arial" w:hAnsi="Arial" w:cs="Arial"/>
                <w:sz w:val="20"/>
                <w:szCs w:val="20"/>
              </w:rPr>
              <w:t>(Unit: Thousand Baht)</w:t>
            </w:r>
          </w:p>
        </w:tc>
      </w:tr>
      <w:tr w:rsidR="00554757" w:rsidRPr="0093785C" w14:paraId="3B20D91B" w14:textId="77777777" w:rsidTr="008628BC">
        <w:tc>
          <w:tcPr>
            <w:tcW w:w="4110" w:type="dxa"/>
          </w:tcPr>
          <w:p w14:paraId="0441230F" w14:textId="77777777" w:rsidR="00554757" w:rsidRPr="0093785C" w:rsidRDefault="00554757" w:rsidP="0093785C">
            <w:pPr>
              <w:spacing w:line="380" w:lineRule="exact"/>
              <w:ind w:right="-18"/>
              <w:jc w:val="thaiDistribute"/>
              <w:rPr>
                <w:rFonts w:ascii="Arial" w:hAnsi="Arial" w:cs="Arial"/>
                <w:sz w:val="20"/>
                <w:szCs w:val="20"/>
              </w:rPr>
            </w:pPr>
          </w:p>
        </w:tc>
        <w:tc>
          <w:tcPr>
            <w:tcW w:w="2475" w:type="dxa"/>
            <w:gridSpan w:val="2"/>
            <w:vAlign w:val="bottom"/>
          </w:tcPr>
          <w:p w14:paraId="51EA983E" w14:textId="77777777" w:rsidR="00554757" w:rsidRPr="0093785C" w:rsidRDefault="00554757"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 xml:space="preserve">Consolidated </w:t>
            </w:r>
          </w:p>
          <w:p w14:paraId="2FDF594B" w14:textId="77777777" w:rsidR="00554757" w:rsidRPr="0093785C" w:rsidRDefault="00554757"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financial statements</w:t>
            </w:r>
          </w:p>
        </w:tc>
        <w:tc>
          <w:tcPr>
            <w:tcW w:w="2475" w:type="dxa"/>
            <w:gridSpan w:val="2"/>
            <w:vAlign w:val="bottom"/>
          </w:tcPr>
          <w:p w14:paraId="267152C3" w14:textId="77777777" w:rsidR="00554757" w:rsidRPr="0093785C" w:rsidRDefault="00554757"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 xml:space="preserve">Separate </w:t>
            </w:r>
          </w:p>
          <w:p w14:paraId="6480C560" w14:textId="77777777" w:rsidR="00554757" w:rsidRPr="0093785C" w:rsidRDefault="00554757"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financial statements</w:t>
            </w:r>
          </w:p>
        </w:tc>
      </w:tr>
      <w:tr w:rsidR="00452504" w:rsidRPr="0093785C" w14:paraId="684FAF17" w14:textId="77777777" w:rsidTr="008628BC">
        <w:tc>
          <w:tcPr>
            <w:tcW w:w="4110" w:type="dxa"/>
          </w:tcPr>
          <w:p w14:paraId="7635A37E" w14:textId="77777777" w:rsidR="00452504" w:rsidRPr="0093785C" w:rsidRDefault="00452504" w:rsidP="0093785C">
            <w:pPr>
              <w:spacing w:line="380" w:lineRule="exact"/>
              <w:ind w:left="222" w:right="-18" w:hanging="222"/>
              <w:rPr>
                <w:rFonts w:ascii="Arial" w:hAnsi="Arial" w:cs="Arial"/>
                <w:sz w:val="20"/>
                <w:szCs w:val="20"/>
              </w:rPr>
            </w:pPr>
          </w:p>
        </w:tc>
        <w:tc>
          <w:tcPr>
            <w:tcW w:w="1237" w:type="dxa"/>
          </w:tcPr>
          <w:p w14:paraId="02CE0BF1" w14:textId="77777777" w:rsidR="00452504" w:rsidRPr="0093785C" w:rsidRDefault="003B234C" w:rsidP="0093785C">
            <w:pPr>
              <w:tabs>
                <w:tab w:val="decimal" w:pos="432"/>
              </w:tabs>
              <w:spacing w:line="380" w:lineRule="exact"/>
              <w:ind w:right="12"/>
              <w:jc w:val="center"/>
              <w:rPr>
                <w:rFonts w:ascii="Arial" w:hAnsi="Arial" w:cs="Arial"/>
                <w:color w:val="000000"/>
                <w:sz w:val="20"/>
                <w:szCs w:val="20"/>
                <w:u w:val="single"/>
              </w:rPr>
            </w:pPr>
            <w:r w:rsidRPr="0093785C">
              <w:rPr>
                <w:rFonts w:ascii="Arial" w:hAnsi="Arial" w:cs="Arial"/>
                <w:color w:val="000000"/>
                <w:sz w:val="20"/>
                <w:szCs w:val="20"/>
                <w:u w:val="single"/>
              </w:rPr>
              <w:t>2019</w:t>
            </w:r>
          </w:p>
        </w:tc>
        <w:tc>
          <w:tcPr>
            <w:tcW w:w="1238" w:type="dxa"/>
          </w:tcPr>
          <w:p w14:paraId="35ACD712" w14:textId="77777777" w:rsidR="00452504" w:rsidRPr="0093785C" w:rsidRDefault="003B234C" w:rsidP="0093785C">
            <w:pPr>
              <w:tabs>
                <w:tab w:val="decimal" w:pos="432"/>
              </w:tabs>
              <w:spacing w:line="380" w:lineRule="exact"/>
              <w:ind w:right="12"/>
              <w:jc w:val="center"/>
              <w:rPr>
                <w:rFonts w:ascii="Arial" w:hAnsi="Arial" w:cs="Arial"/>
                <w:color w:val="000000"/>
                <w:sz w:val="20"/>
                <w:szCs w:val="20"/>
                <w:u w:val="single"/>
              </w:rPr>
            </w:pPr>
            <w:r w:rsidRPr="0093785C">
              <w:rPr>
                <w:rFonts w:ascii="Arial" w:hAnsi="Arial" w:cs="Arial"/>
                <w:color w:val="000000"/>
                <w:sz w:val="20"/>
                <w:szCs w:val="20"/>
                <w:u w:val="single"/>
              </w:rPr>
              <w:t>2018</w:t>
            </w:r>
          </w:p>
        </w:tc>
        <w:tc>
          <w:tcPr>
            <w:tcW w:w="1237" w:type="dxa"/>
          </w:tcPr>
          <w:p w14:paraId="42C3A210" w14:textId="77777777" w:rsidR="00452504" w:rsidRPr="0093785C" w:rsidRDefault="003B234C" w:rsidP="0093785C">
            <w:pPr>
              <w:tabs>
                <w:tab w:val="decimal" w:pos="432"/>
              </w:tabs>
              <w:spacing w:line="380" w:lineRule="exact"/>
              <w:ind w:right="12"/>
              <w:jc w:val="center"/>
              <w:rPr>
                <w:rFonts w:ascii="Arial" w:hAnsi="Arial" w:cs="Arial"/>
                <w:color w:val="000000"/>
                <w:sz w:val="20"/>
                <w:szCs w:val="20"/>
                <w:u w:val="single"/>
              </w:rPr>
            </w:pPr>
            <w:r w:rsidRPr="0093785C">
              <w:rPr>
                <w:rFonts w:ascii="Arial" w:hAnsi="Arial" w:cs="Arial"/>
                <w:color w:val="000000"/>
                <w:sz w:val="20"/>
                <w:szCs w:val="20"/>
                <w:u w:val="single"/>
              </w:rPr>
              <w:t>2019</w:t>
            </w:r>
          </w:p>
        </w:tc>
        <w:tc>
          <w:tcPr>
            <w:tcW w:w="1238" w:type="dxa"/>
          </w:tcPr>
          <w:p w14:paraId="662D0618" w14:textId="77777777" w:rsidR="00452504" w:rsidRPr="0093785C" w:rsidRDefault="003B234C" w:rsidP="0093785C">
            <w:pPr>
              <w:tabs>
                <w:tab w:val="decimal" w:pos="432"/>
              </w:tabs>
              <w:spacing w:line="380" w:lineRule="exact"/>
              <w:ind w:right="12"/>
              <w:jc w:val="center"/>
              <w:rPr>
                <w:rFonts w:ascii="Arial" w:hAnsi="Arial" w:cs="Arial"/>
                <w:color w:val="000000"/>
                <w:sz w:val="20"/>
                <w:szCs w:val="20"/>
                <w:u w:val="single"/>
              </w:rPr>
            </w:pPr>
            <w:r w:rsidRPr="0093785C">
              <w:rPr>
                <w:rFonts w:ascii="Arial" w:hAnsi="Arial" w:cs="Arial"/>
                <w:color w:val="000000"/>
                <w:sz w:val="20"/>
                <w:szCs w:val="20"/>
                <w:u w:val="single"/>
              </w:rPr>
              <w:t>2018</w:t>
            </w:r>
          </w:p>
        </w:tc>
      </w:tr>
      <w:tr w:rsidR="00AD0FC9" w:rsidRPr="0093785C" w14:paraId="3212842D" w14:textId="77777777" w:rsidTr="008628BC">
        <w:tc>
          <w:tcPr>
            <w:tcW w:w="4110" w:type="dxa"/>
          </w:tcPr>
          <w:p w14:paraId="53FD0688" w14:textId="77777777" w:rsidR="00AD0FC9" w:rsidRPr="0093785C" w:rsidRDefault="00AD0FC9" w:rsidP="0093785C">
            <w:pPr>
              <w:spacing w:line="380" w:lineRule="exact"/>
              <w:ind w:left="222" w:right="-18" w:hanging="222"/>
              <w:rPr>
                <w:rFonts w:ascii="Arial" w:hAnsi="Arial" w:cs="Arial"/>
                <w:b/>
                <w:bCs/>
                <w:sz w:val="20"/>
                <w:szCs w:val="20"/>
              </w:rPr>
            </w:pPr>
            <w:r w:rsidRPr="0093785C">
              <w:rPr>
                <w:rFonts w:ascii="Arial" w:hAnsi="Arial" w:cs="Arial"/>
                <w:b/>
                <w:bCs/>
                <w:sz w:val="20"/>
                <w:szCs w:val="20"/>
              </w:rPr>
              <w:t>Provision for long-term employee benefits at beginning of year</w:t>
            </w:r>
          </w:p>
        </w:tc>
        <w:tc>
          <w:tcPr>
            <w:tcW w:w="1237" w:type="dxa"/>
            <w:vAlign w:val="bottom"/>
          </w:tcPr>
          <w:p w14:paraId="2CF06EF1"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149,496</w:t>
            </w:r>
          </w:p>
        </w:tc>
        <w:tc>
          <w:tcPr>
            <w:tcW w:w="1238" w:type="dxa"/>
            <w:vAlign w:val="bottom"/>
          </w:tcPr>
          <w:p w14:paraId="1EDCDDBB"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137,624</w:t>
            </w:r>
          </w:p>
        </w:tc>
        <w:tc>
          <w:tcPr>
            <w:tcW w:w="1237" w:type="dxa"/>
            <w:vAlign w:val="bottom"/>
          </w:tcPr>
          <w:p w14:paraId="1A332208"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107,684</w:t>
            </w:r>
          </w:p>
        </w:tc>
        <w:tc>
          <w:tcPr>
            <w:tcW w:w="1238" w:type="dxa"/>
            <w:vAlign w:val="bottom"/>
          </w:tcPr>
          <w:p w14:paraId="36AD513E"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87,540</w:t>
            </w:r>
          </w:p>
        </w:tc>
      </w:tr>
      <w:tr w:rsidR="00AD0FC9" w:rsidRPr="0093785C" w14:paraId="28CBAF4B" w14:textId="77777777" w:rsidTr="008628BC">
        <w:tc>
          <w:tcPr>
            <w:tcW w:w="4110" w:type="dxa"/>
          </w:tcPr>
          <w:p w14:paraId="0B658539" w14:textId="77777777" w:rsidR="00AD0FC9" w:rsidRPr="0093785C" w:rsidRDefault="00AD0FC9" w:rsidP="0093785C">
            <w:pPr>
              <w:spacing w:line="380" w:lineRule="exact"/>
              <w:ind w:left="222" w:right="-18" w:hanging="222"/>
              <w:rPr>
                <w:rFonts w:ascii="Arial" w:hAnsi="Arial" w:cs="Arial"/>
                <w:sz w:val="20"/>
                <w:szCs w:val="20"/>
              </w:rPr>
            </w:pPr>
            <w:r w:rsidRPr="0093785C">
              <w:rPr>
                <w:rFonts w:ascii="Arial" w:hAnsi="Arial" w:cs="Arial"/>
                <w:sz w:val="20"/>
                <w:szCs w:val="20"/>
              </w:rPr>
              <w:t>Included in profit or loss:</w:t>
            </w:r>
          </w:p>
        </w:tc>
        <w:tc>
          <w:tcPr>
            <w:tcW w:w="1237" w:type="dxa"/>
          </w:tcPr>
          <w:p w14:paraId="50B48B23"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c>
          <w:tcPr>
            <w:tcW w:w="1238" w:type="dxa"/>
          </w:tcPr>
          <w:p w14:paraId="394A96BB"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c>
          <w:tcPr>
            <w:tcW w:w="1237" w:type="dxa"/>
          </w:tcPr>
          <w:p w14:paraId="7D8555AD"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c>
          <w:tcPr>
            <w:tcW w:w="1238" w:type="dxa"/>
          </w:tcPr>
          <w:p w14:paraId="7F34D491"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r>
      <w:tr w:rsidR="00AD0FC9" w:rsidRPr="0093785C" w14:paraId="5F87E8D5" w14:textId="77777777" w:rsidTr="008628BC">
        <w:tc>
          <w:tcPr>
            <w:tcW w:w="4110" w:type="dxa"/>
          </w:tcPr>
          <w:p w14:paraId="2910AA63" w14:textId="77777777" w:rsidR="00AD0FC9" w:rsidRPr="0093785C" w:rsidRDefault="00AD0FC9" w:rsidP="0093785C">
            <w:pPr>
              <w:spacing w:line="380" w:lineRule="exact"/>
              <w:ind w:left="222" w:right="-18" w:hanging="222"/>
              <w:rPr>
                <w:rFonts w:ascii="Arial" w:hAnsi="Arial" w:cs="Arial"/>
                <w:sz w:val="20"/>
                <w:szCs w:val="20"/>
              </w:rPr>
            </w:pPr>
            <w:r w:rsidRPr="0093785C">
              <w:rPr>
                <w:rFonts w:ascii="Arial" w:hAnsi="Arial" w:cs="Arial"/>
                <w:sz w:val="20"/>
                <w:szCs w:val="20"/>
              </w:rPr>
              <w:t>Defined benefit plans</w:t>
            </w:r>
          </w:p>
        </w:tc>
        <w:tc>
          <w:tcPr>
            <w:tcW w:w="1237" w:type="dxa"/>
          </w:tcPr>
          <w:p w14:paraId="7F655F25"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c>
          <w:tcPr>
            <w:tcW w:w="1238" w:type="dxa"/>
          </w:tcPr>
          <w:p w14:paraId="6EFFFDB5"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c>
          <w:tcPr>
            <w:tcW w:w="1237" w:type="dxa"/>
          </w:tcPr>
          <w:p w14:paraId="6DB4FEEA"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c>
          <w:tcPr>
            <w:tcW w:w="1238" w:type="dxa"/>
          </w:tcPr>
          <w:p w14:paraId="53A44214"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r>
      <w:tr w:rsidR="00AD0FC9" w:rsidRPr="0093785C" w14:paraId="7D7192E0" w14:textId="77777777" w:rsidTr="008628BC">
        <w:tc>
          <w:tcPr>
            <w:tcW w:w="4110" w:type="dxa"/>
          </w:tcPr>
          <w:p w14:paraId="7BFC1EF9" w14:textId="77777777" w:rsidR="00AD0FC9" w:rsidRPr="0093785C" w:rsidRDefault="00AD0FC9" w:rsidP="0093785C">
            <w:pPr>
              <w:spacing w:line="380" w:lineRule="exact"/>
              <w:ind w:left="222" w:right="-18"/>
              <w:jc w:val="thaiDistribute"/>
              <w:rPr>
                <w:rFonts w:ascii="Arial" w:hAnsi="Arial" w:cs="Arial"/>
                <w:sz w:val="20"/>
                <w:szCs w:val="20"/>
              </w:rPr>
            </w:pPr>
            <w:r w:rsidRPr="0093785C">
              <w:rPr>
                <w:rFonts w:ascii="Arial" w:hAnsi="Arial" w:cs="Arial"/>
                <w:sz w:val="20"/>
                <w:szCs w:val="20"/>
              </w:rPr>
              <w:t>Current service cost</w:t>
            </w:r>
          </w:p>
        </w:tc>
        <w:tc>
          <w:tcPr>
            <w:tcW w:w="1237" w:type="dxa"/>
          </w:tcPr>
          <w:p w14:paraId="123D305E"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14,159</w:t>
            </w:r>
          </w:p>
        </w:tc>
        <w:tc>
          <w:tcPr>
            <w:tcW w:w="1238" w:type="dxa"/>
          </w:tcPr>
          <w:p w14:paraId="50754E01"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11,697</w:t>
            </w:r>
          </w:p>
        </w:tc>
        <w:tc>
          <w:tcPr>
            <w:tcW w:w="1237" w:type="dxa"/>
          </w:tcPr>
          <w:p w14:paraId="3F3E5D9F"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9,081</w:t>
            </w:r>
          </w:p>
        </w:tc>
        <w:tc>
          <w:tcPr>
            <w:tcW w:w="1238" w:type="dxa"/>
          </w:tcPr>
          <w:p w14:paraId="569A6DC2"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6,584</w:t>
            </w:r>
          </w:p>
        </w:tc>
      </w:tr>
      <w:tr w:rsidR="00AD0FC9" w:rsidRPr="0093785C" w14:paraId="039F705B" w14:textId="77777777" w:rsidTr="008628BC">
        <w:tc>
          <w:tcPr>
            <w:tcW w:w="4110" w:type="dxa"/>
          </w:tcPr>
          <w:p w14:paraId="091C8EB1" w14:textId="77777777" w:rsidR="00AD0FC9" w:rsidRPr="0093785C" w:rsidRDefault="00C839D5" w:rsidP="0093785C">
            <w:pPr>
              <w:spacing w:line="380" w:lineRule="exact"/>
              <w:ind w:left="222" w:right="-18"/>
              <w:jc w:val="thaiDistribute"/>
              <w:rPr>
                <w:rFonts w:ascii="Arial" w:hAnsi="Arial" w:cs="Arial"/>
                <w:sz w:val="20"/>
                <w:szCs w:val="20"/>
              </w:rPr>
            </w:pPr>
            <w:r>
              <w:rPr>
                <w:rFonts w:ascii="Arial" w:hAnsi="Arial" w:cs="Arial"/>
                <w:sz w:val="20"/>
                <w:szCs w:val="20"/>
              </w:rPr>
              <w:t>Past service cost</w:t>
            </w:r>
          </w:p>
        </w:tc>
        <w:tc>
          <w:tcPr>
            <w:tcW w:w="1237" w:type="dxa"/>
          </w:tcPr>
          <w:p w14:paraId="279AE4C2"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16,638</w:t>
            </w:r>
          </w:p>
        </w:tc>
        <w:tc>
          <w:tcPr>
            <w:tcW w:w="1238" w:type="dxa"/>
          </w:tcPr>
          <w:p w14:paraId="7C46B2C0" w14:textId="77777777" w:rsidR="00AD0FC9" w:rsidRPr="0093785C" w:rsidRDefault="00C839D5" w:rsidP="0093785C">
            <w:pPr>
              <w:tabs>
                <w:tab w:val="decimal" w:pos="882"/>
              </w:tabs>
              <w:spacing w:line="380" w:lineRule="exact"/>
              <w:ind w:right="12"/>
              <w:rPr>
                <w:rFonts w:ascii="Arial" w:hAnsi="Arial" w:cs="Arial"/>
                <w:color w:val="000000"/>
                <w:sz w:val="20"/>
                <w:szCs w:val="20"/>
              </w:rPr>
            </w:pPr>
            <w:r>
              <w:rPr>
                <w:rFonts w:ascii="Arial" w:hAnsi="Arial" w:cs="Arial"/>
                <w:color w:val="000000"/>
                <w:sz w:val="20"/>
                <w:szCs w:val="20"/>
              </w:rPr>
              <w:t>-</w:t>
            </w:r>
          </w:p>
        </w:tc>
        <w:tc>
          <w:tcPr>
            <w:tcW w:w="1237" w:type="dxa"/>
          </w:tcPr>
          <w:p w14:paraId="3F446C82"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13,028</w:t>
            </w:r>
          </w:p>
        </w:tc>
        <w:tc>
          <w:tcPr>
            <w:tcW w:w="1238" w:type="dxa"/>
          </w:tcPr>
          <w:p w14:paraId="3F037B56" w14:textId="77777777" w:rsidR="00AD0FC9" w:rsidRPr="0093785C" w:rsidRDefault="00C839D5" w:rsidP="0093785C">
            <w:pPr>
              <w:tabs>
                <w:tab w:val="decimal" w:pos="882"/>
              </w:tabs>
              <w:spacing w:line="380" w:lineRule="exact"/>
              <w:ind w:right="12"/>
              <w:rPr>
                <w:rFonts w:ascii="Arial" w:hAnsi="Arial" w:cs="Arial"/>
                <w:color w:val="000000"/>
                <w:sz w:val="20"/>
                <w:szCs w:val="20"/>
              </w:rPr>
            </w:pPr>
            <w:r>
              <w:rPr>
                <w:rFonts w:ascii="Arial" w:hAnsi="Arial" w:cs="Arial"/>
                <w:color w:val="000000"/>
                <w:sz w:val="20"/>
                <w:szCs w:val="20"/>
              </w:rPr>
              <w:t>-</w:t>
            </w:r>
          </w:p>
        </w:tc>
      </w:tr>
      <w:tr w:rsidR="00AD0FC9" w:rsidRPr="0093785C" w14:paraId="4703D8FE" w14:textId="77777777" w:rsidTr="008628BC">
        <w:tc>
          <w:tcPr>
            <w:tcW w:w="4110" w:type="dxa"/>
          </w:tcPr>
          <w:p w14:paraId="16A60BEF" w14:textId="77777777" w:rsidR="00AD0FC9" w:rsidRPr="0093785C" w:rsidRDefault="00AD0FC9" w:rsidP="0093785C">
            <w:pPr>
              <w:spacing w:line="380" w:lineRule="exact"/>
              <w:ind w:left="222" w:right="-18"/>
              <w:jc w:val="thaiDistribute"/>
              <w:rPr>
                <w:rFonts w:ascii="Arial" w:hAnsi="Arial" w:cs="Arial"/>
                <w:sz w:val="20"/>
                <w:szCs w:val="20"/>
              </w:rPr>
            </w:pPr>
            <w:r w:rsidRPr="0093785C">
              <w:rPr>
                <w:rFonts w:ascii="Arial" w:hAnsi="Arial" w:cs="Arial"/>
                <w:sz w:val="20"/>
                <w:szCs w:val="20"/>
              </w:rPr>
              <w:t>Interest cost</w:t>
            </w:r>
          </w:p>
        </w:tc>
        <w:tc>
          <w:tcPr>
            <w:tcW w:w="1237" w:type="dxa"/>
          </w:tcPr>
          <w:p w14:paraId="7B247E20"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3,979</w:t>
            </w:r>
          </w:p>
        </w:tc>
        <w:tc>
          <w:tcPr>
            <w:tcW w:w="1238" w:type="dxa"/>
          </w:tcPr>
          <w:p w14:paraId="42079B91"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4,300</w:t>
            </w:r>
          </w:p>
        </w:tc>
        <w:tc>
          <w:tcPr>
            <w:tcW w:w="1237" w:type="dxa"/>
          </w:tcPr>
          <w:p w14:paraId="38E7F2F3"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1,752</w:t>
            </w:r>
          </w:p>
        </w:tc>
        <w:tc>
          <w:tcPr>
            <w:tcW w:w="1238" w:type="dxa"/>
          </w:tcPr>
          <w:p w14:paraId="356035FC"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2,116</w:t>
            </w:r>
          </w:p>
        </w:tc>
      </w:tr>
      <w:tr w:rsidR="00AD0FC9" w:rsidRPr="0093785C" w14:paraId="12C97500" w14:textId="77777777" w:rsidTr="001E7AFD">
        <w:tc>
          <w:tcPr>
            <w:tcW w:w="4110" w:type="dxa"/>
          </w:tcPr>
          <w:p w14:paraId="79A856F2" w14:textId="77777777" w:rsidR="00AD0FC9" w:rsidRPr="0093785C" w:rsidRDefault="00AD0FC9" w:rsidP="0093785C">
            <w:pPr>
              <w:spacing w:line="380" w:lineRule="exact"/>
              <w:ind w:right="-18"/>
              <w:jc w:val="thaiDistribute"/>
              <w:rPr>
                <w:rFonts w:ascii="Arial" w:hAnsi="Arial" w:cs="Arial"/>
                <w:sz w:val="20"/>
                <w:szCs w:val="20"/>
              </w:rPr>
            </w:pPr>
            <w:r w:rsidRPr="0093785C">
              <w:rPr>
                <w:rFonts w:ascii="Arial" w:hAnsi="Arial" w:cs="Arial"/>
                <w:sz w:val="20"/>
                <w:szCs w:val="20"/>
              </w:rPr>
              <w:t>Long service award</w:t>
            </w:r>
          </w:p>
        </w:tc>
        <w:tc>
          <w:tcPr>
            <w:tcW w:w="1237" w:type="dxa"/>
            <w:vAlign w:val="bottom"/>
          </w:tcPr>
          <w:p w14:paraId="4A1C777A"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745</w:t>
            </w:r>
          </w:p>
        </w:tc>
        <w:tc>
          <w:tcPr>
            <w:tcW w:w="1238" w:type="dxa"/>
            <w:vAlign w:val="bottom"/>
          </w:tcPr>
          <w:p w14:paraId="41205D02"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3,245</w:t>
            </w:r>
          </w:p>
        </w:tc>
        <w:tc>
          <w:tcPr>
            <w:tcW w:w="1237" w:type="dxa"/>
            <w:vAlign w:val="bottom"/>
          </w:tcPr>
          <w:p w14:paraId="119CFFD4"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555</w:t>
            </w:r>
          </w:p>
        </w:tc>
        <w:tc>
          <w:tcPr>
            <w:tcW w:w="1238" w:type="dxa"/>
            <w:vAlign w:val="bottom"/>
          </w:tcPr>
          <w:p w14:paraId="4F0F2349"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2,635</w:t>
            </w:r>
          </w:p>
        </w:tc>
      </w:tr>
      <w:tr w:rsidR="00AD0FC9" w:rsidRPr="0093785C" w14:paraId="6B0D507C" w14:textId="77777777" w:rsidTr="001E7AFD">
        <w:tc>
          <w:tcPr>
            <w:tcW w:w="4110" w:type="dxa"/>
          </w:tcPr>
          <w:p w14:paraId="559A2D6E" w14:textId="77777777" w:rsidR="00AD0FC9" w:rsidRPr="0093785C" w:rsidRDefault="00AD0FC9" w:rsidP="0093785C">
            <w:pPr>
              <w:spacing w:line="380" w:lineRule="exact"/>
              <w:ind w:left="222" w:right="-18" w:hanging="222"/>
              <w:rPr>
                <w:rFonts w:ascii="Arial" w:hAnsi="Arial" w:cs="Arial"/>
                <w:sz w:val="20"/>
                <w:szCs w:val="20"/>
              </w:rPr>
            </w:pPr>
            <w:r w:rsidRPr="0093785C">
              <w:rPr>
                <w:rFonts w:ascii="Arial" w:hAnsi="Arial" w:cs="Arial"/>
                <w:sz w:val="20"/>
                <w:szCs w:val="20"/>
              </w:rPr>
              <w:t>Included in other comprehensive income:</w:t>
            </w:r>
          </w:p>
        </w:tc>
        <w:tc>
          <w:tcPr>
            <w:tcW w:w="1237" w:type="dxa"/>
            <w:vAlign w:val="bottom"/>
          </w:tcPr>
          <w:p w14:paraId="16CDCA27"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c>
          <w:tcPr>
            <w:tcW w:w="1238" w:type="dxa"/>
          </w:tcPr>
          <w:p w14:paraId="6FD0F0F0"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c>
          <w:tcPr>
            <w:tcW w:w="1237" w:type="dxa"/>
          </w:tcPr>
          <w:p w14:paraId="3DB81EEC"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c>
          <w:tcPr>
            <w:tcW w:w="1238" w:type="dxa"/>
          </w:tcPr>
          <w:p w14:paraId="5B8727C3"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r>
      <w:tr w:rsidR="00AD0FC9" w:rsidRPr="0093785C" w14:paraId="4CE6FC94" w14:textId="77777777" w:rsidTr="008628BC">
        <w:tc>
          <w:tcPr>
            <w:tcW w:w="4110" w:type="dxa"/>
          </w:tcPr>
          <w:p w14:paraId="78D58D6B" w14:textId="77777777" w:rsidR="00AD0FC9" w:rsidRPr="0093785C" w:rsidRDefault="00AD0FC9" w:rsidP="00C839D5">
            <w:pPr>
              <w:spacing w:line="380" w:lineRule="exact"/>
              <w:ind w:left="222" w:right="-18" w:hanging="222"/>
              <w:rPr>
                <w:rFonts w:ascii="Arial" w:hAnsi="Arial" w:cs="Arial"/>
                <w:sz w:val="20"/>
                <w:szCs w:val="20"/>
              </w:rPr>
            </w:pPr>
            <w:r w:rsidRPr="0093785C">
              <w:rPr>
                <w:rFonts w:ascii="Arial" w:hAnsi="Arial" w:cs="Arial"/>
                <w:sz w:val="20"/>
                <w:szCs w:val="20"/>
              </w:rPr>
              <w:t>Actuarial (gain) loss arising from</w:t>
            </w:r>
          </w:p>
        </w:tc>
        <w:tc>
          <w:tcPr>
            <w:tcW w:w="1237" w:type="dxa"/>
          </w:tcPr>
          <w:p w14:paraId="339F4320"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c>
          <w:tcPr>
            <w:tcW w:w="1238" w:type="dxa"/>
          </w:tcPr>
          <w:p w14:paraId="7FDEE2D6"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c>
          <w:tcPr>
            <w:tcW w:w="1237" w:type="dxa"/>
            <w:vAlign w:val="bottom"/>
          </w:tcPr>
          <w:p w14:paraId="24B11F22"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c>
          <w:tcPr>
            <w:tcW w:w="1238" w:type="dxa"/>
            <w:vAlign w:val="bottom"/>
          </w:tcPr>
          <w:p w14:paraId="3A042AB4" w14:textId="77777777" w:rsidR="00AD0FC9" w:rsidRPr="0093785C" w:rsidRDefault="00AD0FC9" w:rsidP="0093785C">
            <w:pPr>
              <w:tabs>
                <w:tab w:val="decimal" w:pos="882"/>
              </w:tabs>
              <w:spacing w:line="380" w:lineRule="exact"/>
              <w:ind w:right="12"/>
              <w:rPr>
                <w:rFonts w:ascii="Arial" w:hAnsi="Arial" w:cs="Arial"/>
                <w:color w:val="000000"/>
                <w:sz w:val="20"/>
                <w:szCs w:val="20"/>
              </w:rPr>
            </w:pPr>
          </w:p>
        </w:tc>
      </w:tr>
      <w:tr w:rsidR="00AD0FC9" w:rsidRPr="0093785C" w14:paraId="4DA01831" w14:textId="77777777" w:rsidTr="001E7AFD">
        <w:tc>
          <w:tcPr>
            <w:tcW w:w="4110" w:type="dxa"/>
          </w:tcPr>
          <w:p w14:paraId="547494A7" w14:textId="77777777" w:rsidR="00AD0FC9" w:rsidRPr="0093785C" w:rsidRDefault="00AD0FC9" w:rsidP="00C839D5">
            <w:pPr>
              <w:spacing w:line="380" w:lineRule="exact"/>
              <w:ind w:left="222" w:right="-18"/>
              <w:jc w:val="thaiDistribute"/>
              <w:rPr>
                <w:rFonts w:ascii="Arial" w:hAnsi="Arial" w:cs="Arial"/>
                <w:sz w:val="20"/>
                <w:szCs w:val="20"/>
              </w:rPr>
            </w:pPr>
            <w:r w:rsidRPr="0093785C">
              <w:rPr>
                <w:rFonts w:ascii="Arial" w:hAnsi="Arial" w:cs="Arial"/>
                <w:sz w:val="20"/>
                <w:szCs w:val="20"/>
              </w:rPr>
              <w:t>Demographic assumptions changes</w:t>
            </w:r>
          </w:p>
        </w:tc>
        <w:tc>
          <w:tcPr>
            <w:tcW w:w="1237" w:type="dxa"/>
            <w:vAlign w:val="bottom"/>
          </w:tcPr>
          <w:p w14:paraId="1777B12C"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w:t>
            </w:r>
          </w:p>
        </w:tc>
        <w:tc>
          <w:tcPr>
            <w:tcW w:w="1238" w:type="dxa"/>
          </w:tcPr>
          <w:p w14:paraId="65D4AB0A"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1,067</w:t>
            </w:r>
          </w:p>
        </w:tc>
        <w:tc>
          <w:tcPr>
            <w:tcW w:w="1237" w:type="dxa"/>
            <w:vAlign w:val="bottom"/>
          </w:tcPr>
          <w:p w14:paraId="2AB29878"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w:t>
            </w:r>
          </w:p>
        </w:tc>
        <w:tc>
          <w:tcPr>
            <w:tcW w:w="1238" w:type="dxa"/>
            <w:vAlign w:val="bottom"/>
          </w:tcPr>
          <w:p w14:paraId="208FF469"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849</w:t>
            </w:r>
          </w:p>
        </w:tc>
      </w:tr>
      <w:tr w:rsidR="00AD0FC9" w:rsidRPr="0093785C" w14:paraId="78395615" w14:textId="77777777" w:rsidTr="008628BC">
        <w:tc>
          <w:tcPr>
            <w:tcW w:w="4110" w:type="dxa"/>
          </w:tcPr>
          <w:p w14:paraId="11CCE48C" w14:textId="77777777" w:rsidR="00AD0FC9" w:rsidRPr="0093785C" w:rsidRDefault="00AD0FC9" w:rsidP="00C839D5">
            <w:pPr>
              <w:spacing w:line="380" w:lineRule="exact"/>
              <w:ind w:left="222" w:right="-18"/>
              <w:jc w:val="thaiDistribute"/>
              <w:rPr>
                <w:rFonts w:ascii="Arial" w:hAnsi="Arial" w:cs="Arial"/>
                <w:sz w:val="20"/>
                <w:szCs w:val="20"/>
              </w:rPr>
            </w:pPr>
            <w:r w:rsidRPr="0093785C">
              <w:rPr>
                <w:rFonts w:ascii="Arial" w:hAnsi="Arial" w:cs="Arial"/>
                <w:sz w:val="20"/>
                <w:szCs w:val="20"/>
              </w:rPr>
              <w:t>Financial assumptions changes</w:t>
            </w:r>
          </w:p>
        </w:tc>
        <w:tc>
          <w:tcPr>
            <w:tcW w:w="1237" w:type="dxa"/>
          </w:tcPr>
          <w:p w14:paraId="7C68930A"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849</w:t>
            </w:r>
          </w:p>
        </w:tc>
        <w:tc>
          <w:tcPr>
            <w:tcW w:w="1238" w:type="dxa"/>
          </w:tcPr>
          <w:p w14:paraId="52DDF213" w14:textId="77777777" w:rsidR="00AD0FC9" w:rsidRPr="0093785C" w:rsidRDefault="00AD0FC9" w:rsidP="0093785C">
            <w:pPr>
              <w:tabs>
                <w:tab w:val="decimal" w:pos="882"/>
              </w:tabs>
              <w:spacing w:line="380" w:lineRule="exact"/>
              <w:ind w:right="12"/>
              <w:rPr>
                <w:rFonts w:ascii="Arial" w:hAnsi="Arial" w:cs="Arial"/>
                <w:color w:val="000000"/>
                <w:sz w:val="20"/>
                <w:szCs w:val="20"/>
                <w:cs/>
              </w:rPr>
            </w:pPr>
            <w:r w:rsidRPr="0093785C">
              <w:rPr>
                <w:rFonts w:ascii="Arial" w:hAnsi="Arial" w:cs="Arial"/>
                <w:color w:val="000000"/>
                <w:sz w:val="20"/>
                <w:szCs w:val="20"/>
                <w:cs/>
              </w:rPr>
              <w:t>(</w:t>
            </w:r>
            <w:r w:rsidRPr="0093785C">
              <w:rPr>
                <w:rFonts w:ascii="Arial" w:hAnsi="Arial" w:cs="Arial"/>
                <w:color w:val="000000"/>
                <w:sz w:val="20"/>
                <w:szCs w:val="20"/>
              </w:rPr>
              <w:t>5,137</w:t>
            </w:r>
            <w:r w:rsidRPr="0093785C">
              <w:rPr>
                <w:rFonts w:ascii="Arial" w:hAnsi="Arial" w:cs="Arial"/>
                <w:color w:val="000000"/>
                <w:sz w:val="20"/>
                <w:szCs w:val="20"/>
                <w:cs/>
              </w:rPr>
              <w:t>)</w:t>
            </w:r>
          </w:p>
        </w:tc>
        <w:tc>
          <w:tcPr>
            <w:tcW w:w="1237" w:type="dxa"/>
            <w:vAlign w:val="bottom"/>
          </w:tcPr>
          <w:p w14:paraId="279C9E18"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w:t>
            </w:r>
          </w:p>
        </w:tc>
        <w:tc>
          <w:tcPr>
            <w:tcW w:w="1238" w:type="dxa"/>
            <w:vAlign w:val="bottom"/>
          </w:tcPr>
          <w:p w14:paraId="3E69B45E"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34</w:t>
            </w:r>
          </w:p>
        </w:tc>
      </w:tr>
      <w:tr w:rsidR="00AD0FC9" w:rsidRPr="0093785C" w14:paraId="3FA45EE3" w14:textId="77777777" w:rsidTr="008628BC">
        <w:tc>
          <w:tcPr>
            <w:tcW w:w="4110" w:type="dxa"/>
          </w:tcPr>
          <w:p w14:paraId="4AA85EF6" w14:textId="77777777" w:rsidR="00AD0FC9" w:rsidRPr="0093785C" w:rsidRDefault="00AD0FC9" w:rsidP="00C839D5">
            <w:pPr>
              <w:spacing w:line="380" w:lineRule="exact"/>
              <w:ind w:left="222" w:right="-18"/>
              <w:jc w:val="thaiDistribute"/>
              <w:rPr>
                <w:rFonts w:ascii="Arial" w:hAnsi="Arial" w:cs="Arial"/>
                <w:sz w:val="20"/>
                <w:szCs w:val="20"/>
              </w:rPr>
            </w:pPr>
            <w:r w:rsidRPr="0093785C">
              <w:rPr>
                <w:rFonts w:ascii="Arial" w:hAnsi="Arial" w:cs="Arial"/>
                <w:sz w:val="20"/>
                <w:szCs w:val="20"/>
              </w:rPr>
              <w:t>Experience adjustments</w:t>
            </w:r>
          </w:p>
        </w:tc>
        <w:tc>
          <w:tcPr>
            <w:tcW w:w="1237" w:type="dxa"/>
          </w:tcPr>
          <w:p w14:paraId="384FDC9C" w14:textId="77777777" w:rsidR="00AD0FC9" w:rsidRPr="0093785C" w:rsidRDefault="00AD0FC9" w:rsidP="0093785C">
            <w:pPr>
              <w:tabs>
                <w:tab w:val="decimal" w:pos="882"/>
              </w:tabs>
              <w:spacing w:line="380" w:lineRule="exact"/>
              <w:ind w:right="12"/>
              <w:rPr>
                <w:rFonts w:ascii="Arial" w:hAnsi="Arial" w:cs="Arial"/>
                <w:color w:val="000000"/>
                <w:sz w:val="20"/>
                <w:szCs w:val="20"/>
                <w:cs/>
              </w:rPr>
            </w:pPr>
            <w:r w:rsidRPr="0093785C">
              <w:rPr>
                <w:rFonts w:ascii="Arial" w:hAnsi="Arial" w:cs="Arial"/>
                <w:color w:val="000000"/>
                <w:sz w:val="20"/>
                <w:szCs w:val="20"/>
                <w:cs/>
              </w:rPr>
              <w:t>(</w:t>
            </w:r>
            <w:r w:rsidRPr="0093785C">
              <w:rPr>
                <w:rFonts w:ascii="Arial" w:hAnsi="Arial" w:cs="Arial"/>
                <w:color w:val="000000"/>
                <w:sz w:val="20"/>
                <w:szCs w:val="20"/>
              </w:rPr>
              <w:t>60</w:t>
            </w:r>
            <w:r w:rsidRPr="0093785C">
              <w:rPr>
                <w:rFonts w:ascii="Arial" w:hAnsi="Arial" w:cs="Arial"/>
                <w:color w:val="000000"/>
                <w:sz w:val="20"/>
                <w:szCs w:val="20"/>
                <w:cs/>
              </w:rPr>
              <w:t>)</w:t>
            </w:r>
          </w:p>
        </w:tc>
        <w:tc>
          <w:tcPr>
            <w:tcW w:w="1238" w:type="dxa"/>
          </w:tcPr>
          <w:p w14:paraId="6ACF0CF5"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6,888</w:t>
            </w:r>
          </w:p>
        </w:tc>
        <w:tc>
          <w:tcPr>
            <w:tcW w:w="1237" w:type="dxa"/>
            <w:vAlign w:val="bottom"/>
          </w:tcPr>
          <w:p w14:paraId="24310D5D"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w:t>
            </w:r>
          </w:p>
        </w:tc>
        <w:tc>
          <w:tcPr>
            <w:tcW w:w="1238" w:type="dxa"/>
            <w:vAlign w:val="bottom"/>
          </w:tcPr>
          <w:p w14:paraId="08DA7417" w14:textId="77777777" w:rsidR="00AD0FC9" w:rsidRPr="0093785C" w:rsidRDefault="00AD0FC9" w:rsidP="0093785C">
            <w:pP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13,324</w:t>
            </w:r>
          </w:p>
        </w:tc>
      </w:tr>
      <w:tr w:rsidR="00AD0FC9" w:rsidRPr="0093785C" w14:paraId="104B3974" w14:textId="77777777" w:rsidTr="008628BC">
        <w:tc>
          <w:tcPr>
            <w:tcW w:w="4110" w:type="dxa"/>
          </w:tcPr>
          <w:p w14:paraId="1FD8FDB6" w14:textId="77777777" w:rsidR="00AD0FC9" w:rsidRPr="0093785C" w:rsidRDefault="00AD0FC9" w:rsidP="0093785C">
            <w:pPr>
              <w:spacing w:line="380" w:lineRule="exact"/>
              <w:rPr>
                <w:rFonts w:ascii="Arial" w:hAnsi="Arial" w:cs="Arial"/>
                <w:sz w:val="20"/>
                <w:szCs w:val="20"/>
              </w:rPr>
            </w:pPr>
            <w:r w:rsidRPr="0093785C">
              <w:rPr>
                <w:rFonts w:ascii="Arial" w:hAnsi="Arial" w:cs="Arial"/>
                <w:sz w:val="20"/>
                <w:szCs w:val="20"/>
              </w:rPr>
              <w:t>Benefits paid during the year</w:t>
            </w:r>
          </w:p>
        </w:tc>
        <w:tc>
          <w:tcPr>
            <w:tcW w:w="1237" w:type="dxa"/>
          </w:tcPr>
          <w:p w14:paraId="628A0163" w14:textId="77777777" w:rsidR="00AD0FC9" w:rsidRPr="0093785C" w:rsidRDefault="00AD0FC9" w:rsidP="0093785C">
            <w:pPr>
              <w:tabs>
                <w:tab w:val="decimal" w:pos="882"/>
              </w:tabs>
              <w:spacing w:line="380" w:lineRule="exact"/>
              <w:ind w:right="12"/>
              <w:rPr>
                <w:rFonts w:ascii="Arial" w:hAnsi="Arial" w:cs="Arial"/>
                <w:color w:val="000000"/>
                <w:sz w:val="20"/>
                <w:szCs w:val="20"/>
                <w:cs/>
              </w:rPr>
            </w:pPr>
            <w:r w:rsidRPr="0093785C">
              <w:rPr>
                <w:rFonts w:ascii="Arial" w:hAnsi="Arial" w:cs="Arial"/>
                <w:color w:val="000000"/>
                <w:sz w:val="20"/>
                <w:szCs w:val="20"/>
                <w:cs/>
              </w:rPr>
              <w:t>(</w:t>
            </w:r>
            <w:r w:rsidRPr="0093785C">
              <w:rPr>
                <w:rFonts w:ascii="Arial" w:hAnsi="Arial" w:cs="Arial"/>
                <w:color w:val="000000"/>
                <w:sz w:val="20"/>
                <w:szCs w:val="20"/>
              </w:rPr>
              <w:t>17,232</w:t>
            </w:r>
            <w:r w:rsidRPr="0093785C">
              <w:rPr>
                <w:rFonts w:ascii="Arial" w:hAnsi="Arial" w:cs="Arial"/>
                <w:color w:val="000000"/>
                <w:sz w:val="20"/>
                <w:szCs w:val="20"/>
                <w:cs/>
              </w:rPr>
              <w:t>)</w:t>
            </w:r>
          </w:p>
        </w:tc>
        <w:tc>
          <w:tcPr>
            <w:tcW w:w="1238" w:type="dxa"/>
          </w:tcPr>
          <w:p w14:paraId="63641DBC" w14:textId="77777777" w:rsidR="00AD0FC9" w:rsidRPr="0093785C" w:rsidRDefault="00AD0FC9" w:rsidP="0093785C">
            <w:pPr>
              <w:tabs>
                <w:tab w:val="decimal" w:pos="882"/>
              </w:tabs>
              <w:spacing w:line="380" w:lineRule="exact"/>
              <w:ind w:right="12"/>
              <w:rPr>
                <w:rFonts w:ascii="Arial" w:hAnsi="Arial" w:cs="Arial"/>
                <w:color w:val="000000"/>
                <w:sz w:val="20"/>
                <w:szCs w:val="20"/>
                <w:cs/>
              </w:rPr>
            </w:pPr>
            <w:r w:rsidRPr="0093785C">
              <w:rPr>
                <w:rFonts w:ascii="Arial" w:hAnsi="Arial" w:cs="Arial"/>
                <w:color w:val="000000"/>
                <w:sz w:val="20"/>
                <w:szCs w:val="20"/>
                <w:cs/>
              </w:rPr>
              <w:t>(</w:t>
            </w:r>
            <w:r w:rsidRPr="0093785C">
              <w:rPr>
                <w:rFonts w:ascii="Arial" w:hAnsi="Arial" w:cs="Arial"/>
                <w:color w:val="000000"/>
                <w:sz w:val="20"/>
                <w:szCs w:val="20"/>
              </w:rPr>
              <w:t>8,265</w:t>
            </w:r>
            <w:r w:rsidRPr="0093785C">
              <w:rPr>
                <w:rFonts w:ascii="Arial" w:hAnsi="Arial" w:cs="Arial"/>
                <w:color w:val="000000"/>
                <w:sz w:val="20"/>
                <w:szCs w:val="20"/>
                <w:cs/>
              </w:rPr>
              <w:t>)</w:t>
            </w:r>
          </w:p>
        </w:tc>
        <w:tc>
          <w:tcPr>
            <w:tcW w:w="1237" w:type="dxa"/>
            <w:vAlign w:val="bottom"/>
          </w:tcPr>
          <w:p w14:paraId="12D5AF49" w14:textId="77777777" w:rsidR="00AD0FC9" w:rsidRPr="0093785C" w:rsidRDefault="00AD0FC9" w:rsidP="0093785C">
            <w:pPr>
              <w:tabs>
                <w:tab w:val="decimal" w:pos="882"/>
              </w:tabs>
              <w:spacing w:line="380" w:lineRule="exact"/>
              <w:ind w:right="12"/>
              <w:rPr>
                <w:rFonts w:ascii="Arial" w:hAnsi="Arial" w:cs="Arial"/>
                <w:color w:val="000000"/>
                <w:sz w:val="20"/>
                <w:szCs w:val="20"/>
                <w:cs/>
              </w:rPr>
            </w:pPr>
            <w:r w:rsidRPr="0093785C">
              <w:rPr>
                <w:rFonts w:ascii="Arial" w:hAnsi="Arial" w:cs="Arial"/>
                <w:color w:val="000000"/>
                <w:sz w:val="20"/>
                <w:szCs w:val="20"/>
                <w:cs/>
              </w:rPr>
              <w:t>(</w:t>
            </w:r>
            <w:r w:rsidRPr="0093785C">
              <w:rPr>
                <w:rFonts w:ascii="Arial" w:hAnsi="Arial" w:cs="Arial"/>
                <w:color w:val="000000"/>
                <w:sz w:val="20"/>
                <w:szCs w:val="20"/>
              </w:rPr>
              <w:t>12,918</w:t>
            </w:r>
            <w:r w:rsidRPr="0093785C">
              <w:rPr>
                <w:rFonts w:ascii="Arial" w:hAnsi="Arial" w:cs="Arial"/>
                <w:color w:val="000000"/>
                <w:sz w:val="20"/>
                <w:szCs w:val="20"/>
                <w:cs/>
              </w:rPr>
              <w:t>)</w:t>
            </w:r>
          </w:p>
        </w:tc>
        <w:tc>
          <w:tcPr>
            <w:tcW w:w="1238" w:type="dxa"/>
            <w:vAlign w:val="bottom"/>
          </w:tcPr>
          <w:p w14:paraId="2AB22BE8" w14:textId="77777777" w:rsidR="00AD0FC9" w:rsidRPr="0093785C" w:rsidRDefault="00AD0FC9" w:rsidP="0093785C">
            <w:pPr>
              <w:tabs>
                <w:tab w:val="decimal" w:pos="882"/>
              </w:tabs>
              <w:spacing w:line="380" w:lineRule="exact"/>
              <w:ind w:right="12"/>
              <w:rPr>
                <w:rFonts w:ascii="Arial" w:hAnsi="Arial" w:cs="Arial"/>
                <w:color w:val="000000"/>
                <w:sz w:val="20"/>
                <w:szCs w:val="20"/>
                <w:cs/>
              </w:rPr>
            </w:pPr>
            <w:r w:rsidRPr="0093785C">
              <w:rPr>
                <w:rFonts w:ascii="Arial" w:hAnsi="Arial" w:cs="Arial"/>
                <w:color w:val="000000"/>
                <w:sz w:val="20"/>
                <w:szCs w:val="20"/>
                <w:cs/>
              </w:rPr>
              <w:t>(</w:t>
            </w:r>
            <w:r w:rsidRPr="0093785C">
              <w:rPr>
                <w:rFonts w:ascii="Arial" w:hAnsi="Arial" w:cs="Arial"/>
                <w:color w:val="000000"/>
                <w:sz w:val="20"/>
                <w:szCs w:val="20"/>
              </w:rPr>
              <w:t>5,398</w:t>
            </w:r>
            <w:r w:rsidRPr="0093785C">
              <w:rPr>
                <w:rFonts w:ascii="Arial" w:hAnsi="Arial" w:cs="Arial"/>
                <w:color w:val="000000"/>
                <w:sz w:val="20"/>
                <w:szCs w:val="20"/>
                <w:cs/>
              </w:rPr>
              <w:t>)</w:t>
            </w:r>
          </w:p>
        </w:tc>
      </w:tr>
      <w:tr w:rsidR="00AD0FC9" w:rsidRPr="0093785C" w14:paraId="4AF768B4" w14:textId="77777777" w:rsidTr="008628BC">
        <w:tc>
          <w:tcPr>
            <w:tcW w:w="4110" w:type="dxa"/>
          </w:tcPr>
          <w:p w14:paraId="30E7C646" w14:textId="77777777" w:rsidR="00AD0FC9" w:rsidRPr="0093785C" w:rsidRDefault="00AD0FC9" w:rsidP="0093785C">
            <w:pPr>
              <w:spacing w:line="380" w:lineRule="exact"/>
              <w:ind w:right="-18"/>
              <w:jc w:val="thaiDistribute"/>
              <w:rPr>
                <w:rFonts w:ascii="Arial" w:hAnsi="Arial" w:cs="Arial"/>
                <w:sz w:val="20"/>
                <w:szCs w:val="20"/>
              </w:rPr>
            </w:pPr>
            <w:r w:rsidRPr="0093785C">
              <w:rPr>
                <w:rFonts w:ascii="Arial" w:hAnsi="Arial" w:cs="Arial"/>
                <w:sz w:val="20"/>
                <w:szCs w:val="20"/>
              </w:rPr>
              <w:t>Translation adjustments</w:t>
            </w:r>
          </w:p>
        </w:tc>
        <w:tc>
          <w:tcPr>
            <w:tcW w:w="1237" w:type="dxa"/>
          </w:tcPr>
          <w:p w14:paraId="46AE2892" w14:textId="77777777" w:rsidR="00AD0FC9" w:rsidRPr="0093785C" w:rsidRDefault="00AD0FC9" w:rsidP="0093785C">
            <w:pPr>
              <w:pBdr>
                <w:bottom w:val="single" w:sz="4" w:space="1" w:color="auto"/>
              </w:pBdr>
              <w:tabs>
                <w:tab w:val="decimal" w:pos="882"/>
              </w:tabs>
              <w:spacing w:line="380" w:lineRule="exact"/>
              <w:ind w:right="12"/>
              <w:rPr>
                <w:rFonts w:ascii="Arial" w:hAnsi="Arial" w:cs="Arial"/>
                <w:color w:val="000000"/>
                <w:sz w:val="20"/>
                <w:szCs w:val="20"/>
                <w:cs/>
              </w:rPr>
            </w:pPr>
            <w:r w:rsidRPr="0093785C">
              <w:rPr>
                <w:rFonts w:ascii="Arial" w:hAnsi="Arial" w:cs="Arial"/>
                <w:color w:val="000000"/>
                <w:sz w:val="20"/>
                <w:szCs w:val="20"/>
                <w:cs/>
              </w:rPr>
              <w:t>(</w:t>
            </w:r>
            <w:r w:rsidRPr="0093785C">
              <w:rPr>
                <w:rFonts w:ascii="Arial" w:hAnsi="Arial" w:cs="Arial"/>
                <w:color w:val="000000"/>
                <w:sz w:val="20"/>
                <w:szCs w:val="20"/>
              </w:rPr>
              <w:t>881</w:t>
            </w:r>
            <w:r w:rsidRPr="0093785C">
              <w:rPr>
                <w:rFonts w:ascii="Arial" w:hAnsi="Arial" w:cs="Arial"/>
                <w:color w:val="000000"/>
                <w:sz w:val="20"/>
                <w:szCs w:val="20"/>
                <w:cs/>
              </w:rPr>
              <w:t>)</w:t>
            </w:r>
          </w:p>
        </w:tc>
        <w:tc>
          <w:tcPr>
            <w:tcW w:w="1238" w:type="dxa"/>
          </w:tcPr>
          <w:p w14:paraId="22574B46" w14:textId="77777777" w:rsidR="00AD0FC9" w:rsidRPr="0093785C" w:rsidRDefault="00AD0FC9" w:rsidP="0093785C">
            <w:pPr>
              <w:pBdr>
                <w:bottom w:val="single" w:sz="4" w:space="1" w:color="auto"/>
              </w:pBdr>
              <w:tabs>
                <w:tab w:val="decimal" w:pos="882"/>
              </w:tabs>
              <w:spacing w:line="380" w:lineRule="exact"/>
              <w:ind w:right="12"/>
              <w:rPr>
                <w:rFonts w:ascii="Arial" w:hAnsi="Arial" w:cs="Arial"/>
                <w:color w:val="000000"/>
                <w:sz w:val="20"/>
                <w:szCs w:val="20"/>
                <w:cs/>
              </w:rPr>
            </w:pPr>
            <w:r w:rsidRPr="0093785C">
              <w:rPr>
                <w:rFonts w:ascii="Arial" w:hAnsi="Arial" w:cs="Arial"/>
                <w:color w:val="000000"/>
                <w:sz w:val="20"/>
                <w:szCs w:val="20"/>
                <w:cs/>
              </w:rPr>
              <w:t>(</w:t>
            </w:r>
            <w:r w:rsidRPr="0093785C">
              <w:rPr>
                <w:rFonts w:ascii="Arial" w:hAnsi="Arial" w:cs="Arial"/>
                <w:color w:val="000000"/>
                <w:sz w:val="20"/>
                <w:szCs w:val="20"/>
              </w:rPr>
              <w:t>1,923</w:t>
            </w:r>
            <w:r w:rsidRPr="0093785C">
              <w:rPr>
                <w:rFonts w:ascii="Arial" w:hAnsi="Arial" w:cs="Arial"/>
                <w:color w:val="000000"/>
                <w:sz w:val="20"/>
                <w:szCs w:val="20"/>
                <w:cs/>
              </w:rPr>
              <w:t>)</w:t>
            </w:r>
          </w:p>
        </w:tc>
        <w:tc>
          <w:tcPr>
            <w:tcW w:w="1237" w:type="dxa"/>
          </w:tcPr>
          <w:p w14:paraId="09EF74EE" w14:textId="77777777" w:rsidR="00AD0FC9" w:rsidRPr="0093785C" w:rsidRDefault="00AD0FC9" w:rsidP="0093785C">
            <w:pPr>
              <w:pBdr>
                <w:bottom w:val="single" w:sz="4" w:space="1" w:color="auto"/>
              </w:pBd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w:t>
            </w:r>
          </w:p>
        </w:tc>
        <w:tc>
          <w:tcPr>
            <w:tcW w:w="1238" w:type="dxa"/>
          </w:tcPr>
          <w:p w14:paraId="4265804A" w14:textId="77777777" w:rsidR="00AD0FC9" w:rsidRPr="0093785C" w:rsidRDefault="00AD0FC9" w:rsidP="0093785C">
            <w:pPr>
              <w:pBdr>
                <w:bottom w:val="single" w:sz="4" w:space="1" w:color="auto"/>
              </w:pBd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w:t>
            </w:r>
          </w:p>
        </w:tc>
      </w:tr>
      <w:tr w:rsidR="00AD0FC9" w:rsidRPr="0093785C" w14:paraId="024A73AE" w14:textId="77777777" w:rsidTr="008628BC">
        <w:tc>
          <w:tcPr>
            <w:tcW w:w="4110" w:type="dxa"/>
          </w:tcPr>
          <w:p w14:paraId="1078A8B8" w14:textId="77777777" w:rsidR="00AD0FC9" w:rsidRPr="0093785C" w:rsidRDefault="00AD0FC9" w:rsidP="0093785C">
            <w:pPr>
              <w:spacing w:line="380" w:lineRule="exact"/>
              <w:ind w:left="222" w:right="-18" w:hanging="222"/>
              <w:rPr>
                <w:rFonts w:ascii="Arial" w:hAnsi="Arial" w:cs="Arial"/>
                <w:b/>
                <w:bCs/>
                <w:sz w:val="20"/>
                <w:szCs w:val="20"/>
              </w:rPr>
            </w:pPr>
            <w:r w:rsidRPr="0093785C">
              <w:rPr>
                <w:rFonts w:ascii="Arial" w:hAnsi="Arial" w:cs="Arial"/>
                <w:b/>
                <w:bCs/>
                <w:sz w:val="20"/>
                <w:szCs w:val="20"/>
              </w:rPr>
              <w:t>Provision for long-term employee benefits at end of year</w:t>
            </w:r>
          </w:p>
        </w:tc>
        <w:tc>
          <w:tcPr>
            <w:tcW w:w="1237" w:type="dxa"/>
            <w:vAlign w:val="bottom"/>
          </w:tcPr>
          <w:p w14:paraId="7FED60D3" w14:textId="77777777" w:rsidR="00AD0FC9" w:rsidRPr="0093785C" w:rsidRDefault="00AD0FC9" w:rsidP="0093785C">
            <w:pPr>
              <w:pBdr>
                <w:bottom w:val="double" w:sz="4" w:space="1" w:color="auto"/>
              </w:pBd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167,693</w:t>
            </w:r>
          </w:p>
        </w:tc>
        <w:tc>
          <w:tcPr>
            <w:tcW w:w="1238" w:type="dxa"/>
            <w:vAlign w:val="bottom"/>
          </w:tcPr>
          <w:p w14:paraId="50A87184" w14:textId="77777777" w:rsidR="00AD0FC9" w:rsidRPr="0093785C" w:rsidRDefault="00AD0FC9" w:rsidP="0093785C">
            <w:pPr>
              <w:pBdr>
                <w:bottom w:val="double" w:sz="4" w:space="1" w:color="auto"/>
              </w:pBd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149,496</w:t>
            </w:r>
          </w:p>
        </w:tc>
        <w:tc>
          <w:tcPr>
            <w:tcW w:w="1237" w:type="dxa"/>
            <w:vAlign w:val="bottom"/>
          </w:tcPr>
          <w:p w14:paraId="6917C053" w14:textId="77777777" w:rsidR="00AD0FC9" w:rsidRPr="0093785C" w:rsidRDefault="00AD0FC9" w:rsidP="0093785C">
            <w:pPr>
              <w:pBdr>
                <w:bottom w:val="double" w:sz="4" w:space="1" w:color="auto"/>
              </w:pBd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119,182</w:t>
            </w:r>
          </w:p>
        </w:tc>
        <w:tc>
          <w:tcPr>
            <w:tcW w:w="1238" w:type="dxa"/>
            <w:vAlign w:val="bottom"/>
          </w:tcPr>
          <w:p w14:paraId="4F3A1528" w14:textId="77777777" w:rsidR="00AD0FC9" w:rsidRPr="0093785C" w:rsidRDefault="00AD0FC9" w:rsidP="0093785C">
            <w:pPr>
              <w:pBdr>
                <w:bottom w:val="double" w:sz="4" w:space="1" w:color="auto"/>
              </w:pBdr>
              <w:tabs>
                <w:tab w:val="decimal" w:pos="882"/>
              </w:tabs>
              <w:spacing w:line="380" w:lineRule="exact"/>
              <w:ind w:right="12"/>
              <w:rPr>
                <w:rFonts w:ascii="Arial" w:hAnsi="Arial" w:cs="Arial"/>
                <w:color w:val="000000"/>
                <w:sz w:val="20"/>
                <w:szCs w:val="20"/>
              </w:rPr>
            </w:pPr>
            <w:r w:rsidRPr="0093785C">
              <w:rPr>
                <w:rFonts w:ascii="Arial" w:hAnsi="Arial" w:cs="Arial"/>
                <w:color w:val="000000"/>
                <w:sz w:val="20"/>
                <w:szCs w:val="20"/>
              </w:rPr>
              <w:t>107,684</w:t>
            </w:r>
          </w:p>
        </w:tc>
      </w:tr>
    </w:tbl>
    <w:p w14:paraId="7D448D02" w14:textId="77777777" w:rsidR="000429C6" w:rsidRPr="0093785C" w:rsidRDefault="000429C6" w:rsidP="000429C6">
      <w:pPr>
        <w:tabs>
          <w:tab w:val="left" w:pos="900"/>
          <w:tab w:val="left" w:pos="2160"/>
          <w:tab w:val="right" w:pos="4860"/>
          <w:tab w:val="right" w:pos="6120"/>
          <w:tab w:val="right" w:pos="7380"/>
        </w:tabs>
        <w:spacing w:before="240" w:after="120" w:line="380" w:lineRule="exact"/>
        <w:ind w:left="605" w:hanging="605"/>
        <w:jc w:val="thaiDistribute"/>
        <w:rPr>
          <w:rFonts w:ascii="Arial" w:hAnsi="Arial" w:cs="Arial"/>
          <w:sz w:val="22"/>
          <w:szCs w:val="22"/>
        </w:rPr>
      </w:pPr>
      <w:r w:rsidRPr="0093785C">
        <w:rPr>
          <w:rFonts w:ascii="Arial" w:hAnsi="Arial" w:cs="Arial"/>
          <w:sz w:val="22"/>
          <w:szCs w:val="22"/>
        </w:rPr>
        <w:tab/>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This change is considered a post-employment benefits plan amendment and the Group has additional long-term employee benefit liabilities. The Group recorded the effect of such change by </w:t>
      </w:r>
      <w:proofErr w:type="spellStart"/>
      <w:r w:rsidRPr="0093785C">
        <w:rPr>
          <w:rFonts w:ascii="Arial" w:hAnsi="Arial" w:cs="Arial"/>
          <w:sz w:val="22"/>
          <w:szCs w:val="22"/>
        </w:rPr>
        <w:t>recognising</w:t>
      </w:r>
      <w:proofErr w:type="spellEnd"/>
      <w:r w:rsidRPr="0093785C">
        <w:rPr>
          <w:rFonts w:ascii="Arial" w:hAnsi="Arial" w:cs="Arial"/>
          <w:sz w:val="22"/>
          <w:szCs w:val="22"/>
        </w:rPr>
        <w:t xml:space="preserve"> past service costs as expenses in the statement of comprehensive income for the </w:t>
      </w:r>
      <w:r w:rsidR="00A9478C">
        <w:rPr>
          <w:rFonts w:ascii="Arial" w:hAnsi="Arial" w:cs="Arial"/>
          <w:sz w:val="22"/>
          <w:szCs w:val="22"/>
        </w:rPr>
        <w:t xml:space="preserve">current </w:t>
      </w:r>
      <w:r w:rsidRPr="0093785C">
        <w:rPr>
          <w:rFonts w:ascii="Arial" w:hAnsi="Arial" w:cs="Arial"/>
          <w:sz w:val="22"/>
          <w:szCs w:val="22"/>
        </w:rPr>
        <w:t>year</w:t>
      </w:r>
      <w:r w:rsidR="00A9478C">
        <w:rPr>
          <w:rFonts w:ascii="Arial" w:hAnsi="Arial" w:cs="Arial"/>
          <w:sz w:val="22"/>
          <w:szCs w:val="22"/>
        </w:rPr>
        <w:t>.</w:t>
      </w:r>
    </w:p>
    <w:p w14:paraId="49E28BC6" w14:textId="77777777" w:rsidR="009E32B9" w:rsidRPr="0093785C" w:rsidRDefault="009E32B9" w:rsidP="000429C6">
      <w:pPr>
        <w:tabs>
          <w:tab w:val="right" w:pos="7280"/>
          <w:tab w:val="right" w:pos="8760"/>
        </w:tabs>
        <w:spacing w:before="120" w:after="120" w:line="380" w:lineRule="exact"/>
        <w:ind w:left="605" w:right="43" w:hanging="605"/>
        <w:jc w:val="thaiDistribute"/>
        <w:rPr>
          <w:rFonts w:ascii="Arial" w:hAnsi="Arial" w:cs="Arial"/>
          <w:sz w:val="22"/>
          <w:szCs w:val="22"/>
        </w:rPr>
      </w:pPr>
      <w:r w:rsidRPr="0093785C">
        <w:rPr>
          <w:rFonts w:ascii="Arial" w:hAnsi="Arial" w:cs="Arial"/>
          <w:sz w:val="22"/>
          <w:szCs w:val="22"/>
        </w:rPr>
        <w:tab/>
        <w:t xml:space="preserve">The </w:t>
      </w:r>
      <w:r w:rsidR="00EA002F" w:rsidRPr="0093785C">
        <w:rPr>
          <w:rFonts w:ascii="Arial" w:hAnsi="Arial" w:cs="Arial"/>
          <w:sz w:val="22"/>
          <w:szCs w:val="22"/>
        </w:rPr>
        <w:t>Group</w:t>
      </w:r>
      <w:r w:rsidR="00F864B7" w:rsidRPr="0093785C">
        <w:rPr>
          <w:rFonts w:ascii="Arial" w:hAnsi="Arial" w:cs="Arial"/>
          <w:sz w:val="22"/>
          <w:szCs w:val="22"/>
        </w:rPr>
        <w:t xml:space="preserve"> </w:t>
      </w:r>
      <w:r w:rsidR="00E30D09" w:rsidRPr="0093785C">
        <w:rPr>
          <w:rFonts w:ascii="Arial" w:hAnsi="Arial" w:cs="Arial"/>
          <w:sz w:val="22"/>
          <w:szCs w:val="22"/>
        </w:rPr>
        <w:t xml:space="preserve">expect to pay </w:t>
      </w:r>
      <w:r w:rsidR="009A4007" w:rsidRPr="0093785C">
        <w:rPr>
          <w:rFonts w:ascii="Arial" w:hAnsi="Arial" w:cs="Arial"/>
          <w:sz w:val="22"/>
          <w:szCs w:val="22"/>
        </w:rPr>
        <w:t>Baht 8</w:t>
      </w:r>
      <w:r w:rsidRPr="0093785C">
        <w:rPr>
          <w:rFonts w:ascii="Arial" w:hAnsi="Arial" w:cs="Arial"/>
          <w:sz w:val="22"/>
          <w:szCs w:val="22"/>
        </w:rPr>
        <w:t xml:space="preserve"> million of long-term employee benefits during the next year (Separ</w:t>
      </w:r>
      <w:r w:rsidR="000F2A00" w:rsidRPr="0093785C">
        <w:rPr>
          <w:rFonts w:ascii="Arial" w:hAnsi="Arial" w:cs="Arial"/>
          <w:sz w:val="22"/>
          <w:szCs w:val="22"/>
        </w:rPr>
        <w:t xml:space="preserve">ate financial statements: Baht </w:t>
      </w:r>
      <w:r w:rsidR="00060ECB" w:rsidRPr="0093785C">
        <w:rPr>
          <w:rFonts w:ascii="Arial" w:hAnsi="Arial" w:cs="Arial"/>
          <w:sz w:val="22"/>
          <w:szCs w:val="22"/>
        </w:rPr>
        <w:t>6</w:t>
      </w:r>
      <w:r w:rsidRPr="0093785C">
        <w:rPr>
          <w:rFonts w:ascii="Arial" w:hAnsi="Arial" w:cs="Arial"/>
          <w:sz w:val="22"/>
          <w:szCs w:val="22"/>
        </w:rPr>
        <w:t xml:space="preserve"> million) </w:t>
      </w:r>
      <w:r w:rsidR="005A2548" w:rsidRPr="0093785C">
        <w:rPr>
          <w:rFonts w:ascii="Arial" w:hAnsi="Arial" w:cs="Arial"/>
          <w:sz w:val="22"/>
          <w:szCs w:val="22"/>
        </w:rPr>
        <w:t>(</w:t>
      </w:r>
      <w:r w:rsidR="003B234C" w:rsidRPr="0093785C">
        <w:rPr>
          <w:rFonts w:ascii="Arial" w:hAnsi="Arial" w:cs="Arial"/>
          <w:sz w:val="22"/>
          <w:szCs w:val="22"/>
        </w:rPr>
        <w:t>2018</w:t>
      </w:r>
      <w:r w:rsidR="005A2548" w:rsidRPr="0093785C">
        <w:rPr>
          <w:rFonts w:ascii="Arial" w:hAnsi="Arial" w:cs="Arial"/>
          <w:sz w:val="22"/>
          <w:szCs w:val="22"/>
        </w:rPr>
        <w:t>:</w:t>
      </w:r>
      <w:r w:rsidRPr="0093785C">
        <w:rPr>
          <w:rFonts w:ascii="Arial" w:hAnsi="Arial" w:cs="Arial"/>
          <w:sz w:val="22"/>
          <w:szCs w:val="22"/>
        </w:rPr>
        <w:t xml:space="preserve"> Baht </w:t>
      </w:r>
      <w:r w:rsidR="00060ECB" w:rsidRPr="0093785C">
        <w:rPr>
          <w:rFonts w:ascii="Arial" w:hAnsi="Arial" w:cs="Arial"/>
          <w:sz w:val="22"/>
          <w:szCs w:val="22"/>
        </w:rPr>
        <w:t>48</w:t>
      </w:r>
      <w:r w:rsidRPr="0093785C">
        <w:rPr>
          <w:rFonts w:ascii="Arial" w:hAnsi="Arial" w:cs="Arial"/>
          <w:sz w:val="22"/>
          <w:szCs w:val="22"/>
        </w:rPr>
        <w:t xml:space="preserve"> million, separ</w:t>
      </w:r>
      <w:r w:rsidR="00E30D09" w:rsidRPr="0093785C">
        <w:rPr>
          <w:rFonts w:ascii="Arial" w:hAnsi="Arial" w:cs="Arial"/>
          <w:sz w:val="22"/>
          <w:szCs w:val="22"/>
        </w:rPr>
        <w:t xml:space="preserve">ate financial statements: Baht </w:t>
      </w:r>
      <w:r w:rsidR="00060ECB" w:rsidRPr="0093785C">
        <w:rPr>
          <w:rFonts w:ascii="Arial" w:hAnsi="Arial" w:cs="Arial"/>
          <w:sz w:val="22"/>
          <w:szCs w:val="22"/>
        </w:rPr>
        <w:t>45</w:t>
      </w:r>
      <w:r w:rsidRPr="0093785C">
        <w:rPr>
          <w:rFonts w:ascii="Arial" w:hAnsi="Arial" w:cs="Arial"/>
          <w:sz w:val="22"/>
          <w:szCs w:val="22"/>
        </w:rPr>
        <w:t xml:space="preserve"> million).</w:t>
      </w:r>
    </w:p>
    <w:p w14:paraId="13191A0D" w14:textId="77777777" w:rsidR="009E32B9" w:rsidRPr="0093785C" w:rsidRDefault="009E32B9" w:rsidP="0093785C">
      <w:pPr>
        <w:tabs>
          <w:tab w:val="right" w:pos="7280"/>
          <w:tab w:val="right" w:pos="8760"/>
        </w:tabs>
        <w:spacing w:before="120" w:after="120" w:line="380" w:lineRule="exact"/>
        <w:ind w:left="605" w:right="40" w:hanging="605"/>
        <w:jc w:val="thaiDistribute"/>
        <w:rPr>
          <w:rFonts w:ascii="Arial" w:hAnsi="Arial" w:cs="Arial"/>
          <w:sz w:val="22"/>
          <w:szCs w:val="22"/>
        </w:rPr>
      </w:pPr>
      <w:r w:rsidRPr="0093785C">
        <w:rPr>
          <w:rFonts w:ascii="Arial" w:hAnsi="Arial" w:cs="Arial"/>
          <w:sz w:val="22"/>
          <w:szCs w:val="22"/>
        </w:rPr>
        <w:lastRenderedPageBreak/>
        <w:tab/>
        <w:t xml:space="preserve">As at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Pr="0093785C">
        <w:rPr>
          <w:rFonts w:ascii="Arial" w:hAnsi="Arial" w:cs="Arial"/>
          <w:sz w:val="22"/>
          <w:szCs w:val="22"/>
        </w:rPr>
        <w:t xml:space="preserve">, the weighted average duration of the liabilities for long-term employee benefit </w:t>
      </w:r>
      <w:r w:rsidR="005C1A2B" w:rsidRPr="0093785C">
        <w:rPr>
          <w:rFonts w:ascii="Arial" w:hAnsi="Arial" w:cs="Arial"/>
          <w:sz w:val="22"/>
          <w:szCs w:val="22"/>
        </w:rPr>
        <w:t>was</w:t>
      </w:r>
      <w:r w:rsidR="00616FC5" w:rsidRPr="0093785C">
        <w:rPr>
          <w:rFonts w:ascii="Arial" w:hAnsi="Arial" w:cs="Arial"/>
          <w:sz w:val="22"/>
          <w:szCs w:val="22"/>
        </w:rPr>
        <w:t xml:space="preserve"> </w:t>
      </w:r>
      <w:r w:rsidR="00660BDF">
        <w:rPr>
          <w:rFonts w:ascii="Arial" w:hAnsi="Arial" w:cs="Arial"/>
          <w:sz w:val="22"/>
          <w:szCs w:val="22"/>
        </w:rPr>
        <w:t xml:space="preserve">between 4 - </w:t>
      </w:r>
      <w:r w:rsidR="004F09AE">
        <w:rPr>
          <w:rFonts w:ascii="Arial" w:hAnsi="Arial" w:cs="Arial"/>
          <w:sz w:val="22"/>
          <w:szCs w:val="22"/>
        </w:rPr>
        <w:t>1</w:t>
      </w:r>
      <w:r w:rsidR="00660BDF">
        <w:rPr>
          <w:rFonts w:ascii="Arial" w:hAnsi="Arial" w:cs="Arial"/>
          <w:sz w:val="22"/>
          <w:szCs w:val="22"/>
        </w:rPr>
        <w:t>5</w:t>
      </w:r>
      <w:r w:rsidRPr="0093785C">
        <w:rPr>
          <w:rFonts w:ascii="Arial" w:hAnsi="Arial" w:cs="Arial"/>
          <w:sz w:val="22"/>
          <w:szCs w:val="22"/>
        </w:rPr>
        <w:t xml:space="preserve"> years (</w:t>
      </w:r>
      <w:r w:rsidR="00E30D09" w:rsidRPr="0093785C">
        <w:rPr>
          <w:rFonts w:ascii="Arial" w:hAnsi="Arial" w:cs="Arial"/>
          <w:sz w:val="22"/>
          <w:szCs w:val="22"/>
        </w:rPr>
        <w:t xml:space="preserve">Separate financial statements: </w:t>
      </w:r>
      <w:r w:rsidR="00660BDF">
        <w:rPr>
          <w:rFonts w:ascii="Arial" w:hAnsi="Arial" w:cs="Arial"/>
          <w:sz w:val="22"/>
          <w:szCs w:val="22"/>
        </w:rPr>
        <w:t>4</w:t>
      </w:r>
      <w:r w:rsidR="00E30D09" w:rsidRPr="0093785C">
        <w:rPr>
          <w:rFonts w:ascii="Arial" w:hAnsi="Arial" w:cs="Arial"/>
          <w:sz w:val="22"/>
          <w:szCs w:val="22"/>
        </w:rPr>
        <w:t xml:space="preserve"> years)</w:t>
      </w:r>
      <w:r w:rsidR="000E6CD4">
        <w:rPr>
          <w:rFonts w:ascii="Arial" w:hAnsi="Arial" w:cs="Arial"/>
          <w:sz w:val="22"/>
          <w:szCs w:val="22"/>
        </w:rPr>
        <w:t xml:space="preserve">                                   </w:t>
      </w:r>
      <w:r w:rsidR="00E30D09" w:rsidRPr="0093785C">
        <w:rPr>
          <w:rFonts w:ascii="Arial" w:hAnsi="Arial" w:cs="Arial"/>
          <w:sz w:val="22"/>
          <w:szCs w:val="22"/>
        </w:rPr>
        <w:t xml:space="preserve"> </w:t>
      </w:r>
      <w:r w:rsidR="005A2548" w:rsidRPr="0093785C">
        <w:rPr>
          <w:rFonts w:ascii="Arial" w:hAnsi="Arial" w:cs="Arial"/>
          <w:sz w:val="22"/>
          <w:szCs w:val="22"/>
        </w:rPr>
        <w:t>(</w:t>
      </w:r>
      <w:r w:rsidR="003B234C" w:rsidRPr="0093785C">
        <w:rPr>
          <w:rFonts w:ascii="Arial" w:hAnsi="Arial" w:cs="Arial"/>
          <w:sz w:val="22"/>
          <w:szCs w:val="22"/>
        </w:rPr>
        <w:t>2018</w:t>
      </w:r>
      <w:r w:rsidR="005A2548" w:rsidRPr="0093785C">
        <w:rPr>
          <w:rFonts w:ascii="Arial" w:hAnsi="Arial" w:cs="Arial"/>
          <w:sz w:val="22"/>
          <w:szCs w:val="22"/>
        </w:rPr>
        <w:t>:</w:t>
      </w:r>
      <w:r w:rsidR="00E30D09" w:rsidRPr="0093785C">
        <w:rPr>
          <w:rFonts w:ascii="Arial" w:hAnsi="Arial" w:cs="Arial"/>
          <w:sz w:val="22"/>
          <w:szCs w:val="22"/>
        </w:rPr>
        <w:t xml:space="preserve"> </w:t>
      </w:r>
      <w:r w:rsidR="00660BDF">
        <w:rPr>
          <w:rFonts w:ascii="Arial" w:hAnsi="Arial" w:cs="Arial"/>
          <w:sz w:val="22"/>
          <w:szCs w:val="22"/>
        </w:rPr>
        <w:t>4 - 11</w:t>
      </w:r>
      <w:r w:rsidRPr="0093785C">
        <w:rPr>
          <w:rFonts w:ascii="Arial" w:hAnsi="Arial" w:cs="Arial"/>
          <w:sz w:val="22"/>
          <w:szCs w:val="22"/>
        </w:rPr>
        <w:t xml:space="preserve"> years, </w:t>
      </w:r>
      <w:r w:rsidR="00E30D09" w:rsidRPr="0093785C">
        <w:rPr>
          <w:rFonts w:ascii="Arial" w:hAnsi="Arial" w:cs="Arial"/>
          <w:sz w:val="22"/>
          <w:szCs w:val="22"/>
        </w:rPr>
        <w:t xml:space="preserve">separate financial statements: </w:t>
      </w:r>
      <w:r w:rsidR="00660BDF">
        <w:rPr>
          <w:rFonts w:ascii="Arial" w:hAnsi="Arial" w:cs="Arial"/>
          <w:sz w:val="22"/>
          <w:szCs w:val="22"/>
        </w:rPr>
        <w:t>4</w:t>
      </w:r>
      <w:r w:rsidRPr="0093785C">
        <w:rPr>
          <w:rFonts w:ascii="Arial" w:hAnsi="Arial" w:cs="Arial"/>
          <w:sz w:val="22"/>
          <w:szCs w:val="22"/>
        </w:rPr>
        <w:t xml:space="preserve"> years). </w:t>
      </w:r>
    </w:p>
    <w:p w14:paraId="45092682" w14:textId="77777777" w:rsidR="00C7358A" w:rsidRPr="0093785C" w:rsidRDefault="00655084" w:rsidP="0093785C">
      <w:pPr>
        <w:spacing w:before="120" w:after="120" w:line="380" w:lineRule="exact"/>
        <w:ind w:left="605"/>
        <w:jc w:val="both"/>
        <w:rPr>
          <w:rFonts w:ascii="Arial" w:hAnsi="Arial" w:cs="Arial"/>
          <w:sz w:val="22"/>
          <w:szCs w:val="22"/>
        </w:rPr>
      </w:pPr>
      <w:r w:rsidRPr="0093785C">
        <w:rPr>
          <w:rFonts w:ascii="Arial" w:hAnsi="Arial" w:cs="Arial"/>
          <w:sz w:val="22"/>
          <w:szCs w:val="22"/>
        </w:rPr>
        <w:t xml:space="preserve">Key </w:t>
      </w:r>
      <w:r w:rsidR="00C7358A" w:rsidRPr="0093785C">
        <w:rPr>
          <w:rFonts w:ascii="Arial" w:hAnsi="Arial" w:cs="Arial"/>
          <w:sz w:val="22"/>
          <w:szCs w:val="22"/>
        </w:rPr>
        <w:t xml:space="preserve">actuarial assumptions </w:t>
      </w:r>
      <w:r w:rsidRPr="0093785C">
        <w:rPr>
          <w:rFonts w:ascii="Arial" w:hAnsi="Arial" w:cs="Arial"/>
          <w:sz w:val="22"/>
          <w:szCs w:val="22"/>
        </w:rPr>
        <w:t>used for the valuation are</w:t>
      </w:r>
      <w:r w:rsidR="00C7358A" w:rsidRPr="0093785C">
        <w:rPr>
          <w:rFonts w:ascii="Arial" w:hAnsi="Arial" w:cs="Arial"/>
          <w:sz w:val="22"/>
          <w:szCs w:val="22"/>
        </w:rPr>
        <w:t xml:space="preserve"> as follows: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90"/>
        <w:gridCol w:w="1575"/>
        <w:gridCol w:w="1575"/>
        <w:gridCol w:w="1575"/>
        <w:gridCol w:w="1575"/>
      </w:tblGrid>
      <w:tr w:rsidR="00FD580C" w:rsidRPr="0093785C" w14:paraId="7F5E44CF" w14:textId="77777777" w:rsidTr="00CA067D">
        <w:tc>
          <w:tcPr>
            <w:tcW w:w="2790" w:type="dxa"/>
          </w:tcPr>
          <w:p w14:paraId="0B173580" w14:textId="77777777" w:rsidR="00FD580C" w:rsidRPr="0093785C" w:rsidRDefault="00FD580C" w:rsidP="0093785C">
            <w:pPr>
              <w:tabs>
                <w:tab w:val="left" w:pos="900"/>
                <w:tab w:val="left" w:pos="2160"/>
                <w:tab w:val="right" w:pos="8100"/>
              </w:tabs>
              <w:spacing w:line="380" w:lineRule="exact"/>
              <w:jc w:val="center"/>
              <w:rPr>
                <w:rFonts w:ascii="Arial" w:hAnsi="Arial" w:cs="Arial"/>
                <w:color w:val="000000"/>
                <w:sz w:val="19"/>
                <w:szCs w:val="19"/>
                <w:cs/>
              </w:rPr>
            </w:pPr>
          </w:p>
        </w:tc>
        <w:tc>
          <w:tcPr>
            <w:tcW w:w="3150" w:type="dxa"/>
            <w:gridSpan w:val="2"/>
          </w:tcPr>
          <w:p w14:paraId="146C3509" w14:textId="77777777" w:rsidR="00FD580C" w:rsidRPr="0093785C" w:rsidRDefault="00FD580C" w:rsidP="0093785C">
            <w:pPr>
              <w:pBdr>
                <w:bottom w:val="single" w:sz="4" w:space="1" w:color="auto"/>
              </w:pBdr>
              <w:tabs>
                <w:tab w:val="left" w:pos="900"/>
                <w:tab w:val="left" w:pos="2160"/>
                <w:tab w:val="right" w:pos="8100"/>
              </w:tabs>
              <w:spacing w:line="380" w:lineRule="exact"/>
              <w:jc w:val="center"/>
              <w:rPr>
                <w:rFonts w:ascii="Arial" w:hAnsi="Arial" w:cs="Arial"/>
                <w:color w:val="000000"/>
                <w:sz w:val="19"/>
                <w:szCs w:val="19"/>
              </w:rPr>
            </w:pPr>
            <w:r w:rsidRPr="0093785C">
              <w:rPr>
                <w:rFonts w:ascii="Arial" w:hAnsi="Arial" w:cs="Arial"/>
                <w:color w:val="000000"/>
                <w:sz w:val="19"/>
                <w:szCs w:val="19"/>
              </w:rPr>
              <w:t>Consolidated                          financial statements</w:t>
            </w:r>
          </w:p>
        </w:tc>
        <w:tc>
          <w:tcPr>
            <w:tcW w:w="3150" w:type="dxa"/>
            <w:gridSpan w:val="2"/>
          </w:tcPr>
          <w:p w14:paraId="163B6354" w14:textId="77777777" w:rsidR="00FD580C" w:rsidRPr="0093785C" w:rsidRDefault="00FD580C" w:rsidP="0093785C">
            <w:pPr>
              <w:pBdr>
                <w:bottom w:val="single" w:sz="4" w:space="1" w:color="auto"/>
              </w:pBdr>
              <w:tabs>
                <w:tab w:val="left" w:pos="900"/>
                <w:tab w:val="left" w:pos="2160"/>
                <w:tab w:val="right" w:pos="8100"/>
              </w:tabs>
              <w:spacing w:line="380" w:lineRule="exact"/>
              <w:jc w:val="center"/>
              <w:rPr>
                <w:rFonts w:ascii="Arial" w:hAnsi="Arial" w:cs="Arial"/>
                <w:color w:val="000000"/>
                <w:sz w:val="19"/>
                <w:szCs w:val="19"/>
              </w:rPr>
            </w:pPr>
            <w:r w:rsidRPr="0093785C">
              <w:rPr>
                <w:rFonts w:ascii="Arial" w:hAnsi="Arial" w:cs="Arial"/>
                <w:color w:val="000000"/>
                <w:sz w:val="19"/>
                <w:szCs w:val="19"/>
              </w:rPr>
              <w:t>Separate                                financial statements</w:t>
            </w:r>
          </w:p>
        </w:tc>
      </w:tr>
      <w:tr w:rsidR="00452504" w:rsidRPr="0093785C" w14:paraId="688EE04B" w14:textId="77777777" w:rsidTr="00CA067D">
        <w:tc>
          <w:tcPr>
            <w:tcW w:w="2790" w:type="dxa"/>
          </w:tcPr>
          <w:p w14:paraId="5E82BB59" w14:textId="77777777" w:rsidR="00452504" w:rsidRPr="0093785C" w:rsidRDefault="00452504" w:rsidP="0093785C">
            <w:pPr>
              <w:tabs>
                <w:tab w:val="left" w:pos="900"/>
                <w:tab w:val="left" w:pos="2160"/>
                <w:tab w:val="right" w:pos="8100"/>
              </w:tabs>
              <w:spacing w:line="380" w:lineRule="exact"/>
              <w:jc w:val="center"/>
              <w:rPr>
                <w:rFonts w:ascii="Arial" w:hAnsi="Arial" w:cs="Arial"/>
                <w:color w:val="000000"/>
                <w:sz w:val="19"/>
                <w:szCs w:val="19"/>
                <w:cs/>
              </w:rPr>
            </w:pPr>
          </w:p>
        </w:tc>
        <w:tc>
          <w:tcPr>
            <w:tcW w:w="1575" w:type="dxa"/>
          </w:tcPr>
          <w:p w14:paraId="585A32CD" w14:textId="77777777" w:rsidR="00452504" w:rsidRPr="0093785C" w:rsidRDefault="003B234C" w:rsidP="0093785C">
            <w:pPr>
              <w:tabs>
                <w:tab w:val="left" w:pos="900"/>
                <w:tab w:val="left" w:pos="2160"/>
                <w:tab w:val="right" w:pos="8100"/>
              </w:tabs>
              <w:spacing w:line="380" w:lineRule="exact"/>
              <w:jc w:val="center"/>
              <w:rPr>
                <w:rFonts w:ascii="Arial" w:hAnsi="Arial" w:cs="Arial"/>
                <w:color w:val="000000"/>
                <w:sz w:val="19"/>
                <w:szCs w:val="19"/>
                <w:u w:val="single"/>
              </w:rPr>
            </w:pPr>
            <w:r w:rsidRPr="0093785C">
              <w:rPr>
                <w:rFonts w:ascii="Arial" w:hAnsi="Arial" w:cs="Arial"/>
                <w:color w:val="000000"/>
                <w:sz w:val="19"/>
                <w:szCs w:val="19"/>
                <w:u w:val="single"/>
              </w:rPr>
              <w:t>2019</w:t>
            </w:r>
          </w:p>
        </w:tc>
        <w:tc>
          <w:tcPr>
            <w:tcW w:w="1575" w:type="dxa"/>
          </w:tcPr>
          <w:p w14:paraId="175BCAC7" w14:textId="77777777" w:rsidR="00452504" w:rsidRPr="0093785C" w:rsidRDefault="003B234C" w:rsidP="0093785C">
            <w:pPr>
              <w:tabs>
                <w:tab w:val="left" w:pos="900"/>
                <w:tab w:val="left" w:pos="2160"/>
                <w:tab w:val="right" w:pos="8100"/>
              </w:tabs>
              <w:spacing w:line="380" w:lineRule="exact"/>
              <w:jc w:val="center"/>
              <w:rPr>
                <w:rFonts w:ascii="Arial" w:hAnsi="Arial" w:cs="Arial"/>
                <w:color w:val="000000"/>
                <w:sz w:val="19"/>
                <w:szCs w:val="19"/>
                <w:u w:val="single"/>
              </w:rPr>
            </w:pPr>
            <w:r w:rsidRPr="0093785C">
              <w:rPr>
                <w:rFonts w:ascii="Arial" w:hAnsi="Arial" w:cs="Arial"/>
                <w:color w:val="000000"/>
                <w:sz w:val="19"/>
                <w:szCs w:val="19"/>
                <w:u w:val="single"/>
              </w:rPr>
              <w:t>2018</w:t>
            </w:r>
          </w:p>
        </w:tc>
        <w:tc>
          <w:tcPr>
            <w:tcW w:w="1575" w:type="dxa"/>
          </w:tcPr>
          <w:p w14:paraId="377EE1C6" w14:textId="77777777" w:rsidR="00452504" w:rsidRPr="0093785C" w:rsidRDefault="003B234C" w:rsidP="0093785C">
            <w:pPr>
              <w:tabs>
                <w:tab w:val="left" w:pos="900"/>
                <w:tab w:val="left" w:pos="2160"/>
                <w:tab w:val="right" w:pos="8100"/>
              </w:tabs>
              <w:spacing w:line="380" w:lineRule="exact"/>
              <w:jc w:val="center"/>
              <w:rPr>
                <w:rFonts w:ascii="Arial" w:hAnsi="Arial" w:cs="Arial"/>
                <w:color w:val="000000"/>
                <w:sz w:val="19"/>
                <w:szCs w:val="19"/>
                <w:u w:val="single"/>
              </w:rPr>
            </w:pPr>
            <w:r w:rsidRPr="0093785C">
              <w:rPr>
                <w:rFonts w:ascii="Arial" w:hAnsi="Arial" w:cs="Arial"/>
                <w:color w:val="000000"/>
                <w:sz w:val="19"/>
                <w:szCs w:val="19"/>
                <w:u w:val="single"/>
              </w:rPr>
              <w:t>2019</w:t>
            </w:r>
          </w:p>
        </w:tc>
        <w:tc>
          <w:tcPr>
            <w:tcW w:w="1575" w:type="dxa"/>
          </w:tcPr>
          <w:p w14:paraId="19A84C96" w14:textId="77777777" w:rsidR="00452504" w:rsidRPr="0093785C" w:rsidRDefault="003B234C" w:rsidP="0093785C">
            <w:pPr>
              <w:tabs>
                <w:tab w:val="left" w:pos="900"/>
                <w:tab w:val="left" w:pos="2160"/>
                <w:tab w:val="right" w:pos="8100"/>
              </w:tabs>
              <w:spacing w:line="380" w:lineRule="exact"/>
              <w:jc w:val="center"/>
              <w:rPr>
                <w:rFonts w:ascii="Arial" w:hAnsi="Arial" w:cs="Arial"/>
                <w:color w:val="000000"/>
                <w:sz w:val="19"/>
                <w:szCs w:val="19"/>
                <w:u w:val="single"/>
              </w:rPr>
            </w:pPr>
            <w:r w:rsidRPr="0093785C">
              <w:rPr>
                <w:rFonts w:ascii="Arial" w:hAnsi="Arial" w:cs="Arial"/>
                <w:color w:val="000000"/>
                <w:sz w:val="19"/>
                <w:szCs w:val="19"/>
                <w:u w:val="single"/>
              </w:rPr>
              <w:t>2018</w:t>
            </w:r>
          </w:p>
        </w:tc>
      </w:tr>
      <w:tr w:rsidR="00452504" w:rsidRPr="0093785C" w14:paraId="39DDEF7E" w14:textId="77777777" w:rsidTr="00CA067D">
        <w:tc>
          <w:tcPr>
            <w:tcW w:w="2790" w:type="dxa"/>
          </w:tcPr>
          <w:p w14:paraId="4C3F9A3A" w14:textId="77777777" w:rsidR="00452504" w:rsidRPr="0093785C" w:rsidRDefault="00452504" w:rsidP="0093785C">
            <w:pPr>
              <w:pStyle w:val="BodyText2"/>
              <w:spacing w:line="380" w:lineRule="exact"/>
              <w:ind w:left="32"/>
              <w:rPr>
                <w:rFonts w:ascii="Arial" w:hAnsi="Arial" w:cs="Arial"/>
                <w:sz w:val="19"/>
                <w:szCs w:val="19"/>
              </w:rPr>
            </w:pPr>
          </w:p>
        </w:tc>
        <w:tc>
          <w:tcPr>
            <w:tcW w:w="1575" w:type="dxa"/>
          </w:tcPr>
          <w:p w14:paraId="3F0C7C03" w14:textId="77777777" w:rsidR="00452504" w:rsidRPr="0093785C" w:rsidRDefault="00452504"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 per annum)</w:t>
            </w:r>
          </w:p>
        </w:tc>
        <w:tc>
          <w:tcPr>
            <w:tcW w:w="1575" w:type="dxa"/>
          </w:tcPr>
          <w:p w14:paraId="5CFE49DE" w14:textId="77777777" w:rsidR="00452504" w:rsidRPr="0093785C" w:rsidRDefault="00452504"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 per annum)</w:t>
            </w:r>
          </w:p>
        </w:tc>
        <w:tc>
          <w:tcPr>
            <w:tcW w:w="1575" w:type="dxa"/>
          </w:tcPr>
          <w:p w14:paraId="2264AE21" w14:textId="77777777" w:rsidR="00452504" w:rsidRPr="0093785C" w:rsidRDefault="00452504"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 per annum)</w:t>
            </w:r>
          </w:p>
        </w:tc>
        <w:tc>
          <w:tcPr>
            <w:tcW w:w="1575" w:type="dxa"/>
          </w:tcPr>
          <w:p w14:paraId="0B78F1B9" w14:textId="77777777" w:rsidR="00452504" w:rsidRPr="0093785C" w:rsidRDefault="00452504"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 per annum)</w:t>
            </w:r>
          </w:p>
        </w:tc>
      </w:tr>
      <w:tr w:rsidR="0023275A" w:rsidRPr="0093785C" w14:paraId="76438554" w14:textId="77777777" w:rsidTr="00CA067D">
        <w:tc>
          <w:tcPr>
            <w:tcW w:w="2790" w:type="dxa"/>
          </w:tcPr>
          <w:p w14:paraId="123991D6" w14:textId="77777777" w:rsidR="0023275A" w:rsidRPr="0093785C" w:rsidRDefault="0023275A" w:rsidP="0093785C">
            <w:pPr>
              <w:pStyle w:val="BodyText2"/>
              <w:spacing w:line="380" w:lineRule="exact"/>
              <w:ind w:left="-18"/>
              <w:rPr>
                <w:rFonts w:ascii="Arial" w:hAnsi="Arial" w:cs="Arial"/>
                <w:spacing w:val="-2"/>
                <w:sz w:val="19"/>
                <w:szCs w:val="19"/>
              </w:rPr>
            </w:pPr>
            <w:r w:rsidRPr="0093785C">
              <w:rPr>
                <w:rFonts w:ascii="Arial" w:hAnsi="Arial" w:cs="Arial"/>
                <w:spacing w:val="-2"/>
                <w:sz w:val="19"/>
                <w:szCs w:val="19"/>
              </w:rPr>
              <w:t>Discount rate</w:t>
            </w:r>
          </w:p>
        </w:tc>
        <w:tc>
          <w:tcPr>
            <w:tcW w:w="1575" w:type="dxa"/>
          </w:tcPr>
          <w:p w14:paraId="459C8925" w14:textId="77777777" w:rsidR="0023275A" w:rsidRPr="0093785C" w:rsidRDefault="0023275A"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2.5 - 8.3</w:t>
            </w:r>
          </w:p>
        </w:tc>
        <w:tc>
          <w:tcPr>
            <w:tcW w:w="1575" w:type="dxa"/>
          </w:tcPr>
          <w:p w14:paraId="21463872" w14:textId="77777777" w:rsidR="0023275A" w:rsidRPr="0093785C" w:rsidRDefault="0023275A"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2.5 - 8.3</w:t>
            </w:r>
          </w:p>
        </w:tc>
        <w:tc>
          <w:tcPr>
            <w:tcW w:w="1575" w:type="dxa"/>
          </w:tcPr>
          <w:p w14:paraId="1DF02563" w14:textId="77777777" w:rsidR="0023275A" w:rsidRPr="0093785C" w:rsidRDefault="0023275A"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2.5</w:t>
            </w:r>
          </w:p>
        </w:tc>
        <w:tc>
          <w:tcPr>
            <w:tcW w:w="1575" w:type="dxa"/>
          </w:tcPr>
          <w:p w14:paraId="20D714BE" w14:textId="77777777" w:rsidR="0023275A" w:rsidRPr="0093785C" w:rsidRDefault="0023275A"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2.5</w:t>
            </w:r>
          </w:p>
        </w:tc>
      </w:tr>
      <w:tr w:rsidR="0023275A" w:rsidRPr="0093785C" w14:paraId="1ED9AFB0" w14:textId="77777777" w:rsidTr="00CA067D">
        <w:tc>
          <w:tcPr>
            <w:tcW w:w="2790" w:type="dxa"/>
          </w:tcPr>
          <w:p w14:paraId="175ECC39" w14:textId="77777777" w:rsidR="0023275A" w:rsidRPr="0093785C" w:rsidRDefault="0023275A" w:rsidP="0093785C">
            <w:pPr>
              <w:pStyle w:val="BodyText2"/>
              <w:spacing w:line="380" w:lineRule="exact"/>
              <w:ind w:left="-18" w:right="-108"/>
              <w:rPr>
                <w:rFonts w:ascii="Arial" w:hAnsi="Arial" w:cs="Arial"/>
                <w:spacing w:val="-2"/>
                <w:sz w:val="19"/>
                <w:szCs w:val="19"/>
              </w:rPr>
            </w:pPr>
            <w:r w:rsidRPr="0093785C">
              <w:rPr>
                <w:rFonts w:ascii="Arial" w:hAnsi="Arial" w:cs="Arial"/>
                <w:spacing w:val="-2"/>
                <w:sz w:val="19"/>
                <w:szCs w:val="19"/>
              </w:rPr>
              <w:t xml:space="preserve">Future salary increase rate </w:t>
            </w:r>
          </w:p>
        </w:tc>
        <w:tc>
          <w:tcPr>
            <w:tcW w:w="1575" w:type="dxa"/>
          </w:tcPr>
          <w:p w14:paraId="2ACD5EFB" w14:textId="77777777" w:rsidR="0023275A" w:rsidRPr="0093785C" w:rsidRDefault="0023275A"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5.0 - 7.0</w:t>
            </w:r>
          </w:p>
        </w:tc>
        <w:tc>
          <w:tcPr>
            <w:tcW w:w="1575" w:type="dxa"/>
          </w:tcPr>
          <w:p w14:paraId="23C18679" w14:textId="77777777" w:rsidR="0023275A" w:rsidRPr="0093785C" w:rsidRDefault="0023275A"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5.0 - 7.0</w:t>
            </w:r>
          </w:p>
        </w:tc>
        <w:tc>
          <w:tcPr>
            <w:tcW w:w="1575" w:type="dxa"/>
          </w:tcPr>
          <w:p w14:paraId="525087C7" w14:textId="77777777" w:rsidR="0023275A" w:rsidRPr="0093785C" w:rsidRDefault="0023275A"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5.0</w:t>
            </w:r>
          </w:p>
        </w:tc>
        <w:tc>
          <w:tcPr>
            <w:tcW w:w="1575" w:type="dxa"/>
          </w:tcPr>
          <w:p w14:paraId="7675C37E" w14:textId="77777777" w:rsidR="0023275A" w:rsidRPr="0093785C" w:rsidRDefault="0023275A"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5.0</w:t>
            </w:r>
          </w:p>
        </w:tc>
      </w:tr>
      <w:tr w:rsidR="0023275A" w:rsidRPr="0093785C" w14:paraId="119C686B" w14:textId="77777777" w:rsidTr="00CA067D">
        <w:tc>
          <w:tcPr>
            <w:tcW w:w="2790" w:type="dxa"/>
          </w:tcPr>
          <w:p w14:paraId="2035B09B" w14:textId="77777777" w:rsidR="0023275A" w:rsidRPr="0093785C" w:rsidRDefault="0023275A" w:rsidP="0093785C">
            <w:pPr>
              <w:pStyle w:val="BodyText2"/>
              <w:spacing w:line="380" w:lineRule="exact"/>
              <w:ind w:left="162" w:hanging="180"/>
              <w:rPr>
                <w:rFonts w:ascii="Arial" w:hAnsi="Arial" w:cs="Arial"/>
                <w:spacing w:val="-2"/>
                <w:sz w:val="19"/>
                <w:szCs w:val="19"/>
              </w:rPr>
            </w:pPr>
            <w:r w:rsidRPr="0093785C">
              <w:rPr>
                <w:rFonts w:ascii="Arial" w:hAnsi="Arial" w:cs="Arial"/>
                <w:spacing w:val="-2"/>
                <w:sz w:val="19"/>
                <w:szCs w:val="19"/>
              </w:rPr>
              <w:t>Staff turnover rate (depending on age of employee)</w:t>
            </w:r>
          </w:p>
        </w:tc>
        <w:tc>
          <w:tcPr>
            <w:tcW w:w="1575" w:type="dxa"/>
            <w:vAlign w:val="bottom"/>
          </w:tcPr>
          <w:p w14:paraId="46C4F097" w14:textId="77777777" w:rsidR="0023275A" w:rsidRPr="0093785C" w:rsidRDefault="0023275A" w:rsidP="0093785C">
            <w:pPr>
              <w:spacing w:line="380" w:lineRule="exact"/>
              <w:jc w:val="center"/>
              <w:rPr>
                <w:rFonts w:ascii="Arial" w:hAnsi="Arial" w:cs="Arial"/>
                <w:color w:val="000000"/>
                <w:sz w:val="19"/>
                <w:szCs w:val="19"/>
                <w:cs/>
              </w:rPr>
            </w:pPr>
            <w:r w:rsidRPr="0093785C">
              <w:rPr>
                <w:rFonts w:ascii="Arial" w:hAnsi="Arial" w:cs="Arial"/>
                <w:color w:val="000000"/>
                <w:sz w:val="19"/>
                <w:szCs w:val="19"/>
              </w:rPr>
              <w:t>0.0 - 15.0</w:t>
            </w:r>
          </w:p>
        </w:tc>
        <w:tc>
          <w:tcPr>
            <w:tcW w:w="1575" w:type="dxa"/>
            <w:vAlign w:val="bottom"/>
          </w:tcPr>
          <w:p w14:paraId="0C4EB93C" w14:textId="77777777" w:rsidR="0023275A" w:rsidRPr="0093785C" w:rsidRDefault="0023275A"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0.0 - 15.0</w:t>
            </w:r>
          </w:p>
        </w:tc>
        <w:tc>
          <w:tcPr>
            <w:tcW w:w="1575" w:type="dxa"/>
            <w:vAlign w:val="bottom"/>
          </w:tcPr>
          <w:p w14:paraId="4324E73F" w14:textId="77777777" w:rsidR="0023275A" w:rsidRPr="0093785C" w:rsidRDefault="0023275A" w:rsidP="0093785C">
            <w:pPr>
              <w:spacing w:line="380" w:lineRule="exact"/>
              <w:jc w:val="center"/>
              <w:rPr>
                <w:rFonts w:ascii="Arial" w:hAnsi="Arial" w:cs="Arial"/>
                <w:color w:val="000000"/>
                <w:sz w:val="19"/>
                <w:szCs w:val="19"/>
                <w:cs/>
              </w:rPr>
            </w:pPr>
            <w:r w:rsidRPr="0093785C">
              <w:rPr>
                <w:rFonts w:ascii="Arial" w:hAnsi="Arial" w:cs="Arial"/>
                <w:color w:val="000000"/>
                <w:sz w:val="19"/>
                <w:szCs w:val="19"/>
              </w:rPr>
              <w:t>0.0 - 15.0</w:t>
            </w:r>
          </w:p>
        </w:tc>
        <w:tc>
          <w:tcPr>
            <w:tcW w:w="1575" w:type="dxa"/>
            <w:vAlign w:val="bottom"/>
          </w:tcPr>
          <w:p w14:paraId="79C83B6B" w14:textId="77777777" w:rsidR="0023275A" w:rsidRPr="0093785C" w:rsidRDefault="0023275A" w:rsidP="0093785C">
            <w:pPr>
              <w:spacing w:line="380" w:lineRule="exact"/>
              <w:jc w:val="center"/>
              <w:rPr>
                <w:rFonts w:ascii="Arial" w:hAnsi="Arial" w:cs="Arial"/>
                <w:color w:val="000000"/>
                <w:sz w:val="19"/>
                <w:szCs w:val="19"/>
              </w:rPr>
            </w:pPr>
            <w:r w:rsidRPr="0093785C">
              <w:rPr>
                <w:rFonts w:ascii="Arial" w:hAnsi="Arial" w:cs="Arial"/>
                <w:color w:val="000000"/>
                <w:sz w:val="19"/>
                <w:szCs w:val="19"/>
              </w:rPr>
              <w:t>0.0 - 15.0</w:t>
            </w:r>
          </w:p>
        </w:tc>
      </w:tr>
    </w:tbl>
    <w:p w14:paraId="385E7DC1" w14:textId="77777777" w:rsidR="00573150" w:rsidRPr="0093785C" w:rsidRDefault="00573150" w:rsidP="0093785C">
      <w:pPr>
        <w:tabs>
          <w:tab w:val="right" w:pos="7280"/>
          <w:tab w:val="right" w:pos="8760"/>
        </w:tabs>
        <w:spacing w:before="240" w:after="120" w:line="380" w:lineRule="exact"/>
        <w:ind w:left="605" w:right="40" w:hanging="605"/>
        <w:jc w:val="thaiDistribute"/>
        <w:rPr>
          <w:rFonts w:ascii="Arial" w:hAnsi="Arial" w:cs="Arial"/>
          <w:sz w:val="22"/>
          <w:szCs w:val="22"/>
        </w:rPr>
      </w:pPr>
      <w:r w:rsidRPr="0093785C">
        <w:rPr>
          <w:rFonts w:ascii="Arial" w:hAnsi="Arial" w:cs="Arial"/>
          <w:sz w:val="22"/>
          <w:szCs w:val="22"/>
        </w:rPr>
        <w:tab/>
        <w:t>The result</w:t>
      </w:r>
      <w:r w:rsidR="00C16AFD" w:rsidRPr="0093785C">
        <w:rPr>
          <w:rFonts w:ascii="Arial" w:hAnsi="Arial" w:cs="Arial"/>
          <w:sz w:val="22"/>
          <w:szCs w:val="22"/>
        </w:rPr>
        <w:t>s</w:t>
      </w:r>
      <w:r w:rsidRPr="0093785C">
        <w:rPr>
          <w:rFonts w:ascii="Arial" w:hAnsi="Arial" w:cs="Arial"/>
          <w:sz w:val="22"/>
          <w:szCs w:val="22"/>
        </w:rPr>
        <w:t xml:space="preserve"> of sensitivity analysis for significant assumptions</w:t>
      </w:r>
      <w:r w:rsidRPr="0093785C">
        <w:rPr>
          <w:rFonts w:ascii="Arial" w:hAnsi="Arial" w:cs="Arial"/>
          <w:sz w:val="22"/>
          <w:szCs w:val="22"/>
          <w:cs/>
        </w:rPr>
        <w:t xml:space="preserve"> </w:t>
      </w:r>
      <w:r w:rsidRPr="0093785C">
        <w:rPr>
          <w:rFonts w:ascii="Arial" w:hAnsi="Arial" w:cs="Arial"/>
          <w:sz w:val="22"/>
          <w:szCs w:val="22"/>
        </w:rPr>
        <w:t xml:space="preserve">that affect the present value of the long-term employee benefit obligation as at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Pr="0093785C">
        <w:rPr>
          <w:rFonts w:ascii="Arial" w:hAnsi="Arial" w:cs="Arial"/>
          <w:sz w:val="22"/>
          <w:szCs w:val="22"/>
        </w:rPr>
        <w:t xml:space="preserve"> are </w:t>
      </w:r>
      <w:proofErr w:type="spellStart"/>
      <w:r w:rsidRPr="0093785C">
        <w:rPr>
          <w:rFonts w:ascii="Arial" w:hAnsi="Arial" w:cs="Arial"/>
          <w:sz w:val="22"/>
          <w:szCs w:val="22"/>
        </w:rPr>
        <w:t>summarised</w:t>
      </w:r>
      <w:proofErr w:type="spellEnd"/>
      <w:r w:rsidRPr="0093785C">
        <w:rPr>
          <w:rFonts w:ascii="Arial" w:hAnsi="Arial" w:cs="Arial"/>
          <w:sz w:val="22"/>
          <w:szCs w:val="22"/>
        </w:rPr>
        <w:t xml:space="preserve"> below:</w:t>
      </w:r>
      <w:r w:rsidRPr="0093785C">
        <w:rPr>
          <w:rFonts w:ascii="Arial" w:hAnsi="Arial" w:cs="Arial"/>
          <w:noProof/>
          <w:color w:val="000000"/>
          <w:sz w:val="26"/>
          <w:szCs w:val="26"/>
        </w:rPr>
        <w:t xml:space="preserve"> </w:t>
      </w:r>
    </w:p>
    <w:tbl>
      <w:tblPr>
        <w:tblStyle w:val="TableGrid"/>
        <w:tblW w:w="9000" w:type="dxa"/>
        <w:tblInd w:w="540" w:type="dxa"/>
        <w:tblLayout w:type="fixed"/>
        <w:tblLook w:val="04A0" w:firstRow="1" w:lastRow="0" w:firstColumn="1" w:lastColumn="0" w:noHBand="0" w:noVBand="1"/>
      </w:tblPr>
      <w:tblGrid>
        <w:gridCol w:w="2772"/>
        <w:gridCol w:w="1557"/>
        <w:gridCol w:w="1557"/>
        <w:gridCol w:w="99"/>
        <w:gridCol w:w="1458"/>
        <w:gridCol w:w="1557"/>
      </w:tblGrid>
      <w:tr w:rsidR="00573150" w:rsidRPr="0093785C" w14:paraId="751421E2" w14:textId="77777777" w:rsidTr="00AC072A">
        <w:tc>
          <w:tcPr>
            <w:tcW w:w="2772" w:type="dxa"/>
            <w:tcBorders>
              <w:top w:val="nil"/>
              <w:left w:val="nil"/>
              <w:bottom w:val="nil"/>
              <w:right w:val="nil"/>
            </w:tcBorders>
          </w:tcPr>
          <w:p w14:paraId="1C0B2763" w14:textId="77777777" w:rsidR="00573150" w:rsidRPr="0093785C" w:rsidRDefault="00573150" w:rsidP="0093785C">
            <w:pPr>
              <w:tabs>
                <w:tab w:val="left" w:pos="600"/>
                <w:tab w:val="left" w:pos="900"/>
                <w:tab w:val="right" w:pos="7280"/>
                <w:tab w:val="right" w:pos="8540"/>
              </w:tabs>
              <w:spacing w:line="380" w:lineRule="exact"/>
              <w:ind w:right="-43"/>
              <w:jc w:val="center"/>
              <w:rPr>
                <w:rFonts w:ascii="Arial" w:hAnsi="Arial" w:cs="Arial"/>
                <w:sz w:val="20"/>
                <w:szCs w:val="20"/>
              </w:rPr>
            </w:pPr>
          </w:p>
        </w:tc>
        <w:tc>
          <w:tcPr>
            <w:tcW w:w="3213" w:type="dxa"/>
            <w:gridSpan w:val="3"/>
            <w:tcBorders>
              <w:top w:val="nil"/>
              <w:left w:val="nil"/>
              <w:bottom w:val="nil"/>
              <w:right w:val="nil"/>
            </w:tcBorders>
          </w:tcPr>
          <w:p w14:paraId="72F2C55F" w14:textId="77777777" w:rsidR="00573150" w:rsidRPr="0093785C" w:rsidRDefault="00573150" w:rsidP="0093785C">
            <w:pPr>
              <w:tabs>
                <w:tab w:val="left" w:pos="600"/>
                <w:tab w:val="left" w:pos="900"/>
                <w:tab w:val="right" w:pos="7280"/>
                <w:tab w:val="right" w:pos="8540"/>
              </w:tabs>
              <w:spacing w:line="380" w:lineRule="exact"/>
              <w:ind w:right="-45"/>
              <w:jc w:val="center"/>
              <w:rPr>
                <w:rFonts w:ascii="Arial" w:hAnsi="Arial" w:cs="Arial"/>
                <w:sz w:val="20"/>
                <w:szCs w:val="20"/>
              </w:rPr>
            </w:pPr>
          </w:p>
        </w:tc>
        <w:tc>
          <w:tcPr>
            <w:tcW w:w="3015" w:type="dxa"/>
            <w:gridSpan w:val="2"/>
            <w:tcBorders>
              <w:top w:val="nil"/>
              <w:left w:val="nil"/>
              <w:bottom w:val="nil"/>
              <w:right w:val="nil"/>
            </w:tcBorders>
          </w:tcPr>
          <w:p w14:paraId="668AC77E" w14:textId="77777777" w:rsidR="00573150" w:rsidRPr="0093785C" w:rsidRDefault="00253822" w:rsidP="0093785C">
            <w:pPr>
              <w:tabs>
                <w:tab w:val="left" w:pos="600"/>
                <w:tab w:val="left" w:pos="900"/>
                <w:tab w:val="right" w:pos="7280"/>
                <w:tab w:val="right" w:pos="8540"/>
              </w:tabs>
              <w:spacing w:line="380" w:lineRule="exact"/>
              <w:ind w:right="-45"/>
              <w:jc w:val="right"/>
              <w:rPr>
                <w:rFonts w:ascii="Arial" w:hAnsi="Arial" w:cs="Arial"/>
                <w:sz w:val="20"/>
                <w:szCs w:val="20"/>
              </w:rPr>
            </w:pPr>
            <w:r w:rsidRPr="0093785C">
              <w:rPr>
                <w:rFonts w:ascii="Arial" w:hAnsi="Arial" w:cs="Arial"/>
                <w:sz w:val="20"/>
                <w:szCs w:val="20"/>
              </w:rPr>
              <w:t>(Unit: M</w:t>
            </w:r>
            <w:r w:rsidR="00573150" w:rsidRPr="0093785C">
              <w:rPr>
                <w:rFonts w:ascii="Arial" w:hAnsi="Arial" w:cs="Arial"/>
                <w:sz w:val="20"/>
                <w:szCs w:val="20"/>
              </w:rPr>
              <w:t>illion Baht)</w:t>
            </w:r>
          </w:p>
        </w:tc>
      </w:tr>
      <w:tr w:rsidR="00AC3A9D" w:rsidRPr="0093785C" w14:paraId="44AACE37" w14:textId="77777777" w:rsidTr="00AC072A">
        <w:tc>
          <w:tcPr>
            <w:tcW w:w="2772" w:type="dxa"/>
            <w:tcBorders>
              <w:top w:val="nil"/>
              <w:left w:val="nil"/>
              <w:bottom w:val="nil"/>
              <w:right w:val="nil"/>
            </w:tcBorders>
          </w:tcPr>
          <w:p w14:paraId="2064D7A2" w14:textId="77777777" w:rsidR="00AC3A9D" w:rsidRPr="0093785C" w:rsidRDefault="00AC3A9D" w:rsidP="0093785C">
            <w:pPr>
              <w:tabs>
                <w:tab w:val="left" w:pos="600"/>
                <w:tab w:val="left" w:pos="900"/>
                <w:tab w:val="right" w:pos="7280"/>
                <w:tab w:val="right" w:pos="8540"/>
              </w:tabs>
              <w:spacing w:line="380" w:lineRule="exact"/>
              <w:ind w:right="-43"/>
              <w:jc w:val="center"/>
              <w:rPr>
                <w:rFonts w:ascii="Arial" w:hAnsi="Arial" w:cs="Arial"/>
                <w:sz w:val="20"/>
                <w:szCs w:val="20"/>
              </w:rPr>
            </w:pPr>
          </w:p>
        </w:tc>
        <w:tc>
          <w:tcPr>
            <w:tcW w:w="6228" w:type="dxa"/>
            <w:gridSpan w:val="5"/>
            <w:tcBorders>
              <w:top w:val="nil"/>
              <w:left w:val="nil"/>
              <w:bottom w:val="nil"/>
              <w:right w:val="nil"/>
            </w:tcBorders>
          </w:tcPr>
          <w:p w14:paraId="57B1377E" w14:textId="77777777" w:rsidR="00AC3A9D" w:rsidRPr="0093785C" w:rsidRDefault="005A2548"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 xml:space="preserve">31 December </w:t>
            </w:r>
            <w:r w:rsidR="003B234C" w:rsidRPr="0093785C">
              <w:rPr>
                <w:rFonts w:ascii="Arial" w:hAnsi="Arial" w:cs="Arial"/>
                <w:sz w:val="20"/>
                <w:szCs w:val="20"/>
              </w:rPr>
              <w:t>2019</w:t>
            </w:r>
          </w:p>
        </w:tc>
      </w:tr>
      <w:tr w:rsidR="00573150" w:rsidRPr="0093785C" w14:paraId="6135911B" w14:textId="77777777" w:rsidTr="00AC072A">
        <w:tc>
          <w:tcPr>
            <w:tcW w:w="2772" w:type="dxa"/>
            <w:tcBorders>
              <w:top w:val="nil"/>
              <w:left w:val="nil"/>
              <w:bottom w:val="nil"/>
              <w:right w:val="nil"/>
            </w:tcBorders>
          </w:tcPr>
          <w:p w14:paraId="67B5EDF8" w14:textId="77777777" w:rsidR="00573150" w:rsidRPr="0093785C" w:rsidRDefault="00573150" w:rsidP="0093785C">
            <w:pPr>
              <w:tabs>
                <w:tab w:val="left" w:pos="600"/>
                <w:tab w:val="left" w:pos="900"/>
                <w:tab w:val="right" w:pos="7280"/>
                <w:tab w:val="right" w:pos="8540"/>
              </w:tabs>
              <w:spacing w:line="380" w:lineRule="exact"/>
              <w:ind w:right="-43"/>
              <w:jc w:val="center"/>
              <w:rPr>
                <w:rFonts w:ascii="Arial" w:hAnsi="Arial" w:cs="Arial"/>
                <w:sz w:val="20"/>
                <w:szCs w:val="20"/>
              </w:rPr>
            </w:pPr>
          </w:p>
        </w:tc>
        <w:tc>
          <w:tcPr>
            <w:tcW w:w="3114" w:type="dxa"/>
            <w:gridSpan w:val="2"/>
            <w:tcBorders>
              <w:top w:val="nil"/>
              <w:left w:val="nil"/>
              <w:bottom w:val="nil"/>
              <w:right w:val="nil"/>
            </w:tcBorders>
          </w:tcPr>
          <w:p w14:paraId="497722B4" w14:textId="77777777" w:rsidR="00573150" w:rsidRPr="0093785C" w:rsidRDefault="00573150"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 xml:space="preserve">Consolidated </w:t>
            </w:r>
            <w:r w:rsidR="007F5716" w:rsidRPr="0093785C">
              <w:rPr>
                <w:rFonts w:ascii="Arial" w:hAnsi="Arial" w:cs="Arial"/>
                <w:sz w:val="20"/>
                <w:szCs w:val="20"/>
              </w:rPr>
              <w:t xml:space="preserve">                    </w:t>
            </w:r>
            <w:r w:rsidRPr="0093785C">
              <w:rPr>
                <w:rFonts w:ascii="Arial" w:hAnsi="Arial" w:cs="Arial"/>
                <w:sz w:val="20"/>
                <w:szCs w:val="20"/>
              </w:rPr>
              <w:t>financial statements</w:t>
            </w:r>
          </w:p>
        </w:tc>
        <w:tc>
          <w:tcPr>
            <w:tcW w:w="3114" w:type="dxa"/>
            <w:gridSpan w:val="3"/>
            <w:tcBorders>
              <w:top w:val="nil"/>
              <w:left w:val="nil"/>
              <w:bottom w:val="nil"/>
              <w:right w:val="nil"/>
            </w:tcBorders>
          </w:tcPr>
          <w:p w14:paraId="7A7B2489" w14:textId="77777777" w:rsidR="00573150" w:rsidRPr="0093785C" w:rsidRDefault="00573150"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 xml:space="preserve">Separate </w:t>
            </w:r>
            <w:r w:rsidR="007F5716" w:rsidRPr="0093785C">
              <w:rPr>
                <w:rFonts w:ascii="Arial" w:hAnsi="Arial" w:cs="Arial"/>
                <w:sz w:val="20"/>
                <w:szCs w:val="20"/>
              </w:rPr>
              <w:t xml:space="preserve">                           </w:t>
            </w:r>
            <w:r w:rsidRPr="0093785C">
              <w:rPr>
                <w:rFonts w:ascii="Arial" w:hAnsi="Arial" w:cs="Arial"/>
                <w:sz w:val="20"/>
                <w:szCs w:val="20"/>
              </w:rPr>
              <w:t>financial statements</w:t>
            </w:r>
          </w:p>
        </w:tc>
      </w:tr>
      <w:tr w:rsidR="001260B0" w:rsidRPr="0093785C" w14:paraId="0AA4BB47" w14:textId="77777777" w:rsidTr="00AC072A">
        <w:tc>
          <w:tcPr>
            <w:tcW w:w="2772" w:type="dxa"/>
            <w:tcBorders>
              <w:top w:val="nil"/>
              <w:left w:val="nil"/>
              <w:bottom w:val="nil"/>
              <w:right w:val="nil"/>
            </w:tcBorders>
          </w:tcPr>
          <w:p w14:paraId="5F0CA408" w14:textId="77777777" w:rsidR="001260B0" w:rsidRPr="0093785C" w:rsidRDefault="001260B0" w:rsidP="0093785C">
            <w:pPr>
              <w:spacing w:line="380" w:lineRule="exact"/>
              <w:rPr>
                <w:rFonts w:ascii="Arial" w:hAnsi="Arial" w:cs="Arial"/>
                <w:color w:val="000000"/>
                <w:sz w:val="20"/>
                <w:szCs w:val="20"/>
              </w:rPr>
            </w:pPr>
          </w:p>
        </w:tc>
        <w:tc>
          <w:tcPr>
            <w:tcW w:w="1557" w:type="dxa"/>
            <w:tcBorders>
              <w:top w:val="nil"/>
              <w:left w:val="nil"/>
              <w:bottom w:val="nil"/>
              <w:right w:val="nil"/>
            </w:tcBorders>
            <w:vAlign w:val="bottom"/>
          </w:tcPr>
          <w:p w14:paraId="02FD9DFA" w14:textId="77777777" w:rsidR="001260B0" w:rsidRPr="0093785C" w:rsidRDefault="00F4562C"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Increase 1</w:t>
            </w:r>
            <w:r w:rsidR="001260B0" w:rsidRPr="0093785C">
              <w:rPr>
                <w:rFonts w:ascii="Arial" w:hAnsi="Arial" w:cs="Arial"/>
                <w:sz w:val="20"/>
                <w:szCs w:val="20"/>
                <w:u w:val="single"/>
              </w:rPr>
              <w:t>%</w:t>
            </w:r>
          </w:p>
        </w:tc>
        <w:tc>
          <w:tcPr>
            <w:tcW w:w="1557" w:type="dxa"/>
            <w:tcBorders>
              <w:top w:val="nil"/>
              <w:left w:val="nil"/>
              <w:bottom w:val="nil"/>
              <w:right w:val="nil"/>
            </w:tcBorders>
            <w:vAlign w:val="bottom"/>
          </w:tcPr>
          <w:p w14:paraId="56A235D8" w14:textId="77777777" w:rsidR="001260B0" w:rsidRPr="0093785C" w:rsidRDefault="00F4562C"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Decrease 1</w:t>
            </w:r>
            <w:r w:rsidR="001260B0" w:rsidRPr="0093785C">
              <w:rPr>
                <w:rFonts w:ascii="Arial" w:hAnsi="Arial" w:cs="Arial"/>
                <w:sz w:val="20"/>
                <w:szCs w:val="20"/>
                <w:u w:val="single"/>
              </w:rPr>
              <w:t>%</w:t>
            </w:r>
          </w:p>
        </w:tc>
        <w:tc>
          <w:tcPr>
            <w:tcW w:w="1557" w:type="dxa"/>
            <w:gridSpan w:val="2"/>
            <w:tcBorders>
              <w:top w:val="nil"/>
              <w:left w:val="nil"/>
              <w:bottom w:val="nil"/>
              <w:right w:val="nil"/>
            </w:tcBorders>
            <w:vAlign w:val="bottom"/>
          </w:tcPr>
          <w:p w14:paraId="27F877E3" w14:textId="77777777" w:rsidR="001260B0" w:rsidRPr="0093785C" w:rsidRDefault="00F4562C"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Increase 1</w:t>
            </w:r>
            <w:r w:rsidR="001260B0" w:rsidRPr="0093785C">
              <w:rPr>
                <w:rFonts w:ascii="Arial" w:hAnsi="Arial" w:cs="Arial"/>
                <w:sz w:val="20"/>
                <w:szCs w:val="20"/>
                <w:u w:val="single"/>
              </w:rPr>
              <w:t>%</w:t>
            </w:r>
          </w:p>
        </w:tc>
        <w:tc>
          <w:tcPr>
            <w:tcW w:w="1557" w:type="dxa"/>
            <w:tcBorders>
              <w:top w:val="nil"/>
              <w:left w:val="nil"/>
              <w:bottom w:val="nil"/>
              <w:right w:val="nil"/>
            </w:tcBorders>
            <w:vAlign w:val="bottom"/>
          </w:tcPr>
          <w:p w14:paraId="021C16D6" w14:textId="77777777" w:rsidR="001260B0" w:rsidRPr="0093785C" w:rsidRDefault="00F4562C"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Decrease 1</w:t>
            </w:r>
            <w:r w:rsidR="001260B0" w:rsidRPr="0093785C">
              <w:rPr>
                <w:rFonts w:ascii="Arial" w:hAnsi="Arial" w:cs="Arial"/>
                <w:sz w:val="20"/>
                <w:szCs w:val="20"/>
                <w:u w:val="single"/>
              </w:rPr>
              <w:t>%</w:t>
            </w:r>
          </w:p>
        </w:tc>
      </w:tr>
      <w:tr w:rsidR="0023275A" w:rsidRPr="0093785C" w14:paraId="3FBB7FCB" w14:textId="77777777" w:rsidTr="003B234C">
        <w:tc>
          <w:tcPr>
            <w:tcW w:w="2772" w:type="dxa"/>
            <w:tcBorders>
              <w:top w:val="nil"/>
              <w:left w:val="nil"/>
              <w:bottom w:val="nil"/>
              <w:right w:val="nil"/>
            </w:tcBorders>
          </w:tcPr>
          <w:p w14:paraId="6CB15AB9" w14:textId="77777777" w:rsidR="0023275A" w:rsidRPr="0093785C" w:rsidRDefault="0023275A" w:rsidP="0093785C">
            <w:pPr>
              <w:spacing w:line="380" w:lineRule="exact"/>
              <w:rPr>
                <w:rFonts w:ascii="Arial" w:hAnsi="Arial" w:cs="Arial"/>
                <w:color w:val="000000"/>
                <w:sz w:val="20"/>
                <w:szCs w:val="20"/>
              </w:rPr>
            </w:pPr>
            <w:r w:rsidRPr="0093785C">
              <w:rPr>
                <w:rFonts w:ascii="Arial" w:hAnsi="Arial" w:cs="Arial"/>
                <w:color w:val="000000"/>
                <w:sz w:val="20"/>
                <w:szCs w:val="20"/>
              </w:rPr>
              <w:t>Discount rate</w:t>
            </w:r>
          </w:p>
        </w:tc>
        <w:tc>
          <w:tcPr>
            <w:tcW w:w="1557" w:type="dxa"/>
            <w:tcBorders>
              <w:top w:val="nil"/>
              <w:left w:val="nil"/>
              <w:bottom w:val="nil"/>
              <w:right w:val="nil"/>
            </w:tcBorders>
          </w:tcPr>
          <w:p w14:paraId="6AF26A6C" w14:textId="77777777" w:rsidR="0023275A" w:rsidRPr="0093785C" w:rsidRDefault="0023275A" w:rsidP="0093785C">
            <w:pPr>
              <w:spacing w:line="380" w:lineRule="exact"/>
              <w:ind w:right="-45"/>
              <w:jc w:val="center"/>
              <w:rPr>
                <w:rFonts w:ascii="Arial" w:hAnsi="Arial" w:cs="Arial"/>
                <w:sz w:val="20"/>
                <w:szCs w:val="20"/>
              </w:rPr>
            </w:pPr>
            <w:r w:rsidRPr="0093785C">
              <w:rPr>
                <w:rFonts w:ascii="Arial" w:hAnsi="Arial" w:cs="Arial"/>
                <w:sz w:val="20"/>
                <w:szCs w:val="20"/>
              </w:rPr>
              <w:t>(6)</w:t>
            </w:r>
          </w:p>
        </w:tc>
        <w:tc>
          <w:tcPr>
            <w:tcW w:w="1557" w:type="dxa"/>
            <w:tcBorders>
              <w:top w:val="nil"/>
              <w:left w:val="nil"/>
              <w:bottom w:val="nil"/>
              <w:right w:val="nil"/>
            </w:tcBorders>
          </w:tcPr>
          <w:p w14:paraId="70E9B2A2" w14:textId="77777777" w:rsidR="0023275A" w:rsidRPr="0093785C" w:rsidRDefault="0023275A" w:rsidP="0093785C">
            <w:pPr>
              <w:spacing w:line="380" w:lineRule="exact"/>
              <w:ind w:right="-45"/>
              <w:jc w:val="center"/>
              <w:rPr>
                <w:rFonts w:ascii="Arial" w:hAnsi="Arial" w:cs="Arial"/>
                <w:sz w:val="20"/>
                <w:szCs w:val="20"/>
              </w:rPr>
            </w:pPr>
            <w:r w:rsidRPr="0093785C">
              <w:rPr>
                <w:rFonts w:ascii="Arial" w:hAnsi="Arial" w:cs="Arial"/>
                <w:sz w:val="20"/>
                <w:szCs w:val="20"/>
              </w:rPr>
              <w:t>7</w:t>
            </w:r>
          </w:p>
        </w:tc>
        <w:tc>
          <w:tcPr>
            <w:tcW w:w="1557" w:type="dxa"/>
            <w:gridSpan w:val="2"/>
            <w:tcBorders>
              <w:top w:val="nil"/>
              <w:left w:val="nil"/>
              <w:bottom w:val="nil"/>
              <w:right w:val="nil"/>
            </w:tcBorders>
          </w:tcPr>
          <w:p w14:paraId="5076E55D" w14:textId="77777777" w:rsidR="0023275A" w:rsidRPr="0093785C" w:rsidRDefault="0023275A" w:rsidP="0093785C">
            <w:pPr>
              <w:spacing w:line="380" w:lineRule="exact"/>
              <w:ind w:right="-45"/>
              <w:jc w:val="center"/>
              <w:rPr>
                <w:rFonts w:ascii="Arial" w:hAnsi="Arial" w:cs="Arial"/>
                <w:sz w:val="20"/>
                <w:szCs w:val="20"/>
              </w:rPr>
            </w:pPr>
            <w:r w:rsidRPr="0093785C">
              <w:rPr>
                <w:rFonts w:ascii="Arial" w:hAnsi="Arial" w:cs="Arial"/>
                <w:sz w:val="20"/>
                <w:szCs w:val="20"/>
              </w:rPr>
              <w:t>(4)</w:t>
            </w:r>
          </w:p>
        </w:tc>
        <w:tc>
          <w:tcPr>
            <w:tcW w:w="1557" w:type="dxa"/>
            <w:tcBorders>
              <w:top w:val="nil"/>
              <w:left w:val="nil"/>
              <w:bottom w:val="nil"/>
              <w:right w:val="nil"/>
            </w:tcBorders>
          </w:tcPr>
          <w:p w14:paraId="7C4A0C01" w14:textId="77777777" w:rsidR="0023275A" w:rsidRPr="0093785C" w:rsidRDefault="0023275A" w:rsidP="0093785C">
            <w:pPr>
              <w:spacing w:line="380" w:lineRule="exact"/>
              <w:ind w:right="-45"/>
              <w:jc w:val="center"/>
              <w:rPr>
                <w:rFonts w:ascii="Arial" w:hAnsi="Arial" w:cs="Arial"/>
                <w:sz w:val="20"/>
                <w:szCs w:val="20"/>
              </w:rPr>
            </w:pPr>
            <w:r w:rsidRPr="0093785C">
              <w:rPr>
                <w:rFonts w:ascii="Arial" w:hAnsi="Arial" w:cs="Arial"/>
                <w:sz w:val="20"/>
                <w:szCs w:val="20"/>
              </w:rPr>
              <w:t>4</w:t>
            </w:r>
          </w:p>
        </w:tc>
      </w:tr>
      <w:tr w:rsidR="0023275A" w:rsidRPr="0093785C" w14:paraId="675A5880" w14:textId="77777777" w:rsidTr="00AC072A">
        <w:tc>
          <w:tcPr>
            <w:tcW w:w="2772" w:type="dxa"/>
            <w:tcBorders>
              <w:top w:val="nil"/>
              <w:left w:val="nil"/>
              <w:bottom w:val="nil"/>
              <w:right w:val="nil"/>
            </w:tcBorders>
          </w:tcPr>
          <w:p w14:paraId="17226B49" w14:textId="77777777" w:rsidR="0023275A" w:rsidRPr="0093785C" w:rsidRDefault="0023275A" w:rsidP="0093785C">
            <w:pPr>
              <w:spacing w:line="380" w:lineRule="exact"/>
              <w:rPr>
                <w:rFonts w:ascii="Arial" w:hAnsi="Arial" w:cs="Arial"/>
                <w:color w:val="000000"/>
                <w:sz w:val="20"/>
                <w:szCs w:val="20"/>
              </w:rPr>
            </w:pPr>
            <w:r w:rsidRPr="0093785C">
              <w:rPr>
                <w:rFonts w:ascii="Arial" w:hAnsi="Arial" w:cs="Arial"/>
                <w:color w:val="000000"/>
                <w:sz w:val="20"/>
                <w:szCs w:val="20"/>
              </w:rPr>
              <w:t>Salary increase rate</w:t>
            </w:r>
          </w:p>
        </w:tc>
        <w:tc>
          <w:tcPr>
            <w:tcW w:w="1557" w:type="dxa"/>
            <w:tcBorders>
              <w:top w:val="nil"/>
              <w:left w:val="nil"/>
              <w:bottom w:val="nil"/>
              <w:right w:val="nil"/>
            </w:tcBorders>
          </w:tcPr>
          <w:p w14:paraId="1E7A8F83" w14:textId="77777777" w:rsidR="0023275A" w:rsidRPr="0093785C" w:rsidRDefault="0023275A" w:rsidP="0093785C">
            <w:pPr>
              <w:spacing w:line="380" w:lineRule="exact"/>
              <w:ind w:right="-45"/>
              <w:jc w:val="center"/>
              <w:rPr>
                <w:rFonts w:ascii="Arial" w:hAnsi="Arial" w:cs="Arial"/>
                <w:sz w:val="20"/>
                <w:szCs w:val="20"/>
              </w:rPr>
            </w:pPr>
            <w:r w:rsidRPr="0093785C">
              <w:rPr>
                <w:rFonts w:ascii="Arial" w:hAnsi="Arial" w:cs="Arial"/>
                <w:sz w:val="20"/>
                <w:szCs w:val="20"/>
              </w:rPr>
              <w:t>7</w:t>
            </w:r>
          </w:p>
        </w:tc>
        <w:tc>
          <w:tcPr>
            <w:tcW w:w="1557" w:type="dxa"/>
            <w:tcBorders>
              <w:top w:val="nil"/>
              <w:left w:val="nil"/>
              <w:bottom w:val="nil"/>
              <w:right w:val="nil"/>
            </w:tcBorders>
          </w:tcPr>
          <w:p w14:paraId="5EE04CB6" w14:textId="77777777" w:rsidR="0023275A" w:rsidRPr="0093785C" w:rsidRDefault="0023275A" w:rsidP="0093785C">
            <w:pPr>
              <w:spacing w:line="380" w:lineRule="exact"/>
              <w:ind w:right="-45"/>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6</w:t>
            </w:r>
            <w:r w:rsidRPr="0093785C">
              <w:rPr>
                <w:rFonts w:ascii="Arial" w:hAnsi="Arial" w:cs="Arial"/>
                <w:sz w:val="20"/>
                <w:szCs w:val="20"/>
                <w:cs/>
              </w:rPr>
              <w:t>)</w:t>
            </w:r>
          </w:p>
        </w:tc>
        <w:tc>
          <w:tcPr>
            <w:tcW w:w="1557" w:type="dxa"/>
            <w:gridSpan w:val="2"/>
            <w:tcBorders>
              <w:top w:val="nil"/>
              <w:left w:val="nil"/>
              <w:bottom w:val="nil"/>
              <w:right w:val="nil"/>
            </w:tcBorders>
          </w:tcPr>
          <w:p w14:paraId="5DEBBDD4" w14:textId="77777777" w:rsidR="0023275A" w:rsidRPr="0093785C" w:rsidRDefault="0023275A" w:rsidP="0093785C">
            <w:pPr>
              <w:spacing w:line="380" w:lineRule="exact"/>
              <w:ind w:right="-45"/>
              <w:jc w:val="center"/>
              <w:rPr>
                <w:rFonts w:ascii="Arial" w:hAnsi="Arial" w:cs="Arial"/>
                <w:sz w:val="20"/>
                <w:szCs w:val="20"/>
              </w:rPr>
            </w:pPr>
            <w:r w:rsidRPr="0093785C">
              <w:rPr>
                <w:rFonts w:ascii="Arial" w:hAnsi="Arial" w:cs="Arial"/>
                <w:sz w:val="20"/>
                <w:szCs w:val="20"/>
              </w:rPr>
              <w:t>4</w:t>
            </w:r>
          </w:p>
        </w:tc>
        <w:tc>
          <w:tcPr>
            <w:tcW w:w="1557" w:type="dxa"/>
            <w:tcBorders>
              <w:top w:val="nil"/>
              <w:left w:val="nil"/>
              <w:bottom w:val="nil"/>
              <w:right w:val="nil"/>
            </w:tcBorders>
          </w:tcPr>
          <w:p w14:paraId="37DE5472" w14:textId="77777777" w:rsidR="0023275A" w:rsidRPr="0093785C" w:rsidRDefault="0023275A" w:rsidP="0093785C">
            <w:pPr>
              <w:spacing w:line="380" w:lineRule="exact"/>
              <w:ind w:right="-45"/>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3</w:t>
            </w:r>
            <w:r w:rsidRPr="0093785C">
              <w:rPr>
                <w:rFonts w:ascii="Arial" w:hAnsi="Arial" w:cs="Arial"/>
                <w:sz w:val="20"/>
                <w:szCs w:val="20"/>
                <w:cs/>
              </w:rPr>
              <w:t>)</w:t>
            </w:r>
          </w:p>
        </w:tc>
      </w:tr>
      <w:tr w:rsidR="0023275A" w:rsidRPr="0093785C" w14:paraId="47DF3708" w14:textId="77777777" w:rsidTr="00CA067D">
        <w:tc>
          <w:tcPr>
            <w:tcW w:w="2772" w:type="dxa"/>
            <w:tcBorders>
              <w:top w:val="nil"/>
              <w:left w:val="nil"/>
              <w:bottom w:val="nil"/>
              <w:right w:val="nil"/>
            </w:tcBorders>
          </w:tcPr>
          <w:p w14:paraId="10022475" w14:textId="77777777" w:rsidR="0023275A" w:rsidRPr="0093785C" w:rsidRDefault="0023275A" w:rsidP="0093785C">
            <w:pPr>
              <w:tabs>
                <w:tab w:val="left" w:pos="600"/>
                <w:tab w:val="left" w:pos="900"/>
                <w:tab w:val="right" w:pos="7280"/>
                <w:tab w:val="right" w:pos="8540"/>
              </w:tabs>
              <w:spacing w:line="380" w:lineRule="exact"/>
              <w:ind w:right="-43"/>
              <w:jc w:val="center"/>
              <w:rPr>
                <w:rFonts w:ascii="Arial" w:hAnsi="Arial" w:cs="Arial"/>
                <w:b/>
                <w:bCs/>
                <w:sz w:val="20"/>
                <w:szCs w:val="20"/>
              </w:rPr>
            </w:pPr>
          </w:p>
        </w:tc>
        <w:tc>
          <w:tcPr>
            <w:tcW w:w="3114" w:type="dxa"/>
            <w:gridSpan w:val="2"/>
            <w:tcBorders>
              <w:top w:val="nil"/>
              <w:left w:val="nil"/>
              <w:bottom w:val="nil"/>
              <w:right w:val="nil"/>
            </w:tcBorders>
          </w:tcPr>
          <w:p w14:paraId="3D3D5CF1" w14:textId="77777777" w:rsidR="0023275A" w:rsidRPr="0093785C" w:rsidRDefault="0023275A" w:rsidP="0093785C">
            <w:pPr>
              <w:tabs>
                <w:tab w:val="left" w:pos="600"/>
                <w:tab w:val="left" w:pos="900"/>
                <w:tab w:val="right" w:pos="7280"/>
                <w:tab w:val="right" w:pos="8540"/>
              </w:tabs>
              <w:spacing w:line="380" w:lineRule="exact"/>
              <w:ind w:right="-45"/>
              <w:jc w:val="center"/>
              <w:rPr>
                <w:rFonts w:ascii="Arial" w:hAnsi="Arial" w:cs="Arial"/>
                <w:sz w:val="20"/>
                <w:szCs w:val="20"/>
              </w:rPr>
            </w:pPr>
          </w:p>
        </w:tc>
        <w:tc>
          <w:tcPr>
            <w:tcW w:w="3114" w:type="dxa"/>
            <w:gridSpan w:val="3"/>
            <w:tcBorders>
              <w:top w:val="nil"/>
              <w:left w:val="nil"/>
              <w:bottom w:val="nil"/>
              <w:right w:val="nil"/>
            </w:tcBorders>
          </w:tcPr>
          <w:p w14:paraId="76236B7B" w14:textId="77777777" w:rsidR="0023275A" w:rsidRPr="0093785C" w:rsidRDefault="0023275A" w:rsidP="0093785C">
            <w:pPr>
              <w:tabs>
                <w:tab w:val="left" w:pos="600"/>
                <w:tab w:val="left" w:pos="900"/>
                <w:tab w:val="right" w:pos="7280"/>
                <w:tab w:val="right" w:pos="8540"/>
              </w:tabs>
              <w:spacing w:line="380" w:lineRule="exact"/>
              <w:ind w:right="-45"/>
              <w:jc w:val="right"/>
              <w:rPr>
                <w:rFonts w:ascii="Arial" w:hAnsi="Arial" w:cs="Arial"/>
                <w:sz w:val="20"/>
                <w:szCs w:val="20"/>
              </w:rPr>
            </w:pPr>
          </w:p>
        </w:tc>
      </w:tr>
      <w:tr w:rsidR="0023275A" w:rsidRPr="0093785C" w14:paraId="3CD142E2" w14:textId="77777777" w:rsidTr="00CA067D">
        <w:tc>
          <w:tcPr>
            <w:tcW w:w="2772" w:type="dxa"/>
            <w:tcBorders>
              <w:top w:val="nil"/>
              <w:left w:val="nil"/>
              <w:bottom w:val="nil"/>
              <w:right w:val="nil"/>
            </w:tcBorders>
          </w:tcPr>
          <w:p w14:paraId="594F16BB" w14:textId="77777777" w:rsidR="0023275A" w:rsidRPr="0093785C" w:rsidRDefault="0023275A" w:rsidP="0093785C">
            <w:pPr>
              <w:tabs>
                <w:tab w:val="left" w:pos="600"/>
                <w:tab w:val="left" w:pos="900"/>
                <w:tab w:val="right" w:pos="7280"/>
                <w:tab w:val="right" w:pos="8540"/>
              </w:tabs>
              <w:spacing w:line="380" w:lineRule="exact"/>
              <w:ind w:right="-43"/>
              <w:jc w:val="center"/>
              <w:rPr>
                <w:rFonts w:ascii="Arial" w:hAnsi="Arial" w:cs="Arial"/>
                <w:sz w:val="20"/>
                <w:szCs w:val="20"/>
              </w:rPr>
            </w:pPr>
            <w:r w:rsidRPr="0093785C">
              <w:rPr>
                <w:rFonts w:ascii="Arial" w:hAnsi="Arial" w:cs="Arial"/>
                <w:b/>
                <w:bCs/>
                <w:sz w:val="20"/>
                <w:szCs w:val="20"/>
              </w:rPr>
              <w:br w:type="page"/>
            </w:r>
          </w:p>
        </w:tc>
        <w:tc>
          <w:tcPr>
            <w:tcW w:w="3114" w:type="dxa"/>
            <w:gridSpan w:val="2"/>
            <w:tcBorders>
              <w:top w:val="nil"/>
              <w:left w:val="nil"/>
              <w:bottom w:val="nil"/>
              <w:right w:val="nil"/>
            </w:tcBorders>
          </w:tcPr>
          <w:p w14:paraId="4A27E231" w14:textId="77777777" w:rsidR="0023275A" w:rsidRPr="0093785C" w:rsidRDefault="0023275A" w:rsidP="0093785C">
            <w:pPr>
              <w:tabs>
                <w:tab w:val="left" w:pos="600"/>
                <w:tab w:val="left" w:pos="900"/>
                <w:tab w:val="right" w:pos="7280"/>
                <w:tab w:val="right" w:pos="8540"/>
              </w:tabs>
              <w:spacing w:line="380" w:lineRule="exact"/>
              <w:ind w:right="-45"/>
              <w:jc w:val="center"/>
              <w:rPr>
                <w:rFonts w:ascii="Arial" w:hAnsi="Arial" w:cs="Arial"/>
                <w:sz w:val="20"/>
                <w:szCs w:val="20"/>
              </w:rPr>
            </w:pPr>
          </w:p>
        </w:tc>
        <w:tc>
          <w:tcPr>
            <w:tcW w:w="3114" w:type="dxa"/>
            <w:gridSpan w:val="3"/>
            <w:tcBorders>
              <w:top w:val="nil"/>
              <w:left w:val="nil"/>
              <w:bottom w:val="nil"/>
              <w:right w:val="nil"/>
            </w:tcBorders>
          </w:tcPr>
          <w:p w14:paraId="771D5EF8" w14:textId="77777777" w:rsidR="0023275A" w:rsidRPr="0093785C" w:rsidRDefault="0023275A" w:rsidP="0093785C">
            <w:pPr>
              <w:tabs>
                <w:tab w:val="left" w:pos="600"/>
                <w:tab w:val="left" w:pos="900"/>
                <w:tab w:val="right" w:pos="7280"/>
                <w:tab w:val="right" w:pos="8540"/>
              </w:tabs>
              <w:spacing w:line="380" w:lineRule="exact"/>
              <w:ind w:right="-45"/>
              <w:jc w:val="right"/>
              <w:rPr>
                <w:rFonts w:ascii="Arial" w:hAnsi="Arial" w:cs="Arial"/>
                <w:sz w:val="20"/>
                <w:szCs w:val="20"/>
              </w:rPr>
            </w:pPr>
            <w:r w:rsidRPr="0093785C">
              <w:rPr>
                <w:rFonts w:ascii="Arial" w:hAnsi="Arial" w:cs="Arial"/>
                <w:sz w:val="20"/>
                <w:szCs w:val="20"/>
              </w:rPr>
              <w:t>(Unit: Million Baht)</w:t>
            </w:r>
          </w:p>
        </w:tc>
      </w:tr>
      <w:tr w:rsidR="0023275A" w:rsidRPr="0093785C" w14:paraId="7D4718C9" w14:textId="77777777" w:rsidTr="00AC072A">
        <w:tc>
          <w:tcPr>
            <w:tcW w:w="2772" w:type="dxa"/>
            <w:tcBorders>
              <w:top w:val="nil"/>
              <w:left w:val="nil"/>
              <w:bottom w:val="nil"/>
              <w:right w:val="nil"/>
            </w:tcBorders>
          </w:tcPr>
          <w:p w14:paraId="42FFBC6E" w14:textId="77777777" w:rsidR="0023275A" w:rsidRPr="0093785C" w:rsidRDefault="0023275A" w:rsidP="0093785C">
            <w:pPr>
              <w:tabs>
                <w:tab w:val="left" w:pos="600"/>
                <w:tab w:val="left" w:pos="900"/>
                <w:tab w:val="right" w:pos="7280"/>
                <w:tab w:val="right" w:pos="8540"/>
              </w:tabs>
              <w:spacing w:line="380" w:lineRule="exact"/>
              <w:ind w:right="-43"/>
              <w:jc w:val="center"/>
              <w:rPr>
                <w:rFonts w:ascii="Arial" w:hAnsi="Arial" w:cs="Arial"/>
                <w:sz w:val="20"/>
                <w:szCs w:val="20"/>
              </w:rPr>
            </w:pPr>
          </w:p>
        </w:tc>
        <w:tc>
          <w:tcPr>
            <w:tcW w:w="6228" w:type="dxa"/>
            <w:gridSpan w:val="5"/>
            <w:tcBorders>
              <w:top w:val="nil"/>
              <w:left w:val="nil"/>
              <w:bottom w:val="nil"/>
              <w:right w:val="nil"/>
            </w:tcBorders>
          </w:tcPr>
          <w:p w14:paraId="67ECAA1D" w14:textId="77777777" w:rsidR="0023275A" w:rsidRPr="0093785C" w:rsidRDefault="0023275A"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31 December 2018</w:t>
            </w:r>
          </w:p>
        </w:tc>
      </w:tr>
      <w:tr w:rsidR="0023275A" w:rsidRPr="0093785C" w14:paraId="44ED4E68" w14:textId="77777777" w:rsidTr="00AC072A">
        <w:tc>
          <w:tcPr>
            <w:tcW w:w="2772" w:type="dxa"/>
            <w:tcBorders>
              <w:top w:val="nil"/>
              <w:left w:val="nil"/>
              <w:bottom w:val="nil"/>
              <w:right w:val="nil"/>
            </w:tcBorders>
          </w:tcPr>
          <w:p w14:paraId="2B8ED9B2" w14:textId="77777777" w:rsidR="0023275A" w:rsidRPr="0093785C" w:rsidRDefault="0023275A" w:rsidP="0093785C">
            <w:pPr>
              <w:tabs>
                <w:tab w:val="left" w:pos="600"/>
                <w:tab w:val="left" w:pos="900"/>
                <w:tab w:val="right" w:pos="7280"/>
                <w:tab w:val="right" w:pos="8540"/>
              </w:tabs>
              <w:spacing w:line="380" w:lineRule="exact"/>
              <w:ind w:right="-43"/>
              <w:jc w:val="center"/>
              <w:rPr>
                <w:rFonts w:ascii="Arial" w:hAnsi="Arial" w:cs="Arial"/>
                <w:sz w:val="20"/>
                <w:szCs w:val="20"/>
              </w:rPr>
            </w:pPr>
          </w:p>
        </w:tc>
        <w:tc>
          <w:tcPr>
            <w:tcW w:w="3114" w:type="dxa"/>
            <w:gridSpan w:val="2"/>
            <w:tcBorders>
              <w:top w:val="nil"/>
              <w:left w:val="nil"/>
              <w:bottom w:val="nil"/>
              <w:right w:val="nil"/>
            </w:tcBorders>
          </w:tcPr>
          <w:p w14:paraId="2242531D" w14:textId="77777777" w:rsidR="0023275A" w:rsidRPr="0093785C" w:rsidRDefault="0023275A"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Consolidated                     financial statements</w:t>
            </w:r>
          </w:p>
        </w:tc>
        <w:tc>
          <w:tcPr>
            <w:tcW w:w="3114" w:type="dxa"/>
            <w:gridSpan w:val="3"/>
            <w:tcBorders>
              <w:top w:val="nil"/>
              <w:left w:val="nil"/>
              <w:bottom w:val="nil"/>
              <w:right w:val="nil"/>
            </w:tcBorders>
          </w:tcPr>
          <w:p w14:paraId="657B4405" w14:textId="77777777" w:rsidR="0023275A" w:rsidRPr="0093785C" w:rsidRDefault="0023275A"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785C">
              <w:rPr>
                <w:rFonts w:ascii="Arial" w:hAnsi="Arial" w:cs="Arial"/>
                <w:sz w:val="20"/>
                <w:szCs w:val="20"/>
              </w:rPr>
              <w:t>Separate                            financial statements</w:t>
            </w:r>
          </w:p>
        </w:tc>
      </w:tr>
      <w:tr w:rsidR="0023275A" w:rsidRPr="0093785C" w14:paraId="3D2F9F32" w14:textId="77777777" w:rsidTr="00AC072A">
        <w:tc>
          <w:tcPr>
            <w:tcW w:w="2772" w:type="dxa"/>
            <w:tcBorders>
              <w:top w:val="nil"/>
              <w:left w:val="nil"/>
              <w:bottom w:val="nil"/>
              <w:right w:val="nil"/>
            </w:tcBorders>
          </w:tcPr>
          <w:p w14:paraId="5EE5B669" w14:textId="77777777" w:rsidR="0023275A" w:rsidRPr="0093785C" w:rsidRDefault="0023275A" w:rsidP="0093785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57" w:type="dxa"/>
            <w:tcBorders>
              <w:top w:val="nil"/>
              <w:left w:val="nil"/>
              <w:bottom w:val="nil"/>
              <w:right w:val="nil"/>
            </w:tcBorders>
            <w:vAlign w:val="bottom"/>
          </w:tcPr>
          <w:p w14:paraId="2D93B0B0" w14:textId="77777777" w:rsidR="0023275A" w:rsidRPr="0093785C" w:rsidRDefault="0023275A"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Increase 1%</w:t>
            </w:r>
          </w:p>
        </w:tc>
        <w:tc>
          <w:tcPr>
            <w:tcW w:w="1557" w:type="dxa"/>
            <w:tcBorders>
              <w:top w:val="nil"/>
              <w:left w:val="nil"/>
              <w:bottom w:val="nil"/>
              <w:right w:val="nil"/>
            </w:tcBorders>
            <w:vAlign w:val="bottom"/>
          </w:tcPr>
          <w:p w14:paraId="15EE21E9" w14:textId="77777777" w:rsidR="0023275A" w:rsidRPr="0093785C" w:rsidRDefault="0023275A"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Decrease 1%</w:t>
            </w:r>
          </w:p>
        </w:tc>
        <w:tc>
          <w:tcPr>
            <w:tcW w:w="1557" w:type="dxa"/>
            <w:gridSpan w:val="2"/>
            <w:tcBorders>
              <w:top w:val="nil"/>
              <w:left w:val="nil"/>
              <w:bottom w:val="nil"/>
              <w:right w:val="nil"/>
            </w:tcBorders>
            <w:vAlign w:val="bottom"/>
          </w:tcPr>
          <w:p w14:paraId="6B97B68B" w14:textId="77777777" w:rsidR="0023275A" w:rsidRPr="0093785C" w:rsidRDefault="0023275A"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Increase 1%</w:t>
            </w:r>
          </w:p>
        </w:tc>
        <w:tc>
          <w:tcPr>
            <w:tcW w:w="1557" w:type="dxa"/>
            <w:tcBorders>
              <w:top w:val="nil"/>
              <w:left w:val="nil"/>
              <w:bottom w:val="nil"/>
              <w:right w:val="nil"/>
            </w:tcBorders>
            <w:vAlign w:val="bottom"/>
          </w:tcPr>
          <w:p w14:paraId="3642D69A" w14:textId="77777777" w:rsidR="0023275A" w:rsidRPr="0093785C" w:rsidRDefault="0023275A"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Decrease 1%</w:t>
            </w:r>
          </w:p>
        </w:tc>
      </w:tr>
      <w:tr w:rsidR="0023275A" w:rsidRPr="0093785C" w14:paraId="06DD04EE" w14:textId="77777777" w:rsidTr="00AC072A">
        <w:tc>
          <w:tcPr>
            <w:tcW w:w="2772" w:type="dxa"/>
            <w:tcBorders>
              <w:top w:val="nil"/>
              <w:left w:val="nil"/>
              <w:bottom w:val="nil"/>
              <w:right w:val="nil"/>
            </w:tcBorders>
          </w:tcPr>
          <w:p w14:paraId="66FB256B" w14:textId="77777777" w:rsidR="0023275A" w:rsidRPr="0093785C" w:rsidRDefault="0023275A" w:rsidP="0093785C">
            <w:pPr>
              <w:spacing w:line="380" w:lineRule="exact"/>
              <w:rPr>
                <w:rFonts w:ascii="Arial" w:hAnsi="Arial" w:cs="Arial"/>
                <w:color w:val="000000"/>
                <w:sz w:val="20"/>
                <w:szCs w:val="20"/>
              </w:rPr>
            </w:pPr>
            <w:r w:rsidRPr="0093785C">
              <w:rPr>
                <w:rFonts w:ascii="Arial" w:hAnsi="Arial" w:cs="Arial"/>
                <w:color w:val="000000"/>
                <w:sz w:val="20"/>
                <w:szCs w:val="20"/>
              </w:rPr>
              <w:t>Discount rate</w:t>
            </w:r>
          </w:p>
        </w:tc>
        <w:tc>
          <w:tcPr>
            <w:tcW w:w="1557" w:type="dxa"/>
            <w:tcBorders>
              <w:top w:val="nil"/>
              <w:left w:val="nil"/>
              <w:bottom w:val="nil"/>
              <w:right w:val="nil"/>
            </w:tcBorders>
          </w:tcPr>
          <w:p w14:paraId="4BD7550F" w14:textId="77777777" w:rsidR="0023275A" w:rsidRPr="0093785C" w:rsidRDefault="0023275A" w:rsidP="0093785C">
            <w:pPr>
              <w:spacing w:line="380" w:lineRule="exact"/>
              <w:ind w:right="-45"/>
              <w:jc w:val="center"/>
              <w:rPr>
                <w:rFonts w:ascii="Arial" w:hAnsi="Arial" w:cs="Arial"/>
                <w:sz w:val="20"/>
                <w:szCs w:val="25"/>
              </w:rPr>
            </w:pPr>
            <w:r w:rsidRPr="0093785C">
              <w:rPr>
                <w:rFonts w:ascii="Arial" w:hAnsi="Arial" w:cs="Arial"/>
                <w:sz w:val="20"/>
                <w:szCs w:val="20"/>
              </w:rPr>
              <w:t>(6)</w:t>
            </w:r>
          </w:p>
        </w:tc>
        <w:tc>
          <w:tcPr>
            <w:tcW w:w="1557" w:type="dxa"/>
            <w:tcBorders>
              <w:top w:val="nil"/>
              <w:left w:val="nil"/>
              <w:bottom w:val="nil"/>
              <w:right w:val="nil"/>
            </w:tcBorders>
          </w:tcPr>
          <w:p w14:paraId="1EE6FC77" w14:textId="77777777" w:rsidR="0023275A" w:rsidRPr="0093785C" w:rsidRDefault="0023275A" w:rsidP="0093785C">
            <w:pPr>
              <w:spacing w:line="380" w:lineRule="exact"/>
              <w:ind w:right="-45"/>
              <w:jc w:val="center"/>
              <w:rPr>
                <w:rFonts w:ascii="Arial" w:hAnsi="Arial" w:cs="Arial"/>
                <w:sz w:val="20"/>
                <w:szCs w:val="20"/>
              </w:rPr>
            </w:pPr>
            <w:r w:rsidRPr="0093785C">
              <w:rPr>
                <w:rFonts w:ascii="Arial" w:hAnsi="Arial" w:cs="Arial"/>
                <w:sz w:val="20"/>
                <w:szCs w:val="20"/>
              </w:rPr>
              <w:t>7</w:t>
            </w:r>
          </w:p>
        </w:tc>
        <w:tc>
          <w:tcPr>
            <w:tcW w:w="1557" w:type="dxa"/>
            <w:gridSpan w:val="2"/>
            <w:tcBorders>
              <w:top w:val="nil"/>
              <w:left w:val="nil"/>
              <w:bottom w:val="nil"/>
              <w:right w:val="nil"/>
            </w:tcBorders>
          </w:tcPr>
          <w:p w14:paraId="1E7016CE" w14:textId="77777777" w:rsidR="0023275A" w:rsidRPr="0093785C" w:rsidRDefault="0023275A" w:rsidP="0093785C">
            <w:pPr>
              <w:spacing w:line="380" w:lineRule="exact"/>
              <w:ind w:right="-45"/>
              <w:jc w:val="center"/>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4</w:t>
            </w:r>
            <w:r w:rsidRPr="0093785C">
              <w:rPr>
                <w:rFonts w:ascii="Arial" w:hAnsi="Arial" w:cs="Arial"/>
                <w:sz w:val="20"/>
                <w:szCs w:val="20"/>
                <w:cs/>
              </w:rPr>
              <w:t>)</w:t>
            </w:r>
          </w:p>
        </w:tc>
        <w:tc>
          <w:tcPr>
            <w:tcW w:w="1557" w:type="dxa"/>
            <w:tcBorders>
              <w:top w:val="nil"/>
              <w:left w:val="nil"/>
              <w:bottom w:val="nil"/>
              <w:right w:val="nil"/>
            </w:tcBorders>
          </w:tcPr>
          <w:p w14:paraId="4D27B1CE" w14:textId="77777777" w:rsidR="0023275A" w:rsidRPr="0093785C" w:rsidRDefault="0023275A" w:rsidP="0093785C">
            <w:pPr>
              <w:spacing w:line="380" w:lineRule="exact"/>
              <w:ind w:right="-45"/>
              <w:jc w:val="center"/>
              <w:rPr>
                <w:rFonts w:ascii="Arial" w:hAnsi="Arial" w:cs="Arial"/>
                <w:sz w:val="20"/>
                <w:szCs w:val="20"/>
              </w:rPr>
            </w:pPr>
            <w:r w:rsidRPr="0093785C">
              <w:rPr>
                <w:rFonts w:ascii="Arial" w:hAnsi="Arial" w:cs="Arial"/>
                <w:sz w:val="20"/>
                <w:szCs w:val="20"/>
              </w:rPr>
              <w:t>4</w:t>
            </w:r>
          </w:p>
        </w:tc>
      </w:tr>
      <w:tr w:rsidR="0023275A" w:rsidRPr="0093785C" w14:paraId="6C16A498" w14:textId="77777777" w:rsidTr="00AC072A">
        <w:tc>
          <w:tcPr>
            <w:tcW w:w="2772" w:type="dxa"/>
            <w:tcBorders>
              <w:top w:val="nil"/>
              <w:left w:val="nil"/>
              <w:bottom w:val="nil"/>
              <w:right w:val="nil"/>
            </w:tcBorders>
          </w:tcPr>
          <w:p w14:paraId="6812D0D0" w14:textId="77777777" w:rsidR="0023275A" w:rsidRPr="0093785C" w:rsidRDefault="0023275A" w:rsidP="0093785C">
            <w:pPr>
              <w:spacing w:line="380" w:lineRule="exact"/>
              <w:rPr>
                <w:rFonts w:ascii="Arial" w:hAnsi="Arial" w:cs="Arial"/>
                <w:color w:val="000000"/>
                <w:sz w:val="20"/>
                <w:szCs w:val="20"/>
              </w:rPr>
            </w:pPr>
            <w:r w:rsidRPr="0093785C">
              <w:rPr>
                <w:rFonts w:ascii="Arial" w:hAnsi="Arial" w:cs="Arial"/>
                <w:color w:val="000000"/>
                <w:sz w:val="20"/>
                <w:szCs w:val="20"/>
              </w:rPr>
              <w:t>Salary increase rate</w:t>
            </w:r>
          </w:p>
        </w:tc>
        <w:tc>
          <w:tcPr>
            <w:tcW w:w="1557" w:type="dxa"/>
            <w:tcBorders>
              <w:top w:val="nil"/>
              <w:left w:val="nil"/>
              <w:bottom w:val="nil"/>
              <w:right w:val="nil"/>
            </w:tcBorders>
          </w:tcPr>
          <w:p w14:paraId="34E197CD" w14:textId="77777777" w:rsidR="0023275A" w:rsidRPr="0093785C" w:rsidRDefault="0023275A" w:rsidP="0093785C">
            <w:pPr>
              <w:spacing w:line="380" w:lineRule="exact"/>
              <w:ind w:right="-45"/>
              <w:jc w:val="center"/>
              <w:rPr>
                <w:rFonts w:ascii="Arial" w:hAnsi="Arial" w:cs="Arial"/>
                <w:sz w:val="20"/>
                <w:szCs w:val="20"/>
              </w:rPr>
            </w:pPr>
            <w:r w:rsidRPr="0093785C">
              <w:rPr>
                <w:rFonts w:ascii="Arial" w:hAnsi="Arial" w:cs="Arial"/>
                <w:sz w:val="20"/>
                <w:szCs w:val="20"/>
              </w:rPr>
              <w:t>7</w:t>
            </w:r>
          </w:p>
        </w:tc>
        <w:tc>
          <w:tcPr>
            <w:tcW w:w="1557" w:type="dxa"/>
            <w:tcBorders>
              <w:top w:val="nil"/>
              <w:left w:val="nil"/>
              <w:bottom w:val="nil"/>
              <w:right w:val="nil"/>
            </w:tcBorders>
          </w:tcPr>
          <w:p w14:paraId="4D895DF3" w14:textId="77777777" w:rsidR="0023275A" w:rsidRPr="0093785C" w:rsidRDefault="0023275A" w:rsidP="0093785C">
            <w:pPr>
              <w:spacing w:line="380" w:lineRule="exact"/>
              <w:ind w:right="-45"/>
              <w:jc w:val="center"/>
              <w:rPr>
                <w:rFonts w:ascii="Arial" w:hAnsi="Arial" w:cs="Arial"/>
                <w:sz w:val="20"/>
                <w:szCs w:val="20"/>
                <w:cs/>
              </w:rPr>
            </w:pPr>
            <w:r w:rsidRPr="0093785C">
              <w:rPr>
                <w:rFonts w:ascii="Arial" w:hAnsi="Arial" w:cs="Arial"/>
                <w:sz w:val="20"/>
                <w:szCs w:val="20"/>
                <w:cs/>
              </w:rPr>
              <w:t>(</w:t>
            </w:r>
            <w:r w:rsidRPr="0093785C">
              <w:rPr>
                <w:rFonts w:ascii="Arial" w:hAnsi="Arial" w:cs="Arial"/>
                <w:sz w:val="20"/>
                <w:szCs w:val="20"/>
              </w:rPr>
              <w:t>6</w:t>
            </w:r>
            <w:r w:rsidRPr="0093785C">
              <w:rPr>
                <w:rFonts w:ascii="Arial" w:hAnsi="Arial" w:cs="Arial"/>
                <w:sz w:val="20"/>
                <w:szCs w:val="20"/>
                <w:cs/>
              </w:rPr>
              <w:t>)</w:t>
            </w:r>
          </w:p>
        </w:tc>
        <w:tc>
          <w:tcPr>
            <w:tcW w:w="1557" w:type="dxa"/>
            <w:gridSpan w:val="2"/>
            <w:tcBorders>
              <w:top w:val="nil"/>
              <w:left w:val="nil"/>
              <w:bottom w:val="nil"/>
              <w:right w:val="nil"/>
            </w:tcBorders>
          </w:tcPr>
          <w:p w14:paraId="29E6223F" w14:textId="77777777" w:rsidR="0023275A" w:rsidRPr="0093785C" w:rsidRDefault="0023275A" w:rsidP="0093785C">
            <w:pPr>
              <w:spacing w:line="380" w:lineRule="exact"/>
              <w:ind w:right="-45"/>
              <w:jc w:val="center"/>
              <w:rPr>
                <w:rFonts w:ascii="Arial" w:hAnsi="Arial" w:cs="Arial"/>
                <w:sz w:val="20"/>
                <w:szCs w:val="20"/>
                <w:cs/>
              </w:rPr>
            </w:pPr>
            <w:r w:rsidRPr="0093785C">
              <w:rPr>
                <w:rFonts w:ascii="Arial" w:hAnsi="Arial" w:cs="Arial"/>
                <w:sz w:val="20"/>
                <w:szCs w:val="20"/>
              </w:rPr>
              <w:t>4</w:t>
            </w:r>
          </w:p>
        </w:tc>
        <w:tc>
          <w:tcPr>
            <w:tcW w:w="1557" w:type="dxa"/>
            <w:tcBorders>
              <w:top w:val="nil"/>
              <w:left w:val="nil"/>
              <w:bottom w:val="nil"/>
              <w:right w:val="nil"/>
            </w:tcBorders>
          </w:tcPr>
          <w:p w14:paraId="7CBCA519" w14:textId="77777777" w:rsidR="0023275A" w:rsidRPr="0093785C" w:rsidRDefault="0023275A" w:rsidP="0093785C">
            <w:pPr>
              <w:spacing w:line="380" w:lineRule="exact"/>
              <w:ind w:right="-45"/>
              <w:jc w:val="center"/>
              <w:rPr>
                <w:rFonts w:ascii="Arial" w:hAnsi="Arial" w:cs="Arial"/>
                <w:sz w:val="20"/>
                <w:szCs w:val="20"/>
                <w:cs/>
              </w:rPr>
            </w:pPr>
            <w:r w:rsidRPr="0093785C">
              <w:rPr>
                <w:rFonts w:ascii="Arial" w:hAnsi="Arial" w:cs="Arial"/>
                <w:sz w:val="20"/>
                <w:szCs w:val="20"/>
                <w:cs/>
              </w:rPr>
              <w:t>(</w:t>
            </w:r>
            <w:r w:rsidRPr="0093785C">
              <w:rPr>
                <w:rFonts w:ascii="Arial" w:hAnsi="Arial" w:cs="Arial"/>
                <w:sz w:val="20"/>
                <w:szCs w:val="20"/>
              </w:rPr>
              <w:t>3</w:t>
            </w:r>
            <w:r w:rsidRPr="0093785C">
              <w:rPr>
                <w:rFonts w:ascii="Arial" w:hAnsi="Arial" w:cs="Arial"/>
                <w:sz w:val="20"/>
                <w:szCs w:val="20"/>
                <w:cs/>
              </w:rPr>
              <w:t>)</w:t>
            </w:r>
          </w:p>
        </w:tc>
      </w:tr>
    </w:tbl>
    <w:p w14:paraId="3BB54671" w14:textId="77777777" w:rsidR="00683715" w:rsidRPr="0093785C" w:rsidRDefault="00503016" w:rsidP="0093785C">
      <w:pPr>
        <w:tabs>
          <w:tab w:val="right" w:pos="7280"/>
          <w:tab w:val="right" w:pos="8760"/>
        </w:tabs>
        <w:spacing w:before="240" w:after="120" w:line="380" w:lineRule="exact"/>
        <w:ind w:left="605" w:right="40" w:hanging="605"/>
        <w:jc w:val="thaiDistribute"/>
        <w:rPr>
          <w:rFonts w:ascii="Arial" w:hAnsi="Arial" w:cs="Arial"/>
          <w:sz w:val="22"/>
          <w:szCs w:val="22"/>
        </w:rPr>
      </w:pPr>
      <w:r w:rsidRPr="0093785C">
        <w:rPr>
          <w:rFonts w:ascii="Arial" w:hAnsi="Arial" w:cs="Arial"/>
          <w:sz w:val="22"/>
          <w:szCs w:val="22"/>
        </w:rPr>
        <w:tab/>
      </w:r>
    </w:p>
    <w:p w14:paraId="345C3432" w14:textId="77777777" w:rsidR="00683715" w:rsidRPr="0093785C" w:rsidRDefault="00683715" w:rsidP="0093785C">
      <w:pPr>
        <w:overflowPunct/>
        <w:autoSpaceDE/>
        <w:autoSpaceDN/>
        <w:adjustRightInd/>
        <w:spacing w:after="200" w:line="380" w:lineRule="exact"/>
        <w:textAlignment w:val="auto"/>
        <w:rPr>
          <w:rFonts w:ascii="Arial" w:hAnsi="Arial" w:cs="Arial"/>
          <w:sz w:val="22"/>
          <w:szCs w:val="22"/>
        </w:rPr>
      </w:pPr>
      <w:r w:rsidRPr="0093785C">
        <w:rPr>
          <w:rFonts w:ascii="Arial" w:hAnsi="Arial" w:cs="Arial"/>
          <w:sz w:val="22"/>
          <w:szCs w:val="22"/>
        </w:rPr>
        <w:br w:type="page"/>
      </w:r>
    </w:p>
    <w:p w14:paraId="504B1F28" w14:textId="77777777" w:rsidR="00C7358A" w:rsidRPr="0093785C" w:rsidRDefault="003551B7" w:rsidP="0093785C">
      <w:pPr>
        <w:pStyle w:val="BodyTextIndent"/>
        <w:ind w:left="605" w:hanging="605"/>
        <w:rPr>
          <w:rFonts w:ascii="Arial" w:hAnsi="Arial" w:cs="Arial"/>
          <w:b/>
          <w:bCs/>
          <w:sz w:val="22"/>
          <w:szCs w:val="22"/>
        </w:rPr>
      </w:pPr>
      <w:r w:rsidRPr="0093785C">
        <w:rPr>
          <w:rFonts w:ascii="Arial" w:hAnsi="Arial" w:cs="Arial"/>
          <w:b/>
          <w:bCs/>
          <w:sz w:val="22"/>
          <w:szCs w:val="22"/>
        </w:rPr>
        <w:lastRenderedPageBreak/>
        <w:t>2</w:t>
      </w:r>
      <w:r w:rsidR="000A178E" w:rsidRPr="0093785C">
        <w:rPr>
          <w:rFonts w:ascii="Arial" w:hAnsi="Arial" w:cs="Arial"/>
          <w:b/>
          <w:bCs/>
          <w:sz w:val="22"/>
          <w:szCs w:val="22"/>
        </w:rPr>
        <w:t>1</w:t>
      </w:r>
      <w:r w:rsidR="00C7358A" w:rsidRPr="0093785C">
        <w:rPr>
          <w:rFonts w:ascii="Arial" w:hAnsi="Arial" w:cs="Arial"/>
          <w:b/>
          <w:bCs/>
          <w:sz w:val="22"/>
          <w:szCs w:val="22"/>
        </w:rPr>
        <w:t>.</w:t>
      </w:r>
      <w:r w:rsidR="00C7358A" w:rsidRPr="0093785C">
        <w:rPr>
          <w:rFonts w:ascii="Arial" w:hAnsi="Arial" w:cs="Arial"/>
          <w:b/>
          <w:bCs/>
          <w:sz w:val="22"/>
          <w:szCs w:val="22"/>
        </w:rPr>
        <w:tab/>
      </w:r>
      <w:r w:rsidR="00DD1C05" w:rsidRPr="0093785C">
        <w:rPr>
          <w:rFonts w:ascii="Arial" w:hAnsi="Arial" w:cs="Arial"/>
          <w:b/>
          <w:bCs/>
          <w:sz w:val="22"/>
          <w:szCs w:val="22"/>
        </w:rPr>
        <w:t>Share</w:t>
      </w:r>
      <w:r w:rsidR="00C7358A" w:rsidRPr="0093785C">
        <w:rPr>
          <w:rFonts w:ascii="Arial" w:hAnsi="Arial" w:cs="Arial"/>
          <w:b/>
          <w:bCs/>
          <w:sz w:val="22"/>
          <w:szCs w:val="22"/>
        </w:rPr>
        <w:t xml:space="preserve"> capital</w:t>
      </w:r>
    </w:p>
    <w:p w14:paraId="6CF715D3" w14:textId="77777777" w:rsidR="00D25643" w:rsidRPr="0093785C" w:rsidRDefault="00D25643" w:rsidP="0093785C">
      <w:pPr>
        <w:tabs>
          <w:tab w:val="left" w:pos="600"/>
        </w:tabs>
        <w:spacing w:before="120" w:after="120" w:line="380" w:lineRule="exact"/>
        <w:ind w:left="605" w:hanging="605"/>
        <w:jc w:val="thaiDistribute"/>
        <w:rPr>
          <w:rFonts w:ascii="Arial" w:hAnsi="Arial" w:cs="Arial"/>
          <w:sz w:val="22"/>
          <w:szCs w:val="22"/>
          <w:cs/>
        </w:rPr>
      </w:pPr>
      <w:r w:rsidRPr="0093785C">
        <w:rPr>
          <w:rFonts w:ascii="Arial" w:hAnsi="Arial" w:cs="Arial"/>
          <w:sz w:val="22"/>
          <w:szCs w:val="22"/>
        </w:rPr>
        <w:tab/>
        <w:t>Below is the summary of the share</w:t>
      </w:r>
      <w:r w:rsidR="00E763B4" w:rsidRPr="0093785C">
        <w:rPr>
          <w:rFonts w:ascii="Arial" w:hAnsi="Arial" w:cs="Arial"/>
          <w:sz w:val="22"/>
          <w:szCs w:val="22"/>
        </w:rPr>
        <w:t xml:space="preserve"> regis</w:t>
      </w:r>
      <w:r w:rsidR="000A178E" w:rsidRPr="0093785C">
        <w:rPr>
          <w:rFonts w:ascii="Arial" w:hAnsi="Arial" w:cs="Arial"/>
          <w:sz w:val="22"/>
          <w:szCs w:val="22"/>
        </w:rPr>
        <w:t xml:space="preserve">tration from exercise of </w:t>
      </w:r>
      <w:r w:rsidR="000C0C2C" w:rsidRPr="0093785C">
        <w:rPr>
          <w:rFonts w:ascii="Arial" w:hAnsi="Arial" w:cs="Arial"/>
          <w:sz w:val="22"/>
          <w:szCs w:val="22"/>
        </w:rPr>
        <w:t xml:space="preserve">ESOP-W4 and </w:t>
      </w:r>
      <w:r w:rsidRPr="0093785C">
        <w:rPr>
          <w:rFonts w:ascii="Arial" w:hAnsi="Arial" w:cs="Arial"/>
          <w:sz w:val="22"/>
          <w:szCs w:val="22"/>
        </w:rPr>
        <w:t>ES</w:t>
      </w:r>
      <w:r w:rsidR="000A178E" w:rsidRPr="0093785C">
        <w:rPr>
          <w:rFonts w:ascii="Arial" w:hAnsi="Arial" w:cs="Arial"/>
          <w:sz w:val="22"/>
          <w:szCs w:val="22"/>
        </w:rPr>
        <w:t>OP-W5</w:t>
      </w:r>
      <w:r w:rsidR="00997D9C" w:rsidRPr="0093785C">
        <w:rPr>
          <w:rFonts w:ascii="Arial" w:hAnsi="Arial" w:cs="Arial"/>
          <w:sz w:val="22"/>
          <w:szCs w:val="22"/>
        </w:rPr>
        <w:t xml:space="preserve"> warrants during the year</w:t>
      </w:r>
      <w:r w:rsidRPr="0093785C">
        <w:rPr>
          <w:rFonts w:ascii="Arial" w:hAnsi="Arial" w:cs="Arial"/>
          <w:sz w:val="22"/>
          <w:szCs w:val="22"/>
        </w:rPr>
        <w:t>.</w:t>
      </w:r>
    </w:p>
    <w:tbl>
      <w:tblPr>
        <w:tblW w:w="9090" w:type="dxa"/>
        <w:tblInd w:w="450" w:type="dxa"/>
        <w:tblLayout w:type="fixed"/>
        <w:tblLook w:val="01E0" w:firstRow="1" w:lastRow="1" w:firstColumn="1" w:lastColumn="1" w:noHBand="0" w:noVBand="0"/>
      </w:tblPr>
      <w:tblGrid>
        <w:gridCol w:w="6840"/>
        <w:gridCol w:w="2250"/>
      </w:tblGrid>
      <w:tr w:rsidR="00D25643" w:rsidRPr="0093785C" w14:paraId="13A0CD74" w14:textId="77777777" w:rsidTr="003A7B55">
        <w:tc>
          <w:tcPr>
            <w:tcW w:w="6840" w:type="dxa"/>
          </w:tcPr>
          <w:p w14:paraId="5E0D26C1" w14:textId="77777777" w:rsidR="00D25643" w:rsidRPr="0093785C" w:rsidRDefault="00D25643" w:rsidP="0093785C">
            <w:pPr>
              <w:tabs>
                <w:tab w:val="left" w:pos="1440"/>
              </w:tabs>
              <w:spacing w:line="380" w:lineRule="exact"/>
              <w:ind w:right="-108"/>
              <w:jc w:val="center"/>
              <w:rPr>
                <w:rFonts w:ascii="Arial" w:hAnsi="Arial" w:cs="Arial"/>
                <w:sz w:val="22"/>
                <w:szCs w:val="22"/>
              </w:rPr>
            </w:pPr>
          </w:p>
        </w:tc>
        <w:tc>
          <w:tcPr>
            <w:tcW w:w="2250" w:type="dxa"/>
          </w:tcPr>
          <w:p w14:paraId="3994918E" w14:textId="77777777" w:rsidR="00D25643" w:rsidRPr="0093785C" w:rsidRDefault="003B234C" w:rsidP="0093785C">
            <w:pPr>
              <w:pBdr>
                <w:bottom w:val="single" w:sz="4" w:space="1" w:color="auto"/>
              </w:pBdr>
              <w:tabs>
                <w:tab w:val="left" w:pos="1332"/>
              </w:tabs>
              <w:spacing w:line="380" w:lineRule="exact"/>
              <w:ind w:right="27"/>
              <w:jc w:val="center"/>
              <w:rPr>
                <w:rFonts w:ascii="Arial" w:hAnsi="Arial" w:cs="Arial"/>
                <w:sz w:val="22"/>
                <w:szCs w:val="22"/>
              </w:rPr>
            </w:pPr>
            <w:r w:rsidRPr="0093785C">
              <w:rPr>
                <w:rFonts w:ascii="Arial" w:hAnsi="Arial" w:cs="Arial"/>
                <w:sz w:val="22"/>
                <w:szCs w:val="22"/>
              </w:rPr>
              <w:t>2019</w:t>
            </w:r>
          </w:p>
        </w:tc>
      </w:tr>
      <w:tr w:rsidR="00CE43EA" w:rsidRPr="0093785C" w14:paraId="6E8D5917" w14:textId="77777777" w:rsidTr="003A7B55">
        <w:tc>
          <w:tcPr>
            <w:tcW w:w="6840" w:type="dxa"/>
          </w:tcPr>
          <w:p w14:paraId="1AF69EF4" w14:textId="77777777" w:rsidR="00CE43EA" w:rsidRPr="0093785C" w:rsidRDefault="00CE43EA" w:rsidP="0093785C">
            <w:pPr>
              <w:tabs>
                <w:tab w:val="left" w:pos="1440"/>
              </w:tabs>
              <w:spacing w:line="380" w:lineRule="exact"/>
              <w:ind w:left="73" w:right="-108"/>
              <w:rPr>
                <w:rFonts w:ascii="Arial" w:hAnsi="Arial" w:cs="Arial"/>
                <w:sz w:val="22"/>
                <w:szCs w:val="22"/>
              </w:rPr>
            </w:pPr>
            <w:r w:rsidRPr="0093785C">
              <w:rPr>
                <w:rFonts w:ascii="Arial" w:hAnsi="Arial" w:cs="Arial"/>
                <w:sz w:val="22"/>
                <w:szCs w:val="22"/>
              </w:rPr>
              <w:t>Number of warrants exercised (warrants)</w:t>
            </w:r>
          </w:p>
        </w:tc>
        <w:tc>
          <w:tcPr>
            <w:tcW w:w="2250" w:type="dxa"/>
          </w:tcPr>
          <w:p w14:paraId="023CB8E2" w14:textId="77777777" w:rsidR="00CE43EA" w:rsidRPr="0093785C" w:rsidRDefault="00CE43EA" w:rsidP="00A9478C">
            <w:pPr>
              <w:tabs>
                <w:tab w:val="decimal" w:pos="1840"/>
              </w:tabs>
              <w:spacing w:line="380" w:lineRule="exact"/>
              <w:ind w:left="73" w:right="-108"/>
              <w:rPr>
                <w:rFonts w:ascii="Arial" w:hAnsi="Arial" w:cs="Arial"/>
                <w:sz w:val="22"/>
                <w:szCs w:val="22"/>
              </w:rPr>
            </w:pPr>
            <w:r w:rsidRPr="0093785C">
              <w:rPr>
                <w:rFonts w:ascii="Arial" w:hAnsi="Arial" w:cs="Arial"/>
                <w:sz w:val="22"/>
                <w:szCs w:val="22"/>
              </w:rPr>
              <w:t>2,829,000</w:t>
            </w:r>
          </w:p>
        </w:tc>
      </w:tr>
      <w:tr w:rsidR="00CE43EA" w:rsidRPr="0093785C" w14:paraId="1C48570D" w14:textId="77777777" w:rsidTr="003A7B55">
        <w:tc>
          <w:tcPr>
            <w:tcW w:w="6840" w:type="dxa"/>
          </w:tcPr>
          <w:p w14:paraId="3F9FC0E4" w14:textId="77777777" w:rsidR="00CE43EA" w:rsidRPr="0093785C" w:rsidRDefault="00CE43EA" w:rsidP="0093785C">
            <w:pPr>
              <w:tabs>
                <w:tab w:val="left" w:pos="1440"/>
              </w:tabs>
              <w:spacing w:line="380" w:lineRule="exact"/>
              <w:ind w:left="73" w:right="-198"/>
              <w:rPr>
                <w:rFonts w:ascii="Arial" w:hAnsi="Arial" w:cs="Arial"/>
                <w:spacing w:val="-2"/>
                <w:sz w:val="22"/>
                <w:szCs w:val="22"/>
              </w:rPr>
            </w:pPr>
            <w:r w:rsidRPr="0093785C">
              <w:rPr>
                <w:rFonts w:ascii="Arial" w:hAnsi="Arial" w:cs="Arial"/>
                <w:spacing w:val="-2"/>
                <w:sz w:val="22"/>
                <w:szCs w:val="22"/>
              </w:rPr>
              <w:t>Number of ordinary shares issued (shares)</w:t>
            </w:r>
          </w:p>
        </w:tc>
        <w:tc>
          <w:tcPr>
            <w:tcW w:w="2250" w:type="dxa"/>
          </w:tcPr>
          <w:p w14:paraId="6EB7CD35" w14:textId="77777777" w:rsidR="00CE43EA" w:rsidRPr="0093785C" w:rsidRDefault="00CE43EA" w:rsidP="00A9478C">
            <w:pPr>
              <w:tabs>
                <w:tab w:val="decimal" w:pos="1840"/>
              </w:tabs>
              <w:spacing w:line="380" w:lineRule="exact"/>
              <w:ind w:left="73" w:right="-108"/>
              <w:rPr>
                <w:rFonts w:ascii="Arial" w:hAnsi="Arial" w:cs="Arial"/>
                <w:sz w:val="22"/>
                <w:szCs w:val="22"/>
              </w:rPr>
            </w:pPr>
            <w:r w:rsidRPr="0093785C">
              <w:rPr>
                <w:rFonts w:ascii="Arial" w:hAnsi="Arial" w:cs="Arial"/>
                <w:sz w:val="22"/>
                <w:szCs w:val="22"/>
              </w:rPr>
              <w:t>2,941,500</w:t>
            </w:r>
          </w:p>
        </w:tc>
      </w:tr>
      <w:tr w:rsidR="00CE43EA" w:rsidRPr="0093785C" w14:paraId="5AFC935E" w14:textId="77777777" w:rsidTr="003A7B55">
        <w:tc>
          <w:tcPr>
            <w:tcW w:w="6840" w:type="dxa"/>
          </w:tcPr>
          <w:p w14:paraId="1E405DAC" w14:textId="77777777" w:rsidR="00CE43EA" w:rsidRPr="0093785C" w:rsidRDefault="00CE43EA" w:rsidP="0093785C">
            <w:pPr>
              <w:tabs>
                <w:tab w:val="left" w:pos="1440"/>
              </w:tabs>
              <w:spacing w:line="380" w:lineRule="exact"/>
              <w:ind w:left="73" w:right="-108"/>
              <w:rPr>
                <w:rFonts w:ascii="Arial" w:hAnsi="Arial" w:cs="Arial"/>
                <w:sz w:val="22"/>
                <w:szCs w:val="22"/>
              </w:rPr>
            </w:pPr>
            <w:r w:rsidRPr="0093785C">
              <w:rPr>
                <w:rFonts w:ascii="Arial" w:hAnsi="Arial" w:cs="Arial"/>
                <w:sz w:val="22"/>
                <w:szCs w:val="22"/>
              </w:rPr>
              <w:t>Amount of cash received (Baht)</w:t>
            </w:r>
          </w:p>
        </w:tc>
        <w:tc>
          <w:tcPr>
            <w:tcW w:w="2250" w:type="dxa"/>
          </w:tcPr>
          <w:p w14:paraId="2656620F" w14:textId="77777777" w:rsidR="00CE43EA" w:rsidRPr="0093785C" w:rsidRDefault="00CE43EA" w:rsidP="00A9478C">
            <w:pPr>
              <w:tabs>
                <w:tab w:val="decimal" w:pos="1840"/>
              </w:tabs>
              <w:spacing w:line="380" w:lineRule="exact"/>
              <w:ind w:left="73" w:right="-108"/>
              <w:rPr>
                <w:rFonts w:ascii="Arial" w:hAnsi="Arial" w:cs="Arial"/>
                <w:sz w:val="22"/>
                <w:szCs w:val="22"/>
              </w:rPr>
            </w:pPr>
            <w:r w:rsidRPr="0093785C">
              <w:rPr>
                <w:rFonts w:ascii="Arial" w:hAnsi="Arial" w:cs="Arial"/>
                <w:sz w:val="22"/>
                <w:szCs w:val="22"/>
              </w:rPr>
              <w:t>24,755,030</w:t>
            </w:r>
          </w:p>
        </w:tc>
      </w:tr>
      <w:tr w:rsidR="00CE43EA" w:rsidRPr="0093785C" w14:paraId="4A2F15AB" w14:textId="77777777" w:rsidTr="003A7B55">
        <w:tc>
          <w:tcPr>
            <w:tcW w:w="6840" w:type="dxa"/>
          </w:tcPr>
          <w:p w14:paraId="26AE66A6" w14:textId="77777777" w:rsidR="00CE43EA" w:rsidRPr="0093785C" w:rsidRDefault="00CE43EA" w:rsidP="0093785C">
            <w:pPr>
              <w:tabs>
                <w:tab w:val="left" w:pos="1440"/>
              </w:tabs>
              <w:spacing w:line="380" w:lineRule="exact"/>
              <w:ind w:left="73" w:right="-108"/>
              <w:rPr>
                <w:rFonts w:ascii="Arial" w:hAnsi="Arial" w:cs="Arial"/>
                <w:sz w:val="22"/>
                <w:szCs w:val="22"/>
              </w:rPr>
            </w:pPr>
            <w:r w:rsidRPr="0093785C">
              <w:rPr>
                <w:rFonts w:ascii="Arial" w:hAnsi="Arial" w:cs="Arial"/>
                <w:sz w:val="22"/>
                <w:szCs w:val="22"/>
              </w:rPr>
              <w:t>Paid-up capital after share registration</w:t>
            </w:r>
            <w:r w:rsidR="00A9478C">
              <w:rPr>
                <w:rFonts w:ascii="Arial" w:hAnsi="Arial" w:cs="Arial"/>
                <w:sz w:val="22"/>
                <w:szCs w:val="22"/>
              </w:rPr>
              <w:t xml:space="preserve"> (Baht)</w:t>
            </w:r>
          </w:p>
        </w:tc>
        <w:tc>
          <w:tcPr>
            <w:tcW w:w="2250" w:type="dxa"/>
          </w:tcPr>
          <w:p w14:paraId="0BA4BE8E" w14:textId="77777777" w:rsidR="00CE43EA" w:rsidRPr="0093785C" w:rsidRDefault="00CE43EA" w:rsidP="00A9478C">
            <w:pPr>
              <w:tabs>
                <w:tab w:val="decimal" w:pos="1840"/>
              </w:tabs>
              <w:spacing w:line="380" w:lineRule="exact"/>
              <w:ind w:left="73" w:right="-108"/>
              <w:rPr>
                <w:rFonts w:ascii="Arial" w:hAnsi="Arial" w:cs="Arial"/>
                <w:sz w:val="22"/>
                <w:szCs w:val="22"/>
              </w:rPr>
            </w:pPr>
            <w:r w:rsidRPr="0093785C">
              <w:rPr>
                <w:rFonts w:ascii="Arial" w:hAnsi="Arial" w:cs="Arial"/>
                <w:sz w:val="22"/>
                <w:szCs w:val="22"/>
              </w:rPr>
              <w:t>1,576,763,070</w:t>
            </w:r>
          </w:p>
        </w:tc>
      </w:tr>
    </w:tbl>
    <w:p w14:paraId="0B5F10EC" w14:textId="77777777" w:rsidR="00D25643" w:rsidRPr="0093785C" w:rsidRDefault="002B0996" w:rsidP="0093785C">
      <w:pPr>
        <w:tabs>
          <w:tab w:val="left" w:pos="600"/>
        </w:tabs>
        <w:spacing w:before="240" w:after="120" w:line="380" w:lineRule="exact"/>
        <w:ind w:left="605" w:hanging="605"/>
        <w:jc w:val="thaiDistribute"/>
        <w:rPr>
          <w:rFonts w:ascii="Arial" w:hAnsi="Arial" w:cs="Arial"/>
          <w:sz w:val="22"/>
          <w:szCs w:val="22"/>
        </w:rPr>
      </w:pPr>
      <w:r w:rsidRPr="0093785C">
        <w:rPr>
          <w:rFonts w:ascii="Arial" w:hAnsi="Arial" w:cs="Arial"/>
          <w:sz w:val="22"/>
          <w:szCs w:val="22"/>
        </w:rPr>
        <w:tab/>
      </w:r>
      <w:r w:rsidR="00D25643" w:rsidRPr="0093785C">
        <w:rPr>
          <w:rFonts w:ascii="Arial" w:hAnsi="Arial" w:cs="Arial"/>
          <w:sz w:val="22"/>
          <w:szCs w:val="22"/>
        </w:rPr>
        <w:t xml:space="preserve">As at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D25643" w:rsidRPr="0093785C">
        <w:rPr>
          <w:rFonts w:ascii="Arial" w:hAnsi="Arial" w:cs="Arial"/>
          <w:sz w:val="22"/>
          <w:szCs w:val="22"/>
        </w:rPr>
        <w:t>, the Company received advance subscript</w:t>
      </w:r>
      <w:r w:rsidR="000A178E" w:rsidRPr="0093785C">
        <w:rPr>
          <w:rFonts w:ascii="Arial" w:hAnsi="Arial" w:cs="Arial"/>
          <w:sz w:val="22"/>
          <w:szCs w:val="22"/>
        </w:rPr>
        <w:t>ion from the exercise of and ESOP-W</w:t>
      </w:r>
      <w:r w:rsidR="000A178E" w:rsidRPr="0093785C">
        <w:rPr>
          <w:rFonts w:ascii="Arial" w:hAnsi="Arial" w:cs="Arial"/>
          <w:sz w:val="22"/>
          <w:szCs w:val="28"/>
        </w:rPr>
        <w:t>5</w:t>
      </w:r>
      <w:r w:rsidR="00E42593" w:rsidRPr="0093785C">
        <w:rPr>
          <w:rFonts w:ascii="Arial" w:hAnsi="Arial" w:cs="Arial"/>
          <w:sz w:val="22"/>
          <w:szCs w:val="22"/>
        </w:rPr>
        <w:t xml:space="preserve"> </w:t>
      </w:r>
      <w:r w:rsidR="00D25643" w:rsidRPr="0093785C">
        <w:rPr>
          <w:rFonts w:ascii="Arial" w:hAnsi="Arial" w:cs="Arial"/>
          <w:sz w:val="22"/>
          <w:szCs w:val="22"/>
        </w:rPr>
        <w:t>warrants as follows:</w:t>
      </w:r>
    </w:p>
    <w:tbl>
      <w:tblPr>
        <w:tblW w:w="9090" w:type="dxa"/>
        <w:tblInd w:w="450" w:type="dxa"/>
        <w:tblLayout w:type="fixed"/>
        <w:tblLook w:val="01E0" w:firstRow="1" w:lastRow="1" w:firstColumn="1" w:lastColumn="1" w:noHBand="0" w:noVBand="0"/>
      </w:tblPr>
      <w:tblGrid>
        <w:gridCol w:w="6840"/>
        <w:gridCol w:w="2250"/>
      </w:tblGrid>
      <w:tr w:rsidR="00D64C20" w:rsidRPr="0093785C" w14:paraId="62E8F73B" w14:textId="77777777" w:rsidTr="00640E81">
        <w:trPr>
          <w:trHeight w:val="70"/>
        </w:trPr>
        <w:tc>
          <w:tcPr>
            <w:tcW w:w="6840" w:type="dxa"/>
          </w:tcPr>
          <w:p w14:paraId="5918F25E" w14:textId="77777777" w:rsidR="00D64C20" w:rsidRPr="0093785C" w:rsidRDefault="00D64C20" w:rsidP="0093785C">
            <w:pPr>
              <w:tabs>
                <w:tab w:val="left" w:pos="1440"/>
              </w:tabs>
              <w:spacing w:line="380" w:lineRule="exact"/>
              <w:rPr>
                <w:rFonts w:ascii="Arial" w:hAnsi="Arial" w:cs="Arial"/>
                <w:szCs w:val="22"/>
              </w:rPr>
            </w:pPr>
          </w:p>
        </w:tc>
        <w:tc>
          <w:tcPr>
            <w:tcW w:w="2250" w:type="dxa"/>
          </w:tcPr>
          <w:p w14:paraId="2D16E8AD" w14:textId="77777777" w:rsidR="00D64C20" w:rsidRPr="0093785C" w:rsidRDefault="00D64C20" w:rsidP="0093785C">
            <w:pPr>
              <w:pBdr>
                <w:bottom w:val="single" w:sz="4" w:space="1" w:color="auto"/>
              </w:pBdr>
              <w:tabs>
                <w:tab w:val="left" w:pos="1440"/>
              </w:tabs>
              <w:spacing w:line="380" w:lineRule="exact"/>
              <w:jc w:val="center"/>
              <w:rPr>
                <w:rFonts w:ascii="Arial" w:hAnsi="Arial" w:cs="Arial"/>
                <w:sz w:val="22"/>
                <w:szCs w:val="22"/>
              </w:rPr>
            </w:pPr>
            <w:r w:rsidRPr="0093785C">
              <w:rPr>
                <w:rFonts w:ascii="Arial" w:hAnsi="Arial" w:cs="Arial"/>
                <w:sz w:val="22"/>
                <w:szCs w:val="22"/>
              </w:rPr>
              <w:t>ESOP-W5</w:t>
            </w:r>
          </w:p>
        </w:tc>
      </w:tr>
      <w:tr w:rsidR="00CE43EA" w:rsidRPr="0093785C" w14:paraId="2AF5F593" w14:textId="77777777" w:rsidTr="00640E81">
        <w:tblPrEx>
          <w:tblLook w:val="04A0" w:firstRow="1" w:lastRow="0" w:firstColumn="1" w:lastColumn="0" w:noHBand="0" w:noVBand="1"/>
        </w:tblPrEx>
        <w:tc>
          <w:tcPr>
            <w:tcW w:w="6840" w:type="dxa"/>
            <w:noWrap/>
            <w:hideMark/>
          </w:tcPr>
          <w:p w14:paraId="1E619017" w14:textId="77777777" w:rsidR="00CE43EA" w:rsidRPr="0093785C" w:rsidRDefault="00CE43EA" w:rsidP="0093785C">
            <w:pPr>
              <w:tabs>
                <w:tab w:val="left" w:pos="1440"/>
              </w:tabs>
              <w:spacing w:line="380" w:lineRule="exact"/>
              <w:ind w:right="-108"/>
              <w:rPr>
                <w:rFonts w:ascii="Arial" w:hAnsi="Arial" w:cs="Arial"/>
                <w:szCs w:val="22"/>
              </w:rPr>
            </w:pPr>
            <w:r w:rsidRPr="0093785C">
              <w:rPr>
                <w:rFonts w:ascii="Arial" w:hAnsi="Arial" w:cs="Arial"/>
                <w:sz w:val="22"/>
                <w:szCs w:val="22"/>
              </w:rPr>
              <w:t>Number of warrants exercised (warrants)</w:t>
            </w:r>
          </w:p>
        </w:tc>
        <w:tc>
          <w:tcPr>
            <w:tcW w:w="2250" w:type="dxa"/>
          </w:tcPr>
          <w:p w14:paraId="1FE18D49" w14:textId="77777777" w:rsidR="00CE43EA" w:rsidRPr="0093785C" w:rsidRDefault="00CE43EA" w:rsidP="00A9478C">
            <w:pPr>
              <w:tabs>
                <w:tab w:val="decimal" w:pos="1840"/>
              </w:tabs>
              <w:spacing w:line="380" w:lineRule="exact"/>
              <w:ind w:left="73" w:right="-108"/>
              <w:rPr>
                <w:rFonts w:ascii="Arial" w:hAnsi="Arial" w:cs="Arial"/>
                <w:sz w:val="22"/>
                <w:szCs w:val="22"/>
              </w:rPr>
            </w:pPr>
            <w:r w:rsidRPr="0093785C">
              <w:rPr>
                <w:rFonts w:ascii="Arial" w:hAnsi="Arial" w:cs="Arial"/>
                <w:sz w:val="22"/>
                <w:szCs w:val="22"/>
              </w:rPr>
              <w:t>300,000</w:t>
            </w:r>
          </w:p>
        </w:tc>
      </w:tr>
      <w:tr w:rsidR="00CE43EA" w:rsidRPr="0093785C" w14:paraId="15958717" w14:textId="77777777" w:rsidTr="00640E81">
        <w:tblPrEx>
          <w:tblLook w:val="04A0" w:firstRow="1" w:lastRow="0" w:firstColumn="1" w:lastColumn="0" w:noHBand="0" w:noVBand="1"/>
        </w:tblPrEx>
        <w:tc>
          <w:tcPr>
            <w:tcW w:w="6840" w:type="dxa"/>
            <w:hideMark/>
          </w:tcPr>
          <w:p w14:paraId="38DAC9E4" w14:textId="77777777" w:rsidR="00CE43EA" w:rsidRPr="0093785C" w:rsidRDefault="00CE43EA" w:rsidP="0093785C">
            <w:pPr>
              <w:tabs>
                <w:tab w:val="left" w:pos="1440"/>
              </w:tabs>
              <w:spacing w:line="380" w:lineRule="exact"/>
              <w:ind w:right="-198"/>
              <w:rPr>
                <w:rFonts w:ascii="Arial" w:hAnsi="Arial" w:cs="Arial"/>
                <w:spacing w:val="-2"/>
                <w:szCs w:val="22"/>
              </w:rPr>
            </w:pPr>
            <w:r w:rsidRPr="0093785C">
              <w:rPr>
                <w:rFonts w:ascii="Arial" w:hAnsi="Arial" w:cs="Arial"/>
                <w:spacing w:val="-2"/>
                <w:sz w:val="22"/>
                <w:szCs w:val="22"/>
              </w:rPr>
              <w:t>Number of ordinary shares issued (shares)</w:t>
            </w:r>
          </w:p>
        </w:tc>
        <w:tc>
          <w:tcPr>
            <w:tcW w:w="2250" w:type="dxa"/>
          </w:tcPr>
          <w:p w14:paraId="3C80003A" w14:textId="77777777" w:rsidR="00CE43EA" w:rsidRPr="0093785C" w:rsidRDefault="00CE43EA" w:rsidP="00A9478C">
            <w:pPr>
              <w:tabs>
                <w:tab w:val="decimal" w:pos="1840"/>
              </w:tabs>
              <w:spacing w:line="380" w:lineRule="exact"/>
              <w:ind w:left="73" w:right="-108"/>
              <w:rPr>
                <w:rFonts w:ascii="Arial" w:hAnsi="Arial" w:cs="Arial"/>
                <w:sz w:val="22"/>
                <w:szCs w:val="22"/>
              </w:rPr>
            </w:pPr>
            <w:r w:rsidRPr="0093785C">
              <w:rPr>
                <w:rFonts w:ascii="Arial" w:hAnsi="Arial" w:cs="Arial"/>
                <w:sz w:val="22"/>
                <w:szCs w:val="22"/>
              </w:rPr>
              <w:t>300,000</w:t>
            </w:r>
          </w:p>
        </w:tc>
      </w:tr>
      <w:tr w:rsidR="00CE43EA" w:rsidRPr="0093785C" w14:paraId="5875FFCF" w14:textId="77777777" w:rsidTr="00640E81">
        <w:tblPrEx>
          <w:tblLook w:val="04A0" w:firstRow="1" w:lastRow="0" w:firstColumn="1" w:lastColumn="0" w:noHBand="0" w:noVBand="1"/>
        </w:tblPrEx>
        <w:tc>
          <w:tcPr>
            <w:tcW w:w="6840" w:type="dxa"/>
            <w:hideMark/>
          </w:tcPr>
          <w:p w14:paraId="246C44EA" w14:textId="77777777" w:rsidR="00CE43EA" w:rsidRPr="0093785C" w:rsidRDefault="00CE43EA" w:rsidP="0093785C">
            <w:pPr>
              <w:tabs>
                <w:tab w:val="left" w:pos="1440"/>
              </w:tabs>
              <w:spacing w:line="380" w:lineRule="exact"/>
              <w:ind w:right="-108"/>
              <w:rPr>
                <w:rFonts w:ascii="Arial" w:hAnsi="Arial" w:cs="Arial"/>
                <w:szCs w:val="22"/>
              </w:rPr>
            </w:pPr>
            <w:r w:rsidRPr="0093785C">
              <w:rPr>
                <w:rFonts w:ascii="Arial" w:hAnsi="Arial" w:cs="Arial"/>
                <w:sz w:val="22"/>
                <w:szCs w:val="22"/>
              </w:rPr>
              <w:t>Amount of cash received (Baht)</w:t>
            </w:r>
          </w:p>
        </w:tc>
        <w:tc>
          <w:tcPr>
            <w:tcW w:w="2250" w:type="dxa"/>
          </w:tcPr>
          <w:p w14:paraId="689C8A64" w14:textId="77777777" w:rsidR="00CE43EA" w:rsidRPr="0093785C" w:rsidRDefault="00CE43EA" w:rsidP="00A9478C">
            <w:pPr>
              <w:tabs>
                <w:tab w:val="decimal" w:pos="1840"/>
              </w:tabs>
              <w:spacing w:line="380" w:lineRule="exact"/>
              <w:ind w:left="73" w:right="-108"/>
              <w:rPr>
                <w:rFonts w:ascii="Arial" w:hAnsi="Arial" w:cs="Arial"/>
                <w:sz w:val="22"/>
                <w:szCs w:val="22"/>
              </w:rPr>
            </w:pPr>
            <w:r w:rsidRPr="0093785C">
              <w:rPr>
                <w:rFonts w:ascii="Arial" w:hAnsi="Arial" w:cs="Arial"/>
                <w:sz w:val="22"/>
                <w:szCs w:val="22"/>
              </w:rPr>
              <w:t>2,571,000</w:t>
            </w:r>
          </w:p>
        </w:tc>
      </w:tr>
    </w:tbl>
    <w:p w14:paraId="41E38E1A" w14:textId="77777777" w:rsidR="00D25643" w:rsidRPr="0093785C" w:rsidRDefault="002B0996" w:rsidP="0093785C">
      <w:pPr>
        <w:tabs>
          <w:tab w:val="left" w:pos="600"/>
        </w:tabs>
        <w:spacing w:before="240" w:after="120" w:line="380" w:lineRule="exact"/>
        <w:ind w:left="605" w:hanging="605"/>
        <w:jc w:val="thaiDistribute"/>
        <w:rPr>
          <w:rFonts w:ascii="Arial" w:hAnsi="Arial" w:cs="Arial"/>
          <w:sz w:val="22"/>
          <w:szCs w:val="22"/>
        </w:rPr>
      </w:pPr>
      <w:r w:rsidRPr="0093785C">
        <w:rPr>
          <w:rFonts w:ascii="Arial" w:hAnsi="Arial" w:cs="Arial"/>
          <w:sz w:val="22"/>
          <w:szCs w:val="22"/>
        </w:rPr>
        <w:tab/>
      </w:r>
      <w:r w:rsidR="00D25643" w:rsidRPr="0093785C">
        <w:rPr>
          <w:rFonts w:ascii="Arial" w:hAnsi="Arial" w:cs="Arial"/>
          <w:sz w:val="22"/>
          <w:szCs w:val="22"/>
        </w:rPr>
        <w:t>The Company registered the capital increase from the exercise of such warrants with the Ministry of Commerce on</w:t>
      </w:r>
      <w:r w:rsidR="00060ECB" w:rsidRPr="0093785C">
        <w:rPr>
          <w:rFonts w:ascii="Arial" w:hAnsi="Arial" w:cs="Arial"/>
          <w:sz w:val="22"/>
          <w:szCs w:val="22"/>
        </w:rPr>
        <w:t xml:space="preserve"> 10</w:t>
      </w:r>
      <w:r w:rsidR="000A178E" w:rsidRPr="0093785C">
        <w:rPr>
          <w:rFonts w:ascii="Arial" w:hAnsi="Arial" w:cs="Arial"/>
          <w:sz w:val="22"/>
          <w:szCs w:val="22"/>
        </w:rPr>
        <w:t xml:space="preserve"> </w:t>
      </w:r>
      <w:r w:rsidR="00347A3B" w:rsidRPr="0093785C">
        <w:rPr>
          <w:rFonts w:ascii="Arial" w:hAnsi="Arial" w:cs="Arial"/>
          <w:sz w:val="22"/>
          <w:szCs w:val="22"/>
        </w:rPr>
        <w:t>January 20</w:t>
      </w:r>
      <w:r w:rsidR="00FC0E0E" w:rsidRPr="0093785C">
        <w:rPr>
          <w:rFonts w:ascii="Arial" w:hAnsi="Arial" w:cs="Arial"/>
          <w:sz w:val="22"/>
          <w:szCs w:val="22"/>
        </w:rPr>
        <w:t>20</w:t>
      </w:r>
      <w:r w:rsidR="00D25643" w:rsidRPr="0093785C">
        <w:rPr>
          <w:rFonts w:ascii="Arial" w:hAnsi="Arial" w:cs="Arial"/>
          <w:sz w:val="22"/>
          <w:szCs w:val="22"/>
        </w:rPr>
        <w:t>.</w:t>
      </w:r>
      <w:r w:rsidR="00FC0E0E" w:rsidRPr="0093785C">
        <w:rPr>
          <w:rFonts w:ascii="Arial" w:hAnsi="Arial" w:cs="Arial"/>
          <w:spacing w:val="-2"/>
          <w:sz w:val="22"/>
          <w:szCs w:val="22"/>
        </w:rPr>
        <w:t xml:space="preserve"> The paid-up capital after share registration is</w:t>
      </w:r>
      <w:r w:rsidR="00FC0E0E" w:rsidRPr="0093785C">
        <w:rPr>
          <w:rFonts w:ascii="Arial" w:hAnsi="Arial" w:cs="Arial"/>
          <w:sz w:val="22"/>
          <w:szCs w:val="22"/>
        </w:rPr>
        <w:t xml:space="preserve"> Baht </w:t>
      </w:r>
      <w:r w:rsidR="00060ECB" w:rsidRPr="0093785C">
        <w:rPr>
          <w:rFonts w:ascii="Arial" w:hAnsi="Arial" w:cs="Arial"/>
          <w:sz w:val="22"/>
          <w:szCs w:val="22"/>
        </w:rPr>
        <w:t xml:space="preserve">1,577,063,070 </w:t>
      </w:r>
      <w:r w:rsidR="00FC0E0E" w:rsidRPr="0093785C">
        <w:rPr>
          <w:rFonts w:ascii="Arial" w:hAnsi="Arial" w:cs="Arial"/>
          <w:sz w:val="22"/>
          <w:szCs w:val="22"/>
        </w:rPr>
        <w:t>(</w:t>
      </w:r>
      <w:r w:rsidR="00060ECB" w:rsidRPr="0093785C">
        <w:rPr>
          <w:rFonts w:ascii="Arial" w:hAnsi="Arial" w:cs="Arial"/>
          <w:sz w:val="22"/>
          <w:szCs w:val="22"/>
        </w:rPr>
        <w:t>1,577,063,070</w:t>
      </w:r>
      <w:r w:rsidR="00FC0E0E" w:rsidRPr="0093785C">
        <w:rPr>
          <w:rFonts w:ascii="Arial" w:hAnsi="Arial" w:cs="Arial"/>
          <w:sz w:val="22"/>
          <w:szCs w:val="22"/>
        </w:rPr>
        <w:t xml:space="preserve"> ordinary shares of Baht 1 each).</w:t>
      </w:r>
    </w:p>
    <w:p w14:paraId="51CF567C" w14:textId="77777777" w:rsidR="00C7358A" w:rsidRPr="0093785C" w:rsidRDefault="00213CBD" w:rsidP="0093785C">
      <w:pPr>
        <w:tabs>
          <w:tab w:val="left" w:pos="1440"/>
        </w:tabs>
        <w:spacing w:before="120" w:after="120" w:line="380" w:lineRule="exact"/>
        <w:ind w:left="630" w:hanging="630"/>
        <w:jc w:val="both"/>
        <w:outlineLvl w:val="0"/>
        <w:rPr>
          <w:rFonts w:ascii="Arial" w:hAnsi="Arial" w:cs="Arial"/>
          <w:b/>
          <w:bCs/>
          <w:sz w:val="22"/>
          <w:szCs w:val="22"/>
        </w:rPr>
      </w:pPr>
      <w:r w:rsidRPr="0093785C">
        <w:rPr>
          <w:rFonts w:ascii="Arial" w:hAnsi="Arial" w:cs="Arial"/>
          <w:b/>
          <w:bCs/>
          <w:sz w:val="22"/>
          <w:szCs w:val="22"/>
        </w:rPr>
        <w:t>2</w:t>
      </w:r>
      <w:r w:rsidR="000A178E" w:rsidRPr="0093785C">
        <w:rPr>
          <w:rFonts w:ascii="Arial" w:hAnsi="Arial" w:cs="Arial"/>
          <w:b/>
          <w:bCs/>
          <w:sz w:val="22"/>
          <w:szCs w:val="22"/>
        </w:rPr>
        <w:t>2</w:t>
      </w:r>
      <w:r w:rsidR="00C7358A" w:rsidRPr="0093785C">
        <w:rPr>
          <w:rFonts w:ascii="Arial" w:hAnsi="Arial" w:cs="Arial"/>
          <w:b/>
          <w:bCs/>
          <w:sz w:val="22"/>
          <w:szCs w:val="22"/>
        </w:rPr>
        <w:t>.</w:t>
      </w:r>
      <w:r w:rsidR="00C7358A" w:rsidRPr="0093785C">
        <w:rPr>
          <w:rFonts w:ascii="Arial" w:hAnsi="Arial" w:cs="Arial"/>
          <w:b/>
          <w:bCs/>
          <w:sz w:val="22"/>
          <w:szCs w:val="22"/>
        </w:rPr>
        <w:tab/>
        <w:t xml:space="preserve">Warrants to purchase new ordinary shares of the Company issued to the executive directors and/or employees of the </w:t>
      </w:r>
      <w:r w:rsidR="001A4ED3">
        <w:rPr>
          <w:rFonts w:ascii="Arial" w:hAnsi="Arial" w:cs="Arial"/>
          <w:b/>
          <w:bCs/>
          <w:sz w:val="22"/>
          <w:szCs w:val="22"/>
        </w:rPr>
        <w:t>Group</w:t>
      </w:r>
      <w:r w:rsidR="00DA7108" w:rsidRPr="0093785C">
        <w:rPr>
          <w:rFonts w:ascii="Arial" w:hAnsi="Arial" w:cs="Arial"/>
          <w:b/>
          <w:bCs/>
          <w:sz w:val="22"/>
          <w:szCs w:val="22"/>
        </w:rPr>
        <w:t xml:space="preserve"> (</w:t>
      </w:r>
      <w:r w:rsidR="00750134" w:rsidRPr="0093785C">
        <w:rPr>
          <w:rFonts w:ascii="Arial" w:hAnsi="Arial" w:cs="Arial"/>
          <w:b/>
          <w:bCs/>
          <w:sz w:val="22"/>
          <w:szCs w:val="22"/>
        </w:rPr>
        <w:t>“</w:t>
      </w:r>
      <w:r w:rsidR="00DA7108" w:rsidRPr="0093785C">
        <w:rPr>
          <w:rFonts w:ascii="Arial" w:hAnsi="Arial" w:cs="Arial"/>
          <w:b/>
          <w:bCs/>
          <w:sz w:val="22"/>
          <w:szCs w:val="22"/>
        </w:rPr>
        <w:t>ESOP</w:t>
      </w:r>
      <w:r w:rsidR="00750134" w:rsidRPr="0093785C">
        <w:rPr>
          <w:rFonts w:ascii="Arial" w:hAnsi="Arial" w:cs="Arial"/>
          <w:b/>
          <w:bCs/>
          <w:sz w:val="22"/>
          <w:szCs w:val="22"/>
        </w:rPr>
        <w:t>”</w:t>
      </w:r>
      <w:r w:rsidR="00DA7108" w:rsidRPr="0093785C">
        <w:rPr>
          <w:rFonts w:ascii="Arial" w:hAnsi="Arial" w:cs="Arial"/>
          <w:b/>
          <w:bCs/>
          <w:sz w:val="22"/>
          <w:szCs w:val="22"/>
        </w:rPr>
        <w:t>)</w:t>
      </w:r>
    </w:p>
    <w:p w14:paraId="1A35A120" w14:textId="77777777" w:rsidR="002E2638" w:rsidRPr="0093785C" w:rsidRDefault="009474AE" w:rsidP="0093785C">
      <w:pPr>
        <w:tabs>
          <w:tab w:val="left" w:pos="1440"/>
        </w:tabs>
        <w:spacing w:before="120" w:after="120" w:line="380" w:lineRule="exact"/>
        <w:ind w:left="630" w:hanging="630"/>
        <w:jc w:val="both"/>
        <w:outlineLvl w:val="0"/>
        <w:rPr>
          <w:rFonts w:ascii="Arial" w:hAnsi="Arial" w:cs="Arial"/>
          <w:sz w:val="22"/>
          <w:szCs w:val="22"/>
        </w:rPr>
      </w:pPr>
      <w:r w:rsidRPr="0093785C">
        <w:rPr>
          <w:rFonts w:ascii="Arial" w:hAnsi="Arial" w:cs="Arial"/>
          <w:sz w:val="22"/>
          <w:szCs w:val="22"/>
        </w:rPr>
        <w:tab/>
      </w:r>
      <w:r w:rsidR="002E2638" w:rsidRPr="0093785C">
        <w:rPr>
          <w:rFonts w:ascii="Arial" w:hAnsi="Arial" w:cs="Arial"/>
          <w:sz w:val="22"/>
          <w:szCs w:val="22"/>
        </w:rPr>
        <w:t xml:space="preserve">The expenses </w:t>
      </w:r>
      <w:proofErr w:type="spellStart"/>
      <w:r w:rsidR="002E2638" w:rsidRPr="0093785C">
        <w:rPr>
          <w:rFonts w:ascii="Arial" w:hAnsi="Arial" w:cs="Arial"/>
          <w:sz w:val="22"/>
          <w:szCs w:val="22"/>
        </w:rPr>
        <w:t>recognised</w:t>
      </w:r>
      <w:proofErr w:type="spellEnd"/>
      <w:r w:rsidR="002E2638" w:rsidRPr="0093785C">
        <w:rPr>
          <w:rFonts w:ascii="Arial" w:hAnsi="Arial" w:cs="Arial"/>
          <w:sz w:val="22"/>
          <w:szCs w:val="22"/>
        </w:rPr>
        <w:t xml:space="preserve"> for employee services received during </w:t>
      </w:r>
      <w:r w:rsidR="003B234C" w:rsidRPr="0093785C">
        <w:rPr>
          <w:rFonts w:ascii="Arial" w:hAnsi="Arial" w:cs="Arial"/>
          <w:sz w:val="22"/>
          <w:szCs w:val="22"/>
        </w:rPr>
        <w:t>201</w:t>
      </w:r>
      <w:r w:rsidR="00A43E93" w:rsidRPr="0093785C">
        <w:rPr>
          <w:rFonts w:ascii="Arial" w:hAnsi="Arial" w:cs="Arial"/>
          <w:sz w:val="22"/>
          <w:szCs w:val="22"/>
        </w:rPr>
        <w:t>8</w:t>
      </w:r>
      <w:r w:rsidR="009A21D1" w:rsidRPr="0093785C">
        <w:rPr>
          <w:rFonts w:ascii="Arial" w:hAnsi="Arial" w:cs="Arial"/>
          <w:sz w:val="22"/>
          <w:szCs w:val="22"/>
        </w:rPr>
        <w:t xml:space="preserve"> </w:t>
      </w:r>
      <w:r w:rsidR="002E2638" w:rsidRPr="0093785C">
        <w:rPr>
          <w:rFonts w:ascii="Arial" w:hAnsi="Arial" w:cs="Arial"/>
          <w:sz w:val="22"/>
          <w:szCs w:val="22"/>
        </w:rPr>
        <w:t xml:space="preserve">of the </w:t>
      </w:r>
      <w:r w:rsidR="001A4ED3">
        <w:rPr>
          <w:rFonts w:ascii="Arial" w:hAnsi="Arial" w:cs="Arial"/>
          <w:sz w:val="22"/>
          <w:szCs w:val="22"/>
        </w:rPr>
        <w:t xml:space="preserve">Group </w:t>
      </w:r>
      <w:r w:rsidR="00A1376F" w:rsidRPr="0093785C">
        <w:rPr>
          <w:rFonts w:ascii="Arial" w:hAnsi="Arial" w:cs="Arial"/>
          <w:sz w:val="22"/>
          <w:szCs w:val="22"/>
        </w:rPr>
        <w:t xml:space="preserve">were </w:t>
      </w:r>
      <w:r w:rsidR="00DA7108" w:rsidRPr="0093785C">
        <w:rPr>
          <w:rFonts w:ascii="Arial" w:hAnsi="Arial" w:cs="Arial"/>
          <w:sz w:val="22"/>
          <w:szCs w:val="22"/>
        </w:rPr>
        <w:t>totaled</w:t>
      </w:r>
      <w:r w:rsidR="00A1376F" w:rsidRPr="0093785C">
        <w:rPr>
          <w:rFonts w:ascii="Arial" w:hAnsi="Arial" w:cs="Arial"/>
          <w:sz w:val="22"/>
          <w:szCs w:val="22"/>
        </w:rPr>
        <w:t xml:space="preserve"> </w:t>
      </w:r>
      <w:r w:rsidR="00E829C7" w:rsidRPr="0093785C">
        <w:rPr>
          <w:rFonts w:ascii="Arial" w:hAnsi="Arial" w:cs="Arial"/>
          <w:sz w:val="22"/>
          <w:szCs w:val="22"/>
        </w:rPr>
        <w:t>Baht</w:t>
      </w:r>
      <w:r w:rsidR="00D3520C" w:rsidRPr="0093785C">
        <w:rPr>
          <w:rFonts w:ascii="Arial" w:hAnsi="Arial" w:cs="Arial"/>
          <w:sz w:val="22"/>
          <w:szCs w:val="22"/>
        </w:rPr>
        <w:t xml:space="preserve"> </w:t>
      </w:r>
      <w:r w:rsidR="00A43E93" w:rsidRPr="0093785C">
        <w:rPr>
          <w:rFonts w:ascii="Arial" w:hAnsi="Arial" w:cs="Arial"/>
          <w:sz w:val="22"/>
          <w:szCs w:val="22"/>
        </w:rPr>
        <w:t>19</w:t>
      </w:r>
      <w:r w:rsidR="006536CF" w:rsidRPr="0093785C">
        <w:rPr>
          <w:rFonts w:ascii="Arial" w:hAnsi="Arial" w:cs="Arial"/>
          <w:sz w:val="22"/>
          <w:szCs w:val="22"/>
        </w:rPr>
        <w:t xml:space="preserve"> </w:t>
      </w:r>
      <w:r w:rsidR="00DA7108" w:rsidRPr="0093785C">
        <w:rPr>
          <w:rFonts w:ascii="Arial" w:hAnsi="Arial" w:cs="Arial"/>
          <w:sz w:val="22"/>
          <w:szCs w:val="22"/>
        </w:rPr>
        <w:t xml:space="preserve">million </w:t>
      </w:r>
      <w:r w:rsidR="002E2638" w:rsidRPr="0093785C">
        <w:rPr>
          <w:rFonts w:ascii="Arial" w:hAnsi="Arial" w:cs="Arial"/>
          <w:sz w:val="22"/>
          <w:szCs w:val="22"/>
        </w:rPr>
        <w:t>(</w:t>
      </w:r>
      <w:r w:rsidR="004635A3" w:rsidRPr="0093785C">
        <w:rPr>
          <w:rFonts w:ascii="Arial" w:hAnsi="Arial" w:cs="Arial"/>
          <w:sz w:val="22"/>
          <w:szCs w:val="22"/>
        </w:rPr>
        <w:t xml:space="preserve">the Company only: </w:t>
      </w:r>
      <w:r w:rsidR="00371FBE" w:rsidRPr="0093785C">
        <w:rPr>
          <w:rFonts w:ascii="Arial" w:hAnsi="Arial" w:cs="Arial"/>
          <w:sz w:val="22"/>
          <w:szCs w:val="22"/>
        </w:rPr>
        <w:t xml:space="preserve">Baht </w:t>
      </w:r>
      <w:r w:rsidR="00A43E93" w:rsidRPr="0093785C">
        <w:rPr>
          <w:rFonts w:ascii="Arial" w:hAnsi="Arial" w:cs="Arial"/>
          <w:sz w:val="22"/>
          <w:szCs w:val="22"/>
        </w:rPr>
        <w:t>12</w:t>
      </w:r>
      <w:r w:rsidR="006536CF" w:rsidRPr="0093785C">
        <w:rPr>
          <w:rFonts w:ascii="Arial" w:hAnsi="Arial" w:cs="Arial"/>
          <w:sz w:val="22"/>
          <w:szCs w:val="22"/>
        </w:rPr>
        <w:t xml:space="preserve"> </w:t>
      </w:r>
      <w:r w:rsidR="00DA7108" w:rsidRPr="0093785C">
        <w:rPr>
          <w:rFonts w:ascii="Arial" w:hAnsi="Arial" w:cs="Arial"/>
          <w:sz w:val="22"/>
          <w:szCs w:val="22"/>
        </w:rPr>
        <w:t>million</w:t>
      </w:r>
      <w:r w:rsidR="002E2638" w:rsidRPr="0093785C">
        <w:rPr>
          <w:rFonts w:ascii="Arial" w:hAnsi="Arial" w:cs="Arial"/>
          <w:sz w:val="22"/>
          <w:szCs w:val="22"/>
        </w:rPr>
        <w:t>).</w:t>
      </w:r>
    </w:p>
    <w:p w14:paraId="16730672" w14:textId="77777777" w:rsidR="00DA72C9" w:rsidRPr="0093785C" w:rsidRDefault="00AC072A" w:rsidP="0093785C">
      <w:pPr>
        <w:tabs>
          <w:tab w:val="left" w:pos="1440"/>
        </w:tabs>
        <w:spacing w:before="120" w:after="120" w:line="380" w:lineRule="exact"/>
        <w:ind w:left="547" w:hanging="547"/>
        <w:jc w:val="both"/>
        <w:outlineLvl w:val="0"/>
        <w:rPr>
          <w:rFonts w:ascii="Arial" w:hAnsi="Arial" w:cs="Arial"/>
          <w:sz w:val="22"/>
          <w:szCs w:val="22"/>
        </w:rPr>
      </w:pPr>
      <w:r w:rsidRPr="0093785C">
        <w:rPr>
          <w:rFonts w:ascii="Arial" w:hAnsi="Arial" w:cs="Arial"/>
          <w:sz w:val="22"/>
          <w:szCs w:val="22"/>
        </w:rPr>
        <w:tab/>
      </w:r>
      <w:r w:rsidR="00F25DC3" w:rsidRPr="0093785C">
        <w:rPr>
          <w:rFonts w:ascii="Arial" w:hAnsi="Arial" w:cs="Arial"/>
          <w:sz w:val="22"/>
          <w:szCs w:val="22"/>
        </w:rPr>
        <w:t xml:space="preserve">As at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F25DC3" w:rsidRPr="0093785C">
        <w:rPr>
          <w:rFonts w:ascii="Arial" w:hAnsi="Arial" w:cs="Arial"/>
          <w:sz w:val="22"/>
          <w:szCs w:val="22"/>
        </w:rPr>
        <w:t>, t</w:t>
      </w:r>
      <w:r w:rsidR="00DA72C9" w:rsidRPr="0093785C">
        <w:rPr>
          <w:rFonts w:ascii="Arial" w:hAnsi="Arial" w:cs="Arial"/>
          <w:sz w:val="22"/>
          <w:szCs w:val="22"/>
        </w:rPr>
        <w:t xml:space="preserve">he fair value of </w:t>
      </w:r>
      <w:r w:rsidR="00F25DC3" w:rsidRPr="0093785C">
        <w:rPr>
          <w:rFonts w:ascii="Arial" w:hAnsi="Arial" w:cs="Arial"/>
          <w:sz w:val="22"/>
          <w:szCs w:val="22"/>
        </w:rPr>
        <w:t xml:space="preserve">remaining </w:t>
      </w:r>
      <w:r w:rsidR="00DA72C9" w:rsidRPr="0093785C">
        <w:rPr>
          <w:rFonts w:ascii="Arial" w:hAnsi="Arial" w:cs="Arial"/>
          <w:sz w:val="22"/>
          <w:szCs w:val="22"/>
        </w:rPr>
        <w:t xml:space="preserve">option granted and </w:t>
      </w:r>
      <w:r w:rsidR="00E42593" w:rsidRPr="0093785C">
        <w:rPr>
          <w:rFonts w:ascii="Arial" w:hAnsi="Arial" w:cs="Arial"/>
          <w:sz w:val="22"/>
          <w:szCs w:val="22"/>
        </w:rPr>
        <w:t>the inputs of the model used were</w:t>
      </w:r>
      <w:r w:rsidR="00DA72C9" w:rsidRPr="0093785C">
        <w:rPr>
          <w:rFonts w:ascii="Arial" w:hAnsi="Arial" w:cs="Arial"/>
          <w:sz w:val="22"/>
          <w:szCs w:val="22"/>
        </w:rPr>
        <w:t xml:space="preserve"> </w:t>
      </w:r>
      <w:proofErr w:type="spellStart"/>
      <w:r w:rsidR="00DA72C9" w:rsidRPr="0093785C">
        <w:rPr>
          <w:rFonts w:ascii="Arial" w:hAnsi="Arial" w:cs="Arial"/>
          <w:sz w:val="22"/>
          <w:szCs w:val="22"/>
        </w:rPr>
        <w:t>summari</w:t>
      </w:r>
      <w:r w:rsidR="00B52D36" w:rsidRPr="0093785C">
        <w:rPr>
          <w:rFonts w:ascii="Arial" w:hAnsi="Arial" w:cs="Arial"/>
          <w:sz w:val="22"/>
          <w:szCs w:val="22"/>
        </w:rPr>
        <w:t>s</w:t>
      </w:r>
      <w:r w:rsidR="00DA72C9" w:rsidRPr="0093785C">
        <w:rPr>
          <w:rFonts w:ascii="Arial" w:hAnsi="Arial" w:cs="Arial"/>
          <w:sz w:val="22"/>
          <w:szCs w:val="22"/>
        </w:rPr>
        <w:t>ed</w:t>
      </w:r>
      <w:proofErr w:type="spellEnd"/>
      <w:r w:rsidR="00DA72C9" w:rsidRPr="0093785C">
        <w:rPr>
          <w:rFonts w:ascii="Arial" w:hAnsi="Arial" w:cs="Arial"/>
          <w:sz w:val="22"/>
          <w:szCs w:val="22"/>
        </w:rPr>
        <w:t xml:space="preserve"> below. </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80"/>
        <w:gridCol w:w="2520"/>
      </w:tblGrid>
      <w:tr w:rsidR="00347A3B" w:rsidRPr="0093785C" w14:paraId="63F1B416" w14:textId="77777777" w:rsidTr="008628BC">
        <w:trPr>
          <w:cantSplit/>
        </w:trPr>
        <w:tc>
          <w:tcPr>
            <w:tcW w:w="6480" w:type="dxa"/>
          </w:tcPr>
          <w:p w14:paraId="55CAF145" w14:textId="77777777" w:rsidR="00347A3B" w:rsidRPr="0093785C" w:rsidRDefault="00347A3B" w:rsidP="0093785C">
            <w:pPr>
              <w:spacing w:line="380" w:lineRule="exact"/>
              <w:ind w:left="72" w:right="-50"/>
              <w:rPr>
                <w:rFonts w:ascii="Arial" w:hAnsi="Arial" w:cs="Arial"/>
                <w:spacing w:val="-6"/>
                <w:sz w:val="22"/>
                <w:szCs w:val="22"/>
              </w:rPr>
            </w:pPr>
          </w:p>
        </w:tc>
        <w:tc>
          <w:tcPr>
            <w:tcW w:w="2520" w:type="dxa"/>
          </w:tcPr>
          <w:p w14:paraId="6596C433" w14:textId="77777777" w:rsidR="00347A3B" w:rsidRPr="0093785C" w:rsidRDefault="00347A3B" w:rsidP="0093785C">
            <w:pPr>
              <w:spacing w:line="380" w:lineRule="exact"/>
              <w:ind w:left="-108" w:right="-48"/>
              <w:jc w:val="center"/>
              <w:rPr>
                <w:rFonts w:ascii="Arial" w:hAnsi="Arial" w:cs="Arial"/>
                <w:spacing w:val="-6"/>
                <w:sz w:val="22"/>
                <w:szCs w:val="22"/>
                <w:u w:val="single"/>
              </w:rPr>
            </w:pPr>
            <w:r w:rsidRPr="0093785C">
              <w:rPr>
                <w:rFonts w:ascii="Arial" w:hAnsi="Arial" w:cs="Arial"/>
                <w:spacing w:val="-6"/>
                <w:sz w:val="22"/>
                <w:szCs w:val="22"/>
                <w:u w:val="single"/>
              </w:rPr>
              <w:t>ESOP-W5</w:t>
            </w:r>
          </w:p>
        </w:tc>
      </w:tr>
      <w:tr w:rsidR="003363BF" w:rsidRPr="0093785C" w14:paraId="54945C19" w14:textId="77777777" w:rsidTr="003363BF">
        <w:trPr>
          <w:cantSplit/>
        </w:trPr>
        <w:tc>
          <w:tcPr>
            <w:tcW w:w="6480" w:type="dxa"/>
          </w:tcPr>
          <w:p w14:paraId="4A96AED8" w14:textId="77777777" w:rsidR="003363BF" w:rsidRPr="0093785C" w:rsidRDefault="003363BF" w:rsidP="0093785C">
            <w:pPr>
              <w:spacing w:line="380" w:lineRule="exact"/>
              <w:ind w:left="-18" w:right="-50"/>
              <w:rPr>
                <w:rFonts w:ascii="Arial" w:hAnsi="Arial" w:cs="Arial"/>
                <w:spacing w:val="-6"/>
                <w:sz w:val="22"/>
                <w:szCs w:val="22"/>
              </w:rPr>
            </w:pPr>
            <w:r w:rsidRPr="0093785C">
              <w:rPr>
                <w:rFonts w:ascii="Arial" w:hAnsi="Arial" w:cs="Arial"/>
                <w:spacing w:val="-6"/>
                <w:sz w:val="22"/>
                <w:szCs w:val="22"/>
              </w:rPr>
              <w:t>Fair value of options granted</w:t>
            </w:r>
          </w:p>
        </w:tc>
        <w:tc>
          <w:tcPr>
            <w:tcW w:w="2520" w:type="dxa"/>
            <w:vAlign w:val="bottom"/>
          </w:tcPr>
          <w:p w14:paraId="11BE822B" w14:textId="77777777" w:rsidR="003363BF" w:rsidRPr="0093785C" w:rsidRDefault="003363BF" w:rsidP="0093785C">
            <w:pPr>
              <w:spacing w:line="380" w:lineRule="exact"/>
              <w:ind w:left="-198" w:right="-198"/>
              <w:jc w:val="center"/>
              <w:rPr>
                <w:rFonts w:ascii="Arial" w:hAnsi="Arial" w:cs="Arial"/>
                <w:sz w:val="22"/>
                <w:szCs w:val="22"/>
                <w:cs/>
              </w:rPr>
            </w:pPr>
            <w:r w:rsidRPr="0093785C">
              <w:rPr>
                <w:rFonts w:ascii="Arial" w:hAnsi="Arial" w:cs="Arial"/>
                <w:sz w:val="22"/>
                <w:szCs w:val="22"/>
              </w:rPr>
              <w:t>Baht 9.02 per share</w:t>
            </w:r>
          </w:p>
        </w:tc>
      </w:tr>
      <w:tr w:rsidR="003363BF" w:rsidRPr="0093785C" w14:paraId="710D16FA" w14:textId="77777777" w:rsidTr="008628BC">
        <w:trPr>
          <w:cantSplit/>
        </w:trPr>
        <w:tc>
          <w:tcPr>
            <w:tcW w:w="6480" w:type="dxa"/>
          </w:tcPr>
          <w:p w14:paraId="5A9E18ED" w14:textId="77777777" w:rsidR="003363BF" w:rsidRPr="0093785C" w:rsidRDefault="003363BF" w:rsidP="0093785C">
            <w:pPr>
              <w:spacing w:line="380" w:lineRule="exact"/>
              <w:ind w:left="-18" w:right="-50"/>
              <w:rPr>
                <w:rFonts w:ascii="Arial" w:hAnsi="Arial" w:cs="Arial"/>
                <w:spacing w:val="-6"/>
                <w:sz w:val="22"/>
                <w:szCs w:val="22"/>
              </w:rPr>
            </w:pPr>
            <w:r w:rsidRPr="0093785C">
              <w:rPr>
                <w:rFonts w:ascii="Arial" w:hAnsi="Arial" w:cs="Arial"/>
                <w:spacing w:val="-6"/>
                <w:sz w:val="22"/>
                <w:szCs w:val="22"/>
              </w:rPr>
              <w:t xml:space="preserve">Dividend yield </w:t>
            </w:r>
          </w:p>
        </w:tc>
        <w:tc>
          <w:tcPr>
            <w:tcW w:w="2520" w:type="dxa"/>
          </w:tcPr>
          <w:p w14:paraId="7E2F20DF" w14:textId="77777777" w:rsidR="003363BF" w:rsidRPr="0093785C" w:rsidRDefault="003363BF" w:rsidP="0093785C">
            <w:pPr>
              <w:spacing w:line="380" w:lineRule="exact"/>
              <w:ind w:left="-198" w:right="-198"/>
              <w:jc w:val="center"/>
              <w:rPr>
                <w:rFonts w:ascii="Arial" w:hAnsi="Arial" w:cs="Arial"/>
                <w:sz w:val="22"/>
                <w:szCs w:val="22"/>
                <w:cs/>
              </w:rPr>
            </w:pPr>
            <w:r w:rsidRPr="0093785C">
              <w:rPr>
                <w:rFonts w:ascii="Arial" w:hAnsi="Arial" w:cs="Arial"/>
                <w:sz w:val="22"/>
                <w:szCs w:val="22"/>
              </w:rPr>
              <w:t>2.48%</w:t>
            </w:r>
          </w:p>
        </w:tc>
      </w:tr>
      <w:tr w:rsidR="003363BF" w:rsidRPr="0093785C" w14:paraId="14567B62" w14:textId="77777777" w:rsidTr="008628BC">
        <w:trPr>
          <w:cantSplit/>
        </w:trPr>
        <w:tc>
          <w:tcPr>
            <w:tcW w:w="6480" w:type="dxa"/>
          </w:tcPr>
          <w:p w14:paraId="1E375A5A" w14:textId="77777777" w:rsidR="003363BF" w:rsidRPr="0093785C" w:rsidRDefault="003363BF" w:rsidP="0093785C">
            <w:pPr>
              <w:spacing w:line="380" w:lineRule="exact"/>
              <w:ind w:left="-18" w:right="-50"/>
              <w:rPr>
                <w:rFonts w:ascii="Arial" w:hAnsi="Arial" w:cs="Arial"/>
                <w:spacing w:val="-6"/>
                <w:sz w:val="22"/>
                <w:szCs w:val="22"/>
              </w:rPr>
            </w:pPr>
            <w:r w:rsidRPr="0093785C">
              <w:rPr>
                <w:rFonts w:ascii="Arial" w:hAnsi="Arial" w:cs="Arial"/>
                <w:spacing w:val="-6"/>
                <w:sz w:val="22"/>
                <w:szCs w:val="22"/>
              </w:rPr>
              <w:t>Expected stock volatility*</w:t>
            </w:r>
          </w:p>
        </w:tc>
        <w:tc>
          <w:tcPr>
            <w:tcW w:w="2520" w:type="dxa"/>
          </w:tcPr>
          <w:p w14:paraId="4C91E6F7" w14:textId="77777777" w:rsidR="003363BF" w:rsidRPr="0093785C" w:rsidRDefault="003363BF" w:rsidP="0093785C">
            <w:pPr>
              <w:spacing w:line="380" w:lineRule="exact"/>
              <w:ind w:left="-198" w:right="-198"/>
              <w:jc w:val="center"/>
              <w:rPr>
                <w:rFonts w:ascii="Arial" w:hAnsi="Arial" w:cs="Arial"/>
                <w:sz w:val="22"/>
                <w:szCs w:val="22"/>
              </w:rPr>
            </w:pPr>
            <w:r w:rsidRPr="0093785C">
              <w:rPr>
                <w:rFonts w:ascii="Arial" w:hAnsi="Arial" w:cs="Arial"/>
                <w:sz w:val="22"/>
                <w:szCs w:val="22"/>
              </w:rPr>
              <w:t>40.3%</w:t>
            </w:r>
          </w:p>
        </w:tc>
      </w:tr>
      <w:tr w:rsidR="003363BF" w:rsidRPr="0093785C" w14:paraId="7923803B" w14:textId="77777777" w:rsidTr="008628BC">
        <w:trPr>
          <w:cantSplit/>
        </w:trPr>
        <w:tc>
          <w:tcPr>
            <w:tcW w:w="6480" w:type="dxa"/>
          </w:tcPr>
          <w:p w14:paraId="54C8166C" w14:textId="77777777" w:rsidR="003363BF" w:rsidRPr="0093785C" w:rsidRDefault="003363BF" w:rsidP="0093785C">
            <w:pPr>
              <w:spacing w:line="380" w:lineRule="exact"/>
              <w:ind w:left="-18" w:right="-50"/>
              <w:rPr>
                <w:rFonts w:ascii="Arial" w:hAnsi="Arial" w:cs="Arial"/>
                <w:spacing w:val="-6"/>
                <w:sz w:val="22"/>
                <w:szCs w:val="22"/>
                <w:cs/>
              </w:rPr>
            </w:pPr>
            <w:r w:rsidRPr="0093785C">
              <w:rPr>
                <w:rFonts w:ascii="Arial" w:hAnsi="Arial" w:cs="Arial"/>
                <w:spacing w:val="-6"/>
                <w:sz w:val="22"/>
                <w:szCs w:val="22"/>
              </w:rPr>
              <w:t xml:space="preserve">Risk-free interest rate </w:t>
            </w:r>
          </w:p>
        </w:tc>
        <w:tc>
          <w:tcPr>
            <w:tcW w:w="2520" w:type="dxa"/>
          </w:tcPr>
          <w:p w14:paraId="1B111370" w14:textId="77777777" w:rsidR="003363BF" w:rsidRPr="0093785C" w:rsidRDefault="003363BF" w:rsidP="0093785C">
            <w:pPr>
              <w:spacing w:line="380" w:lineRule="exact"/>
              <w:ind w:left="-198" w:right="-198"/>
              <w:jc w:val="center"/>
              <w:rPr>
                <w:rFonts w:ascii="Arial" w:hAnsi="Arial" w:cs="Arial"/>
                <w:sz w:val="22"/>
                <w:szCs w:val="22"/>
              </w:rPr>
            </w:pPr>
            <w:r w:rsidRPr="0093785C">
              <w:rPr>
                <w:rFonts w:ascii="Arial" w:hAnsi="Arial" w:cs="Arial"/>
                <w:sz w:val="22"/>
                <w:szCs w:val="22"/>
              </w:rPr>
              <w:t>1.77%</w:t>
            </w:r>
          </w:p>
        </w:tc>
      </w:tr>
      <w:tr w:rsidR="003363BF" w:rsidRPr="0093785C" w14:paraId="0CA449D7" w14:textId="77777777" w:rsidTr="008628BC">
        <w:trPr>
          <w:cantSplit/>
        </w:trPr>
        <w:tc>
          <w:tcPr>
            <w:tcW w:w="6480" w:type="dxa"/>
          </w:tcPr>
          <w:p w14:paraId="61FB61C0" w14:textId="77777777" w:rsidR="003363BF" w:rsidRPr="0093785C" w:rsidRDefault="003363BF" w:rsidP="0093785C">
            <w:pPr>
              <w:spacing w:line="380" w:lineRule="exact"/>
              <w:ind w:left="-18" w:right="-108"/>
              <w:rPr>
                <w:rFonts w:ascii="Arial" w:hAnsi="Arial" w:cs="Arial"/>
                <w:spacing w:val="-6"/>
                <w:sz w:val="22"/>
                <w:szCs w:val="22"/>
                <w:cs/>
              </w:rPr>
            </w:pPr>
            <w:r w:rsidRPr="0093785C">
              <w:rPr>
                <w:rFonts w:ascii="Arial" w:hAnsi="Arial" w:cs="Arial"/>
                <w:spacing w:val="-6"/>
                <w:sz w:val="22"/>
                <w:szCs w:val="22"/>
              </w:rPr>
              <w:t xml:space="preserve">Expected life of share options </w:t>
            </w:r>
          </w:p>
        </w:tc>
        <w:tc>
          <w:tcPr>
            <w:tcW w:w="2520" w:type="dxa"/>
          </w:tcPr>
          <w:p w14:paraId="03E1E895" w14:textId="77777777" w:rsidR="003363BF" w:rsidRPr="0093785C" w:rsidRDefault="003363BF" w:rsidP="0093785C">
            <w:pPr>
              <w:spacing w:line="380" w:lineRule="exact"/>
              <w:ind w:left="-198" w:right="-198"/>
              <w:jc w:val="center"/>
              <w:rPr>
                <w:rFonts w:ascii="Arial" w:hAnsi="Arial" w:cs="Arial"/>
                <w:sz w:val="22"/>
                <w:szCs w:val="22"/>
              </w:rPr>
            </w:pPr>
            <w:r w:rsidRPr="0093785C">
              <w:rPr>
                <w:rFonts w:ascii="Arial" w:hAnsi="Arial" w:cs="Arial"/>
                <w:sz w:val="22"/>
                <w:szCs w:val="22"/>
              </w:rPr>
              <w:t>3</w:t>
            </w:r>
            <w:r w:rsidRPr="0093785C">
              <w:rPr>
                <w:rFonts w:ascii="Arial" w:hAnsi="Arial" w:cs="Arial"/>
                <w:sz w:val="22"/>
                <w:szCs w:val="22"/>
                <w:cs/>
              </w:rPr>
              <w:t xml:space="preserve"> </w:t>
            </w:r>
            <w:r w:rsidRPr="0093785C">
              <w:rPr>
                <w:rFonts w:ascii="Arial" w:hAnsi="Arial" w:cs="Arial"/>
                <w:sz w:val="22"/>
                <w:szCs w:val="22"/>
              </w:rPr>
              <w:t>years</w:t>
            </w:r>
          </w:p>
        </w:tc>
      </w:tr>
      <w:tr w:rsidR="003363BF" w:rsidRPr="0093785C" w14:paraId="5660C203" w14:textId="77777777" w:rsidTr="008628BC">
        <w:trPr>
          <w:cantSplit/>
        </w:trPr>
        <w:tc>
          <w:tcPr>
            <w:tcW w:w="6480" w:type="dxa"/>
          </w:tcPr>
          <w:p w14:paraId="15B168F1" w14:textId="77777777" w:rsidR="003363BF" w:rsidRPr="0093785C" w:rsidRDefault="003363BF" w:rsidP="0093785C">
            <w:pPr>
              <w:spacing w:line="380" w:lineRule="exact"/>
              <w:ind w:left="-18" w:right="-50"/>
              <w:rPr>
                <w:rFonts w:ascii="Arial" w:hAnsi="Arial" w:cs="Arial"/>
                <w:spacing w:val="-6"/>
                <w:sz w:val="22"/>
                <w:szCs w:val="22"/>
                <w:cs/>
              </w:rPr>
            </w:pPr>
            <w:r w:rsidRPr="0093785C">
              <w:rPr>
                <w:rFonts w:ascii="Arial" w:hAnsi="Arial" w:cs="Arial"/>
                <w:spacing w:val="-6"/>
                <w:sz w:val="22"/>
                <w:szCs w:val="22"/>
              </w:rPr>
              <w:t>Model used</w:t>
            </w:r>
          </w:p>
        </w:tc>
        <w:tc>
          <w:tcPr>
            <w:tcW w:w="2520" w:type="dxa"/>
          </w:tcPr>
          <w:p w14:paraId="5213A2FE" w14:textId="77777777" w:rsidR="003363BF" w:rsidRPr="0093785C" w:rsidRDefault="003363BF" w:rsidP="0093785C">
            <w:pPr>
              <w:spacing w:line="380" w:lineRule="exact"/>
              <w:ind w:left="-198" w:right="-198"/>
              <w:jc w:val="center"/>
              <w:rPr>
                <w:rFonts w:ascii="Arial" w:hAnsi="Arial" w:cs="Arial"/>
                <w:sz w:val="22"/>
                <w:szCs w:val="22"/>
              </w:rPr>
            </w:pPr>
            <w:r w:rsidRPr="0093785C">
              <w:rPr>
                <w:rFonts w:ascii="Arial" w:hAnsi="Arial" w:cs="Arial"/>
                <w:sz w:val="22"/>
                <w:szCs w:val="22"/>
              </w:rPr>
              <w:t>Black-Scholes</w:t>
            </w:r>
          </w:p>
        </w:tc>
      </w:tr>
    </w:tbl>
    <w:p w14:paraId="58FFE1D4" w14:textId="77777777" w:rsidR="002E2638" w:rsidRPr="0093785C" w:rsidRDefault="005E08C2" w:rsidP="0093785C">
      <w:pPr>
        <w:tabs>
          <w:tab w:val="left" w:pos="2160"/>
          <w:tab w:val="right" w:pos="7280"/>
          <w:tab w:val="right" w:pos="8540"/>
        </w:tabs>
        <w:spacing w:before="240" w:after="120" w:line="380" w:lineRule="exact"/>
        <w:ind w:left="821" w:hanging="274"/>
        <w:jc w:val="thaiDistribute"/>
        <w:rPr>
          <w:rFonts w:ascii="Arial" w:hAnsi="Arial" w:cs="Arial"/>
          <w:sz w:val="22"/>
          <w:szCs w:val="22"/>
        </w:rPr>
      </w:pPr>
      <w:r w:rsidRPr="0093785C">
        <w:rPr>
          <w:rFonts w:ascii="Arial" w:hAnsi="Arial" w:cs="Arial"/>
          <w:sz w:val="22"/>
          <w:szCs w:val="22"/>
        </w:rPr>
        <w:t>*</w:t>
      </w:r>
      <w:r w:rsidR="00AC072A" w:rsidRPr="0093785C">
        <w:rPr>
          <w:rFonts w:ascii="Arial" w:hAnsi="Arial" w:cs="Arial"/>
          <w:sz w:val="22"/>
          <w:szCs w:val="22"/>
        </w:rPr>
        <w:tab/>
      </w:r>
      <w:r w:rsidR="002E2638" w:rsidRPr="0093785C">
        <w:rPr>
          <w:rFonts w:ascii="Arial" w:hAnsi="Arial" w:cs="Arial"/>
          <w:sz w:val="22"/>
          <w:szCs w:val="22"/>
        </w:rPr>
        <w:t xml:space="preserve">The expected volatility of the share options is based on historical data of the Company’s stock price. </w:t>
      </w:r>
    </w:p>
    <w:p w14:paraId="6B875BB4" w14:textId="77777777" w:rsidR="00A9478C" w:rsidRDefault="00A9478C">
      <w:pPr>
        <w:overflowPunct/>
        <w:autoSpaceDE/>
        <w:autoSpaceDN/>
        <w:adjustRightInd/>
        <w:spacing w:after="200" w:line="276" w:lineRule="auto"/>
        <w:textAlignment w:val="auto"/>
        <w:rPr>
          <w:rFonts w:ascii="Arial" w:hAnsi="Arial" w:cs="Arial"/>
          <w:spacing w:val="-4"/>
          <w:sz w:val="22"/>
          <w:szCs w:val="22"/>
          <w:cs/>
        </w:rPr>
      </w:pPr>
      <w:r>
        <w:rPr>
          <w:rFonts w:ascii="Arial" w:hAnsi="Arial"/>
          <w:spacing w:val="-4"/>
          <w:sz w:val="22"/>
          <w:szCs w:val="22"/>
          <w:cs/>
        </w:rPr>
        <w:br w:type="page"/>
      </w:r>
    </w:p>
    <w:p w14:paraId="42D5F27D" w14:textId="77777777" w:rsidR="009474AE" w:rsidRPr="0093785C" w:rsidRDefault="00913915" w:rsidP="00A9478C">
      <w:pPr>
        <w:tabs>
          <w:tab w:val="left" w:pos="600"/>
        </w:tabs>
        <w:spacing w:before="120" w:after="120" w:line="380" w:lineRule="exact"/>
        <w:ind w:left="600" w:hanging="1080"/>
        <w:jc w:val="both"/>
        <w:rPr>
          <w:rFonts w:ascii="Arial" w:hAnsi="Arial" w:cs="Arial"/>
          <w:spacing w:val="-4"/>
          <w:sz w:val="22"/>
          <w:szCs w:val="22"/>
        </w:rPr>
      </w:pPr>
      <w:r w:rsidRPr="0093785C">
        <w:rPr>
          <w:rFonts w:ascii="Arial" w:hAnsi="Arial" w:cs="Arial"/>
          <w:spacing w:val="-4"/>
          <w:sz w:val="22"/>
          <w:szCs w:val="22"/>
          <w:cs/>
        </w:rPr>
        <w:lastRenderedPageBreak/>
        <w:tab/>
      </w:r>
      <w:r w:rsidR="007F7393" w:rsidRPr="0093785C">
        <w:rPr>
          <w:rFonts w:ascii="Arial" w:hAnsi="Arial" w:cs="Arial"/>
          <w:spacing w:val="-4"/>
          <w:sz w:val="22"/>
          <w:szCs w:val="22"/>
        </w:rPr>
        <w:t>As at</w:t>
      </w:r>
      <w:r w:rsidR="0049391A" w:rsidRPr="0093785C">
        <w:rPr>
          <w:rFonts w:ascii="Arial" w:hAnsi="Arial" w:cs="Arial"/>
          <w:spacing w:val="-4"/>
          <w:sz w:val="22"/>
          <w:szCs w:val="22"/>
        </w:rPr>
        <w:t xml:space="preserve"> </w:t>
      </w:r>
      <w:r w:rsidR="005A2548" w:rsidRPr="0093785C">
        <w:rPr>
          <w:rFonts w:ascii="Arial" w:hAnsi="Arial" w:cs="Arial"/>
          <w:spacing w:val="-4"/>
          <w:sz w:val="22"/>
          <w:szCs w:val="22"/>
        </w:rPr>
        <w:t xml:space="preserve">31 December </w:t>
      </w:r>
      <w:r w:rsidR="003B234C" w:rsidRPr="0093785C">
        <w:rPr>
          <w:rFonts w:ascii="Arial" w:hAnsi="Arial" w:cs="Arial"/>
          <w:spacing w:val="-4"/>
          <w:sz w:val="22"/>
          <w:szCs w:val="22"/>
        </w:rPr>
        <w:t>2019</w:t>
      </w:r>
      <w:r w:rsidR="005A2548" w:rsidRPr="0093785C">
        <w:rPr>
          <w:rFonts w:ascii="Arial" w:hAnsi="Arial" w:cs="Arial"/>
          <w:spacing w:val="-4"/>
          <w:sz w:val="22"/>
          <w:szCs w:val="22"/>
        </w:rPr>
        <w:t xml:space="preserve"> and </w:t>
      </w:r>
      <w:r w:rsidR="003B234C" w:rsidRPr="0093785C">
        <w:rPr>
          <w:rFonts w:ascii="Arial" w:hAnsi="Arial" w:cs="Arial"/>
          <w:spacing w:val="-4"/>
          <w:sz w:val="22"/>
          <w:szCs w:val="22"/>
        </w:rPr>
        <w:t>2018</w:t>
      </w:r>
      <w:r w:rsidR="005E08C2" w:rsidRPr="0093785C">
        <w:rPr>
          <w:rFonts w:ascii="Arial" w:hAnsi="Arial" w:cs="Arial"/>
          <w:spacing w:val="-4"/>
          <w:sz w:val="22"/>
          <w:szCs w:val="22"/>
        </w:rPr>
        <w:t xml:space="preserve">, </w:t>
      </w:r>
      <w:r w:rsidR="00083A68" w:rsidRPr="0093785C">
        <w:rPr>
          <w:rFonts w:ascii="Arial" w:hAnsi="Arial" w:cs="Arial"/>
          <w:spacing w:val="-4"/>
          <w:sz w:val="22"/>
          <w:szCs w:val="22"/>
        </w:rPr>
        <w:t>the remain unexercised of</w:t>
      </w:r>
      <w:r w:rsidR="009474AE" w:rsidRPr="0093785C">
        <w:rPr>
          <w:rFonts w:ascii="Arial" w:hAnsi="Arial" w:cs="Arial"/>
          <w:spacing w:val="-4"/>
          <w:sz w:val="22"/>
          <w:szCs w:val="22"/>
        </w:rPr>
        <w:t xml:space="preserve"> </w:t>
      </w:r>
      <w:r w:rsidR="00136901" w:rsidRPr="0093785C">
        <w:rPr>
          <w:rFonts w:ascii="Arial" w:hAnsi="Arial" w:cs="Arial"/>
          <w:spacing w:val="-4"/>
          <w:sz w:val="22"/>
          <w:szCs w:val="22"/>
        </w:rPr>
        <w:t xml:space="preserve">ESOP </w:t>
      </w:r>
      <w:r w:rsidR="005E08C2" w:rsidRPr="0093785C">
        <w:rPr>
          <w:rFonts w:ascii="Arial" w:hAnsi="Arial" w:cs="Arial"/>
          <w:spacing w:val="-4"/>
          <w:sz w:val="22"/>
          <w:szCs w:val="22"/>
        </w:rPr>
        <w:t xml:space="preserve">are </w:t>
      </w:r>
      <w:proofErr w:type="spellStart"/>
      <w:r w:rsidR="005E08C2" w:rsidRPr="0093785C">
        <w:rPr>
          <w:rFonts w:ascii="Arial" w:hAnsi="Arial" w:cs="Arial"/>
          <w:spacing w:val="-4"/>
          <w:sz w:val="22"/>
          <w:szCs w:val="22"/>
        </w:rPr>
        <w:t>summaris</w:t>
      </w:r>
      <w:r w:rsidR="00750303" w:rsidRPr="0093785C">
        <w:rPr>
          <w:rFonts w:ascii="Arial" w:hAnsi="Arial" w:cs="Arial"/>
          <w:spacing w:val="-4"/>
          <w:sz w:val="22"/>
          <w:szCs w:val="22"/>
        </w:rPr>
        <w:t>ed</w:t>
      </w:r>
      <w:proofErr w:type="spellEnd"/>
      <w:r w:rsidR="00750303" w:rsidRPr="0093785C">
        <w:rPr>
          <w:rFonts w:ascii="Arial" w:hAnsi="Arial" w:cs="Arial"/>
          <w:spacing w:val="-4"/>
          <w:sz w:val="22"/>
          <w:szCs w:val="22"/>
        </w:rPr>
        <w:t xml:space="preserve"> below.</w:t>
      </w:r>
    </w:p>
    <w:tbl>
      <w:tblPr>
        <w:tblW w:w="8364" w:type="dxa"/>
        <w:tblInd w:w="900" w:type="dxa"/>
        <w:tblLook w:val="04A0" w:firstRow="1" w:lastRow="0" w:firstColumn="1" w:lastColumn="0" w:noHBand="0" w:noVBand="1"/>
      </w:tblPr>
      <w:tblGrid>
        <w:gridCol w:w="2410"/>
        <w:gridCol w:w="2977"/>
        <w:gridCol w:w="2977"/>
      </w:tblGrid>
      <w:tr w:rsidR="007A027C" w:rsidRPr="0093785C" w14:paraId="4A2E4CF0" w14:textId="77777777" w:rsidTr="007A027C">
        <w:trPr>
          <w:trHeight w:val="366"/>
        </w:trPr>
        <w:tc>
          <w:tcPr>
            <w:tcW w:w="2410" w:type="dxa"/>
          </w:tcPr>
          <w:p w14:paraId="24C4870B" w14:textId="77777777" w:rsidR="007A027C" w:rsidRPr="0093785C" w:rsidRDefault="007A027C" w:rsidP="00A9478C">
            <w:pPr>
              <w:spacing w:line="380" w:lineRule="exact"/>
              <w:jc w:val="center"/>
              <w:rPr>
                <w:rFonts w:ascii="Arial" w:hAnsi="Arial" w:cs="Arial"/>
                <w:color w:val="000000"/>
                <w:szCs w:val="22"/>
              </w:rPr>
            </w:pPr>
          </w:p>
        </w:tc>
        <w:tc>
          <w:tcPr>
            <w:tcW w:w="2977" w:type="dxa"/>
          </w:tcPr>
          <w:p w14:paraId="227D7E79" w14:textId="77777777" w:rsidR="007A027C" w:rsidRPr="0093785C" w:rsidRDefault="003B234C" w:rsidP="00A9478C">
            <w:pPr>
              <w:spacing w:line="380" w:lineRule="exact"/>
              <w:jc w:val="center"/>
              <w:rPr>
                <w:rFonts w:ascii="Arial" w:hAnsi="Arial" w:cs="Arial"/>
                <w:color w:val="000000"/>
                <w:szCs w:val="22"/>
                <w:u w:val="single"/>
              </w:rPr>
            </w:pPr>
            <w:r w:rsidRPr="0093785C">
              <w:rPr>
                <w:rFonts w:ascii="Arial" w:hAnsi="Arial" w:cs="Arial"/>
                <w:color w:val="000000"/>
                <w:sz w:val="22"/>
                <w:szCs w:val="22"/>
                <w:u w:val="single"/>
              </w:rPr>
              <w:t>2019</w:t>
            </w:r>
          </w:p>
        </w:tc>
        <w:tc>
          <w:tcPr>
            <w:tcW w:w="2977" w:type="dxa"/>
          </w:tcPr>
          <w:p w14:paraId="4369BAC1" w14:textId="77777777" w:rsidR="007A027C" w:rsidRPr="0093785C" w:rsidRDefault="003B234C" w:rsidP="00A9478C">
            <w:pPr>
              <w:spacing w:line="380" w:lineRule="exact"/>
              <w:jc w:val="center"/>
              <w:rPr>
                <w:rFonts w:ascii="Arial" w:hAnsi="Arial" w:cs="Arial"/>
                <w:color w:val="000000"/>
                <w:szCs w:val="22"/>
                <w:u w:val="single"/>
              </w:rPr>
            </w:pPr>
            <w:r w:rsidRPr="0093785C">
              <w:rPr>
                <w:rFonts w:ascii="Arial" w:hAnsi="Arial" w:cs="Arial"/>
                <w:color w:val="000000"/>
                <w:sz w:val="22"/>
                <w:szCs w:val="22"/>
                <w:u w:val="single"/>
              </w:rPr>
              <w:t>2018</w:t>
            </w:r>
          </w:p>
        </w:tc>
      </w:tr>
      <w:tr w:rsidR="00CE43EA" w:rsidRPr="0093785C" w14:paraId="5FB75D66" w14:textId="77777777" w:rsidTr="00041E42">
        <w:tc>
          <w:tcPr>
            <w:tcW w:w="2410" w:type="dxa"/>
            <w:vAlign w:val="bottom"/>
          </w:tcPr>
          <w:p w14:paraId="6D4A7052" w14:textId="77777777" w:rsidR="00CE43EA" w:rsidRPr="0093785C" w:rsidRDefault="00CE43EA" w:rsidP="00A9478C">
            <w:pPr>
              <w:spacing w:line="380" w:lineRule="exact"/>
              <w:jc w:val="center"/>
              <w:rPr>
                <w:rFonts w:ascii="Arial" w:hAnsi="Arial" w:cs="Arial"/>
                <w:color w:val="000000"/>
                <w:szCs w:val="22"/>
              </w:rPr>
            </w:pPr>
            <w:r w:rsidRPr="0093785C">
              <w:rPr>
                <w:rFonts w:ascii="Arial" w:hAnsi="Arial" w:cs="Arial"/>
                <w:color w:val="000000"/>
                <w:sz w:val="22"/>
                <w:szCs w:val="22"/>
              </w:rPr>
              <w:t>ESOP-W4</w:t>
            </w:r>
          </w:p>
        </w:tc>
        <w:tc>
          <w:tcPr>
            <w:tcW w:w="2977" w:type="dxa"/>
            <w:vAlign w:val="bottom"/>
          </w:tcPr>
          <w:p w14:paraId="5BC3F186" w14:textId="77777777" w:rsidR="00CE43EA" w:rsidRPr="00C839D5" w:rsidRDefault="00C839D5" w:rsidP="00A9478C">
            <w:pPr>
              <w:spacing w:line="380" w:lineRule="exact"/>
              <w:jc w:val="center"/>
              <w:rPr>
                <w:rFonts w:ascii="Arial" w:hAnsi="Arial" w:cs="Arial"/>
                <w:color w:val="000000"/>
                <w:sz w:val="22"/>
                <w:szCs w:val="22"/>
                <w:cs/>
              </w:rPr>
            </w:pPr>
            <w:r w:rsidRPr="00C839D5">
              <w:rPr>
                <w:rFonts w:ascii="Arial" w:hAnsi="Arial" w:cs="Arial"/>
                <w:color w:val="000000"/>
                <w:sz w:val="22"/>
                <w:szCs w:val="22"/>
              </w:rPr>
              <w:t>-</w:t>
            </w:r>
          </w:p>
        </w:tc>
        <w:tc>
          <w:tcPr>
            <w:tcW w:w="2977" w:type="dxa"/>
            <w:vAlign w:val="bottom"/>
          </w:tcPr>
          <w:p w14:paraId="071585B6" w14:textId="77777777" w:rsidR="00CE43EA" w:rsidRPr="0093785C" w:rsidRDefault="00CE43EA" w:rsidP="00A9478C">
            <w:pPr>
              <w:tabs>
                <w:tab w:val="decimal" w:pos="972"/>
              </w:tabs>
              <w:spacing w:line="380" w:lineRule="exact"/>
              <w:jc w:val="center"/>
              <w:rPr>
                <w:rFonts w:ascii="Arial" w:hAnsi="Arial" w:cs="Arial"/>
                <w:color w:val="000000"/>
                <w:sz w:val="22"/>
                <w:szCs w:val="22"/>
                <w:cs/>
              </w:rPr>
            </w:pPr>
            <w:r w:rsidRPr="0093785C">
              <w:rPr>
                <w:rFonts w:ascii="Arial" w:hAnsi="Arial" w:cs="Arial"/>
                <w:color w:val="000000"/>
                <w:sz w:val="22"/>
                <w:szCs w:val="22"/>
              </w:rPr>
              <w:t>46,100 units</w:t>
            </w:r>
          </w:p>
        </w:tc>
      </w:tr>
      <w:tr w:rsidR="00CE43EA" w:rsidRPr="0093785C" w14:paraId="62AE8668" w14:textId="77777777" w:rsidTr="00041E42">
        <w:tc>
          <w:tcPr>
            <w:tcW w:w="2410" w:type="dxa"/>
            <w:vAlign w:val="bottom"/>
          </w:tcPr>
          <w:p w14:paraId="1886FA6F" w14:textId="77777777" w:rsidR="00CE43EA" w:rsidRPr="0093785C" w:rsidRDefault="00CE43EA" w:rsidP="00A9478C">
            <w:pPr>
              <w:spacing w:line="380" w:lineRule="exact"/>
              <w:jc w:val="center"/>
              <w:rPr>
                <w:rFonts w:ascii="Arial" w:hAnsi="Arial" w:cs="Arial"/>
                <w:color w:val="000000"/>
                <w:szCs w:val="22"/>
              </w:rPr>
            </w:pPr>
            <w:r w:rsidRPr="0093785C">
              <w:rPr>
                <w:rFonts w:ascii="Arial" w:hAnsi="Arial" w:cs="Arial"/>
                <w:color w:val="000000"/>
                <w:sz w:val="22"/>
                <w:szCs w:val="22"/>
              </w:rPr>
              <w:t>ESOP-W5</w:t>
            </w:r>
          </w:p>
        </w:tc>
        <w:tc>
          <w:tcPr>
            <w:tcW w:w="2977" w:type="dxa"/>
            <w:vAlign w:val="bottom"/>
          </w:tcPr>
          <w:p w14:paraId="0D4228C7" w14:textId="77777777" w:rsidR="00CE43EA" w:rsidRPr="0093785C" w:rsidRDefault="00CE43EA" w:rsidP="00A9478C">
            <w:pPr>
              <w:spacing w:line="380" w:lineRule="exact"/>
              <w:ind w:right="593"/>
              <w:jc w:val="right"/>
              <w:rPr>
                <w:rFonts w:ascii="Arial" w:hAnsi="Arial" w:cs="Arial"/>
                <w:color w:val="000000"/>
                <w:sz w:val="22"/>
                <w:szCs w:val="22"/>
              </w:rPr>
            </w:pPr>
            <w:r w:rsidRPr="0093785C">
              <w:rPr>
                <w:rFonts w:ascii="Arial" w:hAnsi="Arial" w:cs="Arial"/>
                <w:color w:val="000000"/>
                <w:sz w:val="22"/>
                <w:szCs w:val="22"/>
              </w:rPr>
              <w:t>1,298,500</w:t>
            </w:r>
            <w:r w:rsidR="00C839D5">
              <w:rPr>
                <w:rFonts w:ascii="Arial" w:hAnsi="Arial" w:cs="Arial"/>
                <w:color w:val="000000"/>
                <w:sz w:val="22"/>
                <w:szCs w:val="22"/>
              </w:rPr>
              <w:t xml:space="preserve"> units</w:t>
            </w:r>
          </w:p>
        </w:tc>
        <w:tc>
          <w:tcPr>
            <w:tcW w:w="2977" w:type="dxa"/>
            <w:vAlign w:val="bottom"/>
          </w:tcPr>
          <w:p w14:paraId="3E231377" w14:textId="77777777" w:rsidR="00CE43EA" w:rsidRPr="0093785C" w:rsidRDefault="00CE43EA" w:rsidP="00A9478C">
            <w:pPr>
              <w:tabs>
                <w:tab w:val="decimal" w:pos="972"/>
              </w:tabs>
              <w:spacing w:line="380" w:lineRule="exact"/>
              <w:jc w:val="center"/>
              <w:rPr>
                <w:rFonts w:ascii="Arial" w:hAnsi="Arial" w:cs="Arial"/>
                <w:color w:val="000000"/>
                <w:sz w:val="22"/>
                <w:szCs w:val="22"/>
                <w:cs/>
              </w:rPr>
            </w:pPr>
            <w:r w:rsidRPr="0093785C">
              <w:rPr>
                <w:rFonts w:ascii="Arial" w:hAnsi="Arial" w:cs="Arial"/>
                <w:color w:val="000000"/>
                <w:sz w:val="22"/>
                <w:szCs w:val="22"/>
              </w:rPr>
              <w:t>3,545,000 units</w:t>
            </w:r>
          </w:p>
        </w:tc>
      </w:tr>
    </w:tbl>
    <w:p w14:paraId="5C673D3D" w14:textId="77777777" w:rsidR="00B344E6" w:rsidRPr="0093785C" w:rsidRDefault="00EB246C" w:rsidP="00A9478C">
      <w:pPr>
        <w:tabs>
          <w:tab w:val="left" w:pos="2160"/>
          <w:tab w:val="right" w:pos="5040"/>
          <w:tab w:val="right" w:pos="6300"/>
          <w:tab w:val="right" w:pos="8100"/>
          <w:tab w:val="right" w:pos="9620"/>
        </w:tabs>
        <w:spacing w:before="240" w:after="120" w:line="380" w:lineRule="exact"/>
        <w:ind w:left="547" w:right="-43" w:hanging="547"/>
        <w:jc w:val="both"/>
        <w:rPr>
          <w:rFonts w:ascii="Arial" w:hAnsi="Arial" w:cs="Arial"/>
          <w:b/>
          <w:bCs/>
          <w:sz w:val="22"/>
          <w:szCs w:val="22"/>
        </w:rPr>
      </w:pPr>
      <w:r w:rsidRPr="0093785C">
        <w:rPr>
          <w:rFonts w:ascii="Arial" w:hAnsi="Arial" w:cs="Arial"/>
          <w:b/>
          <w:bCs/>
          <w:sz w:val="22"/>
          <w:szCs w:val="22"/>
        </w:rPr>
        <w:t>2</w:t>
      </w:r>
      <w:r w:rsidR="000A178E" w:rsidRPr="0093785C">
        <w:rPr>
          <w:rFonts w:ascii="Arial" w:hAnsi="Arial" w:cs="Arial"/>
          <w:b/>
          <w:bCs/>
          <w:sz w:val="22"/>
          <w:szCs w:val="22"/>
        </w:rPr>
        <w:t>3</w:t>
      </w:r>
      <w:r w:rsidR="00B344E6" w:rsidRPr="0093785C">
        <w:rPr>
          <w:rFonts w:ascii="Arial" w:hAnsi="Arial" w:cs="Arial"/>
          <w:b/>
          <w:bCs/>
          <w:sz w:val="22"/>
          <w:szCs w:val="22"/>
        </w:rPr>
        <w:t>.</w:t>
      </w:r>
      <w:r w:rsidR="00B344E6" w:rsidRPr="0093785C">
        <w:rPr>
          <w:rFonts w:ascii="Arial" w:hAnsi="Arial" w:cs="Arial"/>
          <w:b/>
          <w:bCs/>
          <w:sz w:val="22"/>
          <w:szCs w:val="22"/>
        </w:rPr>
        <w:tab/>
        <w:t>Statutory reserve</w:t>
      </w:r>
    </w:p>
    <w:p w14:paraId="7FA537DB" w14:textId="77777777" w:rsidR="00B344E6" w:rsidRPr="0093785C" w:rsidRDefault="00B344E6" w:rsidP="00A9478C">
      <w:pPr>
        <w:spacing w:before="120" w:after="120" w:line="380" w:lineRule="exact"/>
        <w:ind w:left="547" w:hanging="547"/>
        <w:jc w:val="both"/>
        <w:rPr>
          <w:rFonts w:ascii="Arial" w:hAnsi="Arial" w:cs="Arial"/>
          <w:sz w:val="22"/>
          <w:szCs w:val="22"/>
          <w:cs/>
        </w:rPr>
      </w:pPr>
      <w:r w:rsidRPr="0093785C">
        <w:rPr>
          <w:rFonts w:ascii="Arial" w:hAnsi="Arial" w:cs="Arial"/>
          <w:sz w:val="22"/>
          <w:szCs w:val="22"/>
        </w:rPr>
        <w:tab/>
        <w:t>Pursuant to Section 116 of the Public Limited Companies Act B.E. 2535, the Company is required to set aside to</w:t>
      </w:r>
      <w:r w:rsidRPr="0093785C">
        <w:rPr>
          <w:rFonts w:ascii="Arial" w:hAnsi="Arial" w:cs="Arial"/>
          <w:color w:val="FF0000"/>
          <w:sz w:val="22"/>
          <w:szCs w:val="22"/>
        </w:rPr>
        <w:t xml:space="preserve"> </w:t>
      </w:r>
      <w:r w:rsidRPr="0093785C">
        <w:rPr>
          <w:rFonts w:ascii="Arial" w:hAnsi="Arial" w:cs="Arial"/>
          <w:sz w:val="22"/>
          <w:szCs w:val="22"/>
        </w:rPr>
        <w:t>a statutory reserve at least 5 percent of its net income after deducting accumulated deficit brought forward (if any), until the reserve reaches 10 percent of the registered capital. The statutory reserve is not available for dividend distribution.</w:t>
      </w:r>
      <w:r w:rsidR="00115F1D" w:rsidRPr="0093785C">
        <w:rPr>
          <w:rFonts w:ascii="Arial" w:hAnsi="Arial" w:cs="Arial"/>
          <w:sz w:val="22"/>
          <w:szCs w:val="22"/>
        </w:rPr>
        <w:t xml:space="preserve"> </w:t>
      </w:r>
      <w:r w:rsidR="008A69A1" w:rsidRPr="0093785C">
        <w:rPr>
          <w:rFonts w:ascii="Arial" w:hAnsi="Arial" w:cs="Arial"/>
          <w:sz w:val="22"/>
          <w:szCs w:val="22"/>
        </w:rPr>
        <w:t>At present, the statutory reserve has fully been set aside.</w:t>
      </w:r>
    </w:p>
    <w:p w14:paraId="005CBF94" w14:textId="77777777" w:rsidR="00B344E6" w:rsidRPr="0093785C" w:rsidRDefault="00EB246C" w:rsidP="00A9478C">
      <w:pPr>
        <w:tabs>
          <w:tab w:val="left" w:pos="2160"/>
          <w:tab w:val="right" w:pos="5040"/>
          <w:tab w:val="right" w:pos="6300"/>
          <w:tab w:val="right" w:pos="8100"/>
          <w:tab w:val="right" w:pos="9620"/>
        </w:tabs>
        <w:spacing w:before="120" w:after="120" w:line="380" w:lineRule="exact"/>
        <w:ind w:left="547" w:right="-43" w:hanging="547"/>
        <w:jc w:val="both"/>
        <w:rPr>
          <w:rFonts w:ascii="Arial" w:hAnsi="Arial" w:cs="Arial"/>
          <w:b/>
          <w:bCs/>
          <w:sz w:val="22"/>
          <w:szCs w:val="22"/>
        </w:rPr>
      </w:pPr>
      <w:r w:rsidRPr="0093785C">
        <w:rPr>
          <w:rFonts w:ascii="Arial" w:hAnsi="Arial" w:cs="Arial"/>
          <w:b/>
          <w:bCs/>
          <w:sz w:val="22"/>
          <w:szCs w:val="22"/>
        </w:rPr>
        <w:t>2</w:t>
      </w:r>
      <w:r w:rsidR="000A178E" w:rsidRPr="0093785C">
        <w:rPr>
          <w:rFonts w:ascii="Arial" w:hAnsi="Arial" w:cs="Arial"/>
          <w:b/>
          <w:bCs/>
          <w:sz w:val="22"/>
          <w:szCs w:val="22"/>
        </w:rPr>
        <w:t>4</w:t>
      </w:r>
      <w:r w:rsidR="0049391A" w:rsidRPr="0093785C">
        <w:rPr>
          <w:rFonts w:ascii="Arial" w:hAnsi="Arial" w:cs="Arial"/>
          <w:b/>
          <w:bCs/>
          <w:sz w:val="22"/>
          <w:szCs w:val="22"/>
        </w:rPr>
        <w:t>.</w:t>
      </w:r>
      <w:r w:rsidR="0049391A" w:rsidRPr="0093785C">
        <w:rPr>
          <w:rFonts w:ascii="Arial" w:hAnsi="Arial" w:cs="Arial"/>
          <w:b/>
          <w:bCs/>
          <w:sz w:val="22"/>
          <w:szCs w:val="22"/>
        </w:rPr>
        <w:tab/>
      </w:r>
      <w:r w:rsidR="00B344E6" w:rsidRPr="0093785C">
        <w:rPr>
          <w:rFonts w:ascii="Arial" w:hAnsi="Arial" w:cs="Arial"/>
          <w:b/>
          <w:bCs/>
          <w:sz w:val="22"/>
          <w:szCs w:val="22"/>
        </w:rPr>
        <w:t>Expenses by nature</w:t>
      </w:r>
    </w:p>
    <w:p w14:paraId="012E3D5A" w14:textId="77777777" w:rsidR="00B344E6" w:rsidRPr="0093785C" w:rsidRDefault="002238B9" w:rsidP="00A9478C">
      <w:pPr>
        <w:spacing w:before="120" w:after="120" w:line="380" w:lineRule="exact"/>
        <w:ind w:left="547" w:hanging="547"/>
        <w:jc w:val="thaiDistribute"/>
        <w:rPr>
          <w:rFonts w:ascii="Arial" w:hAnsi="Arial" w:cs="Arial"/>
          <w:sz w:val="22"/>
          <w:szCs w:val="22"/>
        </w:rPr>
      </w:pPr>
      <w:r w:rsidRPr="0093785C">
        <w:rPr>
          <w:rFonts w:ascii="Arial" w:hAnsi="Arial" w:cs="Arial"/>
          <w:sz w:val="22"/>
          <w:szCs w:val="22"/>
          <w:cs/>
        </w:rPr>
        <w:tab/>
      </w:r>
      <w:r w:rsidR="00B344E6" w:rsidRPr="0093785C">
        <w:rPr>
          <w:rFonts w:ascii="Arial" w:hAnsi="Arial" w:cs="Arial"/>
          <w:sz w:val="22"/>
          <w:szCs w:val="22"/>
        </w:rPr>
        <w:t>Significant expenses by nature are as follow</w:t>
      </w:r>
      <w:r w:rsidR="00D71EEF" w:rsidRPr="0093785C">
        <w:rPr>
          <w:rFonts w:ascii="Arial" w:hAnsi="Arial" w:cs="Arial"/>
          <w:sz w:val="22"/>
          <w:szCs w:val="22"/>
        </w:rPr>
        <w:t>s</w:t>
      </w:r>
      <w:r w:rsidR="00B344E6" w:rsidRPr="0093785C">
        <w:rPr>
          <w:rFonts w:ascii="Arial" w:hAnsi="Arial" w:cs="Arial"/>
          <w:sz w:val="22"/>
          <w:szCs w:val="22"/>
        </w:rPr>
        <w:t>:</w:t>
      </w:r>
    </w:p>
    <w:tbl>
      <w:tblPr>
        <w:tblW w:w="9240" w:type="dxa"/>
        <w:tblInd w:w="450" w:type="dxa"/>
        <w:tblLayout w:type="fixed"/>
        <w:tblLook w:val="0000" w:firstRow="0" w:lastRow="0" w:firstColumn="0" w:lastColumn="0" w:noHBand="0" w:noVBand="0"/>
      </w:tblPr>
      <w:tblGrid>
        <w:gridCol w:w="4560"/>
        <w:gridCol w:w="1170"/>
        <w:gridCol w:w="1170"/>
        <w:gridCol w:w="1170"/>
        <w:gridCol w:w="1170"/>
      </w:tblGrid>
      <w:tr w:rsidR="00B344E6" w:rsidRPr="0093785C" w14:paraId="6B5CD6AD" w14:textId="77777777" w:rsidTr="00AC072A">
        <w:tc>
          <w:tcPr>
            <w:tcW w:w="4560" w:type="dxa"/>
          </w:tcPr>
          <w:p w14:paraId="65F45C18" w14:textId="77777777" w:rsidR="00B344E6" w:rsidRPr="0093785C" w:rsidRDefault="00B344E6" w:rsidP="00A9478C">
            <w:pPr>
              <w:spacing w:line="380" w:lineRule="exact"/>
              <w:ind w:right="-43"/>
              <w:rPr>
                <w:rFonts w:ascii="Arial" w:hAnsi="Arial" w:cs="Arial"/>
                <w:sz w:val="20"/>
                <w:szCs w:val="20"/>
              </w:rPr>
            </w:pPr>
          </w:p>
        </w:tc>
        <w:tc>
          <w:tcPr>
            <w:tcW w:w="2340" w:type="dxa"/>
            <w:gridSpan w:val="2"/>
            <w:vAlign w:val="bottom"/>
          </w:tcPr>
          <w:p w14:paraId="6A7DE7FC" w14:textId="77777777" w:rsidR="00B344E6" w:rsidRPr="0093785C" w:rsidRDefault="00B344E6" w:rsidP="00A9478C">
            <w:pPr>
              <w:spacing w:line="380" w:lineRule="exact"/>
              <w:ind w:right="-43"/>
              <w:jc w:val="center"/>
              <w:rPr>
                <w:rFonts w:ascii="Arial" w:hAnsi="Arial" w:cs="Arial"/>
                <w:sz w:val="20"/>
                <w:szCs w:val="20"/>
              </w:rPr>
            </w:pPr>
          </w:p>
        </w:tc>
        <w:tc>
          <w:tcPr>
            <w:tcW w:w="2340" w:type="dxa"/>
            <w:gridSpan w:val="2"/>
            <w:vAlign w:val="bottom"/>
          </w:tcPr>
          <w:p w14:paraId="7B3996D8" w14:textId="77777777" w:rsidR="00B344E6" w:rsidRPr="0093785C" w:rsidRDefault="00B344E6" w:rsidP="00A9478C">
            <w:pPr>
              <w:spacing w:line="380" w:lineRule="exact"/>
              <w:ind w:right="-43"/>
              <w:jc w:val="right"/>
              <w:rPr>
                <w:rFonts w:ascii="Arial" w:hAnsi="Arial" w:cs="Arial"/>
                <w:sz w:val="20"/>
                <w:szCs w:val="20"/>
              </w:rPr>
            </w:pPr>
            <w:r w:rsidRPr="0093785C">
              <w:rPr>
                <w:rFonts w:ascii="Arial" w:hAnsi="Arial" w:cs="Arial"/>
                <w:sz w:val="20"/>
                <w:szCs w:val="20"/>
              </w:rPr>
              <w:t xml:space="preserve">(Unit: </w:t>
            </w:r>
            <w:r w:rsidR="00A70EF0" w:rsidRPr="0093785C">
              <w:rPr>
                <w:rFonts w:ascii="Arial" w:hAnsi="Arial" w:cs="Arial"/>
                <w:sz w:val="20"/>
                <w:szCs w:val="20"/>
              </w:rPr>
              <w:t>Million</w:t>
            </w:r>
            <w:r w:rsidRPr="0093785C">
              <w:rPr>
                <w:rFonts w:ascii="Arial" w:hAnsi="Arial" w:cs="Arial"/>
                <w:sz w:val="20"/>
                <w:szCs w:val="20"/>
              </w:rPr>
              <w:t xml:space="preserve"> Baht)</w:t>
            </w:r>
          </w:p>
        </w:tc>
      </w:tr>
      <w:tr w:rsidR="00B344E6" w:rsidRPr="0093785C" w14:paraId="291762F7" w14:textId="77777777" w:rsidTr="00CA067D">
        <w:tc>
          <w:tcPr>
            <w:tcW w:w="4560" w:type="dxa"/>
          </w:tcPr>
          <w:p w14:paraId="63A48E93" w14:textId="77777777" w:rsidR="00B344E6" w:rsidRPr="0093785C" w:rsidRDefault="00B344E6" w:rsidP="00A9478C">
            <w:pPr>
              <w:spacing w:line="380" w:lineRule="exact"/>
              <w:ind w:right="-43"/>
              <w:rPr>
                <w:rFonts w:ascii="Arial" w:hAnsi="Arial" w:cs="Arial"/>
                <w:sz w:val="20"/>
                <w:szCs w:val="20"/>
              </w:rPr>
            </w:pPr>
          </w:p>
        </w:tc>
        <w:tc>
          <w:tcPr>
            <w:tcW w:w="2340" w:type="dxa"/>
            <w:gridSpan w:val="2"/>
            <w:vAlign w:val="bottom"/>
          </w:tcPr>
          <w:p w14:paraId="3AFE949D" w14:textId="77777777" w:rsidR="00B344E6" w:rsidRPr="0093785C" w:rsidRDefault="00B344E6" w:rsidP="00A9478C">
            <w:pPr>
              <w:pBdr>
                <w:bottom w:val="single" w:sz="6" w:space="1" w:color="auto"/>
              </w:pBdr>
              <w:spacing w:line="380" w:lineRule="exact"/>
              <w:ind w:right="-43"/>
              <w:jc w:val="center"/>
              <w:rPr>
                <w:rFonts w:ascii="Arial" w:hAnsi="Arial" w:cs="Arial"/>
                <w:sz w:val="20"/>
                <w:szCs w:val="20"/>
              </w:rPr>
            </w:pPr>
            <w:r w:rsidRPr="0093785C">
              <w:rPr>
                <w:rFonts w:ascii="Arial" w:hAnsi="Arial" w:cs="Arial"/>
                <w:sz w:val="20"/>
                <w:szCs w:val="20"/>
              </w:rPr>
              <w:t xml:space="preserve">Consolidated </w:t>
            </w:r>
          </w:p>
          <w:p w14:paraId="53982480" w14:textId="77777777" w:rsidR="00B344E6" w:rsidRPr="0093785C" w:rsidRDefault="00B344E6" w:rsidP="00A9478C">
            <w:pPr>
              <w:pBdr>
                <w:bottom w:val="single" w:sz="6" w:space="1" w:color="auto"/>
              </w:pBdr>
              <w:spacing w:line="380" w:lineRule="exact"/>
              <w:ind w:right="-43"/>
              <w:jc w:val="center"/>
              <w:rPr>
                <w:rFonts w:ascii="Arial" w:hAnsi="Arial" w:cs="Arial"/>
                <w:sz w:val="20"/>
                <w:szCs w:val="20"/>
              </w:rPr>
            </w:pPr>
            <w:r w:rsidRPr="0093785C">
              <w:rPr>
                <w:rFonts w:ascii="Arial" w:hAnsi="Arial" w:cs="Arial"/>
                <w:sz w:val="20"/>
                <w:szCs w:val="20"/>
              </w:rPr>
              <w:t>financial statements</w:t>
            </w:r>
          </w:p>
        </w:tc>
        <w:tc>
          <w:tcPr>
            <w:tcW w:w="2340" w:type="dxa"/>
            <w:gridSpan w:val="2"/>
            <w:vAlign w:val="bottom"/>
          </w:tcPr>
          <w:p w14:paraId="0EBD17B2" w14:textId="77777777" w:rsidR="00B344E6" w:rsidRPr="0093785C" w:rsidRDefault="00B344E6" w:rsidP="00A9478C">
            <w:pPr>
              <w:pBdr>
                <w:bottom w:val="single" w:sz="6" w:space="1" w:color="auto"/>
              </w:pBdr>
              <w:spacing w:line="380" w:lineRule="exact"/>
              <w:ind w:right="-43"/>
              <w:jc w:val="center"/>
              <w:rPr>
                <w:rFonts w:ascii="Arial" w:hAnsi="Arial" w:cs="Arial"/>
                <w:sz w:val="20"/>
                <w:szCs w:val="20"/>
              </w:rPr>
            </w:pPr>
            <w:r w:rsidRPr="0093785C">
              <w:rPr>
                <w:rFonts w:ascii="Arial" w:hAnsi="Arial" w:cs="Arial"/>
                <w:sz w:val="20"/>
                <w:szCs w:val="20"/>
              </w:rPr>
              <w:t xml:space="preserve">Separate </w:t>
            </w:r>
          </w:p>
          <w:p w14:paraId="0742CF4D" w14:textId="77777777" w:rsidR="00B344E6" w:rsidRPr="0093785C" w:rsidRDefault="00B344E6" w:rsidP="00A9478C">
            <w:pPr>
              <w:pBdr>
                <w:bottom w:val="single" w:sz="6" w:space="1" w:color="auto"/>
              </w:pBdr>
              <w:spacing w:line="380" w:lineRule="exact"/>
              <w:ind w:right="-43"/>
              <w:jc w:val="center"/>
              <w:rPr>
                <w:rFonts w:ascii="Arial" w:hAnsi="Arial" w:cs="Arial"/>
                <w:sz w:val="20"/>
                <w:szCs w:val="20"/>
              </w:rPr>
            </w:pPr>
            <w:r w:rsidRPr="0093785C">
              <w:rPr>
                <w:rFonts w:ascii="Arial" w:hAnsi="Arial" w:cs="Arial"/>
                <w:sz w:val="20"/>
                <w:szCs w:val="20"/>
              </w:rPr>
              <w:t>financial statements</w:t>
            </w:r>
          </w:p>
        </w:tc>
      </w:tr>
      <w:tr w:rsidR="007A027C" w:rsidRPr="0093785C" w14:paraId="5B685D98" w14:textId="77777777" w:rsidTr="00CA067D">
        <w:tc>
          <w:tcPr>
            <w:tcW w:w="4560" w:type="dxa"/>
          </w:tcPr>
          <w:p w14:paraId="013C54BB" w14:textId="77777777" w:rsidR="007A027C" w:rsidRPr="0093785C" w:rsidRDefault="007A027C" w:rsidP="00A9478C">
            <w:pPr>
              <w:spacing w:line="380" w:lineRule="exact"/>
              <w:ind w:right="-43"/>
              <w:rPr>
                <w:rFonts w:ascii="Arial" w:hAnsi="Arial" w:cs="Arial"/>
                <w:sz w:val="20"/>
                <w:szCs w:val="20"/>
              </w:rPr>
            </w:pPr>
          </w:p>
        </w:tc>
        <w:tc>
          <w:tcPr>
            <w:tcW w:w="1170" w:type="dxa"/>
            <w:shd w:val="clear" w:color="auto" w:fill="auto"/>
          </w:tcPr>
          <w:p w14:paraId="028B49DA" w14:textId="77777777" w:rsidR="007A027C" w:rsidRPr="0093785C" w:rsidRDefault="003B234C" w:rsidP="00A9478C">
            <w:pPr>
              <w:spacing w:line="380" w:lineRule="exact"/>
              <w:ind w:right="-43"/>
              <w:jc w:val="center"/>
              <w:rPr>
                <w:rFonts w:ascii="Arial" w:hAnsi="Arial" w:cs="Arial"/>
                <w:sz w:val="20"/>
                <w:szCs w:val="20"/>
                <w:u w:val="single"/>
              </w:rPr>
            </w:pPr>
            <w:r w:rsidRPr="0093785C">
              <w:rPr>
                <w:rFonts w:ascii="Arial" w:hAnsi="Arial" w:cs="Arial"/>
                <w:sz w:val="20"/>
                <w:szCs w:val="20"/>
                <w:u w:val="single"/>
              </w:rPr>
              <w:t>2019</w:t>
            </w:r>
          </w:p>
        </w:tc>
        <w:tc>
          <w:tcPr>
            <w:tcW w:w="1170" w:type="dxa"/>
            <w:shd w:val="clear" w:color="auto" w:fill="auto"/>
          </w:tcPr>
          <w:p w14:paraId="349CE15A" w14:textId="77777777" w:rsidR="007A027C" w:rsidRPr="0093785C" w:rsidRDefault="003B234C" w:rsidP="00A9478C">
            <w:pPr>
              <w:spacing w:line="380" w:lineRule="exact"/>
              <w:ind w:right="-43"/>
              <w:jc w:val="center"/>
              <w:rPr>
                <w:rFonts w:ascii="Arial" w:hAnsi="Arial" w:cs="Arial"/>
                <w:sz w:val="20"/>
                <w:szCs w:val="20"/>
                <w:u w:val="single"/>
              </w:rPr>
            </w:pPr>
            <w:r w:rsidRPr="0093785C">
              <w:rPr>
                <w:rFonts w:ascii="Arial" w:hAnsi="Arial" w:cs="Arial"/>
                <w:sz w:val="20"/>
                <w:szCs w:val="20"/>
                <w:u w:val="single"/>
              </w:rPr>
              <w:t>2018</w:t>
            </w:r>
          </w:p>
        </w:tc>
        <w:tc>
          <w:tcPr>
            <w:tcW w:w="1170" w:type="dxa"/>
            <w:shd w:val="clear" w:color="auto" w:fill="auto"/>
          </w:tcPr>
          <w:p w14:paraId="017DFEAB" w14:textId="77777777" w:rsidR="007A027C" w:rsidRPr="0093785C" w:rsidRDefault="003B234C" w:rsidP="00A9478C">
            <w:pPr>
              <w:spacing w:line="380" w:lineRule="exact"/>
              <w:ind w:right="-43"/>
              <w:jc w:val="center"/>
              <w:rPr>
                <w:rFonts w:ascii="Arial" w:hAnsi="Arial" w:cs="Arial"/>
                <w:sz w:val="20"/>
                <w:szCs w:val="20"/>
                <w:u w:val="single"/>
              </w:rPr>
            </w:pPr>
            <w:r w:rsidRPr="0093785C">
              <w:rPr>
                <w:rFonts w:ascii="Arial" w:hAnsi="Arial" w:cs="Arial"/>
                <w:sz w:val="20"/>
                <w:szCs w:val="20"/>
                <w:u w:val="single"/>
              </w:rPr>
              <w:t>2019</w:t>
            </w:r>
          </w:p>
        </w:tc>
        <w:tc>
          <w:tcPr>
            <w:tcW w:w="1170" w:type="dxa"/>
            <w:shd w:val="clear" w:color="auto" w:fill="auto"/>
          </w:tcPr>
          <w:p w14:paraId="599F9D74" w14:textId="77777777" w:rsidR="007A027C" w:rsidRPr="0093785C" w:rsidRDefault="003B234C" w:rsidP="00A9478C">
            <w:pPr>
              <w:spacing w:line="380" w:lineRule="exact"/>
              <w:ind w:right="-43"/>
              <w:jc w:val="center"/>
              <w:rPr>
                <w:rFonts w:ascii="Arial" w:hAnsi="Arial" w:cs="Arial"/>
                <w:sz w:val="20"/>
                <w:szCs w:val="20"/>
                <w:u w:val="single"/>
              </w:rPr>
            </w:pPr>
            <w:r w:rsidRPr="0093785C">
              <w:rPr>
                <w:rFonts w:ascii="Arial" w:hAnsi="Arial" w:cs="Arial"/>
                <w:sz w:val="20"/>
                <w:szCs w:val="20"/>
                <w:u w:val="single"/>
              </w:rPr>
              <w:t>2018</w:t>
            </w:r>
          </w:p>
        </w:tc>
      </w:tr>
      <w:tr w:rsidR="00CE43EA" w:rsidRPr="0093785C" w14:paraId="04E665A4" w14:textId="77777777" w:rsidTr="00CA067D">
        <w:tc>
          <w:tcPr>
            <w:tcW w:w="4560" w:type="dxa"/>
          </w:tcPr>
          <w:p w14:paraId="4DDB73DF" w14:textId="77777777" w:rsidR="00CE43EA" w:rsidRPr="0093785C" w:rsidRDefault="00CE43EA" w:rsidP="00A9478C">
            <w:pPr>
              <w:spacing w:line="380" w:lineRule="exact"/>
              <w:ind w:left="252" w:right="-108" w:hanging="252"/>
              <w:rPr>
                <w:rFonts w:ascii="Arial" w:hAnsi="Arial" w:cs="Arial"/>
                <w:sz w:val="20"/>
                <w:szCs w:val="20"/>
                <w:cs/>
              </w:rPr>
            </w:pPr>
            <w:r w:rsidRPr="0093785C">
              <w:rPr>
                <w:rFonts w:ascii="Arial" w:hAnsi="Arial" w:cs="Arial"/>
                <w:sz w:val="20"/>
                <w:szCs w:val="20"/>
              </w:rPr>
              <w:t>Salary</w:t>
            </w:r>
            <w:r w:rsidR="00C839D5">
              <w:rPr>
                <w:rFonts w:ascii="Arial" w:hAnsi="Arial" w:cs="Arial"/>
                <w:sz w:val="20"/>
                <w:szCs w:val="20"/>
              </w:rPr>
              <w:t xml:space="preserve">, </w:t>
            </w:r>
            <w:r w:rsidRPr="0093785C">
              <w:rPr>
                <w:rFonts w:ascii="Arial" w:hAnsi="Arial" w:cs="Arial"/>
                <w:sz w:val="20"/>
                <w:szCs w:val="20"/>
              </w:rPr>
              <w:t>wages and other employee benefits</w:t>
            </w:r>
          </w:p>
        </w:tc>
        <w:tc>
          <w:tcPr>
            <w:tcW w:w="1170" w:type="dxa"/>
            <w:vAlign w:val="bottom"/>
          </w:tcPr>
          <w:p w14:paraId="76F9222D" w14:textId="77777777" w:rsidR="00CE43EA" w:rsidRPr="00747A6D" w:rsidRDefault="00CE43EA" w:rsidP="00A9478C">
            <w:pPr>
              <w:tabs>
                <w:tab w:val="decimal" w:pos="612"/>
              </w:tabs>
              <w:spacing w:line="380" w:lineRule="exact"/>
              <w:ind w:right="-43"/>
              <w:jc w:val="center"/>
              <w:rPr>
                <w:rFonts w:ascii="Arial" w:hAnsi="Arial" w:cstheme="minorBidi"/>
                <w:sz w:val="20"/>
                <w:szCs w:val="20"/>
              </w:rPr>
            </w:pPr>
            <w:r w:rsidRPr="0093785C">
              <w:rPr>
                <w:rFonts w:ascii="Arial" w:hAnsi="Arial" w:cs="Arial"/>
                <w:sz w:val="20"/>
                <w:szCs w:val="20"/>
              </w:rPr>
              <w:t>1,</w:t>
            </w:r>
            <w:r w:rsidR="00660BDF">
              <w:rPr>
                <w:rFonts w:ascii="Arial" w:hAnsi="Arial" w:cstheme="minorBidi"/>
                <w:sz w:val="20"/>
                <w:szCs w:val="20"/>
              </w:rPr>
              <w:t>108</w:t>
            </w:r>
          </w:p>
        </w:tc>
        <w:tc>
          <w:tcPr>
            <w:tcW w:w="1170" w:type="dxa"/>
            <w:vAlign w:val="bottom"/>
          </w:tcPr>
          <w:p w14:paraId="4EA11554" w14:textId="77777777" w:rsidR="00CE43EA" w:rsidRPr="0093785C" w:rsidRDefault="00CE43EA" w:rsidP="00A9478C">
            <w:pPr>
              <w:tabs>
                <w:tab w:val="decimal" w:pos="612"/>
              </w:tabs>
              <w:spacing w:line="380" w:lineRule="exact"/>
              <w:ind w:right="-43"/>
              <w:jc w:val="center"/>
              <w:rPr>
                <w:rFonts w:ascii="Arial" w:hAnsi="Arial" w:cs="Arial"/>
                <w:sz w:val="20"/>
                <w:szCs w:val="20"/>
              </w:rPr>
            </w:pPr>
            <w:r w:rsidRPr="0093785C">
              <w:rPr>
                <w:rFonts w:ascii="Arial" w:hAnsi="Arial" w:cs="Arial"/>
                <w:sz w:val="20"/>
                <w:szCs w:val="20"/>
              </w:rPr>
              <w:t>1,090</w:t>
            </w:r>
          </w:p>
        </w:tc>
        <w:tc>
          <w:tcPr>
            <w:tcW w:w="1170" w:type="dxa"/>
            <w:vAlign w:val="bottom"/>
          </w:tcPr>
          <w:p w14:paraId="14BC1075" w14:textId="77777777" w:rsidR="00CE43EA" w:rsidRPr="0093785C" w:rsidRDefault="00CE43EA" w:rsidP="00A9478C">
            <w:pPr>
              <w:tabs>
                <w:tab w:val="decimal" w:pos="612"/>
              </w:tabs>
              <w:spacing w:line="380" w:lineRule="exact"/>
              <w:ind w:right="-43"/>
              <w:jc w:val="center"/>
              <w:rPr>
                <w:rFonts w:ascii="Arial" w:hAnsi="Arial" w:cs="Arial"/>
                <w:sz w:val="20"/>
                <w:szCs w:val="20"/>
              </w:rPr>
            </w:pPr>
            <w:r w:rsidRPr="0093785C">
              <w:rPr>
                <w:rFonts w:ascii="Arial" w:hAnsi="Arial" w:cs="Arial"/>
                <w:sz w:val="20"/>
                <w:szCs w:val="20"/>
              </w:rPr>
              <w:t>552</w:t>
            </w:r>
          </w:p>
        </w:tc>
        <w:tc>
          <w:tcPr>
            <w:tcW w:w="1170" w:type="dxa"/>
            <w:vAlign w:val="bottom"/>
          </w:tcPr>
          <w:p w14:paraId="0DD02349" w14:textId="77777777" w:rsidR="00CE43EA" w:rsidRPr="0093785C" w:rsidRDefault="00CE43EA" w:rsidP="00A9478C">
            <w:pPr>
              <w:tabs>
                <w:tab w:val="decimal" w:pos="612"/>
              </w:tabs>
              <w:spacing w:line="380" w:lineRule="exact"/>
              <w:ind w:right="-43"/>
              <w:jc w:val="center"/>
              <w:rPr>
                <w:rFonts w:ascii="Arial" w:hAnsi="Arial" w:cs="Arial"/>
                <w:sz w:val="20"/>
                <w:szCs w:val="20"/>
              </w:rPr>
            </w:pPr>
            <w:r w:rsidRPr="0093785C">
              <w:rPr>
                <w:rFonts w:ascii="Arial" w:hAnsi="Arial" w:cs="Arial"/>
                <w:sz w:val="20"/>
                <w:szCs w:val="20"/>
              </w:rPr>
              <w:t>468</w:t>
            </w:r>
          </w:p>
        </w:tc>
      </w:tr>
      <w:tr w:rsidR="00CE43EA" w:rsidRPr="0093785C" w14:paraId="103EB116" w14:textId="77777777" w:rsidTr="00CA067D">
        <w:trPr>
          <w:trHeight w:val="315"/>
        </w:trPr>
        <w:tc>
          <w:tcPr>
            <w:tcW w:w="4560" w:type="dxa"/>
          </w:tcPr>
          <w:p w14:paraId="15D5E7F2" w14:textId="77777777" w:rsidR="00CE43EA" w:rsidRPr="0093785C" w:rsidRDefault="00CE43EA" w:rsidP="00A9478C">
            <w:pPr>
              <w:tabs>
                <w:tab w:val="decimal" w:pos="18"/>
              </w:tabs>
              <w:spacing w:line="380" w:lineRule="exact"/>
              <w:ind w:left="252" w:right="-43" w:hanging="252"/>
              <w:rPr>
                <w:rFonts w:ascii="Arial" w:hAnsi="Arial" w:cs="Arial"/>
                <w:sz w:val="20"/>
                <w:szCs w:val="20"/>
              </w:rPr>
            </w:pPr>
            <w:r w:rsidRPr="0093785C">
              <w:rPr>
                <w:rFonts w:ascii="Arial" w:hAnsi="Arial" w:cs="Arial"/>
                <w:sz w:val="20"/>
                <w:szCs w:val="20"/>
              </w:rPr>
              <w:t>Depreciation and maintenance expenses</w:t>
            </w:r>
          </w:p>
        </w:tc>
        <w:tc>
          <w:tcPr>
            <w:tcW w:w="1170" w:type="dxa"/>
            <w:vAlign w:val="bottom"/>
          </w:tcPr>
          <w:p w14:paraId="4A2FFE90" w14:textId="77777777" w:rsidR="00CE43EA" w:rsidRPr="0093785C" w:rsidRDefault="00CE43EA" w:rsidP="00A9478C">
            <w:pPr>
              <w:tabs>
                <w:tab w:val="decimal" w:pos="612"/>
              </w:tabs>
              <w:spacing w:line="380" w:lineRule="exact"/>
              <w:ind w:right="-43"/>
              <w:jc w:val="center"/>
              <w:rPr>
                <w:rFonts w:ascii="Arial" w:hAnsi="Arial" w:cs="Arial"/>
                <w:sz w:val="20"/>
                <w:szCs w:val="20"/>
              </w:rPr>
            </w:pPr>
            <w:r w:rsidRPr="0093785C">
              <w:rPr>
                <w:rFonts w:ascii="Arial" w:hAnsi="Arial" w:cs="Arial"/>
                <w:sz w:val="20"/>
                <w:szCs w:val="20"/>
              </w:rPr>
              <w:t>9</w:t>
            </w:r>
            <w:r w:rsidR="00660BDF">
              <w:rPr>
                <w:rFonts w:ascii="Arial" w:hAnsi="Arial" w:cs="Arial"/>
                <w:sz w:val="20"/>
                <w:szCs w:val="20"/>
              </w:rPr>
              <w:t>27</w:t>
            </w:r>
          </w:p>
        </w:tc>
        <w:tc>
          <w:tcPr>
            <w:tcW w:w="1170" w:type="dxa"/>
            <w:vAlign w:val="bottom"/>
          </w:tcPr>
          <w:p w14:paraId="2E45B760" w14:textId="77777777" w:rsidR="00CE43EA" w:rsidRPr="0093785C" w:rsidRDefault="00CE43EA" w:rsidP="00A9478C">
            <w:pPr>
              <w:tabs>
                <w:tab w:val="decimal" w:pos="612"/>
              </w:tabs>
              <w:spacing w:line="380" w:lineRule="exact"/>
              <w:ind w:right="-43"/>
              <w:jc w:val="center"/>
              <w:rPr>
                <w:rFonts w:ascii="Arial" w:hAnsi="Arial" w:cs="Arial"/>
                <w:sz w:val="20"/>
                <w:szCs w:val="20"/>
              </w:rPr>
            </w:pPr>
            <w:r w:rsidRPr="0093785C">
              <w:rPr>
                <w:rFonts w:ascii="Arial" w:hAnsi="Arial" w:cs="Arial"/>
                <w:sz w:val="20"/>
                <w:szCs w:val="20"/>
              </w:rPr>
              <w:t>961</w:t>
            </w:r>
          </w:p>
        </w:tc>
        <w:tc>
          <w:tcPr>
            <w:tcW w:w="1170" w:type="dxa"/>
            <w:vAlign w:val="bottom"/>
          </w:tcPr>
          <w:p w14:paraId="4398A847" w14:textId="77777777" w:rsidR="00CE43EA" w:rsidRPr="0093785C" w:rsidRDefault="00CE43EA" w:rsidP="00A9478C">
            <w:pPr>
              <w:tabs>
                <w:tab w:val="decimal" w:pos="612"/>
              </w:tabs>
              <w:spacing w:line="380" w:lineRule="exact"/>
              <w:ind w:right="-43"/>
              <w:jc w:val="center"/>
              <w:rPr>
                <w:rFonts w:ascii="Arial" w:hAnsi="Arial" w:cs="Arial"/>
                <w:sz w:val="20"/>
                <w:szCs w:val="20"/>
              </w:rPr>
            </w:pPr>
            <w:r w:rsidRPr="0093785C">
              <w:rPr>
                <w:rFonts w:ascii="Arial" w:hAnsi="Arial" w:cs="Arial"/>
                <w:sz w:val="20"/>
                <w:szCs w:val="20"/>
              </w:rPr>
              <w:t>221</w:t>
            </w:r>
          </w:p>
        </w:tc>
        <w:tc>
          <w:tcPr>
            <w:tcW w:w="1170" w:type="dxa"/>
            <w:vAlign w:val="bottom"/>
          </w:tcPr>
          <w:p w14:paraId="527C93CB" w14:textId="77777777" w:rsidR="00CE43EA" w:rsidRPr="0093785C" w:rsidRDefault="00CE43EA" w:rsidP="00A9478C">
            <w:pPr>
              <w:tabs>
                <w:tab w:val="decimal" w:pos="612"/>
              </w:tabs>
              <w:spacing w:line="380" w:lineRule="exact"/>
              <w:ind w:right="-43"/>
              <w:jc w:val="center"/>
              <w:rPr>
                <w:rFonts w:ascii="Arial" w:hAnsi="Arial" w:cs="Arial"/>
                <w:sz w:val="20"/>
                <w:szCs w:val="20"/>
              </w:rPr>
            </w:pPr>
            <w:r w:rsidRPr="0093785C">
              <w:rPr>
                <w:rFonts w:ascii="Arial" w:hAnsi="Arial" w:cs="Arial"/>
                <w:sz w:val="20"/>
                <w:szCs w:val="20"/>
              </w:rPr>
              <w:t>219</w:t>
            </w:r>
          </w:p>
        </w:tc>
      </w:tr>
      <w:tr w:rsidR="00CE43EA" w:rsidRPr="0093785C" w14:paraId="38F6CC2A" w14:textId="77777777" w:rsidTr="00CA067D">
        <w:tc>
          <w:tcPr>
            <w:tcW w:w="4560" w:type="dxa"/>
          </w:tcPr>
          <w:p w14:paraId="501C4067" w14:textId="77777777" w:rsidR="00CE43EA" w:rsidRPr="0093785C" w:rsidRDefault="00CE43EA" w:rsidP="00A9478C">
            <w:pPr>
              <w:spacing w:line="380" w:lineRule="exact"/>
              <w:ind w:left="252" w:right="-108" w:hanging="252"/>
              <w:rPr>
                <w:rFonts w:ascii="Arial" w:hAnsi="Arial" w:cs="Arial"/>
                <w:sz w:val="20"/>
                <w:szCs w:val="20"/>
              </w:rPr>
            </w:pPr>
            <w:r w:rsidRPr="0093785C">
              <w:rPr>
                <w:rFonts w:ascii="Arial" w:hAnsi="Arial" w:cs="Arial"/>
                <w:sz w:val="20"/>
                <w:szCs w:val="20"/>
              </w:rPr>
              <w:t>Costs related to production of goods and services (excluding of staff cost, depreciation and maintenance expenses)</w:t>
            </w:r>
          </w:p>
        </w:tc>
        <w:tc>
          <w:tcPr>
            <w:tcW w:w="1170" w:type="dxa"/>
            <w:vAlign w:val="bottom"/>
          </w:tcPr>
          <w:p w14:paraId="66DF9E16" w14:textId="77777777" w:rsidR="00CE43EA" w:rsidRPr="0093785C" w:rsidRDefault="00CE43EA" w:rsidP="00A9478C">
            <w:pPr>
              <w:tabs>
                <w:tab w:val="decimal" w:pos="612"/>
              </w:tabs>
              <w:spacing w:line="380" w:lineRule="exact"/>
              <w:ind w:right="-43"/>
              <w:jc w:val="center"/>
              <w:rPr>
                <w:rFonts w:ascii="Arial" w:hAnsi="Arial" w:cs="Arial"/>
                <w:sz w:val="20"/>
                <w:szCs w:val="20"/>
              </w:rPr>
            </w:pPr>
            <w:r w:rsidRPr="0093785C">
              <w:rPr>
                <w:rFonts w:ascii="Arial" w:hAnsi="Arial" w:cs="Arial"/>
                <w:sz w:val="20"/>
                <w:szCs w:val="20"/>
              </w:rPr>
              <w:t>3</w:t>
            </w:r>
            <w:r w:rsidR="00747A6D">
              <w:rPr>
                <w:rFonts w:ascii="Arial" w:hAnsi="Arial" w:cs="Arial"/>
                <w:sz w:val="20"/>
                <w:szCs w:val="20"/>
              </w:rPr>
              <w:t>2</w:t>
            </w:r>
            <w:r w:rsidRPr="0093785C">
              <w:rPr>
                <w:rFonts w:ascii="Arial" w:hAnsi="Arial" w:cs="Arial"/>
                <w:sz w:val="20"/>
                <w:szCs w:val="20"/>
              </w:rPr>
              <w:t>,</w:t>
            </w:r>
            <w:r w:rsidR="00660BDF">
              <w:rPr>
                <w:rFonts w:ascii="Arial" w:hAnsi="Arial" w:cs="Arial"/>
                <w:sz w:val="20"/>
                <w:szCs w:val="20"/>
              </w:rPr>
              <w:t>218</w:t>
            </w:r>
          </w:p>
        </w:tc>
        <w:tc>
          <w:tcPr>
            <w:tcW w:w="1170" w:type="dxa"/>
            <w:vAlign w:val="bottom"/>
          </w:tcPr>
          <w:p w14:paraId="2BC096B3" w14:textId="77777777" w:rsidR="00CE43EA" w:rsidRPr="0093785C" w:rsidRDefault="00CE43EA" w:rsidP="00A9478C">
            <w:pPr>
              <w:tabs>
                <w:tab w:val="decimal" w:pos="612"/>
              </w:tabs>
              <w:spacing w:line="380" w:lineRule="exact"/>
              <w:ind w:right="-43"/>
              <w:jc w:val="center"/>
              <w:rPr>
                <w:rFonts w:ascii="Arial" w:hAnsi="Arial" w:cs="Arial"/>
                <w:sz w:val="20"/>
                <w:szCs w:val="20"/>
              </w:rPr>
            </w:pPr>
            <w:r w:rsidRPr="0093785C">
              <w:rPr>
                <w:rFonts w:ascii="Arial" w:hAnsi="Arial" w:cs="Arial"/>
                <w:sz w:val="20"/>
                <w:szCs w:val="20"/>
              </w:rPr>
              <w:t>22,437</w:t>
            </w:r>
          </w:p>
        </w:tc>
        <w:tc>
          <w:tcPr>
            <w:tcW w:w="1170" w:type="dxa"/>
            <w:vAlign w:val="bottom"/>
          </w:tcPr>
          <w:p w14:paraId="1662094D" w14:textId="77777777" w:rsidR="00CE43EA" w:rsidRPr="0093785C" w:rsidRDefault="00747A6D" w:rsidP="00A9478C">
            <w:pPr>
              <w:tabs>
                <w:tab w:val="decimal" w:pos="612"/>
              </w:tabs>
              <w:spacing w:line="380" w:lineRule="exact"/>
              <w:ind w:right="-43"/>
              <w:jc w:val="center"/>
              <w:rPr>
                <w:rFonts w:ascii="Arial" w:hAnsi="Arial" w:cs="Arial"/>
                <w:sz w:val="20"/>
                <w:szCs w:val="20"/>
              </w:rPr>
            </w:pPr>
            <w:r>
              <w:rPr>
                <w:rFonts w:ascii="Arial" w:hAnsi="Arial" w:cs="Arial"/>
                <w:sz w:val="20"/>
                <w:szCs w:val="20"/>
              </w:rPr>
              <w:t>31</w:t>
            </w:r>
            <w:r w:rsidR="00CE43EA" w:rsidRPr="0093785C">
              <w:rPr>
                <w:rFonts w:ascii="Arial" w:hAnsi="Arial" w:cs="Arial"/>
                <w:sz w:val="20"/>
                <w:szCs w:val="20"/>
              </w:rPr>
              <w:t>,</w:t>
            </w:r>
            <w:r>
              <w:rPr>
                <w:rFonts w:ascii="Arial" w:hAnsi="Arial" w:cs="Arial"/>
                <w:sz w:val="20"/>
                <w:szCs w:val="20"/>
              </w:rPr>
              <w:t>449</w:t>
            </w:r>
          </w:p>
        </w:tc>
        <w:tc>
          <w:tcPr>
            <w:tcW w:w="1170" w:type="dxa"/>
            <w:vAlign w:val="bottom"/>
          </w:tcPr>
          <w:p w14:paraId="4A0B9242" w14:textId="77777777" w:rsidR="00CE43EA" w:rsidRPr="0093785C" w:rsidRDefault="00CE43EA" w:rsidP="00A9478C">
            <w:pPr>
              <w:tabs>
                <w:tab w:val="decimal" w:pos="612"/>
              </w:tabs>
              <w:spacing w:line="380" w:lineRule="exact"/>
              <w:ind w:right="-43"/>
              <w:jc w:val="center"/>
              <w:rPr>
                <w:rFonts w:ascii="Arial" w:hAnsi="Arial" w:cs="Arial"/>
                <w:sz w:val="20"/>
                <w:szCs w:val="20"/>
              </w:rPr>
            </w:pPr>
            <w:r w:rsidRPr="0093785C">
              <w:rPr>
                <w:rFonts w:ascii="Arial" w:hAnsi="Arial" w:cs="Arial"/>
                <w:sz w:val="20"/>
                <w:szCs w:val="20"/>
              </w:rPr>
              <w:t>22,098</w:t>
            </w:r>
          </w:p>
        </w:tc>
      </w:tr>
    </w:tbl>
    <w:p w14:paraId="6F032718" w14:textId="77777777" w:rsidR="00A9478C" w:rsidRDefault="00A9478C" w:rsidP="00A9478C">
      <w:pPr>
        <w:tabs>
          <w:tab w:val="left" w:pos="1440"/>
          <w:tab w:val="left" w:pos="2160"/>
        </w:tabs>
        <w:spacing w:before="120" w:after="120" w:line="380" w:lineRule="exact"/>
        <w:ind w:left="605" w:right="-43" w:hanging="605"/>
        <w:jc w:val="thaiDistribute"/>
        <w:rPr>
          <w:rFonts w:ascii="Arial" w:hAnsi="Arial" w:cs="Arial"/>
          <w:b/>
          <w:bCs/>
          <w:sz w:val="22"/>
          <w:szCs w:val="22"/>
        </w:rPr>
      </w:pPr>
    </w:p>
    <w:p w14:paraId="66FFBAA1" w14:textId="77777777" w:rsidR="00A9478C" w:rsidRDefault="00A9478C" w:rsidP="00A9478C">
      <w:pPr>
        <w:overflowPunct/>
        <w:autoSpaceDE/>
        <w:autoSpaceDN/>
        <w:adjustRightInd/>
        <w:spacing w:after="200" w:line="380" w:lineRule="exact"/>
        <w:textAlignment w:val="auto"/>
        <w:rPr>
          <w:rFonts w:ascii="Arial" w:hAnsi="Arial" w:cs="Arial"/>
          <w:b/>
          <w:bCs/>
          <w:sz w:val="22"/>
          <w:szCs w:val="22"/>
        </w:rPr>
      </w:pPr>
      <w:r>
        <w:rPr>
          <w:rFonts w:ascii="Arial" w:hAnsi="Arial" w:cs="Arial"/>
          <w:b/>
          <w:bCs/>
          <w:sz w:val="22"/>
          <w:szCs w:val="22"/>
        </w:rPr>
        <w:br w:type="page"/>
      </w:r>
    </w:p>
    <w:p w14:paraId="7BA79684" w14:textId="77777777" w:rsidR="00DA72C9" w:rsidRPr="0093785C" w:rsidRDefault="00EB246C" w:rsidP="0093785C">
      <w:pPr>
        <w:tabs>
          <w:tab w:val="left" w:pos="1440"/>
          <w:tab w:val="left" w:pos="2160"/>
        </w:tabs>
        <w:spacing w:before="120" w:after="120" w:line="380" w:lineRule="exact"/>
        <w:ind w:left="605" w:right="-43" w:hanging="605"/>
        <w:jc w:val="thaiDistribute"/>
        <w:rPr>
          <w:rFonts w:ascii="Arial" w:hAnsi="Arial" w:cs="Arial"/>
          <w:b/>
          <w:bCs/>
          <w:sz w:val="22"/>
          <w:szCs w:val="22"/>
        </w:rPr>
      </w:pPr>
      <w:r w:rsidRPr="0093785C">
        <w:rPr>
          <w:rFonts w:ascii="Arial" w:hAnsi="Arial" w:cs="Arial"/>
          <w:b/>
          <w:bCs/>
          <w:sz w:val="22"/>
          <w:szCs w:val="22"/>
        </w:rPr>
        <w:lastRenderedPageBreak/>
        <w:t>2</w:t>
      </w:r>
      <w:r w:rsidR="000A178E" w:rsidRPr="0093785C">
        <w:rPr>
          <w:rFonts w:ascii="Arial" w:hAnsi="Arial" w:cs="Arial"/>
          <w:b/>
          <w:bCs/>
          <w:sz w:val="22"/>
          <w:szCs w:val="22"/>
        </w:rPr>
        <w:t>5</w:t>
      </w:r>
      <w:r w:rsidR="00DA72C9" w:rsidRPr="0093785C">
        <w:rPr>
          <w:rFonts w:ascii="Arial" w:hAnsi="Arial" w:cs="Arial"/>
          <w:b/>
          <w:bCs/>
          <w:sz w:val="22"/>
          <w:szCs w:val="22"/>
        </w:rPr>
        <w:t>.</w:t>
      </w:r>
      <w:r w:rsidR="00DA72C9" w:rsidRPr="0093785C">
        <w:rPr>
          <w:rFonts w:ascii="Arial" w:hAnsi="Arial" w:cs="Arial"/>
          <w:b/>
          <w:bCs/>
          <w:sz w:val="22"/>
          <w:szCs w:val="22"/>
        </w:rPr>
        <w:tab/>
        <w:t>Income tax</w:t>
      </w:r>
    </w:p>
    <w:p w14:paraId="67463299" w14:textId="77777777" w:rsidR="00DA72C9" w:rsidRPr="0093785C" w:rsidRDefault="00DA72C9" w:rsidP="0093785C">
      <w:pPr>
        <w:spacing w:before="120" w:after="120" w:line="380" w:lineRule="exact"/>
        <w:ind w:left="605" w:hanging="605"/>
        <w:jc w:val="both"/>
        <w:rPr>
          <w:rFonts w:ascii="Arial" w:hAnsi="Arial" w:cs="Arial"/>
          <w:sz w:val="22"/>
          <w:szCs w:val="22"/>
        </w:rPr>
      </w:pPr>
      <w:r w:rsidRPr="0093785C">
        <w:rPr>
          <w:rFonts w:ascii="Arial" w:hAnsi="Arial" w:cs="Arial"/>
          <w:sz w:val="22"/>
          <w:szCs w:val="22"/>
        </w:rPr>
        <w:tab/>
        <w:t xml:space="preserve">Income tax expenses for the years ended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Pr="0093785C">
        <w:rPr>
          <w:rFonts w:ascii="Arial" w:hAnsi="Arial" w:cs="Arial"/>
          <w:sz w:val="22"/>
          <w:szCs w:val="22"/>
        </w:rPr>
        <w:t xml:space="preserve"> are made up as follows:</w:t>
      </w:r>
    </w:p>
    <w:tbl>
      <w:tblPr>
        <w:tblW w:w="9060" w:type="dxa"/>
        <w:tblInd w:w="540" w:type="dxa"/>
        <w:tblLayout w:type="fixed"/>
        <w:tblLook w:val="01E0" w:firstRow="1" w:lastRow="1" w:firstColumn="1" w:lastColumn="1" w:noHBand="0" w:noVBand="0"/>
      </w:tblPr>
      <w:tblGrid>
        <w:gridCol w:w="4110"/>
        <w:gridCol w:w="1237"/>
        <w:gridCol w:w="1238"/>
        <w:gridCol w:w="1237"/>
        <w:gridCol w:w="1238"/>
      </w:tblGrid>
      <w:tr w:rsidR="002B025C" w:rsidRPr="0093785C" w14:paraId="148ABA88" w14:textId="77777777" w:rsidTr="00AC072A">
        <w:trPr>
          <w:trHeight w:val="325"/>
        </w:trPr>
        <w:tc>
          <w:tcPr>
            <w:tcW w:w="4110" w:type="dxa"/>
          </w:tcPr>
          <w:p w14:paraId="0B10001C" w14:textId="77777777" w:rsidR="002B025C" w:rsidRPr="0093785C" w:rsidRDefault="002B025C" w:rsidP="0093785C">
            <w:pPr>
              <w:tabs>
                <w:tab w:val="left" w:pos="1440"/>
              </w:tabs>
              <w:spacing w:line="380" w:lineRule="exact"/>
              <w:jc w:val="thaiDistribute"/>
              <w:rPr>
                <w:rFonts w:ascii="Arial" w:hAnsi="Arial" w:cs="Arial"/>
                <w:spacing w:val="-4"/>
                <w:sz w:val="20"/>
                <w:szCs w:val="20"/>
              </w:rPr>
            </w:pPr>
          </w:p>
        </w:tc>
        <w:tc>
          <w:tcPr>
            <w:tcW w:w="2475" w:type="dxa"/>
            <w:gridSpan w:val="2"/>
          </w:tcPr>
          <w:p w14:paraId="7FE0F48E" w14:textId="77777777" w:rsidR="002B025C" w:rsidRPr="0093785C" w:rsidRDefault="002B025C" w:rsidP="0093785C">
            <w:pPr>
              <w:spacing w:line="380" w:lineRule="exact"/>
              <w:jc w:val="right"/>
              <w:rPr>
                <w:rFonts w:ascii="Arial" w:hAnsi="Arial" w:cs="Arial"/>
                <w:spacing w:val="-4"/>
                <w:sz w:val="20"/>
                <w:szCs w:val="20"/>
              </w:rPr>
            </w:pPr>
          </w:p>
        </w:tc>
        <w:tc>
          <w:tcPr>
            <w:tcW w:w="2475" w:type="dxa"/>
            <w:gridSpan w:val="2"/>
          </w:tcPr>
          <w:p w14:paraId="7412E93D" w14:textId="77777777" w:rsidR="002B025C" w:rsidRPr="0093785C" w:rsidRDefault="002B025C" w:rsidP="0093785C">
            <w:pPr>
              <w:spacing w:line="380" w:lineRule="exact"/>
              <w:jc w:val="right"/>
              <w:rPr>
                <w:rFonts w:ascii="Arial" w:hAnsi="Arial" w:cs="Arial"/>
                <w:spacing w:val="-4"/>
                <w:sz w:val="20"/>
                <w:szCs w:val="20"/>
              </w:rPr>
            </w:pPr>
            <w:r w:rsidRPr="0093785C">
              <w:rPr>
                <w:rFonts w:ascii="Arial" w:hAnsi="Arial" w:cs="Arial"/>
                <w:spacing w:val="-4"/>
                <w:sz w:val="20"/>
                <w:szCs w:val="20"/>
              </w:rPr>
              <w:t>(Unit: Thousand Baht)</w:t>
            </w:r>
          </w:p>
        </w:tc>
      </w:tr>
      <w:tr w:rsidR="002B025C" w:rsidRPr="0093785C" w14:paraId="40A6E6A7" w14:textId="77777777" w:rsidTr="008628BC">
        <w:trPr>
          <w:trHeight w:val="354"/>
        </w:trPr>
        <w:tc>
          <w:tcPr>
            <w:tcW w:w="4110" w:type="dxa"/>
          </w:tcPr>
          <w:p w14:paraId="2922A024" w14:textId="77777777" w:rsidR="002B025C" w:rsidRPr="0093785C" w:rsidRDefault="002B025C" w:rsidP="0093785C">
            <w:pPr>
              <w:tabs>
                <w:tab w:val="left" w:pos="1440"/>
              </w:tabs>
              <w:spacing w:line="380" w:lineRule="exact"/>
              <w:jc w:val="thaiDistribute"/>
              <w:rPr>
                <w:rFonts w:ascii="Arial" w:hAnsi="Arial" w:cs="Arial"/>
                <w:spacing w:val="-4"/>
                <w:sz w:val="20"/>
                <w:szCs w:val="20"/>
              </w:rPr>
            </w:pPr>
          </w:p>
        </w:tc>
        <w:tc>
          <w:tcPr>
            <w:tcW w:w="2475" w:type="dxa"/>
            <w:gridSpan w:val="2"/>
          </w:tcPr>
          <w:p w14:paraId="3066496A" w14:textId="77777777" w:rsidR="002B025C" w:rsidRPr="0093785C" w:rsidRDefault="002B025C" w:rsidP="0093785C">
            <w:pPr>
              <w:pBdr>
                <w:bottom w:val="single" w:sz="4" w:space="1" w:color="auto"/>
              </w:pBdr>
              <w:tabs>
                <w:tab w:val="left" w:pos="1440"/>
              </w:tabs>
              <w:spacing w:line="380" w:lineRule="exact"/>
              <w:ind w:right="-3"/>
              <w:jc w:val="center"/>
              <w:rPr>
                <w:rFonts w:ascii="Arial" w:hAnsi="Arial" w:cs="Arial"/>
                <w:spacing w:val="-4"/>
                <w:sz w:val="20"/>
                <w:szCs w:val="20"/>
              </w:rPr>
            </w:pPr>
            <w:r w:rsidRPr="0093785C">
              <w:rPr>
                <w:rFonts w:ascii="Arial" w:hAnsi="Arial" w:cs="Arial"/>
                <w:spacing w:val="-4"/>
                <w:sz w:val="20"/>
                <w:szCs w:val="20"/>
              </w:rPr>
              <w:t xml:space="preserve">Consolidated </w:t>
            </w:r>
          </w:p>
          <w:p w14:paraId="5F1B3428" w14:textId="77777777" w:rsidR="002B025C" w:rsidRPr="0093785C" w:rsidRDefault="002B025C" w:rsidP="0093785C">
            <w:pPr>
              <w:pBdr>
                <w:bottom w:val="single" w:sz="4" w:space="1" w:color="auto"/>
              </w:pBdr>
              <w:tabs>
                <w:tab w:val="left" w:pos="1440"/>
              </w:tabs>
              <w:spacing w:line="380" w:lineRule="exact"/>
              <w:ind w:right="-3"/>
              <w:jc w:val="center"/>
              <w:rPr>
                <w:rFonts w:ascii="Arial" w:hAnsi="Arial" w:cs="Arial"/>
                <w:spacing w:val="-4"/>
                <w:sz w:val="20"/>
                <w:szCs w:val="20"/>
              </w:rPr>
            </w:pPr>
            <w:r w:rsidRPr="0093785C">
              <w:rPr>
                <w:rFonts w:ascii="Arial" w:hAnsi="Arial" w:cs="Arial"/>
                <w:spacing w:val="-4"/>
                <w:sz w:val="20"/>
                <w:szCs w:val="20"/>
              </w:rPr>
              <w:t>financial statement</w:t>
            </w:r>
            <w:r w:rsidR="00DE1C6C" w:rsidRPr="0093785C">
              <w:rPr>
                <w:rFonts w:ascii="Arial" w:hAnsi="Arial" w:cs="Arial"/>
                <w:spacing w:val="-4"/>
                <w:sz w:val="20"/>
                <w:szCs w:val="20"/>
              </w:rPr>
              <w:t>s</w:t>
            </w:r>
          </w:p>
        </w:tc>
        <w:tc>
          <w:tcPr>
            <w:tcW w:w="2475" w:type="dxa"/>
            <w:gridSpan w:val="2"/>
          </w:tcPr>
          <w:p w14:paraId="31ACDBC4" w14:textId="77777777" w:rsidR="002B025C" w:rsidRPr="0093785C" w:rsidRDefault="002B025C" w:rsidP="0093785C">
            <w:pPr>
              <w:pBdr>
                <w:bottom w:val="single" w:sz="4" w:space="1" w:color="auto"/>
              </w:pBdr>
              <w:tabs>
                <w:tab w:val="left" w:pos="1440"/>
              </w:tabs>
              <w:spacing w:line="380" w:lineRule="exact"/>
              <w:ind w:right="-3"/>
              <w:jc w:val="center"/>
              <w:rPr>
                <w:rFonts w:ascii="Arial" w:hAnsi="Arial" w:cs="Arial"/>
                <w:spacing w:val="-4"/>
                <w:sz w:val="20"/>
                <w:szCs w:val="20"/>
              </w:rPr>
            </w:pPr>
            <w:r w:rsidRPr="0093785C">
              <w:rPr>
                <w:rFonts w:ascii="Arial" w:hAnsi="Arial" w:cs="Arial"/>
                <w:spacing w:val="-4"/>
                <w:sz w:val="20"/>
                <w:szCs w:val="20"/>
              </w:rPr>
              <w:t xml:space="preserve">Separate </w:t>
            </w:r>
          </w:p>
          <w:p w14:paraId="4F77C3FF" w14:textId="77777777" w:rsidR="002B025C" w:rsidRPr="0093785C" w:rsidRDefault="002B025C" w:rsidP="0093785C">
            <w:pPr>
              <w:pBdr>
                <w:bottom w:val="single" w:sz="4" w:space="1" w:color="auto"/>
              </w:pBdr>
              <w:tabs>
                <w:tab w:val="left" w:pos="1440"/>
              </w:tabs>
              <w:spacing w:line="380" w:lineRule="exact"/>
              <w:ind w:right="-3"/>
              <w:jc w:val="center"/>
              <w:rPr>
                <w:rFonts w:ascii="Arial" w:hAnsi="Arial" w:cs="Arial"/>
                <w:spacing w:val="-4"/>
                <w:sz w:val="20"/>
                <w:szCs w:val="20"/>
              </w:rPr>
            </w:pPr>
            <w:r w:rsidRPr="0093785C">
              <w:rPr>
                <w:rFonts w:ascii="Arial" w:hAnsi="Arial" w:cs="Arial"/>
                <w:spacing w:val="-4"/>
                <w:sz w:val="20"/>
                <w:szCs w:val="20"/>
              </w:rPr>
              <w:t>financial statement</w:t>
            </w:r>
            <w:r w:rsidR="00083A68" w:rsidRPr="0093785C">
              <w:rPr>
                <w:rFonts w:ascii="Arial" w:hAnsi="Arial" w:cs="Arial"/>
                <w:spacing w:val="-4"/>
                <w:sz w:val="20"/>
                <w:szCs w:val="20"/>
              </w:rPr>
              <w:t>s</w:t>
            </w:r>
          </w:p>
        </w:tc>
      </w:tr>
      <w:tr w:rsidR="00041E42" w:rsidRPr="0093785C" w14:paraId="48B08176" w14:textId="77777777" w:rsidTr="008628BC">
        <w:trPr>
          <w:trHeight w:val="354"/>
        </w:trPr>
        <w:tc>
          <w:tcPr>
            <w:tcW w:w="4110" w:type="dxa"/>
          </w:tcPr>
          <w:p w14:paraId="5DEB666A" w14:textId="77777777" w:rsidR="00041E42" w:rsidRPr="0093785C" w:rsidRDefault="00041E42" w:rsidP="0093785C">
            <w:pPr>
              <w:tabs>
                <w:tab w:val="left" w:pos="1440"/>
              </w:tabs>
              <w:spacing w:line="380" w:lineRule="exact"/>
              <w:jc w:val="thaiDistribute"/>
              <w:rPr>
                <w:rFonts w:ascii="Arial" w:hAnsi="Arial" w:cs="Arial"/>
                <w:spacing w:val="-4"/>
                <w:sz w:val="20"/>
                <w:szCs w:val="20"/>
              </w:rPr>
            </w:pPr>
          </w:p>
        </w:tc>
        <w:tc>
          <w:tcPr>
            <w:tcW w:w="1237" w:type="dxa"/>
          </w:tcPr>
          <w:p w14:paraId="2AC4D0DE" w14:textId="77777777" w:rsidR="00041E42" w:rsidRPr="0093785C" w:rsidRDefault="003B234C" w:rsidP="0093785C">
            <w:pPr>
              <w:tabs>
                <w:tab w:val="left" w:pos="1440"/>
              </w:tabs>
              <w:spacing w:line="380" w:lineRule="exact"/>
              <w:ind w:left="-185" w:right="-108"/>
              <w:jc w:val="center"/>
              <w:rPr>
                <w:rFonts w:ascii="Arial" w:hAnsi="Arial" w:cs="Arial"/>
                <w:spacing w:val="-4"/>
                <w:sz w:val="20"/>
                <w:szCs w:val="20"/>
                <w:u w:val="single"/>
              </w:rPr>
            </w:pPr>
            <w:r w:rsidRPr="0093785C">
              <w:rPr>
                <w:rFonts w:ascii="Arial" w:hAnsi="Arial" w:cs="Arial"/>
                <w:spacing w:val="-4"/>
                <w:sz w:val="20"/>
                <w:szCs w:val="20"/>
                <w:u w:val="single"/>
              </w:rPr>
              <w:t>2019</w:t>
            </w:r>
          </w:p>
        </w:tc>
        <w:tc>
          <w:tcPr>
            <w:tcW w:w="1238" w:type="dxa"/>
          </w:tcPr>
          <w:p w14:paraId="5B8D9EC0" w14:textId="77777777" w:rsidR="00041E42" w:rsidRPr="0093785C" w:rsidRDefault="003B234C" w:rsidP="0093785C">
            <w:pPr>
              <w:tabs>
                <w:tab w:val="left" w:pos="1440"/>
              </w:tabs>
              <w:spacing w:line="380" w:lineRule="exact"/>
              <w:ind w:left="-185" w:right="-108"/>
              <w:jc w:val="center"/>
              <w:rPr>
                <w:rFonts w:ascii="Arial" w:hAnsi="Arial" w:cs="Arial"/>
                <w:spacing w:val="-4"/>
                <w:sz w:val="20"/>
                <w:szCs w:val="20"/>
                <w:u w:val="single"/>
              </w:rPr>
            </w:pPr>
            <w:r w:rsidRPr="0093785C">
              <w:rPr>
                <w:rFonts w:ascii="Arial" w:hAnsi="Arial" w:cs="Arial"/>
                <w:spacing w:val="-4"/>
                <w:sz w:val="20"/>
                <w:szCs w:val="20"/>
                <w:u w:val="single"/>
              </w:rPr>
              <w:t>2018</w:t>
            </w:r>
          </w:p>
        </w:tc>
        <w:tc>
          <w:tcPr>
            <w:tcW w:w="1237" w:type="dxa"/>
          </w:tcPr>
          <w:p w14:paraId="63101E3D" w14:textId="77777777" w:rsidR="00041E42" w:rsidRPr="0093785C" w:rsidRDefault="003B234C" w:rsidP="0093785C">
            <w:pPr>
              <w:tabs>
                <w:tab w:val="left" w:pos="1440"/>
              </w:tabs>
              <w:spacing w:line="380" w:lineRule="exact"/>
              <w:ind w:left="-185" w:right="-108"/>
              <w:jc w:val="center"/>
              <w:rPr>
                <w:rFonts w:ascii="Arial" w:hAnsi="Arial" w:cs="Arial"/>
                <w:spacing w:val="-4"/>
                <w:sz w:val="20"/>
                <w:szCs w:val="20"/>
                <w:u w:val="single"/>
              </w:rPr>
            </w:pPr>
            <w:r w:rsidRPr="0093785C">
              <w:rPr>
                <w:rFonts w:ascii="Arial" w:hAnsi="Arial" w:cs="Arial"/>
                <w:spacing w:val="-4"/>
                <w:sz w:val="20"/>
                <w:szCs w:val="20"/>
                <w:u w:val="single"/>
              </w:rPr>
              <w:t>2019</w:t>
            </w:r>
          </w:p>
        </w:tc>
        <w:tc>
          <w:tcPr>
            <w:tcW w:w="1238" w:type="dxa"/>
          </w:tcPr>
          <w:p w14:paraId="7C64F8FA" w14:textId="77777777" w:rsidR="00041E42" w:rsidRPr="0093785C" w:rsidRDefault="003B234C" w:rsidP="0093785C">
            <w:pPr>
              <w:tabs>
                <w:tab w:val="left" w:pos="1440"/>
              </w:tabs>
              <w:spacing w:line="380" w:lineRule="exact"/>
              <w:ind w:left="-185" w:right="-108"/>
              <w:jc w:val="center"/>
              <w:rPr>
                <w:rFonts w:ascii="Arial" w:hAnsi="Arial" w:cs="Arial"/>
                <w:spacing w:val="-4"/>
                <w:sz w:val="20"/>
                <w:szCs w:val="20"/>
                <w:u w:val="single"/>
              </w:rPr>
            </w:pPr>
            <w:r w:rsidRPr="0093785C">
              <w:rPr>
                <w:rFonts w:ascii="Arial" w:hAnsi="Arial" w:cs="Arial"/>
                <w:spacing w:val="-4"/>
                <w:sz w:val="20"/>
                <w:szCs w:val="20"/>
                <w:u w:val="single"/>
              </w:rPr>
              <w:t>2018</w:t>
            </w:r>
          </w:p>
        </w:tc>
      </w:tr>
      <w:tr w:rsidR="00041E42" w:rsidRPr="0093785C" w14:paraId="5A8489B0" w14:textId="77777777" w:rsidTr="008628BC">
        <w:trPr>
          <w:trHeight w:val="325"/>
        </w:trPr>
        <w:tc>
          <w:tcPr>
            <w:tcW w:w="4110" w:type="dxa"/>
          </w:tcPr>
          <w:p w14:paraId="36636269" w14:textId="77777777" w:rsidR="00041E42" w:rsidRPr="0093785C" w:rsidRDefault="00041E42" w:rsidP="0093785C">
            <w:pPr>
              <w:tabs>
                <w:tab w:val="left" w:pos="1440"/>
              </w:tabs>
              <w:spacing w:line="380" w:lineRule="exact"/>
              <w:rPr>
                <w:rFonts w:ascii="Arial" w:hAnsi="Arial" w:cs="Arial"/>
                <w:b/>
                <w:bCs/>
                <w:sz w:val="20"/>
                <w:szCs w:val="20"/>
              </w:rPr>
            </w:pPr>
            <w:r w:rsidRPr="0093785C">
              <w:rPr>
                <w:rFonts w:ascii="Arial" w:hAnsi="Arial" w:cs="Arial"/>
                <w:b/>
                <w:bCs/>
                <w:sz w:val="20"/>
                <w:szCs w:val="20"/>
              </w:rPr>
              <w:t>Current income tax:</w:t>
            </w:r>
          </w:p>
        </w:tc>
        <w:tc>
          <w:tcPr>
            <w:tcW w:w="1237" w:type="dxa"/>
            <w:vAlign w:val="bottom"/>
          </w:tcPr>
          <w:p w14:paraId="1DC3281E" w14:textId="77777777" w:rsidR="00041E42" w:rsidRPr="0093785C" w:rsidRDefault="00041E42" w:rsidP="0093785C">
            <w:pPr>
              <w:tabs>
                <w:tab w:val="decimal" w:pos="1212"/>
              </w:tabs>
              <w:spacing w:line="380" w:lineRule="exact"/>
              <w:ind w:left="72" w:right="-63"/>
              <w:jc w:val="both"/>
              <w:rPr>
                <w:rFonts w:ascii="Arial" w:hAnsi="Arial" w:cs="Arial"/>
                <w:spacing w:val="-4"/>
                <w:sz w:val="20"/>
                <w:szCs w:val="20"/>
              </w:rPr>
            </w:pPr>
          </w:p>
        </w:tc>
        <w:tc>
          <w:tcPr>
            <w:tcW w:w="1238" w:type="dxa"/>
            <w:vAlign w:val="bottom"/>
          </w:tcPr>
          <w:p w14:paraId="62E6D5CC" w14:textId="77777777" w:rsidR="00041E42" w:rsidRPr="0093785C" w:rsidRDefault="00041E42" w:rsidP="0093785C">
            <w:pPr>
              <w:tabs>
                <w:tab w:val="decimal" w:pos="1212"/>
              </w:tabs>
              <w:spacing w:line="380" w:lineRule="exact"/>
              <w:ind w:left="72" w:right="-63"/>
              <w:jc w:val="both"/>
              <w:rPr>
                <w:rFonts w:ascii="Arial" w:hAnsi="Arial" w:cs="Arial"/>
                <w:spacing w:val="-4"/>
                <w:sz w:val="20"/>
                <w:szCs w:val="20"/>
              </w:rPr>
            </w:pPr>
          </w:p>
        </w:tc>
        <w:tc>
          <w:tcPr>
            <w:tcW w:w="1237" w:type="dxa"/>
          </w:tcPr>
          <w:p w14:paraId="4CA4D737" w14:textId="77777777" w:rsidR="00041E42" w:rsidRPr="0093785C" w:rsidRDefault="00041E42" w:rsidP="0093785C">
            <w:pPr>
              <w:tabs>
                <w:tab w:val="decimal" w:pos="1212"/>
              </w:tabs>
              <w:spacing w:line="380" w:lineRule="exact"/>
              <w:ind w:left="72" w:right="-63"/>
              <w:jc w:val="both"/>
              <w:rPr>
                <w:rFonts w:ascii="Arial" w:hAnsi="Arial" w:cs="Arial"/>
                <w:spacing w:val="-4"/>
                <w:sz w:val="20"/>
                <w:szCs w:val="20"/>
              </w:rPr>
            </w:pPr>
          </w:p>
        </w:tc>
        <w:tc>
          <w:tcPr>
            <w:tcW w:w="1238" w:type="dxa"/>
          </w:tcPr>
          <w:p w14:paraId="6AE1263B" w14:textId="77777777" w:rsidR="00041E42" w:rsidRPr="0093785C" w:rsidRDefault="00041E42" w:rsidP="0093785C">
            <w:pPr>
              <w:tabs>
                <w:tab w:val="decimal" w:pos="1212"/>
              </w:tabs>
              <w:spacing w:line="380" w:lineRule="exact"/>
              <w:ind w:left="72" w:right="-63"/>
              <w:jc w:val="both"/>
              <w:rPr>
                <w:rFonts w:ascii="Arial" w:hAnsi="Arial" w:cs="Arial"/>
                <w:spacing w:val="-4"/>
                <w:sz w:val="20"/>
                <w:szCs w:val="20"/>
              </w:rPr>
            </w:pPr>
          </w:p>
        </w:tc>
      </w:tr>
      <w:tr w:rsidR="00BA3418" w:rsidRPr="0093785C" w14:paraId="64E47B20" w14:textId="77777777" w:rsidTr="008628BC">
        <w:trPr>
          <w:trHeight w:val="325"/>
        </w:trPr>
        <w:tc>
          <w:tcPr>
            <w:tcW w:w="4110" w:type="dxa"/>
          </w:tcPr>
          <w:p w14:paraId="29A30047" w14:textId="77777777" w:rsidR="00BA3418" w:rsidRPr="0093785C" w:rsidRDefault="00BA3418" w:rsidP="0093785C">
            <w:pPr>
              <w:tabs>
                <w:tab w:val="left" w:pos="1440"/>
              </w:tabs>
              <w:spacing w:line="380" w:lineRule="exact"/>
              <w:ind w:left="12"/>
              <w:rPr>
                <w:rFonts w:ascii="Arial" w:hAnsi="Arial" w:cs="Arial"/>
                <w:sz w:val="20"/>
                <w:szCs w:val="20"/>
              </w:rPr>
            </w:pPr>
            <w:r w:rsidRPr="0093785C">
              <w:rPr>
                <w:rFonts w:ascii="Arial" w:hAnsi="Arial" w:cs="Arial"/>
                <w:sz w:val="20"/>
                <w:szCs w:val="20"/>
              </w:rPr>
              <w:t>Current income tax charge</w:t>
            </w:r>
          </w:p>
        </w:tc>
        <w:tc>
          <w:tcPr>
            <w:tcW w:w="1237" w:type="dxa"/>
            <w:vAlign w:val="bottom"/>
          </w:tcPr>
          <w:p w14:paraId="6D4E6760" w14:textId="77777777" w:rsidR="00BA3418" w:rsidRPr="0093785C" w:rsidRDefault="00BA3418" w:rsidP="0093785C">
            <w:pPr>
              <w:tabs>
                <w:tab w:val="decimal" w:pos="912"/>
              </w:tabs>
              <w:spacing w:line="380" w:lineRule="exact"/>
              <w:rPr>
                <w:rFonts w:ascii="Arial" w:hAnsi="Arial" w:cs="Arial"/>
                <w:spacing w:val="-4"/>
                <w:sz w:val="20"/>
                <w:szCs w:val="20"/>
              </w:rPr>
            </w:pPr>
            <w:r w:rsidRPr="0093785C">
              <w:rPr>
                <w:rFonts w:ascii="Arial" w:hAnsi="Arial" w:cs="Arial"/>
                <w:spacing w:val="-4"/>
                <w:sz w:val="20"/>
                <w:szCs w:val="20"/>
                <w:cs/>
              </w:rPr>
              <w:t>(</w:t>
            </w:r>
            <w:r w:rsidRPr="0093785C">
              <w:rPr>
                <w:rFonts w:ascii="Arial" w:hAnsi="Arial" w:cs="Arial"/>
                <w:spacing w:val="-4"/>
                <w:sz w:val="20"/>
                <w:szCs w:val="20"/>
              </w:rPr>
              <w:t>548</w:t>
            </w:r>
            <w:r w:rsidR="00660BDF">
              <w:rPr>
                <w:rFonts w:ascii="Arial" w:hAnsi="Arial" w:cs="Arial"/>
                <w:spacing w:val="-4"/>
                <w:sz w:val="20"/>
                <w:szCs w:val="20"/>
              </w:rPr>
              <w:t>,663</w:t>
            </w:r>
            <w:r w:rsidRPr="0093785C">
              <w:rPr>
                <w:rFonts w:ascii="Arial" w:hAnsi="Arial" w:cs="Arial"/>
                <w:spacing w:val="-4"/>
                <w:sz w:val="20"/>
                <w:szCs w:val="20"/>
                <w:cs/>
              </w:rPr>
              <w:t>)</w:t>
            </w:r>
          </w:p>
        </w:tc>
        <w:tc>
          <w:tcPr>
            <w:tcW w:w="1238" w:type="dxa"/>
            <w:vAlign w:val="bottom"/>
          </w:tcPr>
          <w:p w14:paraId="73E0C7EE" w14:textId="77777777" w:rsidR="00BA3418" w:rsidRPr="0093785C" w:rsidRDefault="00BA3418" w:rsidP="0093785C">
            <w:pPr>
              <w:tabs>
                <w:tab w:val="decimal" w:pos="912"/>
              </w:tabs>
              <w:spacing w:line="380" w:lineRule="exact"/>
              <w:rPr>
                <w:rFonts w:ascii="Arial" w:hAnsi="Arial" w:cs="Arial"/>
                <w:spacing w:val="-4"/>
                <w:sz w:val="20"/>
                <w:szCs w:val="20"/>
              </w:rPr>
            </w:pPr>
            <w:r w:rsidRPr="0093785C">
              <w:rPr>
                <w:rFonts w:ascii="Arial" w:hAnsi="Arial" w:cs="Arial"/>
                <w:spacing w:val="-4"/>
                <w:sz w:val="20"/>
                <w:szCs w:val="20"/>
              </w:rPr>
              <w:t>(260,131)</w:t>
            </w:r>
          </w:p>
        </w:tc>
        <w:tc>
          <w:tcPr>
            <w:tcW w:w="1237" w:type="dxa"/>
            <w:vAlign w:val="bottom"/>
          </w:tcPr>
          <w:p w14:paraId="1162F19F" w14:textId="77777777" w:rsidR="00BA3418" w:rsidRPr="0093785C" w:rsidRDefault="00BA3418" w:rsidP="0093785C">
            <w:pPr>
              <w:tabs>
                <w:tab w:val="decimal" w:pos="912"/>
              </w:tabs>
              <w:spacing w:line="380" w:lineRule="exact"/>
              <w:rPr>
                <w:rFonts w:ascii="Arial" w:hAnsi="Arial" w:cs="Arial"/>
                <w:spacing w:val="-4"/>
                <w:sz w:val="20"/>
                <w:szCs w:val="20"/>
              </w:rPr>
            </w:pPr>
            <w:r w:rsidRPr="0093785C">
              <w:rPr>
                <w:rFonts w:ascii="Arial" w:hAnsi="Arial" w:cs="Arial"/>
                <w:spacing w:val="-4"/>
                <w:sz w:val="20"/>
                <w:szCs w:val="20"/>
                <w:cs/>
              </w:rPr>
              <w:t>(</w:t>
            </w:r>
            <w:r w:rsidRPr="0093785C">
              <w:rPr>
                <w:rFonts w:ascii="Arial" w:hAnsi="Arial" w:cs="Arial"/>
                <w:spacing w:val="-4"/>
                <w:sz w:val="20"/>
                <w:szCs w:val="20"/>
              </w:rPr>
              <w:t>415,146</w:t>
            </w:r>
            <w:r w:rsidRPr="0093785C">
              <w:rPr>
                <w:rFonts w:ascii="Arial" w:hAnsi="Arial" w:cs="Arial"/>
                <w:spacing w:val="-4"/>
                <w:sz w:val="20"/>
                <w:szCs w:val="20"/>
                <w:cs/>
              </w:rPr>
              <w:t>)</w:t>
            </w:r>
          </w:p>
        </w:tc>
        <w:tc>
          <w:tcPr>
            <w:tcW w:w="1238" w:type="dxa"/>
            <w:vAlign w:val="bottom"/>
          </w:tcPr>
          <w:p w14:paraId="1BDC137E" w14:textId="77777777" w:rsidR="00BA3418" w:rsidRPr="0093785C" w:rsidRDefault="00BA3418" w:rsidP="0093785C">
            <w:pPr>
              <w:tabs>
                <w:tab w:val="decimal" w:pos="912"/>
              </w:tabs>
              <w:spacing w:line="380" w:lineRule="exact"/>
              <w:rPr>
                <w:rFonts w:ascii="Arial" w:hAnsi="Arial" w:cs="Arial"/>
                <w:spacing w:val="-4"/>
                <w:sz w:val="20"/>
                <w:szCs w:val="20"/>
              </w:rPr>
            </w:pPr>
            <w:r w:rsidRPr="0093785C">
              <w:rPr>
                <w:rFonts w:ascii="Arial" w:hAnsi="Arial" w:cs="Arial"/>
                <w:spacing w:val="-4"/>
                <w:sz w:val="20"/>
                <w:szCs w:val="20"/>
              </w:rPr>
              <w:t>(133,683)</w:t>
            </w:r>
          </w:p>
        </w:tc>
      </w:tr>
      <w:tr w:rsidR="00BA3418" w:rsidRPr="0093785C" w14:paraId="021FE82F" w14:textId="77777777" w:rsidTr="008628BC">
        <w:trPr>
          <w:trHeight w:val="325"/>
        </w:trPr>
        <w:tc>
          <w:tcPr>
            <w:tcW w:w="4110" w:type="dxa"/>
          </w:tcPr>
          <w:p w14:paraId="2C5456DD" w14:textId="77777777" w:rsidR="00BA3418" w:rsidRPr="0093785C" w:rsidRDefault="00BA3418" w:rsidP="0093785C">
            <w:pPr>
              <w:tabs>
                <w:tab w:val="left" w:pos="567"/>
                <w:tab w:val="left" w:pos="1134"/>
                <w:tab w:val="left" w:pos="1701"/>
              </w:tabs>
              <w:spacing w:line="380" w:lineRule="exact"/>
              <w:ind w:left="132" w:right="-108" w:hanging="132"/>
              <w:rPr>
                <w:rFonts w:ascii="Arial" w:hAnsi="Arial" w:cs="Arial"/>
                <w:sz w:val="20"/>
                <w:szCs w:val="20"/>
              </w:rPr>
            </w:pPr>
            <w:r w:rsidRPr="0093785C">
              <w:rPr>
                <w:rFonts w:ascii="Arial" w:hAnsi="Arial" w:cs="Arial"/>
                <w:sz w:val="20"/>
                <w:szCs w:val="20"/>
              </w:rPr>
              <w:t xml:space="preserve">Adjustment in respect of income tax of </w:t>
            </w:r>
            <w:r w:rsidRPr="0093785C">
              <w:rPr>
                <w:rFonts w:ascii="Arial" w:hAnsi="Arial" w:cs="Arial"/>
                <w:spacing w:val="-4"/>
                <w:sz w:val="20"/>
                <w:szCs w:val="20"/>
              </w:rPr>
              <w:t>previous</w:t>
            </w:r>
            <w:r w:rsidRPr="0093785C">
              <w:rPr>
                <w:rFonts w:ascii="Arial" w:hAnsi="Arial" w:cs="Arial"/>
                <w:sz w:val="20"/>
                <w:szCs w:val="20"/>
              </w:rPr>
              <w:t xml:space="preserve"> year</w:t>
            </w:r>
          </w:p>
        </w:tc>
        <w:tc>
          <w:tcPr>
            <w:tcW w:w="1237" w:type="dxa"/>
            <w:vAlign w:val="bottom"/>
          </w:tcPr>
          <w:p w14:paraId="3A9526C4" w14:textId="77777777" w:rsidR="00BA3418" w:rsidRPr="0093785C" w:rsidRDefault="00BA3418" w:rsidP="0093785C">
            <w:pPr>
              <w:tabs>
                <w:tab w:val="decimal" w:pos="912"/>
              </w:tabs>
              <w:spacing w:line="380" w:lineRule="exact"/>
              <w:rPr>
                <w:rFonts w:ascii="Arial" w:hAnsi="Arial" w:cs="Arial"/>
                <w:spacing w:val="-4"/>
                <w:sz w:val="20"/>
                <w:szCs w:val="20"/>
              </w:rPr>
            </w:pPr>
            <w:r w:rsidRPr="0093785C">
              <w:rPr>
                <w:rFonts w:ascii="Arial" w:hAnsi="Arial" w:cs="Arial"/>
                <w:spacing w:val="-4"/>
                <w:sz w:val="20"/>
                <w:szCs w:val="20"/>
                <w:cs/>
              </w:rPr>
              <w:t>(</w:t>
            </w:r>
            <w:r w:rsidR="00660BDF">
              <w:rPr>
                <w:rFonts w:ascii="Arial" w:hAnsi="Arial" w:cs="Arial"/>
                <w:spacing w:val="-4"/>
                <w:sz w:val="20"/>
                <w:szCs w:val="20"/>
              </w:rPr>
              <w:t>548</w:t>
            </w:r>
            <w:r w:rsidRPr="0093785C">
              <w:rPr>
                <w:rFonts w:ascii="Arial" w:hAnsi="Arial" w:cs="Arial"/>
                <w:spacing w:val="-4"/>
                <w:sz w:val="20"/>
                <w:szCs w:val="20"/>
                <w:cs/>
              </w:rPr>
              <w:t>)</w:t>
            </w:r>
          </w:p>
        </w:tc>
        <w:tc>
          <w:tcPr>
            <w:tcW w:w="1238" w:type="dxa"/>
            <w:vAlign w:val="bottom"/>
          </w:tcPr>
          <w:p w14:paraId="06FCF5D0" w14:textId="77777777" w:rsidR="00BA3418" w:rsidRPr="0093785C" w:rsidRDefault="00BA3418" w:rsidP="0093785C">
            <w:pPr>
              <w:tabs>
                <w:tab w:val="decimal" w:pos="912"/>
              </w:tabs>
              <w:spacing w:line="380" w:lineRule="exact"/>
              <w:rPr>
                <w:rFonts w:ascii="Arial" w:hAnsi="Arial" w:cs="Arial"/>
                <w:spacing w:val="-4"/>
                <w:sz w:val="20"/>
                <w:szCs w:val="20"/>
              </w:rPr>
            </w:pPr>
            <w:r w:rsidRPr="0093785C">
              <w:rPr>
                <w:rFonts w:ascii="Arial" w:hAnsi="Arial" w:cs="Arial"/>
                <w:spacing w:val="-4"/>
                <w:sz w:val="20"/>
                <w:szCs w:val="20"/>
              </w:rPr>
              <w:t>(2,744)</w:t>
            </w:r>
          </w:p>
        </w:tc>
        <w:tc>
          <w:tcPr>
            <w:tcW w:w="1237" w:type="dxa"/>
            <w:vAlign w:val="bottom"/>
          </w:tcPr>
          <w:p w14:paraId="316EE06A" w14:textId="77777777" w:rsidR="00BA3418" w:rsidRPr="0093785C" w:rsidRDefault="00BA3418" w:rsidP="0093785C">
            <w:pPr>
              <w:tabs>
                <w:tab w:val="decimal" w:pos="912"/>
              </w:tabs>
              <w:spacing w:line="380" w:lineRule="exact"/>
              <w:rPr>
                <w:rFonts w:ascii="Arial" w:hAnsi="Arial" w:cs="Arial"/>
                <w:spacing w:val="-4"/>
                <w:sz w:val="20"/>
                <w:szCs w:val="20"/>
              </w:rPr>
            </w:pPr>
            <w:r w:rsidRPr="0093785C">
              <w:rPr>
                <w:rFonts w:ascii="Arial" w:hAnsi="Arial" w:cs="Arial"/>
                <w:spacing w:val="-4"/>
                <w:sz w:val="20"/>
                <w:szCs w:val="20"/>
              </w:rPr>
              <w:t>898</w:t>
            </w:r>
          </w:p>
        </w:tc>
        <w:tc>
          <w:tcPr>
            <w:tcW w:w="1238" w:type="dxa"/>
            <w:vAlign w:val="bottom"/>
          </w:tcPr>
          <w:p w14:paraId="05A410A9" w14:textId="77777777" w:rsidR="00BA3418" w:rsidRPr="0093785C" w:rsidRDefault="00BA3418" w:rsidP="0093785C">
            <w:pPr>
              <w:tabs>
                <w:tab w:val="decimal" w:pos="912"/>
              </w:tabs>
              <w:spacing w:line="380" w:lineRule="exact"/>
              <w:rPr>
                <w:rFonts w:ascii="Arial" w:hAnsi="Arial" w:cs="Arial"/>
                <w:spacing w:val="-4"/>
                <w:sz w:val="20"/>
                <w:szCs w:val="20"/>
              </w:rPr>
            </w:pPr>
            <w:r w:rsidRPr="0093785C">
              <w:rPr>
                <w:rFonts w:ascii="Arial" w:hAnsi="Arial" w:cs="Arial"/>
                <w:spacing w:val="-4"/>
                <w:sz w:val="20"/>
                <w:szCs w:val="20"/>
              </w:rPr>
              <w:t>-</w:t>
            </w:r>
          </w:p>
        </w:tc>
      </w:tr>
      <w:tr w:rsidR="00BA3418" w:rsidRPr="0093785C" w14:paraId="199CC5F4" w14:textId="77777777" w:rsidTr="008628BC">
        <w:trPr>
          <w:trHeight w:val="311"/>
        </w:trPr>
        <w:tc>
          <w:tcPr>
            <w:tcW w:w="4110" w:type="dxa"/>
          </w:tcPr>
          <w:p w14:paraId="1D1AFCD0" w14:textId="77777777" w:rsidR="00BA3418" w:rsidRPr="0093785C" w:rsidRDefault="00BA3418" w:rsidP="0093785C">
            <w:pPr>
              <w:tabs>
                <w:tab w:val="left" w:pos="567"/>
                <w:tab w:val="left" w:pos="1134"/>
                <w:tab w:val="left" w:pos="1701"/>
              </w:tabs>
              <w:spacing w:line="380" w:lineRule="exact"/>
              <w:ind w:left="12" w:right="-108" w:hanging="12"/>
              <w:rPr>
                <w:rFonts w:ascii="Arial" w:hAnsi="Arial" w:cs="Arial"/>
                <w:b/>
                <w:bCs/>
                <w:color w:val="000000"/>
                <w:sz w:val="20"/>
                <w:szCs w:val="20"/>
              </w:rPr>
            </w:pPr>
            <w:r w:rsidRPr="0093785C">
              <w:rPr>
                <w:rFonts w:ascii="Arial" w:hAnsi="Arial" w:cs="Arial"/>
                <w:b/>
                <w:bCs/>
                <w:color w:val="000000"/>
                <w:sz w:val="20"/>
                <w:szCs w:val="20"/>
              </w:rPr>
              <w:t>Deferred tax:</w:t>
            </w:r>
          </w:p>
        </w:tc>
        <w:tc>
          <w:tcPr>
            <w:tcW w:w="1237" w:type="dxa"/>
            <w:vAlign w:val="bottom"/>
          </w:tcPr>
          <w:p w14:paraId="2F6171B6" w14:textId="77777777" w:rsidR="00BA3418" w:rsidRPr="0093785C" w:rsidRDefault="00BA3418" w:rsidP="0093785C">
            <w:pPr>
              <w:tabs>
                <w:tab w:val="decimal" w:pos="912"/>
              </w:tabs>
              <w:spacing w:line="380" w:lineRule="exact"/>
              <w:rPr>
                <w:rFonts w:ascii="Arial" w:hAnsi="Arial" w:cs="Arial"/>
                <w:spacing w:val="-4"/>
                <w:sz w:val="20"/>
                <w:szCs w:val="20"/>
              </w:rPr>
            </w:pPr>
          </w:p>
        </w:tc>
        <w:tc>
          <w:tcPr>
            <w:tcW w:w="1238" w:type="dxa"/>
            <w:vAlign w:val="bottom"/>
          </w:tcPr>
          <w:p w14:paraId="48541BCC" w14:textId="77777777" w:rsidR="00BA3418" w:rsidRPr="0093785C" w:rsidRDefault="00BA3418" w:rsidP="0093785C">
            <w:pPr>
              <w:tabs>
                <w:tab w:val="decimal" w:pos="912"/>
              </w:tabs>
              <w:spacing w:line="380" w:lineRule="exact"/>
              <w:rPr>
                <w:rFonts w:ascii="Arial" w:hAnsi="Arial" w:cs="Arial"/>
                <w:spacing w:val="-4"/>
                <w:sz w:val="20"/>
                <w:szCs w:val="20"/>
              </w:rPr>
            </w:pPr>
          </w:p>
        </w:tc>
        <w:tc>
          <w:tcPr>
            <w:tcW w:w="1237" w:type="dxa"/>
            <w:vAlign w:val="bottom"/>
          </w:tcPr>
          <w:p w14:paraId="5DBB424A" w14:textId="77777777" w:rsidR="00BA3418" w:rsidRPr="0093785C" w:rsidRDefault="00BA3418" w:rsidP="0093785C">
            <w:pPr>
              <w:tabs>
                <w:tab w:val="decimal" w:pos="912"/>
              </w:tabs>
              <w:spacing w:line="380" w:lineRule="exact"/>
              <w:rPr>
                <w:rFonts w:ascii="Arial" w:hAnsi="Arial" w:cs="Arial"/>
                <w:spacing w:val="-4"/>
                <w:sz w:val="20"/>
                <w:szCs w:val="20"/>
              </w:rPr>
            </w:pPr>
          </w:p>
        </w:tc>
        <w:tc>
          <w:tcPr>
            <w:tcW w:w="1238" w:type="dxa"/>
            <w:vAlign w:val="bottom"/>
          </w:tcPr>
          <w:p w14:paraId="73EB0146" w14:textId="77777777" w:rsidR="00BA3418" w:rsidRPr="0093785C" w:rsidRDefault="00BA3418" w:rsidP="0093785C">
            <w:pPr>
              <w:tabs>
                <w:tab w:val="decimal" w:pos="912"/>
              </w:tabs>
              <w:spacing w:line="380" w:lineRule="exact"/>
              <w:rPr>
                <w:rFonts w:ascii="Arial" w:hAnsi="Arial" w:cs="Arial"/>
                <w:spacing w:val="-4"/>
                <w:sz w:val="20"/>
                <w:szCs w:val="20"/>
              </w:rPr>
            </w:pPr>
          </w:p>
        </w:tc>
      </w:tr>
      <w:tr w:rsidR="00BA3418" w:rsidRPr="0093785C" w14:paraId="61F91A57" w14:textId="77777777" w:rsidTr="008628BC">
        <w:trPr>
          <w:trHeight w:val="311"/>
        </w:trPr>
        <w:tc>
          <w:tcPr>
            <w:tcW w:w="4110" w:type="dxa"/>
          </w:tcPr>
          <w:p w14:paraId="2E62EE4B" w14:textId="77777777" w:rsidR="00BA3418" w:rsidRPr="0093785C" w:rsidRDefault="00BA3418" w:rsidP="0093785C">
            <w:pPr>
              <w:tabs>
                <w:tab w:val="left" w:pos="567"/>
                <w:tab w:val="left" w:pos="1134"/>
                <w:tab w:val="left" w:pos="1701"/>
              </w:tabs>
              <w:spacing w:line="380" w:lineRule="exact"/>
              <w:ind w:left="132" w:right="-108" w:hanging="132"/>
              <w:rPr>
                <w:rFonts w:ascii="Arial" w:hAnsi="Arial" w:cs="Arial"/>
                <w:b/>
                <w:bCs/>
                <w:color w:val="000000"/>
                <w:sz w:val="20"/>
                <w:szCs w:val="20"/>
              </w:rPr>
            </w:pPr>
            <w:r w:rsidRPr="0093785C">
              <w:rPr>
                <w:rFonts w:ascii="Arial" w:hAnsi="Arial" w:cs="Arial"/>
                <w:sz w:val="20"/>
                <w:szCs w:val="20"/>
              </w:rPr>
              <w:t>Relating to origination and reversal of temporary differences</w:t>
            </w:r>
          </w:p>
        </w:tc>
        <w:tc>
          <w:tcPr>
            <w:tcW w:w="1237" w:type="dxa"/>
            <w:vAlign w:val="bottom"/>
          </w:tcPr>
          <w:p w14:paraId="245C861E" w14:textId="77777777" w:rsidR="00BA3418" w:rsidRPr="0093785C" w:rsidRDefault="00BA3418" w:rsidP="0093785C">
            <w:pPr>
              <w:pBdr>
                <w:bottom w:val="single" w:sz="4" w:space="1" w:color="auto"/>
              </w:pBdr>
              <w:tabs>
                <w:tab w:val="decimal" w:pos="912"/>
              </w:tabs>
              <w:spacing w:line="380" w:lineRule="exact"/>
              <w:rPr>
                <w:rFonts w:ascii="Arial" w:hAnsi="Arial" w:cs="Arial"/>
                <w:spacing w:val="-4"/>
                <w:sz w:val="20"/>
                <w:szCs w:val="20"/>
              </w:rPr>
            </w:pPr>
            <w:r w:rsidRPr="0093785C">
              <w:rPr>
                <w:rFonts w:ascii="Arial" w:hAnsi="Arial" w:cs="Arial"/>
                <w:spacing w:val="-4"/>
                <w:sz w:val="20"/>
                <w:szCs w:val="20"/>
              </w:rPr>
              <w:t>40,212</w:t>
            </w:r>
          </w:p>
        </w:tc>
        <w:tc>
          <w:tcPr>
            <w:tcW w:w="1238" w:type="dxa"/>
            <w:vAlign w:val="bottom"/>
          </w:tcPr>
          <w:p w14:paraId="0C9202B2" w14:textId="77777777" w:rsidR="00BA3418" w:rsidRPr="0093785C" w:rsidRDefault="00BA3418" w:rsidP="0093785C">
            <w:pPr>
              <w:pBdr>
                <w:bottom w:val="single" w:sz="4" w:space="1" w:color="auto"/>
              </w:pBdr>
              <w:tabs>
                <w:tab w:val="decimal" w:pos="912"/>
              </w:tabs>
              <w:spacing w:line="380" w:lineRule="exact"/>
              <w:rPr>
                <w:rFonts w:ascii="Arial" w:hAnsi="Arial" w:cs="Arial"/>
                <w:spacing w:val="-4"/>
                <w:sz w:val="20"/>
                <w:szCs w:val="20"/>
              </w:rPr>
            </w:pPr>
            <w:r w:rsidRPr="0093785C">
              <w:rPr>
                <w:rFonts w:ascii="Arial" w:hAnsi="Arial" w:cs="Arial"/>
                <w:spacing w:val="-4"/>
                <w:sz w:val="20"/>
                <w:szCs w:val="20"/>
              </w:rPr>
              <w:t>28,420</w:t>
            </w:r>
          </w:p>
        </w:tc>
        <w:tc>
          <w:tcPr>
            <w:tcW w:w="1237" w:type="dxa"/>
            <w:vAlign w:val="bottom"/>
          </w:tcPr>
          <w:p w14:paraId="587E1950" w14:textId="77777777" w:rsidR="00BA3418" w:rsidRPr="0093785C" w:rsidRDefault="00BA3418" w:rsidP="0093785C">
            <w:pPr>
              <w:pBdr>
                <w:bottom w:val="single" w:sz="4" w:space="1" w:color="auto"/>
              </w:pBdr>
              <w:tabs>
                <w:tab w:val="decimal" w:pos="912"/>
              </w:tabs>
              <w:spacing w:line="380" w:lineRule="exact"/>
              <w:rPr>
                <w:rFonts w:ascii="Arial" w:hAnsi="Arial" w:cs="Arial"/>
                <w:spacing w:val="-4"/>
                <w:sz w:val="20"/>
                <w:szCs w:val="20"/>
              </w:rPr>
            </w:pPr>
            <w:r w:rsidRPr="0093785C">
              <w:rPr>
                <w:rFonts w:ascii="Arial" w:hAnsi="Arial" w:cs="Arial"/>
                <w:spacing w:val="-4"/>
                <w:sz w:val="20"/>
                <w:szCs w:val="20"/>
              </w:rPr>
              <w:t>21,039</w:t>
            </w:r>
          </w:p>
        </w:tc>
        <w:tc>
          <w:tcPr>
            <w:tcW w:w="1238" w:type="dxa"/>
            <w:vAlign w:val="bottom"/>
          </w:tcPr>
          <w:p w14:paraId="789E0A2B" w14:textId="77777777" w:rsidR="00BA3418" w:rsidRPr="0093785C" w:rsidRDefault="00BA3418" w:rsidP="0093785C">
            <w:pPr>
              <w:pBdr>
                <w:bottom w:val="single" w:sz="4" w:space="1" w:color="auto"/>
              </w:pBdr>
              <w:tabs>
                <w:tab w:val="decimal" w:pos="912"/>
              </w:tabs>
              <w:spacing w:line="380" w:lineRule="exact"/>
              <w:rPr>
                <w:rFonts w:ascii="Arial" w:hAnsi="Arial" w:cs="Arial"/>
                <w:spacing w:val="-4"/>
                <w:sz w:val="20"/>
                <w:szCs w:val="20"/>
              </w:rPr>
            </w:pPr>
            <w:r w:rsidRPr="0093785C">
              <w:rPr>
                <w:rFonts w:ascii="Arial" w:hAnsi="Arial" w:cs="Arial"/>
                <w:spacing w:val="-4"/>
                <w:sz w:val="20"/>
                <w:szCs w:val="20"/>
              </w:rPr>
              <w:t>16,835</w:t>
            </w:r>
          </w:p>
        </w:tc>
      </w:tr>
      <w:tr w:rsidR="00BA3418" w:rsidRPr="0093785C" w14:paraId="72BA3B19" w14:textId="77777777" w:rsidTr="008628BC">
        <w:trPr>
          <w:trHeight w:val="650"/>
        </w:trPr>
        <w:tc>
          <w:tcPr>
            <w:tcW w:w="4110" w:type="dxa"/>
          </w:tcPr>
          <w:p w14:paraId="2C746C39" w14:textId="77777777" w:rsidR="00BA3418" w:rsidRPr="0093785C" w:rsidRDefault="00BA3418" w:rsidP="0093785C">
            <w:pPr>
              <w:tabs>
                <w:tab w:val="left" w:pos="567"/>
                <w:tab w:val="left" w:pos="1134"/>
                <w:tab w:val="left" w:pos="1701"/>
              </w:tabs>
              <w:spacing w:line="380" w:lineRule="exact"/>
              <w:ind w:left="222" w:right="-108" w:hanging="222"/>
              <w:rPr>
                <w:rFonts w:ascii="Arial" w:hAnsi="Arial" w:cs="Arial"/>
                <w:b/>
                <w:bCs/>
                <w:color w:val="000000"/>
                <w:sz w:val="20"/>
                <w:szCs w:val="20"/>
              </w:rPr>
            </w:pPr>
            <w:r w:rsidRPr="0093785C">
              <w:rPr>
                <w:rFonts w:ascii="Arial" w:hAnsi="Arial" w:cs="Arial"/>
                <w:b/>
                <w:bCs/>
                <w:color w:val="000000"/>
                <w:sz w:val="20"/>
                <w:szCs w:val="20"/>
              </w:rPr>
              <w:t>Income tax expense reported in the statement of comprehensive income</w:t>
            </w:r>
          </w:p>
        </w:tc>
        <w:tc>
          <w:tcPr>
            <w:tcW w:w="1237" w:type="dxa"/>
            <w:vAlign w:val="bottom"/>
          </w:tcPr>
          <w:p w14:paraId="0968A0C6" w14:textId="77777777" w:rsidR="00BA3418" w:rsidRPr="0093785C" w:rsidRDefault="00BA3418" w:rsidP="0093785C">
            <w:pPr>
              <w:pBdr>
                <w:bottom w:val="double" w:sz="4" w:space="1" w:color="auto"/>
              </w:pBdr>
              <w:tabs>
                <w:tab w:val="decimal" w:pos="912"/>
              </w:tabs>
              <w:spacing w:line="380" w:lineRule="exact"/>
              <w:rPr>
                <w:rFonts w:ascii="Arial" w:hAnsi="Arial" w:cs="Arial"/>
                <w:spacing w:val="-4"/>
                <w:sz w:val="20"/>
                <w:szCs w:val="20"/>
              </w:rPr>
            </w:pPr>
            <w:r w:rsidRPr="0093785C">
              <w:rPr>
                <w:rFonts w:ascii="Arial" w:hAnsi="Arial" w:cs="Arial"/>
                <w:spacing w:val="-4"/>
                <w:sz w:val="20"/>
                <w:szCs w:val="20"/>
                <w:cs/>
              </w:rPr>
              <w:t>(</w:t>
            </w:r>
            <w:r w:rsidRPr="0093785C">
              <w:rPr>
                <w:rFonts w:ascii="Arial" w:hAnsi="Arial" w:cs="Arial"/>
                <w:spacing w:val="-4"/>
                <w:sz w:val="20"/>
                <w:szCs w:val="20"/>
              </w:rPr>
              <w:t>508,999</w:t>
            </w:r>
            <w:r w:rsidRPr="0093785C">
              <w:rPr>
                <w:rFonts w:ascii="Arial" w:hAnsi="Arial" w:cs="Arial"/>
                <w:spacing w:val="-4"/>
                <w:sz w:val="20"/>
                <w:szCs w:val="20"/>
                <w:cs/>
              </w:rPr>
              <w:t>)</w:t>
            </w:r>
          </w:p>
        </w:tc>
        <w:tc>
          <w:tcPr>
            <w:tcW w:w="1238" w:type="dxa"/>
            <w:vAlign w:val="bottom"/>
          </w:tcPr>
          <w:p w14:paraId="0DEC8C26" w14:textId="77777777" w:rsidR="00BA3418" w:rsidRPr="0093785C" w:rsidRDefault="00BA3418" w:rsidP="0093785C">
            <w:pPr>
              <w:pBdr>
                <w:bottom w:val="double" w:sz="4" w:space="1" w:color="auto"/>
              </w:pBdr>
              <w:tabs>
                <w:tab w:val="decimal" w:pos="912"/>
              </w:tabs>
              <w:spacing w:line="380" w:lineRule="exact"/>
              <w:rPr>
                <w:rFonts w:ascii="Arial" w:hAnsi="Arial" w:cs="Arial"/>
                <w:spacing w:val="-4"/>
                <w:sz w:val="20"/>
                <w:szCs w:val="20"/>
              </w:rPr>
            </w:pPr>
            <w:r w:rsidRPr="0093785C">
              <w:rPr>
                <w:rFonts w:ascii="Arial" w:hAnsi="Arial" w:cs="Arial"/>
                <w:spacing w:val="-4"/>
                <w:sz w:val="20"/>
                <w:szCs w:val="20"/>
              </w:rPr>
              <w:t>(234,455)</w:t>
            </w:r>
          </w:p>
        </w:tc>
        <w:tc>
          <w:tcPr>
            <w:tcW w:w="1237" w:type="dxa"/>
            <w:vAlign w:val="bottom"/>
          </w:tcPr>
          <w:p w14:paraId="46C93478" w14:textId="77777777" w:rsidR="00BA3418" w:rsidRPr="0093785C" w:rsidRDefault="00BA3418" w:rsidP="0093785C">
            <w:pPr>
              <w:pBdr>
                <w:bottom w:val="double" w:sz="4" w:space="1" w:color="auto"/>
              </w:pBdr>
              <w:tabs>
                <w:tab w:val="decimal" w:pos="912"/>
              </w:tabs>
              <w:spacing w:line="380" w:lineRule="exact"/>
              <w:rPr>
                <w:rFonts w:ascii="Arial" w:hAnsi="Arial" w:cs="Arial"/>
                <w:spacing w:val="-4"/>
                <w:sz w:val="20"/>
                <w:szCs w:val="20"/>
              </w:rPr>
            </w:pPr>
            <w:r w:rsidRPr="0093785C">
              <w:rPr>
                <w:rFonts w:ascii="Arial" w:hAnsi="Arial" w:cs="Arial"/>
                <w:spacing w:val="-4"/>
                <w:sz w:val="20"/>
                <w:szCs w:val="20"/>
                <w:cs/>
              </w:rPr>
              <w:t>(</w:t>
            </w:r>
            <w:r w:rsidRPr="0093785C">
              <w:rPr>
                <w:rFonts w:ascii="Arial" w:hAnsi="Arial" w:cs="Arial"/>
                <w:spacing w:val="-4"/>
                <w:sz w:val="20"/>
                <w:szCs w:val="20"/>
              </w:rPr>
              <w:t>393,209</w:t>
            </w:r>
            <w:r w:rsidRPr="0093785C">
              <w:rPr>
                <w:rFonts w:ascii="Arial" w:hAnsi="Arial" w:cs="Arial"/>
                <w:spacing w:val="-4"/>
                <w:sz w:val="20"/>
                <w:szCs w:val="20"/>
                <w:cs/>
              </w:rPr>
              <w:t>)</w:t>
            </w:r>
          </w:p>
        </w:tc>
        <w:tc>
          <w:tcPr>
            <w:tcW w:w="1238" w:type="dxa"/>
            <w:vAlign w:val="bottom"/>
          </w:tcPr>
          <w:p w14:paraId="2FEEAEF2" w14:textId="77777777" w:rsidR="00BA3418" w:rsidRPr="0093785C" w:rsidRDefault="00BA3418" w:rsidP="0093785C">
            <w:pPr>
              <w:pBdr>
                <w:bottom w:val="double" w:sz="4" w:space="1" w:color="auto"/>
              </w:pBdr>
              <w:tabs>
                <w:tab w:val="decimal" w:pos="912"/>
              </w:tabs>
              <w:spacing w:line="380" w:lineRule="exact"/>
              <w:rPr>
                <w:rFonts w:ascii="Arial" w:hAnsi="Arial" w:cs="Arial"/>
                <w:spacing w:val="-4"/>
                <w:sz w:val="20"/>
                <w:szCs w:val="20"/>
              </w:rPr>
            </w:pPr>
            <w:r w:rsidRPr="0093785C">
              <w:rPr>
                <w:rFonts w:ascii="Arial" w:hAnsi="Arial" w:cs="Arial"/>
                <w:spacing w:val="-4"/>
                <w:sz w:val="20"/>
                <w:szCs w:val="20"/>
              </w:rPr>
              <w:t>(116,848)</w:t>
            </w:r>
          </w:p>
        </w:tc>
      </w:tr>
    </w:tbl>
    <w:p w14:paraId="6D7A2F55" w14:textId="77777777" w:rsidR="00DA72C9" w:rsidRPr="0093785C" w:rsidRDefault="00AC072A" w:rsidP="0093785C">
      <w:pPr>
        <w:spacing w:before="240" w:after="120" w:line="380" w:lineRule="exact"/>
        <w:ind w:left="605" w:hanging="605"/>
        <w:jc w:val="both"/>
        <w:rPr>
          <w:rFonts w:ascii="Arial" w:hAnsi="Arial" w:cs="Arial"/>
          <w:sz w:val="22"/>
          <w:szCs w:val="22"/>
        </w:rPr>
      </w:pPr>
      <w:r w:rsidRPr="0093785C">
        <w:rPr>
          <w:rFonts w:ascii="Arial" w:hAnsi="Arial" w:cs="Arial"/>
          <w:sz w:val="22"/>
          <w:szCs w:val="22"/>
        </w:rPr>
        <w:tab/>
      </w:r>
      <w:r w:rsidR="00DA72C9" w:rsidRPr="0093785C">
        <w:rPr>
          <w:rFonts w:ascii="Arial" w:hAnsi="Arial" w:cs="Arial"/>
          <w:sz w:val="22"/>
          <w:szCs w:val="22"/>
        </w:rPr>
        <w:t xml:space="preserve">The amounts of income tax relating to each component of other comprehensive income for the years ended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002A28CC" w:rsidRPr="0093785C">
        <w:rPr>
          <w:rFonts w:ascii="Arial" w:hAnsi="Arial" w:cs="Arial"/>
          <w:sz w:val="22"/>
          <w:szCs w:val="22"/>
        </w:rPr>
        <w:t xml:space="preserve"> </w:t>
      </w:r>
      <w:r w:rsidR="00DA72C9" w:rsidRPr="0093785C">
        <w:rPr>
          <w:rFonts w:ascii="Arial" w:hAnsi="Arial" w:cs="Arial"/>
          <w:sz w:val="22"/>
          <w:szCs w:val="22"/>
        </w:rPr>
        <w:t>are as follows:</w:t>
      </w:r>
    </w:p>
    <w:tbl>
      <w:tblPr>
        <w:tblW w:w="9072" w:type="dxa"/>
        <w:tblInd w:w="558" w:type="dxa"/>
        <w:tblLayout w:type="fixed"/>
        <w:tblLook w:val="0000" w:firstRow="0" w:lastRow="0" w:firstColumn="0" w:lastColumn="0" w:noHBand="0" w:noVBand="0"/>
      </w:tblPr>
      <w:tblGrid>
        <w:gridCol w:w="4122"/>
        <w:gridCol w:w="1237"/>
        <w:gridCol w:w="1238"/>
        <w:gridCol w:w="1237"/>
        <w:gridCol w:w="1238"/>
      </w:tblGrid>
      <w:tr w:rsidR="002B025C" w:rsidRPr="0093785C" w14:paraId="7C42739A" w14:textId="77777777" w:rsidTr="00AC072A">
        <w:tc>
          <w:tcPr>
            <w:tcW w:w="9072" w:type="dxa"/>
            <w:gridSpan w:val="5"/>
            <w:tcBorders>
              <w:top w:val="nil"/>
              <w:left w:val="nil"/>
              <w:bottom w:val="nil"/>
              <w:right w:val="nil"/>
            </w:tcBorders>
          </w:tcPr>
          <w:p w14:paraId="0376B676" w14:textId="77777777" w:rsidR="002B025C" w:rsidRPr="0093785C" w:rsidRDefault="002B025C" w:rsidP="0093785C">
            <w:pPr>
              <w:tabs>
                <w:tab w:val="left" w:pos="1440"/>
                <w:tab w:val="right" w:pos="7200"/>
              </w:tabs>
              <w:spacing w:line="380" w:lineRule="exact"/>
              <w:ind w:left="360" w:hanging="360"/>
              <w:jc w:val="right"/>
              <w:rPr>
                <w:rFonts w:ascii="Arial" w:hAnsi="Arial" w:cs="Arial"/>
                <w:sz w:val="20"/>
                <w:szCs w:val="20"/>
              </w:rPr>
            </w:pPr>
            <w:r w:rsidRPr="0093785C">
              <w:rPr>
                <w:rFonts w:ascii="Arial" w:hAnsi="Arial" w:cs="Arial"/>
                <w:sz w:val="20"/>
                <w:szCs w:val="20"/>
              </w:rPr>
              <w:t>(Unit: Thousand Baht)</w:t>
            </w:r>
          </w:p>
        </w:tc>
      </w:tr>
      <w:tr w:rsidR="00E565F4" w:rsidRPr="0093785C" w14:paraId="688C5673" w14:textId="77777777" w:rsidTr="002238B9">
        <w:tc>
          <w:tcPr>
            <w:tcW w:w="4122" w:type="dxa"/>
            <w:tcBorders>
              <w:top w:val="nil"/>
              <w:left w:val="nil"/>
              <w:bottom w:val="nil"/>
              <w:right w:val="nil"/>
            </w:tcBorders>
          </w:tcPr>
          <w:p w14:paraId="1C59D7A1" w14:textId="77777777" w:rsidR="00E565F4" w:rsidRPr="0093785C" w:rsidRDefault="00E565F4" w:rsidP="0093785C">
            <w:pPr>
              <w:tabs>
                <w:tab w:val="left" w:pos="567"/>
                <w:tab w:val="left" w:pos="1134"/>
                <w:tab w:val="left" w:pos="1701"/>
              </w:tabs>
              <w:spacing w:line="380" w:lineRule="exact"/>
              <w:jc w:val="thaiDistribute"/>
              <w:rPr>
                <w:rFonts w:ascii="Arial" w:hAnsi="Arial" w:cs="Arial"/>
                <w:sz w:val="20"/>
                <w:szCs w:val="20"/>
              </w:rPr>
            </w:pPr>
          </w:p>
        </w:tc>
        <w:tc>
          <w:tcPr>
            <w:tcW w:w="2475" w:type="dxa"/>
            <w:gridSpan w:val="2"/>
            <w:tcBorders>
              <w:top w:val="nil"/>
              <w:left w:val="nil"/>
              <w:right w:val="nil"/>
            </w:tcBorders>
          </w:tcPr>
          <w:p w14:paraId="3DB1F88E" w14:textId="77777777" w:rsidR="00E565F4" w:rsidRPr="0093785C" w:rsidRDefault="00E565F4" w:rsidP="0093785C">
            <w:pPr>
              <w:pBdr>
                <w:bottom w:val="single" w:sz="4" w:space="1" w:color="auto"/>
              </w:pBdr>
              <w:tabs>
                <w:tab w:val="left" w:pos="1440"/>
              </w:tabs>
              <w:spacing w:line="380" w:lineRule="exact"/>
              <w:ind w:right="-3"/>
              <w:jc w:val="center"/>
              <w:rPr>
                <w:rFonts w:ascii="Arial" w:hAnsi="Arial" w:cs="Arial"/>
                <w:spacing w:val="-4"/>
                <w:sz w:val="20"/>
                <w:szCs w:val="20"/>
              </w:rPr>
            </w:pPr>
            <w:r w:rsidRPr="0093785C">
              <w:rPr>
                <w:rFonts w:ascii="Arial" w:hAnsi="Arial" w:cs="Arial"/>
                <w:spacing w:val="-4"/>
                <w:sz w:val="20"/>
                <w:szCs w:val="20"/>
              </w:rPr>
              <w:t xml:space="preserve">Consolidated </w:t>
            </w:r>
          </w:p>
          <w:p w14:paraId="6F993AD9" w14:textId="77777777" w:rsidR="00E565F4" w:rsidRPr="0093785C" w:rsidRDefault="00E565F4" w:rsidP="0093785C">
            <w:pPr>
              <w:pBdr>
                <w:bottom w:val="single" w:sz="4" w:space="1" w:color="auto"/>
              </w:pBdr>
              <w:tabs>
                <w:tab w:val="left" w:pos="1440"/>
              </w:tabs>
              <w:spacing w:line="380" w:lineRule="exact"/>
              <w:ind w:right="-3"/>
              <w:jc w:val="center"/>
              <w:rPr>
                <w:rFonts w:ascii="Arial" w:hAnsi="Arial" w:cs="Arial"/>
                <w:spacing w:val="-4"/>
                <w:sz w:val="20"/>
                <w:szCs w:val="20"/>
              </w:rPr>
            </w:pPr>
            <w:r w:rsidRPr="0093785C">
              <w:rPr>
                <w:rFonts w:ascii="Arial" w:hAnsi="Arial" w:cs="Arial"/>
                <w:spacing w:val="-4"/>
                <w:sz w:val="20"/>
                <w:szCs w:val="20"/>
              </w:rPr>
              <w:t>financial statement</w:t>
            </w:r>
            <w:r w:rsidR="00DE1C6C" w:rsidRPr="0093785C">
              <w:rPr>
                <w:rFonts w:ascii="Arial" w:hAnsi="Arial" w:cs="Arial"/>
                <w:spacing w:val="-4"/>
                <w:sz w:val="20"/>
                <w:szCs w:val="20"/>
              </w:rPr>
              <w:t>s</w:t>
            </w:r>
          </w:p>
        </w:tc>
        <w:tc>
          <w:tcPr>
            <w:tcW w:w="2475" w:type="dxa"/>
            <w:gridSpan w:val="2"/>
            <w:tcBorders>
              <w:top w:val="nil"/>
              <w:left w:val="nil"/>
              <w:right w:val="nil"/>
            </w:tcBorders>
          </w:tcPr>
          <w:p w14:paraId="647379CF" w14:textId="77777777" w:rsidR="00E565F4" w:rsidRPr="0093785C" w:rsidRDefault="00E565F4" w:rsidP="0093785C">
            <w:pPr>
              <w:pBdr>
                <w:bottom w:val="single" w:sz="4" w:space="1" w:color="auto"/>
              </w:pBdr>
              <w:tabs>
                <w:tab w:val="left" w:pos="1440"/>
              </w:tabs>
              <w:spacing w:line="380" w:lineRule="exact"/>
              <w:ind w:right="-3"/>
              <w:jc w:val="center"/>
              <w:rPr>
                <w:rFonts w:ascii="Arial" w:hAnsi="Arial" w:cs="Arial"/>
                <w:spacing w:val="-4"/>
                <w:sz w:val="20"/>
                <w:szCs w:val="20"/>
              </w:rPr>
            </w:pPr>
            <w:r w:rsidRPr="0093785C">
              <w:rPr>
                <w:rFonts w:ascii="Arial" w:hAnsi="Arial" w:cs="Arial"/>
                <w:spacing w:val="-4"/>
                <w:sz w:val="20"/>
                <w:szCs w:val="20"/>
              </w:rPr>
              <w:t xml:space="preserve">Separate </w:t>
            </w:r>
          </w:p>
          <w:p w14:paraId="3D14F874" w14:textId="77777777" w:rsidR="00E565F4" w:rsidRPr="0093785C" w:rsidRDefault="00E565F4" w:rsidP="0093785C">
            <w:pPr>
              <w:pBdr>
                <w:bottom w:val="single" w:sz="4" w:space="1" w:color="auto"/>
              </w:pBdr>
              <w:tabs>
                <w:tab w:val="left" w:pos="1440"/>
              </w:tabs>
              <w:spacing w:line="380" w:lineRule="exact"/>
              <w:ind w:right="-3"/>
              <w:jc w:val="center"/>
              <w:rPr>
                <w:rFonts w:ascii="Arial" w:hAnsi="Arial" w:cs="Arial"/>
                <w:spacing w:val="-4"/>
                <w:sz w:val="20"/>
                <w:szCs w:val="20"/>
              </w:rPr>
            </w:pPr>
            <w:r w:rsidRPr="0093785C">
              <w:rPr>
                <w:rFonts w:ascii="Arial" w:hAnsi="Arial" w:cs="Arial"/>
                <w:spacing w:val="-4"/>
                <w:sz w:val="20"/>
                <w:szCs w:val="20"/>
              </w:rPr>
              <w:t>financial statement</w:t>
            </w:r>
            <w:r w:rsidR="00DE1C6C" w:rsidRPr="0093785C">
              <w:rPr>
                <w:rFonts w:ascii="Arial" w:hAnsi="Arial" w:cs="Arial"/>
                <w:spacing w:val="-4"/>
                <w:sz w:val="20"/>
                <w:szCs w:val="20"/>
              </w:rPr>
              <w:t>s</w:t>
            </w:r>
          </w:p>
        </w:tc>
      </w:tr>
      <w:tr w:rsidR="00041E42" w:rsidRPr="0093785C" w14:paraId="6F755100" w14:textId="77777777" w:rsidTr="002238B9">
        <w:tc>
          <w:tcPr>
            <w:tcW w:w="4122" w:type="dxa"/>
            <w:tcBorders>
              <w:top w:val="nil"/>
              <w:left w:val="nil"/>
              <w:bottom w:val="nil"/>
              <w:right w:val="nil"/>
            </w:tcBorders>
          </w:tcPr>
          <w:p w14:paraId="6ADD7196" w14:textId="77777777" w:rsidR="00041E42" w:rsidRPr="0093785C" w:rsidRDefault="00041E42" w:rsidP="0093785C">
            <w:pPr>
              <w:tabs>
                <w:tab w:val="left" w:pos="567"/>
                <w:tab w:val="left" w:pos="1134"/>
                <w:tab w:val="left" w:pos="1701"/>
              </w:tabs>
              <w:spacing w:line="380" w:lineRule="exact"/>
              <w:jc w:val="thaiDistribute"/>
              <w:rPr>
                <w:rFonts w:ascii="Arial" w:hAnsi="Arial" w:cs="Arial"/>
                <w:sz w:val="20"/>
                <w:szCs w:val="20"/>
              </w:rPr>
            </w:pPr>
          </w:p>
        </w:tc>
        <w:tc>
          <w:tcPr>
            <w:tcW w:w="1237" w:type="dxa"/>
            <w:tcBorders>
              <w:top w:val="nil"/>
              <w:left w:val="nil"/>
              <w:right w:val="nil"/>
            </w:tcBorders>
          </w:tcPr>
          <w:p w14:paraId="4C5B7257" w14:textId="77777777" w:rsidR="00041E42" w:rsidRPr="0093785C" w:rsidRDefault="003B234C" w:rsidP="0093785C">
            <w:pPr>
              <w:tabs>
                <w:tab w:val="left" w:pos="1440"/>
              </w:tabs>
              <w:spacing w:line="380" w:lineRule="exact"/>
              <w:ind w:left="-185" w:right="-108"/>
              <w:jc w:val="center"/>
              <w:rPr>
                <w:rFonts w:ascii="Arial" w:hAnsi="Arial" w:cs="Arial"/>
                <w:spacing w:val="-4"/>
                <w:sz w:val="20"/>
                <w:szCs w:val="20"/>
                <w:u w:val="single"/>
              </w:rPr>
            </w:pPr>
            <w:r w:rsidRPr="0093785C">
              <w:rPr>
                <w:rFonts w:ascii="Arial" w:hAnsi="Arial" w:cs="Arial"/>
                <w:spacing w:val="-4"/>
                <w:sz w:val="20"/>
                <w:szCs w:val="20"/>
                <w:u w:val="single"/>
              </w:rPr>
              <w:t>2019</w:t>
            </w:r>
          </w:p>
        </w:tc>
        <w:tc>
          <w:tcPr>
            <w:tcW w:w="1238" w:type="dxa"/>
            <w:tcBorders>
              <w:top w:val="nil"/>
              <w:left w:val="nil"/>
              <w:right w:val="nil"/>
            </w:tcBorders>
          </w:tcPr>
          <w:p w14:paraId="6B3E4E57" w14:textId="77777777" w:rsidR="00041E42" w:rsidRPr="0093785C" w:rsidRDefault="003B234C" w:rsidP="0093785C">
            <w:pPr>
              <w:tabs>
                <w:tab w:val="left" w:pos="1440"/>
              </w:tabs>
              <w:spacing w:line="380" w:lineRule="exact"/>
              <w:ind w:left="-185" w:right="-108"/>
              <w:jc w:val="center"/>
              <w:rPr>
                <w:rFonts w:ascii="Arial" w:hAnsi="Arial" w:cs="Arial"/>
                <w:spacing w:val="-4"/>
                <w:sz w:val="20"/>
                <w:szCs w:val="20"/>
                <w:u w:val="single"/>
              </w:rPr>
            </w:pPr>
            <w:r w:rsidRPr="0093785C">
              <w:rPr>
                <w:rFonts w:ascii="Arial" w:hAnsi="Arial" w:cs="Arial"/>
                <w:spacing w:val="-4"/>
                <w:sz w:val="20"/>
                <w:szCs w:val="20"/>
                <w:u w:val="single"/>
              </w:rPr>
              <w:t>2018</w:t>
            </w:r>
          </w:p>
        </w:tc>
        <w:tc>
          <w:tcPr>
            <w:tcW w:w="1237" w:type="dxa"/>
            <w:tcBorders>
              <w:top w:val="nil"/>
              <w:left w:val="nil"/>
              <w:right w:val="nil"/>
            </w:tcBorders>
          </w:tcPr>
          <w:p w14:paraId="50505E89" w14:textId="77777777" w:rsidR="00041E42" w:rsidRPr="0093785C" w:rsidRDefault="003B234C" w:rsidP="0093785C">
            <w:pPr>
              <w:tabs>
                <w:tab w:val="left" w:pos="1440"/>
              </w:tabs>
              <w:spacing w:line="380" w:lineRule="exact"/>
              <w:ind w:left="-185" w:right="-108"/>
              <w:jc w:val="center"/>
              <w:rPr>
                <w:rFonts w:ascii="Arial" w:hAnsi="Arial" w:cs="Arial"/>
                <w:spacing w:val="-4"/>
                <w:sz w:val="20"/>
                <w:szCs w:val="20"/>
                <w:u w:val="single"/>
              </w:rPr>
            </w:pPr>
            <w:r w:rsidRPr="0093785C">
              <w:rPr>
                <w:rFonts w:ascii="Arial" w:hAnsi="Arial" w:cs="Arial"/>
                <w:spacing w:val="-4"/>
                <w:sz w:val="20"/>
                <w:szCs w:val="20"/>
                <w:u w:val="single"/>
              </w:rPr>
              <w:t>2019</w:t>
            </w:r>
          </w:p>
        </w:tc>
        <w:tc>
          <w:tcPr>
            <w:tcW w:w="1238" w:type="dxa"/>
            <w:tcBorders>
              <w:top w:val="nil"/>
              <w:left w:val="nil"/>
              <w:right w:val="nil"/>
            </w:tcBorders>
          </w:tcPr>
          <w:p w14:paraId="36477C38" w14:textId="77777777" w:rsidR="00041E42" w:rsidRPr="0093785C" w:rsidRDefault="003B234C" w:rsidP="0093785C">
            <w:pPr>
              <w:tabs>
                <w:tab w:val="left" w:pos="1440"/>
              </w:tabs>
              <w:spacing w:line="380" w:lineRule="exact"/>
              <w:ind w:left="-185" w:right="-108"/>
              <w:jc w:val="center"/>
              <w:rPr>
                <w:rFonts w:ascii="Arial" w:hAnsi="Arial" w:cs="Arial"/>
                <w:spacing w:val="-4"/>
                <w:sz w:val="20"/>
                <w:szCs w:val="20"/>
                <w:u w:val="single"/>
              </w:rPr>
            </w:pPr>
            <w:r w:rsidRPr="0093785C">
              <w:rPr>
                <w:rFonts w:ascii="Arial" w:hAnsi="Arial" w:cs="Arial"/>
                <w:spacing w:val="-4"/>
                <w:sz w:val="20"/>
                <w:szCs w:val="20"/>
                <w:u w:val="single"/>
              </w:rPr>
              <w:t>2018</w:t>
            </w:r>
          </w:p>
        </w:tc>
      </w:tr>
      <w:tr w:rsidR="00BA3418" w:rsidRPr="0093785C" w14:paraId="5E6A98B1" w14:textId="77777777" w:rsidTr="00977A4B">
        <w:tc>
          <w:tcPr>
            <w:tcW w:w="4122" w:type="dxa"/>
            <w:tcBorders>
              <w:top w:val="nil"/>
              <w:left w:val="nil"/>
              <w:bottom w:val="nil"/>
              <w:right w:val="nil"/>
            </w:tcBorders>
          </w:tcPr>
          <w:p w14:paraId="02B152FB" w14:textId="77777777" w:rsidR="00BA3418" w:rsidRPr="0093785C" w:rsidRDefault="00BA3418" w:rsidP="0093785C">
            <w:pPr>
              <w:tabs>
                <w:tab w:val="left" w:pos="567"/>
                <w:tab w:val="left" w:pos="1134"/>
                <w:tab w:val="left" w:pos="1701"/>
              </w:tabs>
              <w:spacing w:line="380" w:lineRule="exact"/>
              <w:jc w:val="thaiDistribute"/>
              <w:rPr>
                <w:rFonts w:ascii="Arial" w:hAnsi="Arial" w:cs="Arial"/>
                <w:sz w:val="20"/>
                <w:szCs w:val="20"/>
              </w:rPr>
            </w:pPr>
            <w:r w:rsidRPr="0093785C">
              <w:rPr>
                <w:rFonts w:ascii="Arial" w:hAnsi="Arial" w:cs="Arial"/>
                <w:sz w:val="20"/>
                <w:szCs w:val="20"/>
              </w:rPr>
              <w:t>Deferred tax relating to actuarial</w:t>
            </w:r>
            <w:r w:rsidR="00C839D5">
              <w:rPr>
                <w:rFonts w:ascii="Arial" w:hAnsi="Arial" w:cs="Arial"/>
                <w:sz w:val="20"/>
                <w:szCs w:val="20"/>
              </w:rPr>
              <w:t xml:space="preserve"> </w:t>
            </w:r>
            <w:r w:rsidRPr="0093785C">
              <w:rPr>
                <w:rFonts w:ascii="Arial" w:hAnsi="Arial" w:cs="Arial"/>
                <w:sz w:val="20"/>
                <w:szCs w:val="20"/>
              </w:rPr>
              <w:t>loss</w:t>
            </w:r>
          </w:p>
        </w:tc>
        <w:tc>
          <w:tcPr>
            <w:tcW w:w="1237" w:type="dxa"/>
            <w:vAlign w:val="bottom"/>
          </w:tcPr>
          <w:p w14:paraId="67C922E6" w14:textId="77777777" w:rsidR="00BA3418" w:rsidRPr="0093785C" w:rsidRDefault="004F09AE" w:rsidP="0093785C">
            <w:pPr>
              <w:tabs>
                <w:tab w:val="decimal" w:pos="882"/>
              </w:tabs>
              <w:spacing w:line="380" w:lineRule="exact"/>
              <w:rPr>
                <w:rFonts w:ascii="Arial" w:hAnsi="Arial" w:cs="Arial"/>
                <w:spacing w:val="-4"/>
                <w:sz w:val="20"/>
                <w:szCs w:val="20"/>
              </w:rPr>
            </w:pPr>
            <w:r>
              <w:rPr>
                <w:rFonts w:ascii="Arial" w:hAnsi="Arial" w:cs="Arial"/>
                <w:spacing w:val="-4"/>
                <w:sz w:val="20"/>
                <w:szCs w:val="20"/>
              </w:rPr>
              <w:t>197</w:t>
            </w:r>
          </w:p>
        </w:tc>
        <w:tc>
          <w:tcPr>
            <w:tcW w:w="1238" w:type="dxa"/>
            <w:tcBorders>
              <w:top w:val="nil"/>
              <w:left w:val="nil"/>
              <w:right w:val="nil"/>
            </w:tcBorders>
            <w:vAlign w:val="bottom"/>
          </w:tcPr>
          <w:p w14:paraId="2A4CC8D8" w14:textId="77777777" w:rsidR="00BA3418" w:rsidRPr="0093785C" w:rsidRDefault="00BA3418" w:rsidP="0093785C">
            <w:pPr>
              <w:tabs>
                <w:tab w:val="decimal" w:pos="882"/>
              </w:tabs>
              <w:spacing w:line="380" w:lineRule="exact"/>
              <w:rPr>
                <w:rFonts w:ascii="Arial" w:hAnsi="Arial" w:cs="Arial"/>
                <w:spacing w:val="-4"/>
                <w:sz w:val="20"/>
                <w:szCs w:val="20"/>
              </w:rPr>
            </w:pPr>
            <w:r w:rsidRPr="0093785C">
              <w:rPr>
                <w:rFonts w:ascii="Arial" w:hAnsi="Arial" w:cs="Arial"/>
                <w:spacing w:val="-4"/>
                <w:sz w:val="20"/>
                <w:szCs w:val="20"/>
              </w:rPr>
              <w:t>419</w:t>
            </w:r>
          </w:p>
        </w:tc>
        <w:tc>
          <w:tcPr>
            <w:tcW w:w="1237" w:type="dxa"/>
            <w:vAlign w:val="bottom"/>
          </w:tcPr>
          <w:p w14:paraId="5EC1D78A" w14:textId="77777777" w:rsidR="00BA3418" w:rsidRPr="0093785C" w:rsidRDefault="00BA3418" w:rsidP="0093785C">
            <w:pPr>
              <w:tabs>
                <w:tab w:val="decimal" w:pos="882"/>
              </w:tabs>
              <w:spacing w:line="380" w:lineRule="exact"/>
              <w:rPr>
                <w:rFonts w:ascii="Arial" w:hAnsi="Arial" w:cs="Arial"/>
                <w:spacing w:val="-4"/>
                <w:sz w:val="20"/>
                <w:szCs w:val="20"/>
              </w:rPr>
            </w:pPr>
            <w:r w:rsidRPr="0093785C">
              <w:rPr>
                <w:rFonts w:ascii="Arial" w:hAnsi="Arial" w:cs="Arial"/>
                <w:spacing w:val="-4"/>
                <w:sz w:val="20"/>
                <w:szCs w:val="20"/>
              </w:rPr>
              <w:t>-</w:t>
            </w:r>
          </w:p>
        </w:tc>
        <w:tc>
          <w:tcPr>
            <w:tcW w:w="1238" w:type="dxa"/>
            <w:tcBorders>
              <w:top w:val="nil"/>
              <w:left w:val="nil"/>
              <w:right w:val="nil"/>
            </w:tcBorders>
            <w:vAlign w:val="bottom"/>
          </w:tcPr>
          <w:p w14:paraId="4D76B780" w14:textId="77777777" w:rsidR="00BA3418" w:rsidRPr="0093785C" w:rsidRDefault="00BA3418" w:rsidP="0093785C">
            <w:pPr>
              <w:tabs>
                <w:tab w:val="decimal" w:pos="882"/>
              </w:tabs>
              <w:spacing w:line="380" w:lineRule="exact"/>
              <w:rPr>
                <w:rFonts w:ascii="Arial" w:hAnsi="Arial" w:cs="Arial"/>
                <w:spacing w:val="-4"/>
                <w:sz w:val="20"/>
                <w:szCs w:val="20"/>
              </w:rPr>
            </w:pPr>
            <w:r w:rsidRPr="0093785C">
              <w:rPr>
                <w:rFonts w:ascii="Arial" w:hAnsi="Arial" w:cs="Arial"/>
                <w:spacing w:val="-4"/>
                <w:sz w:val="20"/>
                <w:szCs w:val="20"/>
              </w:rPr>
              <w:t>2,841</w:t>
            </w:r>
          </w:p>
        </w:tc>
      </w:tr>
      <w:tr w:rsidR="00BA3418" w:rsidRPr="0093785C" w14:paraId="053D77C4" w14:textId="77777777" w:rsidTr="00977A4B">
        <w:tc>
          <w:tcPr>
            <w:tcW w:w="4122" w:type="dxa"/>
            <w:tcBorders>
              <w:top w:val="nil"/>
              <w:left w:val="nil"/>
              <w:bottom w:val="nil"/>
              <w:right w:val="nil"/>
            </w:tcBorders>
          </w:tcPr>
          <w:p w14:paraId="3A70AD6C" w14:textId="77777777" w:rsidR="00BA3418" w:rsidRPr="0093785C" w:rsidRDefault="00BA3418" w:rsidP="0093785C">
            <w:pPr>
              <w:tabs>
                <w:tab w:val="left" w:pos="567"/>
                <w:tab w:val="left" w:pos="1134"/>
                <w:tab w:val="left" w:pos="1701"/>
              </w:tabs>
              <w:spacing w:line="380" w:lineRule="exact"/>
              <w:ind w:left="144" w:hanging="144"/>
              <w:jc w:val="thaiDistribute"/>
              <w:rPr>
                <w:rFonts w:ascii="Arial" w:hAnsi="Arial" w:cs="Arial"/>
                <w:spacing w:val="-4"/>
                <w:sz w:val="20"/>
                <w:szCs w:val="20"/>
              </w:rPr>
            </w:pPr>
            <w:r w:rsidRPr="0093785C">
              <w:rPr>
                <w:rFonts w:ascii="Arial" w:hAnsi="Arial" w:cs="Arial"/>
                <w:spacing w:val="-4"/>
                <w:sz w:val="20"/>
                <w:szCs w:val="20"/>
              </w:rPr>
              <w:t>Deferred tax relating to change in fair value of hedging instruments of cash flow hedges</w:t>
            </w:r>
          </w:p>
        </w:tc>
        <w:tc>
          <w:tcPr>
            <w:tcW w:w="1237" w:type="dxa"/>
            <w:vAlign w:val="bottom"/>
          </w:tcPr>
          <w:p w14:paraId="0FB9CA06" w14:textId="77777777" w:rsidR="00BA3418" w:rsidRPr="0093785C" w:rsidRDefault="00BA3418" w:rsidP="0093785C">
            <w:pPr>
              <w:tabs>
                <w:tab w:val="decimal" w:pos="882"/>
              </w:tabs>
              <w:spacing w:line="380" w:lineRule="exact"/>
              <w:rPr>
                <w:rFonts w:ascii="Arial" w:hAnsi="Arial" w:cs="Arial"/>
                <w:spacing w:val="-4"/>
                <w:sz w:val="20"/>
                <w:szCs w:val="20"/>
              </w:rPr>
            </w:pPr>
            <w:r w:rsidRPr="0093785C">
              <w:rPr>
                <w:rFonts w:ascii="Arial" w:hAnsi="Arial" w:cs="Arial"/>
                <w:spacing w:val="-4"/>
                <w:sz w:val="20"/>
                <w:szCs w:val="20"/>
              </w:rPr>
              <w:t>55,243</w:t>
            </w:r>
          </w:p>
        </w:tc>
        <w:tc>
          <w:tcPr>
            <w:tcW w:w="1238" w:type="dxa"/>
            <w:tcBorders>
              <w:top w:val="nil"/>
              <w:left w:val="nil"/>
              <w:right w:val="nil"/>
            </w:tcBorders>
            <w:vAlign w:val="bottom"/>
          </w:tcPr>
          <w:p w14:paraId="65880E16" w14:textId="77777777" w:rsidR="00BA3418" w:rsidRPr="0093785C" w:rsidRDefault="00BA3418" w:rsidP="0093785C">
            <w:pPr>
              <w:tabs>
                <w:tab w:val="decimal" w:pos="882"/>
              </w:tabs>
              <w:spacing w:line="380" w:lineRule="exact"/>
              <w:rPr>
                <w:rFonts w:ascii="Arial" w:hAnsi="Arial" w:cs="Arial"/>
                <w:spacing w:val="-4"/>
                <w:sz w:val="20"/>
                <w:szCs w:val="20"/>
              </w:rPr>
            </w:pPr>
            <w:r w:rsidRPr="0093785C">
              <w:rPr>
                <w:rFonts w:ascii="Arial" w:hAnsi="Arial" w:cs="Arial"/>
                <w:spacing w:val="-4"/>
                <w:sz w:val="20"/>
                <w:szCs w:val="20"/>
              </w:rPr>
              <w:t>(15,835)</w:t>
            </w:r>
          </w:p>
        </w:tc>
        <w:tc>
          <w:tcPr>
            <w:tcW w:w="1237" w:type="dxa"/>
            <w:vAlign w:val="bottom"/>
          </w:tcPr>
          <w:p w14:paraId="2F914DE4" w14:textId="77777777" w:rsidR="00BA3418" w:rsidRPr="0093785C" w:rsidRDefault="00BA3418" w:rsidP="0093785C">
            <w:pPr>
              <w:tabs>
                <w:tab w:val="decimal" w:pos="882"/>
              </w:tabs>
              <w:spacing w:line="380" w:lineRule="exact"/>
              <w:rPr>
                <w:rFonts w:ascii="Arial" w:hAnsi="Arial" w:cs="Arial"/>
                <w:spacing w:val="-4"/>
                <w:sz w:val="20"/>
                <w:szCs w:val="20"/>
              </w:rPr>
            </w:pPr>
            <w:r w:rsidRPr="0093785C">
              <w:rPr>
                <w:rFonts w:ascii="Arial" w:hAnsi="Arial" w:cs="Arial"/>
                <w:spacing w:val="-4"/>
                <w:sz w:val="20"/>
                <w:szCs w:val="20"/>
              </w:rPr>
              <w:t>55,243</w:t>
            </w:r>
          </w:p>
        </w:tc>
        <w:tc>
          <w:tcPr>
            <w:tcW w:w="1238" w:type="dxa"/>
            <w:tcBorders>
              <w:top w:val="nil"/>
              <w:left w:val="nil"/>
              <w:right w:val="nil"/>
            </w:tcBorders>
            <w:vAlign w:val="bottom"/>
          </w:tcPr>
          <w:p w14:paraId="7465ECE1" w14:textId="77777777" w:rsidR="00BA3418" w:rsidRPr="0093785C" w:rsidRDefault="00BA3418" w:rsidP="0093785C">
            <w:pPr>
              <w:tabs>
                <w:tab w:val="decimal" w:pos="882"/>
              </w:tabs>
              <w:spacing w:line="380" w:lineRule="exact"/>
              <w:rPr>
                <w:rFonts w:ascii="Arial" w:hAnsi="Arial" w:cs="Arial"/>
                <w:spacing w:val="-4"/>
                <w:sz w:val="20"/>
                <w:szCs w:val="20"/>
              </w:rPr>
            </w:pPr>
            <w:r w:rsidRPr="0093785C">
              <w:rPr>
                <w:rFonts w:ascii="Arial" w:hAnsi="Arial" w:cs="Arial"/>
                <w:spacing w:val="-4"/>
                <w:sz w:val="20"/>
                <w:szCs w:val="20"/>
              </w:rPr>
              <w:t>(15,835)</w:t>
            </w:r>
          </w:p>
        </w:tc>
      </w:tr>
      <w:tr w:rsidR="00BA3418" w:rsidRPr="0093785C" w14:paraId="6971625C" w14:textId="77777777" w:rsidTr="002238B9">
        <w:tc>
          <w:tcPr>
            <w:tcW w:w="4122" w:type="dxa"/>
            <w:tcBorders>
              <w:top w:val="nil"/>
              <w:left w:val="nil"/>
              <w:bottom w:val="nil"/>
              <w:right w:val="nil"/>
            </w:tcBorders>
          </w:tcPr>
          <w:p w14:paraId="22284FC7" w14:textId="77777777" w:rsidR="00BA3418" w:rsidRPr="0093785C" w:rsidRDefault="00BA3418" w:rsidP="0093785C">
            <w:pPr>
              <w:tabs>
                <w:tab w:val="left" w:pos="567"/>
                <w:tab w:val="left" w:pos="1134"/>
                <w:tab w:val="left" w:pos="1701"/>
              </w:tabs>
              <w:spacing w:line="380" w:lineRule="exact"/>
              <w:ind w:left="162" w:right="-18" w:hanging="162"/>
              <w:rPr>
                <w:rFonts w:ascii="Arial" w:hAnsi="Arial" w:cs="Arial"/>
                <w:sz w:val="20"/>
                <w:szCs w:val="20"/>
              </w:rPr>
            </w:pPr>
          </w:p>
        </w:tc>
        <w:tc>
          <w:tcPr>
            <w:tcW w:w="1237" w:type="dxa"/>
            <w:vAlign w:val="bottom"/>
          </w:tcPr>
          <w:p w14:paraId="7F895A42" w14:textId="77777777" w:rsidR="00BA3418" w:rsidRPr="0093785C" w:rsidRDefault="00BA3418" w:rsidP="0093785C">
            <w:pPr>
              <w:pBdr>
                <w:top w:val="single" w:sz="4" w:space="1" w:color="auto"/>
                <w:bottom w:val="double" w:sz="4" w:space="1" w:color="auto"/>
              </w:pBdr>
              <w:tabs>
                <w:tab w:val="decimal" w:pos="882"/>
              </w:tabs>
              <w:spacing w:line="380" w:lineRule="exact"/>
              <w:rPr>
                <w:rFonts w:ascii="Arial" w:hAnsi="Arial" w:cs="Arial"/>
                <w:spacing w:val="-4"/>
                <w:sz w:val="20"/>
                <w:szCs w:val="20"/>
              </w:rPr>
            </w:pPr>
            <w:r w:rsidRPr="0093785C">
              <w:rPr>
                <w:rFonts w:ascii="Arial" w:hAnsi="Arial" w:cs="Arial"/>
                <w:spacing w:val="-4"/>
                <w:sz w:val="20"/>
                <w:szCs w:val="20"/>
              </w:rPr>
              <w:t>5</w:t>
            </w:r>
            <w:r w:rsidR="004F09AE">
              <w:rPr>
                <w:rFonts w:ascii="Arial" w:hAnsi="Arial" w:cs="Arial"/>
                <w:spacing w:val="-4"/>
                <w:sz w:val="20"/>
                <w:szCs w:val="20"/>
              </w:rPr>
              <w:t>5,440</w:t>
            </w:r>
          </w:p>
        </w:tc>
        <w:tc>
          <w:tcPr>
            <w:tcW w:w="1238" w:type="dxa"/>
            <w:vAlign w:val="bottom"/>
          </w:tcPr>
          <w:p w14:paraId="5358956E" w14:textId="77777777" w:rsidR="00BA3418" w:rsidRPr="0093785C" w:rsidRDefault="00BA3418" w:rsidP="0093785C">
            <w:pPr>
              <w:pBdr>
                <w:top w:val="single" w:sz="4" w:space="1" w:color="auto"/>
                <w:bottom w:val="double" w:sz="4" w:space="1" w:color="auto"/>
              </w:pBdr>
              <w:tabs>
                <w:tab w:val="decimal" w:pos="882"/>
              </w:tabs>
              <w:spacing w:line="380" w:lineRule="exact"/>
              <w:rPr>
                <w:rFonts w:ascii="Arial" w:hAnsi="Arial" w:cs="Arial"/>
                <w:spacing w:val="-4"/>
                <w:sz w:val="20"/>
                <w:szCs w:val="20"/>
              </w:rPr>
            </w:pPr>
            <w:r w:rsidRPr="0093785C">
              <w:rPr>
                <w:rFonts w:ascii="Arial" w:hAnsi="Arial" w:cs="Arial"/>
                <w:spacing w:val="-4"/>
                <w:sz w:val="20"/>
                <w:szCs w:val="20"/>
              </w:rPr>
              <w:t>(15,416)</w:t>
            </w:r>
          </w:p>
        </w:tc>
        <w:tc>
          <w:tcPr>
            <w:tcW w:w="1237" w:type="dxa"/>
            <w:vAlign w:val="bottom"/>
          </w:tcPr>
          <w:p w14:paraId="086975C1" w14:textId="77777777" w:rsidR="00BA3418" w:rsidRPr="0093785C" w:rsidRDefault="00BA3418" w:rsidP="0093785C">
            <w:pPr>
              <w:pBdr>
                <w:top w:val="single" w:sz="4" w:space="1" w:color="auto"/>
                <w:bottom w:val="double" w:sz="4" w:space="1" w:color="auto"/>
              </w:pBdr>
              <w:tabs>
                <w:tab w:val="decimal" w:pos="882"/>
              </w:tabs>
              <w:spacing w:line="380" w:lineRule="exact"/>
              <w:rPr>
                <w:rFonts w:ascii="Arial" w:hAnsi="Arial" w:cs="Arial"/>
                <w:spacing w:val="-4"/>
                <w:sz w:val="20"/>
                <w:szCs w:val="20"/>
              </w:rPr>
            </w:pPr>
            <w:r w:rsidRPr="0093785C">
              <w:rPr>
                <w:rFonts w:ascii="Arial" w:hAnsi="Arial" w:cs="Arial"/>
                <w:spacing w:val="-4"/>
                <w:sz w:val="20"/>
                <w:szCs w:val="20"/>
              </w:rPr>
              <w:t>55,243</w:t>
            </w:r>
          </w:p>
        </w:tc>
        <w:tc>
          <w:tcPr>
            <w:tcW w:w="1238" w:type="dxa"/>
            <w:vAlign w:val="bottom"/>
          </w:tcPr>
          <w:p w14:paraId="50D729F4" w14:textId="77777777" w:rsidR="00BA3418" w:rsidRPr="0093785C" w:rsidRDefault="00BA3418" w:rsidP="0093785C">
            <w:pPr>
              <w:pBdr>
                <w:top w:val="single" w:sz="4" w:space="1" w:color="auto"/>
                <w:bottom w:val="double" w:sz="4" w:space="1" w:color="auto"/>
              </w:pBdr>
              <w:tabs>
                <w:tab w:val="decimal" w:pos="882"/>
              </w:tabs>
              <w:spacing w:line="380" w:lineRule="exact"/>
              <w:rPr>
                <w:rFonts w:ascii="Arial" w:hAnsi="Arial" w:cs="Arial"/>
                <w:spacing w:val="-4"/>
                <w:sz w:val="20"/>
                <w:szCs w:val="20"/>
              </w:rPr>
            </w:pPr>
            <w:r w:rsidRPr="0093785C">
              <w:rPr>
                <w:rFonts w:ascii="Arial" w:hAnsi="Arial" w:cs="Arial"/>
                <w:spacing w:val="-4"/>
                <w:sz w:val="20"/>
                <w:szCs w:val="20"/>
              </w:rPr>
              <w:t>(12,994)</w:t>
            </w:r>
          </w:p>
        </w:tc>
      </w:tr>
    </w:tbl>
    <w:p w14:paraId="3DD752C4" w14:textId="77777777" w:rsidR="00C226F3" w:rsidRPr="0093785C" w:rsidRDefault="00C226F3" w:rsidP="0093785C">
      <w:pPr>
        <w:overflowPunct/>
        <w:autoSpaceDE/>
        <w:autoSpaceDN/>
        <w:adjustRightInd/>
        <w:spacing w:after="200" w:line="380" w:lineRule="exact"/>
        <w:textAlignment w:val="auto"/>
        <w:rPr>
          <w:rFonts w:ascii="Arial" w:hAnsi="Arial" w:cs="Arial"/>
          <w:sz w:val="22"/>
          <w:szCs w:val="22"/>
        </w:rPr>
      </w:pPr>
      <w:r w:rsidRPr="0093785C">
        <w:rPr>
          <w:rFonts w:ascii="Arial" w:hAnsi="Arial" w:cs="Arial"/>
          <w:sz w:val="22"/>
          <w:szCs w:val="22"/>
        </w:rPr>
        <w:br w:type="page"/>
      </w:r>
    </w:p>
    <w:p w14:paraId="088EFFE6" w14:textId="77777777" w:rsidR="00DA72C9" w:rsidRPr="0093785C" w:rsidRDefault="002B025C" w:rsidP="000938FC">
      <w:pPr>
        <w:tabs>
          <w:tab w:val="left" w:pos="1134"/>
          <w:tab w:val="left" w:pos="1701"/>
        </w:tabs>
        <w:spacing w:before="120" w:after="120" w:line="360" w:lineRule="exact"/>
        <w:ind w:left="547"/>
        <w:jc w:val="thaiDistribute"/>
        <w:rPr>
          <w:rFonts w:ascii="Arial" w:hAnsi="Arial" w:cs="Arial"/>
          <w:sz w:val="22"/>
          <w:szCs w:val="22"/>
        </w:rPr>
      </w:pPr>
      <w:r w:rsidRPr="0093785C">
        <w:rPr>
          <w:rFonts w:ascii="Arial" w:hAnsi="Arial" w:cs="Arial"/>
          <w:sz w:val="22"/>
          <w:szCs w:val="22"/>
        </w:rPr>
        <w:lastRenderedPageBreak/>
        <w:t>R</w:t>
      </w:r>
      <w:r w:rsidR="00DA72C9" w:rsidRPr="0093785C">
        <w:rPr>
          <w:rFonts w:ascii="Arial" w:hAnsi="Arial" w:cs="Arial"/>
          <w:sz w:val="22"/>
          <w:szCs w:val="22"/>
        </w:rPr>
        <w:t xml:space="preserve">econciliation between income tax expenses and the product of accounting profit multiplied by the applicable tax rates for the years ended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002664E7" w:rsidRPr="0093785C">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E565F4" w:rsidRPr="0093785C" w14:paraId="36E4BA60" w14:textId="77777777" w:rsidTr="008C18FC">
        <w:tc>
          <w:tcPr>
            <w:tcW w:w="3960" w:type="dxa"/>
          </w:tcPr>
          <w:p w14:paraId="70FBD419" w14:textId="77777777" w:rsidR="00E565F4" w:rsidRPr="0093785C" w:rsidRDefault="00E565F4" w:rsidP="000938FC">
            <w:pPr>
              <w:tabs>
                <w:tab w:val="left" w:pos="1440"/>
              </w:tabs>
              <w:spacing w:line="360" w:lineRule="exact"/>
              <w:ind w:left="222" w:hanging="222"/>
              <w:rPr>
                <w:rFonts w:ascii="Arial" w:hAnsi="Arial" w:cs="Arial"/>
                <w:sz w:val="20"/>
                <w:szCs w:val="20"/>
              </w:rPr>
            </w:pPr>
          </w:p>
        </w:tc>
        <w:tc>
          <w:tcPr>
            <w:tcW w:w="5220" w:type="dxa"/>
            <w:gridSpan w:val="4"/>
          </w:tcPr>
          <w:p w14:paraId="0804B01B" w14:textId="77777777" w:rsidR="00E565F4" w:rsidRPr="0093785C" w:rsidRDefault="00E565F4" w:rsidP="000938FC">
            <w:pPr>
              <w:spacing w:line="360" w:lineRule="exact"/>
              <w:jc w:val="right"/>
              <w:rPr>
                <w:rFonts w:ascii="Arial" w:hAnsi="Arial" w:cs="Arial"/>
                <w:sz w:val="20"/>
                <w:szCs w:val="20"/>
              </w:rPr>
            </w:pPr>
            <w:r w:rsidRPr="0093785C">
              <w:rPr>
                <w:rFonts w:ascii="Arial" w:hAnsi="Arial" w:cs="Arial"/>
                <w:sz w:val="20"/>
                <w:szCs w:val="20"/>
              </w:rPr>
              <w:t>(Unit: Thousand Baht)</w:t>
            </w:r>
          </w:p>
        </w:tc>
      </w:tr>
      <w:tr w:rsidR="00D51356" w:rsidRPr="0093785C" w14:paraId="3ECBDD70" w14:textId="77777777" w:rsidTr="008C18FC">
        <w:tc>
          <w:tcPr>
            <w:tcW w:w="3960" w:type="dxa"/>
          </w:tcPr>
          <w:p w14:paraId="7FCEC20C" w14:textId="77777777" w:rsidR="00D51356" w:rsidRPr="0093785C" w:rsidRDefault="00D51356" w:rsidP="000938FC">
            <w:pPr>
              <w:tabs>
                <w:tab w:val="left" w:pos="1440"/>
              </w:tabs>
              <w:spacing w:line="360" w:lineRule="exact"/>
              <w:ind w:left="222" w:hanging="222"/>
              <w:rPr>
                <w:rFonts w:ascii="Arial" w:hAnsi="Arial" w:cs="Arial"/>
                <w:sz w:val="20"/>
                <w:szCs w:val="20"/>
              </w:rPr>
            </w:pPr>
          </w:p>
        </w:tc>
        <w:tc>
          <w:tcPr>
            <w:tcW w:w="2610" w:type="dxa"/>
            <w:gridSpan w:val="2"/>
          </w:tcPr>
          <w:p w14:paraId="39F74A02" w14:textId="77777777" w:rsidR="00D51356" w:rsidRPr="0093785C" w:rsidRDefault="00D51356" w:rsidP="000938FC">
            <w:pPr>
              <w:pBdr>
                <w:bottom w:val="single" w:sz="4" w:space="1" w:color="auto"/>
              </w:pBdr>
              <w:tabs>
                <w:tab w:val="left" w:pos="1440"/>
              </w:tabs>
              <w:spacing w:line="360" w:lineRule="exact"/>
              <w:jc w:val="center"/>
              <w:rPr>
                <w:rFonts w:ascii="Arial" w:hAnsi="Arial" w:cs="Arial"/>
                <w:sz w:val="20"/>
                <w:szCs w:val="20"/>
              </w:rPr>
            </w:pPr>
            <w:r w:rsidRPr="0093785C">
              <w:rPr>
                <w:rFonts w:ascii="Arial" w:hAnsi="Arial" w:cs="Arial"/>
                <w:sz w:val="20"/>
                <w:szCs w:val="20"/>
              </w:rPr>
              <w:t xml:space="preserve">Consolidated </w:t>
            </w:r>
          </w:p>
          <w:p w14:paraId="5EDF0E1C" w14:textId="77777777" w:rsidR="00D51356" w:rsidRPr="0093785C" w:rsidRDefault="00D51356" w:rsidP="000938FC">
            <w:pPr>
              <w:pBdr>
                <w:bottom w:val="single" w:sz="4" w:space="1" w:color="auto"/>
              </w:pBdr>
              <w:tabs>
                <w:tab w:val="left" w:pos="1440"/>
              </w:tabs>
              <w:spacing w:line="360" w:lineRule="exact"/>
              <w:jc w:val="center"/>
              <w:rPr>
                <w:rFonts w:ascii="Arial" w:hAnsi="Arial" w:cs="Arial"/>
                <w:sz w:val="20"/>
                <w:szCs w:val="20"/>
              </w:rPr>
            </w:pPr>
            <w:r w:rsidRPr="0093785C">
              <w:rPr>
                <w:rFonts w:ascii="Arial" w:hAnsi="Arial" w:cs="Arial"/>
                <w:sz w:val="20"/>
                <w:szCs w:val="20"/>
              </w:rPr>
              <w:t>financial statements</w:t>
            </w:r>
          </w:p>
        </w:tc>
        <w:tc>
          <w:tcPr>
            <w:tcW w:w="2610" w:type="dxa"/>
            <w:gridSpan w:val="2"/>
          </w:tcPr>
          <w:p w14:paraId="2E2D2AC7" w14:textId="77777777" w:rsidR="00D51356" w:rsidRPr="0093785C" w:rsidRDefault="00D51356" w:rsidP="000938FC">
            <w:pPr>
              <w:pBdr>
                <w:bottom w:val="single" w:sz="4" w:space="1" w:color="auto"/>
              </w:pBdr>
              <w:tabs>
                <w:tab w:val="left" w:pos="1440"/>
              </w:tabs>
              <w:spacing w:line="360" w:lineRule="exact"/>
              <w:jc w:val="center"/>
              <w:rPr>
                <w:rFonts w:ascii="Arial" w:hAnsi="Arial" w:cs="Arial"/>
                <w:sz w:val="20"/>
                <w:szCs w:val="20"/>
              </w:rPr>
            </w:pPr>
            <w:r w:rsidRPr="0093785C">
              <w:rPr>
                <w:rFonts w:ascii="Arial" w:hAnsi="Arial" w:cs="Arial"/>
                <w:sz w:val="20"/>
                <w:szCs w:val="20"/>
              </w:rPr>
              <w:t xml:space="preserve">Separate </w:t>
            </w:r>
          </w:p>
          <w:p w14:paraId="15CEEFA2" w14:textId="77777777" w:rsidR="00D51356" w:rsidRPr="0093785C" w:rsidRDefault="00D51356" w:rsidP="000938FC">
            <w:pPr>
              <w:pBdr>
                <w:bottom w:val="single" w:sz="4" w:space="1" w:color="auto"/>
              </w:pBdr>
              <w:tabs>
                <w:tab w:val="left" w:pos="1440"/>
              </w:tabs>
              <w:spacing w:line="360" w:lineRule="exact"/>
              <w:jc w:val="center"/>
              <w:rPr>
                <w:rFonts w:ascii="Arial" w:hAnsi="Arial" w:cs="Arial"/>
                <w:sz w:val="20"/>
                <w:szCs w:val="20"/>
              </w:rPr>
            </w:pPr>
            <w:r w:rsidRPr="0093785C">
              <w:rPr>
                <w:rFonts w:ascii="Arial" w:hAnsi="Arial" w:cs="Arial"/>
                <w:sz w:val="20"/>
                <w:szCs w:val="20"/>
              </w:rPr>
              <w:t>financial statements</w:t>
            </w:r>
          </w:p>
        </w:tc>
      </w:tr>
      <w:tr w:rsidR="00D51356" w:rsidRPr="0093785C" w14:paraId="5F9FB6A8" w14:textId="77777777" w:rsidTr="008C18FC">
        <w:tc>
          <w:tcPr>
            <w:tcW w:w="3960" w:type="dxa"/>
          </w:tcPr>
          <w:p w14:paraId="2DFAE562" w14:textId="77777777" w:rsidR="00D51356" w:rsidRPr="0093785C" w:rsidRDefault="00D51356" w:rsidP="000938FC">
            <w:pPr>
              <w:tabs>
                <w:tab w:val="left" w:pos="1440"/>
              </w:tabs>
              <w:spacing w:line="360" w:lineRule="exact"/>
              <w:ind w:left="222" w:hanging="222"/>
              <w:rPr>
                <w:rFonts w:ascii="Arial" w:hAnsi="Arial" w:cs="Arial"/>
                <w:sz w:val="20"/>
                <w:szCs w:val="20"/>
              </w:rPr>
            </w:pPr>
          </w:p>
        </w:tc>
        <w:tc>
          <w:tcPr>
            <w:tcW w:w="1305" w:type="dxa"/>
          </w:tcPr>
          <w:p w14:paraId="0D3EB653" w14:textId="77777777" w:rsidR="00D51356" w:rsidRPr="0093785C" w:rsidRDefault="003B234C" w:rsidP="000938FC">
            <w:pPr>
              <w:tabs>
                <w:tab w:val="left" w:pos="1440"/>
              </w:tabs>
              <w:spacing w:line="360" w:lineRule="exact"/>
              <w:ind w:left="165" w:right="30" w:hanging="180"/>
              <w:jc w:val="center"/>
              <w:rPr>
                <w:rFonts w:ascii="Arial" w:hAnsi="Arial" w:cs="Arial"/>
                <w:sz w:val="20"/>
                <w:szCs w:val="20"/>
                <w:u w:val="single"/>
              </w:rPr>
            </w:pPr>
            <w:r w:rsidRPr="0093785C">
              <w:rPr>
                <w:rFonts w:ascii="Arial" w:hAnsi="Arial" w:cs="Arial"/>
                <w:sz w:val="20"/>
                <w:szCs w:val="20"/>
                <w:u w:val="single"/>
              </w:rPr>
              <w:t>2019</w:t>
            </w:r>
          </w:p>
        </w:tc>
        <w:tc>
          <w:tcPr>
            <w:tcW w:w="1305" w:type="dxa"/>
          </w:tcPr>
          <w:p w14:paraId="39E539D6" w14:textId="77777777" w:rsidR="00D51356" w:rsidRPr="0093785C" w:rsidRDefault="003B234C" w:rsidP="000938FC">
            <w:pPr>
              <w:tabs>
                <w:tab w:val="left" w:pos="1440"/>
              </w:tabs>
              <w:spacing w:line="360" w:lineRule="exact"/>
              <w:ind w:left="165" w:right="30" w:hanging="180"/>
              <w:jc w:val="center"/>
              <w:rPr>
                <w:rFonts w:ascii="Arial" w:hAnsi="Arial" w:cs="Arial"/>
                <w:sz w:val="20"/>
                <w:szCs w:val="20"/>
                <w:u w:val="single"/>
              </w:rPr>
            </w:pPr>
            <w:r w:rsidRPr="0093785C">
              <w:rPr>
                <w:rFonts w:ascii="Arial" w:hAnsi="Arial" w:cs="Arial"/>
                <w:sz w:val="20"/>
                <w:szCs w:val="20"/>
                <w:u w:val="single"/>
              </w:rPr>
              <w:t>2018</w:t>
            </w:r>
          </w:p>
        </w:tc>
        <w:tc>
          <w:tcPr>
            <w:tcW w:w="1305" w:type="dxa"/>
          </w:tcPr>
          <w:p w14:paraId="29E89C9D" w14:textId="77777777" w:rsidR="00D51356" w:rsidRPr="0093785C" w:rsidRDefault="003B234C" w:rsidP="000938FC">
            <w:pPr>
              <w:tabs>
                <w:tab w:val="left" w:pos="1440"/>
              </w:tabs>
              <w:spacing w:line="360" w:lineRule="exact"/>
              <w:ind w:left="165" w:right="30" w:hanging="180"/>
              <w:jc w:val="center"/>
              <w:rPr>
                <w:rFonts w:ascii="Arial" w:hAnsi="Arial" w:cs="Arial"/>
                <w:sz w:val="20"/>
                <w:szCs w:val="20"/>
                <w:u w:val="single"/>
              </w:rPr>
            </w:pPr>
            <w:r w:rsidRPr="0093785C">
              <w:rPr>
                <w:rFonts w:ascii="Arial" w:hAnsi="Arial" w:cs="Arial"/>
                <w:sz w:val="20"/>
                <w:szCs w:val="20"/>
                <w:u w:val="single"/>
              </w:rPr>
              <w:t>2019</w:t>
            </w:r>
          </w:p>
        </w:tc>
        <w:tc>
          <w:tcPr>
            <w:tcW w:w="1305" w:type="dxa"/>
          </w:tcPr>
          <w:p w14:paraId="5BCCECA7" w14:textId="77777777" w:rsidR="00D51356" w:rsidRPr="0093785C" w:rsidRDefault="003B234C" w:rsidP="000938FC">
            <w:pPr>
              <w:tabs>
                <w:tab w:val="left" w:pos="1440"/>
              </w:tabs>
              <w:spacing w:line="360" w:lineRule="exact"/>
              <w:ind w:left="165" w:right="30" w:hanging="180"/>
              <w:jc w:val="center"/>
              <w:rPr>
                <w:rFonts w:ascii="Arial" w:hAnsi="Arial" w:cs="Arial"/>
                <w:sz w:val="20"/>
                <w:szCs w:val="20"/>
                <w:u w:val="single"/>
              </w:rPr>
            </w:pPr>
            <w:r w:rsidRPr="0093785C">
              <w:rPr>
                <w:rFonts w:ascii="Arial" w:hAnsi="Arial" w:cs="Arial"/>
                <w:sz w:val="20"/>
                <w:szCs w:val="20"/>
                <w:u w:val="single"/>
              </w:rPr>
              <w:t>2018</w:t>
            </w:r>
          </w:p>
        </w:tc>
      </w:tr>
      <w:tr w:rsidR="008C18FC" w:rsidRPr="0093785C" w14:paraId="6466E6EB" w14:textId="77777777" w:rsidTr="008C18FC">
        <w:tc>
          <w:tcPr>
            <w:tcW w:w="3960" w:type="dxa"/>
            <w:vAlign w:val="bottom"/>
          </w:tcPr>
          <w:p w14:paraId="0D2F2BC4" w14:textId="77777777" w:rsidR="008C18FC" w:rsidRPr="0093785C" w:rsidRDefault="008C18FC" w:rsidP="000938FC">
            <w:pPr>
              <w:tabs>
                <w:tab w:val="left" w:pos="1440"/>
              </w:tabs>
              <w:spacing w:line="360" w:lineRule="exact"/>
              <w:ind w:left="222" w:hanging="222"/>
              <w:rPr>
                <w:rFonts w:ascii="Arial" w:hAnsi="Arial" w:cs="Arial"/>
                <w:sz w:val="20"/>
                <w:szCs w:val="20"/>
              </w:rPr>
            </w:pPr>
            <w:r w:rsidRPr="0093785C">
              <w:rPr>
                <w:rFonts w:ascii="Arial" w:hAnsi="Arial" w:cs="Arial"/>
                <w:sz w:val="20"/>
                <w:szCs w:val="20"/>
              </w:rPr>
              <w:t>Accounting profit before tax</w:t>
            </w:r>
          </w:p>
        </w:tc>
        <w:tc>
          <w:tcPr>
            <w:tcW w:w="1305" w:type="dxa"/>
            <w:vAlign w:val="bottom"/>
          </w:tcPr>
          <w:p w14:paraId="65AEC4C9" w14:textId="77777777" w:rsidR="008C18FC" w:rsidRPr="0093785C" w:rsidRDefault="000938FC" w:rsidP="000938FC">
            <w:pPr>
              <w:pBdr>
                <w:bottom w:val="double" w:sz="4" w:space="1" w:color="auto"/>
              </w:pBdr>
              <w:tabs>
                <w:tab w:val="decimal" w:pos="954"/>
              </w:tabs>
              <w:spacing w:line="360" w:lineRule="exact"/>
              <w:ind w:right="30"/>
              <w:rPr>
                <w:rFonts w:ascii="Arial" w:hAnsi="Arial" w:cs="Arial"/>
                <w:sz w:val="20"/>
                <w:szCs w:val="20"/>
              </w:rPr>
            </w:pPr>
            <w:r>
              <w:rPr>
                <w:rFonts w:ascii="Arial" w:hAnsi="Arial" w:cs="Arial"/>
                <w:sz w:val="20"/>
                <w:szCs w:val="20"/>
              </w:rPr>
              <w:t>3,654,734</w:t>
            </w:r>
          </w:p>
        </w:tc>
        <w:tc>
          <w:tcPr>
            <w:tcW w:w="1305" w:type="dxa"/>
            <w:vAlign w:val="bottom"/>
          </w:tcPr>
          <w:p w14:paraId="7CC030E7" w14:textId="77777777" w:rsidR="008C18FC" w:rsidRPr="0093785C" w:rsidRDefault="008C18FC" w:rsidP="000938FC">
            <w:pPr>
              <w:pBdr>
                <w:bottom w:val="double" w:sz="4" w:space="1" w:color="auto"/>
              </w:pBdr>
              <w:tabs>
                <w:tab w:val="decimal" w:pos="954"/>
              </w:tabs>
              <w:spacing w:line="360" w:lineRule="exact"/>
              <w:ind w:right="30"/>
              <w:rPr>
                <w:rFonts w:ascii="Arial" w:hAnsi="Arial" w:cs="Arial"/>
                <w:sz w:val="20"/>
                <w:szCs w:val="20"/>
              </w:rPr>
            </w:pPr>
            <w:r w:rsidRPr="0093785C">
              <w:rPr>
                <w:rFonts w:ascii="Arial" w:hAnsi="Arial" w:cs="Arial"/>
                <w:sz w:val="20"/>
                <w:szCs w:val="20"/>
              </w:rPr>
              <w:t>814,765</w:t>
            </w:r>
          </w:p>
        </w:tc>
        <w:tc>
          <w:tcPr>
            <w:tcW w:w="1305" w:type="dxa"/>
            <w:vAlign w:val="bottom"/>
          </w:tcPr>
          <w:p w14:paraId="7420FE9B" w14:textId="77777777" w:rsidR="008C18FC" w:rsidRPr="0093785C" w:rsidRDefault="000938FC" w:rsidP="000938FC">
            <w:pPr>
              <w:pBdr>
                <w:bottom w:val="double" w:sz="4" w:space="1" w:color="auto"/>
              </w:pBdr>
              <w:tabs>
                <w:tab w:val="decimal" w:pos="954"/>
              </w:tabs>
              <w:spacing w:line="360" w:lineRule="exact"/>
              <w:ind w:right="30"/>
              <w:rPr>
                <w:rFonts w:ascii="Arial" w:hAnsi="Arial" w:cs="Arial"/>
                <w:sz w:val="20"/>
                <w:szCs w:val="20"/>
              </w:rPr>
            </w:pPr>
            <w:r>
              <w:rPr>
                <w:rFonts w:ascii="Arial" w:hAnsi="Arial" w:cs="Arial"/>
                <w:sz w:val="20"/>
                <w:szCs w:val="20"/>
              </w:rPr>
              <w:t>2,876,815</w:t>
            </w:r>
          </w:p>
        </w:tc>
        <w:tc>
          <w:tcPr>
            <w:tcW w:w="1305" w:type="dxa"/>
            <w:vAlign w:val="bottom"/>
          </w:tcPr>
          <w:p w14:paraId="30D487B5" w14:textId="77777777" w:rsidR="008C18FC" w:rsidRPr="0093785C" w:rsidRDefault="008C18FC" w:rsidP="000938FC">
            <w:pPr>
              <w:pBdr>
                <w:bottom w:val="double" w:sz="4" w:space="1" w:color="auto"/>
              </w:pBdr>
              <w:tabs>
                <w:tab w:val="decimal" w:pos="954"/>
              </w:tabs>
              <w:spacing w:line="360" w:lineRule="exact"/>
              <w:ind w:right="30"/>
              <w:rPr>
                <w:rFonts w:ascii="Arial" w:hAnsi="Arial" w:cs="Arial"/>
                <w:sz w:val="20"/>
                <w:szCs w:val="20"/>
              </w:rPr>
            </w:pPr>
            <w:r w:rsidRPr="0093785C">
              <w:rPr>
                <w:rFonts w:ascii="Arial" w:hAnsi="Arial" w:cs="Arial"/>
                <w:sz w:val="20"/>
                <w:szCs w:val="20"/>
              </w:rPr>
              <w:t>921,130</w:t>
            </w:r>
          </w:p>
        </w:tc>
      </w:tr>
      <w:tr w:rsidR="008C18FC" w:rsidRPr="0093785C" w14:paraId="4C7CBDED" w14:textId="77777777" w:rsidTr="008C18FC">
        <w:tc>
          <w:tcPr>
            <w:tcW w:w="3960" w:type="dxa"/>
            <w:vAlign w:val="bottom"/>
          </w:tcPr>
          <w:p w14:paraId="5AB5C01A" w14:textId="77777777" w:rsidR="008C18FC" w:rsidRPr="0093785C" w:rsidRDefault="008C18FC" w:rsidP="000938FC">
            <w:pPr>
              <w:tabs>
                <w:tab w:val="left" w:pos="1440"/>
              </w:tabs>
              <w:spacing w:line="360" w:lineRule="exact"/>
              <w:ind w:left="222" w:hanging="222"/>
              <w:rPr>
                <w:rFonts w:ascii="Arial" w:hAnsi="Arial" w:cs="Arial"/>
                <w:sz w:val="20"/>
                <w:szCs w:val="20"/>
              </w:rPr>
            </w:pPr>
          </w:p>
        </w:tc>
        <w:tc>
          <w:tcPr>
            <w:tcW w:w="1305" w:type="dxa"/>
            <w:vAlign w:val="bottom"/>
          </w:tcPr>
          <w:p w14:paraId="09979385" w14:textId="77777777" w:rsidR="008C18FC" w:rsidRPr="0093785C" w:rsidRDefault="008C18FC" w:rsidP="000938FC">
            <w:pPr>
              <w:tabs>
                <w:tab w:val="decimal" w:pos="954"/>
              </w:tabs>
              <w:spacing w:line="360" w:lineRule="exact"/>
              <w:ind w:right="30"/>
              <w:rPr>
                <w:rFonts w:ascii="Arial" w:hAnsi="Arial" w:cs="Arial"/>
                <w:sz w:val="20"/>
                <w:szCs w:val="20"/>
              </w:rPr>
            </w:pPr>
          </w:p>
        </w:tc>
        <w:tc>
          <w:tcPr>
            <w:tcW w:w="1305" w:type="dxa"/>
            <w:vAlign w:val="bottom"/>
          </w:tcPr>
          <w:p w14:paraId="17030247" w14:textId="77777777" w:rsidR="008C18FC" w:rsidRPr="0093785C" w:rsidRDefault="008C18FC" w:rsidP="000938FC">
            <w:pPr>
              <w:tabs>
                <w:tab w:val="decimal" w:pos="954"/>
              </w:tabs>
              <w:spacing w:line="360" w:lineRule="exact"/>
              <w:ind w:right="30"/>
              <w:rPr>
                <w:rFonts w:ascii="Arial" w:hAnsi="Arial" w:cs="Arial"/>
                <w:sz w:val="20"/>
                <w:szCs w:val="20"/>
              </w:rPr>
            </w:pPr>
          </w:p>
        </w:tc>
        <w:tc>
          <w:tcPr>
            <w:tcW w:w="1305" w:type="dxa"/>
            <w:vAlign w:val="bottom"/>
          </w:tcPr>
          <w:p w14:paraId="697B10AB" w14:textId="77777777" w:rsidR="008C18FC" w:rsidRPr="0093785C" w:rsidRDefault="008C18FC" w:rsidP="000938FC">
            <w:pPr>
              <w:tabs>
                <w:tab w:val="decimal" w:pos="954"/>
              </w:tabs>
              <w:spacing w:line="360" w:lineRule="exact"/>
              <w:ind w:right="30"/>
              <w:rPr>
                <w:rFonts w:ascii="Arial" w:hAnsi="Arial" w:cs="Arial"/>
                <w:sz w:val="20"/>
                <w:szCs w:val="20"/>
              </w:rPr>
            </w:pPr>
          </w:p>
        </w:tc>
        <w:tc>
          <w:tcPr>
            <w:tcW w:w="1305" w:type="dxa"/>
            <w:vAlign w:val="bottom"/>
          </w:tcPr>
          <w:p w14:paraId="313B56C6" w14:textId="77777777" w:rsidR="008C18FC" w:rsidRPr="0093785C" w:rsidRDefault="008C18FC" w:rsidP="000938FC">
            <w:pPr>
              <w:tabs>
                <w:tab w:val="decimal" w:pos="954"/>
              </w:tabs>
              <w:spacing w:line="360" w:lineRule="exact"/>
              <w:ind w:right="30"/>
              <w:rPr>
                <w:rFonts w:ascii="Arial" w:hAnsi="Arial" w:cs="Arial"/>
                <w:sz w:val="20"/>
                <w:szCs w:val="20"/>
              </w:rPr>
            </w:pPr>
          </w:p>
        </w:tc>
      </w:tr>
      <w:tr w:rsidR="008C18FC" w:rsidRPr="0093785C" w14:paraId="3418AA70" w14:textId="77777777" w:rsidTr="008C18FC">
        <w:trPr>
          <w:trHeight w:val="153"/>
        </w:trPr>
        <w:tc>
          <w:tcPr>
            <w:tcW w:w="3960" w:type="dxa"/>
            <w:vAlign w:val="bottom"/>
          </w:tcPr>
          <w:p w14:paraId="688EF853" w14:textId="77777777" w:rsidR="008C18FC" w:rsidRPr="0093785C" w:rsidRDefault="008C18FC" w:rsidP="000938FC">
            <w:pPr>
              <w:tabs>
                <w:tab w:val="left" w:pos="567"/>
                <w:tab w:val="left" w:pos="1134"/>
                <w:tab w:val="left" w:pos="1701"/>
              </w:tabs>
              <w:spacing w:line="360" w:lineRule="exact"/>
              <w:ind w:left="222" w:hanging="222"/>
              <w:rPr>
                <w:rFonts w:ascii="Arial" w:hAnsi="Arial" w:cs="Arial"/>
                <w:sz w:val="20"/>
                <w:szCs w:val="20"/>
                <w:cs/>
              </w:rPr>
            </w:pPr>
            <w:r w:rsidRPr="0093785C">
              <w:rPr>
                <w:rFonts w:ascii="Arial" w:hAnsi="Arial" w:cs="Arial"/>
                <w:sz w:val="20"/>
                <w:szCs w:val="20"/>
              </w:rPr>
              <w:t>Income tax at Thai corporate income tax rate of 20%</w:t>
            </w:r>
          </w:p>
        </w:tc>
        <w:tc>
          <w:tcPr>
            <w:tcW w:w="1305" w:type="dxa"/>
            <w:vAlign w:val="bottom"/>
          </w:tcPr>
          <w:p w14:paraId="4FD97014" w14:textId="77777777" w:rsidR="008C18FC" w:rsidRPr="0093785C" w:rsidRDefault="000938FC" w:rsidP="000938FC">
            <w:pPr>
              <w:tabs>
                <w:tab w:val="decimal" w:pos="954"/>
              </w:tabs>
              <w:spacing w:line="360" w:lineRule="exact"/>
              <w:ind w:right="30"/>
              <w:rPr>
                <w:rFonts w:ascii="Arial" w:hAnsi="Arial" w:cs="Arial"/>
                <w:sz w:val="20"/>
                <w:szCs w:val="20"/>
              </w:rPr>
            </w:pPr>
            <w:r>
              <w:rPr>
                <w:rFonts w:ascii="Arial" w:hAnsi="Arial" w:cs="Arial"/>
                <w:sz w:val="20"/>
                <w:szCs w:val="20"/>
              </w:rPr>
              <w:t>(730,947)</w:t>
            </w:r>
          </w:p>
        </w:tc>
        <w:tc>
          <w:tcPr>
            <w:tcW w:w="1305" w:type="dxa"/>
            <w:vAlign w:val="bottom"/>
          </w:tcPr>
          <w:p w14:paraId="63AD86A1" w14:textId="77777777" w:rsidR="008C18FC" w:rsidRPr="0093785C" w:rsidRDefault="008C18FC" w:rsidP="000938FC">
            <w:pPr>
              <w:tabs>
                <w:tab w:val="decimal" w:pos="954"/>
              </w:tabs>
              <w:spacing w:line="360" w:lineRule="exact"/>
              <w:ind w:right="30"/>
              <w:rPr>
                <w:rFonts w:ascii="Arial" w:hAnsi="Arial" w:cs="Arial"/>
                <w:sz w:val="20"/>
                <w:szCs w:val="20"/>
              </w:rPr>
            </w:pPr>
            <w:r w:rsidRPr="0093785C">
              <w:rPr>
                <w:rFonts w:ascii="Arial" w:hAnsi="Arial" w:cs="Arial"/>
                <w:sz w:val="20"/>
                <w:szCs w:val="20"/>
              </w:rPr>
              <w:t>(162,953)</w:t>
            </w:r>
          </w:p>
        </w:tc>
        <w:tc>
          <w:tcPr>
            <w:tcW w:w="1305" w:type="dxa"/>
            <w:vAlign w:val="bottom"/>
          </w:tcPr>
          <w:p w14:paraId="1312C6C0" w14:textId="77777777" w:rsidR="008C18FC" w:rsidRPr="0093785C" w:rsidRDefault="000938FC" w:rsidP="000938FC">
            <w:pPr>
              <w:tabs>
                <w:tab w:val="decimal" w:pos="954"/>
              </w:tabs>
              <w:spacing w:line="360" w:lineRule="exact"/>
              <w:ind w:right="30"/>
              <w:rPr>
                <w:rFonts w:ascii="Arial" w:hAnsi="Arial" w:cs="Arial"/>
                <w:sz w:val="20"/>
                <w:szCs w:val="20"/>
              </w:rPr>
            </w:pPr>
            <w:r>
              <w:rPr>
                <w:rFonts w:ascii="Arial" w:hAnsi="Arial" w:cs="Arial"/>
                <w:sz w:val="20"/>
                <w:szCs w:val="20"/>
              </w:rPr>
              <w:t>(575,363)</w:t>
            </w:r>
          </w:p>
        </w:tc>
        <w:tc>
          <w:tcPr>
            <w:tcW w:w="1305" w:type="dxa"/>
            <w:vAlign w:val="bottom"/>
          </w:tcPr>
          <w:p w14:paraId="525F7BAE" w14:textId="77777777" w:rsidR="008C18FC" w:rsidRPr="0093785C" w:rsidRDefault="008C18FC" w:rsidP="000938FC">
            <w:pPr>
              <w:tabs>
                <w:tab w:val="decimal" w:pos="954"/>
              </w:tabs>
              <w:spacing w:line="360" w:lineRule="exact"/>
              <w:ind w:right="30"/>
              <w:rPr>
                <w:rFonts w:ascii="Arial" w:hAnsi="Arial" w:cs="Arial"/>
                <w:sz w:val="20"/>
                <w:szCs w:val="20"/>
              </w:rPr>
            </w:pPr>
            <w:r w:rsidRPr="0093785C">
              <w:rPr>
                <w:rFonts w:ascii="Arial" w:hAnsi="Arial" w:cs="Arial"/>
                <w:sz w:val="20"/>
                <w:szCs w:val="20"/>
              </w:rPr>
              <w:t>(184,226)</w:t>
            </w:r>
          </w:p>
        </w:tc>
      </w:tr>
      <w:tr w:rsidR="008C18FC" w:rsidRPr="0093785C" w14:paraId="7F55F32B" w14:textId="77777777" w:rsidTr="008C18FC">
        <w:tc>
          <w:tcPr>
            <w:tcW w:w="3960" w:type="dxa"/>
            <w:vAlign w:val="bottom"/>
          </w:tcPr>
          <w:p w14:paraId="314F5791" w14:textId="77777777" w:rsidR="008C18FC" w:rsidRPr="0093785C" w:rsidRDefault="008C18FC" w:rsidP="000938FC">
            <w:pPr>
              <w:tabs>
                <w:tab w:val="left" w:pos="1440"/>
              </w:tabs>
              <w:spacing w:line="360" w:lineRule="exact"/>
              <w:ind w:left="222" w:hanging="222"/>
              <w:rPr>
                <w:rFonts w:ascii="Arial" w:hAnsi="Arial" w:cs="Arial"/>
                <w:sz w:val="20"/>
                <w:szCs w:val="20"/>
              </w:rPr>
            </w:pPr>
            <w:r w:rsidRPr="0093785C">
              <w:rPr>
                <w:rFonts w:ascii="Arial" w:hAnsi="Arial" w:cs="Arial"/>
                <w:color w:val="000000"/>
                <w:sz w:val="20"/>
                <w:szCs w:val="20"/>
              </w:rPr>
              <w:t>Adjustment in respect of income tax of previous year</w:t>
            </w:r>
          </w:p>
        </w:tc>
        <w:tc>
          <w:tcPr>
            <w:tcW w:w="1305" w:type="dxa"/>
            <w:vAlign w:val="bottom"/>
          </w:tcPr>
          <w:p w14:paraId="4BDF1716" w14:textId="77777777" w:rsidR="008C18FC" w:rsidRPr="0093785C" w:rsidRDefault="001A4ED3" w:rsidP="000938FC">
            <w:pPr>
              <w:tabs>
                <w:tab w:val="decimal" w:pos="954"/>
              </w:tabs>
              <w:spacing w:line="360" w:lineRule="exact"/>
              <w:ind w:right="30"/>
              <w:rPr>
                <w:rFonts w:ascii="Arial" w:hAnsi="Arial" w:cs="Arial"/>
                <w:sz w:val="20"/>
                <w:szCs w:val="20"/>
              </w:rPr>
            </w:pPr>
            <w:r>
              <w:rPr>
                <w:rFonts w:ascii="Arial" w:hAnsi="Arial" w:cs="Arial"/>
                <w:sz w:val="20"/>
                <w:szCs w:val="20"/>
              </w:rPr>
              <w:t>(548)</w:t>
            </w:r>
          </w:p>
        </w:tc>
        <w:tc>
          <w:tcPr>
            <w:tcW w:w="1305" w:type="dxa"/>
            <w:vAlign w:val="bottom"/>
          </w:tcPr>
          <w:p w14:paraId="488596C9" w14:textId="77777777" w:rsidR="008C18FC" w:rsidRPr="0093785C" w:rsidRDefault="008C18FC" w:rsidP="000938FC">
            <w:pPr>
              <w:tabs>
                <w:tab w:val="decimal" w:pos="954"/>
              </w:tabs>
              <w:spacing w:line="360" w:lineRule="exact"/>
              <w:ind w:right="30"/>
              <w:rPr>
                <w:rFonts w:ascii="Arial" w:hAnsi="Arial" w:cs="Arial"/>
                <w:sz w:val="20"/>
                <w:szCs w:val="20"/>
              </w:rPr>
            </w:pPr>
            <w:r w:rsidRPr="0093785C">
              <w:rPr>
                <w:rFonts w:ascii="Arial" w:hAnsi="Arial" w:cs="Arial"/>
                <w:sz w:val="20"/>
                <w:szCs w:val="20"/>
              </w:rPr>
              <w:t>(2,744)</w:t>
            </w:r>
          </w:p>
        </w:tc>
        <w:tc>
          <w:tcPr>
            <w:tcW w:w="1305" w:type="dxa"/>
            <w:vAlign w:val="bottom"/>
          </w:tcPr>
          <w:p w14:paraId="47F67728" w14:textId="77777777" w:rsidR="008C18FC" w:rsidRPr="0093785C" w:rsidRDefault="000938FC" w:rsidP="000938FC">
            <w:pPr>
              <w:tabs>
                <w:tab w:val="decimal" w:pos="954"/>
              </w:tabs>
              <w:spacing w:line="360" w:lineRule="exact"/>
              <w:ind w:right="30"/>
              <w:rPr>
                <w:rFonts w:ascii="Arial" w:hAnsi="Arial" w:cs="Arial"/>
                <w:sz w:val="20"/>
                <w:szCs w:val="20"/>
              </w:rPr>
            </w:pPr>
            <w:r>
              <w:rPr>
                <w:rFonts w:ascii="Arial" w:hAnsi="Arial" w:cs="Arial"/>
                <w:sz w:val="20"/>
                <w:szCs w:val="20"/>
              </w:rPr>
              <w:t>898</w:t>
            </w:r>
          </w:p>
        </w:tc>
        <w:tc>
          <w:tcPr>
            <w:tcW w:w="1305" w:type="dxa"/>
            <w:vAlign w:val="bottom"/>
          </w:tcPr>
          <w:p w14:paraId="55462713" w14:textId="77777777" w:rsidR="008C18FC" w:rsidRPr="0093785C" w:rsidRDefault="008C18FC" w:rsidP="000938FC">
            <w:pPr>
              <w:tabs>
                <w:tab w:val="decimal" w:pos="954"/>
              </w:tabs>
              <w:spacing w:line="360" w:lineRule="exact"/>
              <w:ind w:right="30"/>
              <w:rPr>
                <w:rFonts w:ascii="Arial" w:hAnsi="Arial" w:cs="Arial"/>
                <w:sz w:val="20"/>
                <w:szCs w:val="20"/>
              </w:rPr>
            </w:pPr>
            <w:r w:rsidRPr="0093785C">
              <w:rPr>
                <w:rFonts w:ascii="Arial" w:hAnsi="Arial" w:cs="Arial"/>
                <w:sz w:val="20"/>
                <w:szCs w:val="20"/>
              </w:rPr>
              <w:t>-</w:t>
            </w:r>
          </w:p>
        </w:tc>
      </w:tr>
      <w:tr w:rsidR="008C18FC" w:rsidRPr="0093785C" w14:paraId="7C44BBF9" w14:textId="77777777" w:rsidTr="008C18FC">
        <w:tc>
          <w:tcPr>
            <w:tcW w:w="3960" w:type="dxa"/>
            <w:vAlign w:val="bottom"/>
          </w:tcPr>
          <w:p w14:paraId="1F5EAEB6" w14:textId="77777777" w:rsidR="008C18FC" w:rsidRPr="0093785C" w:rsidRDefault="008C18FC" w:rsidP="000938FC">
            <w:pPr>
              <w:tabs>
                <w:tab w:val="left" w:pos="1440"/>
              </w:tabs>
              <w:spacing w:line="360" w:lineRule="exact"/>
              <w:ind w:left="222" w:hanging="222"/>
              <w:rPr>
                <w:rFonts w:ascii="Arial" w:hAnsi="Arial" w:cs="Arial"/>
                <w:color w:val="000000"/>
                <w:sz w:val="20"/>
                <w:szCs w:val="20"/>
              </w:rPr>
            </w:pPr>
            <w:proofErr w:type="spellStart"/>
            <w:r w:rsidRPr="0093785C">
              <w:rPr>
                <w:rFonts w:ascii="Arial" w:hAnsi="Arial" w:cs="Arial"/>
                <w:color w:val="000000"/>
                <w:sz w:val="20"/>
                <w:szCs w:val="20"/>
              </w:rPr>
              <w:t>Utilisation</w:t>
            </w:r>
            <w:proofErr w:type="spellEnd"/>
            <w:r w:rsidRPr="0093785C">
              <w:rPr>
                <w:rFonts w:ascii="Arial" w:hAnsi="Arial" w:cs="Arial"/>
                <w:color w:val="000000"/>
                <w:sz w:val="20"/>
                <w:szCs w:val="20"/>
              </w:rPr>
              <w:t xml:space="preserve"> of previously </w:t>
            </w:r>
            <w:proofErr w:type="spellStart"/>
            <w:r w:rsidRPr="0093785C">
              <w:rPr>
                <w:rFonts w:ascii="Arial" w:hAnsi="Arial" w:cs="Arial"/>
                <w:color w:val="000000"/>
                <w:sz w:val="20"/>
                <w:szCs w:val="20"/>
              </w:rPr>
              <w:t>unrecognised</w:t>
            </w:r>
            <w:proofErr w:type="spellEnd"/>
            <w:r w:rsidRPr="0093785C">
              <w:rPr>
                <w:rFonts w:ascii="Arial" w:hAnsi="Arial" w:cs="Arial"/>
                <w:color w:val="000000"/>
                <w:sz w:val="20"/>
                <w:szCs w:val="20"/>
              </w:rPr>
              <w:t xml:space="preserve"> tax losses and capital allowance</w:t>
            </w:r>
          </w:p>
        </w:tc>
        <w:tc>
          <w:tcPr>
            <w:tcW w:w="1305" w:type="dxa"/>
            <w:vAlign w:val="bottom"/>
          </w:tcPr>
          <w:p w14:paraId="0E6139C9" w14:textId="77777777" w:rsidR="008C18FC" w:rsidRPr="0093785C" w:rsidRDefault="005164DF" w:rsidP="000938FC">
            <w:pPr>
              <w:tabs>
                <w:tab w:val="decimal" w:pos="954"/>
              </w:tabs>
              <w:spacing w:line="360" w:lineRule="exact"/>
              <w:ind w:right="30"/>
              <w:rPr>
                <w:rFonts w:ascii="Arial" w:hAnsi="Arial" w:cs="Arial"/>
                <w:sz w:val="20"/>
                <w:szCs w:val="20"/>
              </w:rPr>
            </w:pPr>
            <w:r>
              <w:rPr>
                <w:rFonts w:ascii="Arial" w:hAnsi="Arial" w:cs="Arial"/>
                <w:sz w:val="20"/>
                <w:szCs w:val="20"/>
              </w:rPr>
              <w:t>86,774</w:t>
            </w:r>
          </w:p>
        </w:tc>
        <w:tc>
          <w:tcPr>
            <w:tcW w:w="1305" w:type="dxa"/>
            <w:vAlign w:val="bottom"/>
          </w:tcPr>
          <w:p w14:paraId="42F29A4D" w14:textId="77777777" w:rsidR="008C18FC" w:rsidRPr="0093785C" w:rsidRDefault="008C18FC" w:rsidP="000938FC">
            <w:pPr>
              <w:tabs>
                <w:tab w:val="decimal" w:pos="954"/>
              </w:tabs>
              <w:spacing w:line="360" w:lineRule="exact"/>
              <w:ind w:right="30"/>
              <w:rPr>
                <w:rFonts w:ascii="Arial" w:hAnsi="Arial" w:cs="Arial"/>
                <w:sz w:val="20"/>
                <w:szCs w:val="20"/>
              </w:rPr>
            </w:pPr>
            <w:r w:rsidRPr="0093785C">
              <w:rPr>
                <w:rFonts w:ascii="Arial" w:hAnsi="Arial" w:cs="Arial"/>
                <w:sz w:val="20"/>
                <w:szCs w:val="20"/>
              </w:rPr>
              <w:t>2,235</w:t>
            </w:r>
          </w:p>
        </w:tc>
        <w:tc>
          <w:tcPr>
            <w:tcW w:w="1305" w:type="dxa"/>
            <w:vAlign w:val="bottom"/>
          </w:tcPr>
          <w:p w14:paraId="70166458" w14:textId="77777777" w:rsidR="008C18FC" w:rsidRPr="0093785C" w:rsidRDefault="000938FC" w:rsidP="000938FC">
            <w:pPr>
              <w:tabs>
                <w:tab w:val="decimal" w:pos="954"/>
              </w:tabs>
              <w:spacing w:line="360" w:lineRule="exact"/>
              <w:ind w:right="30"/>
              <w:rPr>
                <w:rFonts w:ascii="Arial" w:hAnsi="Arial" w:cs="Arial"/>
                <w:sz w:val="20"/>
                <w:szCs w:val="20"/>
              </w:rPr>
            </w:pPr>
            <w:r>
              <w:rPr>
                <w:rFonts w:ascii="Arial" w:hAnsi="Arial" w:cs="Arial"/>
                <w:sz w:val="20"/>
                <w:szCs w:val="20"/>
              </w:rPr>
              <w:t>-</w:t>
            </w:r>
          </w:p>
        </w:tc>
        <w:tc>
          <w:tcPr>
            <w:tcW w:w="1305" w:type="dxa"/>
            <w:vAlign w:val="bottom"/>
          </w:tcPr>
          <w:p w14:paraId="26148526" w14:textId="77777777" w:rsidR="008C18FC" w:rsidRPr="0093785C" w:rsidRDefault="008C18FC" w:rsidP="000938FC">
            <w:pPr>
              <w:tabs>
                <w:tab w:val="decimal" w:pos="954"/>
              </w:tabs>
              <w:spacing w:line="360" w:lineRule="exact"/>
              <w:ind w:right="30"/>
              <w:rPr>
                <w:rFonts w:ascii="Arial" w:hAnsi="Arial" w:cs="Arial"/>
                <w:sz w:val="20"/>
                <w:szCs w:val="20"/>
              </w:rPr>
            </w:pPr>
            <w:r w:rsidRPr="0093785C">
              <w:rPr>
                <w:rFonts w:ascii="Arial" w:hAnsi="Arial" w:cs="Arial"/>
                <w:sz w:val="20"/>
                <w:szCs w:val="20"/>
              </w:rPr>
              <w:t>-</w:t>
            </w:r>
          </w:p>
        </w:tc>
      </w:tr>
      <w:tr w:rsidR="008C18FC" w:rsidRPr="0093785C" w14:paraId="50C25FF5" w14:textId="77777777" w:rsidTr="008C18FC">
        <w:tc>
          <w:tcPr>
            <w:tcW w:w="3960" w:type="dxa"/>
            <w:vAlign w:val="bottom"/>
          </w:tcPr>
          <w:p w14:paraId="73EC2FFF" w14:textId="77777777" w:rsidR="008C18FC" w:rsidRPr="0093785C" w:rsidRDefault="008C18FC" w:rsidP="000938FC">
            <w:pPr>
              <w:tabs>
                <w:tab w:val="left" w:pos="1440"/>
              </w:tabs>
              <w:spacing w:line="360" w:lineRule="exact"/>
              <w:ind w:left="222" w:hanging="222"/>
              <w:rPr>
                <w:rFonts w:ascii="Arial" w:hAnsi="Arial" w:cs="Arial"/>
                <w:color w:val="000000"/>
                <w:sz w:val="20"/>
                <w:szCs w:val="20"/>
              </w:rPr>
            </w:pPr>
            <w:r w:rsidRPr="0093785C">
              <w:rPr>
                <w:rFonts w:ascii="Arial" w:hAnsi="Arial" w:cs="Arial"/>
                <w:color w:val="000000"/>
                <w:sz w:val="20"/>
                <w:szCs w:val="20"/>
              </w:rPr>
              <w:t xml:space="preserve">Unused tax loss which has not </w:t>
            </w:r>
            <w:proofErr w:type="spellStart"/>
            <w:r w:rsidRPr="0093785C">
              <w:rPr>
                <w:rFonts w:ascii="Arial" w:hAnsi="Arial" w:cs="Arial"/>
                <w:color w:val="000000"/>
                <w:sz w:val="20"/>
                <w:szCs w:val="20"/>
              </w:rPr>
              <w:t>recognised</w:t>
            </w:r>
            <w:proofErr w:type="spellEnd"/>
            <w:r w:rsidRPr="0093785C">
              <w:rPr>
                <w:rFonts w:ascii="Arial" w:hAnsi="Arial" w:cs="Arial"/>
                <w:color w:val="000000"/>
                <w:sz w:val="20"/>
                <w:szCs w:val="20"/>
              </w:rPr>
              <w:t xml:space="preserve"> as deferred tax assets</w:t>
            </w:r>
          </w:p>
        </w:tc>
        <w:tc>
          <w:tcPr>
            <w:tcW w:w="1305" w:type="dxa"/>
            <w:vAlign w:val="bottom"/>
          </w:tcPr>
          <w:p w14:paraId="46FA433F" w14:textId="77777777" w:rsidR="008C18FC" w:rsidRPr="0093785C" w:rsidRDefault="005164DF" w:rsidP="000938FC">
            <w:pPr>
              <w:tabs>
                <w:tab w:val="decimal" w:pos="954"/>
              </w:tabs>
              <w:spacing w:line="360" w:lineRule="exact"/>
              <w:ind w:right="30"/>
              <w:rPr>
                <w:rFonts w:ascii="Arial" w:hAnsi="Arial" w:cs="Arial"/>
                <w:sz w:val="20"/>
                <w:szCs w:val="20"/>
              </w:rPr>
            </w:pPr>
            <w:r>
              <w:rPr>
                <w:rFonts w:ascii="Arial" w:hAnsi="Arial" w:cs="Arial"/>
                <w:sz w:val="20"/>
                <w:szCs w:val="20"/>
              </w:rPr>
              <w:t>(20,725)</w:t>
            </w:r>
          </w:p>
        </w:tc>
        <w:tc>
          <w:tcPr>
            <w:tcW w:w="1305" w:type="dxa"/>
            <w:vAlign w:val="bottom"/>
          </w:tcPr>
          <w:p w14:paraId="09F29A3D" w14:textId="77777777" w:rsidR="008C18FC" w:rsidRPr="0093785C" w:rsidRDefault="008C18FC" w:rsidP="000938FC">
            <w:pPr>
              <w:tabs>
                <w:tab w:val="decimal" w:pos="954"/>
              </w:tabs>
              <w:spacing w:line="360" w:lineRule="exact"/>
              <w:ind w:right="30"/>
              <w:rPr>
                <w:rFonts w:ascii="Arial" w:hAnsi="Arial" w:cs="Arial"/>
                <w:sz w:val="20"/>
                <w:szCs w:val="20"/>
              </w:rPr>
            </w:pPr>
            <w:r w:rsidRPr="0093785C">
              <w:rPr>
                <w:rFonts w:ascii="Arial" w:hAnsi="Arial" w:cs="Arial"/>
                <w:sz w:val="20"/>
                <w:szCs w:val="20"/>
              </w:rPr>
              <w:t>(33,727)</w:t>
            </w:r>
          </w:p>
        </w:tc>
        <w:tc>
          <w:tcPr>
            <w:tcW w:w="1305" w:type="dxa"/>
            <w:vAlign w:val="bottom"/>
          </w:tcPr>
          <w:p w14:paraId="3B13BB2D" w14:textId="77777777" w:rsidR="008C18FC" w:rsidRPr="0093785C" w:rsidRDefault="000938FC" w:rsidP="000938FC">
            <w:pPr>
              <w:tabs>
                <w:tab w:val="decimal" w:pos="954"/>
              </w:tabs>
              <w:spacing w:line="360" w:lineRule="exact"/>
              <w:ind w:right="30"/>
              <w:rPr>
                <w:rFonts w:ascii="Arial" w:hAnsi="Arial" w:cs="Arial"/>
                <w:sz w:val="20"/>
                <w:szCs w:val="20"/>
              </w:rPr>
            </w:pPr>
            <w:r>
              <w:rPr>
                <w:rFonts w:ascii="Arial" w:hAnsi="Arial" w:cs="Arial"/>
                <w:sz w:val="20"/>
                <w:szCs w:val="20"/>
              </w:rPr>
              <w:t>-</w:t>
            </w:r>
          </w:p>
        </w:tc>
        <w:tc>
          <w:tcPr>
            <w:tcW w:w="1305" w:type="dxa"/>
            <w:vAlign w:val="bottom"/>
          </w:tcPr>
          <w:p w14:paraId="7F007CD8" w14:textId="77777777" w:rsidR="008C18FC" w:rsidRPr="0093785C" w:rsidRDefault="008C18FC" w:rsidP="000938FC">
            <w:pPr>
              <w:tabs>
                <w:tab w:val="decimal" w:pos="954"/>
              </w:tabs>
              <w:spacing w:line="360" w:lineRule="exact"/>
              <w:ind w:right="30"/>
              <w:rPr>
                <w:rFonts w:ascii="Arial" w:hAnsi="Arial" w:cs="Arial"/>
                <w:sz w:val="20"/>
                <w:szCs w:val="20"/>
              </w:rPr>
            </w:pPr>
            <w:r w:rsidRPr="0093785C">
              <w:rPr>
                <w:rFonts w:ascii="Arial" w:hAnsi="Arial" w:cs="Arial"/>
                <w:sz w:val="20"/>
                <w:szCs w:val="20"/>
              </w:rPr>
              <w:t>-</w:t>
            </w:r>
          </w:p>
        </w:tc>
      </w:tr>
      <w:tr w:rsidR="008C18FC" w:rsidRPr="0093785C" w14:paraId="403FDCF5" w14:textId="77777777" w:rsidTr="008C18FC">
        <w:tc>
          <w:tcPr>
            <w:tcW w:w="3960" w:type="dxa"/>
            <w:vAlign w:val="bottom"/>
          </w:tcPr>
          <w:p w14:paraId="4BE80CA6" w14:textId="77777777" w:rsidR="008C18FC" w:rsidRPr="0093785C" w:rsidRDefault="008C18FC" w:rsidP="000938FC">
            <w:pPr>
              <w:tabs>
                <w:tab w:val="left" w:pos="1440"/>
              </w:tabs>
              <w:spacing w:line="360" w:lineRule="exact"/>
              <w:ind w:left="222" w:right="-108" w:hanging="222"/>
              <w:rPr>
                <w:rFonts w:ascii="Arial" w:hAnsi="Arial" w:cs="Arial"/>
                <w:spacing w:val="-5"/>
                <w:sz w:val="20"/>
                <w:szCs w:val="20"/>
              </w:rPr>
            </w:pPr>
            <w:r w:rsidRPr="0093785C">
              <w:rPr>
                <w:rFonts w:ascii="Arial" w:hAnsi="Arial" w:cs="Arial"/>
                <w:spacing w:val="-5"/>
                <w:sz w:val="20"/>
                <w:szCs w:val="20"/>
              </w:rPr>
              <w:t>Difference of tax rate in group companies</w:t>
            </w:r>
          </w:p>
        </w:tc>
        <w:tc>
          <w:tcPr>
            <w:tcW w:w="1305" w:type="dxa"/>
            <w:vAlign w:val="bottom"/>
          </w:tcPr>
          <w:p w14:paraId="203A238F" w14:textId="77777777" w:rsidR="008C18FC" w:rsidRPr="0093785C" w:rsidRDefault="005164DF" w:rsidP="000938FC">
            <w:pPr>
              <w:tabs>
                <w:tab w:val="decimal" w:pos="954"/>
              </w:tabs>
              <w:spacing w:line="360" w:lineRule="exact"/>
              <w:ind w:right="30"/>
              <w:rPr>
                <w:rFonts w:ascii="Arial" w:hAnsi="Arial" w:cs="Arial"/>
                <w:sz w:val="20"/>
                <w:szCs w:val="20"/>
              </w:rPr>
            </w:pPr>
            <w:r>
              <w:rPr>
                <w:rFonts w:ascii="Arial" w:hAnsi="Arial" w:cs="Arial"/>
                <w:sz w:val="20"/>
                <w:szCs w:val="20"/>
              </w:rPr>
              <w:t>(16,462)</w:t>
            </w:r>
          </w:p>
        </w:tc>
        <w:tc>
          <w:tcPr>
            <w:tcW w:w="1305" w:type="dxa"/>
            <w:vAlign w:val="bottom"/>
          </w:tcPr>
          <w:p w14:paraId="7172E3F6" w14:textId="77777777" w:rsidR="008C18FC" w:rsidRPr="0093785C" w:rsidRDefault="008C18FC" w:rsidP="000938FC">
            <w:pPr>
              <w:tabs>
                <w:tab w:val="decimal" w:pos="954"/>
              </w:tabs>
              <w:spacing w:line="360" w:lineRule="exact"/>
              <w:ind w:right="30"/>
              <w:rPr>
                <w:rFonts w:ascii="Arial" w:hAnsi="Arial" w:cs="Arial"/>
                <w:sz w:val="20"/>
                <w:szCs w:val="20"/>
              </w:rPr>
            </w:pPr>
            <w:r w:rsidRPr="0093785C">
              <w:rPr>
                <w:rFonts w:ascii="Arial" w:hAnsi="Arial" w:cs="Arial"/>
                <w:sz w:val="20"/>
                <w:szCs w:val="20"/>
              </w:rPr>
              <w:t>(12,512)</w:t>
            </w:r>
          </w:p>
        </w:tc>
        <w:tc>
          <w:tcPr>
            <w:tcW w:w="1305" w:type="dxa"/>
            <w:vAlign w:val="bottom"/>
          </w:tcPr>
          <w:p w14:paraId="5FA04B5A" w14:textId="77777777" w:rsidR="008C18FC" w:rsidRPr="0093785C" w:rsidRDefault="000938FC" w:rsidP="000938FC">
            <w:pPr>
              <w:tabs>
                <w:tab w:val="decimal" w:pos="954"/>
              </w:tabs>
              <w:spacing w:line="360" w:lineRule="exact"/>
              <w:ind w:right="30"/>
              <w:rPr>
                <w:rFonts w:ascii="Arial" w:hAnsi="Arial" w:cs="Arial"/>
                <w:sz w:val="20"/>
                <w:szCs w:val="20"/>
              </w:rPr>
            </w:pPr>
            <w:r>
              <w:rPr>
                <w:rFonts w:ascii="Arial" w:hAnsi="Arial" w:cs="Arial"/>
                <w:sz w:val="20"/>
                <w:szCs w:val="20"/>
              </w:rPr>
              <w:t>-</w:t>
            </w:r>
          </w:p>
        </w:tc>
        <w:tc>
          <w:tcPr>
            <w:tcW w:w="1305" w:type="dxa"/>
            <w:vAlign w:val="bottom"/>
          </w:tcPr>
          <w:p w14:paraId="2377A69F" w14:textId="77777777" w:rsidR="008C18FC" w:rsidRPr="0093785C" w:rsidRDefault="008C18FC" w:rsidP="000938FC">
            <w:pPr>
              <w:tabs>
                <w:tab w:val="decimal" w:pos="954"/>
              </w:tabs>
              <w:spacing w:line="360" w:lineRule="exact"/>
              <w:ind w:right="30"/>
              <w:rPr>
                <w:rFonts w:ascii="Arial" w:hAnsi="Arial" w:cs="Arial"/>
                <w:sz w:val="20"/>
                <w:szCs w:val="20"/>
              </w:rPr>
            </w:pPr>
            <w:r w:rsidRPr="0093785C">
              <w:rPr>
                <w:rFonts w:ascii="Arial" w:hAnsi="Arial" w:cs="Arial"/>
                <w:sz w:val="20"/>
                <w:szCs w:val="20"/>
              </w:rPr>
              <w:t>-</w:t>
            </w:r>
          </w:p>
        </w:tc>
      </w:tr>
      <w:tr w:rsidR="008C18FC" w:rsidRPr="0093785C" w14:paraId="395ABB30" w14:textId="77777777" w:rsidTr="008C18FC">
        <w:tc>
          <w:tcPr>
            <w:tcW w:w="3960" w:type="dxa"/>
            <w:vAlign w:val="bottom"/>
          </w:tcPr>
          <w:p w14:paraId="6D0C6982" w14:textId="77777777" w:rsidR="008C18FC" w:rsidRPr="0093785C" w:rsidRDefault="008C18FC" w:rsidP="000938FC">
            <w:pPr>
              <w:tabs>
                <w:tab w:val="left" w:pos="1440"/>
              </w:tabs>
              <w:spacing w:line="360" w:lineRule="exact"/>
              <w:ind w:left="222" w:hanging="222"/>
              <w:rPr>
                <w:rFonts w:ascii="Arial" w:hAnsi="Arial" w:cs="Arial"/>
                <w:sz w:val="20"/>
                <w:szCs w:val="20"/>
              </w:rPr>
            </w:pPr>
            <w:r w:rsidRPr="0093785C">
              <w:rPr>
                <w:rFonts w:ascii="Arial" w:hAnsi="Arial" w:cs="Arial"/>
                <w:color w:val="000000"/>
                <w:sz w:val="20"/>
                <w:szCs w:val="20"/>
              </w:rPr>
              <w:t>Effects of:</w:t>
            </w:r>
          </w:p>
        </w:tc>
        <w:tc>
          <w:tcPr>
            <w:tcW w:w="1305" w:type="dxa"/>
            <w:tcBorders>
              <w:top w:val="nil"/>
              <w:left w:val="nil"/>
              <w:right w:val="nil"/>
            </w:tcBorders>
            <w:vAlign w:val="bottom"/>
          </w:tcPr>
          <w:p w14:paraId="10389D83" w14:textId="77777777" w:rsidR="008C18FC" w:rsidRPr="0093785C" w:rsidRDefault="008C18FC" w:rsidP="000938FC">
            <w:pPr>
              <w:tabs>
                <w:tab w:val="decimal" w:pos="954"/>
              </w:tabs>
              <w:spacing w:line="360" w:lineRule="exact"/>
              <w:ind w:right="30"/>
              <w:rPr>
                <w:rFonts w:ascii="Arial" w:hAnsi="Arial" w:cs="Arial"/>
                <w:sz w:val="20"/>
                <w:szCs w:val="20"/>
              </w:rPr>
            </w:pPr>
          </w:p>
        </w:tc>
        <w:tc>
          <w:tcPr>
            <w:tcW w:w="1305" w:type="dxa"/>
            <w:tcBorders>
              <w:top w:val="nil"/>
              <w:left w:val="nil"/>
              <w:right w:val="nil"/>
            </w:tcBorders>
            <w:vAlign w:val="bottom"/>
          </w:tcPr>
          <w:p w14:paraId="66FF52AD" w14:textId="77777777" w:rsidR="008C18FC" w:rsidRPr="0093785C" w:rsidRDefault="008C18FC" w:rsidP="000938FC">
            <w:pPr>
              <w:tabs>
                <w:tab w:val="decimal" w:pos="954"/>
              </w:tabs>
              <w:spacing w:line="360" w:lineRule="exact"/>
              <w:ind w:right="30"/>
              <w:rPr>
                <w:rFonts w:ascii="Arial" w:hAnsi="Arial" w:cs="Arial"/>
                <w:sz w:val="20"/>
                <w:szCs w:val="20"/>
              </w:rPr>
            </w:pPr>
          </w:p>
        </w:tc>
        <w:tc>
          <w:tcPr>
            <w:tcW w:w="1305" w:type="dxa"/>
            <w:tcBorders>
              <w:top w:val="nil"/>
              <w:left w:val="nil"/>
              <w:right w:val="nil"/>
            </w:tcBorders>
            <w:vAlign w:val="bottom"/>
          </w:tcPr>
          <w:p w14:paraId="6C139781" w14:textId="77777777" w:rsidR="008C18FC" w:rsidRPr="0093785C" w:rsidRDefault="008C18FC" w:rsidP="000938FC">
            <w:pPr>
              <w:tabs>
                <w:tab w:val="decimal" w:pos="954"/>
              </w:tabs>
              <w:spacing w:line="360" w:lineRule="exact"/>
              <w:ind w:right="30"/>
              <w:rPr>
                <w:rFonts w:ascii="Arial" w:hAnsi="Arial" w:cs="Arial"/>
                <w:sz w:val="20"/>
                <w:szCs w:val="20"/>
              </w:rPr>
            </w:pPr>
          </w:p>
        </w:tc>
        <w:tc>
          <w:tcPr>
            <w:tcW w:w="1305" w:type="dxa"/>
            <w:tcBorders>
              <w:top w:val="nil"/>
              <w:left w:val="nil"/>
              <w:right w:val="nil"/>
            </w:tcBorders>
            <w:vAlign w:val="bottom"/>
          </w:tcPr>
          <w:p w14:paraId="46A815D7" w14:textId="77777777" w:rsidR="008C18FC" w:rsidRPr="0093785C" w:rsidRDefault="008C18FC" w:rsidP="000938FC">
            <w:pPr>
              <w:tabs>
                <w:tab w:val="decimal" w:pos="954"/>
              </w:tabs>
              <w:spacing w:line="360" w:lineRule="exact"/>
              <w:ind w:right="30"/>
              <w:rPr>
                <w:rFonts w:ascii="Arial" w:hAnsi="Arial" w:cs="Arial"/>
                <w:sz w:val="20"/>
                <w:szCs w:val="20"/>
              </w:rPr>
            </w:pPr>
          </w:p>
        </w:tc>
      </w:tr>
      <w:tr w:rsidR="008C18FC" w:rsidRPr="0093785C" w14:paraId="064486A7" w14:textId="77777777" w:rsidTr="008C18FC">
        <w:trPr>
          <w:trHeight w:val="80"/>
        </w:trPr>
        <w:tc>
          <w:tcPr>
            <w:tcW w:w="3960" w:type="dxa"/>
            <w:vAlign w:val="bottom"/>
          </w:tcPr>
          <w:p w14:paraId="68CBF15C" w14:textId="77777777" w:rsidR="008C18FC" w:rsidRPr="0093785C" w:rsidRDefault="008C18FC" w:rsidP="000938FC">
            <w:pPr>
              <w:tabs>
                <w:tab w:val="left" w:pos="1440"/>
              </w:tabs>
              <w:spacing w:line="360" w:lineRule="exact"/>
              <w:ind w:left="492" w:hanging="270"/>
              <w:rPr>
                <w:rFonts w:ascii="Arial" w:hAnsi="Arial" w:cs="Arial"/>
                <w:sz w:val="20"/>
                <w:szCs w:val="20"/>
              </w:rPr>
            </w:pPr>
            <w:r w:rsidRPr="0093785C">
              <w:rPr>
                <w:rFonts w:ascii="Arial" w:hAnsi="Arial" w:cs="Arial"/>
                <w:sz w:val="20"/>
                <w:szCs w:val="20"/>
              </w:rPr>
              <w:t>Non-deductible expenses</w:t>
            </w:r>
          </w:p>
        </w:tc>
        <w:tc>
          <w:tcPr>
            <w:tcW w:w="1305" w:type="dxa"/>
            <w:tcBorders>
              <w:top w:val="nil"/>
              <w:bottom w:val="nil"/>
            </w:tcBorders>
            <w:vAlign w:val="bottom"/>
          </w:tcPr>
          <w:p w14:paraId="72F736DA" w14:textId="77777777" w:rsidR="008C18FC" w:rsidRPr="0093785C" w:rsidRDefault="005164DF" w:rsidP="000938FC">
            <w:pPr>
              <w:pBdr>
                <w:top w:val="single" w:sz="4" w:space="1" w:color="auto"/>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(81,672)</w:t>
            </w:r>
          </w:p>
        </w:tc>
        <w:tc>
          <w:tcPr>
            <w:tcW w:w="1305" w:type="dxa"/>
            <w:tcBorders>
              <w:top w:val="nil"/>
              <w:bottom w:val="nil"/>
            </w:tcBorders>
            <w:vAlign w:val="bottom"/>
          </w:tcPr>
          <w:p w14:paraId="110040A2" w14:textId="77777777" w:rsidR="008C18FC" w:rsidRPr="0093785C" w:rsidRDefault="008C18FC" w:rsidP="000938FC">
            <w:pPr>
              <w:pBdr>
                <w:top w:val="single" w:sz="4" w:space="1" w:color="auto"/>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(52,974)</w:t>
            </w:r>
          </w:p>
        </w:tc>
        <w:tc>
          <w:tcPr>
            <w:tcW w:w="1305" w:type="dxa"/>
            <w:tcBorders>
              <w:top w:val="nil"/>
              <w:bottom w:val="nil"/>
            </w:tcBorders>
            <w:vAlign w:val="bottom"/>
          </w:tcPr>
          <w:p w14:paraId="51BC4F02" w14:textId="77777777" w:rsidR="008C18FC" w:rsidRPr="0093785C" w:rsidRDefault="000938FC" w:rsidP="000938FC">
            <w:pPr>
              <w:pBdr>
                <w:top w:val="single" w:sz="4" w:space="1" w:color="auto"/>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(609)</w:t>
            </w:r>
          </w:p>
        </w:tc>
        <w:tc>
          <w:tcPr>
            <w:tcW w:w="1305" w:type="dxa"/>
            <w:tcBorders>
              <w:top w:val="nil"/>
              <w:bottom w:val="nil"/>
            </w:tcBorders>
            <w:vAlign w:val="bottom"/>
          </w:tcPr>
          <w:p w14:paraId="402FD67E" w14:textId="77777777" w:rsidR="008C18FC" w:rsidRPr="0093785C" w:rsidRDefault="008C18FC" w:rsidP="000938FC">
            <w:pPr>
              <w:pBdr>
                <w:top w:val="single" w:sz="4" w:space="1" w:color="auto"/>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(1,816)</w:t>
            </w:r>
          </w:p>
        </w:tc>
      </w:tr>
      <w:tr w:rsidR="008C18FC" w:rsidRPr="0093785C" w14:paraId="5DFE1374" w14:textId="77777777" w:rsidTr="008C18FC">
        <w:tc>
          <w:tcPr>
            <w:tcW w:w="3960" w:type="dxa"/>
            <w:vAlign w:val="bottom"/>
          </w:tcPr>
          <w:p w14:paraId="0DEE7735" w14:textId="77777777" w:rsidR="008C18FC" w:rsidRPr="0093785C" w:rsidRDefault="008C18FC" w:rsidP="000938FC">
            <w:pPr>
              <w:tabs>
                <w:tab w:val="left" w:pos="1440"/>
              </w:tabs>
              <w:spacing w:line="360" w:lineRule="exact"/>
              <w:ind w:left="492" w:right="-108" w:hanging="270"/>
              <w:rPr>
                <w:rFonts w:ascii="Arial" w:hAnsi="Arial" w:cs="Arial"/>
                <w:sz w:val="20"/>
                <w:szCs w:val="20"/>
              </w:rPr>
            </w:pPr>
            <w:r w:rsidRPr="0093785C">
              <w:rPr>
                <w:rFonts w:ascii="Arial" w:hAnsi="Arial" w:cs="Arial"/>
                <w:sz w:val="20"/>
                <w:szCs w:val="20"/>
              </w:rPr>
              <w:t>Additional expenses deductions allowed</w:t>
            </w:r>
          </w:p>
        </w:tc>
        <w:tc>
          <w:tcPr>
            <w:tcW w:w="1305" w:type="dxa"/>
            <w:tcBorders>
              <w:top w:val="nil"/>
              <w:bottom w:val="nil"/>
            </w:tcBorders>
            <w:vAlign w:val="bottom"/>
          </w:tcPr>
          <w:p w14:paraId="105FEB1F" w14:textId="77777777" w:rsidR="008C18FC" w:rsidRPr="0093785C" w:rsidRDefault="005164DF"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14,061</w:t>
            </w:r>
          </w:p>
        </w:tc>
        <w:tc>
          <w:tcPr>
            <w:tcW w:w="1305" w:type="dxa"/>
            <w:tcBorders>
              <w:top w:val="nil"/>
              <w:bottom w:val="nil"/>
            </w:tcBorders>
            <w:vAlign w:val="bottom"/>
          </w:tcPr>
          <w:p w14:paraId="4ACBC6F3"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14,151</w:t>
            </w:r>
          </w:p>
        </w:tc>
        <w:tc>
          <w:tcPr>
            <w:tcW w:w="1305" w:type="dxa"/>
            <w:tcBorders>
              <w:top w:val="nil"/>
              <w:bottom w:val="nil"/>
            </w:tcBorders>
            <w:vAlign w:val="bottom"/>
          </w:tcPr>
          <w:p w14:paraId="069C2515" w14:textId="77777777" w:rsidR="008C18FC" w:rsidRPr="0093785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10,108</w:t>
            </w:r>
          </w:p>
        </w:tc>
        <w:tc>
          <w:tcPr>
            <w:tcW w:w="1305" w:type="dxa"/>
            <w:tcBorders>
              <w:top w:val="nil"/>
              <w:bottom w:val="nil"/>
            </w:tcBorders>
            <w:vAlign w:val="bottom"/>
          </w:tcPr>
          <w:p w14:paraId="2F475113"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9,841</w:t>
            </w:r>
          </w:p>
        </w:tc>
      </w:tr>
      <w:tr w:rsidR="008C18FC" w:rsidRPr="0093785C" w14:paraId="516C2290" w14:textId="77777777" w:rsidTr="008C18FC">
        <w:tc>
          <w:tcPr>
            <w:tcW w:w="3960" w:type="dxa"/>
            <w:vAlign w:val="bottom"/>
          </w:tcPr>
          <w:p w14:paraId="773D22E7" w14:textId="77777777" w:rsidR="008C18FC" w:rsidRPr="0093785C" w:rsidRDefault="008C18FC" w:rsidP="000938FC">
            <w:pPr>
              <w:tabs>
                <w:tab w:val="left" w:pos="1440"/>
              </w:tabs>
              <w:spacing w:line="360" w:lineRule="exact"/>
              <w:ind w:left="492" w:hanging="270"/>
              <w:rPr>
                <w:rFonts w:ascii="Arial" w:hAnsi="Arial" w:cs="Arial"/>
                <w:sz w:val="20"/>
                <w:szCs w:val="20"/>
              </w:rPr>
            </w:pPr>
            <w:r w:rsidRPr="0093785C">
              <w:rPr>
                <w:rFonts w:ascii="Arial" w:hAnsi="Arial" w:cs="Arial"/>
                <w:sz w:val="20"/>
                <w:szCs w:val="20"/>
              </w:rPr>
              <w:t>Exemption of income</w:t>
            </w:r>
          </w:p>
        </w:tc>
        <w:tc>
          <w:tcPr>
            <w:tcW w:w="1305" w:type="dxa"/>
            <w:tcBorders>
              <w:top w:val="nil"/>
              <w:bottom w:val="nil"/>
            </w:tcBorders>
            <w:vAlign w:val="bottom"/>
          </w:tcPr>
          <w:p w14:paraId="7F70E8FB" w14:textId="77777777" w:rsidR="008C18FC" w:rsidRPr="0093785C" w:rsidRDefault="005164DF"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86,360</w:t>
            </w:r>
          </w:p>
        </w:tc>
        <w:tc>
          <w:tcPr>
            <w:tcW w:w="1305" w:type="dxa"/>
            <w:tcBorders>
              <w:top w:val="nil"/>
              <w:bottom w:val="nil"/>
            </w:tcBorders>
            <w:vAlign w:val="bottom"/>
          </w:tcPr>
          <w:p w14:paraId="29A6E922"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23,345</w:t>
            </w:r>
          </w:p>
        </w:tc>
        <w:tc>
          <w:tcPr>
            <w:tcW w:w="1305" w:type="dxa"/>
            <w:tcBorders>
              <w:top w:val="nil"/>
              <w:bottom w:val="nil"/>
            </w:tcBorders>
            <w:vAlign w:val="bottom"/>
          </w:tcPr>
          <w:p w14:paraId="034A9240" w14:textId="77777777" w:rsidR="008C18FC" w:rsidRPr="0093785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44,700</w:t>
            </w:r>
          </w:p>
        </w:tc>
        <w:tc>
          <w:tcPr>
            <w:tcW w:w="1305" w:type="dxa"/>
            <w:tcBorders>
              <w:top w:val="nil"/>
              <w:bottom w:val="nil"/>
            </w:tcBorders>
            <w:vAlign w:val="bottom"/>
          </w:tcPr>
          <w:p w14:paraId="5ED94D02"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62,187</w:t>
            </w:r>
          </w:p>
        </w:tc>
      </w:tr>
      <w:tr w:rsidR="008C18FC" w:rsidRPr="0093785C" w14:paraId="7942EF99" w14:textId="77777777" w:rsidTr="008C18FC">
        <w:tc>
          <w:tcPr>
            <w:tcW w:w="3960" w:type="dxa"/>
            <w:vAlign w:val="bottom"/>
          </w:tcPr>
          <w:p w14:paraId="3C76E12E" w14:textId="77777777" w:rsidR="008C18FC" w:rsidRPr="0093785C" w:rsidRDefault="008C18FC" w:rsidP="000938FC">
            <w:pPr>
              <w:tabs>
                <w:tab w:val="left" w:pos="1440"/>
              </w:tabs>
              <w:spacing w:line="360" w:lineRule="exact"/>
              <w:ind w:left="492" w:hanging="270"/>
              <w:rPr>
                <w:rFonts w:ascii="Arial" w:hAnsi="Arial" w:cs="Arial"/>
                <w:sz w:val="20"/>
                <w:szCs w:val="20"/>
              </w:rPr>
            </w:pPr>
            <w:r w:rsidRPr="0093785C">
              <w:rPr>
                <w:rFonts w:ascii="Arial" w:hAnsi="Arial" w:cs="Arial"/>
                <w:sz w:val="20"/>
                <w:szCs w:val="20"/>
              </w:rPr>
              <w:t>Promotional privileges (Note 26)</w:t>
            </w:r>
          </w:p>
        </w:tc>
        <w:tc>
          <w:tcPr>
            <w:tcW w:w="1305" w:type="dxa"/>
            <w:tcBorders>
              <w:top w:val="nil"/>
              <w:bottom w:val="nil"/>
            </w:tcBorders>
            <w:vAlign w:val="bottom"/>
          </w:tcPr>
          <w:p w14:paraId="37A966A5" w14:textId="77777777" w:rsidR="008C18FC" w:rsidRPr="0093785C" w:rsidRDefault="005164DF"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14,292</w:t>
            </w:r>
          </w:p>
        </w:tc>
        <w:tc>
          <w:tcPr>
            <w:tcW w:w="1305" w:type="dxa"/>
            <w:tcBorders>
              <w:top w:val="nil"/>
              <w:bottom w:val="nil"/>
            </w:tcBorders>
            <w:vAlign w:val="bottom"/>
          </w:tcPr>
          <w:p w14:paraId="78D3A5F9"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7,254</w:t>
            </w:r>
          </w:p>
        </w:tc>
        <w:tc>
          <w:tcPr>
            <w:tcW w:w="1305" w:type="dxa"/>
            <w:tcBorders>
              <w:top w:val="nil"/>
              <w:bottom w:val="nil"/>
            </w:tcBorders>
            <w:vAlign w:val="bottom"/>
          </w:tcPr>
          <w:p w14:paraId="6A934015" w14:textId="77777777" w:rsidR="008C18FC" w:rsidRPr="0093785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w:t>
            </w:r>
          </w:p>
        </w:tc>
        <w:tc>
          <w:tcPr>
            <w:tcW w:w="1305" w:type="dxa"/>
            <w:tcBorders>
              <w:top w:val="nil"/>
              <w:bottom w:val="nil"/>
            </w:tcBorders>
            <w:vAlign w:val="bottom"/>
          </w:tcPr>
          <w:p w14:paraId="2E0E64EF"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w:t>
            </w:r>
          </w:p>
        </w:tc>
      </w:tr>
      <w:tr w:rsidR="008C18FC" w:rsidRPr="0093785C" w14:paraId="3CD52021" w14:textId="77777777" w:rsidTr="008C18FC">
        <w:tc>
          <w:tcPr>
            <w:tcW w:w="3960" w:type="dxa"/>
            <w:vAlign w:val="bottom"/>
          </w:tcPr>
          <w:p w14:paraId="17EECB6D" w14:textId="77777777" w:rsidR="008C18FC" w:rsidRPr="0093785C" w:rsidRDefault="008C18FC" w:rsidP="000938FC">
            <w:pPr>
              <w:tabs>
                <w:tab w:val="left" w:pos="1440"/>
              </w:tabs>
              <w:spacing w:line="360" w:lineRule="exact"/>
              <w:ind w:left="492" w:right="-209" w:hanging="270"/>
              <w:rPr>
                <w:rFonts w:ascii="Arial" w:hAnsi="Arial" w:cs="Arial"/>
                <w:spacing w:val="-2"/>
                <w:sz w:val="20"/>
                <w:szCs w:val="20"/>
              </w:rPr>
            </w:pPr>
            <w:r w:rsidRPr="0093785C">
              <w:rPr>
                <w:rFonts w:ascii="Arial" w:hAnsi="Arial" w:cs="Arial"/>
                <w:spacing w:val="-2"/>
                <w:sz w:val="20"/>
                <w:szCs w:val="20"/>
              </w:rPr>
              <w:t>Tax privilege for a company that operates as an international trading center</w:t>
            </w:r>
          </w:p>
        </w:tc>
        <w:tc>
          <w:tcPr>
            <w:tcW w:w="1305" w:type="dxa"/>
            <w:tcBorders>
              <w:top w:val="nil"/>
              <w:bottom w:val="nil"/>
            </w:tcBorders>
            <w:vAlign w:val="bottom"/>
          </w:tcPr>
          <w:p w14:paraId="3EFEDE67" w14:textId="77777777" w:rsidR="008C18F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52A6EC09" w14:textId="77777777" w:rsidR="008C18FC" w:rsidRPr="0093785C" w:rsidRDefault="005164DF" w:rsidP="005164DF">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2,392</w:t>
            </w:r>
          </w:p>
        </w:tc>
        <w:tc>
          <w:tcPr>
            <w:tcW w:w="1305" w:type="dxa"/>
            <w:tcBorders>
              <w:top w:val="nil"/>
              <w:bottom w:val="nil"/>
            </w:tcBorders>
            <w:vAlign w:val="bottom"/>
          </w:tcPr>
          <w:p w14:paraId="68B9EE35"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3FF45865" w14:textId="77777777" w:rsidR="008C18FC" w:rsidRPr="0093785C" w:rsidRDefault="0083220A"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31</w:t>
            </w:r>
            <w:r w:rsidR="008C18FC" w:rsidRPr="0093785C">
              <w:rPr>
                <w:rFonts w:ascii="Arial" w:hAnsi="Arial" w:cs="Arial"/>
                <w:sz w:val="20"/>
                <w:szCs w:val="20"/>
              </w:rPr>
              <w:t>,</w:t>
            </w:r>
            <w:r>
              <w:rPr>
                <w:rFonts w:ascii="Arial" w:hAnsi="Arial" w:cs="Arial"/>
                <w:sz w:val="20"/>
                <w:szCs w:val="20"/>
              </w:rPr>
              <w:t>288</w:t>
            </w:r>
          </w:p>
        </w:tc>
        <w:tc>
          <w:tcPr>
            <w:tcW w:w="1305" w:type="dxa"/>
            <w:tcBorders>
              <w:top w:val="nil"/>
              <w:bottom w:val="nil"/>
            </w:tcBorders>
            <w:vAlign w:val="bottom"/>
          </w:tcPr>
          <w:p w14:paraId="1BEFFF2C"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611D04B6" w14:textId="77777777" w:rsidR="008C18FC" w:rsidRPr="0093785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2,392</w:t>
            </w:r>
          </w:p>
        </w:tc>
        <w:tc>
          <w:tcPr>
            <w:tcW w:w="1305" w:type="dxa"/>
            <w:tcBorders>
              <w:top w:val="nil"/>
              <w:bottom w:val="nil"/>
            </w:tcBorders>
            <w:vAlign w:val="bottom"/>
          </w:tcPr>
          <w:p w14:paraId="314AB021"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1953BF0D"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31,288</w:t>
            </w:r>
          </w:p>
        </w:tc>
      </w:tr>
      <w:tr w:rsidR="008C18FC" w:rsidRPr="0093785C" w14:paraId="4748F66F" w14:textId="77777777" w:rsidTr="008C18FC">
        <w:tc>
          <w:tcPr>
            <w:tcW w:w="3960" w:type="dxa"/>
            <w:vAlign w:val="bottom"/>
          </w:tcPr>
          <w:p w14:paraId="573E53A0" w14:textId="77777777" w:rsidR="008C18FC" w:rsidRPr="0093785C" w:rsidRDefault="008C18FC" w:rsidP="000938FC">
            <w:pPr>
              <w:tabs>
                <w:tab w:val="left" w:pos="1440"/>
              </w:tabs>
              <w:spacing w:line="360" w:lineRule="exact"/>
              <w:ind w:left="492" w:right="-209" w:hanging="270"/>
              <w:rPr>
                <w:rFonts w:ascii="Arial" w:hAnsi="Arial" w:cs="Arial"/>
                <w:spacing w:val="-2"/>
                <w:sz w:val="20"/>
                <w:szCs w:val="20"/>
              </w:rPr>
            </w:pPr>
            <w:r w:rsidRPr="0093785C">
              <w:rPr>
                <w:rFonts w:ascii="Arial" w:hAnsi="Arial" w:cs="Arial"/>
                <w:spacing w:val="-2"/>
                <w:sz w:val="20"/>
                <w:szCs w:val="20"/>
              </w:rPr>
              <w:t>Temporary difference of tax privilege for                 a company that operates as an international trading center</w:t>
            </w:r>
          </w:p>
        </w:tc>
        <w:tc>
          <w:tcPr>
            <w:tcW w:w="1305" w:type="dxa"/>
            <w:tcBorders>
              <w:top w:val="nil"/>
              <w:bottom w:val="nil"/>
            </w:tcBorders>
            <w:vAlign w:val="bottom"/>
          </w:tcPr>
          <w:p w14:paraId="0D1AFF77"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5FC71FA4"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7515C53F" w14:textId="77777777" w:rsidR="008C18FC" w:rsidRPr="0093785C" w:rsidRDefault="005164DF"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90,008</w:t>
            </w:r>
          </w:p>
        </w:tc>
        <w:tc>
          <w:tcPr>
            <w:tcW w:w="1305" w:type="dxa"/>
            <w:tcBorders>
              <w:top w:val="nil"/>
              <w:bottom w:val="nil"/>
            </w:tcBorders>
            <w:vAlign w:val="bottom"/>
          </w:tcPr>
          <w:p w14:paraId="5F3CE697"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3E670D7E"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127D5E10"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(62,622)</w:t>
            </w:r>
          </w:p>
        </w:tc>
        <w:tc>
          <w:tcPr>
            <w:tcW w:w="1305" w:type="dxa"/>
            <w:tcBorders>
              <w:top w:val="nil"/>
              <w:bottom w:val="nil"/>
            </w:tcBorders>
            <w:vAlign w:val="bottom"/>
          </w:tcPr>
          <w:p w14:paraId="6E8E43A2"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62C5840D"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4E67DDA2" w14:textId="77777777" w:rsidR="008C18FC" w:rsidRPr="0093785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90,008</w:t>
            </w:r>
          </w:p>
        </w:tc>
        <w:tc>
          <w:tcPr>
            <w:tcW w:w="1305" w:type="dxa"/>
            <w:tcBorders>
              <w:top w:val="nil"/>
              <w:bottom w:val="nil"/>
            </w:tcBorders>
            <w:vAlign w:val="bottom"/>
          </w:tcPr>
          <w:p w14:paraId="01AE73CF"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1C9D8B84"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62FE0D16"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(62,622)</w:t>
            </w:r>
          </w:p>
        </w:tc>
      </w:tr>
      <w:tr w:rsidR="008C18FC" w:rsidRPr="0093785C" w14:paraId="12B16436" w14:textId="77777777" w:rsidTr="008C18FC">
        <w:tc>
          <w:tcPr>
            <w:tcW w:w="3960" w:type="dxa"/>
            <w:vAlign w:val="bottom"/>
          </w:tcPr>
          <w:p w14:paraId="5522DA50" w14:textId="77777777" w:rsidR="008C18FC" w:rsidRPr="0093785C" w:rsidRDefault="008C18FC" w:rsidP="000938FC">
            <w:pPr>
              <w:tabs>
                <w:tab w:val="left" w:pos="1440"/>
              </w:tabs>
              <w:spacing w:line="360" w:lineRule="exact"/>
              <w:ind w:left="492" w:right="-209" w:hanging="270"/>
              <w:rPr>
                <w:rFonts w:ascii="Arial" w:hAnsi="Arial" w:cs="Arial"/>
                <w:spacing w:val="-2"/>
                <w:sz w:val="20"/>
                <w:szCs w:val="20"/>
              </w:rPr>
            </w:pPr>
            <w:r w:rsidRPr="0093785C">
              <w:rPr>
                <w:rFonts w:ascii="Arial" w:hAnsi="Arial" w:cs="Arial"/>
                <w:spacing w:val="-2"/>
                <w:sz w:val="20"/>
                <w:szCs w:val="20"/>
              </w:rPr>
              <w:t>Tax privilege for a company that operates as an international headquarters</w:t>
            </w:r>
          </w:p>
        </w:tc>
        <w:tc>
          <w:tcPr>
            <w:tcW w:w="1305" w:type="dxa"/>
            <w:tcBorders>
              <w:top w:val="nil"/>
              <w:bottom w:val="nil"/>
            </w:tcBorders>
            <w:vAlign w:val="bottom"/>
          </w:tcPr>
          <w:p w14:paraId="351E0EAC"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5D25ADA1" w14:textId="77777777" w:rsidR="008C18FC" w:rsidRPr="0093785C" w:rsidRDefault="005164DF"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2,182</w:t>
            </w:r>
          </w:p>
        </w:tc>
        <w:tc>
          <w:tcPr>
            <w:tcW w:w="1305" w:type="dxa"/>
            <w:tcBorders>
              <w:top w:val="nil"/>
              <w:bottom w:val="nil"/>
            </w:tcBorders>
            <w:vAlign w:val="bottom"/>
          </w:tcPr>
          <w:p w14:paraId="0982EED4"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7F10FFB9" w14:textId="77777777" w:rsidR="008C18FC" w:rsidRPr="0093785C" w:rsidRDefault="0083220A"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5</w:t>
            </w:r>
            <w:r w:rsidR="008C18FC" w:rsidRPr="0093785C">
              <w:rPr>
                <w:rFonts w:ascii="Arial" w:hAnsi="Arial" w:cs="Arial"/>
                <w:sz w:val="20"/>
                <w:szCs w:val="20"/>
              </w:rPr>
              <w:t>,</w:t>
            </w:r>
            <w:r>
              <w:rPr>
                <w:rFonts w:ascii="Arial" w:hAnsi="Arial" w:cs="Arial"/>
                <w:sz w:val="20"/>
                <w:szCs w:val="20"/>
              </w:rPr>
              <w:t>879</w:t>
            </w:r>
          </w:p>
        </w:tc>
        <w:tc>
          <w:tcPr>
            <w:tcW w:w="1305" w:type="dxa"/>
            <w:tcBorders>
              <w:top w:val="nil"/>
              <w:bottom w:val="nil"/>
            </w:tcBorders>
            <w:vAlign w:val="bottom"/>
          </w:tcPr>
          <w:p w14:paraId="4A2F4BB3"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1377F6A9" w14:textId="77777777" w:rsidR="008C18FC" w:rsidRPr="0093785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2,182</w:t>
            </w:r>
          </w:p>
        </w:tc>
        <w:tc>
          <w:tcPr>
            <w:tcW w:w="1305" w:type="dxa"/>
            <w:tcBorders>
              <w:top w:val="nil"/>
              <w:bottom w:val="nil"/>
            </w:tcBorders>
            <w:vAlign w:val="bottom"/>
          </w:tcPr>
          <w:p w14:paraId="7C3E62B2"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005D3470"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32,171</w:t>
            </w:r>
          </w:p>
        </w:tc>
      </w:tr>
      <w:tr w:rsidR="000938FC" w:rsidRPr="0093785C" w14:paraId="3BCF2B1A" w14:textId="77777777" w:rsidTr="008C18FC">
        <w:tc>
          <w:tcPr>
            <w:tcW w:w="3960" w:type="dxa"/>
            <w:vAlign w:val="bottom"/>
          </w:tcPr>
          <w:p w14:paraId="3A5E35F3" w14:textId="77777777" w:rsidR="000938FC" w:rsidRPr="0093785C" w:rsidRDefault="000938FC" w:rsidP="000938FC">
            <w:pPr>
              <w:tabs>
                <w:tab w:val="left" w:pos="1440"/>
              </w:tabs>
              <w:spacing w:line="360" w:lineRule="exact"/>
              <w:ind w:left="492" w:right="-209" w:hanging="270"/>
              <w:rPr>
                <w:rFonts w:ascii="Arial" w:hAnsi="Arial" w:cs="Arial"/>
                <w:spacing w:val="-2"/>
                <w:sz w:val="20"/>
                <w:szCs w:val="20"/>
              </w:rPr>
            </w:pPr>
            <w:r>
              <w:rPr>
                <w:rFonts w:ascii="Arial" w:hAnsi="Arial" w:cs="Arial"/>
                <w:spacing w:val="-2"/>
                <w:sz w:val="20"/>
                <w:szCs w:val="20"/>
              </w:rPr>
              <w:t xml:space="preserve">Tax privilege for a company that operates as an international business </w:t>
            </w:r>
            <w:r w:rsidR="00355CFD">
              <w:rPr>
                <w:rFonts w:ascii="Arial" w:hAnsi="Arial" w:cs="Arial"/>
                <w:spacing w:val="-2"/>
                <w:sz w:val="20"/>
                <w:szCs w:val="20"/>
              </w:rPr>
              <w:t>center</w:t>
            </w:r>
          </w:p>
        </w:tc>
        <w:tc>
          <w:tcPr>
            <w:tcW w:w="1305" w:type="dxa"/>
            <w:tcBorders>
              <w:top w:val="nil"/>
              <w:bottom w:val="nil"/>
            </w:tcBorders>
            <w:vAlign w:val="bottom"/>
          </w:tcPr>
          <w:p w14:paraId="4B487450" w14:textId="77777777" w:rsidR="000938F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35A30697" w14:textId="77777777" w:rsidR="000938FC" w:rsidRPr="0093785C" w:rsidRDefault="005164DF"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3,589</w:t>
            </w:r>
          </w:p>
        </w:tc>
        <w:tc>
          <w:tcPr>
            <w:tcW w:w="1305" w:type="dxa"/>
            <w:tcBorders>
              <w:top w:val="nil"/>
              <w:bottom w:val="nil"/>
            </w:tcBorders>
            <w:vAlign w:val="bottom"/>
          </w:tcPr>
          <w:p w14:paraId="4A40AD6A" w14:textId="77777777" w:rsidR="000938F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2E499E31" w14:textId="77777777" w:rsidR="000938FC" w:rsidRPr="0093785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w:t>
            </w:r>
          </w:p>
        </w:tc>
        <w:tc>
          <w:tcPr>
            <w:tcW w:w="1305" w:type="dxa"/>
            <w:tcBorders>
              <w:top w:val="nil"/>
              <w:bottom w:val="nil"/>
            </w:tcBorders>
            <w:vAlign w:val="bottom"/>
          </w:tcPr>
          <w:p w14:paraId="594679BE" w14:textId="77777777" w:rsidR="000938F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7FB953D9" w14:textId="77777777" w:rsidR="000938FC" w:rsidRPr="0093785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24,212</w:t>
            </w:r>
          </w:p>
        </w:tc>
        <w:tc>
          <w:tcPr>
            <w:tcW w:w="1305" w:type="dxa"/>
            <w:tcBorders>
              <w:top w:val="nil"/>
              <w:bottom w:val="nil"/>
            </w:tcBorders>
            <w:vAlign w:val="bottom"/>
          </w:tcPr>
          <w:p w14:paraId="03D2A645" w14:textId="77777777" w:rsidR="000938F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4341510D" w14:textId="77777777" w:rsidR="000938FC" w:rsidRPr="0093785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w:t>
            </w:r>
          </w:p>
        </w:tc>
      </w:tr>
      <w:tr w:rsidR="008C18FC" w:rsidRPr="0093785C" w14:paraId="28153C88" w14:textId="77777777" w:rsidTr="008C18FC">
        <w:tc>
          <w:tcPr>
            <w:tcW w:w="3960" w:type="dxa"/>
            <w:vAlign w:val="bottom"/>
          </w:tcPr>
          <w:p w14:paraId="15B553F2" w14:textId="77777777" w:rsidR="008C18FC" w:rsidRPr="0093785C" w:rsidRDefault="008C18FC" w:rsidP="000938FC">
            <w:pPr>
              <w:tabs>
                <w:tab w:val="left" w:pos="1440"/>
              </w:tabs>
              <w:spacing w:line="360" w:lineRule="exact"/>
              <w:ind w:left="492" w:right="-209" w:hanging="270"/>
              <w:rPr>
                <w:rFonts w:ascii="Arial" w:hAnsi="Arial" w:cs="Arial"/>
                <w:spacing w:val="-2"/>
                <w:sz w:val="20"/>
                <w:szCs w:val="20"/>
              </w:rPr>
            </w:pPr>
            <w:r w:rsidRPr="0093785C">
              <w:rPr>
                <w:rFonts w:ascii="Arial" w:hAnsi="Arial" w:cs="Arial"/>
                <w:spacing w:val="-2"/>
                <w:sz w:val="20"/>
                <w:szCs w:val="20"/>
              </w:rPr>
              <w:t>Tax privileges for maritime commerce (Note 27)</w:t>
            </w:r>
          </w:p>
        </w:tc>
        <w:tc>
          <w:tcPr>
            <w:tcW w:w="1305" w:type="dxa"/>
            <w:tcBorders>
              <w:top w:val="nil"/>
              <w:bottom w:val="nil"/>
            </w:tcBorders>
            <w:vAlign w:val="bottom"/>
          </w:tcPr>
          <w:p w14:paraId="68623A09"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1B596448" w14:textId="77777777" w:rsidR="008C18FC" w:rsidRPr="0093785C" w:rsidRDefault="005164DF"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7,982</w:t>
            </w:r>
          </w:p>
        </w:tc>
        <w:tc>
          <w:tcPr>
            <w:tcW w:w="1305" w:type="dxa"/>
            <w:tcBorders>
              <w:top w:val="nil"/>
              <w:bottom w:val="nil"/>
            </w:tcBorders>
            <w:vAlign w:val="bottom"/>
          </w:tcPr>
          <w:p w14:paraId="4F68DF0B"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05418E61"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3,970</w:t>
            </w:r>
          </w:p>
        </w:tc>
        <w:tc>
          <w:tcPr>
            <w:tcW w:w="1305" w:type="dxa"/>
            <w:tcBorders>
              <w:top w:val="nil"/>
              <w:bottom w:val="nil"/>
            </w:tcBorders>
            <w:vAlign w:val="bottom"/>
          </w:tcPr>
          <w:p w14:paraId="3EFFC980"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75E1F80E" w14:textId="77777777" w:rsidR="008C18FC" w:rsidRPr="0093785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w:t>
            </w:r>
          </w:p>
        </w:tc>
        <w:tc>
          <w:tcPr>
            <w:tcW w:w="1305" w:type="dxa"/>
            <w:tcBorders>
              <w:top w:val="nil"/>
              <w:bottom w:val="nil"/>
            </w:tcBorders>
            <w:vAlign w:val="bottom"/>
          </w:tcPr>
          <w:p w14:paraId="78F63901"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18F5C863"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w:t>
            </w:r>
          </w:p>
        </w:tc>
      </w:tr>
      <w:tr w:rsidR="008C18FC" w:rsidRPr="0093785C" w14:paraId="370A4A3E" w14:textId="77777777" w:rsidTr="008C18FC">
        <w:tc>
          <w:tcPr>
            <w:tcW w:w="3960" w:type="dxa"/>
            <w:vAlign w:val="bottom"/>
          </w:tcPr>
          <w:p w14:paraId="51BFFA95" w14:textId="77777777" w:rsidR="008C18FC" w:rsidRPr="0093785C" w:rsidRDefault="008C18FC" w:rsidP="000938FC">
            <w:pPr>
              <w:tabs>
                <w:tab w:val="left" w:pos="1440"/>
              </w:tabs>
              <w:spacing w:line="360" w:lineRule="exact"/>
              <w:ind w:left="492" w:hanging="270"/>
              <w:rPr>
                <w:rFonts w:ascii="Arial" w:hAnsi="Arial" w:cs="Arial"/>
                <w:sz w:val="20"/>
                <w:szCs w:val="20"/>
              </w:rPr>
            </w:pPr>
            <w:r w:rsidRPr="0093785C">
              <w:rPr>
                <w:rFonts w:ascii="Arial" w:hAnsi="Arial" w:cs="Arial"/>
                <w:sz w:val="20"/>
                <w:szCs w:val="20"/>
              </w:rPr>
              <w:t>Share of profit from investment in joint ventures and associates</w:t>
            </w:r>
          </w:p>
        </w:tc>
        <w:tc>
          <w:tcPr>
            <w:tcW w:w="1305" w:type="dxa"/>
            <w:tcBorders>
              <w:top w:val="nil"/>
            </w:tcBorders>
            <w:vAlign w:val="bottom"/>
          </w:tcPr>
          <w:p w14:paraId="4CFD036A"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2178D8D2" w14:textId="77777777" w:rsidR="008C18FC" w:rsidRPr="0093785C" w:rsidRDefault="005164DF"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26,558</w:t>
            </w:r>
          </w:p>
        </w:tc>
        <w:tc>
          <w:tcPr>
            <w:tcW w:w="1305" w:type="dxa"/>
            <w:tcBorders>
              <w:top w:val="nil"/>
            </w:tcBorders>
            <w:vAlign w:val="bottom"/>
          </w:tcPr>
          <w:p w14:paraId="3422A590"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303664C6"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19,640</w:t>
            </w:r>
          </w:p>
        </w:tc>
        <w:tc>
          <w:tcPr>
            <w:tcW w:w="1305" w:type="dxa"/>
            <w:tcBorders>
              <w:top w:val="nil"/>
            </w:tcBorders>
            <w:vAlign w:val="bottom"/>
          </w:tcPr>
          <w:p w14:paraId="31C4C324"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647F134B" w14:textId="77777777" w:rsidR="008C18FC" w:rsidRPr="0093785C" w:rsidRDefault="00093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w:t>
            </w:r>
          </w:p>
        </w:tc>
        <w:tc>
          <w:tcPr>
            <w:tcW w:w="1305" w:type="dxa"/>
            <w:tcBorders>
              <w:top w:val="nil"/>
            </w:tcBorders>
            <w:vAlign w:val="bottom"/>
          </w:tcPr>
          <w:p w14:paraId="7A140E91"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6E7FC736" w14:textId="77777777" w:rsidR="008C18FC" w:rsidRPr="0093785C" w:rsidRDefault="008C18FC" w:rsidP="000938FC">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w:t>
            </w:r>
          </w:p>
        </w:tc>
      </w:tr>
      <w:tr w:rsidR="008C18FC" w:rsidRPr="0093785C" w14:paraId="410B5F00" w14:textId="77777777" w:rsidTr="008C18FC">
        <w:tc>
          <w:tcPr>
            <w:tcW w:w="3960" w:type="dxa"/>
            <w:vAlign w:val="bottom"/>
          </w:tcPr>
          <w:p w14:paraId="20CF0E75" w14:textId="77777777" w:rsidR="008C18FC" w:rsidRPr="0093785C" w:rsidRDefault="008C18FC" w:rsidP="000938FC">
            <w:pPr>
              <w:tabs>
                <w:tab w:val="left" w:pos="1440"/>
              </w:tabs>
              <w:spacing w:line="360" w:lineRule="exact"/>
              <w:ind w:left="492" w:hanging="270"/>
              <w:rPr>
                <w:rFonts w:ascii="Arial" w:hAnsi="Arial" w:cs="Arial"/>
                <w:sz w:val="20"/>
                <w:szCs w:val="20"/>
              </w:rPr>
            </w:pPr>
            <w:r w:rsidRPr="0093785C">
              <w:rPr>
                <w:rFonts w:ascii="Arial" w:hAnsi="Arial" w:cs="Arial"/>
                <w:sz w:val="20"/>
                <w:szCs w:val="20"/>
              </w:rPr>
              <w:t>Others</w:t>
            </w:r>
          </w:p>
        </w:tc>
        <w:tc>
          <w:tcPr>
            <w:tcW w:w="1305" w:type="dxa"/>
            <w:tcBorders>
              <w:top w:val="nil"/>
              <w:bottom w:val="nil"/>
            </w:tcBorders>
            <w:vAlign w:val="bottom"/>
          </w:tcPr>
          <w:p w14:paraId="426A617D" w14:textId="77777777" w:rsidR="008C18FC" w:rsidRPr="0093785C" w:rsidRDefault="001A4ED3" w:rsidP="000938FC">
            <w:pPr>
              <w:pBdr>
                <w:left w:val="single" w:sz="4" w:space="4" w:color="auto"/>
                <w:bottom w:val="single" w:sz="4" w:space="1"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7</w:t>
            </w:r>
            <w:r w:rsidR="005164DF">
              <w:rPr>
                <w:rFonts w:ascii="Arial" w:hAnsi="Arial" w:cs="Arial"/>
                <w:sz w:val="20"/>
                <w:szCs w:val="20"/>
              </w:rPr>
              <w:t>,</w:t>
            </w:r>
            <w:r>
              <w:rPr>
                <w:rFonts w:ascii="Arial" w:hAnsi="Arial" w:cs="Arial"/>
                <w:sz w:val="20"/>
                <w:szCs w:val="20"/>
              </w:rPr>
              <w:t>157</w:t>
            </w:r>
          </w:p>
        </w:tc>
        <w:tc>
          <w:tcPr>
            <w:tcW w:w="1305" w:type="dxa"/>
            <w:tcBorders>
              <w:top w:val="nil"/>
              <w:bottom w:val="nil"/>
            </w:tcBorders>
            <w:vAlign w:val="bottom"/>
          </w:tcPr>
          <w:p w14:paraId="062AE117" w14:textId="77777777" w:rsidR="008C18FC" w:rsidRPr="0093785C" w:rsidRDefault="008C18FC" w:rsidP="000938FC">
            <w:pPr>
              <w:pBdr>
                <w:left w:val="single" w:sz="4" w:space="4" w:color="auto"/>
                <w:bottom w:val="single" w:sz="4" w:space="1"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(14,685)</w:t>
            </w:r>
          </w:p>
        </w:tc>
        <w:tc>
          <w:tcPr>
            <w:tcW w:w="1305" w:type="dxa"/>
            <w:tcBorders>
              <w:top w:val="nil"/>
              <w:bottom w:val="nil"/>
            </w:tcBorders>
            <w:vAlign w:val="bottom"/>
          </w:tcPr>
          <w:p w14:paraId="3609D951" w14:textId="77777777" w:rsidR="008C18FC" w:rsidRPr="0093785C" w:rsidRDefault="000938FC" w:rsidP="000938FC">
            <w:pPr>
              <w:pBdr>
                <w:left w:val="single" w:sz="4" w:space="4" w:color="auto"/>
                <w:bottom w:val="single" w:sz="4" w:space="1"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8,263</w:t>
            </w:r>
          </w:p>
        </w:tc>
        <w:tc>
          <w:tcPr>
            <w:tcW w:w="1305" w:type="dxa"/>
            <w:tcBorders>
              <w:top w:val="nil"/>
              <w:bottom w:val="nil"/>
            </w:tcBorders>
            <w:vAlign w:val="bottom"/>
          </w:tcPr>
          <w:p w14:paraId="32E2C77A" w14:textId="77777777" w:rsidR="008C18FC" w:rsidRPr="0093785C" w:rsidRDefault="008C18FC" w:rsidP="000938FC">
            <w:pPr>
              <w:pBdr>
                <w:left w:val="single" w:sz="4" w:space="4" w:color="auto"/>
                <w:bottom w:val="single" w:sz="4" w:space="1" w:color="auto"/>
                <w:right w:val="single" w:sz="4" w:space="4" w:color="auto"/>
              </w:pBdr>
              <w:tabs>
                <w:tab w:val="decimal" w:pos="954"/>
              </w:tabs>
              <w:spacing w:line="360" w:lineRule="exact"/>
              <w:ind w:left="72" w:right="72"/>
              <w:rPr>
                <w:rFonts w:ascii="Arial" w:hAnsi="Arial" w:cs="Arial"/>
                <w:sz w:val="20"/>
                <w:szCs w:val="20"/>
              </w:rPr>
            </w:pPr>
            <w:r w:rsidRPr="0093785C">
              <w:rPr>
                <w:rFonts w:ascii="Arial" w:hAnsi="Arial" w:cs="Arial"/>
                <w:sz w:val="20"/>
                <w:szCs w:val="20"/>
              </w:rPr>
              <w:t>(3,671)</w:t>
            </w:r>
          </w:p>
        </w:tc>
      </w:tr>
      <w:tr w:rsidR="008C18FC" w:rsidRPr="0093785C" w14:paraId="52A2E3CC" w14:textId="77777777" w:rsidTr="008C18FC">
        <w:tc>
          <w:tcPr>
            <w:tcW w:w="3960" w:type="dxa"/>
            <w:vAlign w:val="bottom"/>
          </w:tcPr>
          <w:p w14:paraId="6C484802" w14:textId="77777777" w:rsidR="008C18FC" w:rsidRPr="0093785C" w:rsidRDefault="008C18FC" w:rsidP="000938FC">
            <w:pPr>
              <w:tabs>
                <w:tab w:val="left" w:pos="567"/>
                <w:tab w:val="left" w:pos="1134"/>
                <w:tab w:val="left" w:pos="1701"/>
              </w:tabs>
              <w:spacing w:line="360" w:lineRule="exact"/>
              <w:ind w:left="222" w:hanging="222"/>
              <w:rPr>
                <w:rFonts w:ascii="Arial" w:hAnsi="Arial" w:cs="Arial"/>
                <w:sz w:val="20"/>
                <w:szCs w:val="20"/>
              </w:rPr>
            </w:pPr>
            <w:r w:rsidRPr="0093785C">
              <w:rPr>
                <w:rFonts w:ascii="Arial" w:hAnsi="Arial" w:cs="Arial"/>
                <w:sz w:val="20"/>
                <w:szCs w:val="20"/>
              </w:rPr>
              <w:t>Total</w:t>
            </w:r>
          </w:p>
        </w:tc>
        <w:tc>
          <w:tcPr>
            <w:tcW w:w="1305" w:type="dxa"/>
            <w:tcBorders>
              <w:left w:val="nil"/>
              <w:bottom w:val="nil"/>
              <w:right w:val="nil"/>
            </w:tcBorders>
            <w:vAlign w:val="bottom"/>
          </w:tcPr>
          <w:p w14:paraId="2BFF59BB" w14:textId="77777777" w:rsidR="008C18FC" w:rsidRPr="0093785C" w:rsidRDefault="005164DF" w:rsidP="000938FC">
            <w:pPr>
              <w:pBdr>
                <w:bottom w:val="single" w:sz="4" w:space="1" w:color="auto"/>
              </w:pBdr>
              <w:tabs>
                <w:tab w:val="decimal" w:pos="954"/>
              </w:tabs>
              <w:spacing w:line="360" w:lineRule="exact"/>
              <w:ind w:right="30"/>
              <w:rPr>
                <w:rFonts w:ascii="Arial" w:hAnsi="Arial" w:cs="Arial"/>
                <w:sz w:val="20"/>
                <w:szCs w:val="20"/>
              </w:rPr>
            </w:pPr>
            <w:r>
              <w:rPr>
                <w:rFonts w:ascii="Arial" w:hAnsi="Arial" w:cs="Arial"/>
                <w:sz w:val="20"/>
                <w:szCs w:val="20"/>
              </w:rPr>
              <w:t>17</w:t>
            </w:r>
            <w:r w:rsidR="001A4ED3">
              <w:rPr>
                <w:rFonts w:ascii="Arial" w:hAnsi="Arial" w:cs="Arial"/>
                <w:sz w:val="20"/>
                <w:szCs w:val="20"/>
              </w:rPr>
              <w:t>2</w:t>
            </w:r>
            <w:r>
              <w:rPr>
                <w:rFonts w:ascii="Arial" w:hAnsi="Arial" w:cs="Arial"/>
                <w:sz w:val="20"/>
                <w:szCs w:val="20"/>
              </w:rPr>
              <w:t>,</w:t>
            </w:r>
            <w:r w:rsidR="001A4ED3">
              <w:rPr>
                <w:rFonts w:ascii="Arial" w:hAnsi="Arial" w:cs="Arial"/>
                <w:sz w:val="20"/>
                <w:szCs w:val="20"/>
              </w:rPr>
              <w:t>909</w:t>
            </w:r>
          </w:p>
        </w:tc>
        <w:tc>
          <w:tcPr>
            <w:tcW w:w="1305" w:type="dxa"/>
            <w:tcBorders>
              <w:left w:val="nil"/>
              <w:bottom w:val="nil"/>
              <w:right w:val="nil"/>
            </w:tcBorders>
            <w:vAlign w:val="bottom"/>
          </w:tcPr>
          <w:p w14:paraId="7E222F13" w14:textId="77777777" w:rsidR="008C18FC" w:rsidRPr="0093785C" w:rsidRDefault="008C18FC" w:rsidP="000938FC">
            <w:pPr>
              <w:pBdr>
                <w:bottom w:val="single" w:sz="4" w:space="1" w:color="auto"/>
              </w:pBdr>
              <w:tabs>
                <w:tab w:val="decimal" w:pos="954"/>
              </w:tabs>
              <w:spacing w:line="360" w:lineRule="exact"/>
              <w:ind w:right="30"/>
              <w:rPr>
                <w:rFonts w:ascii="Arial" w:hAnsi="Arial" w:cs="Arial"/>
                <w:sz w:val="20"/>
                <w:szCs w:val="20"/>
              </w:rPr>
            </w:pPr>
            <w:r w:rsidRPr="0093785C">
              <w:rPr>
                <w:rFonts w:ascii="Arial" w:hAnsi="Arial" w:cs="Arial"/>
                <w:sz w:val="20"/>
                <w:szCs w:val="20"/>
              </w:rPr>
              <w:t>(24,754)</w:t>
            </w:r>
          </w:p>
        </w:tc>
        <w:tc>
          <w:tcPr>
            <w:tcW w:w="1305" w:type="dxa"/>
            <w:tcBorders>
              <w:left w:val="nil"/>
              <w:bottom w:val="nil"/>
              <w:right w:val="nil"/>
            </w:tcBorders>
            <w:vAlign w:val="bottom"/>
          </w:tcPr>
          <w:p w14:paraId="0074EB6F" w14:textId="77777777" w:rsidR="008C18FC" w:rsidRPr="0093785C" w:rsidRDefault="000938FC" w:rsidP="000938FC">
            <w:pPr>
              <w:pBdr>
                <w:bottom w:val="single" w:sz="4" w:space="1" w:color="auto"/>
              </w:pBdr>
              <w:tabs>
                <w:tab w:val="decimal" w:pos="954"/>
              </w:tabs>
              <w:spacing w:line="360" w:lineRule="exact"/>
              <w:ind w:right="30"/>
              <w:rPr>
                <w:rFonts w:ascii="Arial" w:hAnsi="Arial" w:cs="Arial"/>
                <w:sz w:val="20"/>
                <w:szCs w:val="20"/>
              </w:rPr>
            </w:pPr>
            <w:r>
              <w:rPr>
                <w:rFonts w:ascii="Arial" w:hAnsi="Arial" w:cs="Arial"/>
                <w:sz w:val="20"/>
                <w:szCs w:val="20"/>
              </w:rPr>
              <w:t>181,256</w:t>
            </w:r>
          </w:p>
        </w:tc>
        <w:tc>
          <w:tcPr>
            <w:tcW w:w="1305" w:type="dxa"/>
            <w:tcBorders>
              <w:left w:val="nil"/>
              <w:bottom w:val="nil"/>
              <w:right w:val="nil"/>
            </w:tcBorders>
            <w:vAlign w:val="bottom"/>
          </w:tcPr>
          <w:p w14:paraId="2078BACC" w14:textId="77777777" w:rsidR="008C18FC" w:rsidRPr="0093785C" w:rsidRDefault="008C18FC" w:rsidP="000938FC">
            <w:pPr>
              <w:pBdr>
                <w:bottom w:val="single" w:sz="4" w:space="1" w:color="auto"/>
              </w:pBdr>
              <w:tabs>
                <w:tab w:val="decimal" w:pos="954"/>
              </w:tabs>
              <w:spacing w:line="360" w:lineRule="exact"/>
              <w:ind w:right="30"/>
              <w:rPr>
                <w:rFonts w:ascii="Arial" w:hAnsi="Arial" w:cs="Arial"/>
                <w:sz w:val="20"/>
                <w:szCs w:val="20"/>
              </w:rPr>
            </w:pPr>
            <w:r w:rsidRPr="0093785C">
              <w:rPr>
                <w:rFonts w:ascii="Arial" w:hAnsi="Arial" w:cs="Arial"/>
                <w:sz w:val="20"/>
                <w:szCs w:val="20"/>
              </w:rPr>
              <w:t>67,378</w:t>
            </w:r>
          </w:p>
        </w:tc>
      </w:tr>
      <w:tr w:rsidR="008C18FC" w:rsidRPr="0093785C" w14:paraId="4EF042C9" w14:textId="77777777" w:rsidTr="008C18FC">
        <w:tc>
          <w:tcPr>
            <w:tcW w:w="3960" w:type="dxa"/>
            <w:vAlign w:val="bottom"/>
          </w:tcPr>
          <w:p w14:paraId="4E09FD96" w14:textId="77777777" w:rsidR="008C18FC" w:rsidRPr="0093785C" w:rsidRDefault="008C18FC" w:rsidP="000938FC">
            <w:pPr>
              <w:tabs>
                <w:tab w:val="left" w:pos="1440"/>
              </w:tabs>
              <w:spacing w:line="360" w:lineRule="exact"/>
              <w:ind w:left="222" w:right="-108" w:hanging="222"/>
              <w:rPr>
                <w:rFonts w:ascii="Arial" w:hAnsi="Arial" w:cs="Arial"/>
                <w:color w:val="000000"/>
                <w:spacing w:val="-4"/>
                <w:sz w:val="20"/>
                <w:szCs w:val="20"/>
              </w:rPr>
            </w:pPr>
            <w:r w:rsidRPr="0093785C">
              <w:rPr>
                <w:rFonts w:ascii="Arial" w:hAnsi="Arial" w:cs="Arial"/>
                <w:color w:val="000000"/>
                <w:spacing w:val="-4"/>
                <w:sz w:val="20"/>
                <w:szCs w:val="20"/>
              </w:rPr>
              <w:t xml:space="preserve">Income tax expenses reported in the statement of comprehensive income </w:t>
            </w:r>
          </w:p>
        </w:tc>
        <w:tc>
          <w:tcPr>
            <w:tcW w:w="1305" w:type="dxa"/>
            <w:vAlign w:val="bottom"/>
          </w:tcPr>
          <w:p w14:paraId="70523802" w14:textId="77777777" w:rsidR="008C18FC" w:rsidRPr="0093785C" w:rsidRDefault="000938FC" w:rsidP="000938FC">
            <w:pPr>
              <w:pBdr>
                <w:bottom w:val="double" w:sz="4" w:space="1" w:color="auto"/>
              </w:pBdr>
              <w:tabs>
                <w:tab w:val="decimal" w:pos="954"/>
              </w:tabs>
              <w:spacing w:line="360" w:lineRule="exact"/>
              <w:ind w:right="30"/>
              <w:rPr>
                <w:rFonts w:ascii="Arial" w:hAnsi="Arial" w:cs="Arial"/>
                <w:sz w:val="20"/>
                <w:szCs w:val="20"/>
              </w:rPr>
            </w:pPr>
            <w:r>
              <w:rPr>
                <w:rFonts w:ascii="Arial" w:hAnsi="Arial" w:cs="Arial"/>
                <w:sz w:val="20"/>
                <w:szCs w:val="20"/>
              </w:rPr>
              <w:t>(508,999)</w:t>
            </w:r>
          </w:p>
        </w:tc>
        <w:tc>
          <w:tcPr>
            <w:tcW w:w="1305" w:type="dxa"/>
            <w:vAlign w:val="bottom"/>
          </w:tcPr>
          <w:p w14:paraId="1D3BA0BC" w14:textId="77777777" w:rsidR="008C18FC" w:rsidRPr="0093785C" w:rsidRDefault="008C18FC" w:rsidP="000938FC">
            <w:pPr>
              <w:pBdr>
                <w:bottom w:val="double" w:sz="4" w:space="1" w:color="auto"/>
              </w:pBdr>
              <w:tabs>
                <w:tab w:val="decimal" w:pos="954"/>
              </w:tabs>
              <w:spacing w:line="360" w:lineRule="exact"/>
              <w:ind w:right="30"/>
              <w:rPr>
                <w:rFonts w:ascii="Arial" w:hAnsi="Arial" w:cs="Arial"/>
                <w:sz w:val="20"/>
                <w:szCs w:val="20"/>
              </w:rPr>
            </w:pPr>
            <w:r w:rsidRPr="0093785C">
              <w:rPr>
                <w:rFonts w:ascii="Arial" w:hAnsi="Arial" w:cs="Arial"/>
                <w:sz w:val="20"/>
                <w:szCs w:val="20"/>
              </w:rPr>
              <w:t>(234,455)</w:t>
            </w:r>
          </w:p>
        </w:tc>
        <w:tc>
          <w:tcPr>
            <w:tcW w:w="1305" w:type="dxa"/>
            <w:vAlign w:val="bottom"/>
          </w:tcPr>
          <w:p w14:paraId="13921774" w14:textId="77777777" w:rsidR="008C18FC" w:rsidRPr="0093785C" w:rsidRDefault="000938FC" w:rsidP="000938FC">
            <w:pPr>
              <w:pBdr>
                <w:bottom w:val="double" w:sz="4" w:space="1" w:color="auto"/>
              </w:pBdr>
              <w:tabs>
                <w:tab w:val="decimal" w:pos="954"/>
              </w:tabs>
              <w:spacing w:line="360" w:lineRule="exact"/>
              <w:ind w:right="30"/>
              <w:rPr>
                <w:rFonts w:ascii="Arial" w:hAnsi="Arial" w:cs="Arial"/>
                <w:sz w:val="20"/>
                <w:szCs w:val="20"/>
              </w:rPr>
            </w:pPr>
            <w:r>
              <w:rPr>
                <w:rFonts w:ascii="Arial" w:hAnsi="Arial" w:cs="Arial"/>
                <w:sz w:val="20"/>
                <w:szCs w:val="20"/>
              </w:rPr>
              <w:t>(393,209)</w:t>
            </w:r>
          </w:p>
        </w:tc>
        <w:tc>
          <w:tcPr>
            <w:tcW w:w="1305" w:type="dxa"/>
            <w:vAlign w:val="bottom"/>
          </w:tcPr>
          <w:p w14:paraId="669A77BC" w14:textId="77777777" w:rsidR="008C18FC" w:rsidRPr="0093785C" w:rsidRDefault="008C18FC" w:rsidP="000938FC">
            <w:pPr>
              <w:pBdr>
                <w:bottom w:val="double" w:sz="4" w:space="1" w:color="auto"/>
              </w:pBdr>
              <w:tabs>
                <w:tab w:val="decimal" w:pos="954"/>
              </w:tabs>
              <w:spacing w:line="360" w:lineRule="exact"/>
              <w:ind w:right="30"/>
              <w:rPr>
                <w:rFonts w:ascii="Arial" w:hAnsi="Arial" w:cs="Arial"/>
                <w:sz w:val="20"/>
                <w:szCs w:val="20"/>
              </w:rPr>
            </w:pPr>
            <w:r w:rsidRPr="0093785C">
              <w:rPr>
                <w:rFonts w:ascii="Arial" w:hAnsi="Arial" w:cs="Arial"/>
                <w:sz w:val="20"/>
                <w:szCs w:val="20"/>
              </w:rPr>
              <w:t>(116,848)</w:t>
            </w:r>
          </w:p>
        </w:tc>
      </w:tr>
    </w:tbl>
    <w:p w14:paraId="723EEA8A" w14:textId="77777777" w:rsidR="00D0658D" w:rsidRPr="0093785C" w:rsidRDefault="009F52B3" w:rsidP="0093785C">
      <w:pPr>
        <w:spacing w:before="120" w:after="120" w:line="380" w:lineRule="exact"/>
        <w:ind w:left="547"/>
        <w:jc w:val="thaiDistribute"/>
        <w:rPr>
          <w:rFonts w:ascii="Arial" w:hAnsi="Arial" w:cs="Arial"/>
          <w:sz w:val="22"/>
          <w:szCs w:val="22"/>
        </w:rPr>
      </w:pPr>
      <w:r w:rsidRPr="0093785C">
        <w:rPr>
          <w:rFonts w:ascii="Arial" w:hAnsi="Arial" w:cs="Arial"/>
          <w:sz w:val="22"/>
          <w:szCs w:val="22"/>
        </w:rPr>
        <w:lastRenderedPageBreak/>
        <w:t>The tax rate</w:t>
      </w:r>
      <w:r w:rsidR="00DE1C6C" w:rsidRPr="0093785C">
        <w:rPr>
          <w:rFonts w:ascii="Arial" w:hAnsi="Arial" w:cs="Arial"/>
          <w:sz w:val="22"/>
          <w:szCs w:val="22"/>
        </w:rPr>
        <w:t>s</w:t>
      </w:r>
      <w:r w:rsidRPr="0093785C">
        <w:rPr>
          <w:rFonts w:ascii="Arial" w:hAnsi="Arial" w:cs="Arial"/>
          <w:sz w:val="22"/>
          <w:szCs w:val="22"/>
        </w:rPr>
        <w:t xml:space="preserve"> enacted at the end of the reporting period of the </w:t>
      </w:r>
      <w:r w:rsidR="00EA002F" w:rsidRPr="0093785C">
        <w:rPr>
          <w:rFonts w:ascii="Arial" w:hAnsi="Arial" w:cs="Arial"/>
          <w:sz w:val="22"/>
          <w:szCs w:val="22"/>
        </w:rPr>
        <w:t>Group</w:t>
      </w:r>
      <w:r w:rsidRPr="0093785C">
        <w:rPr>
          <w:rFonts w:ascii="Arial" w:hAnsi="Arial" w:cs="Arial"/>
          <w:sz w:val="22"/>
          <w:szCs w:val="22"/>
        </w:rPr>
        <w:t xml:space="preserve"> is </w:t>
      </w:r>
      <w:r w:rsidR="00294516" w:rsidRPr="0093785C">
        <w:rPr>
          <w:rFonts w:ascii="Arial" w:hAnsi="Arial" w:cs="Arial"/>
          <w:sz w:val="22"/>
          <w:szCs w:val="22"/>
        </w:rPr>
        <w:t>0</w:t>
      </w:r>
      <w:r w:rsidR="00776650" w:rsidRPr="0093785C">
        <w:rPr>
          <w:rFonts w:ascii="Arial" w:hAnsi="Arial" w:cs="Arial"/>
          <w:sz w:val="22"/>
          <w:szCs w:val="22"/>
        </w:rPr>
        <w:t xml:space="preserve">% to </w:t>
      </w:r>
      <w:r w:rsidR="00294516" w:rsidRPr="0093785C">
        <w:rPr>
          <w:rFonts w:ascii="Arial" w:hAnsi="Arial" w:cs="Arial"/>
          <w:sz w:val="22"/>
          <w:szCs w:val="22"/>
        </w:rPr>
        <w:t>25</w:t>
      </w:r>
      <w:r w:rsidR="00776650" w:rsidRPr="0093785C">
        <w:rPr>
          <w:rFonts w:ascii="Arial" w:hAnsi="Arial" w:cs="Arial"/>
          <w:sz w:val="22"/>
          <w:szCs w:val="22"/>
        </w:rPr>
        <w:t xml:space="preserve">% </w:t>
      </w:r>
      <w:r w:rsidR="005A2548" w:rsidRPr="0093785C">
        <w:rPr>
          <w:rFonts w:ascii="Arial" w:hAnsi="Arial" w:cs="Arial"/>
          <w:sz w:val="22"/>
          <w:szCs w:val="22"/>
        </w:rPr>
        <w:t>(</w:t>
      </w:r>
      <w:r w:rsidR="003B234C" w:rsidRPr="0093785C">
        <w:rPr>
          <w:rFonts w:ascii="Arial" w:hAnsi="Arial" w:cs="Arial"/>
          <w:sz w:val="22"/>
          <w:szCs w:val="22"/>
        </w:rPr>
        <w:t>2018</w:t>
      </w:r>
      <w:r w:rsidR="005A2548" w:rsidRPr="0093785C">
        <w:rPr>
          <w:rFonts w:ascii="Arial" w:hAnsi="Arial" w:cs="Arial"/>
          <w:sz w:val="22"/>
          <w:szCs w:val="22"/>
        </w:rPr>
        <w:t>:</w:t>
      </w:r>
      <w:r w:rsidRPr="0093785C">
        <w:rPr>
          <w:rFonts w:ascii="Arial" w:hAnsi="Arial" w:cs="Arial"/>
          <w:sz w:val="22"/>
          <w:szCs w:val="22"/>
        </w:rPr>
        <w:t xml:space="preserve"> </w:t>
      </w:r>
      <w:r w:rsidR="002A0515" w:rsidRPr="0093785C">
        <w:rPr>
          <w:rFonts w:ascii="Arial" w:hAnsi="Arial" w:cs="Arial"/>
          <w:sz w:val="22"/>
          <w:szCs w:val="22"/>
        </w:rPr>
        <w:t>0% to 25</w:t>
      </w:r>
      <w:r w:rsidRPr="0093785C">
        <w:rPr>
          <w:rFonts w:ascii="Arial" w:hAnsi="Arial" w:cs="Arial"/>
          <w:sz w:val="22"/>
          <w:szCs w:val="22"/>
        </w:rPr>
        <w:t>%).</w:t>
      </w:r>
    </w:p>
    <w:p w14:paraId="72B8A1F2" w14:textId="77777777" w:rsidR="00DA72C9" w:rsidRPr="0093785C" w:rsidRDefault="00DA72C9" w:rsidP="0093785C">
      <w:pPr>
        <w:tabs>
          <w:tab w:val="left" w:pos="1134"/>
          <w:tab w:val="left" w:pos="1701"/>
        </w:tabs>
        <w:spacing w:before="120" w:after="120" w:line="380" w:lineRule="exact"/>
        <w:ind w:left="547"/>
        <w:jc w:val="thaiDistribute"/>
        <w:rPr>
          <w:rFonts w:ascii="Arial" w:hAnsi="Arial" w:cs="Arial"/>
          <w:sz w:val="22"/>
          <w:szCs w:val="22"/>
        </w:rPr>
      </w:pPr>
      <w:r w:rsidRPr="0093785C">
        <w:rPr>
          <w:rFonts w:ascii="Arial" w:hAnsi="Arial" w:cs="Arial"/>
          <w:sz w:val="22"/>
          <w:szCs w:val="22"/>
        </w:rPr>
        <w:t>The components of deferred tax assets and deferred tax liabilities are as follows:</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FE7B95" w:rsidRPr="0093785C" w14:paraId="56C01227" w14:textId="77777777" w:rsidTr="00AC072A">
        <w:trPr>
          <w:tblHeader/>
        </w:trPr>
        <w:tc>
          <w:tcPr>
            <w:tcW w:w="4230" w:type="dxa"/>
          </w:tcPr>
          <w:p w14:paraId="3029BDD2" w14:textId="77777777" w:rsidR="00FE7B95" w:rsidRPr="0093785C" w:rsidRDefault="00FE7B95" w:rsidP="0093785C">
            <w:pPr>
              <w:tabs>
                <w:tab w:val="left" w:pos="1440"/>
              </w:tabs>
              <w:spacing w:line="380" w:lineRule="exact"/>
              <w:rPr>
                <w:rFonts w:ascii="Arial" w:hAnsi="Arial" w:cs="Arial"/>
                <w:spacing w:val="-4"/>
                <w:sz w:val="20"/>
                <w:szCs w:val="20"/>
              </w:rPr>
            </w:pPr>
          </w:p>
        </w:tc>
        <w:tc>
          <w:tcPr>
            <w:tcW w:w="2520" w:type="dxa"/>
            <w:gridSpan w:val="2"/>
          </w:tcPr>
          <w:p w14:paraId="4C63F356" w14:textId="77777777" w:rsidR="00FE7B95" w:rsidRPr="0093785C" w:rsidRDefault="00FE7B95" w:rsidP="0093785C">
            <w:pPr>
              <w:spacing w:line="380" w:lineRule="exact"/>
              <w:jc w:val="right"/>
              <w:rPr>
                <w:rFonts w:ascii="Arial" w:hAnsi="Arial" w:cs="Arial"/>
                <w:spacing w:val="-4"/>
                <w:sz w:val="20"/>
                <w:szCs w:val="20"/>
              </w:rPr>
            </w:pPr>
          </w:p>
        </w:tc>
        <w:tc>
          <w:tcPr>
            <w:tcW w:w="2520" w:type="dxa"/>
            <w:gridSpan w:val="2"/>
          </w:tcPr>
          <w:p w14:paraId="317B001C" w14:textId="77777777" w:rsidR="00FE7B95" w:rsidRPr="0093785C" w:rsidRDefault="00FE7B95" w:rsidP="0093785C">
            <w:pPr>
              <w:spacing w:line="380" w:lineRule="exact"/>
              <w:jc w:val="right"/>
              <w:rPr>
                <w:rFonts w:ascii="Arial" w:hAnsi="Arial" w:cs="Arial"/>
                <w:spacing w:val="-4"/>
                <w:sz w:val="20"/>
                <w:szCs w:val="20"/>
              </w:rPr>
            </w:pPr>
            <w:r w:rsidRPr="0093785C">
              <w:rPr>
                <w:rFonts w:ascii="Arial" w:hAnsi="Arial" w:cs="Arial"/>
                <w:spacing w:val="-4"/>
                <w:sz w:val="20"/>
                <w:szCs w:val="20"/>
              </w:rPr>
              <w:t>(Unit: Thousand Baht)</w:t>
            </w:r>
          </w:p>
        </w:tc>
      </w:tr>
      <w:tr w:rsidR="00FE7B95" w:rsidRPr="0093785C" w14:paraId="21584E68" w14:textId="77777777" w:rsidTr="008628BC">
        <w:tblPrEx>
          <w:tblLook w:val="0000" w:firstRow="0" w:lastRow="0" w:firstColumn="0" w:lastColumn="0" w:noHBand="0" w:noVBand="0"/>
        </w:tblPrEx>
        <w:trPr>
          <w:tblHeader/>
        </w:trPr>
        <w:tc>
          <w:tcPr>
            <w:tcW w:w="4230" w:type="dxa"/>
            <w:tcBorders>
              <w:top w:val="nil"/>
              <w:left w:val="nil"/>
              <w:bottom w:val="nil"/>
              <w:right w:val="nil"/>
            </w:tcBorders>
          </w:tcPr>
          <w:p w14:paraId="21855629" w14:textId="77777777" w:rsidR="00FE7B95" w:rsidRPr="0093785C" w:rsidRDefault="00FE7B95" w:rsidP="0093785C">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13471D44" w14:textId="77777777" w:rsidR="00FE7B95" w:rsidRPr="0093785C" w:rsidRDefault="00FE7B95" w:rsidP="0093785C">
            <w:pPr>
              <w:pBdr>
                <w:bottom w:val="single" w:sz="4" w:space="1" w:color="auto"/>
              </w:pBdr>
              <w:spacing w:line="380" w:lineRule="exact"/>
              <w:jc w:val="center"/>
              <w:rPr>
                <w:rFonts w:ascii="Arial" w:hAnsi="Arial" w:cs="Arial"/>
                <w:sz w:val="20"/>
                <w:szCs w:val="20"/>
              </w:rPr>
            </w:pPr>
            <w:r w:rsidRPr="0093785C">
              <w:rPr>
                <w:rFonts w:ascii="Arial" w:hAnsi="Arial" w:cs="Arial"/>
                <w:sz w:val="20"/>
                <w:szCs w:val="20"/>
              </w:rPr>
              <w:t>Consolidated                  financial statements</w:t>
            </w:r>
          </w:p>
        </w:tc>
        <w:tc>
          <w:tcPr>
            <w:tcW w:w="2520" w:type="dxa"/>
            <w:gridSpan w:val="2"/>
            <w:tcBorders>
              <w:top w:val="nil"/>
              <w:left w:val="nil"/>
              <w:bottom w:val="nil"/>
            </w:tcBorders>
          </w:tcPr>
          <w:p w14:paraId="2A3A804A" w14:textId="77777777" w:rsidR="00FE7B95" w:rsidRPr="0093785C" w:rsidRDefault="00FE7B95" w:rsidP="0093785C">
            <w:pPr>
              <w:pBdr>
                <w:bottom w:val="single" w:sz="4" w:space="1" w:color="auto"/>
              </w:pBdr>
              <w:spacing w:line="380" w:lineRule="exact"/>
              <w:jc w:val="center"/>
              <w:rPr>
                <w:rFonts w:ascii="Arial" w:hAnsi="Arial" w:cs="Arial"/>
                <w:sz w:val="20"/>
                <w:szCs w:val="20"/>
              </w:rPr>
            </w:pPr>
            <w:r w:rsidRPr="0093785C">
              <w:rPr>
                <w:rFonts w:ascii="Arial" w:hAnsi="Arial" w:cs="Arial"/>
                <w:sz w:val="20"/>
                <w:szCs w:val="20"/>
              </w:rPr>
              <w:t>Separate                        financial statement</w:t>
            </w:r>
          </w:p>
        </w:tc>
      </w:tr>
      <w:tr w:rsidR="00041E42" w:rsidRPr="0093785C" w14:paraId="12099393" w14:textId="77777777" w:rsidTr="008628BC">
        <w:tblPrEx>
          <w:tblLook w:val="0000" w:firstRow="0" w:lastRow="0" w:firstColumn="0" w:lastColumn="0" w:noHBand="0" w:noVBand="0"/>
        </w:tblPrEx>
        <w:trPr>
          <w:tblHeader/>
        </w:trPr>
        <w:tc>
          <w:tcPr>
            <w:tcW w:w="4230" w:type="dxa"/>
            <w:tcBorders>
              <w:top w:val="nil"/>
              <w:left w:val="nil"/>
              <w:bottom w:val="nil"/>
              <w:right w:val="nil"/>
            </w:tcBorders>
          </w:tcPr>
          <w:p w14:paraId="53C4B61C" w14:textId="77777777" w:rsidR="00041E42" w:rsidRPr="0093785C" w:rsidRDefault="00041E42" w:rsidP="0093785C">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vAlign w:val="bottom"/>
          </w:tcPr>
          <w:p w14:paraId="3C8B3134" w14:textId="77777777" w:rsidR="00041E42" w:rsidRPr="0093785C" w:rsidRDefault="003B234C" w:rsidP="0093785C">
            <w:pPr>
              <w:tabs>
                <w:tab w:val="left" w:pos="1422"/>
              </w:tabs>
              <w:spacing w:line="380" w:lineRule="exact"/>
              <w:ind w:left="-108" w:right="-108" w:firstLine="108"/>
              <w:jc w:val="center"/>
              <w:rPr>
                <w:rFonts w:ascii="Arial" w:hAnsi="Arial" w:cs="Arial"/>
                <w:spacing w:val="-4"/>
                <w:sz w:val="20"/>
                <w:szCs w:val="20"/>
                <w:u w:val="single"/>
              </w:rPr>
            </w:pPr>
            <w:r w:rsidRPr="0093785C">
              <w:rPr>
                <w:rFonts w:ascii="Arial" w:hAnsi="Arial" w:cs="Arial"/>
                <w:spacing w:val="-4"/>
                <w:sz w:val="20"/>
                <w:szCs w:val="20"/>
                <w:u w:val="single"/>
              </w:rPr>
              <w:t>2019</w:t>
            </w:r>
          </w:p>
        </w:tc>
        <w:tc>
          <w:tcPr>
            <w:tcW w:w="1260" w:type="dxa"/>
            <w:tcBorders>
              <w:top w:val="nil"/>
              <w:bottom w:val="nil"/>
            </w:tcBorders>
            <w:vAlign w:val="bottom"/>
          </w:tcPr>
          <w:p w14:paraId="42EB7A59" w14:textId="77777777" w:rsidR="00041E42" w:rsidRPr="0093785C" w:rsidRDefault="003B234C" w:rsidP="0093785C">
            <w:pPr>
              <w:tabs>
                <w:tab w:val="left" w:pos="1422"/>
              </w:tabs>
              <w:spacing w:line="380" w:lineRule="exact"/>
              <w:ind w:left="-108" w:right="-108" w:firstLine="108"/>
              <w:jc w:val="center"/>
              <w:rPr>
                <w:rFonts w:ascii="Arial" w:hAnsi="Arial" w:cs="Arial"/>
                <w:spacing w:val="-4"/>
                <w:sz w:val="20"/>
                <w:szCs w:val="20"/>
                <w:u w:val="single"/>
              </w:rPr>
            </w:pPr>
            <w:r w:rsidRPr="0093785C">
              <w:rPr>
                <w:rFonts w:ascii="Arial" w:hAnsi="Arial" w:cs="Arial"/>
                <w:spacing w:val="-4"/>
                <w:sz w:val="20"/>
                <w:szCs w:val="20"/>
                <w:u w:val="single"/>
              </w:rPr>
              <w:t>2018</w:t>
            </w:r>
          </w:p>
        </w:tc>
        <w:tc>
          <w:tcPr>
            <w:tcW w:w="1260" w:type="dxa"/>
            <w:tcBorders>
              <w:top w:val="nil"/>
              <w:bottom w:val="nil"/>
            </w:tcBorders>
            <w:vAlign w:val="bottom"/>
          </w:tcPr>
          <w:p w14:paraId="5EC175BB" w14:textId="77777777" w:rsidR="00041E42" w:rsidRPr="0093785C" w:rsidRDefault="003B234C" w:rsidP="0093785C">
            <w:pPr>
              <w:tabs>
                <w:tab w:val="left" w:pos="1422"/>
              </w:tabs>
              <w:spacing w:line="380" w:lineRule="exact"/>
              <w:ind w:left="-108" w:right="-108" w:firstLine="108"/>
              <w:jc w:val="center"/>
              <w:rPr>
                <w:rFonts w:ascii="Arial" w:hAnsi="Arial" w:cs="Arial"/>
                <w:spacing w:val="-4"/>
                <w:sz w:val="20"/>
                <w:szCs w:val="20"/>
                <w:u w:val="single"/>
              </w:rPr>
            </w:pPr>
            <w:r w:rsidRPr="0093785C">
              <w:rPr>
                <w:rFonts w:ascii="Arial" w:hAnsi="Arial" w:cs="Arial"/>
                <w:spacing w:val="-4"/>
                <w:sz w:val="20"/>
                <w:szCs w:val="20"/>
                <w:u w:val="single"/>
              </w:rPr>
              <w:t>2019</w:t>
            </w:r>
          </w:p>
        </w:tc>
        <w:tc>
          <w:tcPr>
            <w:tcW w:w="1260" w:type="dxa"/>
            <w:tcBorders>
              <w:top w:val="nil"/>
              <w:bottom w:val="nil"/>
            </w:tcBorders>
            <w:vAlign w:val="bottom"/>
          </w:tcPr>
          <w:p w14:paraId="3ECE7920" w14:textId="77777777" w:rsidR="00041E42" w:rsidRPr="0093785C" w:rsidRDefault="003B234C" w:rsidP="0093785C">
            <w:pPr>
              <w:tabs>
                <w:tab w:val="left" w:pos="1422"/>
              </w:tabs>
              <w:spacing w:line="380" w:lineRule="exact"/>
              <w:ind w:left="-108" w:right="-108" w:firstLine="108"/>
              <w:jc w:val="center"/>
              <w:rPr>
                <w:rFonts w:ascii="Arial" w:hAnsi="Arial" w:cs="Arial"/>
                <w:spacing w:val="-4"/>
                <w:sz w:val="20"/>
                <w:szCs w:val="20"/>
                <w:u w:val="single"/>
              </w:rPr>
            </w:pPr>
            <w:r w:rsidRPr="0093785C">
              <w:rPr>
                <w:rFonts w:ascii="Arial" w:hAnsi="Arial" w:cs="Arial"/>
                <w:spacing w:val="-4"/>
                <w:sz w:val="20"/>
                <w:szCs w:val="20"/>
                <w:u w:val="single"/>
              </w:rPr>
              <w:t>2018</w:t>
            </w:r>
          </w:p>
        </w:tc>
      </w:tr>
      <w:tr w:rsidR="00041E42" w:rsidRPr="0093785C" w14:paraId="14A1BFA9" w14:textId="77777777" w:rsidTr="008628BC">
        <w:tblPrEx>
          <w:tblLook w:val="0000" w:firstRow="0" w:lastRow="0" w:firstColumn="0" w:lastColumn="0" w:noHBand="0" w:noVBand="0"/>
        </w:tblPrEx>
        <w:trPr>
          <w:trHeight w:val="74"/>
        </w:trPr>
        <w:tc>
          <w:tcPr>
            <w:tcW w:w="4230" w:type="dxa"/>
            <w:tcBorders>
              <w:top w:val="nil"/>
              <w:left w:val="nil"/>
              <w:bottom w:val="nil"/>
              <w:right w:val="nil"/>
            </w:tcBorders>
          </w:tcPr>
          <w:p w14:paraId="146F24CE" w14:textId="77777777" w:rsidR="00041E42" w:rsidRPr="0093785C" w:rsidRDefault="00041E42" w:rsidP="0093785C">
            <w:pPr>
              <w:tabs>
                <w:tab w:val="left" w:pos="567"/>
                <w:tab w:val="left" w:pos="1134"/>
                <w:tab w:val="left" w:pos="1701"/>
              </w:tabs>
              <w:spacing w:line="380" w:lineRule="exact"/>
              <w:ind w:left="-18"/>
              <w:jc w:val="thaiDistribute"/>
              <w:rPr>
                <w:rFonts w:ascii="Arial" w:hAnsi="Arial" w:cs="Arial"/>
                <w:b/>
                <w:bCs/>
                <w:sz w:val="20"/>
                <w:szCs w:val="20"/>
              </w:rPr>
            </w:pPr>
            <w:r w:rsidRPr="0093785C">
              <w:rPr>
                <w:rFonts w:ascii="Arial" w:hAnsi="Arial" w:cs="Arial"/>
                <w:b/>
                <w:bCs/>
                <w:sz w:val="20"/>
                <w:szCs w:val="20"/>
              </w:rPr>
              <w:t>Deferred tax assets</w:t>
            </w:r>
          </w:p>
        </w:tc>
        <w:tc>
          <w:tcPr>
            <w:tcW w:w="1260" w:type="dxa"/>
            <w:tcBorders>
              <w:top w:val="nil"/>
              <w:left w:val="nil"/>
              <w:bottom w:val="nil"/>
            </w:tcBorders>
          </w:tcPr>
          <w:p w14:paraId="06E3A15F" w14:textId="77777777" w:rsidR="00041E42" w:rsidRPr="0093785C" w:rsidRDefault="00041E42" w:rsidP="0093785C">
            <w:pPr>
              <w:tabs>
                <w:tab w:val="decimal" w:pos="522"/>
              </w:tabs>
              <w:spacing w:line="380" w:lineRule="exact"/>
              <w:jc w:val="both"/>
              <w:rPr>
                <w:rFonts w:ascii="Arial" w:hAnsi="Arial" w:cs="Arial"/>
                <w:spacing w:val="-4"/>
                <w:sz w:val="20"/>
                <w:szCs w:val="20"/>
              </w:rPr>
            </w:pPr>
          </w:p>
        </w:tc>
        <w:tc>
          <w:tcPr>
            <w:tcW w:w="1260" w:type="dxa"/>
            <w:tcBorders>
              <w:top w:val="nil"/>
              <w:bottom w:val="nil"/>
            </w:tcBorders>
          </w:tcPr>
          <w:p w14:paraId="65B26545" w14:textId="77777777" w:rsidR="00041E42" w:rsidRPr="0093785C" w:rsidRDefault="00041E42" w:rsidP="0093785C">
            <w:pPr>
              <w:tabs>
                <w:tab w:val="decimal" w:pos="522"/>
              </w:tabs>
              <w:spacing w:line="380" w:lineRule="exact"/>
              <w:jc w:val="both"/>
              <w:rPr>
                <w:rFonts w:ascii="Arial" w:hAnsi="Arial" w:cs="Arial"/>
                <w:spacing w:val="-4"/>
                <w:sz w:val="20"/>
                <w:szCs w:val="20"/>
              </w:rPr>
            </w:pPr>
          </w:p>
        </w:tc>
        <w:tc>
          <w:tcPr>
            <w:tcW w:w="1260" w:type="dxa"/>
            <w:tcBorders>
              <w:top w:val="nil"/>
              <w:bottom w:val="nil"/>
            </w:tcBorders>
          </w:tcPr>
          <w:p w14:paraId="07E3E4E8" w14:textId="77777777" w:rsidR="00041E42" w:rsidRPr="0093785C" w:rsidRDefault="00041E42" w:rsidP="0093785C">
            <w:pPr>
              <w:tabs>
                <w:tab w:val="decimal" w:pos="522"/>
              </w:tabs>
              <w:spacing w:line="380" w:lineRule="exact"/>
              <w:jc w:val="both"/>
              <w:rPr>
                <w:rFonts w:ascii="Arial" w:hAnsi="Arial" w:cs="Arial"/>
                <w:spacing w:val="-4"/>
                <w:sz w:val="20"/>
                <w:szCs w:val="20"/>
              </w:rPr>
            </w:pPr>
          </w:p>
        </w:tc>
        <w:tc>
          <w:tcPr>
            <w:tcW w:w="1260" w:type="dxa"/>
            <w:tcBorders>
              <w:top w:val="nil"/>
              <w:bottom w:val="nil"/>
            </w:tcBorders>
          </w:tcPr>
          <w:p w14:paraId="4CD14DC8" w14:textId="77777777" w:rsidR="00041E42" w:rsidRPr="0093785C" w:rsidRDefault="00041E42" w:rsidP="0093785C">
            <w:pPr>
              <w:tabs>
                <w:tab w:val="decimal" w:pos="522"/>
              </w:tabs>
              <w:spacing w:line="380" w:lineRule="exact"/>
              <w:jc w:val="both"/>
              <w:rPr>
                <w:rFonts w:ascii="Arial" w:hAnsi="Arial" w:cs="Arial"/>
                <w:spacing w:val="-4"/>
                <w:sz w:val="20"/>
                <w:szCs w:val="20"/>
              </w:rPr>
            </w:pPr>
          </w:p>
        </w:tc>
      </w:tr>
      <w:tr w:rsidR="006B449B" w:rsidRPr="0093785C" w14:paraId="1B237F3F"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1C426D3F" w14:textId="77777777" w:rsidR="006B449B" w:rsidRPr="0093785C" w:rsidRDefault="006B449B" w:rsidP="0093785C">
            <w:pPr>
              <w:tabs>
                <w:tab w:val="left" w:pos="1440"/>
              </w:tabs>
              <w:spacing w:line="380" w:lineRule="exact"/>
              <w:ind w:left="312" w:right="-108" w:hanging="132"/>
              <w:rPr>
                <w:rFonts w:ascii="Arial" w:hAnsi="Arial" w:cs="Arial"/>
                <w:sz w:val="20"/>
                <w:szCs w:val="20"/>
              </w:rPr>
            </w:pPr>
            <w:r w:rsidRPr="0093785C">
              <w:rPr>
                <w:rFonts w:ascii="Arial" w:hAnsi="Arial" w:cs="Arial"/>
                <w:sz w:val="20"/>
                <w:szCs w:val="20"/>
              </w:rPr>
              <w:t>Allowance for doubtful accounts</w:t>
            </w:r>
          </w:p>
        </w:tc>
        <w:tc>
          <w:tcPr>
            <w:tcW w:w="1260" w:type="dxa"/>
            <w:tcBorders>
              <w:top w:val="nil"/>
              <w:left w:val="nil"/>
              <w:bottom w:val="nil"/>
            </w:tcBorders>
            <w:vAlign w:val="bottom"/>
          </w:tcPr>
          <w:p w14:paraId="3B65BBDD"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38,530</w:t>
            </w:r>
          </w:p>
        </w:tc>
        <w:tc>
          <w:tcPr>
            <w:tcW w:w="1260" w:type="dxa"/>
            <w:vAlign w:val="bottom"/>
          </w:tcPr>
          <w:p w14:paraId="48E4ED0B"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38,278</w:t>
            </w:r>
          </w:p>
        </w:tc>
        <w:tc>
          <w:tcPr>
            <w:tcW w:w="1260" w:type="dxa"/>
            <w:tcBorders>
              <w:top w:val="nil"/>
              <w:bottom w:val="nil"/>
            </w:tcBorders>
            <w:vAlign w:val="bottom"/>
          </w:tcPr>
          <w:p w14:paraId="11669E15"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55,38</w:t>
            </w:r>
            <w:r w:rsidR="004F09AE">
              <w:rPr>
                <w:rFonts w:ascii="Arial" w:hAnsi="Arial" w:cs="Arial"/>
                <w:spacing w:val="-4"/>
                <w:sz w:val="20"/>
                <w:szCs w:val="20"/>
              </w:rPr>
              <w:t>5</w:t>
            </w:r>
          </w:p>
        </w:tc>
        <w:tc>
          <w:tcPr>
            <w:tcW w:w="1260" w:type="dxa"/>
            <w:vAlign w:val="bottom"/>
          </w:tcPr>
          <w:p w14:paraId="28CB525D"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60,191</w:t>
            </w:r>
          </w:p>
        </w:tc>
      </w:tr>
      <w:tr w:rsidR="006B449B" w:rsidRPr="0093785C" w14:paraId="29C4C128"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3BD555F9" w14:textId="77777777" w:rsidR="006B449B" w:rsidRPr="0093785C" w:rsidRDefault="006B449B" w:rsidP="0093785C">
            <w:pPr>
              <w:tabs>
                <w:tab w:val="left" w:pos="1440"/>
              </w:tabs>
              <w:spacing w:line="380" w:lineRule="exact"/>
              <w:ind w:left="312" w:right="-108" w:hanging="132"/>
              <w:rPr>
                <w:rFonts w:ascii="Arial" w:hAnsi="Arial" w:cs="Arial"/>
                <w:sz w:val="20"/>
                <w:szCs w:val="20"/>
              </w:rPr>
            </w:pPr>
            <w:r w:rsidRPr="0093785C">
              <w:rPr>
                <w:rFonts w:ascii="Arial" w:hAnsi="Arial" w:cs="Arial"/>
                <w:sz w:val="20"/>
                <w:szCs w:val="20"/>
              </w:rPr>
              <w:t xml:space="preserve">Reduction of cost of inventories to                             net </w:t>
            </w:r>
            <w:proofErr w:type="spellStart"/>
            <w:r w:rsidRPr="0093785C">
              <w:rPr>
                <w:rFonts w:ascii="Arial" w:hAnsi="Arial" w:cs="Arial"/>
                <w:sz w:val="20"/>
                <w:szCs w:val="20"/>
              </w:rPr>
              <w:t>realisable</w:t>
            </w:r>
            <w:proofErr w:type="spellEnd"/>
            <w:r w:rsidRPr="0093785C">
              <w:rPr>
                <w:rFonts w:ascii="Arial" w:hAnsi="Arial" w:cs="Arial"/>
                <w:sz w:val="20"/>
                <w:szCs w:val="20"/>
              </w:rPr>
              <w:t xml:space="preserve"> value </w:t>
            </w:r>
          </w:p>
        </w:tc>
        <w:tc>
          <w:tcPr>
            <w:tcW w:w="1260" w:type="dxa"/>
            <w:tcBorders>
              <w:top w:val="nil"/>
              <w:left w:val="nil"/>
              <w:bottom w:val="nil"/>
            </w:tcBorders>
            <w:vAlign w:val="bottom"/>
          </w:tcPr>
          <w:p w14:paraId="0250133E"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1</w:t>
            </w:r>
            <w:r w:rsidR="00660BDF">
              <w:rPr>
                <w:rFonts w:ascii="Arial" w:hAnsi="Arial" w:cs="Arial"/>
                <w:spacing w:val="-4"/>
                <w:sz w:val="20"/>
                <w:szCs w:val="20"/>
              </w:rPr>
              <w:t>,457</w:t>
            </w:r>
          </w:p>
        </w:tc>
        <w:tc>
          <w:tcPr>
            <w:tcW w:w="1260" w:type="dxa"/>
            <w:vAlign w:val="bottom"/>
          </w:tcPr>
          <w:p w14:paraId="54FEE692" w14:textId="77777777" w:rsidR="006B449B" w:rsidRPr="0093785C" w:rsidRDefault="00660BDF" w:rsidP="0093785C">
            <w:pPr>
              <w:tabs>
                <w:tab w:val="decimal" w:pos="972"/>
              </w:tabs>
              <w:spacing w:line="380" w:lineRule="exact"/>
              <w:rPr>
                <w:rFonts w:ascii="Arial" w:hAnsi="Arial" w:cs="Arial"/>
                <w:spacing w:val="-4"/>
                <w:sz w:val="20"/>
                <w:szCs w:val="20"/>
              </w:rPr>
            </w:pPr>
            <w:r>
              <w:rPr>
                <w:rFonts w:ascii="Arial" w:hAnsi="Arial" w:cs="Arial"/>
                <w:spacing w:val="-4"/>
                <w:sz w:val="20"/>
                <w:szCs w:val="20"/>
              </w:rPr>
              <w:t>35,351</w:t>
            </w:r>
          </w:p>
        </w:tc>
        <w:tc>
          <w:tcPr>
            <w:tcW w:w="1260" w:type="dxa"/>
            <w:tcBorders>
              <w:top w:val="nil"/>
              <w:bottom w:val="nil"/>
            </w:tcBorders>
            <w:vAlign w:val="bottom"/>
          </w:tcPr>
          <w:p w14:paraId="51E05FF5"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1,176</w:t>
            </w:r>
          </w:p>
        </w:tc>
        <w:tc>
          <w:tcPr>
            <w:tcW w:w="1260" w:type="dxa"/>
            <w:vAlign w:val="bottom"/>
          </w:tcPr>
          <w:p w14:paraId="27CE2095"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36,968</w:t>
            </w:r>
          </w:p>
        </w:tc>
      </w:tr>
      <w:tr w:rsidR="006B449B" w:rsidRPr="0093785C" w14:paraId="18F8EB89"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7C32EAE1" w14:textId="77777777" w:rsidR="006B449B" w:rsidRPr="0093785C" w:rsidRDefault="006B449B" w:rsidP="0093785C">
            <w:pPr>
              <w:tabs>
                <w:tab w:val="left" w:pos="1440"/>
              </w:tabs>
              <w:spacing w:line="380" w:lineRule="exact"/>
              <w:ind w:left="312" w:right="-108" w:hanging="132"/>
              <w:rPr>
                <w:rFonts w:ascii="Arial" w:hAnsi="Arial" w:cs="Arial"/>
                <w:sz w:val="20"/>
                <w:szCs w:val="20"/>
              </w:rPr>
            </w:pPr>
            <w:r w:rsidRPr="0093785C">
              <w:rPr>
                <w:rFonts w:ascii="Arial" w:hAnsi="Arial" w:cs="Arial"/>
                <w:sz w:val="20"/>
                <w:szCs w:val="20"/>
              </w:rPr>
              <w:t>Fair value of price hedging contracts</w:t>
            </w:r>
          </w:p>
        </w:tc>
        <w:tc>
          <w:tcPr>
            <w:tcW w:w="1260" w:type="dxa"/>
            <w:tcBorders>
              <w:top w:val="nil"/>
              <w:left w:val="nil"/>
              <w:bottom w:val="nil"/>
            </w:tcBorders>
            <w:vAlign w:val="bottom"/>
          </w:tcPr>
          <w:p w14:paraId="4869A14A"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155,568</w:t>
            </w:r>
          </w:p>
        </w:tc>
        <w:tc>
          <w:tcPr>
            <w:tcW w:w="1260" w:type="dxa"/>
            <w:vAlign w:val="bottom"/>
          </w:tcPr>
          <w:p w14:paraId="175D6EEC"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1,158</w:t>
            </w:r>
          </w:p>
        </w:tc>
        <w:tc>
          <w:tcPr>
            <w:tcW w:w="1260" w:type="dxa"/>
            <w:tcBorders>
              <w:top w:val="nil"/>
              <w:bottom w:val="nil"/>
            </w:tcBorders>
            <w:vAlign w:val="bottom"/>
          </w:tcPr>
          <w:p w14:paraId="767521CF"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155,568</w:t>
            </w:r>
          </w:p>
        </w:tc>
        <w:tc>
          <w:tcPr>
            <w:tcW w:w="1260" w:type="dxa"/>
            <w:vAlign w:val="bottom"/>
          </w:tcPr>
          <w:p w14:paraId="069EE662"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1,158</w:t>
            </w:r>
          </w:p>
        </w:tc>
      </w:tr>
      <w:tr w:rsidR="006B449B" w:rsidRPr="0093785C" w14:paraId="7B6A27A3"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2070A783" w14:textId="77777777" w:rsidR="006B449B" w:rsidRPr="0093785C" w:rsidRDefault="006B449B" w:rsidP="0093785C">
            <w:pPr>
              <w:tabs>
                <w:tab w:val="left" w:pos="1440"/>
              </w:tabs>
              <w:spacing w:line="380" w:lineRule="exact"/>
              <w:ind w:left="312" w:right="-108" w:hanging="132"/>
              <w:rPr>
                <w:rFonts w:ascii="Arial" w:hAnsi="Arial" w:cs="Arial"/>
                <w:sz w:val="20"/>
                <w:szCs w:val="20"/>
              </w:rPr>
            </w:pPr>
            <w:r w:rsidRPr="0093785C">
              <w:rPr>
                <w:rFonts w:ascii="Arial" w:hAnsi="Arial" w:cs="Arial"/>
                <w:sz w:val="20"/>
                <w:szCs w:val="20"/>
              </w:rPr>
              <w:t>Allowance for asset impairment</w:t>
            </w:r>
          </w:p>
        </w:tc>
        <w:tc>
          <w:tcPr>
            <w:tcW w:w="1260" w:type="dxa"/>
            <w:tcBorders>
              <w:top w:val="nil"/>
              <w:left w:val="nil"/>
              <w:bottom w:val="nil"/>
            </w:tcBorders>
            <w:vAlign w:val="bottom"/>
          </w:tcPr>
          <w:p w14:paraId="1CD6FDAC"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51,519</w:t>
            </w:r>
          </w:p>
        </w:tc>
        <w:tc>
          <w:tcPr>
            <w:tcW w:w="1260" w:type="dxa"/>
            <w:vAlign w:val="bottom"/>
          </w:tcPr>
          <w:p w14:paraId="7ECE61FC"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51,519</w:t>
            </w:r>
          </w:p>
        </w:tc>
        <w:tc>
          <w:tcPr>
            <w:tcW w:w="1260" w:type="dxa"/>
            <w:tcBorders>
              <w:top w:val="nil"/>
              <w:bottom w:val="nil"/>
            </w:tcBorders>
            <w:vAlign w:val="bottom"/>
          </w:tcPr>
          <w:p w14:paraId="4E91EAB8"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17,614</w:t>
            </w:r>
          </w:p>
        </w:tc>
        <w:tc>
          <w:tcPr>
            <w:tcW w:w="1260" w:type="dxa"/>
            <w:vAlign w:val="bottom"/>
          </w:tcPr>
          <w:p w14:paraId="4EE67D85"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17,614</w:t>
            </w:r>
          </w:p>
        </w:tc>
      </w:tr>
      <w:tr w:rsidR="006B449B" w:rsidRPr="0093785C" w14:paraId="6242B8C6"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327F8DA1" w14:textId="77777777" w:rsidR="006B449B" w:rsidRPr="0093785C" w:rsidRDefault="006B449B" w:rsidP="0093785C">
            <w:pPr>
              <w:tabs>
                <w:tab w:val="left" w:pos="1440"/>
              </w:tabs>
              <w:spacing w:line="380" w:lineRule="exact"/>
              <w:ind w:left="312" w:right="-108" w:hanging="132"/>
              <w:rPr>
                <w:rFonts w:ascii="Arial" w:hAnsi="Arial" w:cs="Arial"/>
                <w:sz w:val="20"/>
                <w:szCs w:val="20"/>
              </w:rPr>
            </w:pPr>
            <w:r w:rsidRPr="0093785C">
              <w:rPr>
                <w:rFonts w:ascii="Arial" w:hAnsi="Arial" w:cs="Arial"/>
                <w:sz w:val="20"/>
                <w:szCs w:val="20"/>
              </w:rPr>
              <w:t>Provision for long-term employee benefits</w:t>
            </w:r>
          </w:p>
        </w:tc>
        <w:tc>
          <w:tcPr>
            <w:tcW w:w="1260" w:type="dxa"/>
            <w:tcBorders>
              <w:top w:val="nil"/>
              <w:left w:val="nil"/>
              <w:bottom w:val="nil"/>
            </w:tcBorders>
            <w:vAlign w:val="bottom"/>
          </w:tcPr>
          <w:p w14:paraId="6269253D"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35,347</w:t>
            </w:r>
          </w:p>
        </w:tc>
        <w:tc>
          <w:tcPr>
            <w:tcW w:w="1260" w:type="dxa"/>
            <w:vAlign w:val="bottom"/>
          </w:tcPr>
          <w:p w14:paraId="76C6877F"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30,651</w:t>
            </w:r>
          </w:p>
        </w:tc>
        <w:tc>
          <w:tcPr>
            <w:tcW w:w="1260" w:type="dxa"/>
            <w:tcBorders>
              <w:top w:val="nil"/>
              <w:bottom w:val="nil"/>
            </w:tcBorders>
            <w:vAlign w:val="bottom"/>
          </w:tcPr>
          <w:p w14:paraId="39491A62"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23,836</w:t>
            </w:r>
          </w:p>
        </w:tc>
        <w:tc>
          <w:tcPr>
            <w:tcW w:w="1260" w:type="dxa"/>
            <w:vAlign w:val="bottom"/>
          </w:tcPr>
          <w:p w14:paraId="4485F632"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21,537</w:t>
            </w:r>
          </w:p>
        </w:tc>
      </w:tr>
      <w:tr w:rsidR="006B449B" w:rsidRPr="0093785C" w14:paraId="0B02CDF4"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34B77140" w14:textId="77777777" w:rsidR="006B449B" w:rsidRPr="0093785C" w:rsidRDefault="006B449B" w:rsidP="0093785C">
            <w:pPr>
              <w:tabs>
                <w:tab w:val="left" w:pos="1440"/>
              </w:tabs>
              <w:spacing w:line="380" w:lineRule="exact"/>
              <w:ind w:left="312" w:right="-108" w:hanging="132"/>
              <w:rPr>
                <w:rFonts w:ascii="Arial" w:hAnsi="Arial" w:cs="Arial"/>
                <w:sz w:val="20"/>
                <w:szCs w:val="20"/>
                <w:rtl/>
                <w:cs/>
              </w:rPr>
            </w:pPr>
            <w:r w:rsidRPr="0093785C">
              <w:rPr>
                <w:rFonts w:ascii="Arial" w:hAnsi="Arial" w:cs="Arial"/>
                <w:sz w:val="20"/>
                <w:szCs w:val="20"/>
              </w:rPr>
              <w:t>Others</w:t>
            </w:r>
          </w:p>
        </w:tc>
        <w:tc>
          <w:tcPr>
            <w:tcW w:w="1260" w:type="dxa"/>
            <w:tcBorders>
              <w:top w:val="nil"/>
              <w:left w:val="nil"/>
            </w:tcBorders>
            <w:vAlign w:val="bottom"/>
          </w:tcPr>
          <w:p w14:paraId="7C807E9C" w14:textId="77777777" w:rsidR="006B449B" w:rsidRPr="0093785C" w:rsidRDefault="00660BDF" w:rsidP="0093785C">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31,732</w:t>
            </w:r>
          </w:p>
        </w:tc>
        <w:tc>
          <w:tcPr>
            <w:tcW w:w="1260" w:type="dxa"/>
            <w:vAlign w:val="bottom"/>
          </w:tcPr>
          <w:p w14:paraId="6886291F" w14:textId="77777777" w:rsidR="006B449B" w:rsidRPr="0093785C" w:rsidRDefault="00660BDF" w:rsidP="0093785C">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15,613</w:t>
            </w:r>
          </w:p>
        </w:tc>
        <w:tc>
          <w:tcPr>
            <w:tcW w:w="1260" w:type="dxa"/>
            <w:tcBorders>
              <w:top w:val="nil"/>
            </w:tcBorders>
            <w:vAlign w:val="bottom"/>
          </w:tcPr>
          <w:p w14:paraId="7DE46D3D"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14,916</w:t>
            </w:r>
          </w:p>
        </w:tc>
        <w:tc>
          <w:tcPr>
            <w:tcW w:w="1260" w:type="dxa"/>
            <w:vAlign w:val="bottom"/>
          </w:tcPr>
          <w:p w14:paraId="3F3FBB57"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4,717</w:t>
            </w:r>
          </w:p>
        </w:tc>
      </w:tr>
      <w:tr w:rsidR="006B449B" w:rsidRPr="0093785C" w14:paraId="5E732C1C" w14:textId="77777777" w:rsidTr="00977A4B">
        <w:tblPrEx>
          <w:tblLook w:val="0000" w:firstRow="0" w:lastRow="0" w:firstColumn="0" w:lastColumn="0" w:noHBand="0" w:noVBand="0"/>
        </w:tblPrEx>
        <w:tc>
          <w:tcPr>
            <w:tcW w:w="4230" w:type="dxa"/>
            <w:tcBorders>
              <w:top w:val="nil"/>
              <w:left w:val="nil"/>
              <w:bottom w:val="nil"/>
              <w:right w:val="nil"/>
            </w:tcBorders>
          </w:tcPr>
          <w:p w14:paraId="05A3B8D9" w14:textId="77777777" w:rsidR="006B449B" w:rsidRPr="0093785C" w:rsidRDefault="006B449B" w:rsidP="0093785C">
            <w:pPr>
              <w:tabs>
                <w:tab w:val="left" w:pos="1440"/>
              </w:tabs>
              <w:spacing w:line="380" w:lineRule="exact"/>
              <w:ind w:left="312" w:right="-108" w:hanging="132"/>
              <w:rPr>
                <w:rFonts w:ascii="Arial" w:hAnsi="Arial" w:cs="Arial"/>
                <w:sz w:val="20"/>
                <w:szCs w:val="20"/>
              </w:rPr>
            </w:pPr>
            <w:r w:rsidRPr="0093785C">
              <w:rPr>
                <w:rFonts w:ascii="Arial" w:hAnsi="Arial" w:cs="Arial"/>
                <w:sz w:val="20"/>
                <w:szCs w:val="20"/>
              </w:rPr>
              <w:t>Total</w:t>
            </w:r>
          </w:p>
        </w:tc>
        <w:tc>
          <w:tcPr>
            <w:tcW w:w="1260" w:type="dxa"/>
            <w:tcBorders>
              <w:top w:val="nil"/>
              <w:left w:val="nil"/>
              <w:bottom w:val="nil"/>
            </w:tcBorders>
            <w:vAlign w:val="bottom"/>
          </w:tcPr>
          <w:p w14:paraId="74F720F0"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314,153</w:t>
            </w:r>
          </w:p>
        </w:tc>
        <w:tc>
          <w:tcPr>
            <w:tcW w:w="1260" w:type="dxa"/>
            <w:vAlign w:val="bottom"/>
          </w:tcPr>
          <w:p w14:paraId="47B79BA9"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172,570</w:t>
            </w:r>
          </w:p>
        </w:tc>
        <w:tc>
          <w:tcPr>
            <w:tcW w:w="1260" w:type="dxa"/>
            <w:tcBorders>
              <w:top w:val="nil"/>
              <w:bottom w:val="nil"/>
            </w:tcBorders>
            <w:vAlign w:val="bottom"/>
          </w:tcPr>
          <w:p w14:paraId="69DB81A0"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268,49</w:t>
            </w:r>
            <w:r w:rsidR="004F09AE">
              <w:rPr>
                <w:rFonts w:ascii="Arial" w:hAnsi="Arial" w:cs="Arial"/>
                <w:spacing w:val="-4"/>
                <w:sz w:val="20"/>
                <w:szCs w:val="20"/>
              </w:rPr>
              <w:t>5</w:t>
            </w:r>
          </w:p>
        </w:tc>
        <w:tc>
          <w:tcPr>
            <w:tcW w:w="1260" w:type="dxa"/>
            <w:vAlign w:val="bottom"/>
          </w:tcPr>
          <w:p w14:paraId="2508D229"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142,185</w:t>
            </w:r>
          </w:p>
        </w:tc>
      </w:tr>
      <w:tr w:rsidR="006B449B" w:rsidRPr="0093785C" w14:paraId="5D6FFB62" w14:textId="77777777" w:rsidTr="008628BC">
        <w:tblPrEx>
          <w:tblLook w:val="0000" w:firstRow="0" w:lastRow="0" w:firstColumn="0" w:lastColumn="0" w:noHBand="0" w:noVBand="0"/>
        </w:tblPrEx>
        <w:tc>
          <w:tcPr>
            <w:tcW w:w="4230" w:type="dxa"/>
            <w:tcBorders>
              <w:top w:val="nil"/>
              <w:left w:val="nil"/>
              <w:bottom w:val="nil"/>
              <w:right w:val="nil"/>
            </w:tcBorders>
          </w:tcPr>
          <w:p w14:paraId="03701760" w14:textId="77777777" w:rsidR="006B449B" w:rsidRPr="0093785C" w:rsidRDefault="006B449B" w:rsidP="0093785C">
            <w:pPr>
              <w:tabs>
                <w:tab w:val="left" w:pos="567"/>
                <w:tab w:val="left" w:pos="1134"/>
                <w:tab w:val="left" w:pos="1701"/>
              </w:tabs>
              <w:spacing w:line="380" w:lineRule="exact"/>
              <w:ind w:left="-18"/>
              <w:jc w:val="thaiDistribute"/>
              <w:rPr>
                <w:rFonts w:ascii="Arial" w:hAnsi="Arial" w:cs="Arial"/>
                <w:b/>
                <w:bCs/>
                <w:sz w:val="20"/>
                <w:szCs w:val="20"/>
              </w:rPr>
            </w:pPr>
            <w:r w:rsidRPr="0093785C">
              <w:rPr>
                <w:rFonts w:ascii="Arial" w:hAnsi="Arial" w:cs="Arial"/>
                <w:b/>
                <w:bCs/>
                <w:sz w:val="20"/>
                <w:szCs w:val="20"/>
              </w:rPr>
              <w:t>Deferred tax liabilities</w:t>
            </w:r>
            <w:r w:rsidRPr="0093785C">
              <w:rPr>
                <w:rFonts w:ascii="Arial" w:hAnsi="Arial" w:cs="Arial"/>
                <w:b/>
                <w:bCs/>
                <w:sz w:val="20"/>
                <w:szCs w:val="20"/>
                <w:cs/>
                <w:lang w:val="th-TH"/>
              </w:rPr>
              <w:t xml:space="preserve"> </w:t>
            </w:r>
          </w:p>
        </w:tc>
        <w:tc>
          <w:tcPr>
            <w:tcW w:w="1260" w:type="dxa"/>
            <w:vAlign w:val="bottom"/>
          </w:tcPr>
          <w:p w14:paraId="7E3D723F" w14:textId="77777777" w:rsidR="006B449B" w:rsidRPr="0093785C" w:rsidRDefault="006B449B" w:rsidP="0093785C">
            <w:pPr>
              <w:tabs>
                <w:tab w:val="decimal" w:pos="972"/>
              </w:tabs>
              <w:spacing w:line="380" w:lineRule="exact"/>
              <w:rPr>
                <w:rFonts w:ascii="Arial" w:hAnsi="Arial" w:cs="Arial"/>
                <w:spacing w:val="-4"/>
                <w:sz w:val="20"/>
                <w:szCs w:val="20"/>
              </w:rPr>
            </w:pPr>
          </w:p>
        </w:tc>
        <w:tc>
          <w:tcPr>
            <w:tcW w:w="1260" w:type="dxa"/>
            <w:vAlign w:val="bottom"/>
          </w:tcPr>
          <w:p w14:paraId="1654D9D1" w14:textId="77777777" w:rsidR="006B449B" w:rsidRPr="0093785C" w:rsidRDefault="006B449B" w:rsidP="0093785C">
            <w:pPr>
              <w:tabs>
                <w:tab w:val="decimal" w:pos="972"/>
              </w:tabs>
              <w:spacing w:line="380" w:lineRule="exact"/>
              <w:rPr>
                <w:rFonts w:ascii="Arial" w:hAnsi="Arial" w:cs="Arial"/>
                <w:spacing w:val="-4"/>
                <w:sz w:val="20"/>
                <w:szCs w:val="20"/>
              </w:rPr>
            </w:pPr>
          </w:p>
        </w:tc>
        <w:tc>
          <w:tcPr>
            <w:tcW w:w="1260" w:type="dxa"/>
            <w:vAlign w:val="bottom"/>
          </w:tcPr>
          <w:p w14:paraId="5034F560" w14:textId="77777777" w:rsidR="006B449B" w:rsidRPr="0093785C" w:rsidRDefault="006B449B" w:rsidP="0093785C">
            <w:pPr>
              <w:tabs>
                <w:tab w:val="decimal" w:pos="972"/>
              </w:tabs>
              <w:spacing w:line="380" w:lineRule="exact"/>
              <w:rPr>
                <w:rFonts w:ascii="Arial" w:hAnsi="Arial" w:cs="Arial"/>
                <w:spacing w:val="-4"/>
                <w:sz w:val="20"/>
                <w:szCs w:val="20"/>
              </w:rPr>
            </w:pPr>
          </w:p>
        </w:tc>
        <w:tc>
          <w:tcPr>
            <w:tcW w:w="1260" w:type="dxa"/>
            <w:vAlign w:val="bottom"/>
          </w:tcPr>
          <w:p w14:paraId="1AB64489" w14:textId="77777777" w:rsidR="006B449B" w:rsidRPr="0093785C" w:rsidRDefault="006B449B" w:rsidP="0093785C">
            <w:pPr>
              <w:tabs>
                <w:tab w:val="decimal" w:pos="972"/>
              </w:tabs>
              <w:spacing w:line="380" w:lineRule="exact"/>
              <w:rPr>
                <w:rFonts w:ascii="Arial" w:hAnsi="Arial" w:cs="Arial"/>
                <w:spacing w:val="-4"/>
                <w:sz w:val="20"/>
                <w:szCs w:val="20"/>
              </w:rPr>
            </w:pPr>
          </w:p>
        </w:tc>
      </w:tr>
      <w:tr w:rsidR="006B449B" w:rsidRPr="0093785C" w14:paraId="21012E6C"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2C0BC09C" w14:textId="77777777" w:rsidR="006B449B" w:rsidRPr="0093785C" w:rsidRDefault="006B449B" w:rsidP="0093785C">
            <w:pPr>
              <w:tabs>
                <w:tab w:val="left" w:pos="1440"/>
              </w:tabs>
              <w:spacing w:line="380" w:lineRule="exact"/>
              <w:ind w:left="312" w:right="-108" w:hanging="90"/>
              <w:rPr>
                <w:rFonts w:ascii="Arial" w:hAnsi="Arial" w:cs="Arial"/>
                <w:sz w:val="20"/>
                <w:szCs w:val="20"/>
                <w:rtl/>
                <w:cs/>
              </w:rPr>
            </w:pPr>
            <w:r w:rsidRPr="0093785C">
              <w:rPr>
                <w:rFonts w:ascii="Arial" w:hAnsi="Arial" w:cs="Arial"/>
                <w:sz w:val="20"/>
                <w:szCs w:val="20"/>
              </w:rPr>
              <w:t>Fair value of price hedging contracts</w:t>
            </w:r>
          </w:p>
        </w:tc>
        <w:tc>
          <w:tcPr>
            <w:tcW w:w="1260" w:type="dxa"/>
            <w:tcBorders>
              <w:top w:val="nil"/>
              <w:left w:val="nil"/>
              <w:bottom w:val="nil"/>
            </w:tcBorders>
            <w:vAlign w:val="bottom"/>
          </w:tcPr>
          <w:p w14:paraId="59E8EAA0" w14:textId="77777777" w:rsidR="006B449B" w:rsidRPr="0093785C" w:rsidRDefault="006B449B" w:rsidP="0093785C">
            <w:pPr>
              <w:tabs>
                <w:tab w:val="decimal" w:pos="972"/>
              </w:tabs>
              <w:spacing w:line="380" w:lineRule="exact"/>
              <w:rPr>
                <w:rFonts w:ascii="Arial" w:hAnsi="Arial" w:cs="Arial"/>
                <w:spacing w:val="-4"/>
                <w:sz w:val="20"/>
                <w:szCs w:val="20"/>
                <w:cs/>
              </w:rPr>
            </w:pPr>
            <w:r w:rsidRPr="0093785C">
              <w:rPr>
                <w:rFonts w:ascii="Arial" w:hAnsi="Arial" w:cs="Arial"/>
                <w:spacing w:val="-4"/>
                <w:sz w:val="20"/>
                <w:szCs w:val="20"/>
                <w:cs/>
              </w:rPr>
              <w:t>(</w:t>
            </w:r>
            <w:r w:rsidRPr="0093785C">
              <w:rPr>
                <w:rFonts w:ascii="Arial" w:hAnsi="Arial" w:cs="Arial"/>
                <w:spacing w:val="-4"/>
                <w:sz w:val="20"/>
                <w:szCs w:val="20"/>
              </w:rPr>
              <w:t>72,419</w:t>
            </w:r>
            <w:r w:rsidRPr="0093785C">
              <w:rPr>
                <w:rFonts w:ascii="Arial" w:hAnsi="Arial" w:cs="Arial"/>
                <w:spacing w:val="-4"/>
                <w:sz w:val="20"/>
                <w:szCs w:val="20"/>
                <w:cs/>
              </w:rPr>
              <w:t>)</w:t>
            </w:r>
          </w:p>
        </w:tc>
        <w:tc>
          <w:tcPr>
            <w:tcW w:w="1260" w:type="dxa"/>
            <w:vAlign w:val="bottom"/>
          </w:tcPr>
          <w:p w14:paraId="577DE0AD"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(25,168)</w:t>
            </w:r>
          </w:p>
        </w:tc>
        <w:tc>
          <w:tcPr>
            <w:tcW w:w="1260" w:type="dxa"/>
            <w:tcBorders>
              <w:top w:val="nil"/>
              <w:bottom w:val="nil"/>
            </w:tcBorders>
            <w:vAlign w:val="bottom"/>
          </w:tcPr>
          <w:p w14:paraId="132143E9" w14:textId="77777777" w:rsidR="006B449B" w:rsidRPr="0093785C" w:rsidRDefault="006B449B" w:rsidP="0093785C">
            <w:pPr>
              <w:tabs>
                <w:tab w:val="decimal" w:pos="972"/>
              </w:tabs>
              <w:spacing w:line="380" w:lineRule="exact"/>
              <w:rPr>
                <w:rFonts w:ascii="Arial" w:hAnsi="Arial" w:cs="Arial"/>
                <w:spacing w:val="-4"/>
                <w:sz w:val="20"/>
                <w:szCs w:val="20"/>
                <w:cs/>
              </w:rPr>
            </w:pPr>
            <w:r w:rsidRPr="0093785C">
              <w:rPr>
                <w:rFonts w:ascii="Arial" w:hAnsi="Arial" w:cs="Arial"/>
                <w:spacing w:val="-4"/>
                <w:sz w:val="20"/>
                <w:szCs w:val="20"/>
                <w:cs/>
              </w:rPr>
              <w:t>(</w:t>
            </w:r>
            <w:r w:rsidRPr="0093785C">
              <w:rPr>
                <w:rFonts w:ascii="Arial" w:hAnsi="Arial" w:cs="Arial"/>
                <w:spacing w:val="-4"/>
                <w:sz w:val="20"/>
                <w:szCs w:val="20"/>
              </w:rPr>
              <w:t>72,419</w:t>
            </w:r>
            <w:r w:rsidRPr="0093785C">
              <w:rPr>
                <w:rFonts w:ascii="Arial" w:hAnsi="Arial" w:cs="Arial"/>
                <w:spacing w:val="-4"/>
                <w:sz w:val="20"/>
                <w:szCs w:val="20"/>
                <w:cs/>
              </w:rPr>
              <w:t>)</w:t>
            </w:r>
          </w:p>
        </w:tc>
        <w:tc>
          <w:tcPr>
            <w:tcW w:w="1260" w:type="dxa"/>
            <w:vAlign w:val="bottom"/>
          </w:tcPr>
          <w:p w14:paraId="7E370D2B"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(25,168)</w:t>
            </w:r>
          </w:p>
        </w:tc>
      </w:tr>
      <w:tr w:rsidR="006B449B" w:rsidRPr="0093785C" w14:paraId="17A4F12D"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455EAC31" w14:textId="77777777" w:rsidR="006B449B" w:rsidRPr="0093785C" w:rsidRDefault="006B449B" w:rsidP="0093785C">
            <w:pPr>
              <w:tabs>
                <w:tab w:val="left" w:pos="1440"/>
              </w:tabs>
              <w:spacing w:line="380" w:lineRule="exact"/>
              <w:ind w:left="312" w:right="-108" w:hanging="90"/>
              <w:rPr>
                <w:rFonts w:ascii="Arial" w:hAnsi="Arial" w:cs="Arial"/>
                <w:sz w:val="20"/>
                <w:szCs w:val="20"/>
              </w:rPr>
            </w:pPr>
            <w:r w:rsidRPr="0093785C">
              <w:rPr>
                <w:rFonts w:ascii="Arial" w:hAnsi="Arial" w:cs="Arial"/>
                <w:sz w:val="20"/>
                <w:szCs w:val="20"/>
              </w:rPr>
              <w:t>Difference depreciation for tax purpose</w:t>
            </w:r>
          </w:p>
        </w:tc>
        <w:tc>
          <w:tcPr>
            <w:tcW w:w="1260" w:type="dxa"/>
            <w:tcBorders>
              <w:top w:val="nil"/>
              <w:left w:val="nil"/>
              <w:bottom w:val="nil"/>
            </w:tcBorders>
            <w:vAlign w:val="bottom"/>
          </w:tcPr>
          <w:p w14:paraId="5C00AE2A"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cs/>
              </w:rPr>
              <w:t>(</w:t>
            </w:r>
            <w:r w:rsidRPr="0093785C">
              <w:rPr>
                <w:rFonts w:ascii="Arial" w:hAnsi="Arial" w:cs="Arial"/>
                <w:spacing w:val="-4"/>
                <w:sz w:val="20"/>
                <w:szCs w:val="20"/>
              </w:rPr>
              <w:t>25,968</w:t>
            </w:r>
            <w:r w:rsidRPr="0093785C">
              <w:rPr>
                <w:rFonts w:ascii="Arial" w:hAnsi="Arial" w:cs="Arial"/>
                <w:spacing w:val="-4"/>
                <w:sz w:val="20"/>
                <w:szCs w:val="20"/>
                <w:cs/>
              </w:rPr>
              <w:t>)</w:t>
            </w:r>
          </w:p>
        </w:tc>
        <w:tc>
          <w:tcPr>
            <w:tcW w:w="1260" w:type="dxa"/>
            <w:vAlign w:val="bottom"/>
          </w:tcPr>
          <w:p w14:paraId="21265D59"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(23,161)</w:t>
            </w:r>
          </w:p>
        </w:tc>
        <w:tc>
          <w:tcPr>
            <w:tcW w:w="1260" w:type="dxa"/>
            <w:tcBorders>
              <w:top w:val="nil"/>
              <w:bottom w:val="nil"/>
            </w:tcBorders>
            <w:vAlign w:val="bottom"/>
          </w:tcPr>
          <w:p w14:paraId="57D7DBDF" w14:textId="77777777" w:rsidR="006B449B" w:rsidRPr="0093785C" w:rsidRDefault="006B449B" w:rsidP="0093785C">
            <w:pPr>
              <w:tabs>
                <w:tab w:val="decimal" w:pos="972"/>
              </w:tabs>
              <w:spacing w:line="380" w:lineRule="exact"/>
              <w:rPr>
                <w:rFonts w:ascii="Arial" w:hAnsi="Arial" w:cs="Arial"/>
                <w:spacing w:val="-4"/>
                <w:sz w:val="20"/>
                <w:szCs w:val="20"/>
                <w:cs/>
              </w:rPr>
            </w:pPr>
            <w:r w:rsidRPr="0093785C">
              <w:rPr>
                <w:rFonts w:ascii="Arial" w:hAnsi="Arial" w:cs="Arial"/>
                <w:spacing w:val="-4"/>
                <w:sz w:val="20"/>
                <w:szCs w:val="20"/>
                <w:cs/>
              </w:rPr>
              <w:t>(</w:t>
            </w:r>
            <w:r w:rsidRPr="0093785C">
              <w:rPr>
                <w:rFonts w:ascii="Arial" w:hAnsi="Arial" w:cs="Arial"/>
                <w:spacing w:val="-4"/>
                <w:sz w:val="20"/>
                <w:szCs w:val="20"/>
              </w:rPr>
              <w:t>22,657</w:t>
            </w:r>
            <w:r w:rsidRPr="0093785C">
              <w:rPr>
                <w:rFonts w:ascii="Arial" w:hAnsi="Arial" w:cs="Arial"/>
                <w:spacing w:val="-4"/>
                <w:sz w:val="20"/>
                <w:szCs w:val="20"/>
                <w:cs/>
              </w:rPr>
              <w:t>)</w:t>
            </w:r>
          </w:p>
        </w:tc>
        <w:tc>
          <w:tcPr>
            <w:tcW w:w="1260" w:type="dxa"/>
            <w:vAlign w:val="bottom"/>
          </w:tcPr>
          <w:p w14:paraId="0F1AF13A"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(20,504)</w:t>
            </w:r>
          </w:p>
        </w:tc>
      </w:tr>
      <w:tr w:rsidR="006B449B" w:rsidRPr="0093785C" w14:paraId="13CB080A"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2DC4FA2E" w14:textId="77777777" w:rsidR="006B449B" w:rsidRPr="0093785C" w:rsidRDefault="006B449B" w:rsidP="0093785C">
            <w:pPr>
              <w:tabs>
                <w:tab w:val="left" w:pos="1440"/>
              </w:tabs>
              <w:spacing w:line="380" w:lineRule="exact"/>
              <w:ind w:left="312" w:right="-108" w:hanging="90"/>
              <w:rPr>
                <w:rFonts w:ascii="Arial" w:hAnsi="Arial" w:cs="Arial"/>
                <w:sz w:val="20"/>
                <w:szCs w:val="20"/>
              </w:rPr>
            </w:pPr>
            <w:r w:rsidRPr="0093785C">
              <w:rPr>
                <w:rFonts w:ascii="Arial" w:hAnsi="Arial" w:cs="Arial"/>
                <w:sz w:val="20"/>
                <w:szCs w:val="20"/>
              </w:rPr>
              <w:t>Fair value of forward exchange contracts</w:t>
            </w:r>
          </w:p>
        </w:tc>
        <w:tc>
          <w:tcPr>
            <w:tcW w:w="1260" w:type="dxa"/>
            <w:tcBorders>
              <w:top w:val="nil"/>
              <w:left w:val="nil"/>
              <w:bottom w:val="nil"/>
            </w:tcBorders>
            <w:vAlign w:val="bottom"/>
          </w:tcPr>
          <w:p w14:paraId="78BE7E57" w14:textId="77777777" w:rsidR="006B449B" w:rsidRPr="0093785C" w:rsidRDefault="006B449B" w:rsidP="0093785C">
            <w:pPr>
              <w:tabs>
                <w:tab w:val="decimal" w:pos="972"/>
              </w:tabs>
              <w:spacing w:line="380" w:lineRule="exact"/>
              <w:rPr>
                <w:rFonts w:ascii="Arial" w:hAnsi="Arial" w:cs="Arial"/>
                <w:spacing w:val="-4"/>
                <w:sz w:val="20"/>
                <w:szCs w:val="20"/>
                <w:cs/>
              </w:rPr>
            </w:pPr>
            <w:r w:rsidRPr="0093785C">
              <w:rPr>
                <w:rFonts w:ascii="Arial" w:hAnsi="Arial" w:cs="Arial"/>
                <w:spacing w:val="-4"/>
                <w:sz w:val="20"/>
                <w:szCs w:val="20"/>
                <w:cs/>
              </w:rPr>
              <w:t>(</w:t>
            </w:r>
            <w:r w:rsidRPr="0093785C">
              <w:rPr>
                <w:rFonts w:ascii="Arial" w:hAnsi="Arial" w:cs="Arial"/>
                <w:spacing w:val="-4"/>
                <w:sz w:val="20"/>
                <w:szCs w:val="20"/>
              </w:rPr>
              <w:t>668</w:t>
            </w:r>
            <w:r w:rsidRPr="0093785C">
              <w:rPr>
                <w:rFonts w:ascii="Arial" w:hAnsi="Arial" w:cs="Arial"/>
                <w:spacing w:val="-4"/>
                <w:sz w:val="20"/>
                <w:szCs w:val="20"/>
                <w:cs/>
              </w:rPr>
              <w:t>)</w:t>
            </w:r>
          </w:p>
        </w:tc>
        <w:tc>
          <w:tcPr>
            <w:tcW w:w="1260" w:type="dxa"/>
            <w:vAlign w:val="bottom"/>
          </w:tcPr>
          <w:p w14:paraId="3F01C252"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(47)</w:t>
            </w:r>
          </w:p>
        </w:tc>
        <w:tc>
          <w:tcPr>
            <w:tcW w:w="1260" w:type="dxa"/>
            <w:tcBorders>
              <w:top w:val="nil"/>
              <w:bottom w:val="nil"/>
            </w:tcBorders>
            <w:vAlign w:val="bottom"/>
          </w:tcPr>
          <w:p w14:paraId="4188A13A" w14:textId="77777777" w:rsidR="006B449B" w:rsidRPr="0093785C" w:rsidRDefault="006B449B" w:rsidP="0093785C">
            <w:pPr>
              <w:tabs>
                <w:tab w:val="decimal" w:pos="972"/>
              </w:tabs>
              <w:spacing w:line="380" w:lineRule="exact"/>
              <w:rPr>
                <w:rFonts w:ascii="Arial" w:hAnsi="Arial" w:cs="Arial"/>
                <w:spacing w:val="-4"/>
                <w:sz w:val="20"/>
                <w:szCs w:val="20"/>
                <w:cs/>
              </w:rPr>
            </w:pPr>
            <w:r w:rsidRPr="0093785C">
              <w:rPr>
                <w:rFonts w:ascii="Arial" w:hAnsi="Arial" w:cs="Arial"/>
                <w:spacing w:val="-4"/>
                <w:sz w:val="20"/>
                <w:szCs w:val="20"/>
                <w:cs/>
              </w:rPr>
              <w:t>(</w:t>
            </w:r>
            <w:r w:rsidRPr="0093785C">
              <w:rPr>
                <w:rFonts w:ascii="Arial" w:hAnsi="Arial" w:cs="Arial"/>
                <w:spacing w:val="-4"/>
                <w:sz w:val="20"/>
                <w:szCs w:val="20"/>
              </w:rPr>
              <w:t>668</w:t>
            </w:r>
            <w:r w:rsidRPr="0093785C">
              <w:rPr>
                <w:rFonts w:ascii="Arial" w:hAnsi="Arial" w:cs="Arial"/>
                <w:spacing w:val="-4"/>
                <w:sz w:val="20"/>
                <w:szCs w:val="20"/>
                <w:cs/>
              </w:rPr>
              <w:t>)</w:t>
            </w:r>
          </w:p>
        </w:tc>
        <w:tc>
          <w:tcPr>
            <w:tcW w:w="1260" w:type="dxa"/>
            <w:vAlign w:val="bottom"/>
          </w:tcPr>
          <w:p w14:paraId="319DF4F4" w14:textId="77777777" w:rsidR="006B449B" w:rsidRPr="0093785C" w:rsidRDefault="006B449B" w:rsidP="0093785C">
            <w:pPr>
              <w:tabs>
                <w:tab w:val="decimal" w:pos="972"/>
              </w:tabs>
              <w:spacing w:line="380" w:lineRule="exact"/>
              <w:rPr>
                <w:rFonts w:ascii="Arial" w:hAnsi="Arial" w:cs="Arial"/>
                <w:spacing w:val="-4"/>
                <w:sz w:val="20"/>
                <w:szCs w:val="20"/>
              </w:rPr>
            </w:pPr>
            <w:r w:rsidRPr="0093785C">
              <w:rPr>
                <w:rFonts w:ascii="Arial" w:hAnsi="Arial" w:cs="Arial"/>
                <w:spacing w:val="-4"/>
                <w:sz w:val="20"/>
                <w:szCs w:val="20"/>
              </w:rPr>
              <w:t>(43)</w:t>
            </w:r>
          </w:p>
        </w:tc>
      </w:tr>
      <w:tr w:rsidR="006B449B" w:rsidRPr="0093785C" w14:paraId="38EF6EF0"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6F00217A" w14:textId="77777777" w:rsidR="006B449B" w:rsidRPr="0093785C" w:rsidRDefault="006B449B" w:rsidP="0093785C">
            <w:pPr>
              <w:tabs>
                <w:tab w:val="left" w:pos="1440"/>
              </w:tabs>
              <w:spacing w:line="380" w:lineRule="exact"/>
              <w:ind w:left="312" w:right="-108" w:hanging="90"/>
              <w:rPr>
                <w:rFonts w:ascii="Arial" w:hAnsi="Arial" w:cs="Arial"/>
                <w:sz w:val="20"/>
                <w:szCs w:val="20"/>
              </w:rPr>
            </w:pPr>
            <w:r w:rsidRPr="0093785C">
              <w:rPr>
                <w:rFonts w:ascii="Arial" w:hAnsi="Arial" w:cs="Arial"/>
                <w:sz w:val="20"/>
                <w:szCs w:val="20"/>
              </w:rPr>
              <w:t>Fair value adjustment of assets from investments in subsidiaries</w:t>
            </w:r>
          </w:p>
        </w:tc>
        <w:tc>
          <w:tcPr>
            <w:tcW w:w="1260" w:type="dxa"/>
            <w:tcBorders>
              <w:top w:val="nil"/>
              <w:left w:val="nil"/>
              <w:bottom w:val="nil"/>
            </w:tcBorders>
            <w:vAlign w:val="bottom"/>
          </w:tcPr>
          <w:p w14:paraId="731127D9"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cs/>
              </w:rPr>
            </w:pPr>
            <w:r w:rsidRPr="0093785C">
              <w:rPr>
                <w:rFonts w:ascii="Arial" w:hAnsi="Arial" w:cs="Arial"/>
                <w:spacing w:val="-4"/>
                <w:sz w:val="20"/>
                <w:szCs w:val="20"/>
                <w:cs/>
              </w:rPr>
              <w:t>(</w:t>
            </w:r>
            <w:r w:rsidRPr="0093785C">
              <w:rPr>
                <w:rFonts w:ascii="Arial" w:hAnsi="Arial" w:cs="Arial"/>
                <w:spacing w:val="-4"/>
                <w:sz w:val="20"/>
                <w:szCs w:val="20"/>
              </w:rPr>
              <w:t>25,78</w:t>
            </w:r>
            <w:r w:rsidR="004F09AE">
              <w:rPr>
                <w:rFonts w:ascii="Arial" w:hAnsi="Arial" w:cs="Arial"/>
                <w:spacing w:val="-4"/>
                <w:sz w:val="20"/>
                <w:szCs w:val="20"/>
              </w:rPr>
              <w:t>6</w:t>
            </w:r>
            <w:r w:rsidRPr="0093785C">
              <w:rPr>
                <w:rFonts w:ascii="Arial" w:hAnsi="Arial" w:cs="Arial"/>
                <w:spacing w:val="-4"/>
                <w:sz w:val="20"/>
                <w:szCs w:val="20"/>
                <w:cs/>
              </w:rPr>
              <w:t>)</w:t>
            </w:r>
          </w:p>
        </w:tc>
        <w:tc>
          <w:tcPr>
            <w:tcW w:w="1260" w:type="dxa"/>
            <w:vAlign w:val="bottom"/>
          </w:tcPr>
          <w:p w14:paraId="7432AAA3"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(30,139)</w:t>
            </w:r>
          </w:p>
        </w:tc>
        <w:tc>
          <w:tcPr>
            <w:tcW w:w="1260" w:type="dxa"/>
            <w:tcBorders>
              <w:top w:val="nil"/>
              <w:bottom w:val="nil"/>
            </w:tcBorders>
            <w:vAlign w:val="bottom"/>
          </w:tcPr>
          <w:p w14:paraId="56C92454"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w:t>
            </w:r>
          </w:p>
        </w:tc>
        <w:tc>
          <w:tcPr>
            <w:tcW w:w="1260" w:type="dxa"/>
            <w:vAlign w:val="bottom"/>
          </w:tcPr>
          <w:p w14:paraId="7D8380C1"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w:t>
            </w:r>
          </w:p>
        </w:tc>
      </w:tr>
      <w:tr w:rsidR="006B449B" w:rsidRPr="0093785C" w14:paraId="79EE375F" w14:textId="77777777" w:rsidTr="00977A4B">
        <w:tblPrEx>
          <w:tblLook w:val="0000" w:firstRow="0" w:lastRow="0" w:firstColumn="0" w:lastColumn="0" w:noHBand="0" w:noVBand="0"/>
        </w:tblPrEx>
        <w:tc>
          <w:tcPr>
            <w:tcW w:w="4230" w:type="dxa"/>
            <w:tcBorders>
              <w:top w:val="nil"/>
              <w:left w:val="nil"/>
              <w:bottom w:val="nil"/>
              <w:right w:val="nil"/>
            </w:tcBorders>
          </w:tcPr>
          <w:p w14:paraId="547FCCB8" w14:textId="77777777" w:rsidR="006B449B" w:rsidRPr="0093785C" w:rsidRDefault="006B449B" w:rsidP="0093785C">
            <w:pPr>
              <w:tabs>
                <w:tab w:val="left" w:pos="1440"/>
              </w:tabs>
              <w:spacing w:line="380" w:lineRule="exact"/>
              <w:ind w:left="312" w:right="-108" w:hanging="90"/>
              <w:rPr>
                <w:rFonts w:ascii="Arial" w:hAnsi="Arial" w:cs="Arial"/>
                <w:sz w:val="20"/>
                <w:szCs w:val="20"/>
              </w:rPr>
            </w:pPr>
            <w:r w:rsidRPr="0093785C">
              <w:rPr>
                <w:rFonts w:ascii="Arial" w:hAnsi="Arial" w:cs="Arial"/>
                <w:sz w:val="20"/>
                <w:szCs w:val="20"/>
              </w:rPr>
              <w:t>Total</w:t>
            </w:r>
          </w:p>
        </w:tc>
        <w:tc>
          <w:tcPr>
            <w:tcW w:w="1260" w:type="dxa"/>
            <w:tcBorders>
              <w:top w:val="nil"/>
              <w:left w:val="nil"/>
              <w:bottom w:val="nil"/>
            </w:tcBorders>
            <w:vAlign w:val="bottom"/>
          </w:tcPr>
          <w:p w14:paraId="45DD9F63"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cs/>
              </w:rPr>
            </w:pPr>
            <w:r w:rsidRPr="0093785C">
              <w:rPr>
                <w:rFonts w:ascii="Arial" w:hAnsi="Arial" w:cs="Arial"/>
                <w:spacing w:val="-4"/>
                <w:sz w:val="20"/>
                <w:szCs w:val="20"/>
                <w:cs/>
              </w:rPr>
              <w:t>(</w:t>
            </w:r>
            <w:r w:rsidRPr="0093785C">
              <w:rPr>
                <w:rFonts w:ascii="Arial" w:hAnsi="Arial" w:cs="Arial"/>
                <w:spacing w:val="-4"/>
                <w:sz w:val="20"/>
                <w:szCs w:val="20"/>
              </w:rPr>
              <w:t>124,8</w:t>
            </w:r>
            <w:r w:rsidR="004F09AE">
              <w:rPr>
                <w:rFonts w:ascii="Arial" w:hAnsi="Arial" w:cs="Arial"/>
                <w:spacing w:val="-4"/>
                <w:sz w:val="20"/>
                <w:szCs w:val="20"/>
              </w:rPr>
              <w:t>41</w:t>
            </w:r>
            <w:r w:rsidRPr="0093785C">
              <w:rPr>
                <w:rFonts w:ascii="Arial" w:hAnsi="Arial" w:cs="Arial"/>
                <w:spacing w:val="-4"/>
                <w:sz w:val="20"/>
                <w:szCs w:val="20"/>
                <w:cs/>
              </w:rPr>
              <w:t>)</w:t>
            </w:r>
          </w:p>
        </w:tc>
        <w:tc>
          <w:tcPr>
            <w:tcW w:w="1260" w:type="dxa"/>
            <w:vAlign w:val="bottom"/>
          </w:tcPr>
          <w:p w14:paraId="62386C0F"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(78,515)</w:t>
            </w:r>
          </w:p>
        </w:tc>
        <w:tc>
          <w:tcPr>
            <w:tcW w:w="1260" w:type="dxa"/>
            <w:tcBorders>
              <w:top w:val="nil"/>
              <w:bottom w:val="nil"/>
            </w:tcBorders>
            <w:vAlign w:val="bottom"/>
          </w:tcPr>
          <w:p w14:paraId="29966626"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cs/>
              </w:rPr>
            </w:pPr>
            <w:r w:rsidRPr="0093785C">
              <w:rPr>
                <w:rFonts w:ascii="Arial" w:hAnsi="Arial" w:cs="Arial"/>
                <w:spacing w:val="-4"/>
                <w:sz w:val="20"/>
                <w:szCs w:val="20"/>
                <w:cs/>
              </w:rPr>
              <w:t>(</w:t>
            </w:r>
            <w:r w:rsidRPr="0093785C">
              <w:rPr>
                <w:rFonts w:ascii="Arial" w:hAnsi="Arial" w:cs="Arial"/>
                <w:spacing w:val="-4"/>
                <w:sz w:val="20"/>
                <w:szCs w:val="20"/>
              </w:rPr>
              <w:t>95,7</w:t>
            </w:r>
            <w:r w:rsidR="001A5084">
              <w:rPr>
                <w:rFonts w:ascii="Arial" w:hAnsi="Arial" w:cs="Arial"/>
                <w:spacing w:val="-4"/>
                <w:sz w:val="20"/>
                <w:szCs w:val="20"/>
              </w:rPr>
              <w:t>4</w:t>
            </w:r>
            <w:r w:rsidRPr="0093785C">
              <w:rPr>
                <w:rFonts w:ascii="Arial" w:hAnsi="Arial" w:cs="Arial"/>
                <w:spacing w:val="-4"/>
                <w:sz w:val="20"/>
                <w:szCs w:val="20"/>
              </w:rPr>
              <w:t>4</w:t>
            </w:r>
            <w:r w:rsidRPr="0093785C">
              <w:rPr>
                <w:rFonts w:ascii="Arial" w:hAnsi="Arial" w:cs="Arial"/>
                <w:spacing w:val="-4"/>
                <w:sz w:val="20"/>
                <w:szCs w:val="20"/>
                <w:cs/>
              </w:rPr>
              <w:t>)</w:t>
            </w:r>
          </w:p>
        </w:tc>
        <w:tc>
          <w:tcPr>
            <w:tcW w:w="1260" w:type="dxa"/>
            <w:vAlign w:val="bottom"/>
          </w:tcPr>
          <w:p w14:paraId="09D98C76" w14:textId="77777777" w:rsidR="006B449B" w:rsidRPr="0093785C" w:rsidRDefault="006B449B" w:rsidP="0093785C">
            <w:pPr>
              <w:pBdr>
                <w:bottom w:val="sing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(45,715)</w:t>
            </w:r>
          </w:p>
        </w:tc>
      </w:tr>
      <w:tr w:rsidR="006B449B" w:rsidRPr="0093785C" w14:paraId="7A8DA7D7" w14:textId="77777777" w:rsidTr="00977A4B">
        <w:tblPrEx>
          <w:tblLook w:val="0000" w:firstRow="0" w:lastRow="0" w:firstColumn="0" w:lastColumn="0" w:noHBand="0" w:noVBand="0"/>
        </w:tblPrEx>
        <w:tc>
          <w:tcPr>
            <w:tcW w:w="4230" w:type="dxa"/>
            <w:tcBorders>
              <w:top w:val="nil"/>
              <w:left w:val="nil"/>
              <w:bottom w:val="nil"/>
              <w:right w:val="nil"/>
            </w:tcBorders>
          </w:tcPr>
          <w:p w14:paraId="42CF33AB" w14:textId="77777777" w:rsidR="006B449B" w:rsidRPr="0093785C" w:rsidRDefault="006B449B" w:rsidP="0093785C">
            <w:pPr>
              <w:tabs>
                <w:tab w:val="left" w:pos="567"/>
                <w:tab w:val="left" w:pos="1134"/>
                <w:tab w:val="left" w:pos="1701"/>
              </w:tabs>
              <w:spacing w:line="380" w:lineRule="exact"/>
              <w:ind w:left="-18"/>
              <w:jc w:val="thaiDistribute"/>
              <w:rPr>
                <w:rFonts w:ascii="Arial" w:hAnsi="Arial" w:cs="Arial"/>
                <w:b/>
                <w:bCs/>
                <w:sz w:val="20"/>
                <w:szCs w:val="20"/>
              </w:rPr>
            </w:pPr>
            <w:r w:rsidRPr="0093785C">
              <w:rPr>
                <w:rFonts w:ascii="Arial" w:hAnsi="Arial" w:cs="Arial"/>
                <w:b/>
                <w:bCs/>
                <w:sz w:val="20"/>
                <w:szCs w:val="20"/>
              </w:rPr>
              <w:t>Deferred tax assets - net</w:t>
            </w:r>
          </w:p>
        </w:tc>
        <w:tc>
          <w:tcPr>
            <w:tcW w:w="1260" w:type="dxa"/>
            <w:tcBorders>
              <w:top w:val="nil"/>
              <w:left w:val="nil"/>
              <w:bottom w:val="nil"/>
            </w:tcBorders>
            <w:vAlign w:val="bottom"/>
          </w:tcPr>
          <w:p w14:paraId="21FE0037" w14:textId="77777777" w:rsidR="006B449B" w:rsidRPr="0093785C" w:rsidRDefault="006B449B" w:rsidP="0093785C">
            <w:pPr>
              <w:pBdr>
                <w:bottom w:val="doub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189,3</w:t>
            </w:r>
            <w:r w:rsidR="004F09AE">
              <w:rPr>
                <w:rFonts w:ascii="Arial" w:hAnsi="Arial" w:cs="Arial"/>
                <w:spacing w:val="-4"/>
                <w:sz w:val="20"/>
                <w:szCs w:val="20"/>
              </w:rPr>
              <w:t>12</w:t>
            </w:r>
          </w:p>
        </w:tc>
        <w:tc>
          <w:tcPr>
            <w:tcW w:w="1260" w:type="dxa"/>
            <w:vAlign w:val="bottom"/>
          </w:tcPr>
          <w:p w14:paraId="285AF056" w14:textId="77777777" w:rsidR="006B449B" w:rsidRPr="0093785C" w:rsidRDefault="006B449B" w:rsidP="0093785C">
            <w:pPr>
              <w:pBdr>
                <w:bottom w:val="doub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94,055</w:t>
            </w:r>
          </w:p>
        </w:tc>
        <w:tc>
          <w:tcPr>
            <w:tcW w:w="1260" w:type="dxa"/>
            <w:tcBorders>
              <w:top w:val="nil"/>
              <w:bottom w:val="nil"/>
            </w:tcBorders>
            <w:vAlign w:val="bottom"/>
          </w:tcPr>
          <w:p w14:paraId="43C2C91E" w14:textId="77777777" w:rsidR="006B449B" w:rsidRPr="0093785C" w:rsidRDefault="006B449B" w:rsidP="0093785C">
            <w:pPr>
              <w:pBdr>
                <w:bottom w:val="doub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172,7</w:t>
            </w:r>
            <w:r w:rsidR="004F09AE">
              <w:rPr>
                <w:rFonts w:ascii="Arial" w:hAnsi="Arial" w:cs="Arial"/>
                <w:spacing w:val="-4"/>
                <w:sz w:val="20"/>
                <w:szCs w:val="20"/>
              </w:rPr>
              <w:t>51</w:t>
            </w:r>
          </w:p>
        </w:tc>
        <w:tc>
          <w:tcPr>
            <w:tcW w:w="1260" w:type="dxa"/>
            <w:vAlign w:val="bottom"/>
          </w:tcPr>
          <w:p w14:paraId="22AA4E61" w14:textId="77777777" w:rsidR="006B449B" w:rsidRPr="0093785C" w:rsidRDefault="006B449B" w:rsidP="0093785C">
            <w:pPr>
              <w:pBdr>
                <w:bottom w:val="double" w:sz="4" w:space="1" w:color="auto"/>
              </w:pBdr>
              <w:tabs>
                <w:tab w:val="decimal" w:pos="972"/>
              </w:tabs>
              <w:spacing w:line="380" w:lineRule="exact"/>
              <w:rPr>
                <w:rFonts w:ascii="Arial" w:hAnsi="Arial" w:cs="Arial"/>
                <w:spacing w:val="-4"/>
                <w:sz w:val="20"/>
                <w:szCs w:val="20"/>
              </w:rPr>
            </w:pPr>
            <w:r w:rsidRPr="0093785C">
              <w:rPr>
                <w:rFonts w:ascii="Arial" w:hAnsi="Arial" w:cs="Arial"/>
                <w:spacing w:val="-4"/>
                <w:sz w:val="20"/>
                <w:szCs w:val="20"/>
              </w:rPr>
              <w:t>96,470</w:t>
            </w:r>
          </w:p>
        </w:tc>
      </w:tr>
    </w:tbl>
    <w:p w14:paraId="276CE3AF" w14:textId="77777777" w:rsidR="00DA72C9" w:rsidRPr="0093785C" w:rsidRDefault="00DA72C9" w:rsidP="0093785C">
      <w:pPr>
        <w:spacing w:before="240" w:after="120" w:line="380" w:lineRule="exact"/>
        <w:ind w:left="547"/>
        <w:jc w:val="both"/>
        <w:rPr>
          <w:rFonts w:ascii="Arial" w:hAnsi="Arial" w:cs="Arial"/>
          <w:color w:val="000000" w:themeColor="text1"/>
          <w:sz w:val="22"/>
          <w:szCs w:val="22"/>
        </w:rPr>
      </w:pPr>
      <w:r w:rsidRPr="0093785C">
        <w:rPr>
          <w:rFonts w:ascii="Arial" w:hAnsi="Arial" w:cs="Arial"/>
          <w:sz w:val="22"/>
          <w:szCs w:val="22"/>
        </w:rPr>
        <w:t>As a</w:t>
      </w:r>
      <w:r w:rsidR="002A28CC" w:rsidRPr="0093785C">
        <w:rPr>
          <w:rFonts w:ascii="Arial" w:hAnsi="Arial" w:cs="Arial"/>
          <w:sz w:val="22"/>
          <w:szCs w:val="22"/>
        </w:rPr>
        <w:t xml:space="preserve">t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00D73F8A" w:rsidRPr="0093785C">
        <w:rPr>
          <w:rFonts w:ascii="Arial" w:hAnsi="Arial" w:cs="Arial"/>
          <w:sz w:val="22"/>
          <w:szCs w:val="22"/>
        </w:rPr>
        <w:t>, the overseas</w:t>
      </w:r>
      <w:r w:rsidR="00356574" w:rsidRPr="0093785C">
        <w:rPr>
          <w:rFonts w:ascii="Arial" w:hAnsi="Arial" w:cs="Arial"/>
          <w:sz w:val="22"/>
          <w:szCs w:val="22"/>
        </w:rPr>
        <w:t xml:space="preserve"> </w:t>
      </w:r>
      <w:r w:rsidR="002259A7" w:rsidRPr="0093785C">
        <w:rPr>
          <w:rFonts w:ascii="Arial" w:hAnsi="Arial" w:cs="Arial"/>
          <w:sz w:val="22"/>
          <w:szCs w:val="22"/>
        </w:rPr>
        <w:t xml:space="preserve">subsidiaries </w:t>
      </w:r>
      <w:r w:rsidR="00BB7AD9" w:rsidRPr="0093785C">
        <w:rPr>
          <w:rFonts w:ascii="Arial" w:hAnsi="Arial" w:cs="Arial"/>
          <w:sz w:val="22"/>
          <w:szCs w:val="22"/>
        </w:rPr>
        <w:t>had</w:t>
      </w:r>
      <w:r w:rsidRPr="0093785C">
        <w:rPr>
          <w:rFonts w:ascii="Arial" w:hAnsi="Arial" w:cs="Arial"/>
          <w:sz w:val="22"/>
          <w:szCs w:val="22"/>
        </w:rPr>
        <w:t xml:space="preserve"> deductible temporary differences and u</w:t>
      </w:r>
      <w:r w:rsidR="00C214DA" w:rsidRPr="0093785C">
        <w:rPr>
          <w:rFonts w:ascii="Arial" w:hAnsi="Arial" w:cs="Arial"/>
          <w:sz w:val="22"/>
          <w:szCs w:val="22"/>
        </w:rPr>
        <w:t xml:space="preserve">nused tax losses </w:t>
      </w:r>
      <w:r w:rsidRPr="0093785C">
        <w:rPr>
          <w:rFonts w:ascii="Arial" w:hAnsi="Arial" w:cs="Arial"/>
          <w:sz w:val="22"/>
          <w:szCs w:val="22"/>
        </w:rPr>
        <w:t xml:space="preserve">on which deferred tax assets have not been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w:t>
      </w:r>
      <w:r w:rsidRPr="0093785C">
        <w:rPr>
          <w:rFonts w:ascii="Arial" w:hAnsi="Arial" w:cs="Arial"/>
          <w:color w:val="000000" w:themeColor="text1"/>
          <w:sz w:val="22"/>
          <w:szCs w:val="22"/>
        </w:rPr>
        <w:t xml:space="preserve">as </w:t>
      </w:r>
      <w:r w:rsidR="00356574" w:rsidRPr="0093785C">
        <w:rPr>
          <w:rFonts w:ascii="Arial" w:hAnsi="Arial" w:cs="Arial"/>
          <w:color w:val="000000" w:themeColor="text1"/>
          <w:sz w:val="22"/>
          <w:szCs w:val="22"/>
        </w:rPr>
        <w:t>these subsidiaries believe</w:t>
      </w:r>
      <w:r w:rsidR="00E42593" w:rsidRPr="0093785C">
        <w:rPr>
          <w:rFonts w:ascii="Arial" w:hAnsi="Arial" w:cs="Arial"/>
          <w:color w:val="000000" w:themeColor="text1"/>
          <w:sz w:val="22"/>
          <w:szCs w:val="22"/>
        </w:rPr>
        <w:t>d</w:t>
      </w:r>
      <w:r w:rsidRPr="0093785C">
        <w:rPr>
          <w:rFonts w:ascii="Arial" w:hAnsi="Arial" w:cs="Arial"/>
          <w:color w:val="000000" w:themeColor="text1"/>
          <w:sz w:val="22"/>
          <w:szCs w:val="22"/>
        </w:rPr>
        <w:t xml:space="preserve"> that future taxable profit</w:t>
      </w:r>
      <w:r w:rsidR="00233B46" w:rsidRPr="0093785C">
        <w:rPr>
          <w:rFonts w:ascii="Arial" w:hAnsi="Arial" w:cs="Arial"/>
          <w:color w:val="000000" w:themeColor="text1"/>
          <w:sz w:val="22"/>
          <w:szCs w:val="22"/>
        </w:rPr>
        <w:t>s</w:t>
      </w:r>
      <w:r w:rsidRPr="0093785C">
        <w:rPr>
          <w:rFonts w:ascii="Arial" w:hAnsi="Arial" w:cs="Arial"/>
          <w:color w:val="000000" w:themeColor="text1"/>
          <w:sz w:val="22"/>
          <w:szCs w:val="22"/>
        </w:rPr>
        <w:t xml:space="preserve"> </w:t>
      </w:r>
      <w:r w:rsidR="00DA14EE" w:rsidRPr="0093785C">
        <w:rPr>
          <w:rFonts w:ascii="Arial" w:hAnsi="Arial" w:cs="Arial"/>
          <w:color w:val="000000" w:themeColor="text1"/>
          <w:sz w:val="22"/>
          <w:szCs w:val="22"/>
        </w:rPr>
        <w:t xml:space="preserve">may not be sufficient to allow </w:t>
      </w:r>
      <w:proofErr w:type="spellStart"/>
      <w:r w:rsidR="00DA14EE" w:rsidRPr="0093785C">
        <w:rPr>
          <w:rFonts w:ascii="Arial" w:hAnsi="Arial" w:cs="Arial"/>
          <w:color w:val="000000" w:themeColor="text1"/>
          <w:sz w:val="22"/>
          <w:szCs w:val="22"/>
        </w:rPr>
        <w:t>utili</w:t>
      </w:r>
      <w:r w:rsidR="007665FD" w:rsidRPr="0093785C">
        <w:rPr>
          <w:rFonts w:ascii="Arial" w:hAnsi="Arial" w:cs="Arial"/>
          <w:color w:val="000000" w:themeColor="text1"/>
          <w:sz w:val="22"/>
          <w:szCs w:val="22"/>
        </w:rPr>
        <w:t>s</w:t>
      </w:r>
      <w:r w:rsidR="00DA14EE" w:rsidRPr="0093785C">
        <w:rPr>
          <w:rFonts w:ascii="Arial" w:hAnsi="Arial" w:cs="Arial"/>
          <w:color w:val="000000" w:themeColor="text1"/>
          <w:sz w:val="22"/>
          <w:szCs w:val="22"/>
        </w:rPr>
        <w:t>ation</w:t>
      </w:r>
      <w:proofErr w:type="spellEnd"/>
      <w:r w:rsidR="00DA14EE" w:rsidRPr="0093785C">
        <w:rPr>
          <w:rFonts w:ascii="Arial" w:hAnsi="Arial" w:cs="Arial"/>
          <w:color w:val="000000" w:themeColor="text1"/>
          <w:sz w:val="22"/>
          <w:szCs w:val="22"/>
        </w:rPr>
        <w:t xml:space="preserve"> of the temporary di</w:t>
      </w:r>
      <w:r w:rsidR="00D73F8A" w:rsidRPr="0093785C">
        <w:rPr>
          <w:rFonts w:ascii="Arial" w:hAnsi="Arial" w:cs="Arial"/>
          <w:color w:val="000000" w:themeColor="text1"/>
          <w:sz w:val="22"/>
          <w:szCs w:val="22"/>
        </w:rPr>
        <w:t>fferences and unused tax losses, as follows:</w:t>
      </w:r>
    </w:p>
    <w:tbl>
      <w:tblPr>
        <w:tblW w:w="8370" w:type="dxa"/>
        <w:tblInd w:w="540" w:type="dxa"/>
        <w:tblLook w:val="04A0" w:firstRow="1" w:lastRow="0" w:firstColumn="1" w:lastColumn="0" w:noHBand="0" w:noVBand="1"/>
      </w:tblPr>
      <w:tblGrid>
        <w:gridCol w:w="3870"/>
        <w:gridCol w:w="2250"/>
        <w:gridCol w:w="2250"/>
      </w:tblGrid>
      <w:tr w:rsidR="00041E42" w:rsidRPr="0093785C" w14:paraId="3A32E01D" w14:textId="77777777" w:rsidTr="00E2154C">
        <w:trPr>
          <w:trHeight w:val="366"/>
        </w:trPr>
        <w:tc>
          <w:tcPr>
            <w:tcW w:w="3870" w:type="dxa"/>
          </w:tcPr>
          <w:p w14:paraId="17677EBA" w14:textId="77777777" w:rsidR="00041E42" w:rsidRPr="0093785C" w:rsidRDefault="00041E42" w:rsidP="0093785C">
            <w:pPr>
              <w:spacing w:line="380" w:lineRule="exact"/>
              <w:jc w:val="center"/>
              <w:rPr>
                <w:rFonts w:ascii="Arial" w:hAnsi="Arial" w:cs="Arial"/>
                <w:color w:val="000000"/>
                <w:sz w:val="22"/>
                <w:szCs w:val="22"/>
              </w:rPr>
            </w:pPr>
          </w:p>
        </w:tc>
        <w:tc>
          <w:tcPr>
            <w:tcW w:w="2250" w:type="dxa"/>
          </w:tcPr>
          <w:p w14:paraId="78756A5A" w14:textId="77777777" w:rsidR="00041E42" w:rsidRPr="0093785C" w:rsidRDefault="003B234C" w:rsidP="0093785C">
            <w:pPr>
              <w:spacing w:line="380" w:lineRule="exact"/>
              <w:jc w:val="center"/>
              <w:rPr>
                <w:rFonts w:ascii="Arial" w:hAnsi="Arial" w:cs="Arial"/>
                <w:color w:val="000000"/>
                <w:sz w:val="22"/>
                <w:szCs w:val="22"/>
                <w:u w:val="single"/>
              </w:rPr>
            </w:pPr>
            <w:r w:rsidRPr="0093785C">
              <w:rPr>
                <w:rFonts w:ascii="Arial" w:hAnsi="Arial" w:cs="Arial"/>
                <w:color w:val="000000"/>
                <w:sz w:val="22"/>
                <w:szCs w:val="22"/>
                <w:u w:val="single"/>
              </w:rPr>
              <w:t>2019</w:t>
            </w:r>
          </w:p>
        </w:tc>
        <w:tc>
          <w:tcPr>
            <w:tcW w:w="2250" w:type="dxa"/>
          </w:tcPr>
          <w:p w14:paraId="4B7DF528" w14:textId="77777777" w:rsidR="00041E42" w:rsidRPr="0093785C" w:rsidRDefault="003B234C" w:rsidP="0093785C">
            <w:pPr>
              <w:spacing w:line="380" w:lineRule="exact"/>
              <w:jc w:val="center"/>
              <w:rPr>
                <w:rFonts w:ascii="Arial" w:hAnsi="Arial" w:cs="Arial"/>
                <w:color w:val="000000"/>
                <w:sz w:val="22"/>
                <w:szCs w:val="22"/>
                <w:u w:val="single"/>
              </w:rPr>
            </w:pPr>
            <w:r w:rsidRPr="0093785C">
              <w:rPr>
                <w:rFonts w:ascii="Arial" w:hAnsi="Arial" w:cs="Arial"/>
                <w:color w:val="000000"/>
                <w:sz w:val="22"/>
                <w:szCs w:val="22"/>
                <w:u w:val="single"/>
              </w:rPr>
              <w:t>2018</w:t>
            </w:r>
          </w:p>
        </w:tc>
      </w:tr>
      <w:tr w:rsidR="00041E42" w:rsidRPr="0093785C" w14:paraId="3138B578" w14:textId="77777777" w:rsidTr="00E2154C">
        <w:tc>
          <w:tcPr>
            <w:tcW w:w="3870" w:type="dxa"/>
            <w:vAlign w:val="bottom"/>
          </w:tcPr>
          <w:p w14:paraId="4CCC978B" w14:textId="77777777" w:rsidR="00041E42" w:rsidRPr="0093785C" w:rsidRDefault="00041E42" w:rsidP="0093785C">
            <w:pPr>
              <w:spacing w:line="380" w:lineRule="exact"/>
              <w:jc w:val="center"/>
              <w:rPr>
                <w:rFonts w:ascii="Arial" w:hAnsi="Arial" w:cs="Arial"/>
                <w:color w:val="000000"/>
                <w:sz w:val="22"/>
                <w:szCs w:val="22"/>
              </w:rPr>
            </w:pPr>
          </w:p>
        </w:tc>
        <w:tc>
          <w:tcPr>
            <w:tcW w:w="2250" w:type="dxa"/>
            <w:vAlign w:val="bottom"/>
          </w:tcPr>
          <w:p w14:paraId="5FDE959F" w14:textId="77777777" w:rsidR="00041E42" w:rsidRPr="0093785C" w:rsidRDefault="00041E42" w:rsidP="0093785C">
            <w:pPr>
              <w:spacing w:line="380" w:lineRule="exact"/>
              <w:jc w:val="center"/>
              <w:rPr>
                <w:rFonts w:ascii="Arial" w:hAnsi="Arial" w:cs="Arial"/>
                <w:color w:val="000000"/>
                <w:sz w:val="22"/>
                <w:szCs w:val="22"/>
                <w:cs/>
              </w:rPr>
            </w:pPr>
            <w:r w:rsidRPr="0093785C">
              <w:rPr>
                <w:rFonts w:ascii="Arial" w:hAnsi="Arial" w:cs="Arial"/>
                <w:color w:val="000000"/>
                <w:sz w:val="22"/>
                <w:szCs w:val="22"/>
              </w:rPr>
              <w:t>(Million)</w:t>
            </w:r>
          </w:p>
        </w:tc>
        <w:tc>
          <w:tcPr>
            <w:tcW w:w="2250" w:type="dxa"/>
            <w:vAlign w:val="bottom"/>
          </w:tcPr>
          <w:p w14:paraId="791EE4B4" w14:textId="77777777" w:rsidR="00041E42" w:rsidRPr="0093785C" w:rsidRDefault="00041E42" w:rsidP="0093785C">
            <w:pPr>
              <w:spacing w:line="380" w:lineRule="exact"/>
              <w:jc w:val="center"/>
              <w:rPr>
                <w:rFonts w:ascii="Arial" w:hAnsi="Arial" w:cs="Arial"/>
                <w:color w:val="000000"/>
                <w:sz w:val="22"/>
                <w:szCs w:val="22"/>
                <w:cs/>
              </w:rPr>
            </w:pPr>
            <w:r w:rsidRPr="0093785C">
              <w:rPr>
                <w:rFonts w:ascii="Arial" w:hAnsi="Arial" w:cs="Arial"/>
                <w:color w:val="000000"/>
                <w:sz w:val="22"/>
                <w:szCs w:val="22"/>
              </w:rPr>
              <w:t>(Million)</w:t>
            </w:r>
          </w:p>
        </w:tc>
      </w:tr>
      <w:tr w:rsidR="008C18FC" w:rsidRPr="0093785C" w14:paraId="1669BB2E" w14:textId="77777777" w:rsidTr="00E2154C">
        <w:tc>
          <w:tcPr>
            <w:tcW w:w="3870" w:type="dxa"/>
            <w:vAlign w:val="bottom"/>
          </w:tcPr>
          <w:p w14:paraId="67967B9B" w14:textId="77777777" w:rsidR="008C18FC" w:rsidRPr="0093785C" w:rsidRDefault="008C18FC" w:rsidP="0093785C">
            <w:pPr>
              <w:spacing w:line="380" w:lineRule="exact"/>
              <w:ind w:left="792"/>
              <w:rPr>
                <w:rFonts w:ascii="Arial" w:hAnsi="Arial" w:cs="Arial"/>
                <w:color w:val="000000"/>
                <w:sz w:val="22"/>
                <w:szCs w:val="22"/>
              </w:rPr>
            </w:pPr>
            <w:r w:rsidRPr="0093785C">
              <w:rPr>
                <w:rFonts w:ascii="Arial" w:hAnsi="Arial" w:cs="Arial"/>
                <w:color w:val="000000"/>
                <w:sz w:val="22"/>
                <w:szCs w:val="22"/>
              </w:rPr>
              <w:t>US</w:t>
            </w:r>
            <w:r w:rsidR="0083220A">
              <w:rPr>
                <w:rFonts w:ascii="Arial" w:hAnsi="Arial" w:cs="Arial"/>
                <w:color w:val="000000"/>
                <w:sz w:val="22"/>
                <w:szCs w:val="22"/>
              </w:rPr>
              <w:t xml:space="preserve"> </w:t>
            </w:r>
            <w:r w:rsidRPr="0093785C">
              <w:rPr>
                <w:rFonts w:ascii="Arial" w:hAnsi="Arial" w:cs="Arial"/>
                <w:color w:val="000000"/>
                <w:sz w:val="22"/>
                <w:szCs w:val="22"/>
              </w:rPr>
              <w:t>D</w:t>
            </w:r>
            <w:r w:rsidR="0083220A">
              <w:rPr>
                <w:rFonts w:ascii="Arial" w:hAnsi="Arial" w:cs="Arial"/>
                <w:color w:val="000000"/>
                <w:sz w:val="22"/>
                <w:szCs w:val="22"/>
              </w:rPr>
              <w:t>ollar</w:t>
            </w:r>
          </w:p>
        </w:tc>
        <w:tc>
          <w:tcPr>
            <w:tcW w:w="2250" w:type="dxa"/>
            <w:vAlign w:val="bottom"/>
          </w:tcPr>
          <w:p w14:paraId="1310E04C" w14:textId="77777777" w:rsidR="008C18FC" w:rsidRPr="0093785C" w:rsidRDefault="00063D2E" w:rsidP="0093785C">
            <w:pPr>
              <w:tabs>
                <w:tab w:val="decimal" w:pos="1332"/>
              </w:tabs>
              <w:spacing w:line="380" w:lineRule="exact"/>
              <w:rPr>
                <w:rFonts w:ascii="Arial" w:hAnsi="Arial" w:cs="Arial"/>
                <w:color w:val="000000"/>
                <w:sz w:val="22"/>
                <w:szCs w:val="22"/>
              </w:rPr>
            </w:pPr>
            <w:r w:rsidRPr="0093785C">
              <w:rPr>
                <w:rFonts w:ascii="Arial" w:hAnsi="Arial" w:cs="Arial"/>
                <w:color w:val="000000"/>
                <w:sz w:val="22"/>
                <w:szCs w:val="22"/>
              </w:rPr>
              <w:t>5</w:t>
            </w:r>
          </w:p>
        </w:tc>
        <w:tc>
          <w:tcPr>
            <w:tcW w:w="2250" w:type="dxa"/>
            <w:vAlign w:val="bottom"/>
          </w:tcPr>
          <w:p w14:paraId="0979882C" w14:textId="77777777" w:rsidR="008C18FC" w:rsidRPr="0093785C" w:rsidRDefault="008C18FC" w:rsidP="0093785C">
            <w:pPr>
              <w:tabs>
                <w:tab w:val="decimal" w:pos="1332"/>
              </w:tabs>
              <w:spacing w:line="380" w:lineRule="exact"/>
              <w:rPr>
                <w:rFonts w:ascii="Arial" w:hAnsi="Arial" w:cs="Arial"/>
                <w:color w:val="000000"/>
                <w:sz w:val="22"/>
                <w:szCs w:val="22"/>
              </w:rPr>
            </w:pPr>
            <w:r w:rsidRPr="0093785C">
              <w:rPr>
                <w:rFonts w:ascii="Arial" w:hAnsi="Arial" w:cs="Arial"/>
                <w:color w:val="000000"/>
                <w:sz w:val="22"/>
                <w:szCs w:val="22"/>
              </w:rPr>
              <w:t>13</w:t>
            </w:r>
          </w:p>
        </w:tc>
      </w:tr>
      <w:tr w:rsidR="008C18FC" w:rsidRPr="0093785C" w14:paraId="584AF30A" w14:textId="77777777" w:rsidTr="00E2154C">
        <w:tc>
          <w:tcPr>
            <w:tcW w:w="3870" w:type="dxa"/>
            <w:vAlign w:val="bottom"/>
          </w:tcPr>
          <w:p w14:paraId="713E9A37" w14:textId="77777777" w:rsidR="008C18FC" w:rsidRPr="0093785C" w:rsidRDefault="008C18FC" w:rsidP="0093785C">
            <w:pPr>
              <w:spacing w:line="380" w:lineRule="exact"/>
              <w:ind w:left="792"/>
              <w:rPr>
                <w:rFonts w:ascii="Arial" w:hAnsi="Arial" w:cs="Arial"/>
                <w:color w:val="000000"/>
                <w:sz w:val="22"/>
                <w:szCs w:val="22"/>
              </w:rPr>
            </w:pPr>
            <w:r w:rsidRPr="0093785C">
              <w:rPr>
                <w:rFonts w:ascii="Arial" w:hAnsi="Arial" w:cs="Arial"/>
                <w:color w:val="000000"/>
                <w:sz w:val="22"/>
                <w:szCs w:val="22"/>
              </w:rPr>
              <w:t>Ringgit</w:t>
            </w:r>
          </w:p>
        </w:tc>
        <w:tc>
          <w:tcPr>
            <w:tcW w:w="2250" w:type="dxa"/>
            <w:vAlign w:val="bottom"/>
          </w:tcPr>
          <w:p w14:paraId="09AF2D44" w14:textId="77777777" w:rsidR="008C18FC" w:rsidRPr="0093785C" w:rsidRDefault="00063D2E" w:rsidP="0093785C">
            <w:pPr>
              <w:tabs>
                <w:tab w:val="decimal" w:pos="1332"/>
              </w:tabs>
              <w:spacing w:line="380" w:lineRule="exact"/>
              <w:rPr>
                <w:rFonts w:ascii="Arial" w:hAnsi="Arial" w:cs="Arial"/>
                <w:color w:val="000000"/>
                <w:sz w:val="22"/>
                <w:szCs w:val="22"/>
              </w:rPr>
            </w:pPr>
            <w:r w:rsidRPr="0093785C">
              <w:rPr>
                <w:rFonts w:ascii="Arial" w:hAnsi="Arial" w:cs="Arial"/>
                <w:color w:val="000000"/>
                <w:sz w:val="22"/>
                <w:szCs w:val="22"/>
              </w:rPr>
              <w:t>111</w:t>
            </w:r>
          </w:p>
        </w:tc>
        <w:tc>
          <w:tcPr>
            <w:tcW w:w="2250" w:type="dxa"/>
            <w:vAlign w:val="bottom"/>
          </w:tcPr>
          <w:p w14:paraId="206831CB" w14:textId="77777777" w:rsidR="008C18FC" w:rsidRPr="0093785C" w:rsidRDefault="008C18FC" w:rsidP="0093785C">
            <w:pPr>
              <w:tabs>
                <w:tab w:val="decimal" w:pos="1332"/>
              </w:tabs>
              <w:spacing w:line="380" w:lineRule="exact"/>
              <w:rPr>
                <w:rFonts w:ascii="Arial" w:hAnsi="Arial" w:cs="Arial"/>
                <w:color w:val="000000"/>
                <w:sz w:val="22"/>
                <w:szCs w:val="22"/>
              </w:rPr>
            </w:pPr>
            <w:r w:rsidRPr="0093785C">
              <w:rPr>
                <w:rFonts w:ascii="Arial" w:hAnsi="Arial" w:cs="Arial"/>
                <w:color w:val="000000"/>
                <w:sz w:val="22"/>
                <w:szCs w:val="22"/>
              </w:rPr>
              <w:t>98</w:t>
            </w:r>
          </w:p>
        </w:tc>
      </w:tr>
      <w:tr w:rsidR="008C18FC" w:rsidRPr="0093785C" w14:paraId="3156A6D0" w14:textId="77777777" w:rsidTr="00E2154C">
        <w:tc>
          <w:tcPr>
            <w:tcW w:w="3870" w:type="dxa"/>
            <w:vAlign w:val="bottom"/>
          </w:tcPr>
          <w:p w14:paraId="4E5AAC9C" w14:textId="77777777" w:rsidR="008C18FC" w:rsidRPr="0093785C" w:rsidRDefault="008C18FC" w:rsidP="0093785C">
            <w:pPr>
              <w:spacing w:line="380" w:lineRule="exact"/>
              <w:ind w:left="792"/>
              <w:rPr>
                <w:rFonts w:ascii="Arial" w:hAnsi="Arial" w:cs="Arial"/>
                <w:color w:val="000000"/>
                <w:sz w:val="22"/>
                <w:szCs w:val="22"/>
              </w:rPr>
            </w:pPr>
            <w:r w:rsidRPr="0093785C">
              <w:rPr>
                <w:rFonts w:ascii="Arial" w:hAnsi="Arial" w:cs="Arial"/>
                <w:color w:val="000000"/>
                <w:sz w:val="22"/>
                <w:szCs w:val="22"/>
              </w:rPr>
              <w:t>Renminbi</w:t>
            </w:r>
          </w:p>
        </w:tc>
        <w:tc>
          <w:tcPr>
            <w:tcW w:w="2250" w:type="dxa"/>
            <w:vAlign w:val="bottom"/>
          </w:tcPr>
          <w:p w14:paraId="079CBEAF" w14:textId="77777777" w:rsidR="008C18FC" w:rsidRPr="00660BDF" w:rsidRDefault="00660BDF" w:rsidP="0093785C">
            <w:pPr>
              <w:tabs>
                <w:tab w:val="decimal" w:pos="1332"/>
              </w:tabs>
              <w:spacing w:line="380" w:lineRule="exact"/>
              <w:rPr>
                <w:rFonts w:ascii="Arial" w:hAnsi="Arial" w:cs="Arial"/>
                <w:color w:val="000000"/>
                <w:sz w:val="22"/>
                <w:szCs w:val="22"/>
              </w:rPr>
            </w:pPr>
            <w:r w:rsidRPr="00660BDF">
              <w:rPr>
                <w:rFonts w:ascii="Arial" w:hAnsi="Arial" w:cs="Arial"/>
                <w:color w:val="000000"/>
                <w:sz w:val="22"/>
                <w:szCs w:val="22"/>
              </w:rPr>
              <w:t>33</w:t>
            </w:r>
          </w:p>
        </w:tc>
        <w:tc>
          <w:tcPr>
            <w:tcW w:w="2250" w:type="dxa"/>
            <w:vAlign w:val="bottom"/>
          </w:tcPr>
          <w:p w14:paraId="234BE32B" w14:textId="77777777" w:rsidR="008C18FC" w:rsidRPr="0093785C" w:rsidRDefault="008C18FC" w:rsidP="0093785C">
            <w:pPr>
              <w:tabs>
                <w:tab w:val="decimal" w:pos="1332"/>
              </w:tabs>
              <w:spacing w:line="380" w:lineRule="exact"/>
              <w:rPr>
                <w:rFonts w:ascii="Arial" w:hAnsi="Arial" w:cs="Arial"/>
                <w:color w:val="000000"/>
                <w:sz w:val="22"/>
                <w:szCs w:val="22"/>
              </w:rPr>
            </w:pPr>
            <w:r w:rsidRPr="0093785C">
              <w:rPr>
                <w:rFonts w:ascii="Arial" w:hAnsi="Arial" w:cs="Arial"/>
                <w:color w:val="000000"/>
                <w:sz w:val="22"/>
                <w:szCs w:val="22"/>
              </w:rPr>
              <w:t>33</w:t>
            </w:r>
          </w:p>
        </w:tc>
      </w:tr>
    </w:tbl>
    <w:p w14:paraId="644A4A42" w14:textId="77777777" w:rsidR="007D551F" w:rsidRPr="0093785C" w:rsidRDefault="007D551F" w:rsidP="0093785C">
      <w:pPr>
        <w:overflowPunct/>
        <w:autoSpaceDE/>
        <w:autoSpaceDN/>
        <w:adjustRightInd/>
        <w:spacing w:after="200" w:line="380" w:lineRule="exact"/>
        <w:textAlignment w:val="auto"/>
        <w:rPr>
          <w:rFonts w:ascii="Arial" w:hAnsi="Arial" w:cs="Arial"/>
          <w:b/>
          <w:bCs/>
          <w:sz w:val="22"/>
          <w:szCs w:val="22"/>
          <w:cs/>
        </w:rPr>
      </w:pPr>
      <w:r w:rsidRPr="0093785C">
        <w:rPr>
          <w:rFonts w:ascii="Arial" w:hAnsi="Arial" w:cs="Arial"/>
          <w:b/>
          <w:bCs/>
          <w:sz w:val="22"/>
          <w:szCs w:val="22"/>
          <w:cs/>
        </w:rPr>
        <w:br w:type="page"/>
      </w:r>
    </w:p>
    <w:p w14:paraId="110FB7DF" w14:textId="77777777" w:rsidR="00B344E6" w:rsidRPr="0093785C" w:rsidRDefault="00EB246C" w:rsidP="0093785C">
      <w:pPr>
        <w:tabs>
          <w:tab w:val="left" w:pos="2160"/>
          <w:tab w:val="right" w:pos="7280"/>
          <w:tab w:val="right" w:pos="8540"/>
        </w:tabs>
        <w:spacing w:before="120" w:after="120" w:line="380" w:lineRule="exact"/>
        <w:ind w:left="605" w:hanging="605"/>
        <w:jc w:val="thaiDistribute"/>
        <w:rPr>
          <w:rFonts w:ascii="Arial" w:hAnsi="Arial" w:cs="Arial"/>
          <w:b/>
          <w:bCs/>
          <w:sz w:val="22"/>
          <w:szCs w:val="22"/>
        </w:rPr>
      </w:pPr>
      <w:r w:rsidRPr="0093785C">
        <w:rPr>
          <w:rFonts w:ascii="Arial" w:hAnsi="Arial" w:cs="Arial"/>
          <w:b/>
          <w:bCs/>
          <w:sz w:val="22"/>
          <w:szCs w:val="22"/>
        </w:rPr>
        <w:lastRenderedPageBreak/>
        <w:t>2</w:t>
      </w:r>
      <w:r w:rsidR="000A178E" w:rsidRPr="0093785C">
        <w:rPr>
          <w:rFonts w:ascii="Arial" w:hAnsi="Arial" w:cs="Arial"/>
          <w:b/>
          <w:bCs/>
          <w:sz w:val="22"/>
          <w:szCs w:val="22"/>
        </w:rPr>
        <w:t>6</w:t>
      </w:r>
      <w:r w:rsidR="00B344E6" w:rsidRPr="0093785C">
        <w:rPr>
          <w:rFonts w:ascii="Arial" w:hAnsi="Arial" w:cs="Arial"/>
          <w:b/>
          <w:bCs/>
          <w:sz w:val="22"/>
          <w:szCs w:val="22"/>
        </w:rPr>
        <w:t>.</w:t>
      </w:r>
      <w:r w:rsidR="00B344E6" w:rsidRPr="0093785C">
        <w:rPr>
          <w:rFonts w:ascii="Arial" w:hAnsi="Arial" w:cs="Arial"/>
          <w:b/>
          <w:bCs/>
          <w:sz w:val="22"/>
          <w:szCs w:val="22"/>
        </w:rPr>
        <w:tab/>
        <w:t>Promotional privileges</w:t>
      </w:r>
    </w:p>
    <w:p w14:paraId="230D9D16" w14:textId="77777777" w:rsidR="00C7358A" w:rsidRPr="0093785C" w:rsidRDefault="00B344E6" w:rsidP="0093785C">
      <w:pPr>
        <w:tabs>
          <w:tab w:val="left" w:pos="2160"/>
          <w:tab w:val="right" w:pos="7280"/>
          <w:tab w:val="right" w:pos="8540"/>
        </w:tabs>
        <w:spacing w:before="120" w:after="120" w:line="380" w:lineRule="exact"/>
        <w:ind w:left="600" w:hanging="600"/>
        <w:jc w:val="thaiDistribute"/>
        <w:rPr>
          <w:rFonts w:ascii="Arial" w:hAnsi="Arial" w:cs="Arial"/>
          <w:sz w:val="22"/>
          <w:szCs w:val="22"/>
        </w:rPr>
      </w:pPr>
      <w:r w:rsidRPr="0093785C">
        <w:rPr>
          <w:rFonts w:ascii="Arial" w:hAnsi="Arial" w:cs="Arial"/>
          <w:sz w:val="22"/>
          <w:szCs w:val="22"/>
        </w:rPr>
        <w:tab/>
      </w:r>
      <w:r w:rsidR="00C7358A" w:rsidRPr="0093785C">
        <w:rPr>
          <w:rFonts w:ascii="Arial" w:hAnsi="Arial" w:cs="Arial"/>
          <w:sz w:val="22"/>
          <w:szCs w:val="22"/>
        </w:rPr>
        <w:t>The subsidiaries were granted investment promotion</w:t>
      </w:r>
      <w:r w:rsidR="00427786" w:rsidRPr="0093785C">
        <w:rPr>
          <w:rFonts w:ascii="Arial" w:hAnsi="Arial" w:cs="Arial"/>
          <w:sz w:val="22"/>
          <w:szCs w:val="22"/>
        </w:rPr>
        <w:t>al</w:t>
      </w:r>
      <w:r w:rsidR="00C7358A" w:rsidRPr="0093785C">
        <w:rPr>
          <w:rFonts w:ascii="Arial" w:hAnsi="Arial" w:cs="Arial"/>
          <w:sz w:val="22"/>
          <w:szCs w:val="22"/>
        </w:rPr>
        <w:t xml:space="preserve"> privileges by the Board of Investment</w:t>
      </w:r>
      <w:r w:rsidR="006058BA" w:rsidRPr="0093785C">
        <w:rPr>
          <w:rFonts w:ascii="Arial" w:hAnsi="Arial" w:cs="Arial"/>
          <w:sz w:val="22"/>
          <w:szCs w:val="22"/>
        </w:rPr>
        <w:t xml:space="preserve"> for marine transportation</w:t>
      </w:r>
      <w:r w:rsidR="00C7358A" w:rsidRPr="0093785C">
        <w:rPr>
          <w:rFonts w:ascii="Arial" w:hAnsi="Arial" w:cs="Arial"/>
          <w:sz w:val="22"/>
          <w:szCs w:val="22"/>
        </w:rPr>
        <w:t xml:space="preserve">. Important tax privileges granted to the companies </w:t>
      </w:r>
      <w:r w:rsidR="00320A43" w:rsidRPr="0093785C">
        <w:rPr>
          <w:rFonts w:ascii="Arial" w:hAnsi="Arial" w:cs="Arial"/>
          <w:sz w:val="22"/>
          <w:szCs w:val="22"/>
        </w:rPr>
        <w:t>is e</w:t>
      </w:r>
      <w:r w:rsidR="006058BA" w:rsidRPr="0093785C">
        <w:rPr>
          <w:rFonts w:ascii="Arial" w:hAnsi="Arial" w:cs="Arial"/>
          <w:sz w:val="22"/>
          <w:szCs w:val="22"/>
        </w:rPr>
        <w:t>xemption of corporate income tax not exceeding of the stipulated amount for 8 years commencing from the following date</w:t>
      </w:r>
      <w:r w:rsidR="00C7358A" w:rsidRPr="0093785C">
        <w:rPr>
          <w:rFonts w:ascii="Arial" w:hAnsi="Arial" w:cs="Arial"/>
          <w:sz w:val="22"/>
          <w:szCs w:val="22"/>
        </w:rPr>
        <w:t>.</w:t>
      </w:r>
    </w:p>
    <w:tbl>
      <w:tblPr>
        <w:tblStyle w:val="TableGrid"/>
        <w:tblW w:w="0" w:type="auto"/>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4"/>
        <w:gridCol w:w="2963"/>
        <w:gridCol w:w="2963"/>
      </w:tblGrid>
      <w:tr w:rsidR="00320A43" w:rsidRPr="0093785C" w14:paraId="1B784A77" w14:textId="77777777" w:rsidTr="00320A43">
        <w:tc>
          <w:tcPr>
            <w:tcW w:w="3160" w:type="dxa"/>
          </w:tcPr>
          <w:p w14:paraId="5C501BDF" w14:textId="77777777" w:rsidR="00320A43" w:rsidRPr="0093785C" w:rsidRDefault="00320A43" w:rsidP="0093785C">
            <w:pPr>
              <w:tabs>
                <w:tab w:val="left" w:pos="900"/>
              </w:tabs>
              <w:spacing w:line="380" w:lineRule="exact"/>
              <w:ind w:right="-54"/>
              <w:jc w:val="center"/>
              <w:rPr>
                <w:rFonts w:ascii="Arial" w:hAnsi="Arial" w:cs="Arial"/>
                <w:sz w:val="18"/>
                <w:szCs w:val="18"/>
                <w:u w:val="single"/>
              </w:rPr>
            </w:pPr>
            <w:r w:rsidRPr="0093785C">
              <w:rPr>
                <w:rFonts w:ascii="Arial" w:hAnsi="Arial" w:cs="Arial"/>
                <w:sz w:val="18"/>
                <w:szCs w:val="18"/>
                <w:u w:val="single"/>
              </w:rPr>
              <w:t>Alpha Maritime Company Limited</w:t>
            </w:r>
          </w:p>
        </w:tc>
        <w:tc>
          <w:tcPr>
            <w:tcW w:w="3160" w:type="dxa"/>
          </w:tcPr>
          <w:p w14:paraId="084A33C6" w14:textId="77777777" w:rsidR="00320A43" w:rsidRPr="0093785C" w:rsidRDefault="00320A43" w:rsidP="0093785C">
            <w:pPr>
              <w:tabs>
                <w:tab w:val="left" w:pos="900"/>
              </w:tabs>
              <w:spacing w:line="380" w:lineRule="exact"/>
              <w:ind w:right="-54"/>
              <w:jc w:val="center"/>
              <w:rPr>
                <w:rFonts w:ascii="Arial" w:hAnsi="Arial" w:cs="Arial"/>
                <w:sz w:val="18"/>
                <w:szCs w:val="18"/>
                <w:u w:val="single"/>
              </w:rPr>
            </w:pPr>
            <w:r w:rsidRPr="0093785C">
              <w:rPr>
                <w:rFonts w:ascii="Arial" w:hAnsi="Arial" w:cs="Arial"/>
                <w:sz w:val="18"/>
                <w:szCs w:val="18"/>
                <w:u w:val="single"/>
              </w:rPr>
              <w:t>Bitumen Marine Company Limited</w:t>
            </w:r>
          </w:p>
        </w:tc>
        <w:tc>
          <w:tcPr>
            <w:tcW w:w="3160" w:type="dxa"/>
          </w:tcPr>
          <w:p w14:paraId="21B0ECC7" w14:textId="77777777" w:rsidR="00320A43" w:rsidRPr="0093785C" w:rsidRDefault="00320A43" w:rsidP="0093785C">
            <w:pPr>
              <w:tabs>
                <w:tab w:val="left" w:pos="900"/>
              </w:tabs>
              <w:spacing w:line="380" w:lineRule="exact"/>
              <w:ind w:right="-54"/>
              <w:jc w:val="center"/>
              <w:rPr>
                <w:rFonts w:ascii="Arial" w:hAnsi="Arial" w:cs="Arial"/>
                <w:sz w:val="18"/>
                <w:szCs w:val="18"/>
                <w:u w:val="single"/>
              </w:rPr>
            </w:pPr>
            <w:proofErr w:type="spellStart"/>
            <w:r w:rsidRPr="0093785C">
              <w:rPr>
                <w:rFonts w:ascii="Arial" w:hAnsi="Arial" w:cs="Arial"/>
                <w:sz w:val="18"/>
                <w:szCs w:val="18"/>
                <w:u w:val="single"/>
              </w:rPr>
              <w:t>Tasco</w:t>
            </w:r>
            <w:proofErr w:type="spellEnd"/>
            <w:r w:rsidRPr="0093785C">
              <w:rPr>
                <w:rFonts w:ascii="Arial" w:hAnsi="Arial" w:cs="Arial"/>
                <w:sz w:val="18"/>
                <w:szCs w:val="18"/>
                <w:u w:val="single"/>
              </w:rPr>
              <w:t xml:space="preserve"> Shipping Company Limited</w:t>
            </w:r>
          </w:p>
        </w:tc>
      </w:tr>
      <w:tr w:rsidR="00320A43" w:rsidRPr="0093785C" w14:paraId="03FCBA35" w14:textId="77777777" w:rsidTr="00320A43">
        <w:tc>
          <w:tcPr>
            <w:tcW w:w="3160" w:type="dxa"/>
          </w:tcPr>
          <w:p w14:paraId="70CD653C" w14:textId="77777777" w:rsidR="00320A43" w:rsidRPr="0093785C" w:rsidRDefault="004F09AE" w:rsidP="0093785C">
            <w:pPr>
              <w:spacing w:line="380" w:lineRule="exact"/>
              <w:ind w:right="-54"/>
              <w:jc w:val="center"/>
              <w:rPr>
                <w:rFonts w:ascii="Arial" w:hAnsi="Arial" w:cs="Arial"/>
                <w:sz w:val="18"/>
                <w:szCs w:val="18"/>
              </w:rPr>
            </w:pPr>
            <w:r>
              <w:rPr>
                <w:rFonts w:ascii="Arial" w:hAnsi="Arial" w:cs="Arial"/>
                <w:sz w:val="18"/>
                <w:szCs w:val="18"/>
              </w:rPr>
              <w:t>9 October 2014</w:t>
            </w:r>
          </w:p>
        </w:tc>
        <w:tc>
          <w:tcPr>
            <w:tcW w:w="3160" w:type="dxa"/>
          </w:tcPr>
          <w:p w14:paraId="12B19CDF" w14:textId="77777777" w:rsidR="00320A43" w:rsidRPr="0093785C" w:rsidRDefault="00660BDF" w:rsidP="0093785C">
            <w:pPr>
              <w:spacing w:line="380" w:lineRule="exact"/>
              <w:ind w:right="-54"/>
              <w:jc w:val="center"/>
              <w:rPr>
                <w:rFonts w:ascii="Arial" w:hAnsi="Arial" w:cs="Arial"/>
                <w:sz w:val="18"/>
                <w:szCs w:val="18"/>
              </w:rPr>
            </w:pPr>
            <w:r>
              <w:rPr>
                <w:rFonts w:ascii="Arial" w:hAnsi="Arial" w:cs="Arial"/>
                <w:sz w:val="18"/>
                <w:szCs w:val="18"/>
              </w:rPr>
              <w:t>29 October 2015</w:t>
            </w:r>
          </w:p>
        </w:tc>
        <w:tc>
          <w:tcPr>
            <w:tcW w:w="3160" w:type="dxa"/>
          </w:tcPr>
          <w:p w14:paraId="42DBC40B" w14:textId="77777777" w:rsidR="00320A43" w:rsidRPr="0093785C" w:rsidRDefault="00320A43" w:rsidP="0093785C">
            <w:pPr>
              <w:tabs>
                <w:tab w:val="left" w:pos="900"/>
              </w:tabs>
              <w:spacing w:line="380" w:lineRule="exact"/>
              <w:ind w:right="-54"/>
              <w:jc w:val="center"/>
              <w:rPr>
                <w:rFonts w:ascii="Arial" w:hAnsi="Arial" w:cs="Arial"/>
                <w:sz w:val="18"/>
                <w:szCs w:val="18"/>
              </w:rPr>
            </w:pPr>
            <w:r w:rsidRPr="0093785C">
              <w:rPr>
                <w:rFonts w:ascii="Arial" w:hAnsi="Arial" w:cs="Arial"/>
                <w:sz w:val="18"/>
                <w:szCs w:val="18"/>
              </w:rPr>
              <w:t>2</w:t>
            </w:r>
            <w:r w:rsidR="00660BDF">
              <w:rPr>
                <w:rFonts w:ascii="Arial" w:hAnsi="Arial" w:cs="Arial"/>
                <w:sz w:val="18"/>
                <w:szCs w:val="18"/>
              </w:rPr>
              <w:t>7</w:t>
            </w:r>
            <w:r w:rsidRPr="0093785C">
              <w:rPr>
                <w:rFonts w:ascii="Arial" w:hAnsi="Arial" w:cs="Arial"/>
                <w:sz w:val="18"/>
                <w:szCs w:val="18"/>
              </w:rPr>
              <w:t xml:space="preserve"> May 2011</w:t>
            </w:r>
          </w:p>
        </w:tc>
      </w:tr>
      <w:tr w:rsidR="00320A43" w:rsidRPr="0093785C" w14:paraId="3725BCC7" w14:textId="77777777" w:rsidTr="00320A43">
        <w:tc>
          <w:tcPr>
            <w:tcW w:w="3160" w:type="dxa"/>
          </w:tcPr>
          <w:p w14:paraId="11803F6D" w14:textId="77777777" w:rsidR="00320A43" w:rsidRPr="0093785C" w:rsidRDefault="00320A43" w:rsidP="0093785C">
            <w:pPr>
              <w:spacing w:line="380" w:lineRule="exact"/>
              <w:ind w:right="-54"/>
              <w:jc w:val="center"/>
              <w:rPr>
                <w:rFonts w:ascii="Arial" w:hAnsi="Arial" w:cs="Arial"/>
                <w:sz w:val="18"/>
                <w:szCs w:val="18"/>
              </w:rPr>
            </w:pPr>
          </w:p>
        </w:tc>
        <w:tc>
          <w:tcPr>
            <w:tcW w:w="3160" w:type="dxa"/>
          </w:tcPr>
          <w:p w14:paraId="000DE69C" w14:textId="77777777" w:rsidR="00320A43" w:rsidRPr="0093785C" w:rsidRDefault="00320A43" w:rsidP="0093785C">
            <w:pPr>
              <w:spacing w:line="380" w:lineRule="exact"/>
              <w:ind w:right="-54"/>
              <w:jc w:val="center"/>
              <w:rPr>
                <w:rFonts w:ascii="Arial" w:hAnsi="Arial" w:cs="Arial"/>
                <w:sz w:val="18"/>
                <w:szCs w:val="18"/>
              </w:rPr>
            </w:pPr>
          </w:p>
        </w:tc>
        <w:tc>
          <w:tcPr>
            <w:tcW w:w="3160" w:type="dxa"/>
          </w:tcPr>
          <w:p w14:paraId="30549004" w14:textId="77777777" w:rsidR="00320A43" w:rsidRPr="0093785C" w:rsidRDefault="00660BDF" w:rsidP="0093785C">
            <w:pPr>
              <w:tabs>
                <w:tab w:val="left" w:pos="900"/>
              </w:tabs>
              <w:spacing w:line="380" w:lineRule="exact"/>
              <w:ind w:right="-54"/>
              <w:jc w:val="center"/>
              <w:rPr>
                <w:rFonts w:ascii="Arial" w:hAnsi="Arial" w:cs="Arial"/>
                <w:sz w:val="18"/>
                <w:szCs w:val="18"/>
              </w:rPr>
            </w:pPr>
            <w:r>
              <w:rPr>
                <w:rFonts w:ascii="Arial" w:hAnsi="Arial" w:cs="Arial"/>
                <w:sz w:val="18"/>
                <w:szCs w:val="18"/>
              </w:rPr>
              <w:t>11 January 2013</w:t>
            </w:r>
          </w:p>
        </w:tc>
      </w:tr>
    </w:tbl>
    <w:p w14:paraId="3DC7DECF" w14:textId="77777777" w:rsidR="00C7358A" w:rsidRPr="0093785C" w:rsidRDefault="00C7358A" w:rsidP="0093785C">
      <w:pPr>
        <w:tabs>
          <w:tab w:val="left" w:pos="600"/>
          <w:tab w:val="left" w:pos="2160"/>
          <w:tab w:val="right" w:pos="7280"/>
          <w:tab w:val="right" w:pos="8540"/>
        </w:tabs>
        <w:spacing w:before="240" w:after="120" w:line="380" w:lineRule="exact"/>
        <w:ind w:left="605" w:hanging="605"/>
        <w:jc w:val="both"/>
        <w:rPr>
          <w:rFonts w:ascii="Arial" w:hAnsi="Arial" w:cs="Arial"/>
          <w:sz w:val="22"/>
          <w:szCs w:val="22"/>
        </w:rPr>
      </w:pPr>
      <w:r w:rsidRPr="0093785C">
        <w:rPr>
          <w:rFonts w:ascii="Arial" w:hAnsi="Arial" w:cs="Arial"/>
          <w:sz w:val="22"/>
          <w:szCs w:val="22"/>
        </w:rPr>
        <w:tab/>
        <w:t xml:space="preserve">In addition, </w:t>
      </w:r>
      <w:proofErr w:type="spellStart"/>
      <w:r w:rsidR="001A4ED3">
        <w:rPr>
          <w:rFonts w:ascii="Arial" w:hAnsi="Arial" w:cs="Arial"/>
          <w:sz w:val="22"/>
          <w:szCs w:val="22"/>
        </w:rPr>
        <w:t>Kemaman</w:t>
      </w:r>
      <w:proofErr w:type="spellEnd"/>
      <w:r w:rsidR="001A4ED3">
        <w:rPr>
          <w:rFonts w:ascii="Arial" w:hAnsi="Arial" w:cs="Arial"/>
          <w:sz w:val="22"/>
          <w:szCs w:val="22"/>
        </w:rPr>
        <w:t xml:space="preserve"> Bitumen Company </w:t>
      </w:r>
      <w:proofErr w:type="spellStart"/>
      <w:r w:rsidR="001A4ED3">
        <w:rPr>
          <w:rFonts w:ascii="Arial" w:hAnsi="Arial" w:cs="Arial"/>
          <w:sz w:val="22"/>
          <w:szCs w:val="22"/>
        </w:rPr>
        <w:t>Sdn</w:t>
      </w:r>
      <w:proofErr w:type="spellEnd"/>
      <w:r w:rsidR="001A4ED3">
        <w:rPr>
          <w:rFonts w:ascii="Arial" w:hAnsi="Arial" w:cs="Arial"/>
          <w:sz w:val="22"/>
          <w:szCs w:val="22"/>
        </w:rPr>
        <w:t xml:space="preserve"> </w:t>
      </w:r>
      <w:proofErr w:type="spellStart"/>
      <w:r w:rsidR="001A4ED3">
        <w:rPr>
          <w:rFonts w:ascii="Arial" w:hAnsi="Arial" w:cs="Arial"/>
          <w:sz w:val="22"/>
          <w:szCs w:val="22"/>
        </w:rPr>
        <w:t>Bhd</w:t>
      </w:r>
      <w:proofErr w:type="spellEnd"/>
      <w:r w:rsidR="00C16AFD" w:rsidRPr="0093785C">
        <w:rPr>
          <w:rFonts w:ascii="Arial" w:hAnsi="Arial" w:cs="Arial"/>
          <w:sz w:val="22"/>
          <w:szCs w:val="22"/>
        </w:rPr>
        <w:t xml:space="preserve"> was granted tax privilege for</w:t>
      </w:r>
      <w:r w:rsidRPr="0093785C">
        <w:rPr>
          <w:rFonts w:ascii="Arial" w:hAnsi="Arial" w:cs="Arial"/>
          <w:sz w:val="22"/>
          <w:szCs w:val="22"/>
        </w:rPr>
        <w:t xml:space="preserve"> </w:t>
      </w:r>
      <w:r w:rsidR="00C16AFD" w:rsidRPr="0093785C">
        <w:rPr>
          <w:rFonts w:ascii="Arial" w:hAnsi="Arial" w:cs="Arial"/>
          <w:sz w:val="22"/>
          <w:szCs w:val="22"/>
        </w:rPr>
        <w:t>a</w:t>
      </w:r>
      <w:r w:rsidRPr="0093785C">
        <w:rPr>
          <w:rFonts w:ascii="Arial" w:hAnsi="Arial" w:cs="Arial"/>
          <w:sz w:val="22"/>
          <w:szCs w:val="22"/>
        </w:rPr>
        <w:t xml:space="preserve"> corporate income tax </w:t>
      </w:r>
      <w:r w:rsidR="00C16AFD" w:rsidRPr="0093785C">
        <w:rPr>
          <w:rFonts w:ascii="Arial" w:hAnsi="Arial" w:cs="Arial"/>
          <w:sz w:val="22"/>
          <w:szCs w:val="22"/>
        </w:rPr>
        <w:t xml:space="preserve">reduction </w:t>
      </w:r>
      <w:r w:rsidRPr="0093785C">
        <w:rPr>
          <w:rFonts w:ascii="Arial" w:hAnsi="Arial" w:cs="Arial"/>
          <w:sz w:val="22"/>
          <w:szCs w:val="22"/>
        </w:rPr>
        <w:t>in Malaysia from the stipulated investment amount.</w:t>
      </w:r>
    </w:p>
    <w:p w14:paraId="37BB6DBD" w14:textId="77777777" w:rsidR="00B344E6" w:rsidRPr="0093785C" w:rsidRDefault="00EB246C" w:rsidP="0093785C">
      <w:pPr>
        <w:tabs>
          <w:tab w:val="left" w:pos="2160"/>
          <w:tab w:val="right" w:pos="7280"/>
          <w:tab w:val="right" w:pos="8540"/>
        </w:tabs>
        <w:spacing w:before="120" w:after="120" w:line="380" w:lineRule="exact"/>
        <w:ind w:left="600" w:hanging="600"/>
        <w:jc w:val="thaiDistribute"/>
        <w:rPr>
          <w:rFonts w:ascii="Arial" w:hAnsi="Arial" w:cs="Arial"/>
          <w:b/>
          <w:bCs/>
          <w:sz w:val="22"/>
          <w:szCs w:val="22"/>
        </w:rPr>
      </w:pPr>
      <w:r w:rsidRPr="0093785C">
        <w:rPr>
          <w:rFonts w:ascii="Arial" w:hAnsi="Arial" w:cs="Arial"/>
          <w:b/>
          <w:bCs/>
          <w:sz w:val="22"/>
          <w:szCs w:val="22"/>
        </w:rPr>
        <w:t>2</w:t>
      </w:r>
      <w:r w:rsidR="000A178E" w:rsidRPr="0093785C">
        <w:rPr>
          <w:rFonts w:ascii="Arial" w:hAnsi="Arial" w:cs="Arial"/>
          <w:b/>
          <w:bCs/>
          <w:sz w:val="22"/>
          <w:szCs w:val="22"/>
        </w:rPr>
        <w:t>7</w:t>
      </w:r>
      <w:r w:rsidR="00B344E6" w:rsidRPr="0093785C">
        <w:rPr>
          <w:rFonts w:ascii="Arial" w:hAnsi="Arial" w:cs="Arial"/>
          <w:b/>
          <w:bCs/>
          <w:sz w:val="22"/>
          <w:szCs w:val="22"/>
        </w:rPr>
        <w:t>.</w:t>
      </w:r>
      <w:r w:rsidR="00B344E6" w:rsidRPr="0093785C">
        <w:rPr>
          <w:rFonts w:ascii="Arial" w:hAnsi="Arial" w:cs="Arial"/>
          <w:b/>
          <w:bCs/>
          <w:sz w:val="22"/>
          <w:szCs w:val="22"/>
        </w:rPr>
        <w:tab/>
        <w:t>Tax privileges for maritime commerce</w:t>
      </w:r>
    </w:p>
    <w:p w14:paraId="2C6DAA87" w14:textId="77777777" w:rsidR="00B344E6" w:rsidRPr="0093785C" w:rsidRDefault="00B344E6" w:rsidP="0093785C">
      <w:pPr>
        <w:tabs>
          <w:tab w:val="left" w:pos="2160"/>
          <w:tab w:val="right" w:pos="7280"/>
          <w:tab w:val="right" w:pos="8540"/>
        </w:tabs>
        <w:spacing w:before="120" w:after="120" w:line="380" w:lineRule="exact"/>
        <w:ind w:left="600" w:hanging="600"/>
        <w:jc w:val="thaiDistribute"/>
        <w:rPr>
          <w:rFonts w:ascii="Arial" w:hAnsi="Arial" w:cs="Arial"/>
          <w:spacing w:val="-2"/>
          <w:sz w:val="22"/>
          <w:szCs w:val="22"/>
        </w:rPr>
      </w:pPr>
      <w:r w:rsidRPr="0093785C">
        <w:rPr>
          <w:rFonts w:ascii="Arial" w:hAnsi="Arial" w:cs="Arial"/>
          <w:sz w:val="22"/>
          <w:szCs w:val="22"/>
        </w:rPr>
        <w:tab/>
      </w:r>
      <w:r w:rsidR="00B47AFD" w:rsidRPr="0093785C">
        <w:rPr>
          <w:rFonts w:ascii="Arial" w:hAnsi="Arial" w:cs="Arial"/>
          <w:spacing w:val="-2"/>
          <w:sz w:val="22"/>
          <w:szCs w:val="22"/>
        </w:rPr>
        <w:t>The</w:t>
      </w:r>
      <w:r w:rsidR="00B47AFD" w:rsidRPr="0093785C">
        <w:rPr>
          <w:rFonts w:ascii="Arial" w:hAnsi="Arial" w:cs="Arial"/>
          <w:spacing w:val="-2"/>
          <w:sz w:val="22"/>
          <w:szCs w:val="22"/>
          <w:cs/>
        </w:rPr>
        <w:t xml:space="preserve"> </w:t>
      </w:r>
      <w:r w:rsidRPr="0093785C">
        <w:rPr>
          <w:rFonts w:ascii="Arial" w:hAnsi="Arial" w:cs="Arial"/>
          <w:spacing w:val="-2"/>
          <w:sz w:val="22"/>
          <w:szCs w:val="22"/>
        </w:rPr>
        <w:t>subsidiaries</w:t>
      </w:r>
      <w:r w:rsidR="001E4EB2" w:rsidRPr="0093785C">
        <w:rPr>
          <w:rFonts w:ascii="Arial" w:hAnsi="Arial" w:cs="Arial"/>
          <w:spacing w:val="-2"/>
          <w:sz w:val="22"/>
          <w:szCs w:val="22"/>
        </w:rPr>
        <w:t xml:space="preserve"> </w:t>
      </w:r>
      <w:r w:rsidR="00B47AFD" w:rsidRPr="0093785C">
        <w:rPr>
          <w:rFonts w:ascii="Arial" w:hAnsi="Arial" w:cs="Arial"/>
          <w:spacing w:val="-2"/>
          <w:sz w:val="22"/>
          <w:szCs w:val="22"/>
        </w:rPr>
        <w:t xml:space="preserve">in Thailand </w:t>
      </w:r>
      <w:r w:rsidR="001E4EB2" w:rsidRPr="0093785C">
        <w:rPr>
          <w:rFonts w:ascii="Arial" w:hAnsi="Arial" w:cs="Arial"/>
          <w:spacing w:val="-2"/>
          <w:sz w:val="22"/>
          <w:szCs w:val="22"/>
        </w:rPr>
        <w:t>which engaged in marine transportation business</w:t>
      </w:r>
      <w:r w:rsidRPr="0093785C">
        <w:rPr>
          <w:rFonts w:ascii="Arial" w:hAnsi="Arial" w:cs="Arial"/>
          <w:spacing w:val="-2"/>
          <w:sz w:val="22"/>
          <w:szCs w:val="22"/>
        </w:rPr>
        <w:t xml:space="preserve">, are entitled to withholding </w:t>
      </w:r>
      <w:r w:rsidR="001E4EB2" w:rsidRPr="0093785C">
        <w:rPr>
          <w:rFonts w:ascii="Arial" w:hAnsi="Arial" w:cs="Arial"/>
          <w:spacing w:val="-2"/>
          <w:sz w:val="22"/>
          <w:szCs w:val="22"/>
        </w:rPr>
        <w:t xml:space="preserve">income tax privileges under </w:t>
      </w:r>
      <w:r w:rsidR="00677110" w:rsidRPr="0093785C">
        <w:rPr>
          <w:rFonts w:ascii="Arial" w:hAnsi="Arial" w:cs="Arial"/>
          <w:spacing w:val="-2"/>
          <w:sz w:val="22"/>
          <w:szCs w:val="22"/>
        </w:rPr>
        <w:t xml:space="preserve">the </w:t>
      </w:r>
      <w:r w:rsidR="001E4EB2" w:rsidRPr="0093785C">
        <w:rPr>
          <w:rFonts w:ascii="Arial" w:hAnsi="Arial" w:cs="Arial"/>
          <w:spacing w:val="-2"/>
          <w:sz w:val="22"/>
          <w:szCs w:val="22"/>
        </w:rPr>
        <w:t>Reve</w:t>
      </w:r>
      <w:r w:rsidRPr="0093785C">
        <w:rPr>
          <w:rFonts w:ascii="Arial" w:hAnsi="Arial" w:cs="Arial"/>
          <w:spacing w:val="-2"/>
          <w:sz w:val="22"/>
          <w:szCs w:val="22"/>
        </w:rPr>
        <w:t>nue Department Instruction</w:t>
      </w:r>
      <w:r w:rsidR="001E4EB2" w:rsidRPr="0093785C">
        <w:rPr>
          <w:rFonts w:ascii="Arial" w:hAnsi="Arial" w:cs="Arial"/>
          <w:spacing w:val="-2"/>
          <w:sz w:val="22"/>
          <w:szCs w:val="22"/>
        </w:rPr>
        <w:t xml:space="preserve"> </w:t>
      </w:r>
      <w:r w:rsidRPr="0093785C">
        <w:rPr>
          <w:rFonts w:ascii="Arial" w:hAnsi="Arial" w:cs="Arial"/>
          <w:spacing w:val="-2"/>
          <w:sz w:val="22"/>
          <w:szCs w:val="22"/>
        </w:rPr>
        <w:t>No. Por 110/2545 since they are international marine transportation business operators, whereby income from vessel rental is subject to withholding tax at a rate of 1%. Moreover, the subsidiaries are exempted from corporate income tax on their income from international marine transportation under Announcement of the Director-General of the Revenue Department No. 72.</w:t>
      </w:r>
    </w:p>
    <w:p w14:paraId="0633BFBC" w14:textId="77777777" w:rsidR="00B344E6" w:rsidRPr="0093785C" w:rsidRDefault="00EB246C" w:rsidP="0093785C">
      <w:pPr>
        <w:tabs>
          <w:tab w:val="left" w:pos="2160"/>
          <w:tab w:val="right" w:pos="7280"/>
          <w:tab w:val="right" w:pos="8540"/>
        </w:tabs>
        <w:spacing w:before="120" w:after="120" w:line="380" w:lineRule="exact"/>
        <w:ind w:left="600" w:hanging="600"/>
        <w:jc w:val="thaiDistribute"/>
        <w:rPr>
          <w:rFonts w:ascii="Arial" w:hAnsi="Arial" w:cs="Arial"/>
          <w:b/>
          <w:bCs/>
          <w:sz w:val="22"/>
          <w:szCs w:val="22"/>
        </w:rPr>
      </w:pPr>
      <w:r w:rsidRPr="0093785C">
        <w:rPr>
          <w:rFonts w:ascii="Arial" w:hAnsi="Arial" w:cs="Arial"/>
          <w:b/>
          <w:bCs/>
          <w:sz w:val="22"/>
          <w:szCs w:val="22"/>
        </w:rPr>
        <w:t>2</w:t>
      </w:r>
      <w:r w:rsidR="000A178E" w:rsidRPr="0093785C">
        <w:rPr>
          <w:rFonts w:ascii="Arial" w:hAnsi="Arial" w:cs="Arial"/>
          <w:b/>
          <w:bCs/>
          <w:sz w:val="22"/>
          <w:szCs w:val="22"/>
        </w:rPr>
        <w:t>8</w:t>
      </w:r>
      <w:r w:rsidR="00B344E6" w:rsidRPr="0093785C">
        <w:rPr>
          <w:rFonts w:ascii="Arial" w:hAnsi="Arial" w:cs="Arial"/>
          <w:b/>
          <w:bCs/>
          <w:sz w:val="22"/>
          <w:szCs w:val="22"/>
        </w:rPr>
        <w:t>.</w:t>
      </w:r>
      <w:r w:rsidR="00B344E6" w:rsidRPr="0093785C">
        <w:rPr>
          <w:rFonts w:ascii="Arial" w:hAnsi="Arial" w:cs="Arial"/>
          <w:b/>
          <w:bCs/>
          <w:sz w:val="22"/>
          <w:szCs w:val="22"/>
        </w:rPr>
        <w:tab/>
        <w:t>Earnings per share</w:t>
      </w:r>
    </w:p>
    <w:p w14:paraId="0A4F35BD" w14:textId="77777777" w:rsidR="00C75156" w:rsidRPr="0093785C" w:rsidRDefault="00C75156" w:rsidP="0093785C">
      <w:pPr>
        <w:tabs>
          <w:tab w:val="left" w:pos="2160"/>
          <w:tab w:val="right" w:pos="7280"/>
          <w:tab w:val="right" w:pos="8540"/>
        </w:tabs>
        <w:spacing w:before="120" w:after="120" w:line="380" w:lineRule="exact"/>
        <w:ind w:left="600" w:hanging="600"/>
        <w:jc w:val="thaiDistribute"/>
        <w:rPr>
          <w:rFonts w:ascii="Arial" w:hAnsi="Arial" w:cs="Arial"/>
          <w:spacing w:val="-5"/>
          <w:sz w:val="22"/>
          <w:szCs w:val="22"/>
        </w:rPr>
      </w:pPr>
      <w:r w:rsidRPr="0093785C">
        <w:rPr>
          <w:rFonts w:ascii="Arial" w:hAnsi="Arial" w:cs="Arial"/>
          <w:spacing w:val="-5"/>
          <w:sz w:val="22"/>
          <w:szCs w:val="22"/>
        </w:rPr>
        <w:tab/>
        <w:t xml:space="preserve">Basic earnings per share is calculated by dividing profit for the year attributable to equity holders of the Company (excluding other comprehensive income) by the weighted average number of ordinary shares in issue during </w:t>
      </w:r>
      <w:r w:rsidR="00810A2B" w:rsidRPr="0093785C">
        <w:rPr>
          <w:rFonts w:ascii="Arial" w:hAnsi="Arial" w:cs="Arial"/>
          <w:spacing w:val="-5"/>
          <w:sz w:val="22"/>
          <w:szCs w:val="22"/>
        </w:rPr>
        <w:t>the year</w:t>
      </w:r>
      <w:r w:rsidRPr="0093785C">
        <w:rPr>
          <w:rFonts w:ascii="Arial" w:hAnsi="Arial" w:cs="Arial"/>
          <w:sz w:val="22"/>
          <w:szCs w:val="22"/>
        </w:rPr>
        <w:t>.</w:t>
      </w:r>
    </w:p>
    <w:p w14:paraId="1BCD4E1B" w14:textId="77777777" w:rsidR="00C75156" w:rsidRPr="0093785C" w:rsidRDefault="00C75156" w:rsidP="0093785C">
      <w:pPr>
        <w:tabs>
          <w:tab w:val="left" w:pos="2160"/>
          <w:tab w:val="right" w:pos="7280"/>
          <w:tab w:val="right" w:pos="8540"/>
        </w:tabs>
        <w:spacing w:before="120" w:after="120" w:line="380" w:lineRule="exact"/>
        <w:ind w:left="600" w:hanging="600"/>
        <w:jc w:val="thaiDistribute"/>
        <w:rPr>
          <w:rFonts w:ascii="Arial" w:hAnsi="Arial" w:cs="Arial"/>
          <w:spacing w:val="-5"/>
          <w:sz w:val="22"/>
          <w:szCs w:val="22"/>
        </w:rPr>
      </w:pPr>
      <w:r w:rsidRPr="0093785C">
        <w:rPr>
          <w:rFonts w:ascii="Arial" w:hAnsi="Arial" w:cs="Arial"/>
          <w:spacing w:val="-5"/>
          <w:sz w:val="22"/>
          <w:szCs w:val="22"/>
        </w:rPr>
        <w:tab/>
        <w:t xml:space="preserve">Diluted earnings per share is calculated by dividing profit for the </w:t>
      </w:r>
      <w:r w:rsidR="00810A2B" w:rsidRPr="0093785C">
        <w:rPr>
          <w:rFonts w:ascii="Arial" w:hAnsi="Arial" w:cs="Arial"/>
          <w:spacing w:val="-5"/>
          <w:sz w:val="22"/>
          <w:szCs w:val="22"/>
        </w:rPr>
        <w:t>year</w:t>
      </w:r>
      <w:r w:rsidRPr="0093785C">
        <w:rPr>
          <w:rFonts w:ascii="Arial" w:hAnsi="Arial" w:cs="Arial"/>
          <w:spacing w:val="-5"/>
          <w:sz w:val="22"/>
          <w:szCs w:val="22"/>
        </w:rPr>
        <w:t xml:space="preserve"> attributable to equity holders of the Company (excluding other comprehensive income) by the weighted average number of ordinary shares in issue during the </w:t>
      </w:r>
      <w:r w:rsidR="00810A2B" w:rsidRPr="0093785C">
        <w:rPr>
          <w:rFonts w:ascii="Arial" w:hAnsi="Arial" w:cs="Arial"/>
          <w:spacing w:val="-5"/>
          <w:sz w:val="22"/>
          <w:szCs w:val="22"/>
        </w:rPr>
        <w:t>year</w:t>
      </w:r>
      <w:r w:rsidRPr="0093785C">
        <w:rPr>
          <w:rFonts w:ascii="Arial" w:hAnsi="Arial" w:cs="Arial"/>
          <w:spacing w:val="-5"/>
          <w:sz w:val="22"/>
          <w:szCs w:val="22"/>
        </w:rPr>
        <w:t xml:space="preserve"> plus the weighted average number of ordinary shares which would need to be issued to convert all potential ordinary shares into ordinary shares. </w:t>
      </w:r>
      <w:r w:rsidR="0059034E" w:rsidRPr="0093785C">
        <w:rPr>
          <w:rFonts w:ascii="Arial" w:hAnsi="Arial" w:cs="Arial"/>
          <w:spacing w:val="-5"/>
          <w:sz w:val="22"/>
          <w:szCs w:val="22"/>
        </w:rPr>
        <w:t xml:space="preserve">                                         </w:t>
      </w:r>
      <w:r w:rsidRPr="0093785C">
        <w:rPr>
          <w:rFonts w:ascii="Arial" w:hAnsi="Arial" w:cs="Arial"/>
          <w:spacing w:val="-5"/>
          <w:sz w:val="22"/>
          <w:szCs w:val="22"/>
        </w:rPr>
        <w:t>The calculation assumes that the conversion took place either at the beginning of the period or on the date the potential ordinary shares were issued without cons</w:t>
      </w:r>
      <w:r w:rsidR="00404974" w:rsidRPr="0093785C">
        <w:rPr>
          <w:rFonts w:ascii="Arial" w:hAnsi="Arial" w:cs="Arial"/>
          <w:spacing w:val="-5"/>
          <w:sz w:val="22"/>
          <w:szCs w:val="22"/>
        </w:rPr>
        <w:t>ideration of exercising period.</w:t>
      </w:r>
    </w:p>
    <w:p w14:paraId="2E3A2F5C" w14:textId="77777777" w:rsidR="00FB0412" w:rsidRPr="0093785C" w:rsidRDefault="00FB0412" w:rsidP="0093785C">
      <w:pPr>
        <w:overflowPunct/>
        <w:autoSpaceDE/>
        <w:autoSpaceDN/>
        <w:adjustRightInd/>
        <w:spacing w:after="200" w:line="380" w:lineRule="exact"/>
        <w:textAlignment w:val="auto"/>
        <w:rPr>
          <w:rFonts w:ascii="Arial" w:hAnsi="Arial" w:cs="Arial"/>
          <w:sz w:val="22"/>
          <w:szCs w:val="22"/>
        </w:rPr>
      </w:pPr>
      <w:r w:rsidRPr="0093785C">
        <w:rPr>
          <w:rFonts w:ascii="Arial" w:hAnsi="Arial" w:cs="Arial"/>
          <w:sz w:val="22"/>
          <w:szCs w:val="22"/>
        </w:rPr>
        <w:br w:type="page"/>
      </w:r>
    </w:p>
    <w:p w14:paraId="0937B631" w14:textId="77777777" w:rsidR="00270383" w:rsidRPr="0093785C" w:rsidRDefault="0075140E" w:rsidP="00E07754">
      <w:pPr>
        <w:overflowPunct/>
        <w:autoSpaceDE/>
        <w:autoSpaceDN/>
        <w:adjustRightInd/>
        <w:spacing w:before="120" w:after="120" w:line="370" w:lineRule="exact"/>
        <w:ind w:left="547" w:hanging="547"/>
        <w:textAlignment w:val="auto"/>
        <w:rPr>
          <w:rFonts w:ascii="Arial" w:hAnsi="Arial" w:cs="Arial"/>
          <w:sz w:val="22"/>
          <w:szCs w:val="22"/>
        </w:rPr>
      </w:pPr>
      <w:r w:rsidRPr="0093785C">
        <w:rPr>
          <w:rFonts w:ascii="Arial" w:hAnsi="Arial" w:cs="Arial"/>
          <w:sz w:val="22"/>
          <w:szCs w:val="22"/>
        </w:rPr>
        <w:lastRenderedPageBreak/>
        <w:tab/>
      </w:r>
      <w:r w:rsidR="00270383" w:rsidRPr="0093785C">
        <w:rPr>
          <w:rFonts w:ascii="Arial" w:hAnsi="Arial" w:cs="Arial"/>
          <w:sz w:val="22"/>
          <w:szCs w:val="22"/>
        </w:rPr>
        <w:t>The following tables set forth the computation of basic and diluted earnings per share:</w:t>
      </w:r>
    </w:p>
    <w:tbl>
      <w:tblPr>
        <w:tblW w:w="9855" w:type="dxa"/>
        <w:tblInd w:w="18" w:type="dxa"/>
        <w:tblLayout w:type="fixed"/>
        <w:tblLook w:val="0000" w:firstRow="0" w:lastRow="0" w:firstColumn="0" w:lastColumn="0" w:noHBand="0" w:noVBand="0"/>
      </w:tblPr>
      <w:tblGrid>
        <w:gridCol w:w="2430"/>
        <w:gridCol w:w="1372"/>
        <w:gridCol w:w="1373"/>
        <w:gridCol w:w="1372"/>
        <w:gridCol w:w="1373"/>
        <w:gridCol w:w="967"/>
        <w:gridCol w:w="968"/>
      </w:tblGrid>
      <w:tr w:rsidR="00270383" w:rsidRPr="00A9478C" w14:paraId="6494D2B4" w14:textId="77777777" w:rsidTr="00EC59A4">
        <w:tc>
          <w:tcPr>
            <w:tcW w:w="2430" w:type="dxa"/>
            <w:vAlign w:val="bottom"/>
          </w:tcPr>
          <w:p w14:paraId="39551A24" w14:textId="77777777" w:rsidR="00270383" w:rsidRPr="00A9478C" w:rsidRDefault="00270383" w:rsidP="00E07754">
            <w:pPr>
              <w:overflowPunct/>
              <w:spacing w:line="370" w:lineRule="exact"/>
              <w:jc w:val="center"/>
              <w:textAlignment w:val="auto"/>
              <w:rPr>
                <w:rFonts w:ascii="Arial" w:eastAsia="Arial Unicode MS" w:hAnsi="Arial" w:cs="Arial"/>
                <w:spacing w:val="-5"/>
                <w:sz w:val="16"/>
                <w:szCs w:val="16"/>
              </w:rPr>
            </w:pPr>
            <w:r w:rsidRPr="00A9478C">
              <w:rPr>
                <w:rFonts w:ascii="Arial" w:hAnsi="Arial" w:cs="Arial"/>
                <w:spacing w:val="-5"/>
                <w:sz w:val="16"/>
                <w:szCs w:val="16"/>
              </w:rPr>
              <w:t xml:space="preserve">. </w:t>
            </w:r>
          </w:p>
        </w:tc>
        <w:tc>
          <w:tcPr>
            <w:tcW w:w="7425" w:type="dxa"/>
            <w:gridSpan w:val="6"/>
            <w:vAlign w:val="bottom"/>
          </w:tcPr>
          <w:p w14:paraId="10D8B498" w14:textId="77777777" w:rsidR="00270383" w:rsidRPr="00A9478C" w:rsidRDefault="00270383" w:rsidP="00E07754">
            <w:pPr>
              <w:pBdr>
                <w:bottom w:val="single" w:sz="4" w:space="1" w:color="auto"/>
              </w:pBdr>
              <w:tabs>
                <w:tab w:val="decimal" w:pos="486"/>
              </w:tabs>
              <w:overflowPunct/>
              <w:spacing w:line="370" w:lineRule="exact"/>
              <w:jc w:val="center"/>
              <w:textAlignment w:val="auto"/>
              <w:rPr>
                <w:rFonts w:ascii="Arial" w:eastAsia="Arial Unicode MS" w:hAnsi="Arial" w:cs="Arial"/>
                <w:spacing w:val="-5"/>
                <w:sz w:val="16"/>
                <w:szCs w:val="16"/>
              </w:rPr>
            </w:pPr>
            <w:r w:rsidRPr="00A9478C">
              <w:rPr>
                <w:rFonts w:ascii="Arial" w:eastAsia="Arial Unicode MS" w:hAnsi="Arial" w:cs="Arial"/>
                <w:spacing w:val="-5"/>
                <w:sz w:val="16"/>
                <w:szCs w:val="16"/>
              </w:rPr>
              <w:t>Consolidated</w:t>
            </w:r>
            <w:r w:rsidRPr="00A9478C">
              <w:rPr>
                <w:rFonts w:ascii="Arial" w:eastAsia="Arial Unicode MS" w:hAnsi="Arial" w:cs="Arial"/>
                <w:spacing w:val="-5"/>
                <w:sz w:val="16"/>
                <w:szCs w:val="16"/>
                <w:cs/>
              </w:rPr>
              <w:t xml:space="preserve"> </w:t>
            </w:r>
            <w:r w:rsidRPr="00A9478C">
              <w:rPr>
                <w:rFonts w:ascii="Arial" w:eastAsia="Arial Unicode MS" w:hAnsi="Arial" w:cs="Arial"/>
                <w:spacing w:val="-5"/>
                <w:sz w:val="16"/>
                <w:szCs w:val="16"/>
              </w:rPr>
              <w:t>financial statements</w:t>
            </w:r>
          </w:p>
        </w:tc>
      </w:tr>
      <w:tr w:rsidR="00270383" w:rsidRPr="00A9478C" w14:paraId="10D22ECA" w14:textId="77777777" w:rsidTr="008628BC">
        <w:tc>
          <w:tcPr>
            <w:tcW w:w="2430" w:type="dxa"/>
            <w:vAlign w:val="bottom"/>
          </w:tcPr>
          <w:p w14:paraId="3C643907" w14:textId="77777777" w:rsidR="00270383" w:rsidRPr="00A9478C" w:rsidRDefault="00270383" w:rsidP="00E07754">
            <w:pPr>
              <w:overflowPunct/>
              <w:spacing w:line="370" w:lineRule="exact"/>
              <w:jc w:val="center"/>
              <w:textAlignment w:val="auto"/>
              <w:rPr>
                <w:rFonts w:ascii="Arial" w:eastAsia="Arial Unicode MS" w:hAnsi="Arial" w:cs="Arial"/>
                <w:spacing w:val="-5"/>
                <w:sz w:val="16"/>
                <w:szCs w:val="16"/>
              </w:rPr>
            </w:pPr>
          </w:p>
        </w:tc>
        <w:tc>
          <w:tcPr>
            <w:tcW w:w="2745" w:type="dxa"/>
            <w:gridSpan w:val="2"/>
            <w:vAlign w:val="bottom"/>
          </w:tcPr>
          <w:p w14:paraId="6BECA220" w14:textId="77777777" w:rsidR="00270383" w:rsidRPr="00A9478C" w:rsidRDefault="00E7399E" w:rsidP="00E07754">
            <w:pPr>
              <w:pBdr>
                <w:bottom w:val="single" w:sz="4" w:space="1" w:color="auto"/>
              </w:pBdr>
              <w:overflowPunct/>
              <w:spacing w:line="370" w:lineRule="exact"/>
              <w:jc w:val="center"/>
              <w:textAlignment w:val="auto"/>
              <w:rPr>
                <w:rFonts w:ascii="Arial" w:eastAsia="Arial Unicode MS" w:hAnsi="Arial" w:cs="Arial"/>
                <w:spacing w:val="-5"/>
                <w:sz w:val="16"/>
                <w:szCs w:val="16"/>
              </w:rPr>
            </w:pPr>
            <w:r w:rsidRPr="00A9478C">
              <w:rPr>
                <w:rFonts w:ascii="Arial" w:eastAsia="Arial Unicode MS" w:hAnsi="Arial" w:cs="Arial"/>
                <w:spacing w:val="-5"/>
                <w:sz w:val="16"/>
                <w:szCs w:val="16"/>
              </w:rPr>
              <w:t>Profit for the year</w:t>
            </w:r>
          </w:p>
        </w:tc>
        <w:tc>
          <w:tcPr>
            <w:tcW w:w="2745" w:type="dxa"/>
            <w:gridSpan w:val="2"/>
            <w:vAlign w:val="bottom"/>
          </w:tcPr>
          <w:p w14:paraId="701484A2" w14:textId="77777777" w:rsidR="00270383" w:rsidRPr="00A9478C" w:rsidRDefault="00270383" w:rsidP="00E07754">
            <w:pPr>
              <w:pBdr>
                <w:bottom w:val="single" w:sz="4" w:space="1" w:color="auto"/>
              </w:pBdr>
              <w:overflowPunct/>
              <w:spacing w:line="370" w:lineRule="exact"/>
              <w:jc w:val="center"/>
              <w:textAlignment w:val="auto"/>
              <w:rPr>
                <w:rFonts w:ascii="Arial" w:eastAsia="Arial Unicode MS" w:hAnsi="Arial" w:cs="Arial"/>
                <w:spacing w:val="-5"/>
                <w:sz w:val="16"/>
                <w:szCs w:val="16"/>
              </w:rPr>
            </w:pPr>
            <w:r w:rsidRPr="00A9478C">
              <w:rPr>
                <w:rFonts w:ascii="Arial" w:eastAsia="Arial Unicode MS" w:hAnsi="Arial" w:cs="Arial"/>
                <w:spacing w:val="-5"/>
                <w:sz w:val="16"/>
                <w:szCs w:val="16"/>
              </w:rPr>
              <w:t>Weighted average number</w:t>
            </w:r>
          </w:p>
          <w:p w14:paraId="5E3120FA" w14:textId="77777777" w:rsidR="00270383" w:rsidRPr="00A9478C" w:rsidRDefault="00270383" w:rsidP="00E07754">
            <w:pPr>
              <w:pBdr>
                <w:bottom w:val="single" w:sz="4" w:space="1" w:color="auto"/>
              </w:pBdr>
              <w:overflowPunct/>
              <w:spacing w:line="370" w:lineRule="exact"/>
              <w:jc w:val="center"/>
              <w:textAlignment w:val="auto"/>
              <w:rPr>
                <w:rFonts w:ascii="Arial" w:eastAsia="Arial Unicode MS" w:hAnsi="Arial" w:cs="Arial"/>
                <w:spacing w:val="-5"/>
                <w:sz w:val="16"/>
                <w:szCs w:val="16"/>
              </w:rPr>
            </w:pPr>
            <w:r w:rsidRPr="00A9478C">
              <w:rPr>
                <w:rFonts w:ascii="Arial" w:eastAsia="Arial Unicode MS" w:hAnsi="Arial" w:cs="Arial"/>
                <w:spacing w:val="-5"/>
                <w:sz w:val="16"/>
                <w:szCs w:val="16"/>
              </w:rPr>
              <w:t>of ordinary shares</w:t>
            </w:r>
          </w:p>
        </w:tc>
        <w:tc>
          <w:tcPr>
            <w:tcW w:w="1935" w:type="dxa"/>
            <w:gridSpan w:val="2"/>
            <w:vAlign w:val="bottom"/>
          </w:tcPr>
          <w:p w14:paraId="1DCB06D7" w14:textId="77777777" w:rsidR="00270383" w:rsidRPr="00A9478C" w:rsidRDefault="00270383" w:rsidP="00E07754">
            <w:pPr>
              <w:pBdr>
                <w:bottom w:val="single" w:sz="4" w:space="1" w:color="auto"/>
              </w:pBdr>
              <w:overflowPunct/>
              <w:spacing w:line="370" w:lineRule="exact"/>
              <w:jc w:val="center"/>
              <w:textAlignment w:val="auto"/>
              <w:rPr>
                <w:rFonts w:ascii="Arial" w:eastAsia="Arial Unicode MS" w:hAnsi="Arial" w:cs="Arial"/>
                <w:spacing w:val="-5"/>
                <w:sz w:val="16"/>
                <w:szCs w:val="16"/>
              </w:rPr>
            </w:pPr>
            <w:r w:rsidRPr="00A9478C">
              <w:rPr>
                <w:rFonts w:ascii="Arial" w:eastAsia="Arial Unicode MS" w:hAnsi="Arial" w:cs="Arial"/>
                <w:spacing w:val="-5"/>
                <w:sz w:val="16"/>
                <w:szCs w:val="16"/>
              </w:rPr>
              <w:t>Earnings per share</w:t>
            </w:r>
          </w:p>
        </w:tc>
      </w:tr>
      <w:tr w:rsidR="00041E42" w:rsidRPr="00A9478C" w14:paraId="26419BEB" w14:textId="77777777" w:rsidTr="008628BC">
        <w:trPr>
          <w:trHeight w:val="261"/>
        </w:trPr>
        <w:tc>
          <w:tcPr>
            <w:tcW w:w="2430" w:type="dxa"/>
            <w:vAlign w:val="bottom"/>
          </w:tcPr>
          <w:p w14:paraId="6A59B633" w14:textId="77777777" w:rsidR="00041E42" w:rsidRPr="00A9478C" w:rsidRDefault="00041E42" w:rsidP="00E07754">
            <w:pPr>
              <w:overflowPunct/>
              <w:spacing w:line="370" w:lineRule="exact"/>
              <w:jc w:val="center"/>
              <w:textAlignment w:val="auto"/>
              <w:rPr>
                <w:rFonts w:ascii="Arial" w:eastAsia="Arial Unicode MS" w:hAnsi="Arial" w:cs="Arial"/>
                <w:spacing w:val="-5"/>
                <w:sz w:val="16"/>
                <w:szCs w:val="16"/>
              </w:rPr>
            </w:pPr>
          </w:p>
        </w:tc>
        <w:tc>
          <w:tcPr>
            <w:tcW w:w="1372" w:type="dxa"/>
            <w:vAlign w:val="bottom"/>
          </w:tcPr>
          <w:p w14:paraId="0EAFB2EC" w14:textId="77777777" w:rsidR="00041E42" w:rsidRPr="00A9478C" w:rsidRDefault="003B234C" w:rsidP="00E07754">
            <w:pPr>
              <w:overflowPunct/>
              <w:spacing w:line="370" w:lineRule="exact"/>
              <w:jc w:val="center"/>
              <w:textAlignment w:val="auto"/>
              <w:rPr>
                <w:rFonts w:ascii="Arial" w:eastAsia="Arial Unicode MS" w:hAnsi="Arial" w:cs="Arial"/>
                <w:spacing w:val="-5"/>
                <w:sz w:val="16"/>
                <w:szCs w:val="16"/>
                <w:u w:val="single"/>
              </w:rPr>
            </w:pPr>
            <w:r w:rsidRPr="00A9478C">
              <w:rPr>
                <w:rFonts w:ascii="Arial" w:eastAsia="Arial Unicode MS" w:hAnsi="Arial" w:cs="Arial"/>
                <w:spacing w:val="-5"/>
                <w:sz w:val="16"/>
                <w:szCs w:val="16"/>
                <w:u w:val="single"/>
              </w:rPr>
              <w:t>2019</w:t>
            </w:r>
          </w:p>
        </w:tc>
        <w:tc>
          <w:tcPr>
            <w:tcW w:w="1373" w:type="dxa"/>
            <w:vAlign w:val="bottom"/>
          </w:tcPr>
          <w:p w14:paraId="056FCCE6" w14:textId="77777777" w:rsidR="00041E42" w:rsidRPr="00A9478C" w:rsidRDefault="003B234C" w:rsidP="00E07754">
            <w:pPr>
              <w:overflowPunct/>
              <w:spacing w:line="370" w:lineRule="exact"/>
              <w:jc w:val="center"/>
              <w:textAlignment w:val="auto"/>
              <w:rPr>
                <w:rFonts w:ascii="Arial" w:eastAsia="Arial Unicode MS" w:hAnsi="Arial" w:cs="Arial"/>
                <w:spacing w:val="-5"/>
                <w:sz w:val="16"/>
                <w:szCs w:val="16"/>
                <w:u w:val="single"/>
              </w:rPr>
            </w:pPr>
            <w:r w:rsidRPr="00A9478C">
              <w:rPr>
                <w:rFonts w:ascii="Arial" w:eastAsia="Arial Unicode MS" w:hAnsi="Arial" w:cs="Arial"/>
                <w:spacing w:val="-5"/>
                <w:sz w:val="16"/>
                <w:szCs w:val="16"/>
                <w:u w:val="single"/>
              </w:rPr>
              <w:t>2018</w:t>
            </w:r>
          </w:p>
        </w:tc>
        <w:tc>
          <w:tcPr>
            <w:tcW w:w="1372" w:type="dxa"/>
            <w:vAlign w:val="bottom"/>
          </w:tcPr>
          <w:p w14:paraId="2D1439C5" w14:textId="77777777" w:rsidR="00041E42" w:rsidRPr="00A9478C" w:rsidRDefault="003B234C" w:rsidP="00E07754">
            <w:pPr>
              <w:overflowPunct/>
              <w:spacing w:line="370" w:lineRule="exact"/>
              <w:jc w:val="center"/>
              <w:textAlignment w:val="auto"/>
              <w:rPr>
                <w:rFonts w:ascii="Arial" w:eastAsia="Arial Unicode MS" w:hAnsi="Arial" w:cs="Arial"/>
                <w:spacing w:val="-5"/>
                <w:sz w:val="16"/>
                <w:szCs w:val="16"/>
                <w:u w:val="single"/>
              </w:rPr>
            </w:pPr>
            <w:r w:rsidRPr="00A9478C">
              <w:rPr>
                <w:rFonts w:ascii="Arial" w:eastAsia="Arial Unicode MS" w:hAnsi="Arial" w:cs="Arial"/>
                <w:spacing w:val="-5"/>
                <w:sz w:val="16"/>
                <w:szCs w:val="16"/>
                <w:u w:val="single"/>
              </w:rPr>
              <w:t>2019</w:t>
            </w:r>
          </w:p>
        </w:tc>
        <w:tc>
          <w:tcPr>
            <w:tcW w:w="1373" w:type="dxa"/>
            <w:vAlign w:val="bottom"/>
          </w:tcPr>
          <w:p w14:paraId="7BF90677" w14:textId="77777777" w:rsidR="00041E42" w:rsidRPr="00A9478C" w:rsidRDefault="003B234C" w:rsidP="00E07754">
            <w:pPr>
              <w:overflowPunct/>
              <w:spacing w:line="370" w:lineRule="exact"/>
              <w:jc w:val="center"/>
              <w:textAlignment w:val="auto"/>
              <w:rPr>
                <w:rFonts w:ascii="Arial" w:eastAsia="Arial Unicode MS" w:hAnsi="Arial" w:cs="Arial"/>
                <w:spacing w:val="-5"/>
                <w:sz w:val="16"/>
                <w:szCs w:val="16"/>
                <w:u w:val="single"/>
              </w:rPr>
            </w:pPr>
            <w:r w:rsidRPr="00A9478C">
              <w:rPr>
                <w:rFonts w:ascii="Arial" w:eastAsia="Arial Unicode MS" w:hAnsi="Arial" w:cs="Arial"/>
                <w:spacing w:val="-5"/>
                <w:sz w:val="16"/>
                <w:szCs w:val="16"/>
                <w:u w:val="single"/>
              </w:rPr>
              <w:t>2018</w:t>
            </w:r>
          </w:p>
        </w:tc>
        <w:tc>
          <w:tcPr>
            <w:tcW w:w="967" w:type="dxa"/>
            <w:vAlign w:val="bottom"/>
          </w:tcPr>
          <w:p w14:paraId="1B7A0383" w14:textId="77777777" w:rsidR="00041E42" w:rsidRPr="00A9478C" w:rsidRDefault="003B234C" w:rsidP="00E07754">
            <w:pPr>
              <w:overflowPunct/>
              <w:spacing w:line="370" w:lineRule="exact"/>
              <w:jc w:val="center"/>
              <w:textAlignment w:val="auto"/>
              <w:rPr>
                <w:rFonts w:ascii="Arial" w:eastAsia="Arial Unicode MS" w:hAnsi="Arial" w:cs="Arial"/>
                <w:spacing w:val="-5"/>
                <w:sz w:val="16"/>
                <w:szCs w:val="16"/>
                <w:u w:val="single"/>
              </w:rPr>
            </w:pPr>
            <w:r w:rsidRPr="00A9478C">
              <w:rPr>
                <w:rFonts w:ascii="Arial" w:eastAsia="Arial Unicode MS" w:hAnsi="Arial" w:cs="Arial"/>
                <w:spacing w:val="-5"/>
                <w:sz w:val="16"/>
                <w:szCs w:val="16"/>
                <w:u w:val="single"/>
              </w:rPr>
              <w:t>2019</w:t>
            </w:r>
          </w:p>
        </w:tc>
        <w:tc>
          <w:tcPr>
            <w:tcW w:w="968" w:type="dxa"/>
            <w:vAlign w:val="bottom"/>
          </w:tcPr>
          <w:p w14:paraId="32E56ADE" w14:textId="77777777" w:rsidR="00041E42" w:rsidRPr="00A9478C" w:rsidRDefault="003B234C" w:rsidP="00E07754">
            <w:pPr>
              <w:overflowPunct/>
              <w:spacing w:line="370" w:lineRule="exact"/>
              <w:jc w:val="center"/>
              <w:textAlignment w:val="auto"/>
              <w:rPr>
                <w:rFonts w:ascii="Arial" w:eastAsia="Arial Unicode MS" w:hAnsi="Arial" w:cs="Arial"/>
                <w:spacing w:val="-5"/>
                <w:sz w:val="16"/>
                <w:szCs w:val="16"/>
                <w:u w:val="single"/>
              </w:rPr>
            </w:pPr>
            <w:r w:rsidRPr="00A9478C">
              <w:rPr>
                <w:rFonts w:ascii="Arial" w:eastAsia="Arial Unicode MS" w:hAnsi="Arial" w:cs="Arial"/>
                <w:spacing w:val="-5"/>
                <w:sz w:val="16"/>
                <w:szCs w:val="16"/>
                <w:u w:val="single"/>
              </w:rPr>
              <w:t>2018</w:t>
            </w:r>
          </w:p>
        </w:tc>
      </w:tr>
      <w:tr w:rsidR="00041E42" w:rsidRPr="00A9478C" w14:paraId="7D0C695E" w14:textId="77777777" w:rsidTr="008628BC">
        <w:tc>
          <w:tcPr>
            <w:tcW w:w="2430" w:type="dxa"/>
            <w:vAlign w:val="bottom"/>
          </w:tcPr>
          <w:p w14:paraId="3E0754F9" w14:textId="77777777" w:rsidR="00041E42" w:rsidRPr="00A9478C" w:rsidRDefault="00041E42" w:rsidP="00E07754">
            <w:pPr>
              <w:overflowPunct/>
              <w:spacing w:line="370" w:lineRule="exact"/>
              <w:jc w:val="center"/>
              <w:textAlignment w:val="auto"/>
              <w:rPr>
                <w:rFonts w:ascii="Arial" w:eastAsia="Arial Unicode MS" w:hAnsi="Arial" w:cs="Arial"/>
                <w:spacing w:val="-5"/>
                <w:sz w:val="16"/>
                <w:szCs w:val="16"/>
              </w:rPr>
            </w:pPr>
          </w:p>
        </w:tc>
        <w:tc>
          <w:tcPr>
            <w:tcW w:w="1372" w:type="dxa"/>
            <w:vAlign w:val="bottom"/>
          </w:tcPr>
          <w:p w14:paraId="3A539CB0" w14:textId="77777777" w:rsidR="00041E42" w:rsidRPr="00A9478C" w:rsidRDefault="00041E42" w:rsidP="00E07754">
            <w:pPr>
              <w:overflowPunct/>
              <w:spacing w:line="370" w:lineRule="exact"/>
              <w:ind w:left="-108" w:right="-144"/>
              <w:jc w:val="center"/>
              <w:textAlignment w:val="auto"/>
              <w:rPr>
                <w:rFonts w:ascii="Arial" w:eastAsia="Arial Unicode MS" w:hAnsi="Arial" w:cs="Arial"/>
                <w:spacing w:val="-5"/>
                <w:sz w:val="16"/>
                <w:szCs w:val="16"/>
              </w:rPr>
            </w:pPr>
            <w:r w:rsidRPr="00A9478C">
              <w:rPr>
                <w:rFonts w:ascii="Arial" w:eastAsia="Arial Unicode MS" w:hAnsi="Arial" w:cs="Arial"/>
                <w:spacing w:val="-5"/>
                <w:sz w:val="16"/>
                <w:szCs w:val="16"/>
              </w:rPr>
              <w:t>(Thousand Baht)</w:t>
            </w:r>
          </w:p>
        </w:tc>
        <w:tc>
          <w:tcPr>
            <w:tcW w:w="1373" w:type="dxa"/>
            <w:vAlign w:val="bottom"/>
          </w:tcPr>
          <w:p w14:paraId="34AEE9AC" w14:textId="77777777" w:rsidR="00041E42" w:rsidRPr="00A9478C" w:rsidRDefault="00041E42" w:rsidP="00E07754">
            <w:pPr>
              <w:overflowPunct/>
              <w:spacing w:line="370" w:lineRule="exact"/>
              <w:ind w:left="-108" w:right="-144"/>
              <w:jc w:val="center"/>
              <w:textAlignment w:val="auto"/>
              <w:rPr>
                <w:rFonts w:ascii="Arial" w:eastAsia="Arial Unicode MS" w:hAnsi="Arial" w:cs="Arial"/>
                <w:spacing w:val="-5"/>
                <w:sz w:val="16"/>
                <w:szCs w:val="16"/>
              </w:rPr>
            </w:pPr>
            <w:r w:rsidRPr="00A9478C">
              <w:rPr>
                <w:rFonts w:ascii="Arial" w:eastAsia="Arial Unicode MS" w:hAnsi="Arial" w:cs="Arial"/>
                <w:spacing w:val="-5"/>
                <w:sz w:val="16"/>
                <w:szCs w:val="16"/>
              </w:rPr>
              <w:t>(Thousand Baht)</w:t>
            </w:r>
          </w:p>
        </w:tc>
        <w:tc>
          <w:tcPr>
            <w:tcW w:w="1372" w:type="dxa"/>
            <w:vAlign w:val="bottom"/>
          </w:tcPr>
          <w:p w14:paraId="35474E3E" w14:textId="77777777" w:rsidR="00041E42" w:rsidRPr="00A9478C" w:rsidRDefault="00041E42" w:rsidP="00E07754">
            <w:pPr>
              <w:overflowPunct/>
              <w:spacing w:line="370" w:lineRule="exact"/>
              <w:ind w:left="-108" w:right="-144"/>
              <w:jc w:val="center"/>
              <w:textAlignment w:val="auto"/>
              <w:rPr>
                <w:rFonts w:ascii="Arial" w:eastAsia="Arial Unicode MS" w:hAnsi="Arial" w:cs="Arial"/>
                <w:spacing w:val="-5"/>
                <w:sz w:val="16"/>
                <w:szCs w:val="16"/>
              </w:rPr>
            </w:pPr>
            <w:r w:rsidRPr="00A9478C">
              <w:rPr>
                <w:rFonts w:ascii="Arial" w:eastAsia="Arial Unicode MS" w:hAnsi="Arial" w:cs="Arial"/>
                <w:spacing w:val="-5"/>
                <w:sz w:val="16"/>
                <w:szCs w:val="16"/>
              </w:rPr>
              <w:t>(Thousand shares)</w:t>
            </w:r>
          </w:p>
        </w:tc>
        <w:tc>
          <w:tcPr>
            <w:tcW w:w="1373" w:type="dxa"/>
            <w:vAlign w:val="bottom"/>
          </w:tcPr>
          <w:p w14:paraId="0B916370" w14:textId="77777777" w:rsidR="00041E42" w:rsidRPr="00A9478C" w:rsidRDefault="00041E42" w:rsidP="00E07754">
            <w:pPr>
              <w:overflowPunct/>
              <w:spacing w:line="370" w:lineRule="exact"/>
              <w:ind w:left="-108" w:right="-144"/>
              <w:jc w:val="center"/>
              <w:textAlignment w:val="auto"/>
              <w:rPr>
                <w:rFonts w:ascii="Arial" w:eastAsia="Arial Unicode MS" w:hAnsi="Arial" w:cs="Arial"/>
                <w:spacing w:val="-5"/>
                <w:sz w:val="16"/>
                <w:szCs w:val="16"/>
              </w:rPr>
            </w:pPr>
            <w:r w:rsidRPr="00A9478C">
              <w:rPr>
                <w:rFonts w:ascii="Arial" w:eastAsia="Arial Unicode MS" w:hAnsi="Arial" w:cs="Arial"/>
                <w:spacing w:val="-5"/>
                <w:sz w:val="16"/>
                <w:szCs w:val="16"/>
              </w:rPr>
              <w:t>(Thousand shares)</w:t>
            </w:r>
          </w:p>
        </w:tc>
        <w:tc>
          <w:tcPr>
            <w:tcW w:w="967" w:type="dxa"/>
            <w:vAlign w:val="bottom"/>
          </w:tcPr>
          <w:p w14:paraId="63A07B07" w14:textId="77777777" w:rsidR="00041E42" w:rsidRPr="00A9478C" w:rsidRDefault="00041E42" w:rsidP="00E07754">
            <w:pPr>
              <w:overflowPunct/>
              <w:spacing w:line="370" w:lineRule="exact"/>
              <w:jc w:val="center"/>
              <w:textAlignment w:val="auto"/>
              <w:rPr>
                <w:rFonts w:ascii="Arial" w:eastAsia="Arial Unicode MS" w:hAnsi="Arial" w:cs="Arial"/>
                <w:spacing w:val="-5"/>
                <w:sz w:val="16"/>
                <w:szCs w:val="16"/>
                <w:u w:val="single"/>
              </w:rPr>
            </w:pPr>
            <w:r w:rsidRPr="00A9478C">
              <w:rPr>
                <w:rFonts w:ascii="Arial" w:eastAsia="Arial Unicode MS" w:hAnsi="Arial" w:cs="Arial"/>
                <w:spacing w:val="-5"/>
                <w:sz w:val="16"/>
                <w:szCs w:val="16"/>
              </w:rPr>
              <w:t>(Baht)</w:t>
            </w:r>
          </w:p>
        </w:tc>
        <w:tc>
          <w:tcPr>
            <w:tcW w:w="968" w:type="dxa"/>
            <w:vAlign w:val="bottom"/>
          </w:tcPr>
          <w:p w14:paraId="1E9CB65A" w14:textId="77777777" w:rsidR="00041E42" w:rsidRPr="00A9478C" w:rsidRDefault="00041E42" w:rsidP="00E07754">
            <w:pPr>
              <w:overflowPunct/>
              <w:spacing w:line="370" w:lineRule="exact"/>
              <w:jc w:val="center"/>
              <w:textAlignment w:val="auto"/>
              <w:rPr>
                <w:rFonts w:ascii="Arial" w:eastAsia="Arial Unicode MS" w:hAnsi="Arial" w:cs="Arial"/>
                <w:spacing w:val="-5"/>
                <w:sz w:val="16"/>
                <w:szCs w:val="16"/>
                <w:u w:val="single"/>
              </w:rPr>
            </w:pPr>
            <w:r w:rsidRPr="00A9478C">
              <w:rPr>
                <w:rFonts w:ascii="Arial" w:eastAsia="Arial Unicode MS" w:hAnsi="Arial" w:cs="Arial"/>
                <w:spacing w:val="-5"/>
                <w:sz w:val="16"/>
                <w:szCs w:val="16"/>
              </w:rPr>
              <w:t>(Baht)</w:t>
            </w:r>
          </w:p>
        </w:tc>
      </w:tr>
      <w:tr w:rsidR="00041E42" w:rsidRPr="00A9478C" w14:paraId="59647AA4" w14:textId="77777777" w:rsidTr="008628BC">
        <w:tc>
          <w:tcPr>
            <w:tcW w:w="2430" w:type="dxa"/>
            <w:vAlign w:val="bottom"/>
          </w:tcPr>
          <w:p w14:paraId="603330B6" w14:textId="77777777" w:rsidR="00041E42" w:rsidRPr="00A9478C" w:rsidRDefault="00041E42" w:rsidP="00E07754">
            <w:pPr>
              <w:overflowPunct/>
              <w:spacing w:line="370" w:lineRule="exact"/>
              <w:jc w:val="both"/>
              <w:textAlignment w:val="auto"/>
              <w:rPr>
                <w:rFonts w:ascii="Arial" w:eastAsia="Arial Unicode MS" w:hAnsi="Arial" w:cs="Arial"/>
                <w:b/>
                <w:bCs/>
                <w:spacing w:val="-5"/>
                <w:sz w:val="16"/>
                <w:szCs w:val="16"/>
              </w:rPr>
            </w:pPr>
            <w:r w:rsidRPr="00A9478C">
              <w:rPr>
                <w:rFonts w:ascii="Arial" w:eastAsia="Arial Unicode MS" w:hAnsi="Arial" w:cs="Arial"/>
                <w:b/>
                <w:bCs/>
                <w:spacing w:val="-5"/>
                <w:sz w:val="16"/>
                <w:szCs w:val="16"/>
              </w:rPr>
              <w:t>Basic earnings per share</w:t>
            </w:r>
          </w:p>
        </w:tc>
        <w:tc>
          <w:tcPr>
            <w:tcW w:w="1372" w:type="dxa"/>
            <w:vAlign w:val="bottom"/>
          </w:tcPr>
          <w:p w14:paraId="26E08FCF" w14:textId="77777777" w:rsidR="00041E42" w:rsidRPr="00A9478C" w:rsidRDefault="00041E42" w:rsidP="00E07754">
            <w:pPr>
              <w:tabs>
                <w:tab w:val="decimal" w:pos="972"/>
              </w:tabs>
              <w:overflowPunct/>
              <w:spacing w:line="370" w:lineRule="exact"/>
              <w:jc w:val="both"/>
              <w:textAlignment w:val="auto"/>
              <w:rPr>
                <w:rFonts w:ascii="Arial" w:eastAsia="Arial Unicode MS" w:hAnsi="Arial" w:cs="Arial"/>
                <w:spacing w:val="-5"/>
                <w:sz w:val="16"/>
                <w:szCs w:val="16"/>
              </w:rPr>
            </w:pPr>
          </w:p>
        </w:tc>
        <w:tc>
          <w:tcPr>
            <w:tcW w:w="1373" w:type="dxa"/>
            <w:vAlign w:val="bottom"/>
          </w:tcPr>
          <w:p w14:paraId="0FF9BBF0" w14:textId="77777777" w:rsidR="00041E42" w:rsidRPr="00A9478C" w:rsidRDefault="00041E42" w:rsidP="00E07754">
            <w:pPr>
              <w:tabs>
                <w:tab w:val="decimal" w:pos="972"/>
              </w:tabs>
              <w:overflowPunct/>
              <w:spacing w:line="370" w:lineRule="exact"/>
              <w:jc w:val="both"/>
              <w:textAlignment w:val="auto"/>
              <w:rPr>
                <w:rFonts w:ascii="Arial" w:eastAsia="Arial Unicode MS" w:hAnsi="Arial" w:cs="Arial"/>
                <w:spacing w:val="-5"/>
                <w:sz w:val="16"/>
                <w:szCs w:val="16"/>
              </w:rPr>
            </w:pPr>
          </w:p>
        </w:tc>
        <w:tc>
          <w:tcPr>
            <w:tcW w:w="1372" w:type="dxa"/>
            <w:vAlign w:val="bottom"/>
          </w:tcPr>
          <w:p w14:paraId="7AABA174" w14:textId="77777777" w:rsidR="00041E42" w:rsidRPr="00A9478C" w:rsidRDefault="00041E42" w:rsidP="00E07754">
            <w:pPr>
              <w:tabs>
                <w:tab w:val="decimal" w:pos="927"/>
              </w:tabs>
              <w:overflowPunct/>
              <w:spacing w:line="370" w:lineRule="exact"/>
              <w:jc w:val="both"/>
              <w:textAlignment w:val="auto"/>
              <w:rPr>
                <w:rFonts w:ascii="Arial" w:eastAsia="Arial Unicode MS" w:hAnsi="Arial" w:cs="Arial"/>
                <w:spacing w:val="-5"/>
                <w:sz w:val="16"/>
                <w:szCs w:val="16"/>
              </w:rPr>
            </w:pPr>
          </w:p>
        </w:tc>
        <w:tc>
          <w:tcPr>
            <w:tcW w:w="1373" w:type="dxa"/>
            <w:vAlign w:val="bottom"/>
          </w:tcPr>
          <w:p w14:paraId="255DD2FB" w14:textId="77777777" w:rsidR="00041E42" w:rsidRPr="00A9478C" w:rsidRDefault="00041E42" w:rsidP="00E07754">
            <w:pPr>
              <w:tabs>
                <w:tab w:val="decimal" w:pos="927"/>
              </w:tabs>
              <w:overflowPunct/>
              <w:spacing w:line="370" w:lineRule="exact"/>
              <w:jc w:val="both"/>
              <w:textAlignment w:val="auto"/>
              <w:rPr>
                <w:rFonts w:ascii="Arial" w:eastAsia="Arial Unicode MS" w:hAnsi="Arial" w:cs="Arial"/>
                <w:spacing w:val="-5"/>
                <w:sz w:val="16"/>
                <w:szCs w:val="16"/>
              </w:rPr>
            </w:pPr>
          </w:p>
        </w:tc>
        <w:tc>
          <w:tcPr>
            <w:tcW w:w="967" w:type="dxa"/>
            <w:vAlign w:val="bottom"/>
          </w:tcPr>
          <w:p w14:paraId="1B73BA22" w14:textId="77777777" w:rsidR="00041E42" w:rsidRPr="00A9478C" w:rsidRDefault="00041E42" w:rsidP="00E07754">
            <w:pPr>
              <w:tabs>
                <w:tab w:val="decimal" w:pos="792"/>
              </w:tabs>
              <w:overflowPunct/>
              <w:spacing w:line="370" w:lineRule="exact"/>
              <w:jc w:val="both"/>
              <w:textAlignment w:val="auto"/>
              <w:rPr>
                <w:rFonts w:ascii="Arial" w:eastAsia="Arial Unicode MS" w:hAnsi="Arial" w:cs="Arial"/>
                <w:spacing w:val="-5"/>
                <w:sz w:val="16"/>
                <w:szCs w:val="16"/>
              </w:rPr>
            </w:pPr>
          </w:p>
        </w:tc>
        <w:tc>
          <w:tcPr>
            <w:tcW w:w="968" w:type="dxa"/>
            <w:vAlign w:val="bottom"/>
          </w:tcPr>
          <w:p w14:paraId="41B860C0" w14:textId="77777777" w:rsidR="00041E42" w:rsidRPr="00A9478C" w:rsidRDefault="00041E42" w:rsidP="00E07754">
            <w:pPr>
              <w:tabs>
                <w:tab w:val="decimal" w:pos="792"/>
              </w:tabs>
              <w:overflowPunct/>
              <w:spacing w:line="370" w:lineRule="exact"/>
              <w:jc w:val="both"/>
              <w:textAlignment w:val="auto"/>
              <w:rPr>
                <w:rFonts w:ascii="Arial" w:eastAsia="Arial Unicode MS" w:hAnsi="Arial" w:cs="Arial"/>
                <w:spacing w:val="-5"/>
                <w:sz w:val="16"/>
                <w:szCs w:val="16"/>
              </w:rPr>
            </w:pPr>
          </w:p>
        </w:tc>
      </w:tr>
      <w:tr w:rsidR="00CE43EA" w:rsidRPr="00A9478C" w14:paraId="20C59636" w14:textId="77777777" w:rsidTr="008628BC">
        <w:tc>
          <w:tcPr>
            <w:tcW w:w="2430" w:type="dxa"/>
            <w:vAlign w:val="bottom"/>
          </w:tcPr>
          <w:p w14:paraId="7EC1DE0F" w14:textId="77777777" w:rsidR="00CE43EA" w:rsidRPr="00A9478C" w:rsidRDefault="00CE43EA" w:rsidP="00E07754">
            <w:pPr>
              <w:overflowPunct/>
              <w:spacing w:line="370" w:lineRule="exact"/>
              <w:ind w:left="162" w:right="-108" w:hanging="162"/>
              <w:textAlignment w:val="auto"/>
              <w:rPr>
                <w:rFonts w:ascii="Arial" w:eastAsia="Arial Unicode MS" w:hAnsi="Arial" w:cs="Arial"/>
                <w:spacing w:val="-5"/>
                <w:sz w:val="16"/>
                <w:szCs w:val="16"/>
              </w:rPr>
            </w:pPr>
            <w:r w:rsidRPr="00A9478C">
              <w:rPr>
                <w:rFonts w:ascii="Arial" w:hAnsi="Arial" w:cs="Arial"/>
                <w:spacing w:val="-5"/>
                <w:sz w:val="16"/>
                <w:szCs w:val="16"/>
              </w:rPr>
              <w:t xml:space="preserve">Profit attributable to equity holders of the Company </w:t>
            </w:r>
          </w:p>
        </w:tc>
        <w:tc>
          <w:tcPr>
            <w:tcW w:w="1372" w:type="dxa"/>
            <w:vAlign w:val="bottom"/>
          </w:tcPr>
          <w:p w14:paraId="6E70E8A5"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3,123,280</w:t>
            </w:r>
          </w:p>
        </w:tc>
        <w:tc>
          <w:tcPr>
            <w:tcW w:w="1373" w:type="dxa"/>
            <w:vAlign w:val="bottom"/>
          </w:tcPr>
          <w:p w14:paraId="7C9A043D"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564,466</w:t>
            </w:r>
          </w:p>
        </w:tc>
        <w:tc>
          <w:tcPr>
            <w:tcW w:w="1372" w:type="dxa"/>
            <w:vAlign w:val="bottom"/>
          </w:tcPr>
          <w:p w14:paraId="3BA19391"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1,575,909</w:t>
            </w:r>
          </w:p>
        </w:tc>
        <w:tc>
          <w:tcPr>
            <w:tcW w:w="1373" w:type="dxa"/>
            <w:vAlign w:val="bottom"/>
          </w:tcPr>
          <w:p w14:paraId="40A701CF"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1,568,222</w:t>
            </w:r>
          </w:p>
        </w:tc>
        <w:tc>
          <w:tcPr>
            <w:tcW w:w="967" w:type="dxa"/>
            <w:vAlign w:val="bottom"/>
          </w:tcPr>
          <w:p w14:paraId="61FD3DC3" w14:textId="77777777" w:rsidR="00CE43EA" w:rsidRPr="00A9478C" w:rsidRDefault="00251A6A" w:rsidP="00E07754">
            <w:pPr>
              <w:tabs>
                <w:tab w:val="decimal" w:pos="324"/>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1.98</w:t>
            </w:r>
          </w:p>
        </w:tc>
        <w:tc>
          <w:tcPr>
            <w:tcW w:w="968" w:type="dxa"/>
            <w:vAlign w:val="bottom"/>
          </w:tcPr>
          <w:p w14:paraId="4B373A54"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0.36</w:t>
            </w:r>
          </w:p>
        </w:tc>
      </w:tr>
      <w:tr w:rsidR="00CE43EA" w:rsidRPr="00A9478C" w14:paraId="3F0B6828" w14:textId="77777777" w:rsidTr="008628BC">
        <w:tc>
          <w:tcPr>
            <w:tcW w:w="2430" w:type="dxa"/>
            <w:vAlign w:val="bottom"/>
          </w:tcPr>
          <w:p w14:paraId="57206C75" w14:textId="77777777" w:rsidR="00CE43EA" w:rsidRPr="00A9478C" w:rsidRDefault="00CE43EA" w:rsidP="00E07754">
            <w:pPr>
              <w:overflowPunct/>
              <w:spacing w:line="370" w:lineRule="exact"/>
              <w:ind w:left="162" w:hanging="162"/>
              <w:textAlignment w:val="auto"/>
              <w:rPr>
                <w:rFonts w:ascii="Arial" w:eastAsia="Arial Unicode MS" w:hAnsi="Arial" w:cs="Arial"/>
                <w:b/>
                <w:bCs/>
                <w:spacing w:val="-5"/>
                <w:sz w:val="16"/>
                <w:szCs w:val="16"/>
              </w:rPr>
            </w:pPr>
            <w:r w:rsidRPr="00A9478C">
              <w:rPr>
                <w:rFonts w:ascii="Arial" w:eastAsia="Arial Unicode MS" w:hAnsi="Arial" w:cs="Arial"/>
                <w:b/>
                <w:bCs/>
                <w:spacing w:val="-5"/>
                <w:sz w:val="16"/>
                <w:szCs w:val="16"/>
              </w:rPr>
              <w:t>Effect of dilutive potential ordinary shares</w:t>
            </w:r>
          </w:p>
        </w:tc>
        <w:tc>
          <w:tcPr>
            <w:tcW w:w="1372" w:type="dxa"/>
          </w:tcPr>
          <w:p w14:paraId="11EDB25A"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3" w:type="dxa"/>
          </w:tcPr>
          <w:p w14:paraId="66DFE51C"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cs/>
              </w:rPr>
            </w:pPr>
          </w:p>
        </w:tc>
        <w:tc>
          <w:tcPr>
            <w:tcW w:w="1372" w:type="dxa"/>
          </w:tcPr>
          <w:p w14:paraId="366548C7"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3" w:type="dxa"/>
          </w:tcPr>
          <w:p w14:paraId="66A5B975" w14:textId="77777777" w:rsidR="00CE43EA" w:rsidRPr="00A9478C" w:rsidRDefault="00CE43EA" w:rsidP="00E07754">
            <w:pPr>
              <w:tabs>
                <w:tab w:val="decimal" w:pos="762"/>
              </w:tabs>
              <w:overflowPunct/>
              <w:spacing w:line="370" w:lineRule="exact"/>
              <w:rPr>
                <w:rFonts w:ascii="Arial" w:hAnsi="Arial" w:cs="Arial"/>
                <w:color w:val="000000"/>
                <w:spacing w:val="-5"/>
                <w:sz w:val="16"/>
                <w:szCs w:val="16"/>
              </w:rPr>
            </w:pPr>
          </w:p>
        </w:tc>
        <w:tc>
          <w:tcPr>
            <w:tcW w:w="967" w:type="dxa"/>
          </w:tcPr>
          <w:p w14:paraId="7EC89C0F"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68" w:type="dxa"/>
          </w:tcPr>
          <w:p w14:paraId="7117F47E"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11E1601E" w14:textId="77777777" w:rsidTr="00645D18">
        <w:tc>
          <w:tcPr>
            <w:tcW w:w="2430" w:type="dxa"/>
            <w:vAlign w:val="bottom"/>
          </w:tcPr>
          <w:p w14:paraId="33A78D0A" w14:textId="77777777" w:rsidR="00CE43EA" w:rsidRPr="00A9478C" w:rsidRDefault="00CE43EA" w:rsidP="00E07754">
            <w:pPr>
              <w:overflowPunct/>
              <w:spacing w:line="370" w:lineRule="exact"/>
              <w:ind w:left="162"/>
              <w:jc w:val="both"/>
              <w:textAlignment w:val="auto"/>
              <w:rPr>
                <w:rFonts w:ascii="Arial" w:eastAsia="Arial Unicode MS" w:hAnsi="Arial" w:cs="Arial"/>
                <w:spacing w:val="-5"/>
                <w:sz w:val="16"/>
                <w:szCs w:val="16"/>
              </w:rPr>
            </w:pPr>
            <w:r w:rsidRPr="00A9478C">
              <w:rPr>
                <w:rFonts w:ascii="Arial" w:eastAsia="Arial Unicode MS" w:hAnsi="Arial" w:cs="Arial"/>
                <w:spacing w:val="-5"/>
                <w:sz w:val="16"/>
                <w:szCs w:val="16"/>
              </w:rPr>
              <w:t>ESOP-W3</w:t>
            </w:r>
          </w:p>
        </w:tc>
        <w:tc>
          <w:tcPr>
            <w:tcW w:w="1372" w:type="dxa"/>
          </w:tcPr>
          <w:p w14:paraId="3DDA8F8D"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3" w:type="dxa"/>
          </w:tcPr>
          <w:p w14:paraId="04C1E2AD"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2" w:type="dxa"/>
          </w:tcPr>
          <w:p w14:paraId="1D21C125"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3" w:type="dxa"/>
            <w:vAlign w:val="center"/>
          </w:tcPr>
          <w:p w14:paraId="32FB680F"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112</w:t>
            </w:r>
          </w:p>
        </w:tc>
        <w:tc>
          <w:tcPr>
            <w:tcW w:w="967" w:type="dxa"/>
          </w:tcPr>
          <w:p w14:paraId="71D3C317"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68" w:type="dxa"/>
          </w:tcPr>
          <w:p w14:paraId="63F039AC"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37DBB883" w14:textId="77777777" w:rsidTr="00645D18">
        <w:tc>
          <w:tcPr>
            <w:tcW w:w="2430" w:type="dxa"/>
            <w:vAlign w:val="bottom"/>
          </w:tcPr>
          <w:p w14:paraId="0E311034" w14:textId="77777777" w:rsidR="00CE43EA" w:rsidRPr="00A9478C" w:rsidRDefault="00CE43EA" w:rsidP="00E07754">
            <w:pPr>
              <w:overflowPunct/>
              <w:spacing w:line="370" w:lineRule="exact"/>
              <w:ind w:left="162"/>
              <w:jc w:val="both"/>
              <w:textAlignment w:val="auto"/>
              <w:rPr>
                <w:rFonts w:ascii="Arial" w:eastAsia="Arial Unicode MS" w:hAnsi="Arial" w:cs="Arial"/>
                <w:spacing w:val="-5"/>
                <w:sz w:val="16"/>
                <w:szCs w:val="16"/>
              </w:rPr>
            </w:pPr>
            <w:r w:rsidRPr="00A9478C">
              <w:rPr>
                <w:rFonts w:ascii="Arial" w:eastAsia="Arial Unicode MS" w:hAnsi="Arial" w:cs="Arial"/>
                <w:spacing w:val="-5"/>
                <w:sz w:val="16"/>
                <w:szCs w:val="16"/>
              </w:rPr>
              <w:t>ESOP-W4</w:t>
            </w:r>
          </w:p>
        </w:tc>
        <w:tc>
          <w:tcPr>
            <w:tcW w:w="1372" w:type="dxa"/>
          </w:tcPr>
          <w:p w14:paraId="0B47624D"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3" w:type="dxa"/>
          </w:tcPr>
          <w:p w14:paraId="4C92DB6B"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2" w:type="dxa"/>
          </w:tcPr>
          <w:p w14:paraId="38F88198"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3" w:type="dxa"/>
            <w:vAlign w:val="center"/>
          </w:tcPr>
          <w:p w14:paraId="30908960"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1,183</w:t>
            </w:r>
          </w:p>
        </w:tc>
        <w:tc>
          <w:tcPr>
            <w:tcW w:w="967" w:type="dxa"/>
          </w:tcPr>
          <w:p w14:paraId="33F2E398"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68" w:type="dxa"/>
          </w:tcPr>
          <w:p w14:paraId="08120F25"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0FD835B6" w14:textId="77777777" w:rsidTr="00645D18">
        <w:tc>
          <w:tcPr>
            <w:tcW w:w="2430" w:type="dxa"/>
            <w:vAlign w:val="bottom"/>
          </w:tcPr>
          <w:p w14:paraId="03424AAB" w14:textId="77777777" w:rsidR="00CE43EA" w:rsidRPr="00A9478C" w:rsidRDefault="00CE43EA" w:rsidP="00E07754">
            <w:pPr>
              <w:overflowPunct/>
              <w:spacing w:line="370" w:lineRule="exact"/>
              <w:ind w:left="162"/>
              <w:jc w:val="both"/>
              <w:textAlignment w:val="auto"/>
              <w:rPr>
                <w:rFonts w:ascii="Arial" w:eastAsia="Arial Unicode MS" w:hAnsi="Arial" w:cs="Arial"/>
                <w:spacing w:val="-5"/>
                <w:sz w:val="16"/>
                <w:szCs w:val="16"/>
              </w:rPr>
            </w:pPr>
            <w:r w:rsidRPr="00A9478C">
              <w:rPr>
                <w:rFonts w:ascii="Arial" w:eastAsia="Arial Unicode MS" w:hAnsi="Arial" w:cs="Arial"/>
                <w:spacing w:val="-5"/>
                <w:sz w:val="16"/>
                <w:szCs w:val="16"/>
              </w:rPr>
              <w:t>ESOP-W5</w:t>
            </w:r>
          </w:p>
        </w:tc>
        <w:tc>
          <w:tcPr>
            <w:tcW w:w="1372" w:type="dxa"/>
          </w:tcPr>
          <w:p w14:paraId="213723C4" w14:textId="77777777" w:rsidR="00CE43EA" w:rsidRPr="00A9478C" w:rsidRDefault="00CE43EA" w:rsidP="00E07754">
            <w:pPr>
              <w:pBdr>
                <w:bottom w:val="single" w:sz="4" w:space="1" w:color="auto"/>
              </w:pBd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3" w:type="dxa"/>
          </w:tcPr>
          <w:p w14:paraId="5B63DF09" w14:textId="77777777" w:rsidR="00CE43EA" w:rsidRPr="00A9478C" w:rsidRDefault="00CE43EA" w:rsidP="00E07754">
            <w:pPr>
              <w:pBdr>
                <w:bottom w:val="single" w:sz="4" w:space="1" w:color="auto"/>
              </w:pBd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2" w:type="dxa"/>
          </w:tcPr>
          <w:p w14:paraId="21703C08" w14:textId="77777777" w:rsidR="00CE43EA" w:rsidRPr="00A9478C" w:rsidRDefault="00CE43EA" w:rsidP="00E07754">
            <w:pPr>
              <w:pBdr>
                <w:bottom w:val="single" w:sz="4" w:space="1" w:color="auto"/>
              </w:pBd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1,368</w:t>
            </w:r>
          </w:p>
        </w:tc>
        <w:tc>
          <w:tcPr>
            <w:tcW w:w="1373" w:type="dxa"/>
            <w:vAlign w:val="center"/>
          </w:tcPr>
          <w:p w14:paraId="69BBB7A0" w14:textId="77777777" w:rsidR="00CE43EA" w:rsidRPr="00A9478C" w:rsidRDefault="00CE43EA" w:rsidP="00E07754">
            <w:pPr>
              <w:pBdr>
                <w:bottom w:val="single" w:sz="4" w:space="1" w:color="auto"/>
              </w:pBd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4,614</w:t>
            </w:r>
          </w:p>
        </w:tc>
        <w:tc>
          <w:tcPr>
            <w:tcW w:w="967" w:type="dxa"/>
          </w:tcPr>
          <w:p w14:paraId="61806238"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68" w:type="dxa"/>
          </w:tcPr>
          <w:p w14:paraId="1544EA2B"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7A051E20" w14:textId="77777777" w:rsidTr="008628BC">
        <w:tc>
          <w:tcPr>
            <w:tcW w:w="2430" w:type="dxa"/>
            <w:vAlign w:val="bottom"/>
          </w:tcPr>
          <w:p w14:paraId="74914288" w14:textId="77777777" w:rsidR="00CE43EA" w:rsidRPr="00A9478C" w:rsidRDefault="00CE43EA" w:rsidP="00E07754">
            <w:pPr>
              <w:overflowPunct/>
              <w:spacing w:line="370" w:lineRule="exact"/>
              <w:jc w:val="both"/>
              <w:textAlignment w:val="auto"/>
              <w:rPr>
                <w:rFonts w:ascii="Arial" w:eastAsia="Arial Unicode MS" w:hAnsi="Arial" w:cs="Arial"/>
                <w:b/>
                <w:bCs/>
                <w:spacing w:val="-5"/>
                <w:sz w:val="16"/>
                <w:szCs w:val="16"/>
              </w:rPr>
            </w:pPr>
          </w:p>
        </w:tc>
        <w:tc>
          <w:tcPr>
            <w:tcW w:w="1372" w:type="dxa"/>
          </w:tcPr>
          <w:p w14:paraId="03B25D30"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3" w:type="dxa"/>
          </w:tcPr>
          <w:p w14:paraId="6CAD9EA0"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2" w:type="dxa"/>
          </w:tcPr>
          <w:p w14:paraId="5BAB5610"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1,368</w:t>
            </w:r>
          </w:p>
        </w:tc>
        <w:tc>
          <w:tcPr>
            <w:tcW w:w="1373" w:type="dxa"/>
          </w:tcPr>
          <w:p w14:paraId="57117A0E"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5,909</w:t>
            </w:r>
          </w:p>
        </w:tc>
        <w:tc>
          <w:tcPr>
            <w:tcW w:w="967" w:type="dxa"/>
          </w:tcPr>
          <w:p w14:paraId="5484478C"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68" w:type="dxa"/>
          </w:tcPr>
          <w:p w14:paraId="71B9A53E"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4322726A" w14:textId="77777777" w:rsidTr="008628BC">
        <w:tc>
          <w:tcPr>
            <w:tcW w:w="2430" w:type="dxa"/>
            <w:vAlign w:val="bottom"/>
          </w:tcPr>
          <w:p w14:paraId="3161B354" w14:textId="77777777" w:rsidR="00CE43EA" w:rsidRPr="00A9478C" w:rsidRDefault="00CE43EA" w:rsidP="00E07754">
            <w:pPr>
              <w:overflowPunct/>
              <w:spacing w:line="370" w:lineRule="exact"/>
              <w:jc w:val="both"/>
              <w:textAlignment w:val="auto"/>
              <w:rPr>
                <w:rFonts w:ascii="Arial" w:eastAsia="Arial Unicode MS" w:hAnsi="Arial" w:cs="Arial"/>
                <w:b/>
                <w:bCs/>
                <w:spacing w:val="-5"/>
                <w:sz w:val="16"/>
                <w:szCs w:val="16"/>
              </w:rPr>
            </w:pPr>
            <w:r w:rsidRPr="00A9478C">
              <w:rPr>
                <w:rFonts w:ascii="Arial" w:eastAsia="Arial Unicode MS" w:hAnsi="Arial" w:cs="Arial"/>
                <w:b/>
                <w:bCs/>
                <w:spacing w:val="-5"/>
                <w:sz w:val="16"/>
                <w:szCs w:val="16"/>
              </w:rPr>
              <w:t>Diluted earnings per share</w:t>
            </w:r>
          </w:p>
        </w:tc>
        <w:tc>
          <w:tcPr>
            <w:tcW w:w="1372" w:type="dxa"/>
          </w:tcPr>
          <w:p w14:paraId="0C29612E"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3" w:type="dxa"/>
          </w:tcPr>
          <w:p w14:paraId="2A81D603"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2" w:type="dxa"/>
          </w:tcPr>
          <w:p w14:paraId="51FC02B0"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3" w:type="dxa"/>
          </w:tcPr>
          <w:p w14:paraId="4BFFEC5C"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967" w:type="dxa"/>
          </w:tcPr>
          <w:p w14:paraId="341B57C5"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68" w:type="dxa"/>
          </w:tcPr>
          <w:p w14:paraId="1802EBF2"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5C0331B4" w14:textId="77777777" w:rsidTr="008628BC">
        <w:tc>
          <w:tcPr>
            <w:tcW w:w="2430" w:type="dxa"/>
            <w:vAlign w:val="bottom"/>
          </w:tcPr>
          <w:p w14:paraId="1B8C1BA2" w14:textId="77777777" w:rsidR="00CE43EA" w:rsidRPr="00A9478C" w:rsidRDefault="00CE43EA" w:rsidP="00E07754">
            <w:pPr>
              <w:overflowPunct/>
              <w:spacing w:line="370" w:lineRule="exact"/>
              <w:jc w:val="both"/>
              <w:textAlignment w:val="auto"/>
              <w:rPr>
                <w:rFonts w:ascii="Arial" w:eastAsia="Arial Unicode MS" w:hAnsi="Arial" w:cs="Arial"/>
                <w:spacing w:val="-5"/>
                <w:sz w:val="16"/>
                <w:szCs w:val="16"/>
              </w:rPr>
            </w:pPr>
            <w:r w:rsidRPr="00A9478C">
              <w:rPr>
                <w:rFonts w:ascii="Arial" w:hAnsi="Arial" w:cs="Arial"/>
                <w:spacing w:val="-5"/>
                <w:sz w:val="16"/>
                <w:szCs w:val="16"/>
              </w:rPr>
              <w:t xml:space="preserve">Profit of </w:t>
            </w:r>
            <w:r w:rsidRPr="00A9478C">
              <w:rPr>
                <w:rFonts w:ascii="Arial" w:eastAsia="Arial Unicode MS" w:hAnsi="Arial" w:cs="Arial"/>
                <w:spacing w:val="-5"/>
                <w:sz w:val="16"/>
                <w:szCs w:val="16"/>
              </w:rPr>
              <w:t>ordinary</w:t>
            </w:r>
            <w:r w:rsidRPr="00A9478C">
              <w:rPr>
                <w:rFonts w:ascii="Arial" w:hAnsi="Arial" w:cs="Arial"/>
                <w:spacing w:val="-5"/>
                <w:sz w:val="16"/>
                <w:szCs w:val="16"/>
              </w:rPr>
              <w:t xml:space="preserve"> shareholders</w:t>
            </w:r>
          </w:p>
        </w:tc>
        <w:tc>
          <w:tcPr>
            <w:tcW w:w="1372" w:type="dxa"/>
          </w:tcPr>
          <w:p w14:paraId="690CE87F"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3" w:type="dxa"/>
          </w:tcPr>
          <w:p w14:paraId="2F403764"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2" w:type="dxa"/>
          </w:tcPr>
          <w:p w14:paraId="4D99B658"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3" w:type="dxa"/>
          </w:tcPr>
          <w:p w14:paraId="1CF51E98"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967" w:type="dxa"/>
          </w:tcPr>
          <w:p w14:paraId="02A371C8"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68" w:type="dxa"/>
          </w:tcPr>
          <w:p w14:paraId="5350C0D9"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56BDD9E1" w14:textId="77777777" w:rsidTr="008628BC">
        <w:tc>
          <w:tcPr>
            <w:tcW w:w="2430" w:type="dxa"/>
            <w:vAlign w:val="bottom"/>
          </w:tcPr>
          <w:p w14:paraId="0196B451" w14:textId="77777777" w:rsidR="00CE43EA" w:rsidRPr="00A9478C" w:rsidRDefault="00CE43EA" w:rsidP="00E07754">
            <w:pPr>
              <w:tabs>
                <w:tab w:val="left" w:pos="252"/>
              </w:tabs>
              <w:overflowPunct/>
              <w:spacing w:line="370" w:lineRule="exact"/>
              <w:ind w:left="252" w:right="-108"/>
              <w:textAlignment w:val="auto"/>
              <w:rPr>
                <w:rFonts w:ascii="Arial" w:eastAsia="Arial Unicode MS" w:hAnsi="Arial" w:cs="Arial"/>
                <w:spacing w:val="-5"/>
                <w:sz w:val="16"/>
                <w:szCs w:val="16"/>
              </w:rPr>
            </w:pPr>
            <w:r w:rsidRPr="00A9478C">
              <w:rPr>
                <w:rFonts w:ascii="Arial" w:eastAsia="Arial Unicode MS" w:hAnsi="Arial" w:cs="Arial"/>
                <w:spacing w:val="-5"/>
                <w:sz w:val="16"/>
                <w:szCs w:val="16"/>
              </w:rPr>
              <w:t>assuming  the conversion of warrants to ordinary shares</w:t>
            </w:r>
          </w:p>
        </w:tc>
        <w:tc>
          <w:tcPr>
            <w:tcW w:w="1372" w:type="dxa"/>
            <w:vAlign w:val="bottom"/>
          </w:tcPr>
          <w:p w14:paraId="0D902673" w14:textId="77777777" w:rsidR="00CE43EA" w:rsidRPr="00A9478C" w:rsidRDefault="00CE43EA" w:rsidP="00606525">
            <w:pPr>
              <w:pBdr>
                <w:bottom w:val="double" w:sz="4" w:space="1" w:color="auto"/>
              </w:pBdr>
              <w:tabs>
                <w:tab w:val="decimal" w:pos="972"/>
              </w:tabs>
              <w:overflowPunct/>
              <w:spacing w:line="340" w:lineRule="exact"/>
              <w:rPr>
                <w:rFonts w:ascii="Arial" w:hAnsi="Arial" w:cs="Arial"/>
                <w:color w:val="000000"/>
                <w:spacing w:val="-5"/>
                <w:sz w:val="16"/>
                <w:szCs w:val="16"/>
              </w:rPr>
            </w:pPr>
            <w:r w:rsidRPr="00A9478C">
              <w:rPr>
                <w:rFonts w:ascii="Arial" w:hAnsi="Arial" w:cs="Arial"/>
                <w:color w:val="000000"/>
                <w:spacing w:val="-5"/>
                <w:sz w:val="16"/>
                <w:szCs w:val="16"/>
              </w:rPr>
              <w:t>3,123,280</w:t>
            </w:r>
          </w:p>
        </w:tc>
        <w:tc>
          <w:tcPr>
            <w:tcW w:w="1373" w:type="dxa"/>
            <w:vAlign w:val="bottom"/>
          </w:tcPr>
          <w:p w14:paraId="6E1FC4E5" w14:textId="77777777" w:rsidR="00CE43EA" w:rsidRPr="00A9478C" w:rsidRDefault="00CE43EA" w:rsidP="00606525">
            <w:pPr>
              <w:pBdr>
                <w:bottom w:val="double" w:sz="4" w:space="1" w:color="auto"/>
              </w:pBdr>
              <w:tabs>
                <w:tab w:val="decimal" w:pos="972"/>
              </w:tabs>
              <w:overflowPunct/>
              <w:spacing w:line="340" w:lineRule="exact"/>
              <w:rPr>
                <w:rFonts w:ascii="Arial" w:hAnsi="Arial" w:cs="Arial"/>
                <w:color w:val="000000"/>
                <w:spacing w:val="-5"/>
                <w:sz w:val="16"/>
                <w:szCs w:val="16"/>
              </w:rPr>
            </w:pPr>
            <w:r w:rsidRPr="00A9478C">
              <w:rPr>
                <w:rFonts w:ascii="Arial" w:hAnsi="Arial" w:cs="Arial"/>
                <w:color w:val="000000"/>
                <w:spacing w:val="-5"/>
                <w:sz w:val="16"/>
                <w:szCs w:val="16"/>
              </w:rPr>
              <w:t>564,466</w:t>
            </w:r>
          </w:p>
        </w:tc>
        <w:tc>
          <w:tcPr>
            <w:tcW w:w="1372" w:type="dxa"/>
            <w:vAlign w:val="bottom"/>
          </w:tcPr>
          <w:p w14:paraId="53D17698" w14:textId="77777777" w:rsidR="00CE43EA" w:rsidRPr="00A9478C" w:rsidRDefault="00CE43EA" w:rsidP="00606525">
            <w:pPr>
              <w:pBdr>
                <w:bottom w:val="double" w:sz="4" w:space="1" w:color="auto"/>
              </w:pBdr>
              <w:tabs>
                <w:tab w:val="decimal" w:pos="972"/>
              </w:tabs>
              <w:overflowPunct/>
              <w:spacing w:line="340" w:lineRule="exact"/>
              <w:rPr>
                <w:rFonts w:ascii="Arial" w:hAnsi="Arial" w:cs="Arial"/>
                <w:color w:val="000000"/>
                <w:spacing w:val="-5"/>
                <w:sz w:val="16"/>
                <w:szCs w:val="16"/>
              </w:rPr>
            </w:pPr>
            <w:r w:rsidRPr="00A9478C">
              <w:rPr>
                <w:rFonts w:ascii="Arial" w:hAnsi="Arial" w:cs="Arial"/>
                <w:color w:val="000000"/>
                <w:spacing w:val="-5"/>
                <w:sz w:val="16"/>
                <w:szCs w:val="16"/>
              </w:rPr>
              <w:t>1,577,277</w:t>
            </w:r>
          </w:p>
        </w:tc>
        <w:tc>
          <w:tcPr>
            <w:tcW w:w="1373" w:type="dxa"/>
            <w:vAlign w:val="bottom"/>
          </w:tcPr>
          <w:p w14:paraId="25BF8EF2" w14:textId="77777777" w:rsidR="00CE43EA" w:rsidRPr="00A9478C" w:rsidRDefault="00CE43EA" w:rsidP="00606525">
            <w:pPr>
              <w:pBdr>
                <w:bottom w:val="double" w:sz="4" w:space="1" w:color="auto"/>
              </w:pBdr>
              <w:tabs>
                <w:tab w:val="decimal" w:pos="972"/>
              </w:tabs>
              <w:overflowPunct/>
              <w:spacing w:line="340" w:lineRule="exact"/>
              <w:rPr>
                <w:rFonts w:ascii="Arial" w:hAnsi="Arial" w:cs="Arial"/>
                <w:color w:val="000000"/>
                <w:spacing w:val="-5"/>
                <w:sz w:val="16"/>
                <w:szCs w:val="16"/>
              </w:rPr>
            </w:pPr>
            <w:r w:rsidRPr="00A9478C">
              <w:rPr>
                <w:rFonts w:ascii="Arial" w:hAnsi="Arial" w:cs="Arial"/>
                <w:color w:val="000000"/>
                <w:spacing w:val="-5"/>
                <w:sz w:val="16"/>
                <w:szCs w:val="16"/>
              </w:rPr>
              <w:t>1,574,131</w:t>
            </w:r>
          </w:p>
        </w:tc>
        <w:tc>
          <w:tcPr>
            <w:tcW w:w="967" w:type="dxa"/>
            <w:vAlign w:val="bottom"/>
          </w:tcPr>
          <w:p w14:paraId="40DB98B4" w14:textId="77777777" w:rsidR="00CE43EA" w:rsidRPr="00A9478C" w:rsidRDefault="00251A6A" w:rsidP="00606525">
            <w:pPr>
              <w:tabs>
                <w:tab w:val="decimal" w:pos="324"/>
              </w:tabs>
              <w:overflowPunct/>
              <w:spacing w:after="40" w:line="340" w:lineRule="exact"/>
              <w:rPr>
                <w:rFonts w:ascii="Arial" w:hAnsi="Arial" w:cs="Arial"/>
                <w:color w:val="000000"/>
                <w:spacing w:val="-5"/>
                <w:sz w:val="16"/>
                <w:szCs w:val="16"/>
              </w:rPr>
            </w:pPr>
            <w:r w:rsidRPr="00A9478C">
              <w:rPr>
                <w:rFonts w:ascii="Arial" w:hAnsi="Arial" w:cs="Arial"/>
                <w:color w:val="000000"/>
                <w:spacing w:val="-5"/>
                <w:sz w:val="16"/>
                <w:szCs w:val="16"/>
              </w:rPr>
              <w:t>1.98</w:t>
            </w:r>
          </w:p>
        </w:tc>
        <w:tc>
          <w:tcPr>
            <w:tcW w:w="968" w:type="dxa"/>
            <w:vAlign w:val="bottom"/>
          </w:tcPr>
          <w:p w14:paraId="437E1379" w14:textId="77777777" w:rsidR="00CE43EA" w:rsidRPr="00A9478C" w:rsidRDefault="00CE43EA" w:rsidP="00606525">
            <w:pPr>
              <w:tabs>
                <w:tab w:val="decimal" w:pos="324"/>
              </w:tabs>
              <w:overflowPunct/>
              <w:spacing w:after="40" w:line="340" w:lineRule="exact"/>
              <w:rPr>
                <w:rFonts w:ascii="Arial" w:hAnsi="Arial" w:cs="Arial"/>
                <w:color w:val="000000"/>
                <w:spacing w:val="-5"/>
                <w:sz w:val="16"/>
                <w:szCs w:val="16"/>
              </w:rPr>
            </w:pPr>
            <w:r w:rsidRPr="00A9478C">
              <w:rPr>
                <w:rFonts w:ascii="Arial" w:hAnsi="Arial" w:cs="Arial"/>
                <w:color w:val="000000"/>
                <w:spacing w:val="-5"/>
                <w:sz w:val="16"/>
                <w:szCs w:val="16"/>
              </w:rPr>
              <w:t>0.36</w:t>
            </w:r>
          </w:p>
        </w:tc>
      </w:tr>
    </w:tbl>
    <w:p w14:paraId="4C5C6D2C" w14:textId="77777777" w:rsidR="00FB3808" w:rsidRPr="0093785C" w:rsidRDefault="00FB3808" w:rsidP="00E07754">
      <w:pPr>
        <w:spacing w:line="370" w:lineRule="exact"/>
        <w:rPr>
          <w:rFonts w:ascii="Arial" w:hAnsi="Arial" w:cs="Arial"/>
        </w:rPr>
      </w:pPr>
    </w:p>
    <w:tbl>
      <w:tblPr>
        <w:tblW w:w="9900" w:type="dxa"/>
        <w:tblInd w:w="18" w:type="dxa"/>
        <w:tblLayout w:type="fixed"/>
        <w:tblLook w:val="0000" w:firstRow="0" w:lastRow="0" w:firstColumn="0" w:lastColumn="0" w:noHBand="0" w:noVBand="0"/>
      </w:tblPr>
      <w:tblGrid>
        <w:gridCol w:w="2430"/>
        <w:gridCol w:w="1372"/>
        <w:gridCol w:w="1373"/>
        <w:gridCol w:w="1372"/>
        <w:gridCol w:w="1373"/>
        <w:gridCol w:w="990"/>
        <w:gridCol w:w="990"/>
      </w:tblGrid>
      <w:tr w:rsidR="00270383" w:rsidRPr="00A9478C" w14:paraId="22566E56" w14:textId="77777777" w:rsidTr="00EC59A4">
        <w:tc>
          <w:tcPr>
            <w:tcW w:w="2430" w:type="dxa"/>
            <w:vAlign w:val="bottom"/>
          </w:tcPr>
          <w:p w14:paraId="10D5020F" w14:textId="77777777" w:rsidR="00270383" w:rsidRPr="00A9478C" w:rsidRDefault="00270383" w:rsidP="00E07754">
            <w:pPr>
              <w:overflowPunct/>
              <w:spacing w:line="370" w:lineRule="exact"/>
              <w:jc w:val="center"/>
              <w:textAlignment w:val="auto"/>
              <w:rPr>
                <w:rFonts w:ascii="Arial" w:eastAsia="Arial Unicode MS" w:hAnsi="Arial" w:cs="Arial"/>
                <w:sz w:val="16"/>
                <w:szCs w:val="16"/>
              </w:rPr>
            </w:pPr>
            <w:r w:rsidRPr="00A9478C">
              <w:rPr>
                <w:rFonts w:ascii="Arial" w:hAnsi="Arial" w:cs="Arial"/>
                <w:sz w:val="16"/>
                <w:szCs w:val="16"/>
              </w:rPr>
              <w:t xml:space="preserve">. </w:t>
            </w:r>
          </w:p>
        </w:tc>
        <w:tc>
          <w:tcPr>
            <w:tcW w:w="7470" w:type="dxa"/>
            <w:gridSpan w:val="6"/>
            <w:vAlign w:val="bottom"/>
          </w:tcPr>
          <w:p w14:paraId="56BCC174" w14:textId="77777777" w:rsidR="00270383" w:rsidRPr="00A9478C" w:rsidRDefault="00270383" w:rsidP="00E07754">
            <w:pPr>
              <w:pBdr>
                <w:bottom w:val="single" w:sz="4" w:space="1" w:color="auto"/>
              </w:pBdr>
              <w:tabs>
                <w:tab w:val="decimal" w:pos="486"/>
              </w:tabs>
              <w:overflowPunct/>
              <w:spacing w:line="370" w:lineRule="exact"/>
              <w:jc w:val="center"/>
              <w:textAlignment w:val="auto"/>
              <w:rPr>
                <w:rFonts w:ascii="Arial" w:eastAsia="Arial Unicode MS" w:hAnsi="Arial" w:cs="Arial"/>
                <w:sz w:val="16"/>
                <w:szCs w:val="16"/>
              </w:rPr>
            </w:pPr>
            <w:r w:rsidRPr="00A9478C">
              <w:rPr>
                <w:rFonts w:ascii="Arial" w:eastAsia="Arial Unicode MS" w:hAnsi="Arial" w:cs="Arial"/>
                <w:sz w:val="16"/>
                <w:szCs w:val="16"/>
              </w:rPr>
              <w:t>Separate</w:t>
            </w:r>
            <w:r w:rsidRPr="00A9478C">
              <w:rPr>
                <w:rFonts w:ascii="Arial" w:eastAsia="Arial Unicode MS" w:hAnsi="Arial" w:cs="Arial"/>
                <w:sz w:val="16"/>
                <w:szCs w:val="16"/>
                <w:cs/>
              </w:rPr>
              <w:t xml:space="preserve"> </w:t>
            </w:r>
            <w:r w:rsidRPr="00A9478C">
              <w:rPr>
                <w:rFonts w:ascii="Arial" w:eastAsia="Arial Unicode MS" w:hAnsi="Arial" w:cs="Arial"/>
                <w:sz w:val="16"/>
                <w:szCs w:val="16"/>
              </w:rPr>
              <w:t>financial statements</w:t>
            </w:r>
          </w:p>
        </w:tc>
      </w:tr>
      <w:tr w:rsidR="00270383" w:rsidRPr="00A9478C" w14:paraId="730E94DA" w14:textId="77777777" w:rsidTr="008628BC">
        <w:tc>
          <w:tcPr>
            <w:tcW w:w="2430" w:type="dxa"/>
            <w:vAlign w:val="bottom"/>
          </w:tcPr>
          <w:p w14:paraId="68D3A1FF" w14:textId="77777777" w:rsidR="00270383" w:rsidRPr="00A9478C" w:rsidRDefault="00270383" w:rsidP="00E07754">
            <w:pPr>
              <w:overflowPunct/>
              <w:spacing w:line="370" w:lineRule="exact"/>
              <w:jc w:val="center"/>
              <w:textAlignment w:val="auto"/>
              <w:rPr>
                <w:rFonts w:ascii="Arial" w:eastAsia="Arial Unicode MS" w:hAnsi="Arial" w:cs="Arial"/>
                <w:sz w:val="16"/>
                <w:szCs w:val="16"/>
              </w:rPr>
            </w:pPr>
          </w:p>
        </w:tc>
        <w:tc>
          <w:tcPr>
            <w:tcW w:w="2745" w:type="dxa"/>
            <w:gridSpan w:val="2"/>
            <w:vAlign w:val="bottom"/>
          </w:tcPr>
          <w:p w14:paraId="19FA9BCA" w14:textId="77777777" w:rsidR="00270383" w:rsidRPr="00A9478C" w:rsidRDefault="008C76F2" w:rsidP="00E07754">
            <w:pPr>
              <w:pBdr>
                <w:bottom w:val="single" w:sz="4" w:space="1" w:color="auto"/>
              </w:pBdr>
              <w:overflowPunct/>
              <w:spacing w:line="370" w:lineRule="exact"/>
              <w:jc w:val="center"/>
              <w:textAlignment w:val="auto"/>
              <w:rPr>
                <w:rFonts w:ascii="Arial" w:eastAsia="Arial Unicode MS" w:hAnsi="Arial" w:cs="Arial"/>
                <w:sz w:val="16"/>
                <w:szCs w:val="16"/>
              </w:rPr>
            </w:pPr>
            <w:r w:rsidRPr="00A9478C">
              <w:rPr>
                <w:rFonts w:ascii="Arial" w:eastAsia="Arial Unicode MS" w:hAnsi="Arial" w:cs="Arial"/>
                <w:sz w:val="16"/>
                <w:szCs w:val="16"/>
              </w:rPr>
              <w:t>Profit for the year</w:t>
            </w:r>
          </w:p>
        </w:tc>
        <w:tc>
          <w:tcPr>
            <w:tcW w:w="2745" w:type="dxa"/>
            <w:gridSpan w:val="2"/>
            <w:vAlign w:val="bottom"/>
          </w:tcPr>
          <w:p w14:paraId="3E375A4B" w14:textId="77777777" w:rsidR="00270383" w:rsidRPr="00A9478C" w:rsidRDefault="00270383" w:rsidP="00E07754">
            <w:pPr>
              <w:pBdr>
                <w:bottom w:val="single" w:sz="4" w:space="1" w:color="auto"/>
              </w:pBdr>
              <w:overflowPunct/>
              <w:spacing w:line="370" w:lineRule="exact"/>
              <w:jc w:val="center"/>
              <w:textAlignment w:val="auto"/>
              <w:rPr>
                <w:rFonts w:ascii="Arial" w:eastAsia="Arial Unicode MS" w:hAnsi="Arial" w:cs="Arial"/>
                <w:sz w:val="16"/>
                <w:szCs w:val="16"/>
              </w:rPr>
            </w:pPr>
            <w:r w:rsidRPr="00A9478C">
              <w:rPr>
                <w:rFonts w:ascii="Arial" w:eastAsia="Arial Unicode MS" w:hAnsi="Arial" w:cs="Arial"/>
                <w:sz w:val="16"/>
                <w:szCs w:val="16"/>
              </w:rPr>
              <w:t>Weighted average number</w:t>
            </w:r>
          </w:p>
          <w:p w14:paraId="6C8FB4C7" w14:textId="77777777" w:rsidR="00270383" w:rsidRPr="00A9478C" w:rsidRDefault="00270383" w:rsidP="00E07754">
            <w:pPr>
              <w:pBdr>
                <w:bottom w:val="single" w:sz="4" w:space="1" w:color="auto"/>
              </w:pBdr>
              <w:overflowPunct/>
              <w:spacing w:line="370" w:lineRule="exact"/>
              <w:jc w:val="center"/>
              <w:textAlignment w:val="auto"/>
              <w:rPr>
                <w:rFonts w:ascii="Arial" w:eastAsia="Arial Unicode MS" w:hAnsi="Arial" w:cs="Arial"/>
                <w:sz w:val="16"/>
                <w:szCs w:val="16"/>
              </w:rPr>
            </w:pPr>
            <w:r w:rsidRPr="00A9478C">
              <w:rPr>
                <w:rFonts w:ascii="Arial" w:eastAsia="Arial Unicode MS" w:hAnsi="Arial" w:cs="Arial"/>
                <w:sz w:val="16"/>
                <w:szCs w:val="16"/>
              </w:rPr>
              <w:t>of ordinary shares</w:t>
            </w:r>
          </w:p>
        </w:tc>
        <w:tc>
          <w:tcPr>
            <w:tcW w:w="1980" w:type="dxa"/>
            <w:gridSpan w:val="2"/>
            <w:vAlign w:val="bottom"/>
          </w:tcPr>
          <w:p w14:paraId="601725B6" w14:textId="77777777" w:rsidR="00270383" w:rsidRPr="00A9478C" w:rsidRDefault="00270383" w:rsidP="00E07754">
            <w:pPr>
              <w:pBdr>
                <w:bottom w:val="single" w:sz="4" w:space="1" w:color="auto"/>
              </w:pBdr>
              <w:overflowPunct/>
              <w:spacing w:line="370" w:lineRule="exact"/>
              <w:jc w:val="center"/>
              <w:textAlignment w:val="auto"/>
              <w:rPr>
                <w:rFonts w:ascii="Arial" w:eastAsia="Arial Unicode MS" w:hAnsi="Arial" w:cs="Arial"/>
                <w:sz w:val="16"/>
                <w:szCs w:val="16"/>
              </w:rPr>
            </w:pPr>
            <w:r w:rsidRPr="00A9478C">
              <w:rPr>
                <w:rFonts w:ascii="Arial" w:eastAsia="Arial Unicode MS" w:hAnsi="Arial" w:cs="Arial"/>
                <w:sz w:val="16"/>
                <w:szCs w:val="16"/>
              </w:rPr>
              <w:t>Earnings per share</w:t>
            </w:r>
          </w:p>
        </w:tc>
      </w:tr>
      <w:tr w:rsidR="00041E42" w:rsidRPr="00A9478C" w14:paraId="0DB7D44E" w14:textId="77777777" w:rsidTr="008628BC">
        <w:tc>
          <w:tcPr>
            <w:tcW w:w="2430" w:type="dxa"/>
            <w:vAlign w:val="bottom"/>
          </w:tcPr>
          <w:p w14:paraId="117151F4" w14:textId="77777777" w:rsidR="00041E42" w:rsidRPr="00A9478C" w:rsidRDefault="00041E42" w:rsidP="00E07754">
            <w:pPr>
              <w:overflowPunct/>
              <w:spacing w:line="370" w:lineRule="exact"/>
              <w:jc w:val="center"/>
              <w:textAlignment w:val="auto"/>
              <w:rPr>
                <w:rFonts w:ascii="Arial" w:eastAsia="Arial Unicode MS" w:hAnsi="Arial" w:cs="Arial"/>
                <w:sz w:val="16"/>
                <w:szCs w:val="16"/>
              </w:rPr>
            </w:pPr>
          </w:p>
        </w:tc>
        <w:tc>
          <w:tcPr>
            <w:tcW w:w="1372" w:type="dxa"/>
            <w:vAlign w:val="bottom"/>
          </w:tcPr>
          <w:p w14:paraId="4361C0B4" w14:textId="77777777" w:rsidR="00041E42" w:rsidRPr="00A9478C" w:rsidRDefault="003B234C" w:rsidP="00E07754">
            <w:pPr>
              <w:overflowPunct/>
              <w:spacing w:line="370" w:lineRule="exact"/>
              <w:jc w:val="center"/>
              <w:textAlignment w:val="auto"/>
              <w:rPr>
                <w:rFonts w:ascii="Arial" w:eastAsia="Arial Unicode MS" w:hAnsi="Arial" w:cs="Arial"/>
                <w:sz w:val="16"/>
                <w:szCs w:val="16"/>
                <w:u w:val="single"/>
              </w:rPr>
            </w:pPr>
            <w:r w:rsidRPr="00A9478C">
              <w:rPr>
                <w:rFonts w:ascii="Arial" w:eastAsia="Arial Unicode MS" w:hAnsi="Arial" w:cs="Arial"/>
                <w:sz w:val="16"/>
                <w:szCs w:val="16"/>
                <w:u w:val="single"/>
              </w:rPr>
              <w:t>2019</w:t>
            </w:r>
          </w:p>
        </w:tc>
        <w:tc>
          <w:tcPr>
            <w:tcW w:w="1373" w:type="dxa"/>
            <w:vAlign w:val="bottom"/>
          </w:tcPr>
          <w:p w14:paraId="182A82AC" w14:textId="77777777" w:rsidR="00041E42" w:rsidRPr="00A9478C" w:rsidRDefault="003B234C" w:rsidP="00E07754">
            <w:pPr>
              <w:overflowPunct/>
              <w:spacing w:line="370" w:lineRule="exact"/>
              <w:jc w:val="center"/>
              <w:textAlignment w:val="auto"/>
              <w:rPr>
                <w:rFonts w:ascii="Arial" w:eastAsia="Arial Unicode MS" w:hAnsi="Arial" w:cs="Arial"/>
                <w:sz w:val="16"/>
                <w:szCs w:val="16"/>
                <w:u w:val="single"/>
              </w:rPr>
            </w:pPr>
            <w:r w:rsidRPr="00A9478C">
              <w:rPr>
                <w:rFonts w:ascii="Arial" w:eastAsia="Arial Unicode MS" w:hAnsi="Arial" w:cs="Arial"/>
                <w:sz w:val="16"/>
                <w:szCs w:val="16"/>
                <w:u w:val="single"/>
              </w:rPr>
              <w:t>2018</w:t>
            </w:r>
          </w:p>
        </w:tc>
        <w:tc>
          <w:tcPr>
            <w:tcW w:w="1372" w:type="dxa"/>
            <w:vAlign w:val="bottom"/>
          </w:tcPr>
          <w:p w14:paraId="31E3CCB0" w14:textId="77777777" w:rsidR="00041E42" w:rsidRPr="00A9478C" w:rsidRDefault="003B234C" w:rsidP="00E07754">
            <w:pPr>
              <w:overflowPunct/>
              <w:spacing w:line="370" w:lineRule="exact"/>
              <w:jc w:val="center"/>
              <w:textAlignment w:val="auto"/>
              <w:rPr>
                <w:rFonts w:ascii="Arial" w:eastAsia="Arial Unicode MS" w:hAnsi="Arial" w:cs="Arial"/>
                <w:sz w:val="16"/>
                <w:szCs w:val="16"/>
                <w:u w:val="single"/>
              </w:rPr>
            </w:pPr>
            <w:r w:rsidRPr="00A9478C">
              <w:rPr>
                <w:rFonts w:ascii="Arial" w:eastAsia="Arial Unicode MS" w:hAnsi="Arial" w:cs="Arial"/>
                <w:sz w:val="16"/>
                <w:szCs w:val="16"/>
                <w:u w:val="single"/>
              </w:rPr>
              <w:t>2019</w:t>
            </w:r>
          </w:p>
        </w:tc>
        <w:tc>
          <w:tcPr>
            <w:tcW w:w="1373" w:type="dxa"/>
            <w:vAlign w:val="bottom"/>
          </w:tcPr>
          <w:p w14:paraId="0B304B5D" w14:textId="77777777" w:rsidR="00041E42" w:rsidRPr="00A9478C" w:rsidRDefault="003B234C" w:rsidP="00E07754">
            <w:pPr>
              <w:overflowPunct/>
              <w:spacing w:line="370" w:lineRule="exact"/>
              <w:jc w:val="center"/>
              <w:textAlignment w:val="auto"/>
              <w:rPr>
                <w:rFonts w:ascii="Arial" w:eastAsia="Arial Unicode MS" w:hAnsi="Arial" w:cs="Arial"/>
                <w:sz w:val="16"/>
                <w:szCs w:val="16"/>
                <w:u w:val="single"/>
              </w:rPr>
            </w:pPr>
            <w:r w:rsidRPr="00A9478C">
              <w:rPr>
                <w:rFonts w:ascii="Arial" w:eastAsia="Arial Unicode MS" w:hAnsi="Arial" w:cs="Arial"/>
                <w:sz w:val="16"/>
                <w:szCs w:val="16"/>
                <w:u w:val="single"/>
              </w:rPr>
              <w:t>2018</w:t>
            </w:r>
          </w:p>
        </w:tc>
        <w:tc>
          <w:tcPr>
            <w:tcW w:w="990" w:type="dxa"/>
            <w:vAlign w:val="bottom"/>
          </w:tcPr>
          <w:p w14:paraId="56C7F6F1" w14:textId="77777777" w:rsidR="00041E42" w:rsidRPr="00A9478C" w:rsidRDefault="003B234C" w:rsidP="00E07754">
            <w:pPr>
              <w:overflowPunct/>
              <w:spacing w:line="370" w:lineRule="exact"/>
              <w:jc w:val="center"/>
              <w:textAlignment w:val="auto"/>
              <w:rPr>
                <w:rFonts w:ascii="Arial" w:eastAsia="Arial Unicode MS" w:hAnsi="Arial" w:cs="Arial"/>
                <w:sz w:val="16"/>
                <w:szCs w:val="16"/>
                <w:u w:val="single"/>
              </w:rPr>
            </w:pPr>
            <w:r w:rsidRPr="00A9478C">
              <w:rPr>
                <w:rFonts w:ascii="Arial" w:eastAsia="Arial Unicode MS" w:hAnsi="Arial" w:cs="Arial"/>
                <w:sz w:val="16"/>
                <w:szCs w:val="16"/>
                <w:u w:val="single"/>
              </w:rPr>
              <w:t>2019</w:t>
            </w:r>
          </w:p>
        </w:tc>
        <w:tc>
          <w:tcPr>
            <w:tcW w:w="990" w:type="dxa"/>
            <w:vAlign w:val="bottom"/>
          </w:tcPr>
          <w:p w14:paraId="50595251" w14:textId="77777777" w:rsidR="00041E42" w:rsidRPr="00A9478C" w:rsidRDefault="003B234C" w:rsidP="00E07754">
            <w:pPr>
              <w:overflowPunct/>
              <w:spacing w:line="370" w:lineRule="exact"/>
              <w:jc w:val="center"/>
              <w:textAlignment w:val="auto"/>
              <w:rPr>
                <w:rFonts w:ascii="Arial" w:eastAsia="Arial Unicode MS" w:hAnsi="Arial" w:cs="Arial"/>
                <w:sz w:val="16"/>
                <w:szCs w:val="16"/>
                <w:u w:val="single"/>
              </w:rPr>
            </w:pPr>
            <w:r w:rsidRPr="00A9478C">
              <w:rPr>
                <w:rFonts w:ascii="Arial" w:eastAsia="Arial Unicode MS" w:hAnsi="Arial" w:cs="Arial"/>
                <w:sz w:val="16"/>
                <w:szCs w:val="16"/>
                <w:u w:val="single"/>
              </w:rPr>
              <w:t>2018</w:t>
            </w:r>
          </w:p>
        </w:tc>
      </w:tr>
      <w:tr w:rsidR="00041E42" w:rsidRPr="00A9478C" w14:paraId="308B86E2" w14:textId="77777777" w:rsidTr="008628BC">
        <w:tc>
          <w:tcPr>
            <w:tcW w:w="2430" w:type="dxa"/>
            <w:vAlign w:val="bottom"/>
          </w:tcPr>
          <w:p w14:paraId="605876DF" w14:textId="77777777" w:rsidR="00041E42" w:rsidRPr="00A9478C" w:rsidRDefault="00041E42" w:rsidP="00E07754">
            <w:pPr>
              <w:overflowPunct/>
              <w:spacing w:line="370" w:lineRule="exact"/>
              <w:jc w:val="center"/>
              <w:textAlignment w:val="auto"/>
              <w:rPr>
                <w:rFonts w:ascii="Arial" w:eastAsia="Arial Unicode MS" w:hAnsi="Arial" w:cs="Arial"/>
                <w:sz w:val="16"/>
                <w:szCs w:val="16"/>
              </w:rPr>
            </w:pPr>
          </w:p>
        </w:tc>
        <w:tc>
          <w:tcPr>
            <w:tcW w:w="1372" w:type="dxa"/>
            <w:vAlign w:val="bottom"/>
          </w:tcPr>
          <w:p w14:paraId="3CD52E3E" w14:textId="77777777" w:rsidR="00041E42" w:rsidRPr="00A9478C" w:rsidRDefault="00041E42" w:rsidP="00E07754">
            <w:pPr>
              <w:overflowPunct/>
              <w:spacing w:line="370" w:lineRule="exact"/>
              <w:ind w:left="-108" w:right="-144"/>
              <w:jc w:val="center"/>
              <w:textAlignment w:val="auto"/>
              <w:rPr>
                <w:rFonts w:ascii="Arial" w:eastAsia="Arial Unicode MS" w:hAnsi="Arial" w:cs="Arial"/>
                <w:sz w:val="16"/>
                <w:szCs w:val="16"/>
              </w:rPr>
            </w:pPr>
            <w:r w:rsidRPr="00A9478C">
              <w:rPr>
                <w:rFonts w:ascii="Arial" w:eastAsia="Arial Unicode MS" w:hAnsi="Arial" w:cs="Arial"/>
                <w:sz w:val="16"/>
                <w:szCs w:val="16"/>
              </w:rPr>
              <w:t>(</w:t>
            </w:r>
            <w:r w:rsidRPr="00A9478C">
              <w:rPr>
                <w:rFonts w:ascii="Arial" w:eastAsia="Arial Unicode MS" w:hAnsi="Arial" w:cs="Arial"/>
                <w:spacing w:val="-2"/>
                <w:sz w:val="16"/>
                <w:szCs w:val="16"/>
              </w:rPr>
              <w:t>Thousand</w:t>
            </w:r>
            <w:r w:rsidRPr="00A9478C">
              <w:rPr>
                <w:rFonts w:ascii="Arial" w:eastAsia="Arial Unicode MS" w:hAnsi="Arial" w:cs="Arial"/>
                <w:sz w:val="16"/>
                <w:szCs w:val="16"/>
              </w:rPr>
              <w:t xml:space="preserve"> Baht)</w:t>
            </w:r>
          </w:p>
        </w:tc>
        <w:tc>
          <w:tcPr>
            <w:tcW w:w="1373" w:type="dxa"/>
            <w:vAlign w:val="bottom"/>
          </w:tcPr>
          <w:p w14:paraId="595BC335" w14:textId="77777777" w:rsidR="00041E42" w:rsidRPr="00A9478C" w:rsidRDefault="00041E42" w:rsidP="00E07754">
            <w:pPr>
              <w:overflowPunct/>
              <w:spacing w:line="370" w:lineRule="exact"/>
              <w:ind w:left="-108" w:right="-144"/>
              <w:jc w:val="center"/>
              <w:textAlignment w:val="auto"/>
              <w:rPr>
                <w:rFonts w:ascii="Arial" w:eastAsia="Arial Unicode MS" w:hAnsi="Arial" w:cs="Arial"/>
                <w:sz w:val="16"/>
                <w:szCs w:val="16"/>
              </w:rPr>
            </w:pPr>
            <w:r w:rsidRPr="00A9478C">
              <w:rPr>
                <w:rFonts w:ascii="Arial" w:eastAsia="Arial Unicode MS" w:hAnsi="Arial" w:cs="Arial"/>
                <w:sz w:val="16"/>
                <w:szCs w:val="16"/>
              </w:rPr>
              <w:t>(</w:t>
            </w:r>
            <w:r w:rsidRPr="00A9478C">
              <w:rPr>
                <w:rFonts w:ascii="Arial" w:eastAsia="Arial Unicode MS" w:hAnsi="Arial" w:cs="Arial"/>
                <w:spacing w:val="-2"/>
                <w:sz w:val="16"/>
                <w:szCs w:val="16"/>
              </w:rPr>
              <w:t>Thousand</w:t>
            </w:r>
            <w:r w:rsidRPr="00A9478C">
              <w:rPr>
                <w:rFonts w:ascii="Arial" w:eastAsia="Arial Unicode MS" w:hAnsi="Arial" w:cs="Arial"/>
                <w:sz w:val="16"/>
                <w:szCs w:val="16"/>
              </w:rPr>
              <w:t xml:space="preserve"> Baht)</w:t>
            </w:r>
          </w:p>
        </w:tc>
        <w:tc>
          <w:tcPr>
            <w:tcW w:w="1372" w:type="dxa"/>
            <w:vAlign w:val="bottom"/>
          </w:tcPr>
          <w:p w14:paraId="305CBB6C" w14:textId="77777777" w:rsidR="00041E42" w:rsidRPr="00A9478C" w:rsidRDefault="00041E42" w:rsidP="00E07754">
            <w:pPr>
              <w:overflowPunct/>
              <w:spacing w:line="370" w:lineRule="exact"/>
              <w:ind w:left="-108" w:right="-144"/>
              <w:jc w:val="center"/>
              <w:textAlignment w:val="auto"/>
              <w:rPr>
                <w:rFonts w:ascii="Arial" w:eastAsia="Arial Unicode MS" w:hAnsi="Arial" w:cs="Arial"/>
                <w:sz w:val="16"/>
                <w:szCs w:val="16"/>
              </w:rPr>
            </w:pPr>
            <w:r w:rsidRPr="00A9478C">
              <w:rPr>
                <w:rFonts w:ascii="Arial" w:eastAsia="Arial Unicode MS" w:hAnsi="Arial" w:cs="Arial"/>
                <w:sz w:val="16"/>
                <w:szCs w:val="16"/>
              </w:rPr>
              <w:t>(</w:t>
            </w:r>
            <w:r w:rsidRPr="00A9478C">
              <w:rPr>
                <w:rFonts w:ascii="Arial" w:eastAsia="Arial Unicode MS" w:hAnsi="Arial" w:cs="Arial"/>
                <w:spacing w:val="-2"/>
                <w:sz w:val="16"/>
                <w:szCs w:val="16"/>
              </w:rPr>
              <w:t>Thousand</w:t>
            </w:r>
            <w:r w:rsidRPr="00A9478C">
              <w:rPr>
                <w:rFonts w:ascii="Arial" w:eastAsia="Arial Unicode MS" w:hAnsi="Arial" w:cs="Arial"/>
                <w:sz w:val="16"/>
                <w:szCs w:val="16"/>
              </w:rPr>
              <w:t xml:space="preserve"> shares)</w:t>
            </w:r>
          </w:p>
        </w:tc>
        <w:tc>
          <w:tcPr>
            <w:tcW w:w="1373" w:type="dxa"/>
            <w:vAlign w:val="bottom"/>
          </w:tcPr>
          <w:p w14:paraId="708ED8AD" w14:textId="77777777" w:rsidR="00041E42" w:rsidRPr="00A9478C" w:rsidRDefault="00041E42" w:rsidP="00E07754">
            <w:pPr>
              <w:overflowPunct/>
              <w:spacing w:line="370" w:lineRule="exact"/>
              <w:ind w:left="-108" w:right="-108"/>
              <w:jc w:val="center"/>
              <w:textAlignment w:val="auto"/>
              <w:rPr>
                <w:rFonts w:ascii="Arial" w:eastAsia="Arial Unicode MS" w:hAnsi="Arial" w:cs="Arial"/>
                <w:sz w:val="16"/>
                <w:szCs w:val="16"/>
              </w:rPr>
            </w:pPr>
            <w:r w:rsidRPr="00A9478C">
              <w:rPr>
                <w:rFonts w:ascii="Arial" w:eastAsia="Arial Unicode MS" w:hAnsi="Arial" w:cs="Arial"/>
                <w:sz w:val="16"/>
                <w:szCs w:val="16"/>
              </w:rPr>
              <w:t>(</w:t>
            </w:r>
            <w:r w:rsidRPr="00A9478C">
              <w:rPr>
                <w:rFonts w:ascii="Arial" w:eastAsia="Arial Unicode MS" w:hAnsi="Arial" w:cs="Arial"/>
                <w:spacing w:val="-2"/>
                <w:sz w:val="16"/>
                <w:szCs w:val="16"/>
              </w:rPr>
              <w:t>Thousand</w:t>
            </w:r>
            <w:r w:rsidRPr="00A9478C">
              <w:rPr>
                <w:rFonts w:ascii="Arial" w:eastAsia="Arial Unicode MS" w:hAnsi="Arial" w:cs="Arial"/>
                <w:sz w:val="16"/>
                <w:szCs w:val="16"/>
              </w:rPr>
              <w:t xml:space="preserve"> shares)</w:t>
            </w:r>
          </w:p>
        </w:tc>
        <w:tc>
          <w:tcPr>
            <w:tcW w:w="990" w:type="dxa"/>
            <w:vAlign w:val="bottom"/>
          </w:tcPr>
          <w:p w14:paraId="331B58C3" w14:textId="77777777" w:rsidR="00041E42" w:rsidRPr="00A9478C" w:rsidRDefault="00041E42" w:rsidP="00E07754">
            <w:pPr>
              <w:overflowPunct/>
              <w:spacing w:line="370" w:lineRule="exact"/>
              <w:jc w:val="center"/>
              <w:textAlignment w:val="auto"/>
              <w:rPr>
                <w:rFonts w:ascii="Arial" w:eastAsia="Arial Unicode MS" w:hAnsi="Arial" w:cs="Arial"/>
                <w:sz w:val="16"/>
                <w:szCs w:val="16"/>
                <w:u w:val="single"/>
              </w:rPr>
            </w:pPr>
            <w:r w:rsidRPr="00A9478C">
              <w:rPr>
                <w:rFonts w:ascii="Arial" w:eastAsia="Arial Unicode MS" w:hAnsi="Arial" w:cs="Arial"/>
                <w:sz w:val="16"/>
                <w:szCs w:val="16"/>
              </w:rPr>
              <w:t>(Baht)</w:t>
            </w:r>
          </w:p>
        </w:tc>
        <w:tc>
          <w:tcPr>
            <w:tcW w:w="990" w:type="dxa"/>
            <w:vAlign w:val="bottom"/>
          </w:tcPr>
          <w:p w14:paraId="3B290AAE" w14:textId="77777777" w:rsidR="00041E42" w:rsidRPr="00A9478C" w:rsidRDefault="00041E42" w:rsidP="00E07754">
            <w:pPr>
              <w:overflowPunct/>
              <w:spacing w:line="370" w:lineRule="exact"/>
              <w:jc w:val="center"/>
              <w:textAlignment w:val="auto"/>
              <w:rPr>
                <w:rFonts w:ascii="Arial" w:eastAsia="Arial Unicode MS" w:hAnsi="Arial" w:cs="Arial"/>
                <w:sz w:val="16"/>
                <w:szCs w:val="16"/>
                <w:u w:val="single"/>
              </w:rPr>
            </w:pPr>
            <w:r w:rsidRPr="00A9478C">
              <w:rPr>
                <w:rFonts w:ascii="Arial" w:eastAsia="Arial Unicode MS" w:hAnsi="Arial" w:cs="Arial"/>
                <w:sz w:val="16"/>
                <w:szCs w:val="16"/>
              </w:rPr>
              <w:t>(Baht)</w:t>
            </w:r>
          </w:p>
        </w:tc>
      </w:tr>
      <w:tr w:rsidR="00041E42" w:rsidRPr="00A9478C" w14:paraId="2C183BC9" w14:textId="77777777" w:rsidTr="008628BC">
        <w:tc>
          <w:tcPr>
            <w:tcW w:w="2430" w:type="dxa"/>
            <w:vAlign w:val="bottom"/>
          </w:tcPr>
          <w:p w14:paraId="73C2657D" w14:textId="77777777" w:rsidR="00041E42" w:rsidRPr="00A9478C" w:rsidRDefault="00041E42" w:rsidP="00E07754">
            <w:pPr>
              <w:overflowPunct/>
              <w:spacing w:line="370" w:lineRule="exact"/>
              <w:jc w:val="both"/>
              <w:textAlignment w:val="auto"/>
              <w:rPr>
                <w:rFonts w:ascii="Arial" w:eastAsia="Arial Unicode MS" w:hAnsi="Arial" w:cs="Arial"/>
                <w:b/>
                <w:bCs/>
                <w:sz w:val="16"/>
                <w:szCs w:val="16"/>
              </w:rPr>
            </w:pPr>
            <w:r w:rsidRPr="00A9478C">
              <w:rPr>
                <w:rFonts w:ascii="Arial" w:eastAsia="Arial Unicode MS" w:hAnsi="Arial" w:cs="Arial"/>
                <w:b/>
                <w:bCs/>
                <w:sz w:val="16"/>
                <w:szCs w:val="16"/>
              </w:rPr>
              <w:t>Basic earnings per share</w:t>
            </w:r>
          </w:p>
        </w:tc>
        <w:tc>
          <w:tcPr>
            <w:tcW w:w="1372" w:type="dxa"/>
            <w:vAlign w:val="bottom"/>
          </w:tcPr>
          <w:p w14:paraId="03BC6101" w14:textId="77777777" w:rsidR="00041E42" w:rsidRPr="00A9478C" w:rsidRDefault="00041E42" w:rsidP="00E07754">
            <w:pPr>
              <w:tabs>
                <w:tab w:val="decimal" w:pos="972"/>
              </w:tabs>
              <w:overflowPunct/>
              <w:spacing w:line="370" w:lineRule="exact"/>
              <w:jc w:val="both"/>
              <w:textAlignment w:val="auto"/>
              <w:rPr>
                <w:rFonts w:ascii="Arial" w:eastAsia="Arial Unicode MS" w:hAnsi="Arial" w:cs="Arial"/>
                <w:sz w:val="16"/>
                <w:szCs w:val="16"/>
              </w:rPr>
            </w:pPr>
          </w:p>
        </w:tc>
        <w:tc>
          <w:tcPr>
            <w:tcW w:w="1373" w:type="dxa"/>
            <w:vAlign w:val="bottom"/>
          </w:tcPr>
          <w:p w14:paraId="6CE208C0" w14:textId="77777777" w:rsidR="00041E42" w:rsidRPr="00A9478C" w:rsidRDefault="00041E42" w:rsidP="00E07754">
            <w:pPr>
              <w:tabs>
                <w:tab w:val="decimal" w:pos="972"/>
              </w:tabs>
              <w:overflowPunct/>
              <w:spacing w:line="370" w:lineRule="exact"/>
              <w:jc w:val="both"/>
              <w:textAlignment w:val="auto"/>
              <w:rPr>
                <w:rFonts w:ascii="Arial" w:eastAsia="Arial Unicode MS" w:hAnsi="Arial" w:cs="Arial"/>
                <w:sz w:val="16"/>
                <w:szCs w:val="16"/>
              </w:rPr>
            </w:pPr>
          </w:p>
        </w:tc>
        <w:tc>
          <w:tcPr>
            <w:tcW w:w="1372" w:type="dxa"/>
            <w:vAlign w:val="bottom"/>
          </w:tcPr>
          <w:p w14:paraId="3676A017" w14:textId="77777777" w:rsidR="00041E42" w:rsidRPr="00A9478C" w:rsidRDefault="00041E42" w:rsidP="00E07754">
            <w:pPr>
              <w:tabs>
                <w:tab w:val="decimal" w:pos="927"/>
              </w:tabs>
              <w:overflowPunct/>
              <w:spacing w:line="370" w:lineRule="exact"/>
              <w:jc w:val="both"/>
              <w:textAlignment w:val="auto"/>
              <w:rPr>
                <w:rFonts w:ascii="Arial" w:eastAsia="Arial Unicode MS" w:hAnsi="Arial" w:cs="Arial"/>
                <w:sz w:val="16"/>
                <w:szCs w:val="16"/>
              </w:rPr>
            </w:pPr>
          </w:p>
        </w:tc>
        <w:tc>
          <w:tcPr>
            <w:tcW w:w="1373" w:type="dxa"/>
            <w:vAlign w:val="bottom"/>
          </w:tcPr>
          <w:p w14:paraId="7FE87362" w14:textId="77777777" w:rsidR="00041E42" w:rsidRPr="00A9478C" w:rsidRDefault="00041E42" w:rsidP="00E07754">
            <w:pPr>
              <w:tabs>
                <w:tab w:val="decimal" w:pos="927"/>
              </w:tabs>
              <w:overflowPunct/>
              <w:spacing w:line="370" w:lineRule="exact"/>
              <w:jc w:val="both"/>
              <w:textAlignment w:val="auto"/>
              <w:rPr>
                <w:rFonts w:ascii="Arial" w:eastAsia="Arial Unicode MS" w:hAnsi="Arial" w:cs="Arial"/>
                <w:sz w:val="16"/>
                <w:szCs w:val="16"/>
              </w:rPr>
            </w:pPr>
          </w:p>
        </w:tc>
        <w:tc>
          <w:tcPr>
            <w:tcW w:w="990" w:type="dxa"/>
            <w:vAlign w:val="bottom"/>
          </w:tcPr>
          <w:p w14:paraId="139F7F6C" w14:textId="77777777" w:rsidR="00041E42" w:rsidRPr="00A9478C" w:rsidRDefault="00041E42" w:rsidP="00E07754">
            <w:pPr>
              <w:tabs>
                <w:tab w:val="decimal" w:pos="792"/>
              </w:tabs>
              <w:overflowPunct/>
              <w:spacing w:line="370" w:lineRule="exact"/>
              <w:jc w:val="both"/>
              <w:textAlignment w:val="auto"/>
              <w:rPr>
                <w:rFonts w:ascii="Arial" w:eastAsia="Arial Unicode MS" w:hAnsi="Arial" w:cs="Arial"/>
                <w:sz w:val="16"/>
                <w:szCs w:val="16"/>
              </w:rPr>
            </w:pPr>
          </w:p>
        </w:tc>
        <w:tc>
          <w:tcPr>
            <w:tcW w:w="990" w:type="dxa"/>
            <w:vAlign w:val="bottom"/>
          </w:tcPr>
          <w:p w14:paraId="68E81FC8" w14:textId="77777777" w:rsidR="00041E42" w:rsidRPr="00A9478C" w:rsidRDefault="00041E42" w:rsidP="00E07754">
            <w:pPr>
              <w:tabs>
                <w:tab w:val="decimal" w:pos="792"/>
              </w:tabs>
              <w:overflowPunct/>
              <w:spacing w:line="370" w:lineRule="exact"/>
              <w:jc w:val="both"/>
              <w:textAlignment w:val="auto"/>
              <w:rPr>
                <w:rFonts w:ascii="Arial" w:eastAsia="Arial Unicode MS" w:hAnsi="Arial" w:cs="Arial"/>
                <w:sz w:val="16"/>
                <w:szCs w:val="16"/>
              </w:rPr>
            </w:pPr>
          </w:p>
        </w:tc>
      </w:tr>
      <w:tr w:rsidR="00CE43EA" w:rsidRPr="00A9478C" w14:paraId="76E923FC" w14:textId="77777777" w:rsidTr="008628BC">
        <w:tc>
          <w:tcPr>
            <w:tcW w:w="2430" w:type="dxa"/>
            <w:vAlign w:val="bottom"/>
          </w:tcPr>
          <w:p w14:paraId="38BA58B9" w14:textId="77777777" w:rsidR="00CE43EA" w:rsidRPr="00A9478C" w:rsidRDefault="00CE43EA" w:rsidP="00E07754">
            <w:pPr>
              <w:overflowPunct/>
              <w:spacing w:line="370" w:lineRule="exact"/>
              <w:ind w:left="162" w:right="-108" w:hanging="162"/>
              <w:textAlignment w:val="auto"/>
              <w:rPr>
                <w:rFonts w:ascii="Arial" w:eastAsia="Arial Unicode MS" w:hAnsi="Arial" w:cs="Arial"/>
                <w:sz w:val="16"/>
                <w:szCs w:val="16"/>
              </w:rPr>
            </w:pPr>
            <w:r w:rsidRPr="00A9478C">
              <w:rPr>
                <w:rFonts w:ascii="Arial" w:hAnsi="Arial" w:cs="Arial"/>
                <w:sz w:val="16"/>
                <w:szCs w:val="16"/>
              </w:rPr>
              <w:t xml:space="preserve">Profit attributable to equity holders of the Company </w:t>
            </w:r>
          </w:p>
        </w:tc>
        <w:tc>
          <w:tcPr>
            <w:tcW w:w="1372" w:type="dxa"/>
            <w:vAlign w:val="bottom"/>
          </w:tcPr>
          <w:p w14:paraId="5FEA8EB7"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2,483,605</w:t>
            </w:r>
          </w:p>
        </w:tc>
        <w:tc>
          <w:tcPr>
            <w:tcW w:w="1373" w:type="dxa"/>
            <w:vAlign w:val="bottom"/>
          </w:tcPr>
          <w:p w14:paraId="4471F6B2"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804,282</w:t>
            </w:r>
          </w:p>
        </w:tc>
        <w:tc>
          <w:tcPr>
            <w:tcW w:w="1372" w:type="dxa"/>
            <w:vAlign w:val="bottom"/>
          </w:tcPr>
          <w:p w14:paraId="6311D9F0"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1,575,909</w:t>
            </w:r>
          </w:p>
        </w:tc>
        <w:tc>
          <w:tcPr>
            <w:tcW w:w="1373" w:type="dxa"/>
            <w:vAlign w:val="bottom"/>
          </w:tcPr>
          <w:p w14:paraId="3EE2ACC5"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1,568,222</w:t>
            </w:r>
          </w:p>
        </w:tc>
        <w:tc>
          <w:tcPr>
            <w:tcW w:w="990" w:type="dxa"/>
            <w:vAlign w:val="bottom"/>
          </w:tcPr>
          <w:p w14:paraId="190AE094" w14:textId="77777777" w:rsidR="00CE43EA" w:rsidRPr="00A9478C" w:rsidRDefault="00251A6A" w:rsidP="00E07754">
            <w:pPr>
              <w:tabs>
                <w:tab w:val="decimal" w:pos="324"/>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1.58</w:t>
            </w:r>
          </w:p>
        </w:tc>
        <w:tc>
          <w:tcPr>
            <w:tcW w:w="990" w:type="dxa"/>
            <w:vAlign w:val="bottom"/>
          </w:tcPr>
          <w:p w14:paraId="51564D87"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0.51</w:t>
            </w:r>
          </w:p>
        </w:tc>
      </w:tr>
      <w:tr w:rsidR="00CE43EA" w:rsidRPr="00A9478C" w14:paraId="1A06BE13" w14:textId="77777777" w:rsidTr="008628BC">
        <w:tc>
          <w:tcPr>
            <w:tcW w:w="2430" w:type="dxa"/>
            <w:vAlign w:val="bottom"/>
          </w:tcPr>
          <w:p w14:paraId="6916629F" w14:textId="77777777" w:rsidR="00CE43EA" w:rsidRPr="00A9478C" w:rsidRDefault="00CE43EA" w:rsidP="00E07754">
            <w:pPr>
              <w:overflowPunct/>
              <w:spacing w:line="370" w:lineRule="exact"/>
              <w:ind w:left="144" w:hanging="144"/>
              <w:textAlignment w:val="auto"/>
              <w:rPr>
                <w:rFonts w:ascii="Arial" w:eastAsia="Arial Unicode MS" w:hAnsi="Arial" w:cs="Arial"/>
                <w:b/>
                <w:bCs/>
                <w:sz w:val="16"/>
                <w:szCs w:val="16"/>
              </w:rPr>
            </w:pPr>
            <w:r w:rsidRPr="00A9478C">
              <w:rPr>
                <w:rFonts w:ascii="Arial" w:eastAsia="Arial Unicode MS" w:hAnsi="Arial" w:cs="Arial"/>
                <w:b/>
                <w:bCs/>
                <w:sz w:val="16"/>
                <w:szCs w:val="16"/>
              </w:rPr>
              <w:t>Effect of dilutive potential ordinary shares</w:t>
            </w:r>
          </w:p>
        </w:tc>
        <w:tc>
          <w:tcPr>
            <w:tcW w:w="1372" w:type="dxa"/>
          </w:tcPr>
          <w:p w14:paraId="1AD25324"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3" w:type="dxa"/>
          </w:tcPr>
          <w:p w14:paraId="11CC5CB4"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cs/>
              </w:rPr>
            </w:pPr>
          </w:p>
        </w:tc>
        <w:tc>
          <w:tcPr>
            <w:tcW w:w="1372" w:type="dxa"/>
          </w:tcPr>
          <w:p w14:paraId="680D29F3"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3" w:type="dxa"/>
          </w:tcPr>
          <w:p w14:paraId="5C0F30D5"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990" w:type="dxa"/>
          </w:tcPr>
          <w:p w14:paraId="4DD14840"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90" w:type="dxa"/>
          </w:tcPr>
          <w:p w14:paraId="70CD962A"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34D91AA9" w14:textId="77777777" w:rsidTr="00645D18">
        <w:tc>
          <w:tcPr>
            <w:tcW w:w="2430" w:type="dxa"/>
            <w:vAlign w:val="bottom"/>
          </w:tcPr>
          <w:p w14:paraId="0FB69946" w14:textId="77777777" w:rsidR="00CE43EA" w:rsidRPr="00A9478C" w:rsidRDefault="00CE43EA" w:rsidP="00E07754">
            <w:pPr>
              <w:overflowPunct/>
              <w:spacing w:line="370" w:lineRule="exact"/>
              <w:ind w:left="162"/>
              <w:jc w:val="both"/>
              <w:textAlignment w:val="auto"/>
              <w:rPr>
                <w:rFonts w:ascii="Arial" w:eastAsia="Arial Unicode MS" w:hAnsi="Arial" w:cs="Arial"/>
                <w:sz w:val="16"/>
                <w:szCs w:val="16"/>
              </w:rPr>
            </w:pPr>
            <w:r w:rsidRPr="00A9478C">
              <w:rPr>
                <w:rFonts w:ascii="Arial" w:eastAsia="Arial Unicode MS" w:hAnsi="Arial" w:cs="Arial"/>
                <w:sz w:val="16"/>
                <w:szCs w:val="16"/>
              </w:rPr>
              <w:t>ESOP-W3</w:t>
            </w:r>
          </w:p>
        </w:tc>
        <w:tc>
          <w:tcPr>
            <w:tcW w:w="1372" w:type="dxa"/>
          </w:tcPr>
          <w:p w14:paraId="6B22D903"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3" w:type="dxa"/>
          </w:tcPr>
          <w:p w14:paraId="32EC25FA"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2" w:type="dxa"/>
          </w:tcPr>
          <w:p w14:paraId="2879B23A"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3" w:type="dxa"/>
            <w:vAlign w:val="center"/>
          </w:tcPr>
          <w:p w14:paraId="5FB71CB5"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112</w:t>
            </w:r>
          </w:p>
        </w:tc>
        <w:tc>
          <w:tcPr>
            <w:tcW w:w="990" w:type="dxa"/>
          </w:tcPr>
          <w:p w14:paraId="0ED52A18"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90" w:type="dxa"/>
          </w:tcPr>
          <w:p w14:paraId="22BC8222"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6F07DA8C" w14:textId="77777777" w:rsidTr="00645D18">
        <w:tc>
          <w:tcPr>
            <w:tcW w:w="2430" w:type="dxa"/>
            <w:vAlign w:val="bottom"/>
          </w:tcPr>
          <w:p w14:paraId="07E083BD" w14:textId="77777777" w:rsidR="00CE43EA" w:rsidRPr="00A9478C" w:rsidRDefault="00CE43EA" w:rsidP="00E07754">
            <w:pPr>
              <w:overflowPunct/>
              <w:spacing w:line="370" w:lineRule="exact"/>
              <w:ind w:left="162"/>
              <w:jc w:val="both"/>
              <w:textAlignment w:val="auto"/>
              <w:rPr>
                <w:rFonts w:ascii="Arial" w:eastAsia="Arial Unicode MS" w:hAnsi="Arial" w:cs="Arial"/>
                <w:sz w:val="16"/>
                <w:szCs w:val="16"/>
              </w:rPr>
            </w:pPr>
            <w:r w:rsidRPr="00A9478C">
              <w:rPr>
                <w:rFonts w:ascii="Arial" w:eastAsia="Arial Unicode MS" w:hAnsi="Arial" w:cs="Arial"/>
                <w:sz w:val="16"/>
                <w:szCs w:val="16"/>
              </w:rPr>
              <w:t>ESOP-W4</w:t>
            </w:r>
          </w:p>
        </w:tc>
        <w:tc>
          <w:tcPr>
            <w:tcW w:w="1372" w:type="dxa"/>
          </w:tcPr>
          <w:p w14:paraId="4B2AA1EE"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3" w:type="dxa"/>
          </w:tcPr>
          <w:p w14:paraId="3D93111C"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2" w:type="dxa"/>
          </w:tcPr>
          <w:p w14:paraId="4E043D5B"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3" w:type="dxa"/>
            <w:vAlign w:val="center"/>
          </w:tcPr>
          <w:p w14:paraId="13B2B244"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1,183</w:t>
            </w:r>
          </w:p>
        </w:tc>
        <w:tc>
          <w:tcPr>
            <w:tcW w:w="990" w:type="dxa"/>
          </w:tcPr>
          <w:p w14:paraId="496D84E3"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90" w:type="dxa"/>
          </w:tcPr>
          <w:p w14:paraId="098FDC6C"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48F928F1" w14:textId="77777777" w:rsidTr="00645D18">
        <w:trPr>
          <w:trHeight w:val="74"/>
        </w:trPr>
        <w:tc>
          <w:tcPr>
            <w:tcW w:w="2430" w:type="dxa"/>
            <w:vAlign w:val="bottom"/>
          </w:tcPr>
          <w:p w14:paraId="1B58195C" w14:textId="77777777" w:rsidR="00CE43EA" w:rsidRPr="00A9478C" w:rsidRDefault="00CE43EA" w:rsidP="00E07754">
            <w:pPr>
              <w:overflowPunct/>
              <w:spacing w:line="370" w:lineRule="exact"/>
              <w:ind w:left="162"/>
              <w:jc w:val="both"/>
              <w:textAlignment w:val="auto"/>
              <w:rPr>
                <w:rFonts w:ascii="Arial" w:eastAsia="Arial Unicode MS" w:hAnsi="Arial" w:cs="Arial"/>
                <w:sz w:val="16"/>
                <w:szCs w:val="16"/>
              </w:rPr>
            </w:pPr>
            <w:r w:rsidRPr="00A9478C">
              <w:rPr>
                <w:rFonts w:ascii="Arial" w:eastAsia="Arial Unicode MS" w:hAnsi="Arial" w:cs="Arial"/>
                <w:sz w:val="16"/>
                <w:szCs w:val="16"/>
              </w:rPr>
              <w:t>ESOP-W5</w:t>
            </w:r>
          </w:p>
        </w:tc>
        <w:tc>
          <w:tcPr>
            <w:tcW w:w="1372" w:type="dxa"/>
          </w:tcPr>
          <w:p w14:paraId="1DD19280" w14:textId="77777777" w:rsidR="00CE43EA" w:rsidRPr="00A9478C" w:rsidRDefault="00CE43EA" w:rsidP="00E07754">
            <w:pPr>
              <w:pBdr>
                <w:bottom w:val="single" w:sz="4" w:space="1" w:color="auto"/>
              </w:pBd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3" w:type="dxa"/>
            <w:vAlign w:val="bottom"/>
          </w:tcPr>
          <w:p w14:paraId="0BEDF532" w14:textId="77777777" w:rsidR="00CE43EA" w:rsidRPr="00A9478C" w:rsidRDefault="00CE43EA" w:rsidP="00E07754">
            <w:pPr>
              <w:pBdr>
                <w:bottom w:val="single" w:sz="4" w:space="1" w:color="auto"/>
              </w:pBd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2" w:type="dxa"/>
          </w:tcPr>
          <w:p w14:paraId="42E43796" w14:textId="77777777" w:rsidR="00CE43EA" w:rsidRPr="00A9478C" w:rsidRDefault="00CE43EA" w:rsidP="00E07754">
            <w:pPr>
              <w:pBdr>
                <w:bottom w:val="single" w:sz="4" w:space="1" w:color="auto"/>
              </w:pBd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1,368</w:t>
            </w:r>
          </w:p>
        </w:tc>
        <w:tc>
          <w:tcPr>
            <w:tcW w:w="1373" w:type="dxa"/>
            <w:vAlign w:val="bottom"/>
          </w:tcPr>
          <w:p w14:paraId="483546B7" w14:textId="77777777" w:rsidR="00CE43EA" w:rsidRPr="00A9478C" w:rsidRDefault="00CE43EA" w:rsidP="00E07754">
            <w:pPr>
              <w:pBdr>
                <w:bottom w:val="single" w:sz="4" w:space="1" w:color="auto"/>
              </w:pBd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4,614</w:t>
            </w:r>
          </w:p>
        </w:tc>
        <w:tc>
          <w:tcPr>
            <w:tcW w:w="990" w:type="dxa"/>
          </w:tcPr>
          <w:p w14:paraId="3EE6B06C"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90" w:type="dxa"/>
          </w:tcPr>
          <w:p w14:paraId="330B0630"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5EAF0226" w14:textId="77777777" w:rsidTr="00645D18">
        <w:trPr>
          <w:trHeight w:val="74"/>
        </w:trPr>
        <w:tc>
          <w:tcPr>
            <w:tcW w:w="2430" w:type="dxa"/>
            <w:vAlign w:val="bottom"/>
          </w:tcPr>
          <w:p w14:paraId="19A486A9" w14:textId="77777777" w:rsidR="00CE43EA" w:rsidRPr="00A9478C" w:rsidRDefault="00CE43EA" w:rsidP="00E07754">
            <w:pPr>
              <w:overflowPunct/>
              <w:spacing w:line="370" w:lineRule="exact"/>
              <w:jc w:val="both"/>
              <w:textAlignment w:val="auto"/>
              <w:rPr>
                <w:rFonts w:ascii="Arial" w:eastAsia="Arial Unicode MS" w:hAnsi="Arial" w:cs="Arial"/>
                <w:b/>
                <w:bCs/>
                <w:sz w:val="16"/>
                <w:szCs w:val="16"/>
              </w:rPr>
            </w:pPr>
          </w:p>
        </w:tc>
        <w:tc>
          <w:tcPr>
            <w:tcW w:w="1372" w:type="dxa"/>
          </w:tcPr>
          <w:p w14:paraId="57CEC474"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3" w:type="dxa"/>
          </w:tcPr>
          <w:p w14:paraId="325385C9"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w:t>
            </w:r>
          </w:p>
        </w:tc>
        <w:tc>
          <w:tcPr>
            <w:tcW w:w="1372" w:type="dxa"/>
          </w:tcPr>
          <w:p w14:paraId="49403C39"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1,368</w:t>
            </w:r>
          </w:p>
        </w:tc>
        <w:tc>
          <w:tcPr>
            <w:tcW w:w="1373" w:type="dxa"/>
            <w:vAlign w:val="center"/>
          </w:tcPr>
          <w:p w14:paraId="40532622"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r w:rsidRPr="00A9478C">
              <w:rPr>
                <w:rFonts w:ascii="Arial" w:hAnsi="Arial" w:cs="Arial"/>
                <w:color w:val="000000"/>
                <w:spacing w:val="-5"/>
                <w:sz w:val="16"/>
                <w:szCs w:val="16"/>
              </w:rPr>
              <w:t>5,909</w:t>
            </w:r>
          </w:p>
        </w:tc>
        <w:tc>
          <w:tcPr>
            <w:tcW w:w="990" w:type="dxa"/>
          </w:tcPr>
          <w:p w14:paraId="50EAAE82"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90" w:type="dxa"/>
          </w:tcPr>
          <w:p w14:paraId="563587FE"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311B77CC" w14:textId="77777777" w:rsidTr="008628BC">
        <w:tc>
          <w:tcPr>
            <w:tcW w:w="2430" w:type="dxa"/>
            <w:vAlign w:val="bottom"/>
          </w:tcPr>
          <w:p w14:paraId="7AF254B3" w14:textId="77777777" w:rsidR="00CE43EA" w:rsidRPr="00A9478C" w:rsidRDefault="00CE43EA" w:rsidP="00E07754">
            <w:pPr>
              <w:overflowPunct/>
              <w:spacing w:line="370" w:lineRule="exact"/>
              <w:jc w:val="both"/>
              <w:textAlignment w:val="auto"/>
              <w:rPr>
                <w:rFonts w:ascii="Arial" w:eastAsia="Arial Unicode MS" w:hAnsi="Arial" w:cs="Arial"/>
                <w:b/>
                <w:bCs/>
                <w:sz w:val="16"/>
                <w:szCs w:val="16"/>
              </w:rPr>
            </w:pPr>
            <w:r w:rsidRPr="00A9478C">
              <w:rPr>
                <w:rFonts w:ascii="Arial" w:eastAsia="Arial Unicode MS" w:hAnsi="Arial" w:cs="Arial"/>
                <w:b/>
                <w:bCs/>
                <w:sz w:val="16"/>
                <w:szCs w:val="16"/>
              </w:rPr>
              <w:t>Diluted earnings per share</w:t>
            </w:r>
          </w:p>
        </w:tc>
        <w:tc>
          <w:tcPr>
            <w:tcW w:w="1372" w:type="dxa"/>
          </w:tcPr>
          <w:p w14:paraId="3DA8629F"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3" w:type="dxa"/>
          </w:tcPr>
          <w:p w14:paraId="7FDC3085"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2" w:type="dxa"/>
          </w:tcPr>
          <w:p w14:paraId="3D3E5873"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3" w:type="dxa"/>
          </w:tcPr>
          <w:p w14:paraId="1BD4109E"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990" w:type="dxa"/>
          </w:tcPr>
          <w:p w14:paraId="318E32E6"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90" w:type="dxa"/>
          </w:tcPr>
          <w:p w14:paraId="37436F8E"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6FC459E0" w14:textId="77777777" w:rsidTr="008628BC">
        <w:tc>
          <w:tcPr>
            <w:tcW w:w="2430" w:type="dxa"/>
            <w:vAlign w:val="bottom"/>
          </w:tcPr>
          <w:p w14:paraId="05CFA574" w14:textId="77777777" w:rsidR="00CE43EA" w:rsidRPr="00A9478C" w:rsidRDefault="00CE43EA" w:rsidP="00E07754">
            <w:pPr>
              <w:overflowPunct/>
              <w:spacing w:line="370" w:lineRule="exact"/>
              <w:ind w:left="162" w:right="-108" w:hanging="162"/>
              <w:textAlignment w:val="auto"/>
              <w:rPr>
                <w:rFonts w:ascii="Arial" w:hAnsi="Arial" w:cs="Arial"/>
                <w:sz w:val="16"/>
                <w:szCs w:val="16"/>
              </w:rPr>
            </w:pPr>
            <w:r w:rsidRPr="00A9478C">
              <w:rPr>
                <w:rFonts w:ascii="Arial" w:hAnsi="Arial" w:cs="Arial"/>
                <w:sz w:val="16"/>
                <w:szCs w:val="16"/>
              </w:rPr>
              <w:t xml:space="preserve">Profit of ordinary shareholders </w:t>
            </w:r>
          </w:p>
        </w:tc>
        <w:tc>
          <w:tcPr>
            <w:tcW w:w="1372" w:type="dxa"/>
          </w:tcPr>
          <w:p w14:paraId="0A0B0C8A"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3" w:type="dxa"/>
          </w:tcPr>
          <w:p w14:paraId="64ECC2DA" w14:textId="77777777" w:rsidR="00CE43EA" w:rsidRPr="00A9478C" w:rsidRDefault="00CE43EA" w:rsidP="00E07754">
            <w:pPr>
              <w:tabs>
                <w:tab w:val="decimal" w:pos="972"/>
              </w:tabs>
              <w:overflowPunct/>
              <w:spacing w:line="370" w:lineRule="exact"/>
              <w:rPr>
                <w:rFonts w:ascii="Arial" w:hAnsi="Arial" w:cs="Arial"/>
                <w:color w:val="000000"/>
                <w:spacing w:val="-5"/>
                <w:sz w:val="16"/>
                <w:szCs w:val="16"/>
              </w:rPr>
            </w:pPr>
          </w:p>
        </w:tc>
        <w:tc>
          <w:tcPr>
            <w:tcW w:w="1372" w:type="dxa"/>
          </w:tcPr>
          <w:p w14:paraId="69FC124A" w14:textId="77777777" w:rsidR="00CE43EA" w:rsidRPr="00A9478C" w:rsidRDefault="00CE43EA" w:rsidP="00E07754">
            <w:pPr>
              <w:tabs>
                <w:tab w:val="decimal" w:pos="989"/>
              </w:tabs>
              <w:overflowPunct/>
              <w:spacing w:line="370" w:lineRule="exact"/>
              <w:rPr>
                <w:rFonts w:ascii="Arial" w:hAnsi="Arial" w:cs="Arial"/>
                <w:color w:val="000000"/>
                <w:spacing w:val="-5"/>
                <w:sz w:val="16"/>
                <w:szCs w:val="16"/>
              </w:rPr>
            </w:pPr>
          </w:p>
        </w:tc>
        <w:tc>
          <w:tcPr>
            <w:tcW w:w="1373" w:type="dxa"/>
          </w:tcPr>
          <w:p w14:paraId="06568CB5" w14:textId="77777777" w:rsidR="00CE43EA" w:rsidRPr="00A9478C" w:rsidRDefault="00CE43EA" w:rsidP="00E07754">
            <w:pPr>
              <w:tabs>
                <w:tab w:val="decimal" w:pos="989"/>
              </w:tabs>
              <w:overflowPunct/>
              <w:spacing w:line="370" w:lineRule="exact"/>
              <w:rPr>
                <w:rFonts w:ascii="Arial" w:hAnsi="Arial" w:cs="Arial"/>
                <w:color w:val="000000"/>
                <w:spacing w:val="-5"/>
                <w:sz w:val="16"/>
                <w:szCs w:val="16"/>
              </w:rPr>
            </w:pPr>
          </w:p>
        </w:tc>
        <w:tc>
          <w:tcPr>
            <w:tcW w:w="990" w:type="dxa"/>
          </w:tcPr>
          <w:p w14:paraId="4160BDD7"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c>
          <w:tcPr>
            <w:tcW w:w="990" w:type="dxa"/>
          </w:tcPr>
          <w:p w14:paraId="375FC2E3" w14:textId="77777777" w:rsidR="00CE43EA" w:rsidRPr="00A9478C" w:rsidRDefault="00CE43EA" w:rsidP="00E07754">
            <w:pPr>
              <w:tabs>
                <w:tab w:val="decimal" w:pos="324"/>
              </w:tabs>
              <w:overflowPunct/>
              <w:spacing w:line="370" w:lineRule="exact"/>
              <w:rPr>
                <w:rFonts w:ascii="Arial" w:hAnsi="Arial" w:cs="Arial"/>
                <w:color w:val="000000"/>
                <w:spacing w:val="-5"/>
                <w:sz w:val="16"/>
                <w:szCs w:val="16"/>
              </w:rPr>
            </w:pPr>
          </w:p>
        </w:tc>
      </w:tr>
      <w:tr w:rsidR="00CE43EA" w:rsidRPr="00A9478C" w14:paraId="7C15DE51" w14:textId="77777777" w:rsidTr="00A9478C">
        <w:tc>
          <w:tcPr>
            <w:tcW w:w="2430" w:type="dxa"/>
            <w:vAlign w:val="bottom"/>
          </w:tcPr>
          <w:p w14:paraId="5AB8D74A" w14:textId="77777777" w:rsidR="00CE43EA" w:rsidRPr="00A9478C" w:rsidRDefault="00CE43EA" w:rsidP="00E07754">
            <w:pPr>
              <w:tabs>
                <w:tab w:val="left" w:pos="252"/>
              </w:tabs>
              <w:overflowPunct/>
              <w:spacing w:line="370" w:lineRule="exact"/>
              <w:ind w:left="252" w:right="-108"/>
              <w:textAlignment w:val="auto"/>
              <w:rPr>
                <w:rFonts w:ascii="Arial" w:hAnsi="Arial" w:cs="Arial"/>
                <w:sz w:val="16"/>
                <w:szCs w:val="16"/>
              </w:rPr>
            </w:pPr>
            <w:r w:rsidRPr="00A9478C">
              <w:rPr>
                <w:rFonts w:ascii="Arial" w:eastAsia="Arial Unicode MS" w:hAnsi="Arial" w:cs="Arial"/>
                <w:sz w:val="16"/>
                <w:szCs w:val="16"/>
              </w:rPr>
              <w:t>assuming the conversion of  warrants to ordinary shares</w:t>
            </w:r>
          </w:p>
        </w:tc>
        <w:tc>
          <w:tcPr>
            <w:tcW w:w="1372" w:type="dxa"/>
            <w:vAlign w:val="bottom"/>
          </w:tcPr>
          <w:p w14:paraId="002827E6" w14:textId="77777777" w:rsidR="00CE43EA" w:rsidRPr="00A9478C" w:rsidRDefault="00CE43EA" w:rsidP="00606525">
            <w:pPr>
              <w:pBdr>
                <w:bottom w:val="double" w:sz="4" w:space="1" w:color="auto"/>
              </w:pBdr>
              <w:tabs>
                <w:tab w:val="decimal" w:pos="972"/>
              </w:tabs>
              <w:overflowPunct/>
              <w:spacing w:line="340" w:lineRule="exact"/>
              <w:rPr>
                <w:rFonts w:ascii="Arial" w:hAnsi="Arial" w:cs="Arial"/>
                <w:color w:val="000000"/>
                <w:spacing w:val="-5"/>
                <w:sz w:val="16"/>
                <w:szCs w:val="16"/>
              </w:rPr>
            </w:pPr>
            <w:r w:rsidRPr="00A9478C">
              <w:rPr>
                <w:rFonts w:ascii="Arial" w:hAnsi="Arial" w:cs="Arial"/>
                <w:color w:val="000000"/>
                <w:spacing w:val="-5"/>
                <w:sz w:val="16"/>
                <w:szCs w:val="16"/>
              </w:rPr>
              <w:t>2,483,605</w:t>
            </w:r>
          </w:p>
        </w:tc>
        <w:tc>
          <w:tcPr>
            <w:tcW w:w="1373" w:type="dxa"/>
            <w:vAlign w:val="bottom"/>
          </w:tcPr>
          <w:p w14:paraId="1F8F5941" w14:textId="77777777" w:rsidR="00CE43EA" w:rsidRPr="00A9478C" w:rsidRDefault="00CE43EA" w:rsidP="00606525">
            <w:pPr>
              <w:pBdr>
                <w:bottom w:val="double" w:sz="4" w:space="1" w:color="auto"/>
              </w:pBdr>
              <w:tabs>
                <w:tab w:val="decimal" w:pos="972"/>
              </w:tabs>
              <w:overflowPunct/>
              <w:spacing w:line="340" w:lineRule="exact"/>
              <w:rPr>
                <w:rFonts w:ascii="Arial" w:hAnsi="Arial" w:cs="Arial"/>
                <w:color w:val="000000"/>
                <w:spacing w:val="-5"/>
                <w:sz w:val="16"/>
                <w:szCs w:val="16"/>
              </w:rPr>
            </w:pPr>
            <w:r w:rsidRPr="00A9478C">
              <w:rPr>
                <w:rFonts w:ascii="Arial" w:hAnsi="Arial" w:cs="Arial"/>
                <w:color w:val="000000"/>
                <w:spacing w:val="-5"/>
                <w:sz w:val="16"/>
                <w:szCs w:val="16"/>
              </w:rPr>
              <w:t>804,282</w:t>
            </w:r>
          </w:p>
        </w:tc>
        <w:tc>
          <w:tcPr>
            <w:tcW w:w="1372" w:type="dxa"/>
            <w:vAlign w:val="bottom"/>
          </w:tcPr>
          <w:p w14:paraId="595FDD04" w14:textId="77777777" w:rsidR="00CE43EA" w:rsidRPr="00A9478C" w:rsidRDefault="00CE43EA" w:rsidP="00606525">
            <w:pPr>
              <w:pBdr>
                <w:bottom w:val="double" w:sz="4" w:space="1" w:color="auto"/>
              </w:pBdr>
              <w:tabs>
                <w:tab w:val="decimal" w:pos="972"/>
              </w:tabs>
              <w:overflowPunct/>
              <w:spacing w:line="340" w:lineRule="exact"/>
              <w:rPr>
                <w:rFonts w:ascii="Arial" w:hAnsi="Arial" w:cs="Arial"/>
                <w:color w:val="000000"/>
                <w:spacing w:val="-5"/>
                <w:sz w:val="16"/>
                <w:szCs w:val="16"/>
              </w:rPr>
            </w:pPr>
            <w:r w:rsidRPr="00A9478C">
              <w:rPr>
                <w:rFonts w:ascii="Arial" w:hAnsi="Arial" w:cs="Arial"/>
                <w:color w:val="000000"/>
                <w:spacing w:val="-5"/>
                <w:sz w:val="16"/>
                <w:szCs w:val="16"/>
              </w:rPr>
              <w:t>1,577,277</w:t>
            </w:r>
          </w:p>
        </w:tc>
        <w:tc>
          <w:tcPr>
            <w:tcW w:w="1373" w:type="dxa"/>
            <w:vAlign w:val="bottom"/>
          </w:tcPr>
          <w:p w14:paraId="4DAED8D7" w14:textId="77777777" w:rsidR="00CE43EA" w:rsidRPr="00A9478C" w:rsidRDefault="00CE43EA" w:rsidP="00606525">
            <w:pPr>
              <w:pBdr>
                <w:bottom w:val="double" w:sz="4" w:space="1" w:color="auto"/>
              </w:pBdr>
              <w:tabs>
                <w:tab w:val="decimal" w:pos="972"/>
              </w:tabs>
              <w:overflowPunct/>
              <w:spacing w:line="340" w:lineRule="exact"/>
              <w:rPr>
                <w:rFonts w:ascii="Arial" w:hAnsi="Arial" w:cs="Arial"/>
                <w:color w:val="000000"/>
                <w:spacing w:val="-5"/>
                <w:sz w:val="16"/>
                <w:szCs w:val="16"/>
              </w:rPr>
            </w:pPr>
            <w:r w:rsidRPr="00A9478C">
              <w:rPr>
                <w:rFonts w:ascii="Arial" w:hAnsi="Arial" w:cs="Arial"/>
                <w:color w:val="000000"/>
                <w:spacing w:val="-5"/>
                <w:sz w:val="16"/>
                <w:szCs w:val="16"/>
              </w:rPr>
              <w:t>1,574,131</w:t>
            </w:r>
          </w:p>
        </w:tc>
        <w:tc>
          <w:tcPr>
            <w:tcW w:w="990" w:type="dxa"/>
            <w:vAlign w:val="bottom"/>
          </w:tcPr>
          <w:p w14:paraId="47C189A5" w14:textId="77777777" w:rsidR="00CE43EA" w:rsidRPr="00A9478C" w:rsidRDefault="00251A6A" w:rsidP="00606525">
            <w:pPr>
              <w:tabs>
                <w:tab w:val="decimal" w:pos="324"/>
              </w:tabs>
              <w:overflowPunct/>
              <w:spacing w:after="40" w:line="340" w:lineRule="exact"/>
              <w:rPr>
                <w:rFonts w:ascii="Arial" w:hAnsi="Arial" w:cs="Arial"/>
                <w:color w:val="000000"/>
                <w:spacing w:val="-5"/>
                <w:sz w:val="16"/>
                <w:szCs w:val="16"/>
                <w:cs/>
              </w:rPr>
            </w:pPr>
            <w:r w:rsidRPr="00A9478C">
              <w:rPr>
                <w:rFonts w:ascii="Arial" w:hAnsi="Arial" w:cs="Arial"/>
                <w:color w:val="000000"/>
                <w:spacing w:val="-5"/>
                <w:sz w:val="16"/>
                <w:szCs w:val="16"/>
              </w:rPr>
              <w:t>1.57</w:t>
            </w:r>
          </w:p>
        </w:tc>
        <w:tc>
          <w:tcPr>
            <w:tcW w:w="990" w:type="dxa"/>
            <w:vAlign w:val="bottom"/>
          </w:tcPr>
          <w:p w14:paraId="66CA5B1A" w14:textId="77777777" w:rsidR="00CE43EA" w:rsidRPr="00A9478C" w:rsidRDefault="00CE43EA" w:rsidP="00606525">
            <w:pPr>
              <w:tabs>
                <w:tab w:val="decimal" w:pos="324"/>
              </w:tabs>
              <w:overflowPunct/>
              <w:spacing w:after="40" w:line="340" w:lineRule="exact"/>
              <w:rPr>
                <w:rFonts w:ascii="Arial" w:hAnsi="Arial" w:cs="Arial"/>
                <w:color w:val="000000"/>
                <w:spacing w:val="-5"/>
                <w:sz w:val="16"/>
                <w:szCs w:val="16"/>
              </w:rPr>
            </w:pPr>
            <w:r w:rsidRPr="00A9478C">
              <w:rPr>
                <w:rFonts w:ascii="Arial" w:hAnsi="Arial" w:cs="Arial"/>
                <w:color w:val="000000"/>
                <w:spacing w:val="-5"/>
                <w:sz w:val="16"/>
                <w:szCs w:val="16"/>
              </w:rPr>
              <w:t>0.51</w:t>
            </w:r>
          </w:p>
        </w:tc>
      </w:tr>
    </w:tbl>
    <w:p w14:paraId="6DFEBC83" w14:textId="77777777" w:rsidR="00B344E6" w:rsidRPr="0093785C" w:rsidRDefault="000A178E" w:rsidP="0093785C">
      <w:pPr>
        <w:tabs>
          <w:tab w:val="left" w:pos="600"/>
        </w:tabs>
        <w:spacing w:before="240" w:after="120" w:line="380" w:lineRule="exact"/>
        <w:ind w:left="605" w:hanging="605"/>
        <w:jc w:val="both"/>
        <w:outlineLvl w:val="0"/>
        <w:rPr>
          <w:rFonts w:ascii="Arial" w:hAnsi="Arial" w:cs="Arial"/>
          <w:b/>
          <w:bCs/>
          <w:sz w:val="22"/>
          <w:szCs w:val="22"/>
        </w:rPr>
      </w:pPr>
      <w:r w:rsidRPr="0093785C">
        <w:rPr>
          <w:rFonts w:ascii="Arial" w:hAnsi="Arial" w:cs="Arial"/>
          <w:b/>
          <w:bCs/>
          <w:sz w:val="22"/>
          <w:szCs w:val="22"/>
        </w:rPr>
        <w:lastRenderedPageBreak/>
        <w:t>29</w:t>
      </w:r>
      <w:r w:rsidR="00B344E6" w:rsidRPr="0093785C">
        <w:rPr>
          <w:rFonts w:ascii="Arial" w:hAnsi="Arial" w:cs="Arial"/>
          <w:b/>
          <w:bCs/>
          <w:sz w:val="22"/>
          <w:szCs w:val="22"/>
        </w:rPr>
        <w:t>.</w:t>
      </w:r>
      <w:r w:rsidR="00B344E6" w:rsidRPr="0093785C">
        <w:rPr>
          <w:rFonts w:ascii="Arial" w:hAnsi="Arial" w:cs="Arial"/>
          <w:b/>
          <w:bCs/>
          <w:sz w:val="22"/>
          <w:szCs w:val="22"/>
        </w:rPr>
        <w:tab/>
        <w:t>Segment information</w:t>
      </w:r>
    </w:p>
    <w:p w14:paraId="6092EDCA" w14:textId="77777777" w:rsidR="00CF72F1" w:rsidRPr="0093785C" w:rsidRDefault="00CF72F1" w:rsidP="00E07754">
      <w:pPr>
        <w:tabs>
          <w:tab w:val="left" w:pos="600"/>
          <w:tab w:val="left" w:pos="840"/>
          <w:tab w:val="left" w:pos="1361"/>
          <w:tab w:val="left" w:pos="1928"/>
        </w:tabs>
        <w:spacing w:before="120" w:after="120" w:line="380" w:lineRule="exact"/>
        <w:ind w:left="600" w:hanging="600"/>
        <w:jc w:val="both"/>
        <w:rPr>
          <w:rFonts w:ascii="Arial" w:eastAsia="Calibri" w:hAnsi="Arial" w:cs="Arial"/>
          <w:color w:val="000000"/>
          <w:spacing w:val="-2"/>
          <w:sz w:val="22"/>
          <w:szCs w:val="22"/>
        </w:rPr>
      </w:pPr>
      <w:r w:rsidRPr="0093785C">
        <w:rPr>
          <w:rFonts w:ascii="Arial" w:eastAsia="Calibri" w:hAnsi="Arial" w:cs="Arial"/>
          <w:color w:val="000000"/>
          <w:spacing w:val="-2"/>
          <w:sz w:val="22"/>
          <w:szCs w:val="22"/>
        </w:rPr>
        <w:tab/>
        <w:t xml:space="preserve">The </w:t>
      </w:r>
      <w:r w:rsidR="00EA002F" w:rsidRPr="0093785C">
        <w:rPr>
          <w:rFonts w:ascii="Arial" w:eastAsia="Calibri" w:hAnsi="Arial" w:cs="Arial"/>
          <w:color w:val="000000"/>
          <w:spacing w:val="-2"/>
          <w:sz w:val="22"/>
          <w:szCs w:val="22"/>
        </w:rPr>
        <w:t>Group is</w:t>
      </w:r>
      <w:r w:rsidRPr="0093785C">
        <w:rPr>
          <w:rFonts w:ascii="Arial" w:eastAsia="Calibri" w:hAnsi="Arial" w:cs="Arial"/>
          <w:color w:val="000000"/>
          <w:spacing w:val="-2"/>
          <w:sz w:val="22"/>
          <w:szCs w:val="22"/>
        </w:rPr>
        <w:t xml:space="preserve"> engaged in single operating segment which is manufacturing and trading of asphalt and petroleum oil products. Whereas, the marine logistic business complements the manufacturing and trading of asphalt and petroleum oil products. The Board of Directors </w:t>
      </w:r>
      <w:r w:rsidR="007A40E5" w:rsidRPr="0093785C">
        <w:rPr>
          <w:rFonts w:ascii="Arial" w:eastAsia="Calibri" w:hAnsi="Arial" w:cs="Arial"/>
          <w:color w:val="000000"/>
          <w:spacing w:val="-2"/>
          <w:sz w:val="22"/>
          <w:szCs w:val="22"/>
        </w:rPr>
        <w:t>of the G</w:t>
      </w:r>
      <w:r w:rsidRPr="0093785C">
        <w:rPr>
          <w:rFonts w:ascii="Arial" w:eastAsia="Calibri" w:hAnsi="Arial" w:cs="Arial"/>
          <w:color w:val="000000"/>
          <w:spacing w:val="-2"/>
          <w:sz w:val="22"/>
          <w:szCs w:val="22"/>
        </w:rPr>
        <w:t xml:space="preserve">roup is the chief operating decision makers of the </w:t>
      </w:r>
      <w:r w:rsidR="00EA002F" w:rsidRPr="0093785C">
        <w:rPr>
          <w:rFonts w:ascii="Arial" w:eastAsia="Calibri" w:hAnsi="Arial" w:cs="Arial"/>
          <w:color w:val="000000"/>
          <w:spacing w:val="-2"/>
          <w:sz w:val="22"/>
          <w:szCs w:val="22"/>
        </w:rPr>
        <w:t>Group</w:t>
      </w:r>
      <w:r w:rsidRPr="0093785C">
        <w:rPr>
          <w:rFonts w:ascii="Arial" w:eastAsia="Calibri" w:hAnsi="Arial" w:cs="Arial"/>
          <w:color w:val="000000"/>
          <w:spacing w:val="-2"/>
          <w:sz w:val="22"/>
          <w:szCs w:val="22"/>
        </w:rPr>
        <w:t xml:space="preserve">. As a result, all of the revenues, operating profits and assets as reflected in these financial statements pertain to the aforementioned reportable operating segment. Therefore, financial information by segment has been presented only by geographical </w:t>
      </w:r>
      <w:r w:rsidR="0049391A" w:rsidRPr="0093785C">
        <w:rPr>
          <w:rFonts w:ascii="Arial" w:eastAsia="Calibri" w:hAnsi="Arial" w:cs="Arial"/>
          <w:color w:val="000000"/>
          <w:spacing w:val="-2"/>
          <w:sz w:val="22"/>
          <w:szCs w:val="22"/>
        </w:rPr>
        <w:t xml:space="preserve">based on locations of </w:t>
      </w:r>
      <w:r w:rsidR="00DE1C6C" w:rsidRPr="0093785C">
        <w:rPr>
          <w:rFonts w:ascii="Arial" w:eastAsia="Calibri" w:hAnsi="Arial" w:cs="Arial"/>
          <w:color w:val="000000"/>
          <w:spacing w:val="-2"/>
          <w:sz w:val="22"/>
          <w:szCs w:val="22"/>
        </w:rPr>
        <w:t>each company</w:t>
      </w:r>
      <w:r w:rsidRPr="0093785C">
        <w:rPr>
          <w:rFonts w:ascii="Arial" w:eastAsia="Calibri" w:hAnsi="Arial" w:cs="Arial"/>
          <w:color w:val="000000"/>
          <w:spacing w:val="-2"/>
          <w:sz w:val="22"/>
          <w:szCs w:val="22"/>
        </w:rPr>
        <w:t>, as follows:</w:t>
      </w:r>
    </w:p>
    <w:tbl>
      <w:tblPr>
        <w:tblW w:w="9360" w:type="dxa"/>
        <w:tblInd w:w="450" w:type="dxa"/>
        <w:tblLayout w:type="fixed"/>
        <w:tblLook w:val="01E0" w:firstRow="1" w:lastRow="1" w:firstColumn="1" w:lastColumn="1" w:noHBand="0" w:noVBand="0"/>
      </w:tblPr>
      <w:tblGrid>
        <w:gridCol w:w="2880"/>
        <w:gridCol w:w="810"/>
        <w:gridCol w:w="810"/>
        <w:gridCol w:w="810"/>
        <w:gridCol w:w="810"/>
        <w:gridCol w:w="810"/>
        <w:gridCol w:w="810"/>
        <w:gridCol w:w="810"/>
        <w:gridCol w:w="810"/>
      </w:tblGrid>
      <w:tr w:rsidR="005E5685" w:rsidRPr="0093785C" w14:paraId="7369E29A" w14:textId="77777777" w:rsidTr="006D1CC2">
        <w:tc>
          <w:tcPr>
            <w:tcW w:w="2880" w:type="dxa"/>
          </w:tcPr>
          <w:p w14:paraId="7FB9567D" w14:textId="77777777" w:rsidR="005E5685" w:rsidRPr="0093785C" w:rsidRDefault="005E5685" w:rsidP="0093785C">
            <w:pPr>
              <w:tabs>
                <w:tab w:val="left" w:pos="900"/>
                <w:tab w:val="left" w:pos="2160"/>
                <w:tab w:val="right" w:pos="7200"/>
                <w:tab w:val="right" w:pos="8540"/>
              </w:tabs>
              <w:spacing w:line="380" w:lineRule="exact"/>
              <w:ind w:right="58"/>
              <w:jc w:val="thaiDistribute"/>
              <w:rPr>
                <w:rFonts w:ascii="Arial" w:eastAsia="MS Mincho" w:hAnsi="Arial" w:cs="Arial"/>
                <w:sz w:val="18"/>
                <w:szCs w:val="18"/>
              </w:rPr>
            </w:pPr>
          </w:p>
        </w:tc>
        <w:tc>
          <w:tcPr>
            <w:tcW w:w="6480" w:type="dxa"/>
            <w:gridSpan w:val="8"/>
          </w:tcPr>
          <w:p w14:paraId="04380023" w14:textId="77777777" w:rsidR="005E5685" w:rsidRPr="0093785C" w:rsidRDefault="005E5685" w:rsidP="00AC5B04">
            <w:pPr>
              <w:tabs>
                <w:tab w:val="left" w:pos="2160"/>
                <w:tab w:val="right" w:pos="7200"/>
                <w:tab w:val="right" w:pos="8540"/>
              </w:tabs>
              <w:spacing w:line="380" w:lineRule="exact"/>
              <w:ind w:left="-18" w:right="-15"/>
              <w:jc w:val="right"/>
              <w:rPr>
                <w:rFonts w:ascii="Arial" w:eastAsia="MS Mincho" w:hAnsi="Arial" w:cs="Arial"/>
                <w:sz w:val="18"/>
                <w:szCs w:val="18"/>
                <w:cs/>
              </w:rPr>
            </w:pPr>
            <w:r w:rsidRPr="0093785C">
              <w:rPr>
                <w:rFonts w:ascii="Arial" w:eastAsia="MS Mincho" w:hAnsi="Arial" w:cs="Arial"/>
                <w:sz w:val="18"/>
                <w:szCs w:val="18"/>
              </w:rPr>
              <w:t>(Unit</w:t>
            </w:r>
            <w:r w:rsidRPr="0093785C">
              <w:rPr>
                <w:rFonts w:ascii="Arial" w:eastAsia="MS Mincho" w:hAnsi="Arial" w:cs="Arial"/>
                <w:sz w:val="18"/>
                <w:szCs w:val="18"/>
                <w:cs/>
              </w:rPr>
              <w:t xml:space="preserve">: </w:t>
            </w:r>
            <w:r w:rsidRPr="0093785C">
              <w:rPr>
                <w:rFonts w:ascii="Arial" w:eastAsia="MS Mincho" w:hAnsi="Arial" w:cs="Arial"/>
                <w:sz w:val="18"/>
                <w:szCs w:val="18"/>
              </w:rPr>
              <w:t>Million Baht)</w:t>
            </w:r>
          </w:p>
        </w:tc>
      </w:tr>
      <w:tr w:rsidR="00CF72F1" w:rsidRPr="0093785C" w14:paraId="71CE0DA4" w14:textId="77777777" w:rsidTr="003A7B55">
        <w:tc>
          <w:tcPr>
            <w:tcW w:w="2880" w:type="dxa"/>
          </w:tcPr>
          <w:p w14:paraId="40272E5F" w14:textId="77777777" w:rsidR="00CF72F1" w:rsidRPr="0093785C" w:rsidRDefault="00CF72F1" w:rsidP="0093785C">
            <w:pPr>
              <w:tabs>
                <w:tab w:val="left" w:pos="900"/>
                <w:tab w:val="left" w:pos="2160"/>
                <w:tab w:val="right" w:pos="7200"/>
                <w:tab w:val="right" w:pos="8540"/>
              </w:tabs>
              <w:spacing w:line="380" w:lineRule="exact"/>
              <w:ind w:right="58"/>
              <w:jc w:val="thaiDistribute"/>
              <w:rPr>
                <w:rFonts w:ascii="Arial" w:eastAsia="MS Mincho" w:hAnsi="Arial" w:cs="Arial"/>
                <w:sz w:val="18"/>
                <w:szCs w:val="18"/>
              </w:rPr>
            </w:pPr>
          </w:p>
        </w:tc>
        <w:tc>
          <w:tcPr>
            <w:tcW w:w="1620" w:type="dxa"/>
            <w:gridSpan w:val="2"/>
            <w:vAlign w:val="bottom"/>
          </w:tcPr>
          <w:p w14:paraId="3A2AD93D" w14:textId="77777777" w:rsidR="00CF72F1" w:rsidRPr="0093785C" w:rsidRDefault="00CF72F1" w:rsidP="0093785C">
            <w:pPr>
              <w:pBdr>
                <w:bottom w:val="single" w:sz="4" w:space="1" w:color="auto"/>
              </w:pBdr>
              <w:tabs>
                <w:tab w:val="left" w:pos="2160"/>
                <w:tab w:val="right" w:pos="7200"/>
                <w:tab w:val="right" w:pos="8540"/>
              </w:tabs>
              <w:spacing w:line="380" w:lineRule="exact"/>
              <w:ind w:left="-18" w:right="-108"/>
              <w:jc w:val="center"/>
              <w:rPr>
                <w:rFonts w:ascii="Arial" w:hAnsi="Arial" w:cs="Arial"/>
                <w:sz w:val="18"/>
                <w:szCs w:val="18"/>
              </w:rPr>
            </w:pPr>
            <w:r w:rsidRPr="0093785C">
              <w:rPr>
                <w:rFonts w:ascii="Arial" w:hAnsi="Arial" w:cs="Arial"/>
                <w:sz w:val="18"/>
                <w:szCs w:val="18"/>
              </w:rPr>
              <w:t>Geographic segment located in Thailand</w:t>
            </w:r>
          </w:p>
        </w:tc>
        <w:tc>
          <w:tcPr>
            <w:tcW w:w="1620" w:type="dxa"/>
            <w:gridSpan w:val="2"/>
            <w:vAlign w:val="bottom"/>
          </w:tcPr>
          <w:p w14:paraId="18DCD420" w14:textId="77777777" w:rsidR="00CF72F1" w:rsidRPr="0093785C" w:rsidRDefault="00CF72F1" w:rsidP="0093785C">
            <w:pPr>
              <w:pBdr>
                <w:bottom w:val="single" w:sz="4" w:space="1" w:color="auto"/>
              </w:pBdr>
              <w:tabs>
                <w:tab w:val="left" w:pos="2160"/>
                <w:tab w:val="right" w:pos="7200"/>
                <w:tab w:val="right" w:pos="8540"/>
              </w:tabs>
              <w:spacing w:line="380" w:lineRule="exact"/>
              <w:ind w:left="-18" w:right="-108"/>
              <w:jc w:val="center"/>
              <w:rPr>
                <w:rFonts w:ascii="Arial" w:hAnsi="Arial" w:cs="Arial"/>
                <w:sz w:val="18"/>
                <w:szCs w:val="18"/>
              </w:rPr>
            </w:pPr>
            <w:r w:rsidRPr="0093785C">
              <w:rPr>
                <w:rFonts w:ascii="Arial" w:hAnsi="Arial" w:cs="Arial"/>
                <w:sz w:val="18"/>
                <w:szCs w:val="18"/>
              </w:rPr>
              <w:t>Geographic segment located in overseas</w:t>
            </w:r>
          </w:p>
        </w:tc>
        <w:tc>
          <w:tcPr>
            <w:tcW w:w="1620" w:type="dxa"/>
            <w:gridSpan w:val="2"/>
            <w:vAlign w:val="bottom"/>
          </w:tcPr>
          <w:p w14:paraId="6AC296BB" w14:textId="77777777" w:rsidR="00CF72F1" w:rsidRPr="0093785C" w:rsidRDefault="00CF72F1" w:rsidP="0093785C">
            <w:pPr>
              <w:pBdr>
                <w:bottom w:val="single" w:sz="4" w:space="1" w:color="auto"/>
              </w:pBdr>
              <w:tabs>
                <w:tab w:val="left" w:pos="2160"/>
                <w:tab w:val="right" w:pos="7200"/>
                <w:tab w:val="right" w:pos="8540"/>
              </w:tabs>
              <w:spacing w:line="380" w:lineRule="exact"/>
              <w:ind w:left="-18" w:right="-108"/>
              <w:jc w:val="center"/>
              <w:rPr>
                <w:rFonts w:ascii="Arial" w:hAnsi="Arial" w:cs="Arial"/>
                <w:sz w:val="18"/>
                <w:szCs w:val="18"/>
              </w:rPr>
            </w:pPr>
            <w:r w:rsidRPr="0093785C">
              <w:rPr>
                <w:rFonts w:ascii="Arial" w:hAnsi="Arial" w:cs="Arial"/>
                <w:sz w:val="18"/>
                <w:szCs w:val="18"/>
              </w:rPr>
              <w:t>Eliminated transactions</w:t>
            </w:r>
          </w:p>
        </w:tc>
        <w:tc>
          <w:tcPr>
            <w:tcW w:w="1620" w:type="dxa"/>
            <w:gridSpan w:val="2"/>
            <w:vAlign w:val="bottom"/>
          </w:tcPr>
          <w:p w14:paraId="461D6C3C" w14:textId="77777777" w:rsidR="00CF72F1" w:rsidRPr="0093785C" w:rsidRDefault="00CF72F1" w:rsidP="0093785C">
            <w:pPr>
              <w:pBdr>
                <w:bottom w:val="single" w:sz="4" w:space="1" w:color="auto"/>
              </w:pBdr>
              <w:tabs>
                <w:tab w:val="left" w:pos="2160"/>
                <w:tab w:val="right" w:pos="7200"/>
                <w:tab w:val="right" w:pos="8540"/>
              </w:tabs>
              <w:spacing w:line="380" w:lineRule="exact"/>
              <w:ind w:left="-18" w:right="-108"/>
              <w:jc w:val="center"/>
              <w:rPr>
                <w:rFonts w:ascii="Arial" w:hAnsi="Arial" w:cs="Arial"/>
                <w:sz w:val="18"/>
                <w:szCs w:val="18"/>
              </w:rPr>
            </w:pPr>
            <w:r w:rsidRPr="0093785C">
              <w:rPr>
                <w:rFonts w:ascii="Arial" w:hAnsi="Arial" w:cs="Arial"/>
                <w:sz w:val="18"/>
                <w:szCs w:val="18"/>
              </w:rPr>
              <w:t>Total</w:t>
            </w:r>
          </w:p>
        </w:tc>
      </w:tr>
      <w:tr w:rsidR="00041E42" w:rsidRPr="0093785C" w14:paraId="45430CCC" w14:textId="77777777" w:rsidTr="003A7B55">
        <w:tc>
          <w:tcPr>
            <w:tcW w:w="2880" w:type="dxa"/>
          </w:tcPr>
          <w:p w14:paraId="08EE303D" w14:textId="77777777" w:rsidR="00041E42" w:rsidRPr="0093785C" w:rsidRDefault="00041E42" w:rsidP="0093785C">
            <w:pPr>
              <w:tabs>
                <w:tab w:val="left" w:pos="900"/>
                <w:tab w:val="left" w:pos="2160"/>
                <w:tab w:val="right" w:pos="7200"/>
                <w:tab w:val="right" w:pos="8540"/>
              </w:tabs>
              <w:spacing w:line="380" w:lineRule="exact"/>
              <w:ind w:right="58"/>
              <w:jc w:val="thaiDistribute"/>
              <w:rPr>
                <w:rFonts w:ascii="Arial" w:eastAsia="MS Mincho" w:hAnsi="Arial" w:cs="Arial"/>
                <w:sz w:val="18"/>
                <w:szCs w:val="18"/>
              </w:rPr>
            </w:pPr>
          </w:p>
        </w:tc>
        <w:tc>
          <w:tcPr>
            <w:tcW w:w="810" w:type="dxa"/>
          </w:tcPr>
          <w:p w14:paraId="34BD37C1" w14:textId="77777777" w:rsidR="00041E42" w:rsidRPr="0093785C" w:rsidRDefault="003B234C" w:rsidP="0093785C">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93785C">
              <w:rPr>
                <w:rFonts w:ascii="Arial" w:eastAsia="MS Mincho" w:hAnsi="Arial" w:cs="Arial"/>
                <w:sz w:val="18"/>
                <w:szCs w:val="18"/>
                <w:u w:val="single"/>
              </w:rPr>
              <w:t>2019</w:t>
            </w:r>
          </w:p>
        </w:tc>
        <w:tc>
          <w:tcPr>
            <w:tcW w:w="810" w:type="dxa"/>
          </w:tcPr>
          <w:p w14:paraId="5A10A54D" w14:textId="77777777" w:rsidR="00041E42" w:rsidRPr="0093785C" w:rsidRDefault="003B234C" w:rsidP="0093785C">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93785C">
              <w:rPr>
                <w:rFonts w:ascii="Arial" w:eastAsia="MS Mincho" w:hAnsi="Arial" w:cs="Arial"/>
                <w:sz w:val="18"/>
                <w:szCs w:val="18"/>
                <w:u w:val="single"/>
              </w:rPr>
              <w:t>2018</w:t>
            </w:r>
          </w:p>
        </w:tc>
        <w:tc>
          <w:tcPr>
            <w:tcW w:w="810" w:type="dxa"/>
          </w:tcPr>
          <w:p w14:paraId="4BA27209" w14:textId="77777777" w:rsidR="00041E42" w:rsidRPr="0093785C" w:rsidRDefault="003B234C" w:rsidP="0093785C">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93785C">
              <w:rPr>
                <w:rFonts w:ascii="Arial" w:eastAsia="MS Mincho" w:hAnsi="Arial" w:cs="Arial"/>
                <w:sz w:val="18"/>
                <w:szCs w:val="18"/>
                <w:u w:val="single"/>
              </w:rPr>
              <w:t>2019</w:t>
            </w:r>
          </w:p>
        </w:tc>
        <w:tc>
          <w:tcPr>
            <w:tcW w:w="810" w:type="dxa"/>
          </w:tcPr>
          <w:p w14:paraId="31FD8ECC" w14:textId="77777777" w:rsidR="00041E42" w:rsidRPr="0093785C" w:rsidRDefault="003B234C" w:rsidP="0093785C">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93785C">
              <w:rPr>
                <w:rFonts w:ascii="Arial" w:eastAsia="MS Mincho" w:hAnsi="Arial" w:cs="Arial"/>
                <w:sz w:val="18"/>
                <w:szCs w:val="18"/>
                <w:u w:val="single"/>
              </w:rPr>
              <w:t>2018</w:t>
            </w:r>
          </w:p>
        </w:tc>
        <w:tc>
          <w:tcPr>
            <w:tcW w:w="810" w:type="dxa"/>
          </w:tcPr>
          <w:p w14:paraId="675C058B" w14:textId="77777777" w:rsidR="00041E42" w:rsidRPr="0093785C" w:rsidRDefault="003B234C" w:rsidP="0093785C">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93785C">
              <w:rPr>
                <w:rFonts w:ascii="Arial" w:eastAsia="MS Mincho" w:hAnsi="Arial" w:cs="Arial"/>
                <w:sz w:val="18"/>
                <w:szCs w:val="18"/>
                <w:u w:val="single"/>
              </w:rPr>
              <w:t>2019</w:t>
            </w:r>
          </w:p>
        </w:tc>
        <w:tc>
          <w:tcPr>
            <w:tcW w:w="810" w:type="dxa"/>
          </w:tcPr>
          <w:p w14:paraId="504D92BE" w14:textId="77777777" w:rsidR="00041E42" w:rsidRPr="0093785C" w:rsidRDefault="003B234C" w:rsidP="0093785C">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93785C">
              <w:rPr>
                <w:rFonts w:ascii="Arial" w:eastAsia="MS Mincho" w:hAnsi="Arial" w:cs="Arial"/>
                <w:sz w:val="18"/>
                <w:szCs w:val="18"/>
                <w:u w:val="single"/>
              </w:rPr>
              <w:t>2018</w:t>
            </w:r>
          </w:p>
        </w:tc>
        <w:tc>
          <w:tcPr>
            <w:tcW w:w="810" w:type="dxa"/>
          </w:tcPr>
          <w:p w14:paraId="4B03566B" w14:textId="77777777" w:rsidR="00041E42" w:rsidRPr="0093785C" w:rsidRDefault="003B234C" w:rsidP="0093785C">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93785C">
              <w:rPr>
                <w:rFonts w:ascii="Arial" w:eastAsia="MS Mincho" w:hAnsi="Arial" w:cs="Arial"/>
                <w:sz w:val="18"/>
                <w:szCs w:val="18"/>
                <w:u w:val="single"/>
              </w:rPr>
              <w:t>2019</w:t>
            </w:r>
          </w:p>
        </w:tc>
        <w:tc>
          <w:tcPr>
            <w:tcW w:w="810" w:type="dxa"/>
          </w:tcPr>
          <w:p w14:paraId="5A172714" w14:textId="77777777" w:rsidR="00041E42" w:rsidRPr="0093785C" w:rsidRDefault="003B234C" w:rsidP="0093785C">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93785C">
              <w:rPr>
                <w:rFonts w:ascii="Arial" w:eastAsia="MS Mincho" w:hAnsi="Arial" w:cs="Arial"/>
                <w:sz w:val="18"/>
                <w:szCs w:val="18"/>
                <w:u w:val="single"/>
              </w:rPr>
              <w:t>2018</w:t>
            </w:r>
          </w:p>
        </w:tc>
      </w:tr>
      <w:tr w:rsidR="00CE43EA" w:rsidRPr="0093785C" w14:paraId="6251EF9F" w14:textId="77777777" w:rsidTr="009F6980">
        <w:tc>
          <w:tcPr>
            <w:tcW w:w="2880" w:type="dxa"/>
          </w:tcPr>
          <w:p w14:paraId="384EC27B" w14:textId="77777777" w:rsidR="00CE43EA" w:rsidRPr="0093785C" w:rsidRDefault="00CE43EA" w:rsidP="0093785C">
            <w:pPr>
              <w:tabs>
                <w:tab w:val="left" w:pos="900"/>
                <w:tab w:val="left" w:pos="2160"/>
                <w:tab w:val="right" w:pos="7200"/>
                <w:tab w:val="right" w:pos="8540"/>
              </w:tabs>
              <w:spacing w:line="380" w:lineRule="exact"/>
              <w:ind w:right="-108"/>
              <w:rPr>
                <w:rFonts w:ascii="Arial" w:eastAsia="MS Mincho" w:hAnsi="Arial" w:cs="Arial"/>
                <w:sz w:val="18"/>
                <w:szCs w:val="18"/>
              </w:rPr>
            </w:pPr>
            <w:r w:rsidRPr="0093785C">
              <w:rPr>
                <w:rFonts w:ascii="Arial" w:eastAsia="MS Mincho" w:hAnsi="Arial" w:cs="Arial"/>
                <w:sz w:val="18"/>
                <w:szCs w:val="18"/>
              </w:rPr>
              <w:t>Revenue from external customers</w:t>
            </w:r>
          </w:p>
        </w:tc>
        <w:tc>
          <w:tcPr>
            <w:tcW w:w="810" w:type="dxa"/>
            <w:vAlign w:val="bottom"/>
          </w:tcPr>
          <w:p w14:paraId="4087B064" w14:textId="77777777" w:rsidR="00CE43EA" w:rsidRPr="0093785C" w:rsidRDefault="00CE43EA" w:rsidP="0093785C">
            <w:pP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29,044</w:t>
            </w:r>
          </w:p>
        </w:tc>
        <w:tc>
          <w:tcPr>
            <w:tcW w:w="810" w:type="dxa"/>
            <w:vAlign w:val="bottom"/>
          </w:tcPr>
          <w:p w14:paraId="3086BFA6" w14:textId="77777777" w:rsidR="00CE43EA" w:rsidRPr="0093785C" w:rsidRDefault="00CE43EA" w:rsidP="0093785C">
            <w:pP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20,372</w:t>
            </w:r>
          </w:p>
        </w:tc>
        <w:tc>
          <w:tcPr>
            <w:tcW w:w="810" w:type="dxa"/>
            <w:vAlign w:val="bottom"/>
          </w:tcPr>
          <w:p w14:paraId="3C731C8B" w14:textId="77777777" w:rsidR="00CE43EA" w:rsidRPr="0093785C" w:rsidRDefault="00CE43EA" w:rsidP="0093785C">
            <w:pP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7,849</w:t>
            </w:r>
          </w:p>
        </w:tc>
        <w:tc>
          <w:tcPr>
            <w:tcW w:w="810" w:type="dxa"/>
            <w:vAlign w:val="bottom"/>
          </w:tcPr>
          <w:p w14:paraId="271AE726" w14:textId="77777777" w:rsidR="00CE43EA" w:rsidRPr="0093785C" w:rsidRDefault="00CE43EA" w:rsidP="0093785C">
            <w:pP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7,260</w:t>
            </w:r>
          </w:p>
        </w:tc>
        <w:tc>
          <w:tcPr>
            <w:tcW w:w="810" w:type="dxa"/>
            <w:vAlign w:val="bottom"/>
          </w:tcPr>
          <w:p w14:paraId="4E2270CC" w14:textId="77777777" w:rsidR="00CE43EA" w:rsidRPr="0093785C" w:rsidRDefault="00CE43EA" w:rsidP="0093785C">
            <w:pP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w:t>
            </w:r>
          </w:p>
        </w:tc>
        <w:tc>
          <w:tcPr>
            <w:tcW w:w="810" w:type="dxa"/>
            <w:vAlign w:val="bottom"/>
          </w:tcPr>
          <w:p w14:paraId="1A4E33B4" w14:textId="77777777" w:rsidR="00CE43EA" w:rsidRPr="0093785C" w:rsidRDefault="00CE43EA" w:rsidP="0093785C">
            <w:pP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w:t>
            </w:r>
          </w:p>
        </w:tc>
        <w:tc>
          <w:tcPr>
            <w:tcW w:w="810" w:type="dxa"/>
            <w:vAlign w:val="bottom"/>
          </w:tcPr>
          <w:p w14:paraId="452241F4" w14:textId="77777777" w:rsidR="00CE43EA" w:rsidRPr="0093785C" w:rsidRDefault="00CE43EA" w:rsidP="0093785C">
            <w:pP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36,893</w:t>
            </w:r>
          </w:p>
        </w:tc>
        <w:tc>
          <w:tcPr>
            <w:tcW w:w="810" w:type="dxa"/>
            <w:vAlign w:val="bottom"/>
          </w:tcPr>
          <w:p w14:paraId="4E490502" w14:textId="77777777" w:rsidR="00CE43EA" w:rsidRPr="0093785C" w:rsidRDefault="00CE43EA" w:rsidP="0093785C">
            <w:pP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27,632</w:t>
            </w:r>
          </w:p>
        </w:tc>
      </w:tr>
      <w:tr w:rsidR="00CE43EA" w:rsidRPr="0093785C" w14:paraId="3B7BB979" w14:textId="77777777" w:rsidTr="009F6980">
        <w:tc>
          <w:tcPr>
            <w:tcW w:w="2880" w:type="dxa"/>
          </w:tcPr>
          <w:p w14:paraId="7C62950E" w14:textId="77777777" w:rsidR="00CE43EA" w:rsidRPr="0093785C" w:rsidRDefault="00CE43EA" w:rsidP="0093785C">
            <w:pPr>
              <w:tabs>
                <w:tab w:val="left" w:pos="900"/>
                <w:tab w:val="left" w:pos="2160"/>
                <w:tab w:val="right" w:pos="7200"/>
                <w:tab w:val="right" w:pos="8540"/>
              </w:tabs>
              <w:spacing w:line="380" w:lineRule="exact"/>
              <w:ind w:right="58"/>
              <w:jc w:val="thaiDistribute"/>
              <w:rPr>
                <w:rFonts w:ascii="Arial" w:eastAsia="MS Mincho" w:hAnsi="Arial" w:cs="Arial"/>
                <w:sz w:val="18"/>
                <w:szCs w:val="18"/>
                <w:cs/>
              </w:rPr>
            </w:pPr>
            <w:r w:rsidRPr="0093785C">
              <w:rPr>
                <w:rFonts w:ascii="Arial" w:eastAsia="MS Mincho" w:hAnsi="Arial" w:cs="Arial"/>
                <w:sz w:val="18"/>
                <w:szCs w:val="18"/>
              </w:rPr>
              <w:t>Intersegment revenues</w:t>
            </w:r>
          </w:p>
        </w:tc>
        <w:tc>
          <w:tcPr>
            <w:tcW w:w="810" w:type="dxa"/>
            <w:vAlign w:val="bottom"/>
          </w:tcPr>
          <w:p w14:paraId="6CFD224F" w14:textId="77777777" w:rsidR="00CE43EA" w:rsidRPr="0093785C" w:rsidRDefault="00CE43EA" w:rsidP="0093785C">
            <w:pPr>
              <w:pBdr>
                <w:bottom w:val="sing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6,437</w:t>
            </w:r>
          </w:p>
        </w:tc>
        <w:tc>
          <w:tcPr>
            <w:tcW w:w="810" w:type="dxa"/>
            <w:vAlign w:val="bottom"/>
          </w:tcPr>
          <w:p w14:paraId="461A2404" w14:textId="77777777" w:rsidR="00CE43EA" w:rsidRPr="0093785C" w:rsidRDefault="00CE43EA" w:rsidP="0093785C">
            <w:pPr>
              <w:pBdr>
                <w:bottom w:val="sing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5,826</w:t>
            </w:r>
          </w:p>
        </w:tc>
        <w:tc>
          <w:tcPr>
            <w:tcW w:w="810" w:type="dxa"/>
            <w:vAlign w:val="bottom"/>
          </w:tcPr>
          <w:p w14:paraId="73E475E8" w14:textId="77777777" w:rsidR="00CE43EA" w:rsidRPr="0093785C" w:rsidRDefault="00CE43EA" w:rsidP="0093785C">
            <w:pPr>
              <w:pBdr>
                <w:bottom w:val="sing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1,790</w:t>
            </w:r>
          </w:p>
        </w:tc>
        <w:tc>
          <w:tcPr>
            <w:tcW w:w="810" w:type="dxa"/>
            <w:vAlign w:val="bottom"/>
          </w:tcPr>
          <w:p w14:paraId="1E8C37ED" w14:textId="77777777" w:rsidR="00CE43EA" w:rsidRPr="0093785C" w:rsidRDefault="00CE43EA" w:rsidP="0093785C">
            <w:pPr>
              <w:pBdr>
                <w:bottom w:val="sing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226</w:t>
            </w:r>
          </w:p>
        </w:tc>
        <w:tc>
          <w:tcPr>
            <w:tcW w:w="810" w:type="dxa"/>
            <w:vAlign w:val="bottom"/>
          </w:tcPr>
          <w:p w14:paraId="044A2F48" w14:textId="77777777" w:rsidR="00CE43EA" w:rsidRPr="0093785C" w:rsidRDefault="00CE43EA" w:rsidP="0093785C">
            <w:pPr>
              <w:pBdr>
                <w:bottom w:val="sing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(8,227)</w:t>
            </w:r>
          </w:p>
        </w:tc>
        <w:tc>
          <w:tcPr>
            <w:tcW w:w="810" w:type="dxa"/>
            <w:vAlign w:val="bottom"/>
          </w:tcPr>
          <w:p w14:paraId="2D0488C4" w14:textId="77777777" w:rsidR="00CE43EA" w:rsidRPr="0093785C" w:rsidRDefault="00CE43EA" w:rsidP="0093785C">
            <w:pPr>
              <w:pBdr>
                <w:bottom w:val="sing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(6,052)</w:t>
            </w:r>
          </w:p>
        </w:tc>
        <w:tc>
          <w:tcPr>
            <w:tcW w:w="810" w:type="dxa"/>
            <w:vAlign w:val="bottom"/>
          </w:tcPr>
          <w:p w14:paraId="21FF961B" w14:textId="77777777" w:rsidR="00CE43EA" w:rsidRPr="0093785C" w:rsidRDefault="00CE43EA" w:rsidP="0093785C">
            <w:pPr>
              <w:pBdr>
                <w:bottom w:val="sing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w:t>
            </w:r>
          </w:p>
        </w:tc>
        <w:tc>
          <w:tcPr>
            <w:tcW w:w="810" w:type="dxa"/>
            <w:vAlign w:val="bottom"/>
          </w:tcPr>
          <w:p w14:paraId="652E478C" w14:textId="77777777" w:rsidR="00CE43EA" w:rsidRPr="0093785C" w:rsidRDefault="00CE43EA" w:rsidP="0093785C">
            <w:pPr>
              <w:pBdr>
                <w:bottom w:val="sing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w:t>
            </w:r>
          </w:p>
        </w:tc>
      </w:tr>
      <w:tr w:rsidR="00CE43EA" w:rsidRPr="0093785C" w14:paraId="5147681D" w14:textId="77777777" w:rsidTr="009F6980">
        <w:tc>
          <w:tcPr>
            <w:tcW w:w="2880" w:type="dxa"/>
          </w:tcPr>
          <w:p w14:paraId="14873B37" w14:textId="77777777" w:rsidR="00CE43EA" w:rsidRPr="0093785C" w:rsidRDefault="00CE43EA" w:rsidP="0093785C">
            <w:pPr>
              <w:tabs>
                <w:tab w:val="left" w:pos="900"/>
                <w:tab w:val="left" w:pos="2160"/>
                <w:tab w:val="right" w:pos="7200"/>
                <w:tab w:val="right" w:pos="8540"/>
              </w:tabs>
              <w:spacing w:line="380" w:lineRule="exact"/>
              <w:ind w:right="58"/>
              <w:jc w:val="thaiDistribute"/>
              <w:rPr>
                <w:rFonts w:ascii="Arial" w:eastAsia="MS Mincho" w:hAnsi="Arial" w:cs="Arial"/>
                <w:sz w:val="18"/>
                <w:szCs w:val="18"/>
                <w:cs/>
              </w:rPr>
            </w:pPr>
            <w:r w:rsidRPr="0093785C">
              <w:rPr>
                <w:rFonts w:ascii="Arial" w:eastAsia="MS Mincho" w:hAnsi="Arial" w:cs="Arial"/>
                <w:sz w:val="18"/>
                <w:szCs w:val="18"/>
              </w:rPr>
              <w:t>Total revenue</w:t>
            </w:r>
          </w:p>
        </w:tc>
        <w:tc>
          <w:tcPr>
            <w:tcW w:w="810" w:type="dxa"/>
            <w:vAlign w:val="bottom"/>
          </w:tcPr>
          <w:p w14:paraId="22F761CF"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35,481</w:t>
            </w:r>
          </w:p>
        </w:tc>
        <w:tc>
          <w:tcPr>
            <w:tcW w:w="810" w:type="dxa"/>
            <w:vAlign w:val="bottom"/>
          </w:tcPr>
          <w:p w14:paraId="076FF7DA"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26,198</w:t>
            </w:r>
          </w:p>
        </w:tc>
        <w:tc>
          <w:tcPr>
            <w:tcW w:w="810" w:type="dxa"/>
            <w:vAlign w:val="bottom"/>
          </w:tcPr>
          <w:p w14:paraId="6D841BC4" w14:textId="77777777" w:rsidR="00CE43EA" w:rsidRPr="0093785C" w:rsidRDefault="00102C09"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9,639</w:t>
            </w:r>
          </w:p>
        </w:tc>
        <w:tc>
          <w:tcPr>
            <w:tcW w:w="810" w:type="dxa"/>
            <w:vAlign w:val="bottom"/>
          </w:tcPr>
          <w:p w14:paraId="002A298A"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7,486</w:t>
            </w:r>
          </w:p>
        </w:tc>
        <w:tc>
          <w:tcPr>
            <w:tcW w:w="810" w:type="dxa"/>
            <w:vAlign w:val="bottom"/>
          </w:tcPr>
          <w:p w14:paraId="6C884602"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(8,227)</w:t>
            </w:r>
          </w:p>
        </w:tc>
        <w:tc>
          <w:tcPr>
            <w:tcW w:w="810" w:type="dxa"/>
            <w:vAlign w:val="bottom"/>
          </w:tcPr>
          <w:p w14:paraId="42F2A161"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(6,052)</w:t>
            </w:r>
          </w:p>
        </w:tc>
        <w:tc>
          <w:tcPr>
            <w:tcW w:w="810" w:type="dxa"/>
            <w:vAlign w:val="bottom"/>
          </w:tcPr>
          <w:p w14:paraId="7125E89E"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36,893</w:t>
            </w:r>
          </w:p>
        </w:tc>
        <w:tc>
          <w:tcPr>
            <w:tcW w:w="810" w:type="dxa"/>
            <w:vAlign w:val="bottom"/>
          </w:tcPr>
          <w:p w14:paraId="5659E231"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27,632</w:t>
            </w:r>
          </w:p>
        </w:tc>
      </w:tr>
      <w:tr w:rsidR="00CE43EA" w:rsidRPr="0093785C" w14:paraId="38926BA4" w14:textId="77777777" w:rsidTr="003A7B55">
        <w:tc>
          <w:tcPr>
            <w:tcW w:w="2880" w:type="dxa"/>
          </w:tcPr>
          <w:p w14:paraId="3B71F31B" w14:textId="77777777" w:rsidR="00CE43EA" w:rsidRPr="0093785C" w:rsidRDefault="00CE43EA" w:rsidP="0093785C">
            <w:pPr>
              <w:tabs>
                <w:tab w:val="left" w:pos="900"/>
                <w:tab w:val="left" w:pos="2160"/>
                <w:tab w:val="right" w:pos="7200"/>
                <w:tab w:val="right" w:pos="8540"/>
              </w:tabs>
              <w:spacing w:line="380" w:lineRule="exact"/>
              <w:ind w:right="58"/>
              <w:jc w:val="thaiDistribute"/>
              <w:rPr>
                <w:rFonts w:ascii="Arial" w:eastAsia="MS Mincho" w:hAnsi="Arial" w:cs="Arial"/>
                <w:sz w:val="18"/>
                <w:szCs w:val="18"/>
                <w:cs/>
              </w:rPr>
            </w:pPr>
            <w:r w:rsidRPr="0093785C">
              <w:rPr>
                <w:rFonts w:ascii="Arial" w:eastAsia="MS Mincho" w:hAnsi="Arial" w:cs="Arial"/>
                <w:sz w:val="18"/>
                <w:szCs w:val="18"/>
              </w:rPr>
              <w:t xml:space="preserve">Segment operating </w:t>
            </w:r>
            <w:r w:rsidR="00C839D5">
              <w:rPr>
                <w:rFonts w:ascii="Arial" w:eastAsia="MS Mincho" w:hAnsi="Arial" w:cs="Arial"/>
                <w:sz w:val="18"/>
                <w:szCs w:val="18"/>
              </w:rPr>
              <w:t>profit</w:t>
            </w:r>
            <w:r w:rsidRPr="0093785C">
              <w:rPr>
                <w:rFonts w:ascii="Arial" w:eastAsia="MS Mincho" w:hAnsi="Arial" w:cs="Arial"/>
                <w:sz w:val="18"/>
                <w:szCs w:val="18"/>
              </w:rPr>
              <w:t xml:space="preserve"> (loss)</w:t>
            </w:r>
          </w:p>
        </w:tc>
        <w:tc>
          <w:tcPr>
            <w:tcW w:w="810" w:type="dxa"/>
            <w:vAlign w:val="bottom"/>
          </w:tcPr>
          <w:p w14:paraId="1D883318"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2,540</w:t>
            </w:r>
          </w:p>
        </w:tc>
        <w:tc>
          <w:tcPr>
            <w:tcW w:w="810" w:type="dxa"/>
            <w:vAlign w:val="bottom"/>
          </w:tcPr>
          <w:p w14:paraId="0D1CE2DC"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721</w:t>
            </w:r>
          </w:p>
        </w:tc>
        <w:tc>
          <w:tcPr>
            <w:tcW w:w="810" w:type="dxa"/>
            <w:vAlign w:val="bottom"/>
          </w:tcPr>
          <w:p w14:paraId="2837BBCF"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608</w:t>
            </w:r>
          </w:p>
        </w:tc>
        <w:tc>
          <w:tcPr>
            <w:tcW w:w="810" w:type="dxa"/>
            <w:vAlign w:val="bottom"/>
          </w:tcPr>
          <w:p w14:paraId="7D2CBC47"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(81)</w:t>
            </w:r>
          </w:p>
        </w:tc>
        <w:tc>
          <w:tcPr>
            <w:tcW w:w="810" w:type="dxa"/>
            <w:vAlign w:val="bottom"/>
          </w:tcPr>
          <w:p w14:paraId="383FE5F5"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(25)</w:t>
            </w:r>
          </w:p>
        </w:tc>
        <w:tc>
          <w:tcPr>
            <w:tcW w:w="810" w:type="dxa"/>
            <w:vAlign w:val="bottom"/>
          </w:tcPr>
          <w:p w14:paraId="0665ACB8"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(76)</w:t>
            </w:r>
          </w:p>
        </w:tc>
        <w:tc>
          <w:tcPr>
            <w:tcW w:w="810" w:type="dxa"/>
            <w:vAlign w:val="bottom"/>
          </w:tcPr>
          <w:p w14:paraId="059FB19D" w14:textId="77777777" w:rsidR="00CE43EA" w:rsidRPr="0093785C" w:rsidRDefault="00CE43EA" w:rsidP="0093785C">
            <w:pPr>
              <w:pBdr>
                <w:bottom w:val="double" w:sz="4" w:space="1" w:color="auto"/>
              </w:pBdr>
              <w:tabs>
                <w:tab w:val="decimal" w:pos="612"/>
              </w:tabs>
              <w:spacing w:line="380" w:lineRule="exact"/>
              <w:ind w:right="-18"/>
              <w:rPr>
                <w:rFonts w:ascii="Arial" w:eastAsia="MS Mincho" w:hAnsi="Arial" w:cs="Arial"/>
                <w:sz w:val="18"/>
                <w:szCs w:val="18"/>
              </w:rPr>
            </w:pPr>
            <w:r w:rsidRPr="0093785C">
              <w:rPr>
                <w:rFonts w:ascii="Arial" w:eastAsia="MS Mincho" w:hAnsi="Arial" w:cs="Arial"/>
                <w:sz w:val="18"/>
                <w:szCs w:val="18"/>
              </w:rPr>
              <w:t>3,123</w:t>
            </w:r>
          </w:p>
        </w:tc>
        <w:tc>
          <w:tcPr>
            <w:tcW w:w="810" w:type="dxa"/>
            <w:vAlign w:val="bottom"/>
          </w:tcPr>
          <w:p w14:paraId="5A6D924D" w14:textId="77777777" w:rsidR="00CE43EA" w:rsidRPr="0093785C" w:rsidRDefault="00CE43EA" w:rsidP="0093785C">
            <w:pPr>
              <w:pBdr>
                <w:bottom w:val="double" w:sz="4" w:space="1" w:color="auto"/>
              </w:pBdr>
              <w:tabs>
                <w:tab w:val="decimal" w:pos="612"/>
              </w:tabs>
              <w:spacing w:line="380" w:lineRule="exact"/>
              <w:ind w:right="-18"/>
              <w:jc w:val="center"/>
              <w:rPr>
                <w:rFonts w:ascii="Arial" w:eastAsia="MS Mincho" w:hAnsi="Arial" w:cs="Arial"/>
                <w:sz w:val="18"/>
                <w:szCs w:val="18"/>
              </w:rPr>
            </w:pPr>
            <w:r w:rsidRPr="0093785C">
              <w:rPr>
                <w:rFonts w:ascii="Arial" w:eastAsia="MS Mincho" w:hAnsi="Arial" w:cs="Arial"/>
                <w:sz w:val="18"/>
                <w:szCs w:val="18"/>
              </w:rPr>
              <w:t>564</w:t>
            </w:r>
          </w:p>
        </w:tc>
      </w:tr>
    </w:tbl>
    <w:p w14:paraId="643839FC" w14:textId="77777777" w:rsidR="00CF72F1" w:rsidRPr="0093785C" w:rsidRDefault="0049391A" w:rsidP="0093785C">
      <w:pPr>
        <w:tabs>
          <w:tab w:val="left" w:pos="600"/>
          <w:tab w:val="left" w:pos="840"/>
          <w:tab w:val="left" w:pos="1361"/>
          <w:tab w:val="left" w:pos="1928"/>
        </w:tabs>
        <w:spacing w:before="240" w:after="120" w:line="380" w:lineRule="exact"/>
        <w:ind w:left="605" w:hanging="605"/>
        <w:jc w:val="both"/>
        <w:rPr>
          <w:rFonts w:ascii="Arial" w:eastAsia="Calibri" w:hAnsi="Arial" w:cs="Arial"/>
          <w:color w:val="000000"/>
          <w:spacing w:val="-2"/>
          <w:sz w:val="22"/>
          <w:szCs w:val="22"/>
        </w:rPr>
      </w:pPr>
      <w:r w:rsidRPr="0093785C">
        <w:rPr>
          <w:rFonts w:ascii="Arial" w:eastAsia="Calibri" w:hAnsi="Arial" w:cs="Arial"/>
          <w:color w:val="000000"/>
          <w:spacing w:val="-2"/>
          <w:sz w:val="22"/>
          <w:szCs w:val="22"/>
        </w:rPr>
        <w:tab/>
        <w:t>Non-current assets (other than deferred tax assets-net)</w:t>
      </w:r>
    </w:p>
    <w:tbl>
      <w:tblPr>
        <w:tblW w:w="9360" w:type="dxa"/>
        <w:tblInd w:w="450" w:type="dxa"/>
        <w:tblLayout w:type="fixed"/>
        <w:tblLook w:val="01E0" w:firstRow="1" w:lastRow="1" w:firstColumn="1" w:lastColumn="1" w:noHBand="0" w:noVBand="0"/>
      </w:tblPr>
      <w:tblGrid>
        <w:gridCol w:w="2520"/>
        <w:gridCol w:w="1140"/>
        <w:gridCol w:w="1140"/>
        <w:gridCol w:w="1140"/>
        <w:gridCol w:w="1140"/>
        <w:gridCol w:w="1140"/>
        <w:gridCol w:w="1140"/>
      </w:tblGrid>
      <w:tr w:rsidR="00A8646E" w:rsidRPr="0093785C" w14:paraId="1BD63FD0" w14:textId="77777777" w:rsidTr="00AC5B04">
        <w:tc>
          <w:tcPr>
            <w:tcW w:w="2520" w:type="dxa"/>
          </w:tcPr>
          <w:p w14:paraId="5C15565B" w14:textId="77777777" w:rsidR="00A8646E" w:rsidRPr="0093785C" w:rsidRDefault="00A8646E" w:rsidP="0093785C">
            <w:pPr>
              <w:tabs>
                <w:tab w:val="left" w:pos="900"/>
                <w:tab w:val="left" w:pos="2160"/>
                <w:tab w:val="right" w:pos="7200"/>
                <w:tab w:val="right" w:pos="8540"/>
              </w:tabs>
              <w:spacing w:line="380" w:lineRule="exact"/>
              <w:ind w:right="58"/>
              <w:jc w:val="thaiDistribute"/>
              <w:rPr>
                <w:rFonts w:ascii="Arial" w:eastAsia="MS Mincho" w:hAnsi="Arial" w:cs="Arial"/>
                <w:sz w:val="21"/>
                <w:szCs w:val="21"/>
              </w:rPr>
            </w:pPr>
          </w:p>
        </w:tc>
        <w:tc>
          <w:tcPr>
            <w:tcW w:w="6840" w:type="dxa"/>
            <w:gridSpan w:val="6"/>
          </w:tcPr>
          <w:p w14:paraId="399ECAC8" w14:textId="77777777" w:rsidR="00A8646E" w:rsidRPr="0093785C" w:rsidRDefault="00A8646E" w:rsidP="0093785C">
            <w:pPr>
              <w:tabs>
                <w:tab w:val="left" w:pos="900"/>
                <w:tab w:val="left" w:pos="2160"/>
                <w:tab w:val="right" w:pos="7200"/>
                <w:tab w:val="right" w:pos="8540"/>
              </w:tabs>
              <w:spacing w:line="380" w:lineRule="exact"/>
              <w:ind w:right="58"/>
              <w:jc w:val="right"/>
              <w:rPr>
                <w:rFonts w:ascii="Arial" w:eastAsia="MS Mincho" w:hAnsi="Arial" w:cs="Arial"/>
                <w:sz w:val="21"/>
                <w:szCs w:val="21"/>
                <w:cs/>
              </w:rPr>
            </w:pPr>
            <w:r w:rsidRPr="0093785C">
              <w:rPr>
                <w:rFonts w:ascii="Arial" w:eastAsia="MS Mincho" w:hAnsi="Arial" w:cs="Arial"/>
                <w:sz w:val="21"/>
                <w:szCs w:val="21"/>
              </w:rPr>
              <w:t>(Unit</w:t>
            </w:r>
            <w:r w:rsidRPr="0093785C">
              <w:rPr>
                <w:rFonts w:ascii="Arial" w:eastAsia="MS Mincho" w:hAnsi="Arial" w:cs="Arial"/>
                <w:sz w:val="21"/>
                <w:szCs w:val="21"/>
                <w:cs/>
              </w:rPr>
              <w:t xml:space="preserve">: </w:t>
            </w:r>
            <w:r w:rsidRPr="0093785C">
              <w:rPr>
                <w:rFonts w:ascii="Arial" w:eastAsia="MS Mincho" w:hAnsi="Arial" w:cs="Arial"/>
                <w:sz w:val="21"/>
                <w:szCs w:val="21"/>
              </w:rPr>
              <w:t>Million Baht)</w:t>
            </w:r>
          </w:p>
        </w:tc>
      </w:tr>
      <w:tr w:rsidR="00F22484" w:rsidRPr="0093785C" w14:paraId="12DB4974" w14:textId="77777777" w:rsidTr="00AC5B04">
        <w:tc>
          <w:tcPr>
            <w:tcW w:w="2520" w:type="dxa"/>
          </w:tcPr>
          <w:p w14:paraId="055ACA49" w14:textId="77777777" w:rsidR="00F22484" w:rsidRPr="0093785C" w:rsidRDefault="00F22484" w:rsidP="0093785C">
            <w:pPr>
              <w:tabs>
                <w:tab w:val="left" w:pos="900"/>
                <w:tab w:val="left" w:pos="2160"/>
                <w:tab w:val="right" w:pos="7200"/>
                <w:tab w:val="right" w:pos="8540"/>
              </w:tabs>
              <w:spacing w:line="380" w:lineRule="exact"/>
              <w:ind w:right="58"/>
              <w:jc w:val="thaiDistribute"/>
              <w:rPr>
                <w:rFonts w:ascii="Arial" w:eastAsia="MS Mincho" w:hAnsi="Arial" w:cs="Arial"/>
                <w:sz w:val="21"/>
                <w:szCs w:val="21"/>
              </w:rPr>
            </w:pPr>
          </w:p>
        </w:tc>
        <w:tc>
          <w:tcPr>
            <w:tcW w:w="2280" w:type="dxa"/>
            <w:gridSpan w:val="2"/>
            <w:vAlign w:val="bottom"/>
          </w:tcPr>
          <w:p w14:paraId="070EFD15" w14:textId="77777777" w:rsidR="00F22484" w:rsidRPr="0093785C" w:rsidRDefault="00F22484" w:rsidP="0093785C">
            <w:pPr>
              <w:pBdr>
                <w:bottom w:val="single" w:sz="4" w:space="1" w:color="auto"/>
              </w:pBdr>
              <w:tabs>
                <w:tab w:val="left" w:pos="2160"/>
                <w:tab w:val="right" w:pos="7200"/>
                <w:tab w:val="right" w:pos="8540"/>
              </w:tabs>
              <w:spacing w:line="380" w:lineRule="exact"/>
              <w:ind w:left="-18" w:right="-108"/>
              <w:jc w:val="center"/>
              <w:rPr>
                <w:rFonts w:ascii="Arial" w:hAnsi="Arial" w:cs="Arial"/>
                <w:sz w:val="21"/>
                <w:szCs w:val="21"/>
              </w:rPr>
            </w:pPr>
            <w:r w:rsidRPr="0093785C">
              <w:rPr>
                <w:rFonts w:ascii="Arial" w:hAnsi="Arial" w:cs="Arial"/>
                <w:sz w:val="21"/>
                <w:szCs w:val="21"/>
              </w:rPr>
              <w:t>Geographic segment located in Thailand</w:t>
            </w:r>
          </w:p>
        </w:tc>
        <w:tc>
          <w:tcPr>
            <w:tcW w:w="2280" w:type="dxa"/>
            <w:gridSpan w:val="2"/>
            <w:vAlign w:val="bottom"/>
          </w:tcPr>
          <w:p w14:paraId="650FC8B2" w14:textId="77777777" w:rsidR="00F22484" w:rsidRPr="0093785C" w:rsidRDefault="00F22484" w:rsidP="0093785C">
            <w:pPr>
              <w:pBdr>
                <w:bottom w:val="single" w:sz="4" w:space="1" w:color="auto"/>
              </w:pBdr>
              <w:tabs>
                <w:tab w:val="left" w:pos="2160"/>
                <w:tab w:val="right" w:pos="7200"/>
                <w:tab w:val="right" w:pos="8540"/>
              </w:tabs>
              <w:spacing w:line="380" w:lineRule="exact"/>
              <w:ind w:left="-18" w:right="-108"/>
              <w:jc w:val="center"/>
              <w:rPr>
                <w:rFonts w:ascii="Arial" w:hAnsi="Arial" w:cs="Arial"/>
                <w:sz w:val="21"/>
                <w:szCs w:val="21"/>
              </w:rPr>
            </w:pPr>
            <w:r w:rsidRPr="0093785C">
              <w:rPr>
                <w:rFonts w:ascii="Arial" w:hAnsi="Arial" w:cs="Arial"/>
                <w:sz w:val="21"/>
                <w:szCs w:val="21"/>
              </w:rPr>
              <w:t>Geographic segment located in overseas</w:t>
            </w:r>
          </w:p>
        </w:tc>
        <w:tc>
          <w:tcPr>
            <w:tcW w:w="2280" w:type="dxa"/>
            <w:gridSpan w:val="2"/>
            <w:vAlign w:val="bottom"/>
          </w:tcPr>
          <w:p w14:paraId="29934C1A" w14:textId="77777777" w:rsidR="00F22484" w:rsidRPr="0093785C" w:rsidRDefault="00F22484" w:rsidP="0093785C">
            <w:pPr>
              <w:pBdr>
                <w:bottom w:val="single" w:sz="4" w:space="1" w:color="auto"/>
              </w:pBdr>
              <w:tabs>
                <w:tab w:val="left" w:pos="2160"/>
                <w:tab w:val="right" w:pos="7200"/>
                <w:tab w:val="right" w:pos="8540"/>
              </w:tabs>
              <w:spacing w:line="380" w:lineRule="exact"/>
              <w:ind w:left="-18" w:right="-108"/>
              <w:jc w:val="center"/>
              <w:rPr>
                <w:rFonts w:ascii="Arial" w:hAnsi="Arial" w:cs="Arial"/>
                <w:sz w:val="21"/>
                <w:szCs w:val="21"/>
              </w:rPr>
            </w:pPr>
            <w:r w:rsidRPr="0093785C">
              <w:rPr>
                <w:rFonts w:ascii="Arial" w:hAnsi="Arial" w:cs="Arial"/>
                <w:sz w:val="21"/>
                <w:szCs w:val="21"/>
              </w:rPr>
              <w:t>Total</w:t>
            </w:r>
          </w:p>
        </w:tc>
      </w:tr>
      <w:tr w:rsidR="00041E42" w:rsidRPr="0093785C" w14:paraId="48EBBCE4" w14:textId="77777777" w:rsidTr="00AC5B04">
        <w:tc>
          <w:tcPr>
            <w:tcW w:w="2520" w:type="dxa"/>
          </w:tcPr>
          <w:p w14:paraId="019DAFFA" w14:textId="77777777" w:rsidR="00041E42" w:rsidRPr="0093785C" w:rsidRDefault="00041E42" w:rsidP="0093785C">
            <w:pPr>
              <w:tabs>
                <w:tab w:val="left" w:pos="900"/>
                <w:tab w:val="left" w:pos="2160"/>
                <w:tab w:val="right" w:pos="7200"/>
                <w:tab w:val="right" w:pos="8540"/>
              </w:tabs>
              <w:spacing w:line="380" w:lineRule="exact"/>
              <w:ind w:right="58"/>
              <w:jc w:val="thaiDistribute"/>
              <w:rPr>
                <w:rFonts w:ascii="Arial" w:eastAsia="MS Mincho" w:hAnsi="Arial" w:cs="Arial"/>
                <w:sz w:val="21"/>
                <w:szCs w:val="21"/>
              </w:rPr>
            </w:pPr>
          </w:p>
        </w:tc>
        <w:tc>
          <w:tcPr>
            <w:tcW w:w="1140" w:type="dxa"/>
          </w:tcPr>
          <w:p w14:paraId="1974AC37" w14:textId="77777777" w:rsidR="00041E42" w:rsidRPr="0093785C" w:rsidRDefault="003B234C" w:rsidP="0093785C">
            <w:pPr>
              <w:tabs>
                <w:tab w:val="left" w:pos="900"/>
                <w:tab w:val="left" w:pos="2160"/>
                <w:tab w:val="right" w:pos="7200"/>
                <w:tab w:val="right" w:pos="8540"/>
              </w:tabs>
              <w:spacing w:line="380" w:lineRule="exact"/>
              <w:ind w:right="58"/>
              <w:jc w:val="center"/>
              <w:rPr>
                <w:rFonts w:ascii="Arial" w:eastAsia="MS Mincho" w:hAnsi="Arial" w:cs="Arial"/>
                <w:sz w:val="21"/>
                <w:szCs w:val="21"/>
                <w:u w:val="single"/>
              </w:rPr>
            </w:pPr>
            <w:r w:rsidRPr="0093785C">
              <w:rPr>
                <w:rFonts w:ascii="Arial" w:eastAsia="MS Mincho" w:hAnsi="Arial" w:cs="Arial"/>
                <w:sz w:val="21"/>
                <w:szCs w:val="21"/>
                <w:u w:val="single"/>
              </w:rPr>
              <w:t>2019</w:t>
            </w:r>
          </w:p>
        </w:tc>
        <w:tc>
          <w:tcPr>
            <w:tcW w:w="1140" w:type="dxa"/>
          </w:tcPr>
          <w:p w14:paraId="2BFF7BC5" w14:textId="77777777" w:rsidR="00041E42" w:rsidRPr="0093785C" w:rsidRDefault="003B234C" w:rsidP="0093785C">
            <w:pPr>
              <w:tabs>
                <w:tab w:val="left" w:pos="900"/>
                <w:tab w:val="left" w:pos="2160"/>
                <w:tab w:val="right" w:pos="7200"/>
                <w:tab w:val="right" w:pos="8540"/>
              </w:tabs>
              <w:spacing w:line="380" w:lineRule="exact"/>
              <w:ind w:right="58"/>
              <w:jc w:val="center"/>
              <w:rPr>
                <w:rFonts w:ascii="Arial" w:eastAsia="MS Mincho" w:hAnsi="Arial" w:cs="Arial"/>
                <w:sz w:val="21"/>
                <w:szCs w:val="21"/>
                <w:u w:val="single"/>
              </w:rPr>
            </w:pPr>
            <w:r w:rsidRPr="0093785C">
              <w:rPr>
                <w:rFonts w:ascii="Arial" w:eastAsia="MS Mincho" w:hAnsi="Arial" w:cs="Arial"/>
                <w:sz w:val="21"/>
                <w:szCs w:val="21"/>
                <w:u w:val="single"/>
              </w:rPr>
              <w:t>2018</w:t>
            </w:r>
          </w:p>
        </w:tc>
        <w:tc>
          <w:tcPr>
            <w:tcW w:w="1140" w:type="dxa"/>
          </w:tcPr>
          <w:p w14:paraId="033C05FB" w14:textId="77777777" w:rsidR="00041E42" w:rsidRPr="0093785C" w:rsidRDefault="003B234C" w:rsidP="0093785C">
            <w:pPr>
              <w:tabs>
                <w:tab w:val="left" w:pos="900"/>
                <w:tab w:val="left" w:pos="2160"/>
                <w:tab w:val="right" w:pos="7200"/>
                <w:tab w:val="right" w:pos="8540"/>
              </w:tabs>
              <w:spacing w:line="380" w:lineRule="exact"/>
              <w:ind w:right="58"/>
              <w:jc w:val="center"/>
              <w:rPr>
                <w:rFonts w:ascii="Arial" w:eastAsia="MS Mincho" w:hAnsi="Arial" w:cs="Arial"/>
                <w:sz w:val="21"/>
                <w:szCs w:val="21"/>
                <w:u w:val="single"/>
              </w:rPr>
            </w:pPr>
            <w:r w:rsidRPr="0093785C">
              <w:rPr>
                <w:rFonts w:ascii="Arial" w:eastAsia="MS Mincho" w:hAnsi="Arial" w:cs="Arial"/>
                <w:sz w:val="21"/>
                <w:szCs w:val="21"/>
                <w:u w:val="single"/>
              </w:rPr>
              <w:t>2019</w:t>
            </w:r>
          </w:p>
        </w:tc>
        <w:tc>
          <w:tcPr>
            <w:tcW w:w="1140" w:type="dxa"/>
          </w:tcPr>
          <w:p w14:paraId="30BE1C01" w14:textId="77777777" w:rsidR="00041E42" w:rsidRPr="0093785C" w:rsidRDefault="003B234C" w:rsidP="0093785C">
            <w:pPr>
              <w:tabs>
                <w:tab w:val="left" w:pos="900"/>
                <w:tab w:val="left" w:pos="2160"/>
                <w:tab w:val="right" w:pos="7200"/>
                <w:tab w:val="right" w:pos="8540"/>
              </w:tabs>
              <w:spacing w:line="380" w:lineRule="exact"/>
              <w:ind w:right="58"/>
              <w:jc w:val="center"/>
              <w:rPr>
                <w:rFonts w:ascii="Arial" w:eastAsia="MS Mincho" w:hAnsi="Arial" w:cs="Arial"/>
                <w:sz w:val="21"/>
                <w:szCs w:val="21"/>
                <w:u w:val="single"/>
              </w:rPr>
            </w:pPr>
            <w:r w:rsidRPr="0093785C">
              <w:rPr>
                <w:rFonts w:ascii="Arial" w:eastAsia="MS Mincho" w:hAnsi="Arial" w:cs="Arial"/>
                <w:sz w:val="21"/>
                <w:szCs w:val="21"/>
                <w:u w:val="single"/>
              </w:rPr>
              <w:t>2018</w:t>
            </w:r>
          </w:p>
        </w:tc>
        <w:tc>
          <w:tcPr>
            <w:tcW w:w="1140" w:type="dxa"/>
          </w:tcPr>
          <w:p w14:paraId="08451BD6" w14:textId="77777777" w:rsidR="00041E42" w:rsidRPr="0093785C" w:rsidRDefault="003B234C" w:rsidP="0093785C">
            <w:pPr>
              <w:tabs>
                <w:tab w:val="left" w:pos="900"/>
                <w:tab w:val="left" w:pos="2160"/>
                <w:tab w:val="right" w:pos="7200"/>
                <w:tab w:val="right" w:pos="8540"/>
              </w:tabs>
              <w:spacing w:line="380" w:lineRule="exact"/>
              <w:ind w:right="58"/>
              <w:jc w:val="center"/>
              <w:rPr>
                <w:rFonts w:ascii="Arial" w:eastAsia="MS Mincho" w:hAnsi="Arial" w:cs="Arial"/>
                <w:sz w:val="21"/>
                <w:szCs w:val="21"/>
                <w:u w:val="single"/>
              </w:rPr>
            </w:pPr>
            <w:r w:rsidRPr="0093785C">
              <w:rPr>
                <w:rFonts w:ascii="Arial" w:eastAsia="MS Mincho" w:hAnsi="Arial" w:cs="Arial"/>
                <w:sz w:val="21"/>
                <w:szCs w:val="21"/>
                <w:u w:val="single"/>
              </w:rPr>
              <w:t>2019</w:t>
            </w:r>
          </w:p>
        </w:tc>
        <w:tc>
          <w:tcPr>
            <w:tcW w:w="1140" w:type="dxa"/>
          </w:tcPr>
          <w:p w14:paraId="5E499BD2" w14:textId="77777777" w:rsidR="00041E42" w:rsidRPr="0093785C" w:rsidRDefault="003B234C" w:rsidP="0093785C">
            <w:pPr>
              <w:tabs>
                <w:tab w:val="left" w:pos="900"/>
                <w:tab w:val="left" w:pos="2160"/>
                <w:tab w:val="right" w:pos="7200"/>
                <w:tab w:val="right" w:pos="8540"/>
              </w:tabs>
              <w:spacing w:line="380" w:lineRule="exact"/>
              <w:ind w:right="58"/>
              <w:jc w:val="center"/>
              <w:rPr>
                <w:rFonts w:ascii="Arial" w:eastAsia="MS Mincho" w:hAnsi="Arial" w:cs="Arial"/>
                <w:sz w:val="21"/>
                <w:szCs w:val="21"/>
                <w:u w:val="single"/>
              </w:rPr>
            </w:pPr>
            <w:r w:rsidRPr="0093785C">
              <w:rPr>
                <w:rFonts w:ascii="Arial" w:eastAsia="MS Mincho" w:hAnsi="Arial" w:cs="Arial"/>
                <w:sz w:val="21"/>
                <w:szCs w:val="21"/>
                <w:u w:val="single"/>
              </w:rPr>
              <w:t>2018</w:t>
            </w:r>
          </w:p>
        </w:tc>
      </w:tr>
      <w:tr w:rsidR="009F6980" w:rsidRPr="0093785C" w14:paraId="0DC67FA7" w14:textId="77777777" w:rsidTr="00AC5B04">
        <w:tc>
          <w:tcPr>
            <w:tcW w:w="2520" w:type="dxa"/>
          </w:tcPr>
          <w:p w14:paraId="16BA40B6" w14:textId="77777777" w:rsidR="009F6980" w:rsidRPr="0093785C" w:rsidRDefault="009F6980" w:rsidP="0093785C">
            <w:pPr>
              <w:tabs>
                <w:tab w:val="left" w:pos="132"/>
                <w:tab w:val="left" w:pos="900"/>
                <w:tab w:val="left" w:pos="2160"/>
                <w:tab w:val="right" w:pos="7200"/>
                <w:tab w:val="right" w:pos="8540"/>
              </w:tabs>
              <w:spacing w:line="380" w:lineRule="exact"/>
              <w:ind w:left="132" w:right="58" w:hanging="132"/>
              <w:jc w:val="thaiDistribute"/>
              <w:rPr>
                <w:rFonts w:ascii="Arial" w:eastAsia="MS Mincho" w:hAnsi="Arial" w:cs="Arial"/>
                <w:sz w:val="21"/>
                <w:szCs w:val="21"/>
              </w:rPr>
            </w:pPr>
            <w:r w:rsidRPr="0093785C">
              <w:rPr>
                <w:rFonts w:ascii="Arial" w:eastAsia="MS Mincho" w:hAnsi="Arial" w:cs="Arial"/>
                <w:sz w:val="21"/>
                <w:szCs w:val="21"/>
              </w:rPr>
              <w:t>Non-current assets</w:t>
            </w:r>
          </w:p>
        </w:tc>
        <w:tc>
          <w:tcPr>
            <w:tcW w:w="1140" w:type="dxa"/>
          </w:tcPr>
          <w:p w14:paraId="02513D58" w14:textId="77777777" w:rsidR="009F6980" w:rsidRPr="0093785C" w:rsidRDefault="00102C09" w:rsidP="0093785C">
            <w:pPr>
              <w:tabs>
                <w:tab w:val="decimal" w:pos="792"/>
              </w:tabs>
              <w:spacing w:line="380" w:lineRule="exact"/>
              <w:ind w:left="-18" w:right="-108"/>
              <w:rPr>
                <w:rFonts w:ascii="Arial" w:eastAsia="MS Mincho" w:hAnsi="Arial" w:cs="Arial"/>
                <w:sz w:val="21"/>
                <w:szCs w:val="21"/>
              </w:rPr>
            </w:pPr>
            <w:r w:rsidRPr="00C839D5">
              <w:rPr>
                <w:rFonts w:ascii="Arial" w:eastAsia="MS Mincho" w:hAnsi="Arial" w:cs="Arial"/>
                <w:sz w:val="21"/>
                <w:szCs w:val="21"/>
              </w:rPr>
              <w:t>3,</w:t>
            </w:r>
            <w:r w:rsidR="001A4ED3">
              <w:rPr>
                <w:rFonts w:ascii="Arial" w:eastAsia="MS Mincho" w:hAnsi="Arial" w:cs="Arial"/>
                <w:sz w:val="21"/>
                <w:szCs w:val="21"/>
              </w:rPr>
              <w:t>264</w:t>
            </w:r>
          </w:p>
        </w:tc>
        <w:tc>
          <w:tcPr>
            <w:tcW w:w="1140" w:type="dxa"/>
          </w:tcPr>
          <w:p w14:paraId="01AB076E" w14:textId="77777777" w:rsidR="009F6980" w:rsidRPr="0093785C" w:rsidRDefault="009F6980" w:rsidP="0093785C">
            <w:pPr>
              <w:tabs>
                <w:tab w:val="decimal" w:pos="792"/>
              </w:tabs>
              <w:spacing w:line="380" w:lineRule="exact"/>
              <w:ind w:left="-18" w:right="-108"/>
              <w:rPr>
                <w:rFonts w:ascii="Arial" w:eastAsia="MS Mincho" w:hAnsi="Arial" w:cs="Arial"/>
                <w:sz w:val="21"/>
                <w:szCs w:val="21"/>
              </w:rPr>
            </w:pPr>
            <w:r w:rsidRPr="0093785C">
              <w:rPr>
                <w:rFonts w:ascii="Arial" w:eastAsia="MS Mincho" w:hAnsi="Arial" w:cs="Arial"/>
                <w:sz w:val="21"/>
                <w:szCs w:val="21"/>
              </w:rPr>
              <w:t>3,347</w:t>
            </w:r>
          </w:p>
        </w:tc>
        <w:tc>
          <w:tcPr>
            <w:tcW w:w="1140" w:type="dxa"/>
          </w:tcPr>
          <w:p w14:paraId="1948ABC1" w14:textId="77777777" w:rsidR="009F6980" w:rsidRPr="0093785C" w:rsidRDefault="00102C09" w:rsidP="0093785C">
            <w:pPr>
              <w:tabs>
                <w:tab w:val="decimal" w:pos="792"/>
              </w:tabs>
              <w:spacing w:line="380" w:lineRule="exact"/>
              <w:ind w:left="-18" w:right="-108"/>
              <w:rPr>
                <w:rFonts w:ascii="Arial" w:eastAsia="MS Mincho" w:hAnsi="Arial" w:cs="Arial"/>
                <w:sz w:val="21"/>
                <w:szCs w:val="21"/>
              </w:rPr>
            </w:pPr>
            <w:r w:rsidRPr="00C839D5">
              <w:rPr>
                <w:rFonts w:ascii="Arial" w:eastAsia="MS Mincho" w:hAnsi="Arial" w:cs="Arial"/>
                <w:sz w:val="21"/>
                <w:szCs w:val="21"/>
              </w:rPr>
              <w:t>6,</w:t>
            </w:r>
            <w:r w:rsidR="001A5084" w:rsidRPr="00C839D5">
              <w:rPr>
                <w:rFonts w:ascii="Arial" w:eastAsia="MS Mincho" w:hAnsi="Arial" w:cs="Arial"/>
                <w:sz w:val="21"/>
                <w:szCs w:val="21"/>
              </w:rPr>
              <w:t>64</w:t>
            </w:r>
            <w:r w:rsidR="001A4ED3">
              <w:rPr>
                <w:rFonts w:ascii="Arial" w:eastAsia="MS Mincho" w:hAnsi="Arial" w:cs="Arial"/>
                <w:sz w:val="21"/>
                <w:szCs w:val="21"/>
              </w:rPr>
              <w:t>6</w:t>
            </w:r>
          </w:p>
        </w:tc>
        <w:tc>
          <w:tcPr>
            <w:tcW w:w="1140" w:type="dxa"/>
          </w:tcPr>
          <w:p w14:paraId="13F1DCB5" w14:textId="77777777" w:rsidR="009F6980" w:rsidRPr="0093785C" w:rsidRDefault="009F6980" w:rsidP="0093785C">
            <w:pPr>
              <w:tabs>
                <w:tab w:val="decimal" w:pos="792"/>
              </w:tabs>
              <w:spacing w:line="380" w:lineRule="exact"/>
              <w:ind w:left="-18" w:right="-108"/>
              <w:rPr>
                <w:rFonts w:ascii="Arial" w:eastAsia="MS Mincho" w:hAnsi="Arial" w:cs="Arial"/>
                <w:sz w:val="21"/>
                <w:szCs w:val="21"/>
              </w:rPr>
            </w:pPr>
            <w:r w:rsidRPr="0093785C">
              <w:rPr>
                <w:rFonts w:ascii="Arial" w:eastAsia="MS Mincho" w:hAnsi="Arial" w:cs="Arial"/>
                <w:sz w:val="21"/>
                <w:szCs w:val="21"/>
              </w:rPr>
              <w:t>6,422</w:t>
            </w:r>
          </w:p>
        </w:tc>
        <w:tc>
          <w:tcPr>
            <w:tcW w:w="1140" w:type="dxa"/>
          </w:tcPr>
          <w:p w14:paraId="40ACD68D" w14:textId="77777777" w:rsidR="009F6980" w:rsidRPr="0093785C" w:rsidRDefault="00102C09" w:rsidP="0093785C">
            <w:pPr>
              <w:tabs>
                <w:tab w:val="decimal" w:pos="792"/>
              </w:tabs>
              <w:spacing w:line="380" w:lineRule="exact"/>
              <w:ind w:left="-18" w:right="-108"/>
              <w:rPr>
                <w:rFonts w:ascii="Arial" w:eastAsia="MS Mincho" w:hAnsi="Arial" w:cs="Arial"/>
                <w:sz w:val="21"/>
                <w:szCs w:val="21"/>
              </w:rPr>
            </w:pPr>
            <w:r w:rsidRPr="0093785C">
              <w:rPr>
                <w:rFonts w:ascii="Arial" w:eastAsia="MS Mincho" w:hAnsi="Arial" w:cs="Arial"/>
                <w:sz w:val="21"/>
                <w:szCs w:val="21"/>
              </w:rPr>
              <w:t>9,910</w:t>
            </w:r>
          </w:p>
        </w:tc>
        <w:tc>
          <w:tcPr>
            <w:tcW w:w="1140" w:type="dxa"/>
          </w:tcPr>
          <w:p w14:paraId="41AFBBDA" w14:textId="77777777" w:rsidR="009F6980" w:rsidRPr="0093785C" w:rsidRDefault="009F6980" w:rsidP="0093785C">
            <w:pPr>
              <w:tabs>
                <w:tab w:val="decimal" w:pos="792"/>
              </w:tabs>
              <w:spacing w:line="380" w:lineRule="exact"/>
              <w:ind w:left="-18" w:right="-108"/>
              <w:rPr>
                <w:rFonts w:ascii="Arial" w:eastAsia="MS Mincho" w:hAnsi="Arial" w:cs="Arial"/>
                <w:sz w:val="21"/>
                <w:szCs w:val="21"/>
              </w:rPr>
            </w:pPr>
            <w:r w:rsidRPr="0093785C">
              <w:rPr>
                <w:rFonts w:ascii="Arial" w:eastAsia="MS Mincho" w:hAnsi="Arial" w:cs="Arial"/>
                <w:sz w:val="21"/>
                <w:szCs w:val="21"/>
              </w:rPr>
              <w:t>9,769</w:t>
            </w:r>
          </w:p>
        </w:tc>
      </w:tr>
    </w:tbl>
    <w:p w14:paraId="131BDAE6" w14:textId="77777777" w:rsidR="00B344E6" w:rsidRPr="0093785C" w:rsidRDefault="00CA067D" w:rsidP="0093785C">
      <w:pPr>
        <w:tabs>
          <w:tab w:val="left" w:pos="600"/>
          <w:tab w:val="left" w:pos="840"/>
          <w:tab w:val="left" w:pos="1361"/>
          <w:tab w:val="left" w:pos="1928"/>
        </w:tabs>
        <w:spacing w:before="240" w:after="120" w:line="380" w:lineRule="exact"/>
        <w:ind w:left="605" w:hanging="605"/>
        <w:jc w:val="both"/>
        <w:rPr>
          <w:rFonts w:ascii="Arial" w:hAnsi="Arial" w:cs="Arial"/>
          <w:sz w:val="22"/>
          <w:szCs w:val="22"/>
        </w:rPr>
      </w:pPr>
      <w:r w:rsidRPr="0093785C">
        <w:rPr>
          <w:rFonts w:ascii="Arial" w:eastAsia="Calibri" w:hAnsi="Arial" w:cs="Arial"/>
          <w:color w:val="000000"/>
          <w:spacing w:val="-2"/>
          <w:sz w:val="22"/>
          <w:szCs w:val="22"/>
        </w:rPr>
        <w:tab/>
      </w:r>
      <w:r w:rsidR="00B344E6" w:rsidRPr="0093785C">
        <w:rPr>
          <w:rFonts w:ascii="Arial" w:eastAsia="Calibri" w:hAnsi="Arial" w:cs="Arial"/>
          <w:color w:val="000000"/>
          <w:spacing w:val="-2"/>
          <w:sz w:val="22"/>
          <w:szCs w:val="22"/>
        </w:rPr>
        <w:t>Transfer</w:t>
      </w:r>
      <w:r w:rsidR="00B344E6" w:rsidRPr="0093785C">
        <w:rPr>
          <w:rFonts w:ascii="Arial" w:hAnsi="Arial" w:cs="Arial"/>
          <w:sz w:val="22"/>
          <w:szCs w:val="22"/>
        </w:rPr>
        <w:t xml:space="preserve"> prices between the s</w:t>
      </w:r>
      <w:r w:rsidR="0074590F" w:rsidRPr="0093785C">
        <w:rPr>
          <w:rFonts w:ascii="Arial" w:hAnsi="Arial" w:cs="Arial"/>
          <w:sz w:val="22"/>
          <w:szCs w:val="22"/>
        </w:rPr>
        <w:t xml:space="preserve">egments are as set out in Note </w:t>
      </w:r>
      <w:r w:rsidR="006D4F99" w:rsidRPr="0093785C">
        <w:rPr>
          <w:rFonts w:ascii="Arial" w:hAnsi="Arial" w:cs="Arial"/>
          <w:sz w:val="22"/>
          <w:szCs w:val="22"/>
        </w:rPr>
        <w:t>7</w:t>
      </w:r>
      <w:r w:rsidR="00B344E6" w:rsidRPr="0093785C">
        <w:rPr>
          <w:rFonts w:ascii="Arial" w:hAnsi="Arial" w:cs="Arial"/>
          <w:sz w:val="22"/>
          <w:szCs w:val="22"/>
        </w:rPr>
        <w:t xml:space="preserve"> to the financial statements.</w:t>
      </w:r>
    </w:p>
    <w:p w14:paraId="2EA969FF" w14:textId="77777777" w:rsidR="00627459" w:rsidRPr="0093785C" w:rsidRDefault="00627459" w:rsidP="0093785C">
      <w:pPr>
        <w:overflowPunct/>
        <w:autoSpaceDE/>
        <w:autoSpaceDN/>
        <w:adjustRightInd/>
        <w:spacing w:after="200" w:line="380" w:lineRule="exact"/>
        <w:textAlignment w:val="auto"/>
        <w:rPr>
          <w:rFonts w:ascii="Arial" w:hAnsi="Arial" w:cs="Arial"/>
          <w:b/>
          <w:bCs/>
          <w:sz w:val="22"/>
          <w:szCs w:val="22"/>
        </w:rPr>
      </w:pPr>
      <w:r w:rsidRPr="0093785C">
        <w:rPr>
          <w:rFonts w:ascii="Arial" w:hAnsi="Arial" w:cs="Arial"/>
          <w:b/>
          <w:bCs/>
          <w:sz w:val="22"/>
          <w:szCs w:val="22"/>
        </w:rPr>
        <w:br w:type="page"/>
      </w:r>
    </w:p>
    <w:p w14:paraId="34541735" w14:textId="77777777" w:rsidR="007D3341" w:rsidRPr="0093785C" w:rsidRDefault="00FD3D70" w:rsidP="00E07754">
      <w:pPr>
        <w:tabs>
          <w:tab w:val="left" w:pos="630"/>
          <w:tab w:val="left" w:pos="720"/>
        </w:tabs>
        <w:overflowPunct/>
        <w:autoSpaceDE/>
        <w:autoSpaceDN/>
        <w:adjustRightInd/>
        <w:spacing w:before="120" w:after="120" w:line="380" w:lineRule="exact"/>
        <w:textAlignment w:val="auto"/>
        <w:rPr>
          <w:rFonts w:ascii="Arial" w:hAnsi="Arial" w:cs="Arial"/>
          <w:b/>
          <w:bCs/>
          <w:sz w:val="22"/>
          <w:szCs w:val="22"/>
        </w:rPr>
      </w:pPr>
      <w:r w:rsidRPr="0093785C">
        <w:rPr>
          <w:rFonts w:ascii="Arial" w:hAnsi="Arial" w:cs="Arial"/>
          <w:b/>
          <w:bCs/>
          <w:sz w:val="22"/>
          <w:szCs w:val="22"/>
        </w:rPr>
        <w:lastRenderedPageBreak/>
        <w:t>3</w:t>
      </w:r>
      <w:r w:rsidR="000A178E" w:rsidRPr="0093785C">
        <w:rPr>
          <w:rFonts w:ascii="Arial" w:hAnsi="Arial" w:cs="Arial"/>
          <w:b/>
          <w:bCs/>
          <w:sz w:val="22"/>
          <w:szCs w:val="22"/>
        </w:rPr>
        <w:t>0</w:t>
      </w:r>
      <w:r w:rsidR="00CF72F1" w:rsidRPr="0093785C">
        <w:rPr>
          <w:rFonts w:ascii="Arial" w:hAnsi="Arial" w:cs="Arial"/>
          <w:b/>
          <w:bCs/>
          <w:sz w:val="22"/>
          <w:szCs w:val="22"/>
        </w:rPr>
        <w:t>.</w:t>
      </w:r>
      <w:r w:rsidR="00CF72F1" w:rsidRPr="0093785C">
        <w:rPr>
          <w:rFonts w:ascii="Arial" w:hAnsi="Arial" w:cs="Arial"/>
          <w:b/>
          <w:bCs/>
          <w:sz w:val="22"/>
          <w:szCs w:val="22"/>
        </w:rPr>
        <w:tab/>
      </w:r>
      <w:r w:rsidR="007D3341" w:rsidRPr="0093785C">
        <w:rPr>
          <w:rFonts w:ascii="Arial" w:hAnsi="Arial" w:cs="Arial"/>
          <w:b/>
          <w:bCs/>
          <w:sz w:val="22"/>
          <w:szCs w:val="22"/>
        </w:rPr>
        <w:t>Dividend</w:t>
      </w:r>
    </w:p>
    <w:tbl>
      <w:tblPr>
        <w:tblW w:w="9002" w:type="dxa"/>
        <w:tblInd w:w="540" w:type="dxa"/>
        <w:tblLayout w:type="fixed"/>
        <w:tblLook w:val="01E0" w:firstRow="1" w:lastRow="1" w:firstColumn="1" w:lastColumn="1" w:noHBand="0" w:noVBand="0"/>
      </w:tblPr>
      <w:tblGrid>
        <w:gridCol w:w="2610"/>
        <w:gridCol w:w="3062"/>
        <w:gridCol w:w="1665"/>
        <w:gridCol w:w="1665"/>
      </w:tblGrid>
      <w:tr w:rsidR="00CF72F1" w:rsidRPr="00E07754" w14:paraId="382178C0" w14:textId="77777777" w:rsidTr="006D1CC2">
        <w:tc>
          <w:tcPr>
            <w:tcW w:w="2610" w:type="dxa"/>
            <w:vAlign w:val="bottom"/>
          </w:tcPr>
          <w:p w14:paraId="190B0F3E" w14:textId="77777777" w:rsidR="00CF72F1" w:rsidRPr="00E07754" w:rsidRDefault="00CF72F1" w:rsidP="0093785C">
            <w:pPr>
              <w:pBdr>
                <w:bottom w:val="single" w:sz="4" w:space="1" w:color="auto"/>
              </w:pBdr>
              <w:spacing w:line="380" w:lineRule="exact"/>
              <w:jc w:val="center"/>
              <w:rPr>
                <w:rFonts w:ascii="Arial" w:hAnsi="Arial" w:cs="Arial"/>
                <w:sz w:val="20"/>
                <w:szCs w:val="20"/>
              </w:rPr>
            </w:pPr>
            <w:r w:rsidRPr="00E07754">
              <w:rPr>
                <w:rFonts w:ascii="Arial" w:hAnsi="Arial" w:cs="Arial"/>
                <w:sz w:val="20"/>
                <w:szCs w:val="20"/>
              </w:rPr>
              <w:t>Dividends</w:t>
            </w:r>
          </w:p>
        </w:tc>
        <w:tc>
          <w:tcPr>
            <w:tcW w:w="3062" w:type="dxa"/>
            <w:vAlign w:val="bottom"/>
          </w:tcPr>
          <w:p w14:paraId="58547FD5" w14:textId="77777777" w:rsidR="00CF72F1" w:rsidRPr="00E07754" w:rsidRDefault="00CF72F1" w:rsidP="0093785C">
            <w:pPr>
              <w:pBdr>
                <w:bottom w:val="single" w:sz="4" w:space="1" w:color="auto"/>
              </w:pBdr>
              <w:spacing w:line="380" w:lineRule="exact"/>
              <w:jc w:val="center"/>
              <w:rPr>
                <w:rFonts w:ascii="Arial" w:hAnsi="Arial" w:cs="Arial"/>
                <w:sz w:val="20"/>
                <w:szCs w:val="20"/>
              </w:rPr>
            </w:pPr>
            <w:r w:rsidRPr="00E07754">
              <w:rPr>
                <w:rFonts w:ascii="Arial" w:hAnsi="Arial" w:cs="Arial"/>
                <w:sz w:val="20"/>
                <w:szCs w:val="20"/>
              </w:rPr>
              <w:t>Approved by</w:t>
            </w:r>
          </w:p>
        </w:tc>
        <w:tc>
          <w:tcPr>
            <w:tcW w:w="1665" w:type="dxa"/>
            <w:vAlign w:val="bottom"/>
          </w:tcPr>
          <w:p w14:paraId="3CB90511" w14:textId="77777777" w:rsidR="00CF72F1" w:rsidRPr="00E07754" w:rsidRDefault="00CF72F1" w:rsidP="0093785C">
            <w:pPr>
              <w:pBdr>
                <w:bottom w:val="single" w:sz="4" w:space="1" w:color="auto"/>
              </w:pBdr>
              <w:spacing w:line="380" w:lineRule="exact"/>
              <w:jc w:val="center"/>
              <w:rPr>
                <w:rFonts w:ascii="Arial" w:hAnsi="Arial" w:cs="Arial"/>
                <w:sz w:val="20"/>
                <w:szCs w:val="20"/>
              </w:rPr>
            </w:pPr>
            <w:r w:rsidRPr="00E07754">
              <w:rPr>
                <w:rFonts w:ascii="Arial" w:hAnsi="Arial" w:cs="Arial"/>
                <w:sz w:val="20"/>
                <w:szCs w:val="20"/>
              </w:rPr>
              <w:t>Total dividends</w:t>
            </w:r>
          </w:p>
        </w:tc>
        <w:tc>
          <w:tcPr>
            <w:tcW w:w="1665" w:type="dxa"/>
            <w:vAlign w:val="bottom"/>
          </w:tcPr>
          <w:p w14:paraId="21042C3A" w14:textId="77777777" w:rsidR="00CF72F1" w:rsidRPr="00E07754" w:rsidRDefault="00CF72F1" w:rsidP="0093785C">
            <w:pPr>
              <w:pBdr>
                <w:bottom w:val="single" w:sz="4" w:space="1" w:color="auto"/>
              </w:pBdr>
              <w:spacing w:line="380" w:lineRule="exact"/>
              <w:jc w:val="center"/>
              <w:rPr>
                <w:rFonts w:ascii="Arial" w:hAnsi="Arial" w:cs="Arial"/>
                <w:sz w:val="20"/>
                <w:szCs w:val="20"/>
              </w:rPr>
            </w:pPr>
            <w:r w:rsidRPr="00E07754">
              <w:rPr>
                <w:rFonts w:ascii="Arial" w:hAnsi="Arial" w:cs="Arial"/>
                <w:sz w:val="20"/>
                <w:szCs w:val="20"/>
              </w:rPr>
              <w:t>Dividend</w:t>
            </w:r>
            <w:r w:rsidR="00AC072A" w:rsidRPr="00E07754">
              <w:rPr>
                <w:rFonts w:ascii="Arial" w:hAnsi="Arial" w:cs="Arial"/>
                <w:sz w:val="20"/>
                <w:szCs w:val="20"/>
              </w:rPr>
              <w:t xml:space="preserve">                                              </w:t>
            </w:r>
            <w:r w:rsidRPr="00E07754">
              <w:rPr>
                <w:rFonts w:ascii="Arial" w:hAnsi="Arial" w:cs="Arial"/>
                <w:sz w:val="20"/>
                <w:szCs w:val="20"/>
              </w:rPr>
              <w:t xml:space="preserve"> per share</w:t>
            </w:r>
          </w:p>
        </w:tc>
      </w:tr>
      <w:tr w:rsidR="00253822" w:rsidRPr="00E07754" w14:paraId="5B5A7144" w14:textId="77777777" w:rsidTr="006D1CC2">
        <w:tc>
          <w:tcPr>
            <w:tcW w:w="2610" w:type="dxa"/>
            <w:vAlign w:val="bottom"/>
          </w:tcPr>
          <w:p w14:paraId="772222C2" w14:textId="77777777" w:rsidR="00253822" w:rsidRPr="00E07754" w:rsidRDefault="00253822" w:rsidP="0093785C">
            <w:pPr>
              <w:spacing w:line="380" w:lineRule="exact"/>
              <w:jc w:val="center"/>
              <w:rPr>
                <w:rFonts w:ascii="Arial" w:hAnsi="Arial" w:cs="Arial"/>
                <w:sz w:val="20"/>
                <w:szCs w:val="20"/>
              </w:rPr>
            </w:pPr>
          </w:p>
        </w:tc>
        <w:tc>
          <w:tcPr>
            <w:tcW w:w="3062" w:type="dxa"/>
            <w:vAlign w:val="bottom"/>
          </w:tcPr>
          <w:p w14:paraId="739C517A" w14:textId="77777777" w:rsidR="00253822" w:rsidRPr="00E07754" w:rsidRDefault="00253822" w:rsidP="0093785C">
            <w:pPr>
              <w:spacing w:line="380" w:lineRule="exact"/>
              <w:jc w:val="center"/>
              <w:rPr>
                <w:rFonts w:ascii="Arial" w:hAnsi="Arial" w:cs="Arial"/>
                <w:sz w:val="20"/>
                <w:szCs w:val="20"/>
              </w:rPr>
            </w:pPr>
          </w:p>
        </w:tc>
        <w:tc>
          <w:tcPr>
            <w:tcW w:w="1665" w:type="dxa"/>
            <w:vAlign w:val="bottom"/>
          </w:tcPr>
          <w:p w14:paraId="4EEEAFD4" w14:textId="77777777" w:rsidR="00253822" w:rsidRPr="00E07754" w:rsidRDefault="00253822" w:rsidP="0093785C">
            <w:pPr>
              <w:spacing w:line="380" w:lineRule="exact"/>
              <w:jc w:val="center"/>
              <w:rPr>
                <w:rFonts w:ascii="Arial" w:hAnsi="Arial" w:cs="Arial"/>
                <w:sz w:val="20"/>
                <w:szCs w:val="20"/>
              </w:rPr>
            </w:pPr>
            <w:r w:rsidRPr="00E07754">
              <w:rPr>
                <w:rFonts w:ascii="Arial" w:hAnsi="Arial" w:cs="Arial"/>
                <w:sz w:val="20"/>
                <w:szCs w:val="20"/>
              </w:rPr>
              <w:t>(Million Baht)</w:t>
            </w:r>
          </w:p>
        </w:tc>
        <w:tc>
          <w:tcPr>
            <w:tcW w:w="1665" w:type="dxa"/>
            <w:vAlign w:val="bottom"/>
          </w:tcPr>
          <w:p w14:paraId="35DC3142" w14:textId="77777777" w:rsidR="00253822" w:rsidRPr="00E07754" w:rsidRDefault="00253822" w:rsidP="0093785C">
            <w:pPr>
              <w:spacing w:line="380" w:lineRule="exact"/>
              <w:jc w:val="center"/>
              <w:rPr>
                <w:rFonts w:ascii="Arial" w:hAnsi="Arial" w:cs="Arial"/>
                <w:sz w:val="20"/>
                <w:szCs w:val="20"/>
              </w:rPr>
            </w:pPr>
            <w:r w:rsidRPr="00E07754">
              <w:rPr>
                <w:rFonts w:ascii="Arial" w:hAnsi="Arial" w:cs="Arial"/>
                <w:sz w:val="20"/>
                <w:szCs w:val="20"/>
              </w:rPr>
              <w:t>(</w:t>
            </w:r>
            <w:r w:rsidR="00070814" w:rsidRPr="00E07754">
              <w:rPr>
                <w:rFonts w:ascii="Arial" w:hAnsi="Arial" w:cs="Arial"/>
                <w:sz w:val="20"/>
                <w:szCs w:val="20"/>
              </w:rPr>
              <w:t>Baht per share</w:t>
            </w:r>
            <w:r w:rsidRPr="00E07754">
              <w:rPr>
                <w:rFonts w:ascii="Arial" w:hAnsi="Arial" w:cs="Arial"/>
                <w:sz w:val="20"/>
                <w:szCs w:val="20"/>
              </w:rPr>
              <w:t>)</w:t>
            </w:r>
          </w:p>
        </w:tc>
      </w:tr>
      <w:tr w:rsidR="007A7028" w:rsidRPr="00E07754" w14:paraId="68F6D565" w14:textId="77777777" w:rsidTr="006D1CC2">
        <w:trPr>
          <w:trHeight w:val="397"/>
        </w:trPr>
        <w:tc>
          <w:tcPr>
            <w:tcW w:w="2610" w:type="dxa"/>
          </w:tcPr>
          <w:p w14:paraId="37B811B3" w14:textId="77777777" w:rsidR="007A7028" w:rsidRPr="00E07754" w:rsidRDefault="007A7028" w:rsidP="0093785C">
            <w:pPr>
              <w:spacing w:line="380" w:lineRule="exact"/>
              <w:ind w:right="-108"/>
              <w:rPr>
                <w:rFonts w:ascii="Arial" w:hAnsi="Arial" w:cs="Arial"/>
                <w:sz w:val="20"/>
                <w:szCs w:val="20"/>
              </w:rPr>
            </w:pPr>
            <w:r w:rsidRPr="00E07754">
              <w:rPr>
                <w:rFonts w:ascii="Arial" w:hAnsi="Arial" w:cs="Arial"/>
                <w:sz w:val="20"/>
                <w:szCs w:val="20"/>
              </w:rPr>
              <w:t>Final dividends for 2017</w:t>
            </w:r>
          </w:p>
        </w:tc>
        <w:tc>
          <w:tcPr>
            <w:tcW w:w="3062" w:type="dxa"/>
          </w:tcPr>
          <w:p w14:paraId="2B8BCB42" w14:textId="77777777" w:rsidR="007A7028" w:rsidRPr="00E07754" w:rsidRDefault="007A7028" w:rsidP="0093785C">
            <w:pPr>
              <w:spacing w:line="380" w:lineRule="exact"/>
              <w:ind w:left="162" w:right="-108" w:hanging="162"/>
              <w:rPr>
                <w:rFonts w:ascii="Arial" w:hAnsi="Arial" w:cs="Arial"/>
                <w:sz w:val="20"/>
                <w:szCs w:val="20"/>
              </w:rPr>
            </w:pPr>
            <w:r w:rsidRPr="00E07754">
              <w:rPr>
                <w:rFonts w:ascii="Arial" w:hAnsi="Arial" w:cs="Arial"/>
                <w:sz w:val="20"/>
                <w:szCs w:val="20"/>
              </w:rPr>
              <w:t>Annual General Meeting of the shareholders on 5 April 2018</w:t>
            </w:r>
          </w:p>
        </w:tc>
        <w:tc>
          <w:tcPr>
            <w:tcW w:w="1665" w:type="dxa"/>
            <w:vAlign w:val="bottom"/>
          </w:tcPr>
          <w:p w14:paraId="2D01648A" w14:textId="77777777" w:rsidR="007A7028" w:rsidRPr="00E07754" w:rsidRDefault="007A7028" w:rsidP="0093785C">
            <w:pPr>
              <w:pBdr>
                <w:bottom w:val="single" w:sz="4" w:space="1" w:color="auto"/>
              </w:pBdr>
              <w:tabs>
                <w:tab w:val="decimal" w:pos="972"/>
              </w:tabs>
              <w:spacing w:line="380" w:lineRule="exact"/>
              <w:jc w:val="center"/>
              <w:rPr>
                <w:rFonts w:ascii="Arial" w:hAnsi="Arial" w:cs="Arial"/>
                <w:sz w:val="20"/>
                <w:szCs w:val="20"/>
              </w:rPr>
            </w:pPr>
            <w:r w:rsidRPr="00E07754">
              <w:rPr>
                <w:rFonts w:ascii="Arial" w:hAnsi="Arial" w:cs="Arial"/>
                <w:sz w:val="20"/>
                <w:szCs w:val="20"/>
              </w:rPr>
              <w:t>1,407.8</w:t>
            </w:r>
          </w:p>
        </w:tc>
        <w:tc>
          <w:tcPr>
            <w:tcW w:w="1665" w:type="dxa"/>
            <w:vAlign w:val="bottom"/>
          </w:tcPr>
          <w:p w14:paraId="297AD980" w14:textId="77777777" w:rsidR="007A7028" w:rsidRPr="00E07754" w:rsidRDefault="007A7028" w:rsidP="0093785C">
            <w:pPr>
              <w:pBdr>
                <w:bottom w:val="single" w:sz="4" w:space="1" w:color="auto"/>
              </w:pBdr>
              <w:tabs>
                <w:tab w:val="decimal" w:pos="865"/>
              </w:tabs>
              <w:spacing w:line="380" w:lineRule="exact"/>
              <w:rPr>
                <w:rFonts w:ascii="Arial" w:hAnsi="Arial" w:cs="Arial"/>
                <w:sz w:val="20"/>
                <w:szCs w:val="20"/>
              </w:rPr>
            </w:pPr>
            <w:r w:rsidRPr="00E07754">
              <w:rPr>
                <w:rFonts w:ascii="Arial" w:hAnsi="Arial" w:cs="Arial"/>
                <w:sz w:val="20"/>
                <w:szCs w:val="20"/>
              </w:rPr>
              <w:t>0.9</w:t>
            </w:r>
          </w:p>
        </w:tc>
      </w:tr>
      <w:tr w:rsidR="007A7028" w:rsidRPr="00E07754" w14:paraId="623D0E77" w14:textId="77777777" w:rsidTr="00041E42">
        <w:trPr>
          <w:trHeight w:val="397"/>
        </w:trPr>
        <w:tc>
          <w:tcPr>
            <w:tcW w:w="2610" w:type="dxa"/>
          </w:tcPr>
          <w:p w14:paraId="606571FC" w14:textId="77777777" w:rsidR="007A7028" w:rsidRPr="00E07754" w:rsidRDefault="007A7028" w:rsidP="0093785C">
            <w:pPr>
              <w:spacing w:line="380" w:lineRule="exact"/>
              <w:rPr>
                <w:rFonts w:ascii="Arial" w:hAnsi="Arial" w:cs="Arial"/>
                <w:sz w:val="20"/>
                <w:szCs w:val="20"/>
              </w:rPr>
            </w:pPr>
            <w:r w:rsidRPr="00E07754">
              <w:rPr>
                <w:rFonts w:ascii="Arial" w:hAnsi="Arial" w:cs="Arial"/>
                <w:sz w:val="20"/>
                <w:szCs w:val="20"/>
              </w:rPr>
              <w:t>Total for 2018</w:t>
            </w:r>
          </w:p>
        </w:tc>
        <w:tc>
          <w:tcPr>
            <w:tcW w:w="3062" w:type="dxa"/>
          </w:tcPr>
          <w:p w14:paraId="2ED2B8C6" w14:textId="77777777" w:rsidR="007A7028" w:rsidRPr="00E07754" w:rsidRDefault="007A7028" w:rsidP="0093785C">
            <w:pPr>
              <w:spacing w:line="380" w:lineRule="exact"/>
              <w:ind w:left="167" w:hanging="167"/>
              <w:rPr>
                <w:rFonts w:ascii="Arial" w:hAnsi="Arial" w:cs="Arial"/>
                <w:sz w:val="20"/>
                <w:szCs w:val="20"/>
              </w:rPr>
            </w:pPr>
          </w:p>
        </w:tc>
        <w:tc>
          <w:tcPr>
            <w:tcW w:w="1665" w:type="dxa"/>
            <w:vAlign w:val="bottom"/>
          </w:tcPr>
          <w:p w14:paraId="650750CE" w14:textId="77777777" w:rsidR="007A7028" w:rsidRPr="00E07754" w:rsidRDefault="007A7028" w:rsidP="0093785C">
            <w:pPr>
              <w:pBdr>
                <w:bottom w:val="double" w:sz="4" w:space="1" w:color="auto"/>
              </w:pBdr>
              <w:tabs>
                <w:tab w:val="decimal" w:pos="972"/>
              </w:tabs>
              <w:spacing w:line="380" w:lineRule="exact"/>
              <w:jc w:val="center"/>
              <w:rPr>
                <w:rFonts w:ascii="Arial" w:hAnsi="Arial" w:cs="Arial"/>
                <w:sz w:val="20"/>
                <w:szCs w:val="20"/>
              </w:rPr>
            </w:pPr>
            <w:r w:rsidRPr="00E07754">
              <w:rPr>
                <w:rFonts w:ascii="Arial" w:hAnsi="Arial" w:cs="Arial"/>
                <w:sz w:val="20"/>
                <w:szCs w:val="20"/>
              </w:rPr>
              <w:t>1,407.8</w:t>
            </w:r>
          </w:p>
        </w:tc>
        <w:tc>
          <w:tcPr>
            <w:tcW w:w="1665" w:type="dxa"/>
            <w:vAlign w:val="bottom"/>
          </w:tcPr>
          <w:p w14:paraId="64B3D69C" w14:textId="77777777" w:rsidR="007A7028" w:rsidRPr="00E07754" w:rsidRDefault="007A7028" w:rsidP="0093785C">
            <w:pPr>
              <w:pBdr>
                <w:bottom w:val="double" w:sz="4" w:space="1" w:color="auto"/>
              </w:pBdr>
              <w:tabs>
                <w:tab w:val="decimal" w:pos="865"/>
              </w:tabs>
              <w:spacing w:line="380" w:lineRule="exact"/>
              <w:rPr>
                <w:rFonts w:ascii="Arial" w:hAnsi="Arial" w:cs="Arial"/>
                <w:sz w:val="20"/>
                <w:szCs w:val="20"/>
                <w:cs/>
              </w:rPr>
            </w:pPr>
            <w:r w:rsidRPr="00E07754">
              <w:rPr>
                <w:rFonts w:ascii="Arial" w:hAnsi="Arial" w:cs="Arial"/>
                <w:sz w:val="20"/>
                <w:szCs w:val="20"/>
              </w:rPr>
              <w:t>0.9</w:t>
            </w:r>
          </w:p>
        </w:tc>
      </w:tr>
      <w:tr w:rsidR="00041E42" w:rsidRPr="00E07754" w14:paraId="1F62CDDF" w14:textId="77777777" w:rsidTr="006D1CC2">
        <w:trPr>
          <w:trHeight w:val="397"/>
        </w:trPr>
        <w:tc>
          <w:tcPr>
            <w:tcW w:w="2610" w:type="dxa"/>
          </w:tcPr>
          <w:p w14:paraId="5B60C55E" w14:textId="77777777" w:rsidR="00041E42" w:rsidRPr="00E07754" w:rsidRDefault="00041E42" w:rsidP="0093785C">
            <w:pPr>
              <w:spacing w:line="380" w:lineRule="exact"/>
              <w:rPr>
                <w:rFonts w:ascii="Arial" w:hAnsi="Arial" w:cs="Arial"/>
                <w:sz w:val="20"/>
                <w:szCs w:val="20"/>
              </w:rPr>
            </w:pPr>
          </w:p>
        </w:tc>
        <w:tc>
          <w:tcPr>
            <w:tcW w:w="3062" w:type="dxa"/>
          </w:tcPr>
          <w:p w14:paraId="2A8094B2" w14:textId="77777777" w:rsidR="00041E42" w:rsidRPr="00E07754" w:rsidRDefault="00041E42" w:rsidP="0093785C">
            <w:pPr>
              <w:spacing w:line="380" w:lineRule="exact"/>
              <w:ind w:left="162" w:hanging="162"/>
              <w:rPr>
                <w:rFonts w:ascii="Arial" w:hAnsi="Arial" w:cs="Arial"/>
                <w:sz w:val="20"/>
                <w:szCs w:val="20"/>
              </w:rPr>
            </w:pPr>
          </w:p>
        </w:tc>
        <w:tc>
          <w:tcPr>
            <w:tcW w:w="1665" w:type="dxa"/>
          </w:tcPr>
          <w:p w14:paraId="21D53992" w14:textId="77777777" w:rsidR="00041E42" w:rsidRPr="00E07754" w:rsidRDefault="00041E42" w:rsidP="0093785C">
            <w:pPr>
              <w:tabs>
                <w:tab w:val="decimal" w:pos="1122"/>
              </w:tabs>
              <w:spacing w:line="380" w:lineRule="exact"/>
              <w:rPr>
                <w:rFonts w:ascii="Arial" w:hAnsi="Arial" w:cs="Arial"/>
                <w:sz w:val="20"/>
                <w:szCs w:val="20"/>
              </w:rPr>
            </w:pPr>
          </w:p>
        </w:tc>
        <w:tc>
          <w:tcPr>
            <w:tcW w:w="1665" w:type="dxa"/>
          </w:tcPr>
          <w:p w14:paraId="0C0E65C4" w14:textId="77777777" w:rsidR="00041E42" w:rsidRPr="00E07754" w:rsidRDefault="00041E42" w:rsidP="0093785C">
            <w:pPr>
              <w:tabs>
                <w:tab w:val="decimal" w:pos="865"/>
              </w:tabs>
              <w:spacing w:line="380" w:lineRule="exact"/>
              <w:rPr>
                <w:rFonts w:ascii="Arial" w:hAnsi="Arial" w:cs="Arial"/>
                <w:sz w:val="20"/>
                <w:szCs w:val="20"/>
              </w:rPr>
            </w:pPr>
          </w:p>
        </w:tc>
      </w:tr>
      <w:tr w:rsidR="00CE43EA" w:rsidRPr="00E07754" w14:paraId="1816705F" w14:textId="77777777" w:rsidTr="006D1CC2">
        <w:trPr>
          <w:trHeight w:val="397"/>
        </w:trPr>
        <w:tc>
          <w:tcPr>
            <w:tcW w:w="2610" w:type="dxa"/>
          </w:tcPr>
          <w:p w14:paraId="2C80AA4C" w14:textId="77777777" w:rsidR="00CE43EA" w:rsidRPr="00E07754" w:rsidRDefault="00CE43EA" w:rsidP="0093785C">
            <w:pPr>
              <w:spacing w:line="380" w:lineRule="exact"/>
              <w:rPr>
                <w:rFonts w:ascii="Arial" w:hAnsi="Arial" w:cs="Arial"/>
                <w:sz w:val="20"/>
                <w:szCs w:val="20"/>
              </w:rPr>
            </w:pPr>
            <w:r w:rsidRPr="00E07754">
              <w:rPr>
                <w:rFonts w:ascii="Arial" w:hAnsi="Arial" w:cs="Arial"/>
                <w:sz w:val="20"/>
                <w:szCs w:val="20"/>
              </w:rPr>
              <w:t>Final dividends for 2018</w:t>
            </w:r>
          </w:p>
        </w:tc>
        <w:tc>
          <w:tcPr>
            <w:tcW w:w="3062" w:type="dxa"/>
          </w:tcPr>
          <w:p w14:paraId="5F11E79F" w14:textId="77777777" w:rsidR="00CE43EA" w:rsidRPr="00E07754" w:rsidRDefault="00CE43EA" w:rsidP="0093785C">
            <w:pPr>
              <w:spacing w:line="380" w:lineRule="exact"/>
              <w:ind w:left="162" w:hanging="162"/>
              <w:rPr>
                <w:rFonts w:ascii="Arial" w:hAnsi="Arial" w:cs="Arial"/>
                <w:sz w:val="20"/>
                <w:szCs w:val="20"/>
              </w:rPr>
            </w:pPr>
            <w:r w:rsidRPr="00E07754">
              <w:rPr>
                <w:rFonts w:ascii="Arial" w:hAnsi="Arial" w:cs="Arial"/>
                <w:sz w:val="20"/>
                <w:szCs w:val="20"/>
              </w:rPr>
              <w:t>Annual General Meeting of the shareholders on 5 April 2019</w:t>
            </w:r>
          </w:p>
        </w:tc>
        <w:tc>
          <w:tcPr>
            <w:tcW w:w="1665" w:type="dxa"/>
            <w:vAlign w:val="bottom"/>
          </w:tcPr>
          <w:p w14:paraId="4CEF9993" w14:textId="77777777" w:rsidR="00CE43EA" w:rsidRPr="00E07754" w:rsidRDefault="00CE43EA" w:rsidP="00A9478C">
            <w:pPr>
              <w:tabs>
                <w:tab w:val="decimal" w:pos="1109"/>
              </w:tabs>
              <w:spacing w:line="380" w:lineRule="exact"/>
              <w:rPr>
                <w:rFonts w:ascii="Arial" w:hAnsi="Arial" w:cs="Arial"/>
                <w:sz w:val="20"/>
                <w:szCs w:val="20"/>
              </w:rPr>
            </w:pPr>
            <w:r w:rsidRPr="00E07754">
              <w:rPr>
                <w:rFonts w:ascii="Arial" w:hAnsi="Arial" w:cs="Arial"/>
                <w:sz w:val="20"/>
                <w:szCs w:val="20"/>
              </w:rPr>
              <w:t>472.4</w:t>
            </w:r>
          </w:p>
        </w:tc>
        <w:tc>
          <w:tcPr>
            <w:tcW w:w="1665" w:type="dxa"/>
            <w:vAlign w:val="bottom"/>
          </w:tcPr>
          <w:p w14:paraId="1EE37BF0" w14:textId="77777777" w:rsidR="00CE43EA" w:rsidRPr="00E07754" w:rsidRDefault="00CE43EA" w:rsidP="00A9478C">
            <w:pPr>
              <w:tabs>
                <w:tab w:val="decimal" w:pos="1045"/>
              </w:tabs>
              <w:spacing w:line="380" w:lineRule="exact"/>
              <w:rPr>
                <w:rFonts w:ascii="Arial" w:hAnsi="Arial" w:cs="Arial"/>
                <w:sz w:val="20"/>
                <w:szCs w:val="20"/>
              </w:rPr>
            </w:pPr>
            <w:r w:rsidRPr="00E07754">
              <w:rPr>
                <w:rFonts w:ascii="Arial" w:hAnsi="Arial" w:cs="Arial"/>
                <w:sz w:val="20"/>
                <w:szCs w:val="20"/>
              </w:rPr>
              <w:t>0.3</w:t>
            </w:r>
          </w:p>
        </w:tc>
      </w:tr>
      <w:tr w:rsidR="00581B30" w:rsidRPr="00E07754" w14:paraId="607DDFE8" w14:textId="77777777" w:rsidTr="006D1CC2">
        <w:trPr>
          <w:trHeight w:val="397"/>
        </w:trPr>
        <w:tc>
          <w:tcPr>
            <w:tcW w:w="2610" w:type="dxa"/>
          </w:tcPr>
          <w:p w14:paraId="2FE1993F" w14:textId="77777777" w:rsidR="00581B30" w:rsidRPr="00E07754" w:rsidRDefault="00581B30" w:rsidP="0093785C">
            <w:pPr>
              <w:spacing w:line="380" w:lineRule="exact"/>
              <w:ind w:right="-108"/>
              <w:rPr>
                <w:rFonts w:ascii="Arial" w:hAnsi="Arial" w:cs="Arial"/>
                <w:sz w:val="20"/>
                <w:szCs w:val="20"/>
              </w:rPr>
            </w:pPr>
            <w:r w:rsidRPr="00E07754">
              <w:rPr>
                <w:rFonts w:ascii="Arial" w:hAnsi="Arial" w:cs="Arial"/>
                <w:sz w:val="20"/>
                <w:szCs w:val="20"/>
              </w:rPr>
              <w:t>Interim dividends for 2019</w:t>
            </w:r>
          </w:p>
        </w:tc>
        <w:tc>
          <w:tcPr>
            <w:tcW w:w="3062" w:type="dxa"/>
          </w:tcPr>
          <w:p w14:paraId="7CC0CA38" w14:textId="77777777" w:rsidR="00581B30" w:rsidRPr="00E07754" w:rsidRDefault="00581B30" w:rsidP="0093785C">
            <w:pPr>
              <w:spacing w:line="380" w:lineRule="exact"/>
              <w:ind w:left="167" w:hanging="167"/>
              <w:rPr>
                <w:rFonts w:ascii="Arial" w:hAnsi="Arial" w:cs="Arial"/>
                <w:sz w:val="20"/>
                <w:szCs w:val="20"/>
              </w:rPr>
            </w:pPr>
            <w:r w:rsidRPr="00E07754">
              <w:rPr>
                <w:rFonts w:ascii="Arial" w:hAnsi="Arial" w:cs="Arial"/>
                <w:sz w:val="20"/>
                <w:szCs w:val="20"/>
              </w:rPr>
              <w:t>Board of Directors’ Meeting on 13 August 2019</w:t>
            </w:r>
          </w:p>
        </w:tc>
        <w:tc>
          <w:tcPr>
            <w:tcW w:w="1665" w:type="dxa"/>
            <w:vAlign w:val="bottom"/>
          </w:tcPr>
          <w:p w14:paraId="0B1AB95D" w14:textId="77777777" w:rsidR="00581B30" w:rsidRPr="00E07754" w:rsidRDefault="00581B30" w:rsidP="0093785C">
            <w:pPr>
              <w:pBdr>
                <w:bottom w:val="single" w:sz="4" w:space="1" w:color="auto"/>
              </w:pBdr>
              <w:tabs>
                <w:tab w:val="decimal" w:pos="1109"/>
              </w:tabs>
              <w:spacing w:line="380" w:lineRule="exact"/>
              <w:rPr>
                <w:rFonts w:ascii="Arial" w:hAnsi="Arial" w:cs="Arial"/>
                <w:sz w:val="20"/>
                <w:szCs w:val="20"/>
              </w:rPr>
            </w:pPr>
            <w:r w:rsidRPr="00E07754">
              <w:rPr>
                <w:rFonts w:ascii="Arial" w:hAnsi="Arial" w:cs="Arial"/>
                <w:sz w:val="20"/>
                <w:szCs w:val="20"/>
              </w:rPr>
              <w:t>630.5</w:t>
            </w:r>
          </w:p>
        </w:tc>
        <w:tc>
          <w:tcPr>
            <w:tcW w:w="1665" w:type="dxa"/>
            <w:vAlign w:val="bottom"/>
          </w:tcPr>
          <w:p w14:paraId="1B45D15F" w14:textId="77777777" w:rsidR="00581B30" w:rsidRPr="00E07754" w:rsidRDefault="00581B30" w:rsidP="0093785C">
            <w:pPr>
              <w:pBdr>
                <w:bottom w:val="single" w:sz="4" w:space="1" w:color="auto"/>
              </w:pBdr>
              <w:tabs>
                <w:tab w:val="decimal" w:pos="1045"/>
              </w:tabs>
              <w:spacing w:line="380" w:lineRule="exact"/>
              <w:rPr>
                <w:rFonts w:ascii="Arial" w:hAnsi="Arial" w:cs="Arial"/>
                <w:sz w:val="20"/>
                <w:szCs w:val="20"/>
              </w:rPr>
            </w:pPr>
            <w:r w:rsidRPr="00E07754">
              <w:rPr>
                <w:rFonts w:ascii="Arial" w:hAnsi="Arial" w:cs="Arial"/>
                <w:sz w:val="20"/>
                <w:szCs w:val="20"/>
              </w:rPr>
              <w:t>0.4</w:t>
            </w:r>
          </w:p>
        </w:tc>
      </w:tr>
      <w:tr w:rsidR="00581B30" w:rsidRPr="00E07754" w14:paraId="18B58895" w14:textId="77777777" w:rsidTr="006D1CC2">
        <w:trPr>
          <w:trHeight w:val="397"/>
        </w:trPr>
        <w:tc>
          <w:tcPr>
            <w:tcW w:w="2610" w:type="dxa"/>
          </w:tcPr>
          <w:p w14:paraId="5803C28A" w14:textId="77777777" w:rsidR="00581B30" w:rsidRPr="00E07754" w:rsidRDefault="00581B30" w:rsidP="0093785C">
            <w:pPr>
              <w:spacing w:line="380" w:lineRule="exact"/>
              <w:rPr>
                <w:rFonts w:ascii="Arial" w:hAnsi="Arial" w:cs="Arial"/>
                <w:sz w:val="20"/>
                <w:szCs w:val="20"/>
              </w:rPr>
            </w:pPr>
            <w:r w:rsidRPr="00E07754">
              <w:rPr>
                <w:rFonts w:ascii="Arial" w:hAnsi="Arial" w:cs="Arial"/>
                <w:sz w:val="20"/>
                <w:szCs w:val="20"/>
              </w:rPr>
              <w:t>Total for 2019</w:t>
            </w:r>
          </w:p>
        </w:tc>
        <w:tc>
          <w:tcPr>
            <w:tcW w:w="3062" w:type="dxa"/>
          </w:tcPr>
          <w:p w14:paraId="234AFA42" w14:textId="77777777" w:rsidR="00581B30" w:rsidRPr="00E07754" w:rsidRDefault="00581B30" w:rsidP="0093785C">
            <w:pPr>
              <w:spacing w:line="380" w:lineRule="exact"/>
              <w:ind w:left="167" w:hanging="167"/>
              <w:rPr>
                <w:rFonts w:ascii="Arial" w:hAnsi="Arial" w:cs="Arial"/>
                <w:sz w:val="20"/>
                <w:szCs w:val="20"/>
              </w:rPr>
            </w:pPr>
          </w:p>
        </w:tc>
        <w:tc>
          <w:tcPr>
            <w:tcW w:w="1665" w:type="dxa"/>
            <w:vAlign w:val="bottom"/>
          </w:tcPr>
          <w:p w14:paraId="0E6F6C74" w14:textId="77777777" w:rsidR="00581B30" w:rsidRPr="00E07754" w:rsidRDefault="00581B30" w:rsidP="0093785C">
            <w:pPr>
              <w:pBdr>
                <w:bottom w:val="double" w:sz="4" w:space="1" w:color="auto"/>
              </w:pBdr>
              <w:tabs>
                <w:tab w:val="decimal" w:pos="1109"/>
              </w:tabs>
              <w:spacing w:line="380" w:lineRule="exact"/>
              <w:rPr>
                <w:rFonts w:ascii="Arial" w:hAnsi="Arial" w:cs="Arial"/>
                <w:sz w:val="20"/>
                <w:szCs w:val="20"/>
              </w:rPr>
            </w:pPr>
            <w:r w:rsidRPr="00E07754">
              <w:rPr>
                <w:rFonts w:ascii="Arial" w:hAnsi="Arial" w:cs="Arial"/>
                <w:sz w:val="20"/>
                <w:szCs w:val="20"/>
              </w:rPr>
              <w:t>1,102.9</w:t>
            </w:r>
          </w:p>
        </w:tc>
        <w:tc>
          <w:tcPr>
            <w:tcW w:w="1665" w:type="dxa"/>
            <w:vAlign w:val="bottom"/>
          </w:tcPr>
          <w:p w14:paraId="63A053A3" w14:textId="77777777" w:rsidR="00581B30" w:rsidRPr="00E07754" w:rsidRDefault="00581B30" w:rsidP="0093785C">
            <w:pPr>
              <w:pBdr>
                <w:bottom w:val="double" w:sz="4" w:space="1" w:color="auto"/>
              </w:pBdr>
              <w:tabs>
                <w:tab w:val="decimal" w:pos="1045"/>
              </w:tabs>
              <w:spacing w:line="380" w:lineRule="exact"/>
              <w:rPr>
                <w:rFonts w:ascii="Arial" w:hAnsi="Arial" w:cs="Arial"/>
                <w:sz w:val="20"/>
                <w:szCs w:val="20"/>
                <w:cs/>
              </w:rPr>
            </w:pPr>
            <w:r w:rsidRPr="00E07754">
              <w:rPr>
                <w:rFonts w:ascii="Arial" w:hAnsi="Arial" w:cs="Arial"/>
                <w:sz w:val="20"/>
                <w:szCs w:val="20"/>
              </w:rPr>
              <w:t>0.7</w:t>
            </w:r>
          </w:p>
        </w:tc>
      </w:tr>
    </w:tbl>
    <w:p w14:paraId="074572FB" w14:textId="77777777" w:rsidR="00B344E6" w:rsidRPr="0093785C" w:rsidRDefault="00AF0A8F" w:rsidP="0093785C">
      <w:pPr>
        <w:tabs>
          <w:tab w:val="left" w:pos="360"/>
          <w:tab w:val="left" w:pos="600"/>
          <w:tab w:val="left" w:pos="720"/>
          <w:tab w:val="left" w:pos="2160"/>
          <w:tab w:val="right" w:pos="7200"/>
          <w:tab w:val="right" w:pos="8540"/>
        </w:tabs>
        <w:spacing w:before="240" w:after="120" w:line="380" w:lineRule="exact"/>
        <w:ind w:left="605" w:right="-43" w:hanging="605"/>
        <w:jc w:val="both"/>
        <w:rPr>
          <w:rFonts w:ascii="Arial" w:hAnsi="Arial" w:cs="Arial"/>
          <w:b/>
          <w:bCs/>
          <w:sz w:val="22"/>
          <w:szCs w:val="22"/>
        </w:rPr>
      </w:pPr>
      <w:r w:rsidRPr="0093785C">
        <w:rPr>
          <w:rFonts w:ascii="Arial" w:hAnsi="Arial" w:cs="Arial"/>
          <w:b/>
          <w:bCs/>
          <w:sz w:val="22"/>
          <w:szCs w:val="22"/>
        </w:rPr>
        <w:t>3</w:t>
      </w:r>
      <w:r w:rsidR="000A178E" w:rsidRPr="0093785C">
        <w:rPr>
          <w:rFonts w:ascii="Arial" w:hAnsi="Arial" w:cs="Arial"/>
          <w:b/>
          <w:bCs/>
          <w:sz w:val="22"/>
          <w:szCs w:val="22"/>
        </w:rPr>
        <w:t>1</w:t>
      </w:r>
      <w:r w:rsidR="0049391A" w:rsidRPr="0093785C">
        <w:rPr>
          <w:rFonts w:ascii="Arial" w:hAnsi="Arial" w:cs="Arial"/>
          <w:b/>
          <w:bCs/>
          <w:sz w:val="22"/>
          <w:szCs w:val="22"/>
        </w:rPr>
        <w:t>.</w:t>
      </w:r>
      <w:r w:rsidR="00B344E6" w:rsidRPr="0093785C">
        <w:rPr>
          <w:rFonts w:ascii="Arial" w:hAnsi="Arial" w:cs="Arial"/>
          <w:b/>
          <w:bCs/>
          <w:sz w:val="22"/>
          <w:szCs w:val="22"/>
        </w:rPr>
        <w:tab/>
      </w:r>
      <w:r w:rsidR="00B344E6" w:rsidRPr="0093785C">
        <w:rPr>
          <w:rFonts w:ascii="Arial" w:hAnsi="Arial" w:cs="Arial"/>
          <w:b/>
          <w:bCs/>
          <w:sz w:val="22"/>
          <w:szCs w:val="22"/>
        </w:rPr>
        <w:tab/>
        <w:t>Commitments and contingent liabilities</w:t>
      </w:r>
    </w:p>
    <w:p w14:paraId="0E58B92A" w14:textId="77777777" w:rsidR="00B344E6" w:rsidRPr="0093785C" w:rsidRDefault="00FD3D70" w:rsidP="0093785C">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93785C">
        <w:rPr>
          <w:rFonts w:ascii="Arial" w:hAnsi="Arial" w:cs="Arial"/>
          <w:b/>
          <w:bCs/>
          <w:sz w:val="22"/>
          <w:szCs w:val="22"/>
        </w:rPr>
        <w:t>3</w:t>
      </w:r>
      <w:r w:rsidR="000A178E" w:rsidRPr="0093785C">
        <w:rPr>
          <w:rFonts w:ascii="Arial" w:hAnsi="Arial" w:cs="Arial"/>
          <w:b/>
          <w:bCs/>
          <w:sz w:val="22"/>
          <w:szCs w:val="22"/>
        </w:rPr>
        <w:t>1</w:t>
      </w:r>
      <w:r w:rsidR="007D3341" w:rsidRPr="0093785C">
        <w:rPr>
          <w:rFonts w:ascii="Arial" w:hAnsi="Arial" w:cs="Arial"/>
          <w:b/>
          <w:bCs/>
          <w:sz w:val="22"/>
          <w:szCs w:val="22"/>
        </w:rPr>
        <w:t>.</w:t>
      </w:r>
      <w:r w:rsidR="00B344E6" w:rsidRPr="0093785C">
        <w:rPr>
          <w:rFonts w:ascii="Arial" w:hAnsi="Arial" w:cs="Arial"/>
          <w:b/>
          <w:bCs/>
          <w:sz w:val="22"/>
          <w:szCs w:val="22"/>
        </w:rPr>
        <w:t>1</w:t>
      </w:r>
      <w:r w:rsidR="00B344E6" w:rsidRPr="0093785C">
        <w:rPr>
          <w:rFonts w:ascii="Arial" w:hAnsi="Arial" w:cs="Arial"/>
          <w:b/>
          <w:bCs/>
          <w:sz w:val="22"/>
          <w:szCs w:val="22"/>
        </w:rPr>
        <w:tab/>
        <w:t>Capital commitment</w:t>
      </w:r>
    </w:p>
    <w:p w14:paraId="7CC439A6" w14:textId="77777777" w:rsidR="00263DE2" w:rsidRPr="0093785C" w:rsidRDefault="00263DE2" w:rsidP="0093785C">
      <w:pPr>
        <w:spacing w:before="120" w:after="120" w:line="380" w:lineRule="exact"/>
        <w:ind w:left="605" w:right="115" w:hanging="5"/>
        <w:jc w:val="thaiDistribute"/>
        <w:rPr>
          <w:rFonts w:ascii="Arial" w:hAnsi="Arial" w:cs="Arial"/>
          <w:sz w:val="22"/>
          <w:szCs w:val="22"/>
        </w:rPr>
      </w:pPr>
      <w:r w:rsidRPr="0093785C">
        <w:rPr>
          <w:rFonts w:ascii="Arial" w:hAnsi="Arial" w:cs="Arial"/>
          <w:sz w:val="22"/>
          <w:szCs w:val="22"/>
        </w:rPr>
        <w:t xml:space="preserve">As at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Pr="0093785C">
        <w:rPr>
          <w:rFonts w:ascii="Arial" w:hAnsi="Arial" w:cs="Arial"/>
          <w:sz w:val="22"/>
          <w:szCs w:val="22"/>
        </w:rPr>
        <w:t xml:space="preserve">, the </w:t>
      </w:r>
      <w:r w:rsidR="00EA002F" w:rsidRPr="0093785C">
        <w:rPr>
          <w:rFonts w:ascii="Arial" w:hAnsi="Arial" w:cs="Arial"/>
          <w:sz w:val="22"/>
          <w:szCs w:val="22"/>
        </w:rPr>
        <w:t>Group</w:t>
      </w:r>
      <w:r w:rsidRPr="0093785C">
        <w:rPr>
          <w:rFonts w:ascii="Arial" w:hAnsi="Arial" w:cs="Arial"/>
          <w:sz w:val="22"/>
          <w:szCs w:val="22"/>
        </w:rPr>
        <w:t xml:space="preserve"> had outstanding capital commitments </w:t>
      </w:r>
      <w:r w:rsidR="00D73F8A" w:rsidRPr="0093785C">
        <w:rPr>
          <w:rFonts w:ascii="Arial" w:hAnsi="Arial" w:cs="Arial"/>
          <w:sz w:val="22"/>
          <w:szCs w:val="22"/>
        </w:rPr>
        <w:t xml:space="preserve">relating to </w:t>
      </w:r>
      <w:r w:rsidR="009B07A5" w:rsidRPr="0093785C">
        <w:rPr>
          <w:rFonts w:ascii="Arial" w:hAnsi="Arial" w:cs="Arial"/>
          <w:sz w:val="22"/>
          <w:szCs w:val="22"/>
        </w:rPr>
        <w:t>the purchase of</w:t>
      </w:r>
      <w:r w:rsidRPr="0093785C">
        <w:rPr>
          <w:rFonts w:ascii="Arial" w:hAnsi="Arial" w:cs="Arial"/>
          <w:sz w:val="22"/>
          <w:szCs w:val="22"/>
        </w:rPr>
        <w:t xml:space="preserve"> machinery</w:t>
      </w:r>
      <w:r w:rsidR="000D3CB7" w:rsidRPr="0093785C">
        <w:rPr>
          <w:rFonts w:ascii="Arial" w:hAnsi="Arial" w:cs="Arial"/>
          <w:sz w:val="22"/>
          <w:szCs w:val="22"/>
        </w:rPr>
        <w:t>,</w:t>
      </w:r>
      <w:r w:rsidRPr="0093785C">
        <w:rPr>
          <w:rFonts w:ascii="Arial" w:hAnsi="Arial" w:cs="Arial"/>
          <w:sz w:val="22"/>
          <w:szCs w:val="22"/>
        </w:rPr>
        <w:t xml:space="preserve"> equipment</w:t>
      </w:r>
      <w:r w:rsidR="009B07A5" w:rsidRPr="0093785C">
        <w:rPr>
          <w:rFonts w:ascii="Arial" w:hAnsi="Arial" w:cs="Arial"/>
          <w:sz w:val="22"/>
          <w:szCs w:val="22"/>
        </w:rPr>
        <w:t xml:space="preserve"> and</w:t>
      </w:r>
      <w:r w:rsidRPr="0093785C">
        <w:rPr>
          <w:rFonts w:ascii="Arial" w:hAnsi="Arial" w:cs="Arial"/>
          <w:sz w:val="22"/>
          <w:szCs w:val="22"/>
        </w:rPr>
        <w:t xml:space="preserve"> computer software, as follows:</w:t>
      </w:r>
    </w:p>
    <w:tbl>
      <w:tblPr>
        <w:tblW w:w="8941" w:type="dxa"/>
        <w:tblInd w:w="540" w:type="dxa"/>
        <w:tblLayout w:type="fixed"/>
        <w:tblLook w:val="01E0" w:firstRow="1" w:lastRow="1" w:firstColumn="1" w:lastColumn="1" w:noHBand="0" w:noVBand="0"/>
      </w:tblPr>
      <w:tblGrid>
        <w:gridCol w:w="2493"/>
        <w:gridCol w:w="1612"/>
        <w:gridCol w:w="1612"/>
        <w:gridCol w:w="1612"/>
        <w:gridCol w:w="1612"/>
      </w:tblGrid>
      <w:tr w:rsidR="00263DE2" w:rsidRPr="0093785C" w14:paraId="5CBC0F39" w14:textId="77777777" w:rsidTr="00627459">
        <w:tc>
          <w:tcPr>
            <w:tcW w:w="2493" w:type="dxa"/>
            <w:vAlign w:val="bottom"/>
          </w:tcPr>
          <w:p w14:paraId="0EE49AC1" w14:textId="77777777" w:rsidR="00263DE2" w:rsidRPr="0093785C" w:rsidRDefault="00263DE2" w:rsidP="0093785C">
            <w:pPr>
              <w:pBdr>
                <w:bottom w:val="single" w:sz="4" w:space="1" w:color="auto"/>
              </w:pBdr>
              <w:spacing w:line="380" w:lineRule="exact"/>
              <w:jc w:val="center"/>
              <w:rPr>
                <w:rFonts w:ascii="Arial" w:hAnsi="Arial" w:cs="Arial"/>
                <w:sz w:val="20"/>
                <w:szCs w:val="20"/>
              </w:rPr>
            </w:pPr>
            <w:r w:rsidRPr="0093785C">
              <w:rPr>
                <w:rFonts w:ascii="Arial" w:hAnsi="Arial" w:cs="Arial"/>
                <w:sz w:val="20"/>
                <w:szCs w:val="20"/>
              </w:rPr>
              <w:t>Foreign currency</w:t>
            </w:r>
          </w:p>
        </w:tc>
        <w:tc>
          <w:tcPr>
            <w:tcW w:w="3224" w:type="dxa"/>
            <w:gridSpan w:val="2"/>
            <w:vAlign w:val="bottom"/>
          </w:tcPr>
          <w:p w14:paraId="7311A4EB" w14:textId="77777777" w:rsidR="00263DE2" w:rsidRPr="0093785C" w:rsidRDefault="00263DE2" w:rsidP="0093785C">
            <w:pPr>
              <w:pBdr>
                <w:bottom w:val="single" w:sz="4" w:space="1" w:color="auto"/>
              </w:pBdr>
              <w:spacing w:line="380" w:lineRule="exact"/>
              <w:jc w:val="center"/>
              <w:rPr>
                <w:rFonts w:ascii="Arial" w:hAnsi="Arial" w:cs="Arial"/>
                <w:sz w:val="20"/>
                <w:szCs w:val="20"/>
                <w:cs/>
              </w:rPr>
            </w:pPr>
            <w:r w:rsidRPr="0093785C">
              <w:rPr>
                <w:rFonts w:ascii="Arial" w:hAnsi="Arial" w:cs="Arial"/>
                <w:sz w:val="20"/>
                <w:szCs w:val="20"/>
              </w:rPr>
              <w:t>Consolidated financial statements</w:t>
            </w:r>
          </w:p>
        </w:tc>
        <w:tc>
          <w:tcPr>
            <w:tcW w:w="3224" w:type="dxa"/>
            <w:gridSpan w:val="2"/>
            <w:vAlign w:val="bottom"/>
          </w:tcPr>
          <w:p w14:paraId="06F0BE2A" w14:textId="77777777" w:rsidR="00263DE2" w:rsidRPr="0093785C" w:rsidRDefault="00263DE2" w:rsidP="0093785C">
            <w:pPr>
              <w:pBdr>
                <w:bottom w:val="single" w:sz="4" w:space="1" w:color="auto"/>
              </w:pBdr>
              <w:spacing w:line="380" w:lineRule="exact"/>
              <w:jc w:val="center"/>
              <w:rPr>
                <w:rFonts w:ascii="Arial" w:hAnsi="Arial" w:cs="Arial"/>
                <w:sz w:val="20"/>
                <w:szCs w:val="20"/>
                <w:cs/>
              </w:rPr>
            </w:pPr>
            <w:r w:rsidRPr="0093785C">
              <w:rPr>
                <w:rFonts w:ascii="Arial" w:hAnsi="Arial" w:cs="Arial"/>
                <w:sz w:val="20"/>
                <w:szCs w:val="20"/>
              </w:rPr>
              <w:t>Separate financial statements</w:t>
            </w:r>
          </w:p>
        </w:tc>
      </w:tr>
      <w:tr w:rsidR="00041E42" w:rsidRPr="0093785C" w14:paraId="130D543B" w14:textId="77777777" w:rsidTr="00627459">
        <w:tc>
          <w:tcPr>
            <w:tcW w:w="2493" w:type="dxa"/>
            <w:vAlign w:val="bottom"/>
          </w:tcPr>
          <w:p w14:paraId="35A0DFDD" w14:textId="77777777" w:rsidR="00041E42" w:rsidRPr="0093785C" w:rsidRDefault="00041E42" w:rsidP="0093785C">
            <w:pPr>
              <w:spacing w:line="380" w:lineRule="exact"/>
              <w:ind w:left="12"/>
              <w:jc w:val="thaiDistribute"/>
              <w:rPr>
                <w:rFonts w:ascii="Arial" w:hAnsi="Arial" w:cs="Arial"/>
                <w:sz w:val="20"/>
                <w:szCs w:val="20"/>
                <w:cs/>
              </w:rPr>
            </w:pPr>
          </w:p>
        </w:tc>
        <w:tc>
          <w:tcPr>
            <w:tcW w:w="1612" w:type="dxa"/>
            <w:vAlign w:val="bottom"/>
          </w:tcPr>
          <w:p w14:paraId="77B8F92C" w14:textId="77777777" w:rsidR="00041E42" w:rsidRPr="0093785C" w:rsidRDefault="003B234C" w:rsidP="0093785C">
            <w:pPr>
              <w:spacing w:line="380" w:lineRule="exact"/>
              <w:jc w:val="center"/>
              <w:rPr>
                <w:rFonts w:ascii="Arial" w:hAnsi="Arial" w:cs="Arial"/>
                <w:sz w:val="20"/>
                <w:szCs w:val="20"/>
                <w:u w:val="single"/>
                <w:cs/>
              </w:rPr>
            </w:pPr>
            <w:r w:rsidRPr="0093785C">
              <w:rPr>
                <w:rFonts w:ascii="Arial" w:hAnsi="Arial" w:cs="Arial"/>
                <w:sz w:val="20"/>
                <w:szCs w:val="20"/>
                <w:u w:val="single"/>
              </w:rPr>
              <w:t>2019</w:t>
            </w:r>
          </w:p>
        </w:tc>
        <w:tc>
          <w:tcPr>
            <w:tcW w:w="1612" w:type="dxa"/>
            <w:vAlign w:val="bottom"/>
          </w:tcPr>
          <w:p w14:paraId="0E3C0FAA" w14:textId="77777777" w:rsidR="00041E42" w:rsidRPr="0093785C" w:rsidRDefault="003B234C" w:rsidP="0093785C">
            <w:pPr>
              <w:spacing w:line="380" w:lineRule="exact"/>
              <w:jc w:val="center"/>
              <w:rPr>
                <w:rFonts w:ascii="Arial" w:hAnsi="Arial" w:cs="Arial"/>
                <w:sz w:val="20"/>
                <w:szCs w:val="20"/>
                <w:u w:val="single"/>
                <w:cs/>
              </w:rPr>
            </w:pPr>
            <w:r w:rsidRPr="0093785C">
              <w:rPr>
                <w:rFonts w:ascii="Arial" w:hAnsi="Arial" w:cs="Arial"/>
                <w:sz w:val="20"/>
                <w:szCs w:val="20"/>
                <w:u w:val="single"/>
              </w:rPr>
              <w:t>2018</w:t>
            </w:r>
          </w:p>
        </w:tc>
        <w:tc>
          <w:tcPr>
            <w:tcW w:w="1612" w:type="dxa"/>
            <w:vAlign w:val="bottom"/>
          </w:tcPr>
          <w:p w14:paraId="313197D8" w14:textId="77777777" w:rsidR="00041E42" w:rsidRPr="0093785C" w:rsidRDefault="003B234C" w:rsidP="0093785C">
            <w:pPr>
              <w:spacing w:line="380" w:lineRule="exact"/>
              <w:jc w:val="center"/>
              <w:rPr>
                <w:rFonts w:ascii="Arial" w:hAnsi="Arial" w:cs="Arial"/>
                <w:sz w:val="20"/>
                <w:szCs w:val="20"/>
                <w:u w:val="single"/>
                <w:cs/>
              </w:rPr>
            </w:pPr>
            <w:r w:rsidRPr="0093785C">
              <w:rPr>
                <w:rFonts w:ascii="Arial" w:hAnsi="Arial" w:cs="Arial"/>
                <w:sz w:val="20"/>
                <w:szCs w:val="20"/>
                <w:u w:val="single"/>
              </w:rPr>
              <w:t>2019</w:t>
            </w:r>
          </w:p>
        </w:tc>
        <w:tc>
          <w:tcPr>
            <w:tcW w:w="1612" w:type="dxa"/>
            <w:vAlign w:val="bottom"/>
          </w:tcPr>
          <w:p w14:paraId="569AFDF4" w14:textId="77777777" w:rsidR="00041E42" w:rsidRPr="0093785C" w:rsidRDefault="003B234C" w:rsidP="0093785C">
            <w:pPr>
              <w:spacing w:line="380" w:lineRule="exact"/>
              <w:jc w:val="center"/>
              <w:rPr>
                <w:rFonts w:ascii="Arial" w:hAnsi="Arial" w:cs="Arial"/>
                <w:sz w:val="20"/>
                <w:szCs w:val="20"/>
                <w:u w:val="single"/>
                <w:cs/>
              </w:rPr>
            </w:pPr>
            <w:r w:rsidRPr="0093785C">
              <w:rPr>
                <w:rFonts w:ascii="Arial" w:hAnsi="Arial" w:cs="Arial"/>
                <w:sz w:val="20"/>
                <w:szCs w:val="20"/>
                <w:u w:val="single"/>
              </w:rPr>
              <w:t>2018</w:t>
            </w:r>
          </w:p>
        </w:tc>
      </w:tr>
      <w:tr w:rsidR="00041E42" w:rsidRPr="0093785C" w14:paraId="2CE48EF5" w14:textId="77777777" w:rsidTr="00627459">
        <w:tc>
          <w:tcPr>
            <w:tcW w:w="2493" w:type="dxa"/>
            <w:vAlign w:val="bottom"/>
          </w:tcPr>
          <w:p w14:paraId="01652611" w14:textId="77777777" w:rsidR="00041E42" w:rsidRPr="0093785C" w:rsidRDefault="00041E42" w:rsidP="0093785C">
            <w:pPr>
              <w:spacing w:line="380" w:lineRule="exact"/>
              <w:ind w:left="12"/>
              <w:jc w:val="thaiDistribute"/>
              <w:rPr>
                <w:rFonts w:ascii="Arial" w:hAnsi="Arial" w:cs="Arial"/>
                <w:sz w:val="20"/>
                <w:szCs w:val="20"/>
                <w:cs/>
              </w:rPr>
            </w:pPr>
          </w:p>
        </w:tc>
        <w:tc>
          <w:tcPr>
            <w:tcW w:w="1612" w:type="dxa"/>
            <w:vAlign w:val="bottom"/>
          </w:tcPr>
          <w:p w14:paraId="20720A5B" w14:textId="77777777" w:rsidR="00041E42" w:rsidRPr="0093785C" w:rsidRDefault="00041E42" w:rsidP="0093785C">
            <w:pPr>
              <w:spacing w:line="380" w:lineRule="exact"/>
              <w:jc w:val="center"/>
              <w:rPr>
                <w:rFonts w:ascii="Arial" w:hAnsi="Arial" w:cs="Arial"/>
                <w:sz w:val="20"/>
                <w:szCs w:val="20"/>
                <w:cs/>
              </w:rPr>
            </w:pPr>
            <w:r w:rsidRPr="0093785C">
              <w:rPr>
                <w:rFonts w:ascii="Arial" w:hAnsi="Arial" w:cs="Arial"/>
                <w:sz w:val="20"/>
                <w:szCs w:val="20"/>
              </w:rPr>
              <w:t>(Million)</w:t>
            </w:r>
          </w:p>
        </w:tc>
        <w:tc>
          <w:tcPr>
            <w:tcW w:w="1612" w:type="dxa"/>
            <w:vAlign w:val="bottom"/>
          </w:tcPr>
          <w:p w14:paraId="52041708" w14:textId="77777777" w:rsidR="00041E42" w:rsidRPr="0093785C" w:rsidRDefault="00041E42" w:rsidP="0093785C">
            <w:pPr>
              <w:spacing w:line="380" w:lineRule="exact"/>
              <w:jc w:val="center"/>
              <w:rPr>
                <w:rFonts w:ascii="Arial" w:hAnsi="Arial" w:cs="Arial"/>
                <w:sz w:val="20"/>
                <w:szCs w:val="20"/>
                <w:cs/>
              </w:rPr>
            </w:pPr>
            <w:r w:rsidRPr="0093785C">
              <w:rPr>
                <w:rFonts w:ascii="Arial" w:hAnsi="Arial" w:cs="Arial"/>
                <w:sz w:val="20"/>
                <w:szCs w:val="20"/>
              </w:rPr>
              <w:t>(Million)</w:t>
            </w:r>
          </w:p>
        </w:tc>
        <w:tc>
          <w:tcPr>
            <w:tcW w:w="1612" w:type="dxa"/>
            <w:vAlign w:val="bottom"/>
          </w:tcPr>
          <w:p w14:paraId="01F46850" w14:textId="77777777" w:rsidR="00041E42" w:rsidRPr="0093785C" w:rsidRDefault="00041E42" w:rsidP="0093785C">
            <w:pPr>
              <w:spacing w:line="380" w:lineRule="exact"/>
              <w:jc w:val="center"/>
              <w:rPr>
                <w:rFonts w:ascii="Arial" w:hAnsi="Arial" w:cs="Arial"/>
                <w:sz w:val="20"/>
                <w:szCs w:val="20"/>
                <w:cs/>
              </w:rPr>
            </w:pPr>
            <w:r w:rsidRPr="0093785C">
              <w:rPr>
                <w:rFonts w:ascii="Arial" w:hAnsi="Arial" w:cs="Arial"/>
                <w:sz w:val="20"/>
                <w:szCs w:val="20"/>
              </w:rPr>
              <w:t>(Million)</w:t>
            </w:r>
          </w:p>
        </w:tc>
        <w:tc>
          <w:tcPr>
            <w:tcW w:w="1612" w:type="dxa"/>
            <w:vAlign w:val="bottom"/>
          </w:tcPr>
          <w:p w14:paraId="18526B21" w14:textId="77777777" w:rsidR="00041E42" w:rsidRPr="0093785C" w:rsidRDefault="00041E42" w:rsidP="0093785C">
            <w:pPr>
              <w:spacing w:line="380" w:lineRule="exact"/>
              <w:jc w:val="center"/>
              <w:rPr>
                <w:rFonts w:ascii="Arial" w:hAnsi="Arial" w:cs="Arial"/>
                <w:sz w:val="20"/>
                <w:szCs w:val="20"/>
                <w:cs/>
              </w:rPr>
            </w:pPr>
            <w:r w:rsidRPr="0093785C">
              <w:rPr>
                <w:rFonts w:ascii="Arial" w:hAnsi="Arial" w:cs="Arial"/>
                <w:sz w:val="20"/>
                <w:szCs w:val="20"/>
              </w:rPr>
              <w:t>(Million)</w:t>
            </w:r>
          </w:p>
        </w:tc>
      </w:tr>
      <w:tr w:rsidR="009F6980" w:rsidRPr="0093785C" w14:paraId="0192F9C6" w14:textId="77777777" w:rsidTr="00627459">
        <w:trPr>
          <w:trHeight w:val="288"/>
        </w:trPr>
        <w:tc>
          <w:tcPr>
            <w:tcW w:w="2493" w:type="dxa"/>
            <w:vAlign w:val="bottom"/>
          </w:tcPr>
          <w:p w14:paraId="574D1FCC" w14:textId="77777777" w:rsidR="009F6980" w:rsidRPr="0093785C" w:rsidRDefault="009F6980" w:rsidP="0093785C">
            <w:pPr>
              <w:spacing w:line="380" w:lineRule="exact"/>
              <w:jc w:val="thaiDistribute"/>
              <w:rPr>
                <w:rFonts w:ascii="Arial" w:hAnsi="Arial" w:cs="Arial"/>
                <w:sz w:val="20"/>
                <w:szCs w:val="20"/>
              </w:rPr>
            </w:pPr>
            <w:r w:rsidRPr="0093785C">
              <w:rPr>
                <w:rFonts w:ascii="Arial" w:hAnsi="Arial" w:cs="Arial"/>
                <w:sz w:val="20"/>
                <w:szCs w:val="20"/>
              </w:rPr>
              <w:t>Baht</w:t>
            </w:r>
          </w:p>
        </w:tc>
        <w:tc>
          <w:tcPr>
            <w:tcW w:w="1612" w:type="dxa"/>
            <w:vAlign w:val="bottom"/>
          </w:tcPr>
          <w:p w14:paraId="44C9CA4C" w14:textId="77777777" w:rsidR="009F6980" w:rsidRPr="0093785C" w:rsidRDefault="009C3213" w:rsidP="0093785C">
            <w:pPr>
              <w:tabs>
                <w:tab w:val="decimal" w:pos="972"/>
              </w:tabs>
              <w:spacing w:line="380" w:lineRule="exact"/>
              <w:ind w:right="72"/>
              <w:rPr>
                <w:rFonts w:ascii="Arial" w:hAnsi="Arial" w:cs="Arial"/>
                <w:sz w:val="20"/>
                <w:szCs w:val="20"/>
              </w:rPr>
            </w:pPr>
            <w:r w:rsidRPr="0093785C">
              <w:rPr>
                <w:rFonts w:ascii="Arial" w:hAnsi="Arial" w:cs="Arial"/>
                <w:sz w:val="20"/>
                <w:szCs w:val="20"/>
              </w:rPr>
              <w:t>55</w:t>
            </w:r>
          </w:p>
        </w:tc>
        <w:tc>
          <w:tcPr>
            <w:tcW w:w="1612" w:type="dxa"/>
            <w:vAlign w:val="bottom"/>
          </w:tcPr>
          <w:p w14:paraId="0C62A2C0" w14:textId="77777777" w:rsidR="009F6980" w:rsidRPr="0093785C" w:rsidRDefault="009F6980" w:rsidP="0093785C">
            <w:pPr>
              <w:tabs>
                <w:tab w:val="decimal" w:pos="972"/>
              </w:tabs>
              <w:spacing w:line="380" w:lineRule="exact"/>
              <w:ind w:right="72"/>
              <w:rPr>
                <w:rFonts w:ascii="Arial" w:hAnsi="Arial" w:cs="Arial"/>
                <w:sz w:val="20"/>
                <w:szCs w:val="20"/>
              </w:rPr>
            </w:pPr>
            <w:r w:rsidRPr="0093785C">
              <w:rPr>
                <w:rFonts w:ascii="Arial" w:hAnsi="Arial" w:cs="Arial"/>
                <w:sz w:val="20"/>
                <w:szCs w:val="20"/>
              </w:rPr>
              <w:t>115</w:t>
            </w:r>
          </w:p>
        </w:tc>
        <w:tc>
          <w:tcPr>
            <w:tcW w:w="1612" w:type="dxa"/>
            <w:vAlign w:val="bottom"/>
          </w:tcPr>
          <w:p w14:paraId="3F0A4AC2" w14:textId="77777777" w:rsidR="009F6980" w:rsidRPr="0093785C" w:rsidRDefault="009C3213" w:rsidP="0093785C">
            <w:pPr>
              <w:tabs>
                <w:tab w:val="decimal" w:pos="972"/>
              </w:tabs>
              <w:spacing w:line="380" w:lineRule="exact"/>
              <w:ind w:right="72"/>
              <w:rPr>
                <w:rFonts w:ascii="Arial" w:hAnsi="Arial" w:cs="Arial"/>
                <w:sz w:val="20"/>
                <w:szCs w:val="20"/>
              </w:rPr>
            </w:pPr>
            <w:r w:rsidRPr="0093785C">
              <w:rPr>
                <w:rFonts w:ascii="Arial" w:hAnsi="Arial" w:cs="Arial"/>
                <w:sz w:val="20"/>
                <w:szCs w:val="20"/>
              </w:rPr>
              <w:t>39</w:t>
            </w:r>
          </w:p>
        </w:tc>
        <w:tc>
          <w:tcPr>
            <w:tcW w:w="1612" w:type="dxa"/>
            <w:vAlign w:val="bottom"/>
          </w:tcPr>
          <w:p w14:paraId="08E2D85C" w14:textId="77777777" w:rsidR="009F6980" w:rsidRPr="0093785C" w:rsidRDefault="009F6980" w:rsidP="0093785C">
            <w:pPr>
              <w:tabs>
                <w:tab w:val="decimal" w:pos="972"/>
              </w:tabs>
              <w:spacing w:line="380" w:lineRule="exact"/>
              <w:ind w:right="72"/>
              <w:rPr>
                <w:rFonts w:ascii="Arial" w:hAnsi="Arial" w:cs="Arial"/>
                <w:sz w:val="20"/>
                <w:szCs w:val="20"/>
              </w:rPr>
            </w:pPr>
            <w:r w:rsidRPr="0093785C">
              <w:rPr>
                <w:rFonts w:ascii="Arial" w:hAnsi="Arial" w:cs="Arial"/>
                <w:sz w:val="20"/>
                <w:szCs w:val="20"/>
              </w:rPr>
              <w:t>109</w:t>
            </w:r>
          </w:p>
        </w:tc>
      </w:tr>
      <w:tr w:rsidR="009F6980" w:rsidRPr="0093785C" w14:paraId="79D2DBF8" w14:textId="77777777" w:rsidTr="00627459">
        <w:tc>
          <w:tcPr>
            <w:tcW w:w="2493" w:type="dxa"/>
            <w:vAlign w:val="bottom"/>
          </w:tcPr>
          <w:p w14:paraId="7E84C4D1" w14:textId="77777777" w:rsidR="009F6980" w:rsidRPr="0093785C" w:rsidRDefault="009F6980" w:rsidP="0093785C">
            <w:pPr>
              <w:spacing w:line="380" w:lineRule="exact"/>
              <w:ind w:left="12"/>
              <w:jc w:val="thaiDistribute"/>
              <w:rPr>
                <w:rFonts w:ascii="Arial" w:hAnsi="Arial" w:cs="Arial"/>
                <w:sz w:val="20"/>
                <w:szCs w:val="20"/>
                <w:cs/>
              </w:rPr>
            </w:pPr>
            <w:r w:rsidRPr="0093785C">
              <w:rPr>
                <w:rFonts w:ascii="Arial" w:hAnsi="Arial" w:cs="Arial"/>
                <w:sz w:val="20"/>
                <w:szCs w:val="20"/>
              </w:rPr>
              <w:t>Ringgit</w:t>
            </w:r>
          </w:p>
        </w:tc>
        <w:tc>
          <w:tcPr>
            <w:tcW w:w="1612" w:type="dxa"/>
            <w:vAlign w:val="bottom"/>
          </w:tcPr>
          <w:p w14:paraId="467F865B" w14:textId="77777777" w:rsidR="009F6980" w:rsidRPr="0093785C" w:rsidRDefault="009C3213" w:rsidP="0093785C">
            <w:pPr>
              <w:tabs>
                <w:tab w:val="decimal" w:pos="972"/>
              </w:tabs>
              <w:spacing w:line="380" w:lineRule="exact"/>
              <w:ind w:right="72"/>
              <w:rPr>
                <w:rFonts w:ascii="Arial" w:hAnsi="Arial" w:cs="Arial"/>
                <w:sz w:val="20"/>
                <w:szCs w:val="20"/>
              </w:rPr>
            </w:pPr>
            <w:r w:rsidRPr="0093785C">
              <w:rPr>
                <w:rFonts w:ascii="Arial" w:hAnsi="Arial" w:cs="Arial"/>
                <w:sz w:val="20"/>
                <w:szCs w:val="20"/>
              </w:rPr>
              <w:t>48</w:t>
            </w:r>
          </w:p>
        </w:tc>
        <w:tc>
          <w:tcPr>
            <w:tcW w:w="1612" w:type="dxa"/>
            <w:vAlign w:val="bottom"/>
          </w:tcPr>
          <w:p w14:paraId="25521CD0" w14:textId="77777777" w:rsidR="009F6980" w:rsidRPr="0093785C" w:rsidRDefault="009F6980" w:rsidP="0093785C">
            <w:pPr>
              <w:tabs>
                <w:tab w:val="decimal" w:pos="972"/>
              </w:tabs>
              <w:spacing w:line="380" w:lineRule="exact"/>
              <w:ind w:right="72"/>
              <w:rPr>
                <w:rFonts w:ascii="Arial" w:hAnsi="Arial" w:cs="Arial"/>
                <w:sz w:val="20"/>
                <w:szCs w:val="20"/>
              </w:rPr>
            </w:pPr>
            <w:r w:rsidRPr="0093785C">
              <w:rPr>
                <w:rFonts w:ascii="Arial" w:hAnsi="Arial" w:cs="Arial"/>
                <w:sz w:val="20"/>
                <w:szCs w:val="20"/>
              </w:rPr>
              <w:t>63</w:t>
            </w:r>
          </w:p>
        </w:tc>
        <w:tc>
          <w:tcPr>
            <w:tcW w:w="1612" w:type="dxa"/>
            <w:vAlign w:val="bottom"/>
          </w:tcPr>
          <w:p w14:paraId="5A28238A" w14:textId="77777777" w:rsidR="009F6980" w:rsidRPr="0093785C" w:rsidRDefault="009C3213" w:rsidP="0093785C">
            <w:pPr>
              <w:tabs>
                <w:tab w:val="decimal" w:pos="972"/>
              </w:tabs>
              <w:spacing w:line="380" w:lineRule="exact"/>
              <w:ind w:right="72"/>
              <w:rPr>
                <w:rFonts w:ascii="Arial" w:hAnsi="Arial" w:cs="Arial"/>
                <w:sz w:val="20"/>
                <w:szCs w:val="20"/>
              </w:rPr>
            </w:pPr>
            <w:r w:rsidRPr="0093785C">
              <w:rPr>
                <w:rFonts w:ascii="Arial" w:hAnsi="Arial" w:cs="Arial"/>
                <w:sz w:val="20"/>
                <w:szCs w:val="20"/>
              </w:rPr>
              <w:t>-</w:t>
            </w:r>
          </w:p>
        </w:tc>
        <w:tc>
          <w:tcPr>
            <w:tcW w:w="1612" w:type="dxa"/>
            <w:vAlign w:val="bottom"/>
          </w:tcPr>
          <w:p w14:paraId="50E84604" w14:textId="77777777" w:rsidR="009F6980" w:rsidRPr="0093785C" w:rsidRDefault="009F6980" w:rsidP="0093785C">
            <w:pPr>
              <w:tabs>
                <w:tab w:val="decimal" w:pos="972"/>
              </w:tabs>
              <w:spacing w:line="380" w:lineRule="exact"/>
              <w:ind w:right="72"/>
              <w:rPr>
                <w:rFonts w:ascii="Arial" w:hAnsi="Arial" w:cs="Arial"/>
                <w:sz w:val="20"/>
                <w:szCs w:val="20"/>
              </w:rPr>
            </w:pPr>
            <w:r w:rsidRPr="0093785C">
              <w:rPr>
                <w:rFonts w:ascii="Arial" w:hAnsi="Arial" w:cs="Arial"/>
                <w:sz w:val="20"/>
                <w:szCs w:val="20"/>
              </w:rPr>
              <w:t>-</w:t>
            </w:r>
          </w:p>
        </w:tc>
      </w:tr>
      <w:tr w:rsidR="009F6980" w:rsidRPr="0093785C" w14:paraId="1C4E84FA" w14:textId="77777777" w:rsidTr="00627459">
        <w:tc>
          <w:tcPr>
            <w:tcW w:w="2493" w:type="dxa"/>
            <w:vAlign w:val="bottom"/>
          </w:tcPr>
          <w:p w14:paraId="294DB51A" w14:textId="77777777" w:rsidR="009F6980" w:rsidRPr="0093785C" w:rsidRDefault="009F6980" w:rsidP="0093785C">
            <w:pPr>
              <w:spacing w:line="380" w:lineRule="exact"/>
              <w:ind w:left="12"/>
              <w:jc w:val="thaiDistribute"/>
              <w:rPr>
                <w:rFonts w:ascii="Arial" w:hAnsi="Arial" w:cs="Arial"/>
                <w:sz w:val="20"/>
                <w:szCs w:val="20"/>
              </w:rPr>
            </w:pPr>
            <w:r w:rsidRPr="0093785C">
              <w:rPr>
                <w:rFonts w:ascii="Arial" w:hAnsi="Arial" w:cs="Arial"/>
                <w:sz w:val="20"/>
                <w:szCs w:val="20"/>
              </w:rPr>
              <w:t>Vietnam Dong</w:t>
            </w:r>
          </w:p>
        </w:tc>
        <w:tc>
          <w:tcPr>
            <w:tcW w:w="1612" w:type="dxa"/>
            <w:vAlign w:val="bottom"/>
          </w:tcPr>
          <w:p w14:paraId="2529719A" w14:textId="77777777" w:rsidR="009F6980" w:rsidRPr="0093785C" w:rsidRDefault="009C3213" w:rsidP="0093785C">
            <w:pPr>
              <w:tabs>
                <w:tab w:val="decimal" w:pos="972"/>
              </w:tabs>
              <w:spacing w:line="380" w:lineRule="exact"/>
              <w:ind w:right="72"/>
              <w:rPr>
                <w:rFonts w:ascii="Arial" w:hAnsi="Arial" w:cs="Arial"/>
                <w:sz w:val="20"/>
                <w:szCs w:val="20"/>
              </w:rPr>
            </w:pPr>
            <w:r w:rsidRPr="0093785C">
              <w:rPr>
                <w:rFonts w:ascii="Arial" w:hAnsi="Arial" w:cs="Arial"/>
                <w:sz w:val="20"/>
                <w:szCs w:val="20"/>
              </w:rPr>
              <w:t>12,251</w:t>
            </w:r>
          </w:p>
        </w:tc>
        <w:tc>
          <w:tcPr>
            <w:tcW w:w="1612" w:type="dxa"/>
            <w:vAlign w:val="bottom"/>
          </w:tcPr>
          <w:p w14:paraId="41F7DB8A" w14:textId="77777777" w:rsidR="009F6980" w:rsidRPr="0093785C" w:rsidRDefault="009F6980" w:rsidP="0093785C">
            <w:pPr>
              <w:tabs>
                <w:tab w:val="decimal" w:pos="972"/>
              </w:tabs>
              <w:spacing w:line="380" w:lineRule="exact"/>
              <w:ind w:right="72"/>
              <w:rPr>
                <w:rFonts w:ascii="Arial" w:hAnsi="Arial" w:cs="Arial"/>
                <w:sz w:val="20"/>
                <w:szCs w:val="20"/>
              </w:rPr>
            </w:pPr>
            <w:r w:rsidRPr="0093785C">
              <w:rPr>
                <w:rFonts w:ascii="Arial" w:hAnsi="Arial" w:cs="Arial"/>
                <w:sz w:val="20"/>
                <w:szCs w:val="20"/>
              </w:rPr>
              <w:t>26,742</w:t>
            </w:r>
          </w:p>
        </w:tc>
        <w:tc>
          <w:tcPr>
            <w:tcW w:w="1612" w:type="dxa"/>
            <w:vAlign w:val="bottom"/>
          </w:tcPr>
          <w:p w14:paraId="5CAE189E" w14:textId="77777777" w:rsidR="009F6980" w:rsidRPr="0093785C" w:rsidRDefault="009C3213" w:rsidP="0093785C">
            <w:pPr>
              <w:tabs>
                <w:tab w:val="decimal" w:pos="972"/>
              </w:tabs>
              <w:spacing w:line="380" w:lineRule="exact"/>
              <w:ind w:right="72"/>
              <w:rPr>
                <w:rFonts w:ascii="Arial" w:hAnsi="Arial" w:cs="Arial"/>
                <w:sz w:val="20"/>
                <w:szCs w:val="20"/>
              </w:rPr>
            </w:pPr>
            <w:r w:rsidRPr="0093785C">
              <w:rPr>
                <w:rFonts w:ascii="Arial" w:hAnsi="Arial" w:cs="Arial"/>
                <w:sz w:val="20"/>
                <w:szCs w:val="20"/>
              </w:rPr>
              <w:t>-</w:t>
            </w:r>
          </w:p>
        </w:tc>
        <w:tc>
          <w:tcPr>
            <w:tcW w:w="1612" w:type="dxa"/>
            <w:vAlign w:val="bottom"/>
          </w:tcPr>
          <w:p w14:paraId="1DF35D49" w14:textId="77777777" w:rsidR="009F6980" w:rsidRPr="0093785C" w:rsidRDefault="009F6980" w:rsidP="0093785C">
            <w:pPr>
              <w:tabs>
                <w:tab w:val="decimal" w:pos="972"/>
              </w:tabs>
              <w:spacing w:line="380" w:lineRule="exact"/>
              <w:ind w:right="72"/>
              <w:rPr>
                <w:rFonts w:ascii="Arial" w:hAnsi="Arial" w:cs="Arial"/>
                <w:sz w:val="20"/>
                <w:szCs w:val="20"/>
              </w:rPr>
            </w:pPr>
            <w:r w:rsidRPr="0093785C">
              <w:rPr>
                <w:rFonts w:ascii="Arial" w:hAnsi="Arial" w:cs="Arial"/>
                <w:sz w:val="20"/>
                <w:szCs w:val="20"/>
              </w:rPr>
              <w:t>-</w:t>
            </w:r>
          </w:p>
        </w:tc>
      </w:tr>
    </w:tbl>
    <w:p w14:paraId="0B501AEE" w14:textId="77777777" w:rsidR="002A6A21" w:rsidRPr="0093785C" w:rsidRDefault="002A6A21" w:rsidP="0093785C">
      <w:pPr>
        <w:tabs>
          <w:tab w:val="left" w:pos="360"/>
          <w:tab w:val="left" w:pos="1440"/>
          <w:tab w:val="right" w:pos="7200"/>
          <w:tab w:val="right" w:pos="8540"/>
        </w:tabs>
        <w:spacing w:before="240" w:after="120" w:line="380" w:lineRule="exact"/>
        <w:ind w:left="605" w:right="-43" w:hanging="605"/>
        <w:jc w:val="both"/>
        <w:rPr>
          <w:rFonts w:ascii="Arial" w:hAnsi="Arial" w:cs="Arial"/>
          <w:b/>
          <w:bCs/>
          <w:sz w:val="22"/>
          <w:szCs w:val="22"/>
        </w:rPr>
      </w:pPr>
    </w:p>
    <w:p w14:paraId="1B25C11A" w14:textId="77777777" w:rsidR="002A6A21" w:rsidRPr="0093785C" w:rsidRDefault="002A6A21" w:rsidP="0093785C">
      <w:pPr>
        <w:tabs>
          <w:tab w:val="left" w:pos="360"/>
          <w:tab w:val="left" w:pos="1440"/>
          <w:tab w:val="right" w:pos="7200"/>
          <w:tab w:val="right" w:pos="8540"/>
        </w:tabs>
        <w:spacing w:before="240" w:after="120" w:line="380" w:lineRule="exact"/>
        <w:ind w:left="605" w:right="-43" w:hanging="605"/>
        <w:jc w:val="both"/>
        <w:rPr>
          <w:rFonts w:ascii="Arial" w:hAnsi="Arial" w:cs="Arial"/>
          <w:b/>
          <w:bCs/>
          <w:sz w:val="22"/>
          <w:szCs w:val="22"/>
        </w:rPr>
        <w:sectPr w:rsidR="002A6A21" w:rsidRPr="0093785C" w:rsidSect="00AC072A">
          <w:headerReference w:type="default" r:id="rId10"/>
          <w:pgSz w:w="11909" w:h="16834" w:code="9"/>
          <w:pgMar w:top="1296" w:right="1080" w:bottom="1080" w:left="1339" w:header="706" w:footer="706" w:gutter="0"/>
          <w:cols w:space="720"/>
          <w:docGrid w:linePitch="360"/>
        </w:sectPr>
      </w:pPr>
    </w:p>
    <w:p w14:paraId="126DD578" w14:textId="77777777" w:rsidR="00B344E6" w:rsidRPr="0093785C" w:rsidRDefault="00AF0A8F" w:rsidP="0093785C">
      <w:pPr>
        <w:tabs>
          <w:tab w:val="left" w:pos="360"/>
          <w:tab w:val="left" w:pos="1440"/>
          <w:tab w:val="right" w:pos="7200"/>
          <w:tab w:val="right" w:pos="8540"/>
        </w:tabs>
        <w:spacing w:before="240" w:after="120" w:line="380" w:lineRule="exact"/>
        <w:ind w:left="605" w:right="-43" w:hanging="605"/>
        <w:jc w:val="both"/>
        <w:rPr>
          <w:rFonts w:ascii="Arial" w:hAnsi="Arial" w:cs="Arial"/>
          <w:sz w:val="22"/>
          <w:szCs w:val="22"/>
        </w:rPr>
      </w:pPr>
      <w:r w:rsidRPr="0093785C">
        <w:rPr>
          <w:rFonts w:ascii="Arial" w:hAnsi="Arial" w:cs="Arial"/>
          <w:b/>
          <w:bCs/>
          <w:sz w:val="22"/>
          <w:szCs w:val="22"/>
        </w:rPr>
        <w:lastRenderedPageBreak/>
        <w:t>3</w:t>
      </w:r>
      <w:r w:rsidR="000A178E" w:rsidRPr="0093785C">
        <w:rPr>
          <w:rFonts w:ascii="Arial" w:hAnsi="Arial" w:cs="Arial"/>
          <w:b/>
          <w:bCs/>
          <w:sz w:val="22"/>
          <w:szCs w:val="22"/>
        </w:rPr>
        <w:t>1</w:t>
      </w:r>
      <w:r w:rsidR="00B344E6" w:rsidRPr="0093785C">
        <w:rPr>
          <w:rFonts w:ascii="Arial" w:hAnsi="Arial" w:cs="Arial"/>
          <w:b/>
          <w:bCs/>
          <w:sz w:val="22"/>
          <w:szCs w:val="22"/>
        </w:rPr>
        <w:t>.2</w:t>
      </w:r>
      <w:r w:rsidR="00B344E6" w:rsidRPr="0093785C">
        <w:rPr>
          <w:rFonts w:ascii="Arial" w:hAnsi="Arial" w:cs="Arial"/>
          <w:b/>
          <w:bCs/>
          <w:sz w:val="22"/>
          <w:szCs w:val="22"/>
        </w:rPr>
        <w:tab/>
        <w:t>Operating lease commitments</w:t>
      </w:r>
    </w:p>
    <w:p w14:paraId="1AA319F6" w14:textId="77777777" w:rsidR="00B344E6" w:rsidRPr="0093785C" w:rsidRDefault="00B344E6" w:rsidP="0093785C">
      <w:pPr>
        <w:tabs>
          <w:tab w:val="left" w:pos="600"/>
          <w:tab w:val="left" w:pos="720"/>
          <w:tab w:val="left" w:pos="2880"/>
          <w:tab w:val="left" w:pos="5760"/>
          <w:tab w:val="decimal" w:pos="6660"/>
          <w:tab w:val="left" w:pos="7110"/>
          <w:tab w:val="decimal" w:pos="7920"/>
        </w:tabs>
        <w:spacing w:before="120" w:after="120" w:line="380" w:lineRule="exact"/>
        <w:ind w:left="600" w:right="-43"/>
        <w:jc w:val="both"/>
        <w:rPr>
          <w:rFonts w:ascii="Arial" w:hAnsi="Arial" w:cs="Arial"/>
          <w:sz w:val="22"/>
          <w:szCs w:val="22"/>
        </w:rPr>
      </w:pPr>
      <w:r w:rsidRPr="0093785C">
        <w:rPr>
          <w:rFonts w:ascii="Arial" w:hAnsi="Arial" w:cs="Arial"/>
          <w:sz w:val="22"/>
          <w:szCs w:val="22"/>
        </w:rPr>
        <w:t xml:space="preserve">The </w:t>
      </w:r>
      <w:r w:rsidR="00EA002F" w:rsidRPr="0093785C">
        <w:rPr>
          <w:rFonts w:ascii="Arial" w:hAnsi="Arial" w:cs="Arial"/>
          <w:sz w:val="22"/>
          <w:szCs w:val="22"/>
        </w:rPr>
        <w:t>Group has</w:t>
      </w:r>
      <w:r w:rsidRPr="0093785C">
        <w:rPr>
          <w:rFonts w:ascii="Arial" w:hAnsi="Arial" w:cs="Arial"/>
          <w:sz w:val="22"/>
          <w:szCs w:val="22"/>
        </w:rPr>
        <w:t xml:space="preserve"> entered into several agreements in respect of the lease of buildings, warehouses and motor vehicles, and other service agreements.</w:t>
      </w:r>
      <w:r w:rsidR="00714CB0" w:rsidRPr="0093785C">
        <w:rPr>
          <w:rFonts w:ascii="Arial" w:hAnsi="Arial" w:cs="Arial"/>
          <w:sz w:val="22"/>
          <w:szCs w:val="22"/>
        </w:rPr>
        <w:t xml:space="preserve"> </w:t>
      </w:r>
      <w:r w:rsidR="001119B8" w:rsidRPr="0093785C">
        <w:rPr>
          <w:rFonts w:ascii="Arial" w:hAnsi="Arial" w:cs="Arial"/>
          <w:sz w:val="22"/>
          <w:szCs w:val="22"/>
        </w:rPr>
        <w:t>The terms of the agr</w:t>
      </w:r>
      <w:r w:rsidR="006D4F99" w:rsidRPr="0093785C">
        <w:rPr>
          <w:rFonts w:ascii="Arial" w:hAnsi="Arial" w:cs="Arial"/>
          <w:sz w:val="22"/>
          <w:szCs w:val="22"/>
        </w:rPr>
        <w:t>eemen</w:t>
      </w:r>
      <w:r w:rsidR="00D73F8A" w:rsidRPr="0093785C">
        <w:rPr>
          <w:rFonts w:ascii="Arial" w:hAnsi="Arial" w:cs="Arial"/>
          <w:sz w:val="22"/>
          <w:szCs w:val="22"/>
        </w:rPr>
        <w:t>ts are generally between 1 and 5</w:t>
      </w:r>
      <w:r w:rsidR="001119B8" w:rsidRPr="0093785C">
        <w:rPr>
          <w:rFonts w:ascii="Arial" w:hAnsi="Arial" w:cs="Arial"/>
          <w:sz w:val="22"/>
          <w:szCs w:val="22"/>
        </w:rPr>
        <w:t xml:space="preserve"> years.</w:t>
      </w:r>
    </w:p>
    <w:p w14:paraId="7E27C323" w14:textId="77777777" w:rsidR="00B344E6" w:rsidRPr="0093785C" w:rsidRDefault="00B344E6" w:rsidP="0093785C">
      <w:pPr>
        <w:tabs>
          <w:tab w:val="left" w:pos="600"/>
          <w:tab w:val="left" w:pos="720"/>
          <w:tab w:val="left" w:pos="2880"/>
          <w:tab w:val="left" w:pos="5760"/>
          <w:tab w:val="decimal" w:pos="6660"/>
          <w:tab w:val="left" w:pos="7110"/>
          <w:tab w:val="decimal" w:pos="7920"/>
        </w:tabs>
        <w:spacing w:before="120" w:after="120" w:line="380" w:lineRule="exact"/>
        <w:ind w:left="600" w:right="-43"/>
        <w:jc w:val="both"/>
        <w:rPr>
          <w:rFonts w:ascii="Arial" w:hAnsi="Arial" w:cs="Arial"/>
          <w:sz w:val="22"/>
          <w:szCs w:val="22"/>
        </w:rPr>
      </w:pPr>
      <w:r w:rsidRPr="0093785C">
        <w:rPr>
          <w:rFonts w:ascii="Arial" w:hAnsi="Arial" w:cs="Arial"/>
          <w:sz w:val="22"/>
          <w:szCs w:val="22"/>
        </w:rPr>
        <w:t xml:space="preserve">Future minimum rental and service fees payable under these </w:t>
      </w:r>
      <w:r w:rsidR="007D3341" w:rsidRPr="0093785C">
        <w:rPr>
          <w:rFonts w:ascii="Arial" w:hAnsi="Arial" w:cs="Arial"/>
          <w:sz w:val="22"/>
          <w:szCs w:val="22"/>
        </w:rPr>
        <w:t xml:space="preserve">agreements </w:t>
      </w:r>
      <w:r w:rsidR="000D5B7A" w:rsidRPr="0093785C">
        <w:rPr>
          <w:rFonts w:ascii="Arial" w:hAnsi="Arial" w:cs="Arial"/>
          <w:sz w:val="22"/>
          <w:szCs w:val="22"/>
        </w:rPr>
        <w:t xml:space="preserve">as at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000D5B7A" w:rsidRPr="0093785C">
        <w:rPr>
          <w:rFonts w:ascii="Arial" w:hAnsi="Arial" w:cs="Arial"/>
          <w:sz w:val="22"/>
          <w:szCs w:val="22"/>
        </w:rPr>
        <w:t xml:space="preserve"> </w:t>
      </w:r>
      <w:r w:rsidRPr="0093785C">
        <w:rPr>
          <w:rFonts w:ascii="Arial" w:hAnsi="Arial" w:cs="Arial"/>
          <w:sz w:val="22"/>
          <w:szCs w:val="22"/>
        </w:rPr>
        <w:t>were as follow</w:t>
      </w:r>
      <w:r w:rsidR="00DE1C6C" w:rsidRPr="0093785C">
        <w:rPr>
          <w:rFonts w:ascii="Arial" w:hAnsi="Arial" w:cs="Arial"/>
          <w:sz w:val="22"/>
          <w:szCs w:val="22"/>
        </w:rPr>
        <w:t>s</w:t>
      </w:r>
      <w:r w:rsidRPr="0093785C">
        <w:rPr>
          <w:rFonts w:ascii="Arial" w:hAnsi="Arial" w:cs="Arial"/>
          <w:sz w:val="22"/>
          <w:szCs w:val="22"/>
        </w:rPr>
        <w:t>:</w:t>
      </w:r>
    </w:p>
    <w:tbl>
      <w:tblPr>
        <w:tblW w:w="4787" w:type="pct"/>
        <w:tblInd w:w="648" w:type="dxa"/>
        <w:tblLayout w:type="fixed"/>
        <w:tblLook w:val="01E0" w:firstRow="1" w:lastRow="1" w:firstColumn="1" w:lastColumn="1" w:noHBand="0" w:noVBand="0"/>
      </w:tblPr>
      <w:tblGrid>
        <w:gridCol w:w="2682"/>
        <w:gridCol w:w="2071"/>
        <w:gridCol w:w="2071"/>
        <w:gridCol w:w="2071"/>
        <w:gridCol w:w="2071"/>
        <w:gridCol w:w="2876"/>
      </w:tblGrid>
      <w:tr w:rsidR="00404974" w:rsidRPr="0093785C" w14:paraId="0A19F6CC" w14:textId="77777777" w:rsidTr="006F042D">
        <w:tc>
          <w:tcPr>
            <w:tcW w:w="5000" w:type="pct"/>
            <w:gridSpan w:val="6"/>
            <w:vAlign w:val="bottom"/>
          </w:tcPr>
          <w:p w14:paraId="56760E93" w14:textId="77777777" w:rsidR="00404974" w:rsidRPr="0093785C" w:rsidRDefault="00404974" w:rsidP="0093785C">
            <w:pPr>
              <w:spacing w:line="380" w:lineRule="exact"/>
              <w:jc w:val="right"/>
              <w:rPr>
                <w:rFonts w:ascii="Arial" w:hAnsi="Arial" w:cs="Arial"/>
                <w:sz w:val="19"/>
                <w:szCs w:val="19"/>
              </w:rPr>
            </w:pPr>
            <w:r w:rsidRPr="0093785C">
              <w:rPr>
                <w:rFonts w:ascii="Arial" w:hAnsi="Arial" w:cs="Arial"/>
                <w:sz w:val="19"/>
                <w:szCs w:val="19"/>
              </w:rPr>
              <w:t>(Unit: Million)</w:t>
            </w:r>
          </w:p>
        </w:tc>
      </w:tr>
      <w:tr w:rsidR="00404974" w:rsidRPr="0093785C" w14:paraId="075BF737" w14:textId="77777777" w:rsidTr="006F042D">
        <w:tc>
          <w:tcPr>
            <w:tcW w:w="5000" w:type="pct"/>
            <w:gridSpan w:val="6"/>
          </w:tcPr>
          <w:p w14:paraId="211D97F9" w14:textId="77777777" w:rsidR="00404974" w:rsidRPr="0093785C" w:rsidRDefault="00404974" w:rsidP="006F042D">
            <w:pPr>
              <w:pBdr>
                <w:bottom w:val="single" w:sz="4" w:space="1" w:color="auto"/>
              </w:pBdr>
              <w:spacing w:line="380" w:lineRule="exact"/>
              <w:jc w:val="center"/>
              <w:rPr>
                <w:rFonts w:ascii="Arial" w:hAnsi="Arial" w:cs="Arial"/>
                <w:spacing w:val="-5"/>
                <w:sz w:val="19"/>
                <w:szCs w:val="19"/>
                <w:cs/>
              </w:rPr>
            </w:pPr>
            <w:r w:rsidRPr="0093785C">
              <w:rPr>
                <w:rFonts w:ascii="Arial" w:hAnsi="Arial" w:cs="Arial"/>
                <w:sz w:val="19"/>
                <w:szCs w:val="19"/>
              </w:rPr>
              <w:t xml:space="preserve">As at </w:t>
            </w:r>
            <w:r w:rsidR="005A2548" w:rsidRPr="0093785C">
              <w:rPr>
                <w:rFonts w:ascii="Arial" w:hAnsi="Arial" w:cs="Arial"/>
                <w:sz w:val="19"/>
                <w:szCs w:val="19"/>
              </w:rPr>
              <w:t xml:space="preserve">31 December </w:t>
            </w:r>
            <w:r w:rsidR="003B234C" w:rsidRPr="0093785C">
              <w:rPr>
                <w:rFonts w:ascii="Arial" w:hAnsi="Arial" w:cs="Arial"/>
                <w:sz w:val="19"/>
                <w:szCs w:val="19"/>
              </w:rPr>
              <w:t>2019</w:t>
            </w:r>
          </w:p>
        </w:tc>
      </w:tr>
      <w:tr w:rsidR="00404974" w:rsidRPr="0093785C" w14:paraId="39FAEC3F" w14:textId="77777777" w:rsidTr="006F042D">
        <w:tc>
          <w:tcPr>
            <w:tcW w:w="969" w:type="pct"/>
            <w:vAlign w:val="bottom"/>
          </w:tcPr>
          <w:p w14:paraId="6E279E98" w14:textId="77777777" w:rsidR="00404974" w:rsidRPr="0093785C" w:rsidRDefault="00404974" w:rsidP="0093785C">
            <w:pPr>
              <w:spacing w:line="380" w:lineRule="exact"/>
              <w:jc w:val="center"/>
              <w:rPr>
                <w:rFonts w:ascii="Arial" w:hAnsi="Arial" w:cs="Arial"/>
                <w:spacing w:val="-5"/>
                <w:sz w:val="19"/>
                <w:szCs w:val="19"/>
                <w:cs/>
              </w:rPr>
            </w:pPr>
          </w:p>
        </w:tc>
        <w:tc>
          <w:tcPr>
            <w:tcW w:w="2991" w:type="pct"/>
            <w:gridSpan w:val="4"/>
            <w:vAlign w:val="bottom"/>
          </w:tcPr>
          <w:p w14:paraId="00FC0E1B" w14:textId="77777777" w:rsidR="00404974" w:rsidRPr="0093785C" w:rsidRDefault="00404974" w:rsidP="0093785C">
            <w:pPr>
              <w:pBdr>
                <w:bottom w:val="single" w:sz="4" w:space="1" w:color="auto"/>
              </w:pBdr>
              <w:spacing w:line="380" w:lineRule="exact"/>
              <w:jc w:val="center"/>
              <w:rPr>
                <w:rFonts w:ascii="Arial" w:hAnsi="Arial" w:cs="Arial"/>
                <w:sz w:val="19"/>
                <w:szCs w:val="19"/>
                <w:cs/>
              </w:rPr>
            </w:pPr>
            <w:r w:rsidRPr="0093785C">
              <w:rPr>
                <w:rFonts w:ascii="Arial" w:hAnsi="Arial" w:cs="Arial"/>
                <w:sz w:val="19"/>
                <w:szCs w:val="19"/>
              </w:rPr>
              <w:t>Consolidated financial statements</w:t>
            </w:r>
          </w:p>
        </w:tc>
        <w:tc>
          <w:tcPr>
            <w:tcW w:w="1040" w:type="pct"/>
            <w:vAlign w:val="bottom"/>
          </w:tcPr>
          <w:p w14:paraId="60B5D00A" w14:textId="77777777" w:rsidR="00404974" w:rsidRPr="0093785C" w:rsidRDefault="00404974" w:rsidP="0093785C">
            <w:pPr>
              <w:pBdr>
                <w:bottom w:val="single" w:sz="4" w:space="1" w:color="auto"/>
              </w:pBdr>
              <w:spacing w:line="380" w:lineRule="exact"/>
              <w:jc w:val="center"/>
              <w:rPr>
                <w:rFonts w:ascii="Arial" w:hAnsi="Arial" w:cs="Arial"/>
                <w:spacing w:val="-5"/>
                <w:sz w:val="19"/>
                <w:szCs w:val="19"/>
                <w:cs/>
              </w:rPr>
            </w:pPr>
            <w:r w:rsidRPr="0093785C">
              <w:rPr>
                <w:rFonts w:ascii="Arial" w:hAnsi="Arial" w:cs="Arial"/>
                <w:sz w:val="19"/>
                <w:szCs w:val="19"/>
              </w:rPr>
              <w:t>Separate financial statements</w:t>
            </w:r>
          </w:p>
        </w:tc>
      </w:tr>
      <w:tr w:rsidR="006F042D" w:rsidRPr="0093785C" w14:paraId="7E02EB01" w14:textId="77777777" w:rsidTr="006F042D">
        <w:tc>
          <w:tcPr>
            <w:tcW w:w="969" w:type="pct"/>
            <w:vAlign w:val="bottom"/>
          </w:tcPr>
          <w:p w14:paraId="6A45FF4E" w14:textId="77777777" w:rsidR="006F042D" w:rsidRPr="0093785C" w:rsidRDefault="006F042D" w:rsidP="0093785C">
            <w:pPr>
              <w:pBdr>
                <w:bottom w:val="single" w:sz="4" w:space="1" w:color="auto"/>
              </w:pBdr>
              <w:spacing w:line="380" w:lineRule="exact"/>
              <w:jc w:val="center"/>
              <w:rPr>
                <w:rFonts w:ascii="Arial" w:hAnsi="Arial" w:cs="Arial"/>
                <w:spacing w:val="-5"/>
                <w:sz w:val="19"/>
                <w:szCs w:val="19"/>
                <w:cs/>
              </w:rPr>
            </w:pPr>
            <w:r w:rsidRPr="0093785C">
              <w:rPr>
                <w:rFonts w:ascii="Arial" w:eastAsia="MS Mincho" w:hAnsi="Arial" w:cs="Arial"/>
                <w:spacing w:val="-4"/>
                <w:sz w:val="19"/>
                <w:szCs w:val="19"/>
              </w:rPr>
              <w:t>Payable within:</w:t>
            </w:r>
          </w:p>
        </w:tc>
        <w:tc>
          <w:tcPr>
            <w:tcW w:w="748" w:type="pct"/>
            <w:vAlign w:val="bottom"/>
          </w:tcPr>
          <w:p w14:paraId="1A604C0C" w14:textId="77777777" w:rsidR="006F042D" w:rsidRPr="0093785C" w:rsidRDefault="006F042D" w:rsidP="006F042D">
            <w:pPr>
              <w:pBdr>
                <w:bottom w:val="single" w:sz="4" w:space="1" w:color="auto"/>
              </w:pBdr>
              <w:spacing w:line="380" w:lineRule="exact"/>
              <w:jc w:val="center"/>
              <w:rPr>
                <w:rFonts w:ascii="Arial" w:hAnsi="Arial" w:cs="Arial"/>
                <w:spacing w:val="-5"/>
                <w:sz w:val="19"/>
                <w:szCs w:val="19"/>
              </w:rPr>
            </w:pPr>
            <w:r w:rsidRPr="006F042D">
              <w:rPr>
                <w:rFonts w:ascii="Arial" w:hAnsi="Arial" w:cs="Arial"/>
                <w:spacing w:val="-5"/>
                <w:sz w:val="19"/>
                <w:szCs w:val="19"/>
              </w:rPr>
              <w:t>Baht</w:t>
            </w:r>
          </w:p>
        </w:tc>
        <w:tc>
          <w:tcPr>
            <w:tcW w:w="748" w:type="pct"/>
            <w:vAlign w:val="bottom"/>
          </w:tcPr>
          <w:p w14:paraId="7B5233BC" w14:textId="77777777" w:rsidR="006F042D" w:rsidRPr="0093785C" w:rsidRDefault="006F042D" w:rsidP="006F042D">
            <w:pPr>
              <w:pBdr>
                <w:bottom w:val="single" w:sz="4" w:space="1" w:color="auto"/>
              </w:pBdr>
              <w:spacing w:line="380" w:lineRule="exact"/>
              <w:jc w:val="center"/>
              <w:rPr>
                <w:rFonts w:ascii="Arial" w:hAnsi="Arial" w:cs="Arial"/>
                <w:spacing w:val="-5"/>
                <w:sz w:val="19"/>
                <w:szCs w:val="19"/>
                <w:cs/>
              </w:rPr>
            </w:pPr>
            <w:r w:rsidRPr="006F042D">
              <w:rPr>
                <w:rFonts w:ascii="Arial" w:hAnsi="Arial" w:cs="Arial"/>
                <w:spacing w:val="-5"/>
                <w:sz w:val="19"/>
                <w:szCs w:val="19"/>
              </w:rPr>
              <w:t>US Dollar</w:t>
            </w:r>
          </w:p>
        </w:tc>
        <w:tc>
          <w:tcPr>
            <w:tcW w:w="748" w:type="pct"/>
            <w:vAlign w:val="bottom"/>
          </w:tcPr>
          <w:p w14:paraId="1B97A929" w14:textId="77777777" w:rsidR="006F042D" w:rsidRPr="0093785C" w:rsidRDefault="006F042D" w:rsidP="006F042D">
            <w:pPr>
              <w:pBdr>
                <w:bottom w:val="single" w:sz="4" w:space="1" w:color="auto"/>
              </w:pBdr>
              <w:spacing w:line="380" w:lineRule="exact"/>
              <w:jc w:val="center"/>
              <w:rPr>
                <w:rFonts w:ascii="Arial" w:hAnsi="Arial" w:cs="Arial"/>
                <w:spacing w:val="-5"/>
                <w:sz w:val="19"/>
                <w:szCs w:val="19"/>
              </w:rPr>
            </w:pPr>
            <w:r w:rsidRPr="006F042D">
              <w:rPr>
                <w:rFonts w:ascii="Arial" w:hAnsi="Arial" w:cs="Arial"/>
                <w:spacing w:val="-5"/>
                <w:sz w:val="19"/>
                <w:szCs w:val="19"/>
              </w:rPr>
              <w:t>Vietnam Dong</w:t>
            </w:r>
          </w:p>
        </w:tc>
        <w:tc>
          <w:tcPr>
            <w:tcW w:w="748" w:type="pct"/>
            <w:vAlign w:val="bottom"/>
          </w:tcPr>
          <w:p w14:paraId="24415919" w14:textId="77777777" w:rsidR="006F042D" w:rsidRPr="006F042D" w:rsidRDefault="006F042D" w:rsidP="006F042D">
            <w:pPr>
              <w:pBdr>
                <w:bottom w:val="single" w:sz="4" w:space="1" w:color="auto"/>
              </w:pBdr>
              <w:spacing w:line="380" w:lineRule="exact"/>
              <w:jc w:val="center"/>
              <w:rPr>
                <w:rFonts w:ascii="Arial" w:hAnsi="Arial" w:cs="Arial"/>
                <w:spacing w:val="-5"/>
                <w:sz w:val="19"/>
                <w:szCs w:val="19"/>
                <w:cs/>
              </w:rPr>
            </w:pPr>
            <w:r w:rsidRPr="006F042D">
              <w:rPr>
                <w:rFonts w:ascii="Arial" w:hAnsi="Arial" w:cs="Arial"/>
                <w:spacing w:val="-5"/>
                <w:sz w:val="19"/>
                <w:szCs w:val="19"/>
              </w:rPr>
              <w:t>Indonesia Rupiah</w:t>
            </w:r>
          </w:p>
        </w:tc>
        <w:tc>
          <w:tcPr>
            <w:tcW w:w="1038" w:type="pct"/>
            <w:vAlign w:val="bottom"/>
          </w:tcPr>
          <w:p w14:paraId="7A03C754" w14:textId="77777777" w:rsidR="006F042D" w:rsidRPr="0093785C" w:rsidRDefault="006F042D" w:rsidP="006F042D">
            <w:pPr>
              <w:pBdr>
                <w:bottom w:val="single" w:sz="4" w:space="1" w:color="auto"/>
              </w:pBdr>
              <w:spacing w:line="380" w:lineRule="exact"/>
              <w:jc w:val="center"/>
              <w:rPr>
                <w:rFonts w:ascii="Arial" w:hAnsi="Arial" w:cs="Arial"/>
                <w:spacing w:val="-5"/>
                <w:sz w:val="19"/>
                <w:szCs w:val="19"/>
                <w:cs/>
              </w:rPr>
            </w:pPr>
            <w:r w:rsidRPr="006F042D">
              <w:rPr>
                <w:rFonts w:ascii="Arial" w:hAnsi="Arial" w:cs="Arial"/>
                <w:spacing w:val="-5"/>
                <w:sz w:val="19"/>
                <w:szCs w:val="19"/>
              </w:rPr>
              <w:t>Baht</w:t>
            </w:r>
          </w:p>
        </w:tc>
      </w:tr>
      <w:tr w:rsidR="006F042D" w:rsidRPr="0093785C" w14:paraId="06E73F07" w14:textId="77777777" w:rsidTr="006F042D">
        <w:tc>
          <w:tcPr>
            <w:tcW w:w="969" w:type="pct"/>
          </w:tcPr>
          <w:p w14:paraId="50FE918E" w14:textId="77777777" w:rsidR="006F042D" w:rsidRPr="0093785C" w:rsidRDefault="006F042D" w:rsidP="0093785C">
            <w:pPr>
              <w:tabs>
                <w:tab w:val="left" w:pos="340"/>
                <w:tab w:val="left" w:pos="794"/>
                <w:tab w:val="left" w:pos="1361"/>
                <w:tab w:val="left" w:pos="1928"/>
              </w:tabs>
              <w:spacing w:line="380" w:lineRule="exact"/>
              <w:ind w:left="72" w:hanging="90"/>
              <w:rPr>
                <w:rFonts w:ascii="Arial" w:eastAsia="MS Mincho" w:hAnsi="Arial" w:cs="Arial"/>
                <w:spacing w:val="-4"/>
                <w:sz w:val="19"/>
                <w:szCs w:val="19"/>
              </w:rPr>
            </w:pPr>
            <w:r w:rsidRPr="0093785C">
              <w:rPr>
                <w:rFonts w:ascii="Arial" w:eastAsia="MS Mincho" w:hAnsi="Arial" w:cs="Arial"/>
                <w:spacing w:val="-4"/>
                <w:sz w:val="19"/>
                <w:szCs w:val="19"/>
              </w:rPr>
              <w:t>1 year</w:t>
            </w:r>
          </w:p>
        </w:tc>
        <w:tc>
          <w:tcPr>
            <w:tcW w:w="748" w:type="pct"/>
          </w:tcPr>
          <w:p w14:paraId="5122C8BB" w14:textId="77777777" w:rsidR="006F042D" w:rsidRPr="0093785C" w:rsidRDefault="006F042D" w:rsidP="006F042D">
            <w:pPr>
              <w:tabs>
                <w:tab w:val="decimal" w:pos="1326"/>
              </w:tabs>
              <w:spacing w:line="380" w:lineRule="exact"/>
              <w:ind w:right="-32"/>
              <w:rPr>
                <w:rFonts w:ascii="Arial" w:hAnsi="Arial" w:cs="Arial"/>
                <w:spacing w:val="-5"/>
                <w:sz w:val="19"/>
                <w:szCs w:val="19"/>
              </w:rPr>
            </w:pPr>
            <w:r w:rsidRPr="0093785C">
              <w:rPr>
                <w:rFonts w:ascii="Arial" w:hAnsi="Arial" w:cs="Arial"/>
                <w:spacing w:val="-5"/>
                <w:sz w:val="19"/>
                <w:szCs w:val="19"/>
              </w:rPr>
              <w:t>77</w:t>
            </w:r>
          </w:p>
        </w:tc>
        <w:tc>
          <w:tcPr>
            <w:tcW w:w="748" w:type="pct"/>
          </w:tcPr>
          <w:p w14:paraId="3E7B8719" w14:textId="77777777" w:rsidR="006F042D" w:rsidRPr="0093785C" w:rsidRDefault="006F042D" w:rsidP="006F042D">
            <w:pPr>
              <w:tabs>
                <w:tab w:val="decimal" w:pos="1326"/>
              </w:tabs>
              <w:spacing w:line="380" w:lineRule="exact"/>
              <w:ind w:right="-32"/>
              <w:rPr>
                <w:rFonts w:ascii="Arial" w:hAnsi="Arial" w:cs="Arial"/>
                <w:spacing w:val="-5"/>
                <w:sz w:val="19"/>
                <w:szCs w:val="19"/>
              </w:rPr>
            </w:pPr>
            <w:r w:rsidRPr="0093785C">
              <w:rPr>
                <w:rFonts w:ascii="Arial" w:hAnsi="Arial" w:cs="Arial"/>
                <w:spacing w:val="-5"/>
                <w:sz w:val="19"/>
                <w:szCs w:val="19"/>
              </w:rPr>
              <w:t>-</w:t>
            </w:r>
          </w:p>
        </w:tc>
        <w:tc>
          <w:tcPr>
            <w:tcW w:w="748" w:type="pct"/>
          </w:tcPr>
          <w:p w14:paraId="23FAA9C4" w14:textId="77777777" w:rsidR="006F042D" w:rsidRPr="0093785C" w:rsidRDefault="006F042D" w:rsidP="006F042D">
            <w:pPr>
              <w:tabs>
                <w:tab w:val="decimal" w:pos="1326"/>
              </w:tabs>
              <w:spacing w:line="380" w:lineRule="exact"/>
              <w:ind w:right="-32"/>
              <w:rPr>
                <w:rFonts w:ascii="Arial" w:hAnsi="Arial" w:cs="Arial"/>
                <w:spacing w:val="-5"/>
                <w:sz w:val="19"/>
                <w:szCs w:val="19"/>
              </w:rPr>
            </w:pPr>
            <w:r w:rsidRPr="0093785C">
              <w:rPr>
                <w:rFonts w:ascii="Arial" w:hAnsi="Arial" w:cs="Arial"/>
                <w:spacing w:val="-5"/>
                <w:sz w:val="19"/>
                <w:szCs w:val="19"/>
              </w:rPr>
              <w:t>3,339</w:t>
            </w:r>
          </w:p>
        </w:tc>
        <w:tc>
          <w:tcPr>
            <w:tcW w:w="748" w:type="pct"/>
          </w:tcPr>
          <w:p w14:paraId="624F9C51" w14:textId="77777777" w:rsidR="006F042D" w:rsidRPr="0093785C" w:rsidRDefault="006F042D" w:rsidP="006F042D">
            <w:pPr>
              <w:tabs>
                <w:tab w:val="decimal" w:pos="1326"/>
              </w:tabs>
              <w:spacing w:line="380" w:lineRule="exact"/>
              <w:ind w:right="-32"/>
              <w:rPr>
                <w:rFonts w:ascii="Arial" w:hAnsi="Arial" w:cs="Arial"/>
                <w:spacing w:val="-5"/>
                <w:sz w:val="19"/>
                <w:szCs w:val="19"/>
              </w:rPr>
            </w:pPr>
            <w:r w:rsidRPr="0093785C">
              <w:rPr>
                <w:rFonts w:ascii="Arial" w:hAnsi="Arial" w:cs="Arial"/>
                <w:spacing w:val="-5"/>
                <w:sz w:val="19"/>
                <w:szCs w:val="19"/>
              </w:rPr>
              <w:t>722</w:t>
            </w:r>
          </w:p>
        </w:tc>
        <w:tc>
          <w:tcPr>
            <w:tcW w:w="1038" w:type="pct"/>
          </w:tcPr>
          <w:p w14:paraId="232CC0A5" w14:textId="77777777" w:rsidR="006F042D" w:rsidRPr="0093785C" w:rsidRDefault="006F042D" w:rsidP="00C839D5">
            <w:pPr>
              <w:tabs>
                <w:tab w:val="decimal" w:pos="1599"/>
              </w:tabs>
              <w:spacing w:line="380" w:lineRule="exact"/>
              <w:ind w:right="-32"/>
              <w:rPr>
                <w:rFonts w:ascii="Arial" w:hAnsi="Arial" w:cs="Arial"/>
                <w:spacing w:val="-5"/>
                <w:sz w:val="19"/>
                <w:szCs w:val="19"/>
              </w:rPr>
            </w:pPr>
            <w:r w:rsidRPr="0093785C">
              <w:rPr>
                <w:rFonts w:ascii="Arial" w:hAnsi="Arial" w:cs="Arial"/>
                <w:spacing w:val="-5"/>
                <w:sz w:val="19"/>
                <w:szCs w:val="19"/>
              </w:rPr>
              <w:t>69</w:t>
            </w:r>
          </w:p>
        </w:tc>
      </w:tr>
      <w:tr w:rsidR="006F042D" w:rsidRPr="0093785C" w14:paraId="01CEA91E" w14:textId="77777777" w:rsidTr="006F042D">
        <w:tc>
          <w:tcPr>
            <w:tcW w:w="969" w:type="pct"/>
          </w:tcPr>
          <w:p w14:paraId="7069B526" w14:textId="77777777" w:rsidR="006F042D" w:rsidRPr="0093785C" w:rsidRDefault="006F042D" w:rsidP="0093785C">
            <w:pPr>
              <w:tabs>
                <w:tab w:val="left" w:pos="340"/>
                <w:tab w:val="left" w:pos="794"/>
                <w:tab w:val="left" w:pos="1361"/>
                <w:tab w:val="left" w:pos="1928"/>
              </w:tabs>
              <w:spacing w:line="380" w:lineRule="exact"/>
              <w:ind w:left="72" w:right="-108" w:hanging="90"/>
              <w:rPr>
                <w:rFonts w:ascii="Arial" w:eastAsia="MS Mincho" w:hAnsi="Arial" w:cs="Arial"/>
                <w:spacing w:val="-4"/>
                <w:sz w:val="19"/>
                <w:szCs w:val="19"/>
              </w:rPr>
            </w:pPr>
            <w:r w:rsidRPr="0093785C">
              <w:rPr>
                <w:rFonts w:ascii="Arial" w:eastAsia="MS Mincho" w:hAnsi="Arial" w:cs="Arial"/>
                <w:spacing w:val="-4"/>
                <w:sz w:val="19"/>
                <w:szCs w:val="19"/>
              </w:rPr>
              <w:t>2 to 5 years</w:t>
            </w:r>
          </w:p>
        </w:tc>
        <w:tc>
          <w:tcPr>
            <w:tcW w:w="748" w:type="pct"/>
          </w:tcPr>
          <w:p w14:paraId="22576932" w14:textId="77777777" w:rsidR="006F042D" w:rsidRPr="0093785C" w:rsidRDefault="006F042D" w:rsidP="006F042D">
            <w:pPr>
              <w:tabs>
                <w:tab w:val="decimal" w:pos="1326"/>
              </w:tabs>
              <w:spacing w:line="380" w:lineRule="exact"/>
              <w:ind w:right="-32"/>
              <w:rPr>
                <w:rFonts w:ascii="Arial" w:hAnsi="Arial" w:cs="Arial"/>
                <w:spacing w:val="-5"/>
                <w:sz w:val="19"/>
                <w:szCs w:val="19"/>
              </w:rPr>
            </w:pPr>
            <w:r w:rsidRPr="0093785C">
              <w:rPr>
                <w:rFonts w:ascii="Arial" w:hAnsi="Arial" w:cs="Arial"/>
                <w:spacing w:val="-5"/>
                <w:sz w:val="19"/>
                <w:szCs w:val="19"/>
              </w:rPr>
              <w:t>71</w:t>
            </w:r>
          </w:p>
        </w:tc>
        <w:tc>
          <w:tcPr>
            <w:tcW w:w="748" w:type="pct"/>
          </w:tcPr>
          <w:p w14:paraId="0E6B5658" w14:textId="77777777" w:rsidR="006F042D" w:rsidRPr="0093785C" w:rsidRDefault="006F042D" w:rsidP="006F042D">
            <w:pPr>
              <w:tabs>
                <w:tab w:val="decimal" w:pos="1326"/>
              </w:tabs>
              <w:spacing w:line="380" w:lineRule="exact"/>
              <w:ind w:right="-32"/>
              <w:rPr>
                <w:rFonts w:ascii="Arial" w:hAnsi="Arial" w:cs="Arial"/>
                <w:spacing w:val="-5"/>
                <w:sz w:val="19"/>
                <w:szCs w:val="19"/>
              </w:rPr>
            </w:pPr>
            <w:r w:rsidRPr="0093785C">
              <w:rPr>
                <w:rFonts w:ascii="Arial" w:hAnsi="Arial" w:cs="Arial"/>
                <w:spacing w:val="-5"/>
                <w:sz w:val="19"/>
                <w:szCs w:val="19"/>
              </w:rPr>
              <w:t>1</w:t>
            </w:r>
          </w:p>
        </w:tc>
        <w:tc>
          <w:tcPr>
            <w:tcW w:w="748" w:type="pct"/>
          </w:tcPr>
          <w:p w14:paraId="46DC23C4" w14:textId="77777777" w:rsidR="006F042D" w:rsidRPr="0093785C" w:rsidRDefault="006F042D" w:rsidP="006F042D">
            <w:pPr>
              <w:tabs>
                <w:tab w:val="decimal" w:pos="1326"/>
              </w:tabs>
              <w:spacing w:line="380" w:lineRule="exact"/>
              <w:ind w:right="-32"/>
              <w:rPr>
                <w:rFonts w:ascii="Arial" w:hAnsi="Arial" w:cs="Arial"/>
                <w:spacing w:val="-5"/>
                <w:sz w:val="19"/>
                <w:szCs w:val="19"/>
              </w:rPr>
            </w:pPr>
            <w:r w:rsidRPr="0093785C">
              <w:rPr>
                <w:rFonts w:ascii="Arial" w:hAnsi="Arial" w:cs="Arial"/>
                <w:spacing w:val="-5"/>
                <w:sz w:val="19"/>
                <w:szCs w:val="19"/>
              </w:rPr>
              <w:t>7,972</w:t>
            </w:r>
          </w:p>
        </w:tc>
        <w:tc>
          <w:tcPr>
            <w:tcW w:w="748" w:type="pct"/>
          </w:tcPr>
          <w:p w14:paraId="06550015" w14:textId="77777777" w:rsidR="006F042D" w:rsidRPr="0093785C" w:rsidRDefault="006F042D" w:rsidP="006F042D">
            <w:pPr>
              <w:tabs>
                <w:tab w:val="decimal" w:pos="1326"/>
              </w:tabs>
              <w:spacing w:line="380" w:lineRule="exact"/>
              <w:ind w:right="-32"/>
              <w:rPr>
                <w:rFonts w:ascii="Arial" w:hAnsi="Arial" w:cs="Arial"/>
                <w:spacing w:val="-5"/>
                <w:sz w:val="19"/>
                <w:szCs w:val="19"/>
              </w:rPr>
            </w:pPr>
            <w:r w:rsidRPr="0093785C">
              <w:rPr>
                <w:rFonts w:ascii="Arial" w:hAnsi="Arial" w:cs="Arial"/>
                <w:spacing w:val="-5"/>
                <w:sz w:val="19"/>
                <w:szCs w:val="19"/>
              </w:rPr>
              <w:t>2,667</w:t>
            </w:r>
          </w:p>
        </w:tc>
        <w:tc>
          <w:tcPr>
            <w:tcW w:w="1038" w:type="pct"/>
          </w:tcPr>
          <w:p w14:paraId="05F0CBFF" w14:textId="77777777" w:rsidR="006F042D" w:rsidRPr="0093785C" w:rsidRDefault="006F042D" w:rsidP="00C839D5">
            <w:pPr>
              <w:tabs>
                <w:tab w:val="decimal" w:pos="1599"/>
              </w:tabs>
              <w:spacing w:line="380" w:lineRule="exact"/>
              <w:ind w:right="-32"/>
              <w:rPr>
                <w:rFonts w:ascii="Arial" w:hAnsi="Arial" w:cs="Arial"/>
                <w:spacing w:val="-5"/>
                <w:sz w:val="19"/>
                <w:szCs w:val="19"/>
              </w:rPr>
            </w:pPr>
            <w:r w:rsidRPr="0093785C">
              <w:rPr>
                <w:rFonts w:ascii="Arial" w:hAnsi="Arial" w:cs="Arial"/>
                <w:spacing w:val="-5"/>
                <w:sz w:val="19"/>
                <w:szCs w:val="19"/>
              </w:rPr>
              <w:t>62</w:t>
            </w:r>
          </w:p>
        </w:tc>
      </w:tr>
      <w:tr w:rsidR="006F042D" w:rsidRPr="0093785C" w14:paraId="6C764610" w14:textId="77777777" w:rsidTr="006F042D">
        <w:tc>
          <w:tcPr>
            <w:tcW w:w="969" w:type="pct"/>
          </w:tcPr>
          <w:p w14:paraId="703A8F34" w14:textId="77777777" w:rsidR="006F042D" w:rsidRPr="0093785C" w:rsidRDefault="006F042D" w:rsidP="0093785C">
            <w:pPr>
              <w:tabs>
                <w:tab w:val="left" w:pos="340"/>
                <w:tab w:val="left" w:pos="794"/>
                <w:tab w:val="left" w:pos="1361"/>
                <w:tab w:val="left" w:pos="1928"/>
              </w:tabs>
              <w:spacing w:line="380" w:lineRule="exact"/>
              <w:ind w:left="72" w:right="-108" w:hanging="90"/>
              <w:rPr>
                <w:rFonts w:ascii="Arial" w:eastAsia="MS Mincho" w:hAnsi="Arial" w:cs="Arial"/>
                <w:spacing w:val="-4"/>
                <w:sz w:val="19"/>
                <w:szCs w:val="19"/>
              </w:rPr>
            </w:pPr>
            <w:r w:rsidRPr="0093785C">
              <w:rPr>
                <w:rFonts w:ascii="Arial" w:eastAsia="MS Mincho" w:hAnsi="Arial" w:cs="Arial"/>
                <w:spacing w:val="-4"/>
                <w:sz w:val="19"/>
                <w:szCs w:val="19"/>
              </w:rPr>
              <w:t>Over 5 years</w:t>
            </w:r>
          </w:p>
        </w:tc>
        <w:tc>
          <w:tcPr>
            <w:tcW w:w="748" w:type="pct"/>
          </w:tcPr>
          <w:p w14:paraId="1194BDA6" w14:textId="77777777" w:rsidR="006F042D" w:rsidRPr="0093785C" w:rsidRDefault="006F042D" w:rsidP="006F042D">
            <w:pPr>
              <w:tabs>
                <w:tab w:val="decimal" w:pos="1326"/>
              </w:tabs>
              <w:spacing w:line="380" w:lineRule="exact"/>
              <w:ind w:right="-32"/>
              <w:rPr>
                <w:rFonts w:ascii="Arial" w:hAnsi="Arial" w:cs="Arial"/>
                <w:spacing w:val="-5"/>
                <w:sz w:val="19"/>
                <w:szCs w:val="19"/>
              </w:rPr>
            </w:pPr>
            <w:r w:rsidRPr="0093785C">
              <w:rPr>
                <w:rFonts w:ascii="Arial" w:hAnsi="Arial" w:cs="Arial"/>
                <w:spacing w:val="-5"/>
                <w:sz w:val="19"/>
                <w:szCs w:val="19"/>
              </w:rPr>
              <w:t>-</w:t>
            </w:r>
          </w:p>
        </w:tc>
        <w:tc>
          <w:tcPr>
            <w:tcW w:w="748" w:type="pct"/>
          </w:tcPr>
          <w:p w14:paraId="123C482C" w14:textId="77777777" w:rsidR="006F042D" w:rsidRPr="0093785C" w:rsidRDefault="006F042D" w:rsidP="006F042D">
            <w:pPr>
              <w:tabs>
                <w:tab w:val="decimal" w:pos="1326"/>
              </w:tabs>
              <w:spacing w:line="380" w:lineRule="exact"/>
              <w:ind w:right="-32"/>
              <w:rPr>
                <w:rFonts w:ascii="Arial" w:hAnsi="Arial" w:cs="Arial"/>
                <w:spacing w:val="-5"/>
                <w:sz w:val="19"/>
                <w:szCs w:val="19"/>
              </w:rPr>
            </w:pPr>
            <w:r w:rsidRPr="0093785C">
              <w:rPr>
                <w:rFonts w:ascii="Arial" w:hAnsi="Arial" w:cs="Arial"/>
                <w:spacing w:val="-5"/>
                <w:sz w:val="19"/>
                <w:szCs w:val="19"/>
              </w:rPr>
              <w:t>1</w:t>
            </w:r>
          </w:p>
        </w:tc>
        <w:tc>
          <w:tcPr>
            <w:tcW w:w="748" w:type="pct"/>
          </w:tcPr>
          <w:p w14:paraId="2DA982AC" w14:textId="77777777" w:rsidR="006F042D" w:rsidRPr="0093785C" w:rsidRDefault="006F042D" w:rsidP="006F042D">
            <w:pPr>
              <w:tabs>
                <w:tab w:val="decimal" w:pos="1326"/>
              </w:tabs>
              <w:spacing w:line="380" w:lineRule="exact"/>
              <w:ind w:right="-32"/>
              <w:rPr>
                <w:rFonts w:ascii="Arial" w:hAnsi="Arial" w:cs="Arial"/>
                <w:spacing w:val="-5"/>
                <w:sz w:val="19"/>
                <w:szCs w:val="19"/>
              </w:rPr>
            </w:pPr>
            <w:r w:rsidRPr="0093785C">
              <w:rPr>
                <w:rFonts w:ascii="Arial" w:hAnsi="Arial" w:cs="Arial"/>
                <w:spacing w:val="-5"/>
                <w:sz w:val="19"/>
                <w:szCs w:val="19"/>
              </w:rPr>
              <w:t>27,606</w:t>
            </w:r>
          </w:p>
        </w:tc>
        <w:tc>
          <w:tcPr>
            <w:tcW w:w="748" w:type="pct"/>
          </w:tcPr>
          <w:p w14:paraId="5B06CD49" w14:textId="77777777" w:rsidR="006F042D" w:rsidRPr="0093785C" w:rsidRDefault="006F042D" w:rsidP="006F042D">
            <w:pPr>
              <w:tabs>
                <w:tab w:val="decimal" w:pos="1326"/>
              </w:tabs>
              <w:spacing w:line="380" w:lineRule="exact"/>
              <w:ind w:right="-32"/>
              <w:rPr>
                <w:rFonts w:ascii="Arial" w:hAnsi="Arial" w:cs="Arial"/>
                <w:spacing w:val="-5"/>
                <w:sz w:val="19"/>
                <w:szCs w:val="19"/>
              </w:rPr>
            </w:pPr>
            <w:r w:rsidRPr="0093785C">
              <w:rPr>
                <w:rFonts w:ascii="Arial" w:hAnsi="Arial" w:cs="Arial"/>
                <w:spacing w:val="-5"/>
                <w:sz w:val="19"/>
                <w:szCs w:val="19"/>
              </w:rPr>
              <w:t>2,778</w:t>
            </w:r>
          </w:p>
        </w:tc>
        <w:tc>
          <w:tcPr>
            <w:tcW w:w="1038" w:type="pct"/>
          </w:tcPr>
          <w:p w14:paraId="2EFE4A54" w14:textId="77777777" w:rsidR="006F042D" w:rsidRPr="0093785C" w:rsidRDefault="006F042D" w:rsidP="00C839D5">
            <w:pPr>
              <w:tabs>
                <w:tab w:val="decimal" w:pos="1599"/>
              </w:tabs>
              <w:spacing w:line="380" w:lineRule="exact"/>
              <w:ind w:right="-32"/>
              <w:rPr>
                <w:rFonts w:ascii="Arial" w:hAnsi="Arial" w:cs="Arial"/>
                <w:spacing w:val="-5"/>
                <w:sz w:val="19"/>
                <w:szCs w:val="19"/>
              </w:rPr>
            </w:pPr>
            <w:r w:rsidRPr="0093785C">
              <w:rPr>
                <w:rFonts w:ascii="Arial" w:hAnsi="Arial" w:cs="Arial"/>
                <w:spacing w:val="-5"/>
                <w:sz w:val="19"/>
                <w:szCs w:val="19"/>
              </w:rPr>
              <w:t>-</w:t>
            </w:r>
          </w:p>
        </w:tc>
      </w:tr>
    </w:tbl>
    <w:p w14:paraId="106AD3F1" w14:textId="77777777" w:rsidR="00404974" w:rsidRPr="0093785C" w:rsidRDefault="00404974" w:rsidP="0093785C">
      <w:pPr>
        <w:tabs>
          <w:tab w:val="left" w:pos="360"/>
          <w:tab w:val="left" w:pos="600"/>
          <w:tab w:val="left" w:pos="1440"/>
        </w:tabs>
        <w:spacing w:line="380" w:lineRule="exact"/>
        <w:ind w:left="605" w:right="-43" w:hanging="605"/>
        <w:jc w:val="thaiDistribute"/>
        <w:rPr>
          <w:rFonts w:ascii="Arial" w:hAnsi="Arial" w:cs="Arial"/>
          <w:color w:val="000000"/>
        </w:rPr>
      </w:pPr>
    </w:p>
    <w:tbl>
      <w:tblPr>
        <w:tblW w:w="4787" w:type="pct"/>
        <w:tblInd w:w="648" w:type="dxa"/>
        <w:tblLayout w:type="fixed"/>
        <w:tblLook w:val="01E0" w:firstRow="1" w:lastRow="1" w:firstColumn="1" w:lastColumn="1" w:noHBand="0" w:noVBand="0"/>
      </w:tblPr>
      <w:tblGrid>
        <w:gridCol w:w="2682"/>
        <w:gridCol w:w="1655"/>
        <w:gridCol w:w="1656"/>
        <w:gridCol w:w="1656"/>
        <w:gridCol w:w="1656"/>
        <w:gridCol w:w="1658"/>
        <w:gridCol w:w="2879"/>
      </w:tblGrid>
      <w:tr w:rsidR="00404974" w:rsidRPr="0093785C" w14:paraId="6CF74DDD" w14:textId="77777777" w:rsidTr="00724EB0">
        <w:tc>
          <w:tcPr>
            <w:tcW w:w="5000" w:type="pct"/>
            <w:gridSpan w:val="7"/>
            <w:vAlign w:val="bottom"/>
          </w:tcPr>
          <w:p w14:paraId="6D518F67" w14:textId="77777777" w:rsidR="00404974" w:rsidRPr="0093785C" w:rsidRDefault="00404974" w:rsidP="0093785C">
            <w:pPr>
              <w:spacing w:line="380" w:lineRule="exact"/>
              <w:jc w:val="right"/>
              <w:rPr>
                <w:rFonts w:ascii="Arial" w:hAnsi="Arial" w:cs="Arial"/>
                <w:sz w:val="19"/>
                <w:szCs w:val="19"/>
              </w:rPr>
            </w:pPr>
            <w:r w:rsidRPr="0093785C">
              <w:rPr>
                <w:rFonts w:ascii="Arial" w:hAnsi="Arial" w:cs="Arial"/>
                <w:sz w:val="19"/>
                <w:szCs w:val="19"/>
              </w:rPr>
              <w:t>(Unit: Million)</w:t>
            </w:r>
          </w:p>
        </w:tc>
      </w:tr>
      <w:tr w:rsidR="00404974" w:rsidRPr="0093785C" w14:paraId="65568AD0" w14:textId="77777777" w:rsidTr="00724EB0">
        <w:trPr>
          <w:trHeight w:val="74"/>
        </w:trPr>
        <w:tc>
          <w:tcPr>
            <w:tcW w:w="5000" w:type="pct"/>
            <w:gridSpan w:val="7"/>
          </w:tcPr>
          <w:p w14:paraId="66730368" w14:textId="77777777" w:rsidR="00404974" w:rsidRPr="0093785C" w:rsidRDefault="00404974" w:rsidP="006F042D">
            <w:pPr>
              <w:pBdr>
                <w:bottom w:val="single" w:sz="4" w:space="1" w:color="auto"/>
              </w:pBdr>
              <w:spacing w:line="380" w:lineRule="exact"/>
              <w:jc w:val="center"/>
              <w:rPr>
                <w:rFonts w:ascii="Arial" w:hAnsi="Arial" w:cs="Arial"/>
                <w:spacing w:val="-5"/>
                <w:sz w:val="19"/>
                <w:szCs w:val="19"/>
                <w:cs/>
              </w:rPr>
            </w:pPr>
            <w:r w:rsidRPr="0093785C">
              <w:rPr>
                <w:rFonts w:ascii="Arial" w:hAnsi="Arial" w:cs="Arial"/>
                <w:sz w:val="19"/>
                <w:szCs w:val="19"/>
              </w:rPr>
              <w:t xml:space="preserve">As at </w:t>
            </w:r>
            <w:r w:rsidR="005A2548" w:rsidRPr="0093785C">
              <w:rPr>
                <w:rFonts w:ascii="Arial" w:hAnsi="Arial" w:cs="Arial"/>
                <w:sz w:val="19"/>
                <w:szCs w:val="19"/>
              </w:rPr>
              <w:t xml:space="preserve">31 December </w:t>
            </w:r>
            <w:r w:rsidR="003B234C" w:rsidRPr="0093785C">
              <w:rPr>
                <w:rFonts w:ascii="Arial" w:hAnsi="Arial" w:cs="Arial"/>
                <w:sz w:val="19"/>
                <w:szCs w:val="19"/>
              </w:rPr>
              <w:t>2018</w:t>
            </w:r>
          </w:p>
        </w:tc>
      </w:tr>
      <w:tr w:rsidR="00C839D5" w:rsidRPr="0093785C" w14:paraId="2AB14C2C" w14:textId="77777777" w:rsidTr="006F042D">
        <w:tc>
          <w:tcPr>
            <w:tcW w:w="969" w:type="pct"/>
            <w:vAlign w:val="bottom"/>
          </w:tcPr>
          <w:p w14:paraId="44184C31" w14:textId="77777777" w:rsidR="00C839D5" w:rsidRPr="0093785C" w:rsidRDefault="00C839D5" w:rsidP="00C839D5">
            <w:pPr>
              <w:pBdr>
                <w:bottom w:val="single" w:sz="4" w:space="1" w:color="auto"/>
              </w:pBdr>
              <w:spacing w:line="380" w:lineRule="exact"/>
              <w:jc w:val="center"/>
              <w:rPr>
                <w:rFonts w:ascii="Arial" w:eastAsia="MS Mincho" w:hAnsi="Arial" w:cs="Arial"/>
                <w:spacing w:val="-4"/>
                <w:sz w:val="19"/>
                <w:szCs w:val="19"/>
              </w:rPr>
            </w:pPr>
          </w:p>
        </w:tc>
        <w:tc>
          <w:tcPr>
            <w:tcW w:w="2991" w:type="pct"/>
            <w:gridSpan w:val="5"/>
            <w:vAlign w:val="bottom"/>
          </w:tcPr>
          <w:p w14:paraId="732FCC97" w14:textId="77777777" w:rsidR="00C839D5" w:rsidRPr="006F042D" w:rsidRDefault="00C839D5" w:rsidP="006F042D">
            <w:pPr>
              <w:pBdr>
                <w:bottom w:val="single" w:sz="4" w:space="1" w:color="auto"/>
              </w:pBdr>
              <w:spacing w:line="380" w:lineRule="exact"/>
              <w:jc w:val="center"/>
              <w:rPr>
                <w:rFonts w:ascii="Arial" w:eastAsia="MS Mincho" w:hAnsi="Arial" w:cs="Arial"/>
                <w:spacing w:val="-4"/>
                <w:sz w:val="19"/>
                <w:szCs w:val="19"/>
                <w:cs/>
              </w:rPr>
            </w:pPr>
            <w:r w:rsidRPr="006F042D">
              <w:rPr>
                <w:rFonts w:ascii="Arial" w:eastAsia="MS Mincho" w:hAnsi="Arial" w:cs="Arial"/>
                <w:spacing w:val="-4"/>
                <w:sz w:val="19"/>
                <w:szCs w:val="19"/>
              </w:rPr>
              <w:t>Consolidated financial statements</w:t>
            </w:r>
          </w:p>
        </w:tc>
        <w:tc>
          <w:tcPr>
            <w:tcW w:w="1040" w:type="pct"/>
            <w:vAlign w:val="bottom"/>
          </w:tcPr>
          <w:p w14:paraId="0BC8A010" w14:textId="77777777" w:rsidR="00C839D5" w:rsidRPr="006F042D" w:rsidRDefault="00C839D5" w:rsidP="006F042D">
            <w:pPr>
              <w:pBdr>
                <w:bottom w:val="single" w:sz="4" w:space="1" w:color="auto"/>
              </w:pBdr>
              <w:spacing w:line="380" w:lineRule="exact"/>
              <w:jc w:val="center"/>
              <w:rPr>
                <w:rFonts w:ascii="Arial" w:eastAsia="MS Mincho" w:hAnsi="Arial" w:cs="Arial"/>
                <w:spacing w:val="-4"/>
                <w:sz w:val="19"/>
                <w:szCs w:val="19"/>
                <w:cs/>
              </w:rPr>
            </w:pPr>
            <w:r w:rsidRPr="006F042D">
              <w:rPr>
                <w:rFonts w:ascii="Arial" w:eastAsia="MS Mincho" w:hAnsi="Arial" w:cs="Arial"/>
                <w:spacing w:val="-4"/>
                <w:sz w:val="19"/>
                <w:szCs w:val="19"/>
              </w:rPr>
              <w:t>Separate financial statements</w:t>
            </w:r>
          </w:p>
        </w:tc>
      </w:tr>
      <w:tr w:rsidR="006F042D" w:rsidRPr="0093785C" w14:paraId="7B0C6B29" w14:textId="77777777" w:rsidTr="006F042D">
        <w:tc>
          <w:tcPr>
            <w:tcW w:w="969" w:type="pct"/>
            <w:vAlign w:val="bottom"/>
          </w:tcPr>
          <w:p w14:paraId="6EC3FCF6" w14:textId="77777777" w:rsidR="006F042D" w:rsidRPr="0093785C" w:rsidRDefault="006F042D" w:rsidP="00C839D5">
            <w:pPr>
              <w:pBdr>
                <w:bottom w:val="single" w:sz="4" w:space="1" w:color="auto"/>
              </w:pBdr>
              <w:spacing w:line="380" w:lineRule="exact"/>
              <w:jc w:val="center"/>
              <w:rPr>
                <w:rFonts w:ascii="Arial" w:hAnsi="Arial" w:cs="Arial"/>
                <w:spacing w:val="-5"/>
                <w:sz w:val="19"/>
                <w:szCs w:val="19"/>
                <w:cs/>
              </w:rPr>
            </w:pPr>
            <w:r w:rsidRPr="0093785C">
              <w:rPr>
                <w:rFonts w:ascii="Arial" w:eastAsia="MS Mincho" w:hAnsi="Arial" w:cs="Arial"/>
                <w:spacing w:val="-4"/>
                <w:sz w:val="19"/>
                <w:szCs w:val="19"/>
              </w:rPr>
              <w:t>Payable within:</w:t>
            </w:r>
          </w:p>
        </w:tc>
        <w:tc>
          <w:tcPr>
            <w:tcW w:w="598" w:type="pct"/>
            <w:vAlign w:val="bottom"/>
          </w:tcPr>
          <w:p w14:paraId="6FCC666B" w14:textId="77777777" w:rsidR="006F042D" w:rsidRPr="006F042D" w:rsidRDefault="006F042D" w:rsidP="006F042D">
            <w:pPr>
              <w:pBdr>
                <w:bottom w:val="single" w:sz="4" w:space="1" w:color="auto"/>
              </w:pBdr>
              <w:spacing w:line="380" w:lineRule="exact"/>
              <w:jc w:val="center"/>
              <w:rPr>
                <w:rFonts w:ascii="Arial" w:eastAsia="MS Mincho" w:hAnsi="Arial" w:cs="Arial"/>
                <w:spacing w:val="-4"/>
                <w:sz w:val="19"/>
                <w:szCs w:val="19"/>
              </w:rPr>
            </w:pPr>
            <w:r w:rsidRPr="0093785C">
              <w:rPr>
                <w:rFonts w:ascii="Arial" w:eastAsia="MS Mincho" w:hAnsi="Arial" w:cs="Arial"/>
                <w:spacing w:val="-4"/>
                <w:sz w:val="19"/>
                <w:szCs w:val="19"/>
              </w:rPr>
              <w:t>Baht</w:t>
            </w:r>
          </w:p>
        </w:tc>
        <w:tc>
          <w:tcPr>
            <w:tcW w:w="598" w:type="pct"/>
            <w:vAlign w:val="bottom"/>
          </w:tcPr>
          <w:p w14:paraId="0F821D39" w14:textId="77777777" w:rsidR="006F042D" w:rsidRPr="006F042D" w:rsidRDefault="006F042D" w:rsidP="006F042D">
            <w:pPr>
              <w:pBdr>
                <w:bottom w:val="single" w:sz="4" w:space="1" w:color="auto"/>
              </w:pBdr>
              <w:spacing w:line="380" w:lineRule="exact"/>
              <w:jc w:val="center"/>
              <w:rPr>
                <w:rFonts w:ascii="Arial" w:eastAsia="MS Mincho" w:hAnsi="Arial" w:cs="Arial"/>
                <w:spacing w:val="-4"/>
                <w:sz w:val="19"/>
                <w:szCs w:val="19"/>
                <w:cs/>
              </w:rPr>
            </w:pPr>
            <w:r w:rsidRPr="0093785C">
              <w:rPr>
                <w:rFonts w:ascii="Arial" w:eastAsia="MS Mincho" w:hAnsi="Arial" w:cs="Arial"/>
                <w:spacing w:val="-4"/>
                <w:sz w:val="19"/>
                <w:szCs w:val="19"/>
              </w:rPr>
              <w:t>US Dollar</w:t>
            </w:r>
          </w:p>
        </w:tc>
        <w:tc>
          <w:tcPr>
            <w:tcW w:w="598" w:type="pct"/>
            <w:vAlign w:val="bottom"/>
          </w:tcPr>
          <w:p w14:paraId="0DA7BB0C" w14:textId="77777777" w:rsidR="006F042D" w:rsidRPr="006F042D" w:rsidRDefault="006F042D" w:rsidP="006F042D">
            <w:pPr>
              <w:pBdr>
                <w:bottom w:val="single" w:sz="4" w:space="1" w:color="auto"/>
              </w:pBdr>
              <w:spacing w:line="380" w:lineRule="exact"/>
              <w:jc w:val="center"/>
              <w:rPr>
                <w:rFonts w:ascii="Arial" w:eastAsia="MS Mincho" w:hAnsi="Arial" w:cs="Arial"/>
                <w:spacing w:val="-4"/>
                <w:sz w:val="19"/>
                <w:szCs w:val="19"/>
              </w:rPr>
            </w:pPr>
            <w:r w:rsidRPr="0093785C">
              <w:rPr>
                <w:rFonts w:ascii="Arial" w:eastAsia="MS Mincho" w:hAnsi="Arial" w:cs="Arial"/>
                <w:spacing w:val="-4"/>
                <w:sz w:val="19"/>
                <w:szCs w:val="19"/>
              </w:rPr>
              <w:t>Vietnam Dong</w:t>
            </w:r>
          </w:p>
        </w:tc>
        <w:tc>
          <w:tcPr>
            <w:tcW w:w="598" w:type="pct"/>
            <w:vAlign w:val="bottom"/>
          </w:tcPr>
          <w:p w14:paraId="76BF7CB2" w14:textId="77777777" w:rsidR="006F042D" w:rsidRPr="006F042D" w:rsidRDefault="006F042D" w:rsidP="006F042D">
            <w:pPr>
              <w:pBdr>
                <w:bottom w:val="single" w:sz="4" w:space="1" w:color="auto"/>
              </w:pBdr>
              <w:spacing w:line="380" w:lineRule="exact"/>
              <w:jc w:val="center"/>
              <w:rPr>
                <w:rFonts w:ascii="Arial" w:eastAsia="MS Mincho" w:hAnsi="Arial" w:cs="Arial"/>
                <w:spacing w:val="-4"/>
                <w:sz w:val="19"/>
                <w:szCs w:val="19"/>
                <w:cs/>
              </w:rPr>
            </w:pPr>
            <w:r w:rsidRPr="006F042D">
              <w:rPr>
                <w:rFonts w:ascii="Arial" w:eastAsia="MS Mincho" w:hAnsi="Arial" w:cs="Arial"/>
                <w:spacing w:val="-4"/>
                <w:sz w:val="19"/>
                <w:szCs w:val="19"/>
              </w:rPr>
              <w:t>Indonesia Rupiah</w:t>
            </w:r>
          </w:p>
        </w:tc>
        <w:tc>
          <w:tcPr>
            <w:tcW w:w="599" w:type="pct"/>
            <w:vAlign w:val="bottom"/>
          </w:tcPr>
          <w:p w14:paraId="2B1FA17E" w14:textId="77777777" w:rsidR="006F042D" w:rsidRPr="006F042D" w:rsidRDefault="006F042D" w:rsidP="006F042D">
            <w:pPr>
              <w:pBdr>
                <w:bottom w:val="single" w:sz="4" w:space="1" w:color="auto"/>
              </w:pBdr>
              <w:spacing w:line="380" w:lineRule="exact"/>
              <w:jc w:val="center"/>
              <w:rPr>
                <w:rFonts w:ascii="Arial" w:eastAsia="MS Mincho" w:hAnsi="Arial" w:cs="Arial"/>
                <w:spacing w:val="-4"/>
                <w:sz w:val="19"/>
                <w:szCs w:val="19"/>
                <w:cs/>
              </w:rPr>
            </w:pPr>
            <w:r w:rsidRPr="0093785C">
              <w:rPr>
                <w:rFonts w:ascii="Arial" w:eastAsia="MS Mincho" w:hAnsi="Arial" w:cs="Arial"/>
                <w:spacing w:val="-4"/>
                <w:sz w:val="19"/>
                <w:szCs w:val="19"/>
              </w:rPr>
              <w:t>Malaysian Ringgit</w:t>
            </w:r>
          </w:p>
        </w:tc>
        <w:tc>
          <w:tcPr>
            <w:tcW w:w="1040" w:type="pct"/>
            <w:vAlign w:val="bottom"/>
          </w:tcPr>
          <w:p w14:paraId="778316BE" w14:textId="77777777" w:rsidR="006F042D" w:rsidRPr="006F042D" w:rsidRDefault="006F042D" w:rsidP="006F042D">
            <w:pPr>
              <w:pBdr>
                <w:bottom w:val="single" w:sz="4" w:space="1" w:color="auto"/>
              </w:pBdr>
              <w:spacing w:line="380" w:lineRule="exact"/>
              <w:jc w:val="center"/>
              <w:rPr>
                <w:rFonts w:ascii="Arial" w:eastAsia="MS Mincho" w:hAnsi="Arial" w:cs="Arial"/>
                <w:spacing w:val="-4"/>
                <w:sz w:val="19"/>
                <w:szCs w:val="19"/>
              </w:rPr>
            </w:pPr>
            <w:r w:rsidRPr="0093785C">
              <w:rPr>
                <w:rFonts w:ascii="Arial" w:eastAsia="MS Mincho" w:hAnsi="Arial" w:cs="Arial"/>
                <w:spacing w:val="-4"/>
                <w:sz w:val="19"/>
                <w:szCs w:val="19"/>
              </w:rPr>
              <w:t>Baht</w:t>
            </w:r>
          </w:p>
        </w:tc>
      </w:tr>
      <w:tr w:rsidR="006F042D" w:rsidRPr="0093785C" w14:paraId="0D6C4474" w14:textId="77777777" w:rsidTr="006F042D">
        <w:tc>
          <w:tcPr>
            <w:tcW w:w="969" w:type="pct"/>
          </w:tcPr>
          <w:p w14:paraId="2677F2B7" w14:textId="77777777" w:rsidR="006F042D" w:rsidRPr="0093785C" w:rsidRDefault="006F042D" w:rsidP="00C839D5">
            <w:pPr>
              <w:tabs>
                <w:tab w:val="left" w:pos="340"/>
                <w:tab w:val="left" w:pos="794"/>
                <w:tab w:val="left" w:pos="1361"/>
                <w:tab w:val="left" w:pos="1928"/>
              </w:tabs>
              <w:spacing w:line="380" w:lineRule="exact"/>
              <w:ind w:left="72" w:hanging="90"/>
              <w:rPr>
                <w:rFonts w:ascii="Arial" w:eastAsia="MS Mincho" w:hAnsi="Arial" w:cs="Arial"/>
                <w:spacing w:val="-4"/>
                <w:sz w:val="19"/>
                <w:szCs w:val="19"/>
              </w:rPr>
            </w:pPr>
            <w:r w:rsidRPr="0093785C">
              <w:rPr>
                <w:rFonts w:ascii="Arial" w:eastAsia="MS Mincho" w:hAnsi="Arial" w:cs="Arial"/>
                <w:spacing w:val="-4"/>
                <w:sz w:val="19"/>
                <w:szCs w:val="19"/>
              </w:rPr>
              <w:t>1 year</w:t>
            </w:r>
          </w:p>
        </w:tc>
        <w:tc>
          <w:tcPr>
            <w:tcW w:w="598" w:type="pct"/>
          </w:tcPr>
          <w:p w14:paraId="62A722D5"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68</w:t>
            </w:r>
          </w:p>
        </w:tc>
        <w:tc>
          <w:tcPr>
            <w:tcW w:w="598" w:type="pct"/>
          </w:tcPr>
          <w:p w14:paraId="40F022BD"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1</w:t>
            </w:r>
          </w:p>
        </w:tc>
        <w:tc>
          <w:tcPr>
            <w:tcW w:w="598" w:type="pct"/>
          </w:tcPr>
          <w:p w14:paraId="577192F0"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4,510</w:t>
            </w:r>
          </w:p>
        </w:tc>
        <w:tc>
          <w:tcPr>
            <w:tcW w:w="598" w:type="pct"/>
          </w:tcPr>
          <w:p w14:paraId="3B1ED8B4"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1,486</w:t>
            </w:r>
          </w:p>
        </w:tc>
        <w:tc>
          <w:tcPr>
            <w:tcW w:w="599" w:type="pct"/>
          </w:tcPr>
          <w:p w14:paraId="296C513A" w14:textId="77777777" w:rsidR="006F042D" w:rsidRPr="0093785C" w:rsidRDefault="006F042D" w:rsidP="00C839D5">
            <w:pPr>
              <w:tabs>
                <w:tab w:val="decimal" w:pos="1096"/>
              </w:tabs>
              <w:spacing w:line="380" w:lineRule="exact"/>
              <w:ind w:right="-32"/>
              <w:rPr>
                <w:rFonts w:ascii="Arial" w:hAnsi="Arial" w:cs="Arial"/>
                <w:spacing w:val="-5"/>
                <w:sz w:val="19"/>
                <w:szCs w:val="19"/>
                <w:cs/>
              </w:rPr>
            </w:pPr>
            <w:r w:rsidRPr="0093785C">
              <w:rPr>
                <w:rFonts w:ascii="Arial" w:hAnsi="Arial" w:cs="Arial"/>
                <w:spacing w:val="-5"/>
                <w:sz w:val="19"/>
                <w:szCs w:val="19"/>
              </w:rPr>
              <w:t>2</w:t>
            </w:r>
          </w:p>
        </w:tc>
        <w:tc>
          <w:tcPr>
            <w:tcW w:w="1040" w:type="pct"/>
          </w:tcPr>
          <w:p w14:paraId="3B74DDC3" w14:textId="77777777" w:rsidR="006F042D" w:rsidRPr="0093785C" w:rsidRDefault="006F042D" w:rsidP="004B0B64">
            <w:pPr>
              <w:tabs>
                <w:tab w:val="decimal" w:pos="1599"/>
              </w:tabs>
              <w:spacing w:line="380" w:lineRule="exact"/>
              <w:ind w:right="-32"/>
              <w:rPr>
                <w:rFonts w:ascii="Arial" w:hAnsi="Arial" w:cs="Arial"/>
                <w:spacing w:val="-5"/>
                <w:sz w:val="19"/>
                <w:szCs w:val="19"/>
                <w:cs/>
              </w:rPr>
            </w:pPr>
            <w:r w:rsidRPr="0093785C">
              <w:rPr>
                <w:rFonts w:ascii="Arial" w:hAnsi="Arial" w:cs="Arial"/>
                <w:spacing w:val="-5"/>
                <w:sz w:val="19"/>
                <w:szCs w:val="19"/>
              </w:rPr>
              <w:t>59</w:t>
            </w:r>
          </w:p>
        </w:tc>
      </w:tr>
      <w:tr w:rsidR="006F042D" w:rsidRPr="0093785C" w14:paraId="40D747BB" w14:textId="77777777" w:rsidTr="006F042D">
        <w:tc>
          <w:tcPr>
            <w:tcW w:w="969" w:type="pct"/>
          </w:tcPr>
          <w:p w14:paraId="0D8ADBFA" w14:textId="77777777" w:rsidR="006F042D" w:rsidRPr="0093785C" w:rsidRDefault="006F042D" w:rsidP="00C839D5">
            <w:pPr>
              <w:tabs>
                <w:tab w:val="left" w:pos="340"/>
                <w:tab w:val="left" w:pos="794"/>
                <w:tab w:val="left" w:pos="1361"/>
                <w:tab w:val="left" w:pos="1928"/>
              </w:tabs>
              <w:spacing w:line="380" w:lineRule="exact"/>
              <w:ind w:left="72" w:right="-108" w:hanging="90"/>
              <w:rPr>
                <w:rFonts w:ascii="Arial" w:eastAsia="MS Mincho" w:hAnsi="Arial" w:cs="Arial"/>
                <w:spacing w:val="-4"/>
                <w:sz w:val="19"/>
                <w:szCs w:val="19"/>
              </w:rPr>
            </w:pPr>
            <w:r w:rsidRPr="0093785C">
              <w:rPr>
                <w:rFonts w:ascii="Arial" w:eastAsia="MS Mincho" w:hAnsi="Arial" w:cs="Arial"/>
                <w:spacing w:val="-4"/>
                <w:sz w:val="19"/>
                <w:szCs w:val="19"/>
              </w:rPr>
              <w:t>2 to 5 years</w:t>
            </w:r>
          </w:p>
        </w:tc>
        <w:tc>
          <w:tcPr>
            <w:tcW w:w="598" w:type="pct"/>
          </w:tcPr>
          <w:p w14:paraId="2325C463"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32</w:t>
            </w:r>
          </w:p>
        </w:tc>
        <w:tc>
          <w:tcPr>
            <w:tcW w:w="598" w:type="pct"/>
          </w:tcPr>
          <w:p w14:paraId="7AEBD723"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1</w:t>
            </w:r>
          </w:p>
        </w:tc>
        <w:tc>
          <w:tcPr>
            <w:tcW w:w="598" w:type="pct"/>
          </w:tcPr>
          <w:p w14:paraId="44A95D5D"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7,873</w:t>
            </w:r>
          </w:p>
        </w:tc>
        <w:tc>
          <w:tcPr>
            <w:tcW w:w="598" w:type="pct"/>
          </w:tcPr>
          <w:p w14:paraId="306F982C"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2,722</w:t>
            </w:r>
          </w:p>
        </w:tc>
        <w:tc>
          <w:tcPr>
            <w:tcW w:w="599" w:type="pct"/>
          </w:tcPr>
          <w:p w14:paraId="442D8C3A"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w:t>
            </w:r>
          </w:p>
        </w:tc>
        <w:tc>
          <w:tcPr>
            <w:tcW w:w="1040" w:type="pct"/>
          </w:tcPr>
          <w:p w14:paraId="22696869" w14:textId="77777777" w:rsidR="006F042D" w:rsidRPr="0093785C" w:rsidRDefault="006F042D" w:rsidP="004B0B64">
            <w:pPr>
              <w:tabs>
                <w:tab w:val="decimal" w:pos="1599"/>
              </w:tabs>
              <w:spacing w:line="380" w:lineRule="exact"/>
              <w:ind w:right="-32"/>
              <w:rPr>
                <w:rFonts w:ascii="Arial" w:hAnsi="Arial" w:cs="Arial"/>
                <w:spacing w:val="-5"/>
                <w:sz w:val="19"/>
                <w:szCs w:val="19"/>
              </w:rPr>
            </w:pPr>
            <w:r w:rsidRPr="0093785C">
              <w:rPr>
                <w:rFonts w:ascii="Arial" w:hAnsi="Arial" w:cs="Arial"/>
                <w:spacing w:val="-5"/>
                <w:sz w:val="19"/>
                <w:szCs w:val="19"/>
              </w:rPr>
              <w:t>28</w:t>
            </w:r>
          </w:p>
        </w:tc>
      </w:tr>
      <w:tr w:rsidR="006F042D" w:rsidRPr="0093785C" w14:paraId="599EE5F4" w14:textId="77777777" w:rsidTr="006F042D">
        <w:tc>
          <w:tcPr>
            <w:tcW w:w="969" w:type="pct"/>
          </w:tcPr>
          <w:p w14:paraId="1DE7A4A2" w14:textId="77777777" w:rsidR="006F042D" w:rsidRPr="0093785C" w:rsidRDefault="006F042D" w:rsidP="00C839D5">
            <w:pPr>
              <w:tabs>
                <w:tab w:val="left" w:pos="340"/>
                <w:tab w:val="left" w:pos="794"/>
                <w:tab w:val="left" w:pos="1361"/>
                <w:tab w:val="left" w:pos="1928"/>
              </w:tabs>
              <w:spacing w:line="380" w:lineRule="exact"/>
              <w:ind w:left="72" w:right="-108" w:hanging="90"/>
              <w:rPr>
                <w:rFonts w:ascii="Arial" w:eastAsia="MS Mincho" w:hAnsi="Arial" w:cs="Arial"/>
                <w:spacing w:val="-4"/>
                <w:sz w:val="19"/>
                <w:szCs w:val="19"/>
              </w:rPr>
            </w:pPr>
            <w:r w:rsidRPr="0093785C">
              <w:rPr>
                <w:rFonts w:ascii="Arial" w:eastAsia="MS Mincho" w:hAnsi="Arial" w:cs="Arial"/>
                <w:spacing w:val="-4"/>
                <w:sz w:val="19"/>
                <w:szCs w:val="19"/>
              </w:rPr>
              <w:t>Over 5 years</w:t>
            </w:r>
          </w:p>
        </w:tc>
        <w:tc>
          <w:tcPr>
            <w:tcW w:w="598" w:type="pct"/>
          </w:tcPr>
          <w:p w14:paraId="5AA38A34"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w:t>
            </w:r>
          </w:p>
        </w:tc>
        <w:tc>
          <w:tcPr>
            <w:tcW w:w="598" w:type="pct"/>
          </w:tcPr>
          <w:p w14:paraId="4EF9E54D"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1</w:t>
            </w:r>
          </w:p>
        </w:tc>
        <w:tc>
          <w:tcPr>
            <w:tcW w:w="598" w:type="pct"/>
          </w:tcPr>
          <w:p w14:paraId="63DE90D7"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29,649</w:t>
            </w:r>
          </w:p>
        </w:tc>
        <w:tc>
          <w:tcPr>
            <w:tcW w:w="598" w:type="pct"/>
          </w:tcPr>
          <w:p w14:paraId="6C676816"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3,444</w:t>
            </w:r>
          </w:p>
        </w:tc>
        <w:tc>
          <w:tcPr>
            <w:tcW w:w="599" w:type="pct"/>
          </w:tcPr>
          <w:p w14:paraId="561107FB" w14:textId="77777777" w:rsidR="006F042D" w:rsidRPr="0093785C" w:rsidRDefault="006F042D" w:rsidP="00C839D5">
            <w:pPr>
              <w:tabs>
                <w:tab w:val="decimal" w:pos="1096"/>
              </w:tabs>
              <w:spacing w:line="380" w:lineRule="exact"/>
              <w:ind w:right="-32"/>
              <w:rPr>
                <w:rFonts w:ascii="Arial" w:hAnsi="Arial" w:cs="Arial"/>
                <w:spacing w:val="-5"/>
                <w:sz w:val="19"/>
                <w:szCs w:val="19"/>
              </w:rPr>
            </w:pPr>
            <w:r w:rsidRPr="0093785C">
              <w:rPr>
                <w:rFonts w:ascii="Arial" w:hAnsi="Arial" w:cs="Arial"/>
                <w:spacing w:val="-5"/>
                <w:sz w:val="19"/>
                <w:szCs w:val="19"/>
              </w:rPr>
              <w:t>-</w:t>
            </w:r>
          </w:p>
        </w:tc>
        <w:tc>
          <w:tcPr>
            <w:tcW w:w="1040" w:type="pct"/>
          </w:tcPr>
          <w:p w14:paraId="666C08EA" w14:textId="77777777" w:rsidR="006F042D" w:rsidRPr="0093785C" w:rsidRDefault="006F042D" w:rsidP="004B0B64">
            <w:pPr>
              <w:tabs>
                <w:tab w:val="decimal" w:pos="1599"/>
              </w:tabs>
              <w:spacing w:line="380" w:lineRule="exact"/>
              <w:ind w:right="-32"/>
              <w:rPr>
                <w:rFonts w:ascii="Arial" w:hAnsi="Arial" w:cs="Arial"/>
                <w:spacing w:val="-5"/>
                <w:sz w:val="19"/>
                <w:szCs w:val="19"/>
              </w:rPr>
            </w:pPr>
            <w:r w:rsidRPr="0093785C">
              <w:rPr>
                <w:rFonts w:ascii="Arial" w:hAnsi="Arial" w:cs="Arial"/>
                <w:spacing w:val="-5"/>
                <w:sz w:val="19"/>
                <w:szCs w:val="19"/>
              </w:rPr>
              <w:t>-</w:t>
            </w:r>
          </w:p>
        </w:tc>
      </w:tr>
    </w:tbl>
    <w:p w14:paraId="3FE89F87" w14:textId="77777777" w:rsidR="002A6A21" w:rsidRPr="0093785C" w:rsidRDefault="002A6A21" w:rsidP="0093785C">
      <w:pPr>
        <w:tabs>
          <w:tab w:val="left" w:pos="600"/>
          <w:tab w:val="left" w:pos="720"/>
          <w:tab w:val="left" w:pos="2880"/>
          <w:tab w:val="left" w:pos="5760"/>
          <w:tab w:val="decimal" w:pos="6660"/>
          <w:tab w:val="left" w:pos="7110"/>
          <w:tab w:val="decimal" w:pos="7920"/>
        </w:tabs>
        <w:spacing w:before="120" w:after="120" w:line="380" w:lineRule="exact"/>
        <w:ind w:left="600" w:right="-43"/>
        <w:jc w:val="both"/>
        <w:rPr>
          <w:rFonts w:ascii="Arial" w:hAnsi="Arial" w:cs="Arial"/>
          <w:sz w:val="22"/>
          <w:szCs w:val="22"/>
        </w:rPr>
      </w:pPr>
    </w:p>
    <w:p w14:paraId="5A3CC85F" w14:textId="77777777" w:rsidR="002A6A21" w:rsidRPr="0093785C" w:rsidRDefault="002A6A21" w:rsidP="0093785C">
      <w:pPr>
        <w:tabs>
          <w:tab w:val="decimal" w:pos="1096"/>
        </w:tabs>
        <w:spacing w:line="380" w:lineRule="exact"/>
        <w:ind w:right="-32"/>
        <w:rPr>
          <w:rFonts w:ascii="Arial" w:hAnsi="Arial" w:cs="Arial"/>
          <w:b/>
          <w:bCs/>
          <w:sz w:val="22"/>
          <w:szCs w:val="22"/>
        </w:rPr>
        <w:sectPr w:rsidR="002A6A21" w:rsidRPr="0093785C" w:rsidSect="002A6A21">
          <w:pgSz w:w="16834" w:h="11909" w:orient="landscape" w:code="9"/>
          <w:pgMar w:top="1339" w:right="1296" w:bottom="1080" w:left="1080" w:header="706" w:footer="706" w:gutter="0"/>
          <w:cols w:space="720"/>
          <w:docGrid w:linePitch="360"/>
        </w:sectPr>
      </w:pPr>
    </w:p>
    <w:p w14:paraId="68DFC58B" w14:textId="77777777" w:rsidR="00B344E6" w:rsidRPr="0093785C" w:rsidRDefault="00AF0A8F" w:rsidP="00A9478C">
      <w:pPr>
        <w:tabs>
          <w:tab w:val="left" w:pos="1440"/>
          <w:tab w:val="right" w:pos="7200"/>
          <w:tab w:val="right" w:pos="8540"/>
        </w:tabs>
        <w:spacing w:before="120" w:after="120" w:line="380" w:lineRule="exact"/>
        <w:ind w:left="605" w:right="-43" w:hanging="605"/>
        <w:jc w:val="both"/>
        <w:rPr>
          <w:rFonts w:ascii="Arial" w:hAnsi="Arial" w:cs="Arial"/>
          <w:b/>
          <w:bCs/>
          <w:sz w:val="22"/>
          <w:szCs w:val="22"/>
        </w:rPr>
      </w:pPr>
      <w:r w:rsidRPr="0093785C">
        <w:rPr>
          <w:rFonts w:ascii="Arial" w:hAnsi="Arial" w:cs="Arial"/>
          <w:b/>
          <w:bCs/>
          <w:sz w:val="22"/>
          <w:szCs w:val="22"/>
        </w:rPr>
        <w:lastRenderedPageBreak/>
        <w:t>3</w:t>
      </w:r>
      <w:r w:rsidR="000A178E" w:rsidRPr="0093785C">
        <w:rPr>
          <w:rFonts w:ascii="Arial" w:hAnsi="Arial" w:cs="Arial"/>
          <w:b/>
          <w:bCs/>
          <w:sz w:val="22"/>
          <w:szCs w:val="22"/>
        </w:rPr>
        <w:t>1</w:t>
      </w:r>
      <w:r w:rsidR="00B344E6" w:rsidRPr="0093785C">
        <w:rPr>
          <w:rFonts w:ascii="Arial" w:hAnsi="Arial" w:cs="Arial"/>
          <w:b/>
          <w:bCs/>
          <w:sz w:val="22"/>
          <w:szCs w:val="22"/>
        </w:rPr>
        <w:t>.3</w:t>
      </w:r>
      <w:r w:rsidR="00B344E6" w:rsidRPr="0093785C">
        <w:rPr>
          <w:rFonts w:ascii="Arial" w:hAnsi="Arial" w:cs="Arial"/>
          <w:b/>
          <w:bCs/>
          <w:sz w:val="22"/>
          <w:szCs w:val="22"/>
        </w:rPr>
        <w:tab/>
        <w:t>Long-term service commitments</w:t>
      </w:r>
    </w:p>
    <w:p w14:paraId="6BAA47F3" w14:textId="77777777" w:rsidR="002A6A21" w:rsidRPr="0093785C" w:rsidRDefault="002A6A21" w:rsidP="00A9478C">
      <w:pPr>
        <w:spacing w:before="120" w:after="120" w:line="380" w:lineRule="exact"/>
        <w:ind w:left="605" w:right="120" w:hanging="605"/>
        <w:jc w:val="both"/>
        <w:rPr>
          <w:rFonts w:ascii="Arial" w:hAnsi="Arial" w:cs="Arial"/>
          <w:sz w:val="22"/>
          <w:szCs w:val="22"/>
        </w:rPr>
      </w:pPr>
      <w:r w:rsidRPr="0093785C">
        <w:rPr>
          <w:rFonts w:ascii="Arial" w:hAnsi="Arial" w:cs="Arial"/>
          <w:b/>
          <w:bCs/>
          <w:sz w:val="22"/>
          <w:szCs w:val="22"/>
        </w:rPr>
        <w:tab/>
      </w:r>
      <w:r w:rsidRPr="0093785C">
        <w:rPr>
          <w:rFonts w:ascii="Arial" w:hAnsi="Arial" w:cs="Arial"/>
          <w:sz w:val="22"/>
          <w:szCs w:val="22"/>
        </w:rPr>
        <w:t xml:space="preserve">The Company has entered into a service agreement with Colas S.A. under which it receives management and marketing services and advice on methods and systems of management and technical assistance in the manufacture of Asphalt Emulsion and Modified Asphalt. Under this agreement, the Company agrees to pay an annual lump sum administrative fee of Euro 145,000 plus a technical assistance fee equivalent to 0.75 percent of </w:t>
      </w:r>
      <w:r w:rsidR="00B47AFD" w:rsidRPr="0093785C">
        <w:rPr>
          <w:rFonts w:ascii="Arial" w:hAnsi="Arial" w:cs="Arial"/>
          <w:sz w:val="22"/>
          <w:szCs w:val="22"/>
        </w:rPr>
        <w:t xml:space="preserve">                           </w:t>
      </w:r>
      <w:r w:rsidRPr="0093785C">
        <w:rPr>
          <w:rFonts w:ascii="Arial" w:hAnsi="Arial" w:cs="Arial"/>
          <w:sz w:val="22"/>
          <w:szCs w:val="22"/>
        </w:rPr>
        <w:t xml:space="preserve">the consolidated revenues of the </w:t>
      </w:r>
      <w:r w:rsidR="00EA002F" w:rsidRPr="0093785C">
        <w:rPr>
          <w:rFonts w:ascii="Arial" w:hAnsi="Arial" w:cs="Arial"/>
          <w:sz w:val="22"/>
          <w:szCs w:val="22"/>
        </w:rPr>
        <w:t>Group</w:t>
      </w:r>
      <w:r w:rsidRPr="0093785C">
        <w:rPr>
          <w:rFonts w:ascii="Arial" w:hAnsi="Arial" w:cs="Arial"/>
          <w:sz w:val="22"/>
          <w:szCs w:val="22"/>
        </w:rPr>
        <w:t xml:space="preserve"> generated from the stipulated products. The fees for the </w:t>
      </w:r>
      <w:r w:rsidR="00B47AFD" w:rsidRPr="0093785C">
        <w:rPr>
          <w:rFonts w:ascii="Arial" w:hAnsi="Arial" w:cs="Arial"/>
          <w:sz w:val="22"/>
          <w:szCs w:val="22"/>
        </w:rPr>
        <w:t xml:space="preserve">year-ended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007D2854" w:rsidRPr="0093785C">
        <w:rPr>
          <w:rFonts w:ascii="Arial" w:hAnsi="Arial" w:cs="Arial"/>
          <w:sz w:val="22"/>
          <w:szCs w:val="22"/>
        </w:rPr>
        <w:t xml:space="preserve"> amounted to approximately Baht</w:t>
      </w:r>
      <w:r w:rsidR="007A7028" w:rsidRPr="0093785C">
        <w:rPr>
          <w:rFonts w:ascii="Arial" w:hAnsi="Arial" w:cs="Arial"/>
          <w:sz w:val="22"/>
          <w:szCs w:val="22"/>
          <w:cs/>
        </w:rPr>
        <w:t xml:space="preserve"> </w:t>
      </w:r>
      <w:r w:rsidR="001745CC" w:rsidRPr="0093785C">
        <w:rPr>
          <w:rFonts w:ascii="Arial" w:hAnsi="Arial" w:cs="Arial"/>
          <w:sz w:val="22"/>
          <w:szCs w:val="22"/>
        </w:rPr>
        <w:t>39</w:t>
      </w:r>
      <w:r w:rsidR="00614F92" w:rsidRPr="0093785C">
        <w:rPr>
          <w:rFonts w:ascii="Arial" w:hAnsi="Arial" w:cs="Arial"/>
          <w:sz w:val="22"/>
          <w:szCs w:val="22"/>
        </w:rPr>
        <w:t xml:space="preserve"> </w:t>
      </w:r>
      <w:r w:rsidRPr="0093785C">
        <w:rPr>
          <w:rFonts w:ascii="Arial" w:hAnsi="Arial" w:cs="Arial"/>
          <w:sz w:val="22"/>
          <w:szCs w:val="22"/>
        </w:rPr>
        <w:t xml:space="preserve">million and Baht </w:t>
      </w:r>
      <w:r w:rsidR="00041E42" w:rsidRPr="0093785C">
        <w:rPr>
          <w:rFonts w:ascii="Arial" w:hAnsi="Arial" w:cs="Arial"/>
          <w:sz w:val="22"/>
          <w:szCs w:val="22"/>
        </w:rPr>
        <w:t>3</w:t>
      </w:r>
      <w:r w:rsidR="007A7028" w:rsidRPr="0093785C">
        <w:rPr>
          <w:rFonts w:ascii="Arial" w:hAnsi="Arial" w:cs="Arial"/>
          <w:sz w:val="22"/>
          <w:szCs w:val="22"/>
        </w:rPr>
        <w:t>8</w:t>
      </w:r>
      <w:r w:rsidR="00614F92" w:rsidRPr="0093785C">
        <w:rPr>
          <w:rFonts w:ascii="Arial" w:hAnsi="Arial" w:cs="Arial"/>
          <w:sz w:val="22"/>
          <w:szCs w:val="22"/>
        </w:rPr>
        <w:t xml:space="preserve"> </w:t>
      </w:r>
      <w:r w:rsidRPr="0093785C">
        <w:rPr>
          <w:rFonts w:ascii="Arial" w:hAnsi="Arial" w:cs="Arial"/>
          <w:sz w:val="22"/>
          <w:szCs w:val="22"/>
        </w:rPr>
        <w:t>million, respectively.</w:t>
      </w:r>
    </w:p>
    <w:p w14:paraId="7E97290A" w14:textId="77777777" w:rsidR="00A15B6C" w:rsidRPr="00C71933" w:rsidRDefault="00AB098E" w:rsidP="00A9478C">
      <w:pPr>
        <w:tabs>
          <w:tab w:val="left" w:pos="600"/>
          <w:tab w:val="left" w:pos="720"/>
          <w:tab w:val="left" w:pos="2880"/>
          <w:tab w:val="left" w:pos="5760"/>
          <w:tab w:val="decimal" w:pos="6660"/>
          <w:tab w:val="left" w:pos="7110"/>
          <w:tab w:val="decimal" w:pos="7920"/>
        </w:tabs>
        <w:spacing w:before="120" w:after="120" w:line="380" w:lineRule="exact"/>
        <w:ind w:right="-43"/>
        <w:jc w:val="both"/>
        <w:rPr>
          <w:rFonts w:ascii="Arial" w:hAnsi="Arial" w:cstheme="minorBidi"/>
          <w:b/>
          <w:bCs/>
          <w:color w:val="000000"/>
          <w:sz w:val="22"/>
          <w:szCs w:val="22"/>
        </w:rPr>
      </w:pPr>
      <w:r w:rsidRPr="0093785C">
        <w:rPr>
          <w:rFonts w:ascii="Arial" w:hAnsi="Arial" w:cs="Arial"/>
          <w:b/>
          <w:bCs/>
          <w:sz w:val="22"/>
          <w:szCs w:val="22"/>
        </w:rPr>
        <w:t>3</w:t>
      </w:r>
      <w:r w:rsidR="000A178E" w:rsidRPr="0093785C">
        <w:rPr>
          <w:rFonts w:ascii="Arial" w:hAnsi="Arial" w:cs="Arial"/>
          <w:b/>
          <w:bCs/>
          <w:sz w:val="22"/>
          <w:szCs w:val="22"/>
        </w:rPr>
        <w:t>1</w:t>
      </w:r>
      <w:r w:rsidR="00A15B6C" w:rsidRPr="0093785C">
        <w:rPr>
          <w:rFonts w:ascii="Arial" w:hAnsi="Arial" w:cs="Arial"/>
          <w:b/>
          <w:bCs/>
          <w:sz w:val="22"/>
          <w:szCs w:val="22"/>
        </w:rPr>
        <w:t>.4</w:t>
      </w:r>
      <w:r w:rsidR="00A15B6C" w:rsidRPr="0093785C">
        <w:rPr>
          <w:rFonts w:ascii="Arial" w:hAnsi="Arial" w:cs="Arial"/>
          <w:b/>
          <w:bCs/>
          <w:sz w:val="22"/>
          <w:szCs w:val="22"/>
        </w:rPr>
        <w:tab/>
        <w:t>Crude oil p</w:t>
      </w:r>
      <w:r w:rsidR="00A15B6C" w:rsidRPr="0093785C">
        <w:rPr>
          <w:rFonts w:ascii="Arial" w:hAnsi="Arial" w:cs="Arial"/>
          <w:b/>
          <w:bCs/>
          <w:color w:val="000000"/>
          <w:sz w:val="22"/>
          <w:szCs w:val="22"/>
        </w:rPr>
        <w:t xml:space="preserve">urchase </w:t>
      </w:r>
      <w:r w:rsidR="00C71933">
        <w:rPr>
          <w:rFonts w:ascii="Arial" w:hAnsi="Arial" w:cs="Arial"/>
          <w:b/>
          <w:bCs/>
          <w:color w:val="000000"/>
          <w:sz w:val="22"/>
          <w:szCs w:val="22"/>
        </w:rPr>
        <w:t>contract</w:t>
      </w:r>
    </w:p>
    <w:p w14:paraId="080E56E7" w14:textId="77777777" w:rsidR="00A15B6C" w:rsidRPr="0093785C" w:rsidRDefault="00C71933" w:rsidP="00A9478C">
      <w:pPr>
        <w:tabs>
          <w:tab w:val="left" w:pos="600"/>
          <w:tab w:val="left" w:pos="720"/>
          <w:tab w:val="left" w:pos="2880"/>
          <w:tab w:val="left" w:pos="5760"/>
          <w:tab w:val="decimal" w:pos="6660"/>
          <w:tab w:val="left" w:pos="7110"/>
          <w:tab w:val="decimal" w:pos="7920"/>
        </w:tabs>
        <w:spacing w:before="120" w:after="120" w:line="380" w:lineRule="exact"/>
        <w:ind w:left="600" w:right="-43"/>
        <w:jc w:val="both"/>
        <w:rPr>
          <w:rFonts w:ascii="Arial" w:hAnsi="Arial" w:cs="Arial"/>
          <w:sz w:val="22"/>
        </w:rPr>
      </w:pPr>
      <w:r>
        <w:rPr>
          <w:rFonts w:ascii="Arial" w:hAnsi="Arial" w:cs="Arial"/>
          <w:color w:val="000000"/>
          <w:sz w:val="22"/>
          <w:szCs w:val="22"/>
        </w:rPr>
        <w:t>The Company had a crude supply contract under w</w:t>
      </w:r>
      <w:r w:rsidR="0045096A">
        <w:rPr>
          <w:rFonts w:ascii="Arial" w:hAnsi="Arial" w:cs="Arial"/>
          <w:color w:val="000000"/>
          <w:sz w:val="22"/>
          <w:szCs w:val="22"/>
        </w:rPr>
        <w:t>hich</w:t>
      </w:r>
      <w:r>
        <w:rPr>
          <w:rFonts w:ascii="Arial" w:hAnsi="Arial" w:cs="Arial"/>
          <w:color w:val="000000"/>
          <w:sz w:val="22"/>
          <w:szCs w:val="22"/>
        </w:rPr>
        <w:t xml:space="preserve"> the Company will receive approximately 12 million barrels yearly (2018: 12 million barrels yearly)</w:t>
      </w:r>
      <w:r w:rsidR="0045096A">
        <w:rPr>
          <w:rFonts w:ascii="Arial" w:hAnsi="Arial" w:cs="Arial"/>
          <w:color w:val="000000"/>
          <w:sz w:val="22"/>
          <w:szCs w:val="22"/>
        </w:rPr>
        <w:t>.</w:t>
      </w:r>
    </w:p>
    <w:p w14:paraId="29288F8C" w14:textId="77777777" w:rsidR="00B344E6" w:rsidRPr="0093785C" w:rsidRDefault="000A178E" w:rsidP="00A9478C">
      <w:pPr>
        <w:tabs>
          <w:tab w:val="left" w:pos="600"/>
          <w:tab w:val="left" w:pos="720"/>
          <w:tab w:val="left" w:pos="2880"/>
          <w:tab w:val="left" w:pos="5760"/>
          <w:tab w:val="decimal" w:pos="6660"/>
          <w:tab w:val="left" w:pos="7110"/>
          <w:tab w:val="decimal" w:pos="7920"/>
        </w:tabs>
        <w:spacing w:before="120" w:after="120" w:line="380" w:lineRule="exact"/>
        <w:ind w:right="-36"/>
        <w:jc w:val="both"/>
        <w:rPr>
          <w:rFonts w:ascii="Arial" w:hAnsi="Arial" w:cs="Arial"/>
          <w:color w:val="000000"/>
          <w:sz w:val="22"/>
          <w:szCs w:val="22"/>
        </w:rPr>
      </w:pPr>
      <w:r w:rsidRPr="0093785C">
        <w:rPr>
          <w:rFonts w:ascii="Arial" w:hAnsi="Arial" w:cs="Arial"/>
          <w:b/>
          <w:bCs/>
          <w:sz w:val="22"/>
          <w:szCs w:val="22"/>
        </w:rPr>
        <w:t>31</w:t>
      </w:r>
      <w:r w:rsidR="00B344E6" w:rsidRPr="0093785C">
        <w:rPr>
          <w:rFonts w:ascii="Arial" w:hAnsi="Arial" w:cs="Arial"/>
          <w:b/>
          <w:bCs/>
          <w:sz w:val="22"/>
          <w:szCs w:val="22"/>
        </w:rPr>
        <w:t>.</w:t>
      </w:r>
      <w:r w:rsidR="00775534" w:rsidRPr="0093785C">
        <w:rPr>
          <w:rFonts w:ascii="Arial" w:hAnsi="Arial" w:cs="Arial"/>
          <w:b/>
          <w:bCs/>
          <w:sz w:val="22"/>
          <w:szCs w:val="22"/>
        </w:rPr>
        <w:t>5</w:t>
      </w:r>
      <w:r w:rsidR="00B344E6" w:rsidRPr="0093785C">
        <w:rPr>
          <w:rFonts w:ascii="Arial" w:hAnsi="Arial" w:cs="Arial"/>
          <w:b/>
          <w:bCs/>
          <w:sz w:val="22"/>
          <w:szCs w:val="22"/>
        </w:rPr>
        <w:tab/>
      </w:r>
      <w:r w:rsidR="009B4A50" w:rsidRPr="0093785C">
        <w:rPr>
          <w:rFonts w:ascii="Arial" w:hAnsi="Arial" w:cs="Arial"/>
          <w:b/>
          <w:bCs/>
          <w:sz w:val="22"/>
          <w:szCs w:val="22"/>
        </w:rPr>
        <w:t>Bank g</w:t>
      </w:r>
      <w:r w:rsidR="00B344E6" w:rsidRPr="0093785C">
        <w:rPr>
          <w:rFonts w:ascii="Arial" w:hAnsi="Arial" w:cs="Arial"/>
          <w:b/>
          <w:bCs/>
          <w:color w:val="000000"/>
          <w:sz w:val="22"/>
          <w:szCs w:val="22"/>
        </w:rPr>
        <w:t>uarantees</w:t>
      </w:r>
    </w:p>
    <w:p w14:paraId="1417A71C" w14:textId="77777777" w:rsidR="0025778B" w:rsidRPr="0093785C" w:rsidRDefault="005E5685" w:rsidP="00A9478C">
      <w:pPr>
        <w:tabs>
          <w:tab w:val="left" w:pos="605"/>
        </w:tabs>
        <w:spacing w:before="120" w:after="120" w:line="380" w:lineRule="exact"/>
        <w:ind w:left="605"/>
        <w:jc w:val="thaiDistribute"/>
        <w:rPr>
          <w:rFonts w:ascii="Arial" w:hAnsi="Arial" w:cs="Arial"/>
          <w:color w:val="000000"/>
          <w:sz w:val="22"/>
          <w:szCs w:val="22"/>
        </w:rPr>
      </w:pPr>
      <w:r w:rsidRPr="0093785C">
        <w:rPr>
          <w:rFonts w:ascii="Arial" w:hAnsi="Arial" w:cs="Arial"/>
          <w:color w:val="000000"/>
          <w:sz w:val="22"/>
          <w:szCs w:val="22"/>
        </w:rPr>
        <w:t xml:space="preserve">As at </w:t>
      </w:r>
      <w:r w:rsidR="005A2548" w:rsidRPr="0093785C">
        <w:rPr>
          <w:rFonts w:ascii="Arial" w:hAnsi="Arial" w:cs="Arial"/>
          <w:color w:val="000000"/>
          <w:sz w:val="22"/>
          <w:szCs w:val="22"/>
        </w:rPr>
        <w:t xml:space="preserve">31 December </w:t>
      </w:r>
      <w:r w:rsidR="003B234C" w:rsidRPr="0093785C">
        <w:rPr>
          <w:rFonts w:ascii="Arial" w:hAnsi="Arial" w:cs="Arial"/>
          <w:color w:val="000000"/>
          <w:sz w:val="22"/>
          <w:szCs w:val="22"/>
        </w:rPr>
        <w:t>2019</w:t>
      </w:r>
      <w:r w:rsidR="005A2548" w:rsidRPr="0093785C">
        <w:rPr>
          <w:rFonts w:ascii="Arial" w:hAnsi="Arial" w:cs="Arial"/>
          <w:color w:val="000000"/>
          <w:sz w:val="22"/>
          <w:szCs w:val="22"/>
        </w:rPr>
        <w:t xml:space="preserve"> and </w:t>
      </w:r>
      <w:r w:rsidR="003B234C" w:rsidRPr="0093785C">
        <w:rPr>
          <w:rFonts w:ascii="Arial" w:hAnsi="Arial" w:cs="Arial"/>
          <w:color w:val="000000"/>
          <w:sz w:val="22"/>
          <w:szCs w:val="22"/>
        </w:rPr>
        <w:t>2018</w:t>
      </w:r>
      <w:r w:rsidR="0025778B" w:rsidRPr="0093785C">
        <w:rPr>
          <w:rFonts w:ascii="Arial" w:hAnsi="Arial" w:cs="Arial"/>
          <w:color w:val="000000"/>
          <w:sz w:val="22"/>
          <w:szCs w:val="22"/>
        </w:rPr>
        <w:t xml:space="preserve">, there were outstanding bank guarantees issued by the banks on </w:t>
      </w:r>
      <w:r w:rsidR="0025778B" w:rsidRPr="0093785C">
        <w:rPr>
          <w:rFonts w:ascii="Arial" w:hAnsi="Arial" w:cs="Arial"/>
          <w:sz w:val="22"/>
          <w:szCs w:val="22"/>
        </w:rPr>
        <w:t>behalf</w:t>
      </w:r>
      <w:r w:rsidR="0025778B" w:rsidRPr="0093785C">
        <w:rPr>
          <w:rFonts w:ascii="Arial" w:hAnsi="Arial" w:cs="Arial"/>
          <w:color w:val="000000"/>
          <w:sz w:val="22"/>
          <w:szCs w:val="22"/>
        </w:rPr>
        <w:t xml:space="preserve"> of the </w:t>
      </w:r>
      <w:r w:rsidR="00EA002F" w:rsidRPr="0093785C">
        <w:rPr>
          <w:rFonts w:ascii="Arial" w:hAnsi="Arial" w:cs="Arial"/>
          <w:color w:val="000000"/>
          <w:sz w:val="22"/>
          <w:szCs w:val="22"/>
        </w:rPr>
        <w:t>Group</w:t>
      </w:r>
      <w:r w:rsidR="0025778B" w:rsidRPr="0093785C">
        <w:rPr>
          <w:rFonts w:ascii="Arial" w:hAnsi="Arial" w:cs="Arial"/>
          <w:color w:val="000000"/>
          <w:sz w:val="22"/>
          <w:szCs w:val="22"/>
        </w:rPr>
        <w:t xml:space="preserve"> in respect of certain performance bonds as required in the normal course of business which are </w:t>
      </w:r>
      <w:proofErr w:type="spellStart"/>
      <w:r w:rsidR="0025778B" w:rsidRPr="0093785C">
        <w:rPr>
          <w:rFonts w:ascii="Arial" w:hAnsi="Arial" w:cs="Arial"/>
          <w:color w:val="000000"/>
          <w:sz w:val="22"/>
          <w:szCs w:val="22"/>
        </w:rPr>
        <w:t>summarised</w:t>
      </w:r>
      <w:proofErr w:type="spellEnd"/>
      <w:r w:rsidR="0025778B" w:rsidRPr="0093785C">
        <w:rPr>
          <w:rFonts w:ascii="Arial" w:hAnsi="Arial" w:cs="Arial"/>
          <w:color w:val="000000"/>
          <w:sz w:val="22"/>
          <w:szCs w:val="22"/>
        </w:rPr>
        <w:t xml:space="preserve"> below. </w:t>
      </w:r>
    </w:p>
    <w:tbl>
      <w:tblPr>
        <w:tblW w:w="9270" w:type="dxa"/>
        <w:tblInd w:w="450" w:type="dxa"/>
        <w:tblLayout w:type="fixed"/>
        <w:tblLook w:val="01E0" w:firstRow="1" w:lastRow="1" w:firstColumn="1" w:lastColumn="1" w:noHBand="0" w:noVBand="0"/>
      </w:tblPr>
      <w:tblGrid>
        <w:gridCol w:w="2250"/>
        <w:gridCol w:w="1755"/>
        <w:gridCol w:w="1755"/>
        <w:gridCol w:w="1755"/>
        <w:gridCol w:w="1755"/>
      </w:tblGrid>
      <w:tr w:rsidR="0025778B" w:rsidRPr="0093785C" w14:paraId="6DA96752" w14:textId="77777777" w:rsidTr="00E07754">
        <w:trPr>
          <w:cantSplit/>
        </w:trPr>
        <w:tc>
          <w:tcPr>
            <w:tcW w:w="2250" w:type="dxa"/>
            <w:vAlign w:val="bottom"/>
          </w:tcPr>
          <w:p w14:paraId="6A7287F4" w14:textId="77777777" w:rsidR="0025778B" w:rsidRPr="0093785C" w:rsidRDefault="0025778B" w:rsidP="00A9478C">
            <w:pPr>
              <w:pBdr>
                <w:bottom w:val="single" w:sz="4" w:space="1" w:color="auto"/>
              </w:pBdr>
              <w:spacing w:line="380" w:lineRule="exact"/>
              <w:ind w:left="90"/>
              <w:jc w:val="center"/>
              <w:rPr>
                <w:rFonts w:ascii="Arial" w:hAnsi="Arial" w:cs="Arial"/>
                <w:sz w:val="20"/>
                <w:szCs w:val="20"/>
              </w:rPr>
            </w:pPr>
            <w:r w:rsidRPr="0093785C">
              <w:rPr>
                <w:rFonts w:ascii="Arial" w:hAnsi="Arial" w:cs="Arial"/>
                <w:sz w:val="20"/>
                <w:szCs w:val="20"/>
              </w:rPr>
              <w:t>Foreign currency</w:t>
            </w:r>
          </w:p>
        </w:tc>
        <w:tc>
          <w:tcPr>
            <w:tcW w:w="3510" w:type="dxa"/>
            <w:gridSpan w:val="2"/>
            <w:vAlign w:val="bottom"/>
          </w:tcPr>
          <w:p w14:paraId="46D690FA" w14:textId="77777777" w:rsidR="0025778B" w:rsidRPr="0093785C" w:rsidRDefault="0025778B" w:rsidP="00A9478C">
            <w:pPr>
              <w:pBdr>
                <w:bottom w:val="single" w:sz="4" w:space="1" w:color="auto"/>
              </w:pBdr>
              <w:spacing w:line="380" w:lineRule="exact"/>
              <w:jc w:val="center"/>
              <w:rPr>
                <w:rFonts w:ascii="Arial" w:hAnsi="Arial" w:cs="Arial"/>
                <w:sz w:val="20"/>
                <w:szCs w:val="20"/>
                <w:cs/>
              </w:rPr>
            </w:pPr>
            <w:r w:rsidRPr="0093785C">
              <w:rPr>
                <w:rFonts w:ascii="Arial" w:hAnsi="Arial" w:cs="Arial"/>
                <w:sz w:val="20"/>
                <w:szCs w:val="20"/>
              </w:rPr>
              <w:t>Consolidated financial statements</w:t>
            </w:r>
          </w:p>
        </w:tc>
        <w:tc>
          <w:tcPr>
            <w:tcW w:w="3510" w:type="dxa"/>
            <w:gridSpan w:val="2"/>
            <w:vAlign w:val="bottom"/>
          </w:tcPr>
          <w:p w14:paraId="3084B1E5" w14:textId="77777777" w:rsidR="0025778B" w:rsidRPr="0093785C" w:rsidRDefault="0025778B" w:rsidP="00A9478C">
            <w:pPr>
              <w:pBdr>
                <w:bottom w:val="single" w:sz="4" w:space="1" w:color="auto"/>
              </w:pBdr>
              <w:spacing w:line="380" w:lineRule="exact"/>
              <w:jc w:val="center"/>
              <w:rPr>
                <w:rFonts w:ascii="Arial" w:hAnsi="Arial" w:cs="Arial"/>
                <w:sz w:val="20"/>
                <w:szCs w:val="20"/>
                <w:cs/>
              </w:rPr>
            </w:pPr>
            <w:r w:rsidRPr="0093785C">
              <w:rPr>
                <w:rFonts w:ascii="Arial" w:hAnsi="Arial" w:cs="Arial"/>
                <w:sz w:val="20"/>
                <w:szCs w:val="20"/>
              </w:rPr>
              <w:t>Separate</w:t>
            </w:r>
            <w:r w:rsidR="00A8646E" w:rsidRPr="0093785C">
              <w:rPr>
                <w:rFonts w:ascii="Arial" w:hAnsi="Arial" w:cs="Arial"/>
                <w:sz w:val="20"/>
                <w:szCs w:val="20"/>
              </w:rPr>
              <w:t xml:space="preserve"> </w:t>
            </w:r>
            <w:r w:rsidRPr="0093785C">
              <w:rPr>
                <w:rFonts w:ascii="Arial" w:hAnsi="Arial" w:cs="Arial"/>
                <w:sz w:val="20"/>
                <w:szCs w:val="20"/>
              </w:rPr>
              <w:t>financial statements</w:t>
            </w:r>
          </w:p>
        </w:tc>
      </w:tr>
      <w:tr w:rsidR="00041E42" w:rsidRPr="0093785C" w14:paraId="1E9BB5F4" w14:textId="77777777" w:rsidTr="00E07754">
        <w:trPr>
          <w:cantSplit/>
        </w:trPr>
        <w:tc>
          <w:tcPr>
            <w:tcW w:w="2250" w:type="dxa"/>
            <w:vAlign w:val="bottom"/>
          </w:tcPr>
          <w:p w14:paraId="16ED996C" w14:textId="77777777" w:rsidR="00041E42" w:rsidRPr="0093785C" w:rsidRDefault="00041E42" w:rsidP="00A9478C">
            <w:pPr>
              <w:spacing w:line="380" w:lineRule="exact"/>
              <w:ind w:left="90"/>
              <w:jc w:val="thaiDistribute"/>
              <w:rPr>
                <w:rFonts w:ascii="Arial" w:hAnsi="Arial" w:cs="Arial"/>
                <w:sz w:val="20"/>
                <w:szCs w:val="20"/>
              </w:rPr>
            </w:pPr>
          </w:p>
        </w:tc>
        <w:tc>
          <w:tcPr>
            <w:tcW w:w="1755" w:type="dxa"/>
            <w:vAlign w:val="bottom"/>
          </w:tcPr>
          <w:p w14:paraId="3423759D" w14:textId="77777777" w:rsidR="00041E42" w:rsidRPr="0093785C" w:rsidRDefault="003B234C" w:rsidP="00A9478C">
            <w:pPr>
              <w:spacing w:line="380" w:lineRule="exact"/>
              <w:ind w:right="10"/>
              <w:jc w:val="center"/>
              <w:rPr>
                <w:rFonts w:ascii="Arial" w:hAnsi="Arial" w:cs="Arial"/>
                <w:sz w:val="20"/>
                <w:szCs w:val="20"/>
                <w:u w:val="single"/>
              </w:rPr>
            </w:pPr>
            <w:r w:rsidRPr="0093785C">
              <w:rPr>
                <w:rFonts w:ascii="Arial" w:hAnsi="Arial" w:cs="Arial"/>
                <w:sz w:val="20"/>
                <w:szCs w:val="20"/>
                <w:u w:val="single"/>
              </w:rPr>
              <w:t>2019</w:t>
            </w:r>
          </w:p>
        </w:tc>
        <w:tc>
          <w:tcPr>
            <w:tcW w:w="1755" w:type="dxa"/>
            <w:vAlign w:val="bottom"/>
          </w:tcPr>
          <w:p w14:paraId="4F63D669" w14:textId="77777777" w:rsidR="00041E42" w:rsidRPr="0093785C" w:rsidRDefault="003B234C" w:rsidP="00A9478C">
            <w:pPr>
              <w:spacing w:line="380" w:lineRule="exact"/>
              <w:ind w:right="10"/>
              <w:jc w:val="center"/>
              <w:rPr>
                <w:rFonts w:ascii="Arial" w:hAnsi="Arial" w:cs="Arial"/>
                <w:sz w:val="20"/>
                <w:szCs w:val="20"/>
                <w:u w:val="single"/>
              </w:rPr>
            </w:pPr>
            <w:r w:rsidRPr="0093785C">
              <w:rPr>
                <w:rFonts w:ascii="Arial" w:hAnsi="Arial" w:cs="Arial"/>
                <w:sz w:val="20"/>
                <w:szCs w:val="20"/>
                <w:u w:val="single"/>
              </w:rPr>
              <w:t>2018</w:t>
            </w:r>
          </w:p>
        </w:tc>
        <w:tc>
          <w:tcPr>
            <w:tcW w:w="1755" w:type="dxa"/>
            <w:vAlign w:val="bottom"/>
          </w:tcPr>
          <w:p w14:paraId="442553D5" w14:textId="77777777" w:rsidR="00041E42" w:rsidRPr="0093785C" w:rsidRDefault="003B234C" w:rsidP="00A9478C">
            <w:pPr>
              <w:spacing w:line="380" w:lineRule="exact"/>
              <w:ind w:right="10"/>
              <w:jc w:val="center"/>
              <w:rPr>
                <w:rFonts w:ascii="Arial" w:hAnsi="Arial" w:cs="Arial"/>
                <w:sz w:val="20"/>
                <w:szCs w:val="20"/>
                <w:u w:val="single"/>
              </w:rPr>
            </w:pPr>
            <w:r w:rsidRPr="0093785C">
              <w:rPr>
                <w:rFonts w:ascii="Arial" w:hAnsi="Arial" w:cs="Arial"/>
                <w:sz w:val="20"/>
                <w:szCs w:val="20"/>
                <w:u w:val="single"/>
              </w:rPr>
              <w:t>2019</w:t>
            </w:r>
          </w:p>
        </w:tc>
        <w:tc>
          <w:tcPr>
            <w:tcW w:w="1755" w:type="dxa"/>
            <w:vAlign w:val="bottom"/>
          </w:tcPr>
          <w:p w14:paraId="670DFC7A" w14:textId="77777777" w:rsidR="00041E42" w:rsidRPr="0093785C" w:rsidRDefault="003B234C" w:rsidP="00A9478C">
            <w:pPr>
              <w:spacing w:line="380" w:lineRule="exact"/>
              <w:ind w:right="10"/>
              <w:jc w:val="center"/>
              <w:rPr>
                <w:rFonts w:ascii="Arial" w:hAnsi="Arial" w:cs="Arial"/>
                <w:sz w:val="20"/>
                <w:szCs w:val="20"/>
                <w:u w:val="single"/>
              </w:rPr>
            </w:pPr>
            <w:r w:rsidRPr="0093785C">
              <w:rPr>
                <w:rFonts w:ascii="Arial" w:hAnsi="Arial" w:cs="Arial"/>
                <w:sz w:val="20"/>
                <w:szCs w:val="20"/>
                <w:u w:val="single"/>
              </w:rPr>
              <w:t>2018</w:t>
            </w:r>
          </w:p>
        </w:tc>
      </w:tr>
      <w:tr w:rsidR="00041E42" w:rsidRPr="0093785C" w14:paraId="4E436A50" w14:textId="77777777" w:rsidTr="00E07754">
        <w:trPr>
          <w:cantSplit/>
        </w:trPr>
        <w:tc>
          <w:tcPr>
            <w:tcW w:w="2250" w:type="dxa"/>
            <w:vAlign w:val="bottom"/>
          </w:tcPr>
          <w:p w14:paraId="56A01F1E" w14:textId="77777777" w:rsidR="00041E42" w:rsidRPr="0093785C" w:rsidRDefault="00041E42" w:rsidP="00A9478C">
            <w:pPr>
              <w:spacing w:line="380" w:lineRule="exact"/>
              <w:ind w:left="90"/>
              <w:jc w:val="thaiDistribute"/>
              <w:rPr>
                <w:rFonts w:ascii="Arial" w:hAnsi="Arial" w:cs="Arial"/>
                <w:sz w:val="20"/>
                <w:szCs w:val="20"/>
              </w:rPr>
            </w:pPr>
          </w:p>
        </w:tc>
        <w:tc>
          <w:tcPr>
            <w:tcW w:w="1755" w:type="dxa"/>
            <w:vAlign w:val="bottom"/>
          </w:tcPr>
          <w:p w14:paraId="57D694B1" w14:textId="77777777" w:rsidR="00041E42" w:rsidRPr="0093785C" w:rsidRDefault="00041E42" w:rsidP="00A9478C">
            <w:pPr>
              <w:tabs>
                <w:tab w:val="decimal" w:pos="804"/>
              </w:tabs>
              <w:spacing w:line="380" w:lineRule="exact"/>
              <w:ind w:right="10"/>
              <w:jc w:val="center"/>
              <w:rPr>
                <w:rFonts w:ascii="Arial" w:hAnsi="Arial" w:cs="Arial"/>
                <w:sz w:val="20"/>
                <w:szCs w:val="20"/>
              </w:rPr>
            </w:pPr>
            <w:r w:rsidRPr="0093785C">
              <w:rPr>
                <w:rFonts w:ascii="Arial" w:hAnsi="Arial" w:cs="Arial"/>
                <w:sz w:val="20"/>
                <w:szCs w:val="20"/>
              </w:rPr>
              <w:t>(Million)</w:t>
            </w:r>
          </w:p>
        </w:tc>
        <w:tc>
          <w:tcPr>
            <w:tcW w:w="1755" w:type="dxa"/>
            <w:vAlign w:val="bottom"/>
          </w:tcPr>
          <w:p w14:paraId="5E133F7D" w14:textId="77777777" w:rsidR="00041E42" w:rsidRPr="0093785C" w:rsidRDefault="00041E42" w:rsidP="00A9478C">
            <w:pPr>
              <w:tabs>
                <w:tab w:val="decimal" w:pos="804"/>
              </w:tabs>
              <w:spacing w:line="380" w:lineRule="exact"/>
              <w:ind w:right="10"/>
              <w:jc w:val="center"/>
              <w:rPr>
                <w:rFonts w:ascii="Arial" w:hAnsi="Arial" w:cs="Arial"/>
                <w:sz w:val="20"/>
                <w:szCs w:val="20"/>
              </w:rPr>
            </w:pPr>
            <w:r w:rsidRPr="0093785C">
              <w:rPr>
                <w:rFonts w:ascii="Arial" w:hAnsi="Arial" w:cs="Arial"/>
                <w:sz w:val="20"/>
                <w:szCs w:val="20"/>
              </w:rPr>
              <w:t>(Million)</w:t>
            </w:r>
          </w:p>
        </w:tc>
        <w:tc>
          <w:tcPr>
            <w:tcW w:w="1755" w:type="dxa"/>
            <w:vAlign w:val="bottom"/>
          </w:tcPr>
          <w:p w14:paraId="23777B8C" w14:textId="77777777" w:rsidR="00041E42" w:rsidRPr="0093785C" w:rsidRDefault="00041E42" w:rsidP="00A9478C">
            <w:pPr>
              <w:tabs>
                <w:tab w:val="decimal" w:pos="804"/>
              </w:tabs>
              <w:spacing w:line="380" w:lineRule="exact"/>
              <w:jc w:val="center"/>
              <w:rPr>
                <w:rFonts w:ascii="Arial" w:hAnsi="Arial" w:cs="Arial"/>
                <w:sz w:val="20"/>
                <w:szCs w:val="20"/>
              </w:rPr>
            </w:pPr>
            <w:r w:rsidRPr="0093785C">
              <w:rPr>
                <w:rFonts w:ascii="Arial" w:hAnsi="Arial" w:cs="Arial"/>
                <w:sz w:val="20"/>
                <w:szCs w:val="20"/>
              </w:rPr>
              <w:t>(Million)</w:t>
            </w:r>
          </w:p>
        </w:tc>
        <w:tc>
          <w:tcPr>
            <w:tcW w:w="1755" w:type="dxa"/>
            <w:vAlign w:val="bottom"/>
          </w:tcPr>
          <w:p w14:paraId="39CB7B3B" w14:textId="77777777" w:rsidR="00041E42" w:rsidRPr="0093785C" w:rsidRDefault="00041E42" w:rsidP="00A9478C">
            <w:pPr>
              <w:tabs>
                <w:tab w:val="decimal" w:pos="804"/>
              </w:tabs>
              <w:spacing w:line="380" w:lineRule="exact"/>
              <w:jc w:val="center"/>
              <w:rPr>
                <w:rFonts w:ascii="Arial" w:hAnsi="Arial" w:cs="Arial"/>
                <w:sz w:val="20"/>
                <w:szCs w:val="20"/>
                <w:cs/>
              </w:rPr>
            </w:pPr>
            <w:r w:rsidRPr="0093785C">
              <w:rPr>
                <w:rFonts w:ascii="Arial" w:hAnsi="Arial" w:cs="Arial"/>
                <w:sz w:val="20"/>
                <w:szCs w:val="20"/>
              </w:rPr>
              <w:t>(Million)</w:t>
            </w:r>
          </w:p>
        </w:tc>
      </w:tr>
      <w:tr w:rsidR="00663005" w:rsidRPr="0093785C" w14:paraId="2467B790" w14:textId="77777777" w:rsidTr="00E07754">
        <w:trPr>
          <w:cantSplit/>
        </w:trPr>
        <w:tc>
          <w:tcPr>
            <w:tcW w:w="2250" w:type="dxa"/>
            <w:vAlign w:val="bottom"/>
          </w:tcPr>
          <w:p w14:paraId="0B525DC7" w14:textId="77777777" w:rsidR="00663005" w:rsidRPr="0093785C" w:rsidRDefault="00663005" w:rsidP="00A9478C">
            <w:pPr>
              <w:spacing w:line="380" w:lineRule="exact"/>
              <w:ind w:left="90"/>
              <w:jc w:val="thaiDistribute"/>
              <w:rPr>
                <w:rFonts w:ascii="Arial" w:hAnsi="Arial" w:cs="Arial"/>
                <w:sz w:val="20"/>
                <w:szCs w:val="20"/>
              </w:rPr>
            </w:pPr>
            <w:r w:rsidRPr="0093785C">
              <w:rPr>
                <w:rFonts w:ascii="Arial" w:hAnsi="Arial" w:cs="Arial"/>
                <w:sz w:val="20"/>
                <w:szCs w:val="20"/>
              </w:rPr>
              <w:t>Baht</w:t>
            </w:r>
          </w:p>
        </w:tc>
        <w:tc>
          <w:tcPr>
            <w:tcW w:w="1755" w:type="dxa"/>
            <w:vAlign w:val="bottom"/>
          </w:tcPr>
          <w:p w14:paraId="71E43F2E" w14:textId="77777777" w:rsidR="00663005" w:rsidRPr="0093785C" w:rsidRDefault="00663005" w:rsidP="00A9478C">
            <w:pPr>
              <w:tabs>
                <w:tab w:val="decimal" w:pos="1142"/>
              </w:tabs>
              <w:spacing w:line="380" w:lineRule="exact"/>
              <w:ind w:right="10"/>
              <w:rPr>
                <w:rFonts w:ascii="Arial" w:hAnsi="Arial" w:cs="Arial"/>
                <w:sz w:val="20"/>
                <w:szCs w:val="20"/>
              </w:rPr>
            </w:pPr>
            <w:r w:rsidRPr="0093785C">
              <w:rPr>
                <w:rFonts w:ascii="Arial" w:hAnsi="Arial" w:cs="Arial"/>
                <w:sz w:val="20"/>
                <w:szCs w:val="20"/>
              </w:rPr>
              <w:t>3</w:t>
            </w:r>
          </w:p>
        </w:tc>
        <w:tc>
          <w:tcPr>
            <w:tcW w:w="1755" w:type="dxa"/>
            <w:vAlign w:val="bottom"/>
          </w:tcPr>
          <w:p w14:paraId="5C58C823" w14:textId="77777777" w:rsidR="00663005" w:rsidRPr="0093785C" w:rsidRDefault="00663005" w:rsidP="00A9478C">
            <w:pPr>
              <w:tabs>
                <w:tab w:val="decimal" w:pos="1142"/>
              </w:tabs>
              <w:spacing w:line="380" w:lineRule="exact"/>
              <w:ind w:right="10"/>
              <w:rPr>
                <w:rFonts w:ascii="Arial" w:hAnsi="Arial" w:cs="Arial"/>
                <w:sz w:val="20"/>
                <w:szCs w:val="20"/>
              </w:rPr>
            </w:pPr>
            <w:r w:rsidRPr="0093785C">
              <w:rPr>
                <w:rFonts w:ascii="Arial" w:hAnsi="Arial" w:cs="Arial"/>
                <w:sz w:val="20"/>
                <w:szCs w:val="20"/>
              </w:rPr>
              <w:t>3</w:t>
            </w:r>
          </w:p>
        </w:tc>
        <w:tc>
          <w:tcPr>
            <w:tcW w:w="1755" w:type="dxa"/>
            <w:vAlign w:val="bottom"/>
          </w:tcPr>
          <w:p w14:paraId="5502CD71" w14:textId="77777777" w:rsidR="00663005" w:rsidRPr="0093785C" w:rsidRDefault="00663005" w:rsidP="00A9478C">
            <w:pPr>
              <w:tabs>
                <w:tab w:val="decimal" w:pos="1142"/>
              </w:tabs>
              <w:spacing w:line="380" w:lineRule="exact"/>
              <w:ind w:right="10"/>
              <w:rPr>
                <w:rFonts w:ascii="Arial" w:hAnsi="Arial" w:cs="Arial"/>
                <w:sz w:val="20"/>
                <w:szCs w:val="20"/>
                <w:cs/>
              </w:rPr>
            </w:pPr>
            <w:r w:rsidRPr="0093785C">
              <w:rPr>
                <w:rFonts w:ascii="Arial" w:hAnsi="Arial" w:cs="Arial"/>
                <w:sz w:val="20"/>
                <w:szCs w:val="20"/>
              </w:rPr>
              <w:t>2</w:t>
            </w:r>
          </w:p>
        </w:tc>
        <w:tc>
          <w:tcPr>
            <w:tcW w:w="1755" w:type="dxa"/>
            <w:vAlign w:val="bottom"/>
          </w:tcPr>
          <w:p w14:paraId="67904303" w14:textId="77777777" w:rsidR="00663005" w:rsidRPr="0093785C" w:rsidRDefault="00663005" w:rsidP="00A9478C">
            <w:pPr>
              <w:tabs>
                <w:tab w:val="decimal" w:pos="1142"/>
              </w:tabs>
              <w:spacing w:line="380" w:lineRule="exact"/>
              <w:ind w:right="10"/>
              <w:rPr>
                <w:rFonts w:ascii="Arial" w:hAnsi="Arial" w:cs="Arial"/>
                <w:sz w:val="20"/>
                <w:szCs w:val="20"/>
              </w:rPr>
            </w:pPr>
            <w:r w:rsidRPr="0093785C">
              <w:rPr>
                <w:rFonts w:ascii="Arial" w:hAnsi="Arial" w:cs="Arial"/>
                <w:sz w:val="20"/>
                <w:szCs w:val="20"/>
              </w:rPr>
              <w:t>2</w:t>
            </w:r>
          </w:p>
        </w:tc>
      </w:tr>
      <w:tr w:rsidR="00663005" w:rsidRPr="0093785C" w14:paraId="390612F5" w14:textId="77777777" w:rsidTr="00E07754">
        <w:trPr>
          <w:cantSplit/>
        </w:trPr>
        <w:tc>
          <w:tcPr>
            <w:tcW w:w="2250" w:type="dxa"/>
            <w:vAlign w:val="bottom"/>
          </w:tcPr>
          <w:p w14:paraId="39F9D140" w14:textId="77777777" w:rsidR="00663005" w:rsidRPr="0093785C" w:rsidRDefault="00663005" w:rsidP="00A9478C">
            <w:pPr>
              <w:spacing w:line="380" w:lineRule="exact"/>
              <w:ind w:left="90"/>
              <w:jc w:val="thaiDistribute"/>
              <w:rPr>
                <w:rFonts w:ascii="Arial" w:hAnsi="Arial" w:cs="Arial"/>
                <w:sz w:val="20"/>
                <w:szCs w:val="20"/>
                <w:cs/>
              </w:rPr>
            </w:pPr>
            <w:r w:rsidRPr="0093785C">
              <w:rPr>
                <w:rFonts w:ascii="Arial" w:hAnsi="Arial" w:cs="Arial"/>
                <w:sz w:val="20"/>
                <w:szCs w:val="20"/>
              </w:rPr>
              <w:t>Ringgit</w:t>
            </w:r>
          </w:p>
        </w:tc>
        <w:tc>
          <w:tcPr>
            <w:tcW w:w="1755" w:type="dxa"/>
            <w:vAlign w:val="bottom"/>
          </w:tcPr>
          <w:p w14:paraId="3FDD5818" w14:textId="77777777" w:rsidR="00663005" w:rsidRPr="0093785C" w:rsidRDefault="00663005" w:rsidP="00A9478C">
            <w:pPr>
              <w:tabs>
                <w:tab w:val="decimal" w:pos="1142"/>
              </w:tabs>
              <w:spacing w:line="380" w:lineRule="exact"/>
              <w:ind w:right="10"/>
              <w:rPr>
                <w:rFonts w:ascii="Arial" w:hAnsi="Arial" w:cs="Arial"/>
                <w:sz w:val="20"/>
                <w:szCs w:val="20"/>
              </w:rPr>
            </w:pPr>
            <w:r w:rsidRPr="0093785C">
              <w:rPr>
                <w:rFonts w:ascii="Arial" w:hAnsi="Arial" w:cs="Arial"/>
                <w:sz w:val="20"/>
                <w:szCs w:val="20"/>
              </w:rPr>
              <w:t>9</w:t>
            </w:r>
          </w:p>
        </w:tc>
        <w:tc>
          <w:tcPr>
            <w:tcW w:w="1755" w:type="dxa"/>
            <w:vAlign w:val="bottom"/>
          </w:tcPr>
          <w:p w14:paraId="29897460" w14:textId="77777777" w:rsidR="00663005" w:rsidRPr="0093785C" w:rsidRDefault="00663005" w:rsidP="00A9478C">
            <w:pPr>
              <w:tabs>
                <w:tab w:val="decimal" w:pos="1142"/>
              </w:tabs>
              <w:spacing w:line="380" w:lineRule="exact"/>
              <w:ind w:right="10"/>
              <w:rPr>
                <w:rFonts w:ascii="Arial" w:hAnsi="Arial" w:cs="Arial"/>
                <w:sz w:val="20"/>
                <w:szCs w:val="20"/>
              </w:rPr>
            </w:pPr>
            <w:r w:rsidRPr="0093785C">
              <w:rPr>
                <w:rFonts w:ascii="Arial" w:hAnsi="Arial" w:cs="Arial"/>
                <w:sz w:val="20"/>
                <w:szCs w:val="20"/>
              </w:rPr>
              <w:t>9</w:t>
            </w:r>
          </w:p>
        </w:tc>
        <w:tc>
          <w:tcPr>
            <w:tcW w:w="1755" w:type="dxa"/>
            <w:vAlign w:val="bottom"/>
          </w:tcPr>
          <w:p w14:paraId="194250AF" w14:textId="77777777" w:rsidR="00663005" w:rsidRPr="0093785C" w:rsidRDefault="00663005" w:rsidP="00A9478C">
            <w:pPr>
              <w:tabs>
                <w:tab w:val="decimal" w:pos="1142"/>
              </w:tabs>
              <w:spacing w:line="380" w:lineRule="exact"/>
              <w:ind w:right="10"/>
              <w:rPr>
                <w:rFonts w:ascii="Arial" w:hAnsi="Arial" w:cs="Arial"/>
                <w:sz w:val="20"/>
                <w:szCs w:val="20"/>
              </w:rPr>
            </w:pPr>
            <w:r w:rsidRPr="0093785C">
              <w:rPr>
                <w:rFonts w:ascii="Arial" w:hAnsi="Arial" w:cs="Arial"/>
                <w:sz w:val="20"/>
                <w:szCs w:val="20"/>
              </w:rPr>
              <w:t>-</w:t>
            </w:r>
          </w:p>
        </w:tc>
        <w:tc>
          <w:tcPr>
            <w:tcW w:w="1755" w:type="dxa"/>
            <w:vAlign w:val="bottom"/>
          </w:tcPr>
          <w:p w14:paraId="201DF9D5" w14:textId="77777777" w:rsidR="00663005" w:rsidRPr="0093785C" w:rsidRDefault="00663005" w:rsidP="00A9478C">
            <w:pPr>
              <w:tabs>
                <w:tab w:val="decimal" w:pos="1142"/>
              </w:tabs>
              <w:spacing w:line="380" w:lineRule="exact"/>
              <w:ind w:right="10"/>
              <w:rPr>
                <w:rFonts w:ascii="Arial" w:hAnsi="Arial" w:cs="Arial"/>
                <w:sz w:val="20"/>
                <w:szCs w:val="20"/>
              </w:rPr>
            </w:pPr>
            <w:r w:rsidRPr="0093785C">
              <w:rPr>
                <w:rFonts w:ascii="Arial" w:hAnsi="Arial" w:cs="Arial"/>
                <w:sz w:val="20"/>
                <w:szCs w:val="20"/>
              </w:rPr>
              <w:t>-</w:t>
            </w:r>
          </w:p>
        </w:tc>
      </w:tr>
      <w:tr w:rsidR="007430C9" w:rsidRPr="0093785C" w14:paraId="3D5AE6C7" w14:textId="77777777" w:rsidTr="00E07754">
        <w:trPr>
          <w:cantSplit/>
        </w:trPr>
        <w:tc>
          <w:tcPr>
            <w:tcW w:w="2250" w:type="dxa"/>
            <w:vAlign w:val="bottom"/>
          </w:tcPr>
          <w:p w14:paraId="39120BC8" w14:textId="77777777" w:rsidR="007430C9" w:rsidRPr="0093785C" w:rsidRDefault="00A42A2E" w:rsidP="00A9478C">
            <w:pPr>
              <w:spacing w:line="380" w:lineRule="exact"/>
              <w:ind w:left="90"/>
              <w:jc w:val="thaiDistribute"/>
              <w:rPr>
                <w:rFonts w:ascii="Arial" w:hAnsi="Arial" w:cs="Arial"/>
                <w:sz w:val="20"/>
                <w:szCs w:val="20"/>
              </w:rPr>
            </w:pPr>
            <w:r>
              <w:rPr>
                <w:rFonts w:ascii="Arial" w:hAnsi="Arial" w:cs="Arial"/>
                <w:sz w:val="20"/>
                <w:szCs w:val="20"/>
              </w:rPr>
              <w:t>US</w:t>
            </w:r>
            <w:r w:rsidR="0083220A">
              <w:rPr>
                <w:rFonts w:ascii="Arial" w:hAnsi="Arial" w:cs="Arial"/>
                <w:sz w:val="20"/>
                <w:szCs w:val="20"/>
              </w:rPr>
              <w:t xml:space="preserve"> </w:t>
            </w:r>
            <w:r>
              <w:rPr>
                <w:rFonts w:ascii="Arial" w:hAnsi="Arial" w:cs="Arial"/>
                <w:sz w:val="20"/>
                <w:szCs w:val="20"/>
              </w:rPr>
              <w:t>D</w:t>
            </w:r>
            <w:r w:rsidR="0083220A">
              <w:rPr>
                <w:rFonts w:ascii="Arial" w:hAnsi="Arial" w:cs="Arial"/>
                <w:sz w:val="20"/>
                <w:szCs w:val="20"/>
              </w:rPr>
              <w:t>ollar</w:t>
            </w:r>
          </w:p>
        </w:tc>
        <w:tc>
          <w:tcPr>
            <w:tcW w:w="1755" w:type="dxa"/>
            <w:vAlign w:val="bottom"/>
          </w:tcPr>
          <w:p w14:paraId="045ADC24" w14:textId="77777777" w:rsidR="007430C9" w:rsidRPr="0093785C" w:rsidRDefault="00A42A2E" w:rsidP="00A9478C">
            <w:pPr>
              <w:tabs>
                <w:tab w:val="decimal" w:pos="1142"/>
              </w:tabs>
              <w:spacing w:line="380" w:lineRule="exact"/>
              <w:ind w:right="10"/>
              <w:rPr>
                <w:rFonts w:ascii="Arial" w:hAnsi="Arial" w:cs="Arial"/>
                <w:sz w:val="20"/>
                <w:szCs w:val="20"/>
              </w:rPr>
            </w:pPr>
            <w:r>
              <w:rPr>
                <w:rFonts w:ascii="Arial" w:hAnsi="Arial" w:cs="Arial"/>
                <w:sz w:val="20"/>
                <w:szCs w:val="20"/>
              </w:rPr>
              <w:t>12</w:t>
            </w:r>
          </w:p>
        </w:tc>
        <w:tc>
          <w:tcPr>
            <w:tcW w:w="1755" w:type="dxa"/>
            <w:vAlign w:val="bottom"/>
          </w:tcPr>
          <w:p w14:paraId="2CBBF472" w14:textId="77777777" w:rsidR="007430C9" w:rsidRPr="0093785C" w:rsidRDefault="00A42A2E" w:rsidP="00A9478C">
            <w:pPr>
              <w:tabs>
                <w:tab w:val="decimal" w:pos="1142"/>
              </w:tabs>
              <w:spacing w:line="380" w:lineRule="exact"/>
              <w:ind w:right="10"/>
              <w:rPr>
                <w:rFonts w:ascii="Arial" w:hAnsi="Arial" w:cs="Arial"/>
                <w:sz w:val="20"/>
                <w:szCs w:val="20"/>
              </w:rPr>
            </w:pPr>
            <w:r>
              <w:rPr>
                <w:rFonts w:ascii="Arial" w:hAnsi="Arial" w:cs="Arial"/>
                <w:sz w:val="20"/>
                <w:szCs w:val="20"/>
              </w:rPr>
              <w:t>-</w:t>
            </w:r>
          </w:p>
        </w:tc>
        <w:tc>
          <w:tcPr>
            <w:tcW w:w="1755" w:type="dxa"/>
            <w:vAlign w:val="bottom"/>
          </w:tcPr>
          <w:p w14:paraId="419D8910" w14:textId="77777777" w:rsidR="007430C9" w:rsidRPr="0093785C" w:rsidRDefault="00A42A2E" w:rsidP="00A9478C">
            <w:pPr>
              <w:tabs>
                <w:tab w:val="decimal" w:pos="1142"/>
              </w:tabs>
              <w:spacing w:line="380" w:lineRule="exact"/>
              <w:ind w:right="10"/>
              <w:rPr>
                <w:rFonts w:ascii="Arial" w:hAnsi="Arial" w:cs="Arial"/>
                <w:sz w:val="20"/>
                <w:szCs w:val="20"/>
              </w:rPr>
            </w:pPr>
            <w:r>
              <w:rPr>
                <w:rFonts w:ascii="Arial" w:hAnsi="Arial" w:cs="Arial"/>
                <w:sz w:val="20"/>
                <w:szCs w:val="20"/>
              </w:rPr>
              <w:t>12</w:t>
            </w:r>
          </w:p>
        </w:tc>
        <w:tc>
          <w:tcPr>
            <w:tcW w:w="1755" w:type="dxa"/>
            <w:vAlign w:val="bottom"/>
          </w:tcPr>
          <w:p w14:paraId="53A007DF" w14:textId="77777777" w:rsidR="007430C9" w:rsidRPr="0093785C" w:rsidRDefault="00A42A2E" w:rsidP="00A9478C">
            <w:pPr>
              <w:tabs>
                <w:tab w:val="decimal" w:pos="1142"/>
              </w:tabs>
              <w:spacing w:line="380" w:lineRule="exact"/>
              <w:ind w:right="10"/>
              <w:rPr>
                <w:rFonts w:ascii="Arial" w:hAnsi="Arial" w:cs="Arial"/>
                <w:sz w:val="20"/>
                <w:szCs w:val="20"/>
              </w:rPr>
            </w:pPr>
            <w:r>
              <w:rPr>
                <w:rFonts w:ascii="Arial" w:hAnsi="Arial" w:cs="Arial"/>
                <w:sz w:val="20"/>
                <w:szCs w:val="20"/>
              </w:rPr>
              <w:t>-</w:t>
            </w:r>
          </w:p>
        </w:tc>
      </w:tr>
    </w:tbl>
    <w:p w14:paraId="6354484B" w14:textId="77777777" w:rsidR="00234EAB" w:rsidRPr="0093785C" w:rsidRDefault="00234EAB" w:rsidP="00A9478C">
      <w:pPr>
        <w:tabs>
          <w:tab w:val="left" w:pos="600"/>
          <w:tab w:val="left" w:pos="720"/>
          <w:tab w:val="left" w:pos="2880"/>
          <w:tab w:val="left" w:pos="5760"/>
          <w:tab w:val="decimal" w:pos="6660"/>
          <w:tab w:val="left" w:pos="7110"/>
          <w:tab w:val="decimal" w:pos="7920"/>
        </w:tabs>
        <w:spacing w:before="240" w:after="120" w:line="380" w:lineRule="exact"/>
        <w:ind w:right="-43"/>
        <w:jc w:val="both"/>
        <w:rPr>
          <w:rFonts w:ascii="Arial" w:hAnsi="Arial" w:cs="Arial"/>
          <w:b/>
          <w:bCs/>
          <w:sz w:val="22"/>
          <w:szCs w:val="22"/>
        </w:rPr>
      </w:pPr>
      <w:r w:rsidRPr="0093785C">
        <w:rPr>
          <w:rFonts w:ascii="Arial" w:hAnsi="Arial" w:cs="Arial"/>
          <w:b/>
          <w:bCs/>
          <w:sz w:val="22"/>
          <w:szCs w:val="22"/>
        </w:rPr>
        <w:t>3</w:t>
      </w:r>
      <w:r w:rsidR="000A178E" w:rsidRPr="0093785C">
        <w:rPr>
          <w:rFonts w:ascii="Arial" w:hAnsi="Arial" w:cs="Arial"/>
          <w:b/>
          <w:bCs/>
          <w:sz w:val="22"/>
          <w:szCs w:val="22"/>
        </w:rPr>
        <w:t>1</w:t>
      </w:r>
      <w:r w:rsidRPr="0093785C">
        <w:rPr>
          <w:rFonts w:ascii="Arial" w:hAnsi="Arial" w:cs="Arial"/>
          <w:b/>
          <w:bCs/>
          <w:sz w:val="22"/>
          <w:szCs w:val="22"/>
        </w:rPr>
        <w:t>.6</w:t>
      </w:r>
      <w:r w:rsidRPr="0093785C">
        <w:rPr>
          <w:rFonts w:ascii="Arial" w:hAnsi="Arial" w:cs="Arial"/>
          <w:b/>
          <w:bCs/>
          <w:sz w:val="22"/>
          <w:szCs w:val="22"/>
        </w:rPr>
        <w:tab/>
        <w:t>Tax assessment</w:t>
      </w:r>
    </w:p>
    <w:p w14:paraId="33664395" w14:textId="77777777" w:rsidR="00E43EA6" w:rsidRPr="0093785C" w:rsidRDefault="00E43EA6" w:rsidP="00A9478C">
      <w:pPr>
        <w:tabs>
          <w:tab w:val="left" w:pos="605"/>
        </w:tabs>
        <w:spacing w:before="120" w:line="380" w:lineRule="exact"/>
        <w:ind w:left="605"/>
        <w:jc w:val="thaiDistribute"/>
        <w:rPr>
          <w:rFonts w:ascii="Arial" w:hAnsi="Arial" w:cs="Arial"/>
          <w:color w:val="000000"/>
          <w:sz w:val="22"/>
          <w:szCs w:val="22"/>
        </w:rPr>
      </w:pPr>
      <w:r w:rsidRPr="0093785C">
        <w:rPr>
          <w:rFonts w:ascii="Arial" w:hAnsi="Arial" w:cs="Arial"/>
          <w:color w:val="000000"/>
          <w:sz w:val="22"/>
          <w:szCs w:val="22"/>
        </w:rPr>
        <w:t>An oversea subsidiary, of which investment cost is Baht 3 million, has</w:t>
      </w:r>
      <w:r w:rsidR="00DD45E1" w:rsidRPr="0093785C">
        <w:rPr>
          <w:rFonts w:ascii="Arial" w:hAnsi="Arial" w:cs="Arial"/>
          <w:color w:val="000000"/>
          <w:sz w:val="22"/>
          <w:szCs w:val="22"/>
        </w:rPr>
        <w:t xml:space="preserve"> been</w:t>
      </w:r>
      <w:r w:rsidRPr="0093785C">
        <w:rPr>
          <w:rFonts w:ascii="Arial" w:hAnsi="Arial" w:cs="Arial"/>
          <w:color w:val="000000"/>
          <w:sz w:val="22"/>
          <w:szCs w:val="22"/>
        </w:rPr>
        <w:t xml:space="preserve"> assessed by </w:t>
      </w:r>
      <w:r w:rsidR="00DD45E1" w:rsidRPr="0093785C">
        <w:rPr>
          <w:rFonts w:ascii="Arial" w:hAnsi="Arial" w:cs="Arial"/>
          <w:color w:val="000000"/>
          <w:sz w:val="22"/>
          <w:szCs w:val="22"/>
        </w:rPr>
        <w:t xml:space="preserve">                                 </w:t>
      </w:r>
      <w:r w:rsidRPr="0093785C">
        <w:rPr>
          <w:rFonts w:ascii="Arial" w:hAnsi="Arial" w:cs="Arial"/>
          <w:color w:val="000000"/>
          <w:sz w:val="22"/>
          <w:szCs w:val="22"/>
        </w:rPr>
        <w:t xml:space="preserve">the authority on corporate income tax, withholding tax and value added tax by approximately USD 18 million (equivalent to Baht 593 million), covering the years 2008 - 2012 and 2014. The management has appointed an independence tax advisor to appeal the assessments and the independence tax advisor is of an opinion that the case is defensible. The </w:t>
      </w:r>
      <w:r w:rsidR="00A9478C">
        <w:rPr>
          <w:rFonts w:ascii="Arial" w:hAnsi="Arial" w:cs="Arial"/>
          <w:color w:val="000000"/>
          <w:sz w:val="22"/>
          <w:szCs w:val="22"/>
        </w:rPr>
        <w:t xml:space="preserve">Group’s </w:t>
      </w:r>
      <w:r w:rsidRPr="00A42A2E">
        <w:rPr>
          <w:rFonts w:ascii="Arial" w:hAnsi="Arial" w:cs="Arial"/>
          <w:color w:val="000000"/>
          <w:spacing w:val="-2"/>
          <w:sz w:val="22"/>
          <w:szCs w:val="22"/>
        </w:rPr>
        <w:t>management believes that there will not be any significant loss resulting from</w:t>
      </w:r>
      <w:r w:rsidR="00DD45E1" w:rsidRPr="00A42A2E">
        <w:rPr>
          <w:rFonts w:ascii="Arial" w:hAnsi="Arial" w:cs="Arial"/>
          <w:color w:val="000000"/>
          <w:spacing w:val="-2"/>
          <w:sz w:val="22"/>
          <w:szCs w:val="22"/>
        </w:rPr>
        <w:t xml:space="preserve"> </w:t>
      </w:r>
      <w:r w:rsidRPr="00A42A2E">
        <w:rPr>
          <w:rFonts w:ascii="Arial" w:hAnsi="Arial" w:cs="Arial"/>
          <w:color w:val="000000"/>
          <w:spacing w:val="-2"/>
          <w:sz w:val="22"/>
          <w:szCs w:val="22"/>
        </w:rPr>
        <w:t>the assessment</w:t>
      </w:r>
      <w:r w:rsidRPr="0093785C">
        <w:rPr>
          <w:rFonts w:ascii="Arial" w:hAnsi="Arial" w:cs="Arial"/>
          <w:color w:val="000000"/>
          <w:sz w:val="22"/>
          <w:szCs w:val="22"/>
        </w:rPr>
        <w:t xml:space="preserve"> in excess of the investment cost.</w:t>
      </w:r>
      <w:r w:rsidRPr="0093785C">
        <w:rPr>
          <w:rFonts w:ascii="Arial" w:hAnsi="Arial" w:cs="Arial"/>
          <w:color w:val="000000"/>
          <w:sz w:val="22"/>
          <w:szCs w:val="22"/>
        </w:rPr>
        <w:br w:type="page"/>
      </w:r>
    </w:p>
    <w:p w14:paraId="753B78E7" w14:textId="77777777" w:rsidR="00016AFB" w:rsidRPr="0093785C" w:rsidRDefault="00D31D49" w:rsidP="0093785C">
      <w:pPr>
        <w:tabs>
          <w:tab w:val="left" w:pos="2880"/>
          <w:tab w:val="left" w:pos="5760"/>
          <w:tab w:val="decimal" w:pos="6660"/>
          <w:tab w:val="left" w:pos="7110"/>
          <w:tab w:val="decimal" w:pos="7920"/>
        </w:tabs>
        <w:spacing w:before="120" w:after="120" w:line="380" w:lineRule="exact"/>
        <w:ind w:left="634" w:right="-43" w:hanging="634"/>
        <w:jc w:val="both"/>
        <w:rPr>
          <w:rFonts w:ascii="Arial" w:hAnsi="Arial" w:cs="Arial"/>
          <w:b/>
          <w:bCs/>
          <w:sz w:val="22"/>
          <w:szCs w:val="22"/>
          <w:cs/>
        </w:rPr>
      </w:pPr>
      <w:r w:rsidRPr="0093785C">
        <w:rPr>
          <w:rFonts w:ascii="Arial" w:hAnsi="Arial" w:cs="Arial"/>
          <w:b/>
          <w:bCs/>
          <w:sz w:val="22"/>
          <w:szCs w:val="22"/>
        </w:rPr>
        <w:lastRenderedPageBreak/>
        <w:t>3</w:t>
      </w:r>
      <w:r w:rsidR="000A178E" w:rsidRPr="0093785C">
        <w:rPr>
          <w:rFonts w:ascii="Arial" w:hAnsi="Arial" w:cs="Arial"/>
          <w:b/>
          <w:bCs/>
          <w:sz w:val="22"/>
          <w:szCs w:val="22"/>
        </w:rPr>
        <w:t>2</w:t>
      </w:r>
      <w:r w:rsidRPr="0093785C">
        <w:rPr>
          <w:rFonts w:ascii="Arial" w:hAnsi="Arial" w:cs="Arial"/>
          <w:b/>
          <w:bCs/>
          <w:sz w:val="22"/>
          <w:szCs w:val="22"/>
        </w:rPr>
        <w:t>.</w:t>
      </w:r>
      <w:r w:rsidRPr="0093785C">
        <w:rPr>
          <w:rFonts w:ascii="Arial" w:hAnsi="Arial" w:cs="Arial"/>
          <w:b/>
          <w:bCs/>
          <w:sz w:val="22"/>
          <w:szCs w:val="22"/>
        </w:rPr>
        <w:tab/>
      </w:r>
      <w:r w:rsidR="00016AFB" w:rsidRPr="0093785C">
        <w:rPr>
          <w:rFonts w:ascii="Arial" w:hAnsi="Arial" w:cs="Arial"/>
          <w:b/>
          <w:bCs/>
          <w:sz w:val="22"/>
          <w:szCs w:val="22"/>
        </w:rPr>
        <w:t xml:space="preserve">Fair value of financial instruments </w:t>
      </w:r>
    </w:p>
    <w:p w14:paraId="059A2497" w14:textId="77777777" w:rsidR="00B47AFD" w:rsidRPr="0093785C" w:rsidRDefault="00E43EA6" w:rsidP="0093785C">
      <w:pPr>
        <w:spacing w:before="120" w:after="120" w:line="380" w:lineRule="exact"/>
        <w:ind w:left="634" w:hanging="634"/>
        <w:jc w:val="thaiDistribute"/>
        <w:rPr>
          <w:rFonts w:ascii="Arial" w:hAnsi="Arial" w:cs="Arial"/>
          <w:sz w:val="22"/>
          <w:szCs w:val="22"/>
        </w:rPr>
      </w:pPr>
      <w:r w:rsidRPr="0093785C">
        <w:rPr>
          <w:rFonts w:ascii="Arial" w:hAnsi="Arial" w:cs="Arial"/>
          <w:sz w:val="22"/>
          <w:szCs w:val="22"/>
        </w:rPr>
        <w:tab/>
      </w:r>
      <w:r w:rsidR="00B47AFD" w:rsidRPr="0093785C">
        <w:rPr>
          <w:rFonts w:ascii="Arial" w:hAnsi="Arial" w:cs="Arial"/>
          <w:sz w:val="22"/>
          <w:szCs w:val="22"/>
        </w:rPr>
        <w:t xml:space="preserve">The assets and liabilities of the </w:t>
      </w:r>
      <w:r w:rsidR="00EA002F" w:rsidRPr="0093785C">
        <w:rPr>
          <w:rFonts w:ascii="Arial" w:hAnsi="Arial" w:cs="Arial"/>
          <w:sz w:val="22"/>
          <w:szCs w:val="22"/>
        </w:rPr>
        <w:t>Group</w:t>
      </w:r>
      <w:r w:rsidR="00B47AFD" w:rsidRPr="0093785C">
        <w:rPr>
          <w:rFonts w:ascii="Arial" w:hAnsi="Arial" w:cs="Arial"/>
          <w:sz w:val="22"/>
          <w:szCs w:val="22"/>
        </w:rPr>
        <w:t xml:space="preserve"> that were measured at fair value are derivatives. The level in determining the fair value of such assets and </w:t>
      </w:r>
      <w:r w:rsidRPr="0093785C">
        <w:rPr>
          <w:rFonts w:ascii="Arial" w:hAnsi="Arial" w:cs="Arial"/>
          <w:sz w:val="22"/>
          <w:szCs w:val="22"/>
        </w:rPr>
        <w:t xml:space="preserve">liabilities is level 2. </w:t>
      </w:r>
    </w:p>
    <w:p w14:paraId="057A7346" w14:textId="77777777" w:rsidR="00B47AFD" w:rsidRPr="0093785C" w:rsidRDefault="00E43EA6" w:rsidP="0093785C">
      <w:pPr>
        <w:spacing w:before="120" w:after="120" w:line="380" w:lineRule="exact"/>
        <w:ind w:left="634" w:hanging="634"/>
        <w:jc w:val="thaiDistribute"/>
        <w:rPr>
          <w:rFonts w:ascii="Arial" w:hAnsi="Arial" w:cs="Arial"/>
          <w:sz w:val="22"/>
          <w:szCs w:val="22"/>
        </w:rPr>
      </w:pPr>
      <w:r w:rsidRPr="0093785C">
        <w:rPr>
          <w:rFonts w:ascii="Arial" w:hAnsi="Arial" w:cs="Arial"/>
          <w:sz w:val="22"/>
          <w:szCs w:val="22"/>
        </w:rPr>
        <w:tab/>
      </w:r>
      <w:r w:rsidR="00B47AFD" w:rsidRPr="0093785C">
        <w:rPr>
          <w:rFonts w:ascii="Arial" w:hAnsi="Arial" w:cs="Arial"/>
          <w:sz w:val="22"/>
          <w:szCs w:val="22"/>
        </w:rPr>
        <w:t xml:space="preserve">As at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00B47AFD" w:rsidRPr="0093785C">
        <w:rPr>
          <w:rFonts w:ascii="Arial" w:hAnsi="Arial" w:cs="Arial"/>
          <w:sz w:val="22"/>
          <w:szCs w:val="22"/>
        </w:rPr>
        <w:t>, the fair value of such assets and liabilities are presented below.</w:t>
      </w:r>
    </w:p>
    <w:tbl>
      <w:tblPr>
        <w:tblW w:w="9270" w:type="dxa"/>
        <w:tblInd w:w="540" w:type="dxa"/>
        <w:tblLayout w:type="fixed"/>
        <w:tblLook w:val="01E0" w:firstRow="1" w:lastRow="1" w:firstColumn="1" w:lastColumn="1" w:noHBand="0" w:noVBand="0"/>
      </w:tblPr>
      <w:tblGrid>
        <w:gridCol w:w="4050"/>
        <w:gridCol w:w="1305"/>
        <w:gridCol w:w="1305"/>
        <w:gridCol w:w="1305"/>
        <w:gridCol w:w="1305"/>
      </w:tblGrid>
      <w:tr w:rsidR="00B47AFD" w:rsidRPr="0093785C" w14:paraId="668A9CA6" w14:textId="77777777" w:rsidTr="00E07754">
        <w:tc>
          <w:tcPr>
            <w:tcW w:w="9270" w:type="dxa"/>
            <w:gridSpan w:val="5"/>
            <w:vAlign w:val="bottom"/>
          </w:tcPr>
          <w:p w14:paraId="45A503AB" w14:textId="77777777" w:rsidR="00B47AFD" w:rsidRPr="0093785C" w:rsidRDefault="00B47AFD" w:rsidP="0093785C">
            <w:pPr>
              <w:spacing w:line="380" w:lineRule="exact"/>
              <w:jc w:val="right"/>
              <w:rPr>
                <w:rFonts w:ascii="Arial" w:hAnsi="Arial" w:cs="Arial"/>
                <w:sz w:val="18"/>
                <w:szCs w:val="18"/>
              </w:rPr>
            </w:pPr>
            <w:r w:rsidRPr="0093785C">
              <w:rPr>
                <w:rFonts w:ascii="Arial" w:hAnsi="Arial" w:cs="Arial"/>
                <w:sz w:val="18"/>
                <w:szCs w:val="18"/>
              </w:rPr>
              <w:t xml:space="preserve">(Unit: </w:t>
            </w:r>
            <w:r w:rsidR="00692BC2" w:rsidRPr="0093785C">
              <w:rPr>
                <w:rFonts w:ascii="Arial" w:hAnsi="Arial" w:cs="Arial"/>
                <w:sz w:val="18"/>
                <w:szCs w:val="18"/>
              </w:rPr>
              <w:t>Thousand</w:t>
            </w:r>
            <w:r w:rsidRPr="0093785C">
              <w:rPr>
                <w:rFonts w:ascii="Arial" w:hAnsi="Arial" w:cs="Arial"/>
                <w:sz w:val="18"/>
                <w:szCs w:val="18"/>
              </w:rPr>
              <w:t xml:space="preserve"> Baht)</w:t>
            </w:r>
          </w:p>
        </w:tc>
      </w:tr>
      <w:tr w:rsidR="00B47AFD" w:rsidRPr="0093785C" w14:paraId="20E27892" w14:textId="77777777" w:rsidTr="00E07754">
        <w:tc>
          <w:tcPr>
            <w:tcW w:w="4050" w:type="dxa"/>
            <w:vAlign w:val="bottom"/>
          </w:tcPr>
          <w:p w14:paraId="6EA86ADD" w14:textId="77777777" w:rsidR="00B47AFD" w:rsidRPr="0093785C" w:rsidRDefault="00B47AFD" w:rsidP="0093785C">
            <w:pPr>
              <w:spacing w:line="380" w:lineRule="exact"/>
              <w:ind w:left="180"/>
              <w:jc w:val="center"/>
              <w:rPr>
                <w:rFonts w:ascii="Arial" w:hAnsi="Arial" w:cs="Arial"/>
                <w:sz w:val="18"/>
                <w:szCs w:val="18"/>
              </w:rPr>
            </w:pPr>
          </w:p>
        </w:tc>
        <w:tc>
          <w:tcPr>
            <w:tcW w:w="2610" w:type="dxa"/>
            <w:gridSpan w:val="2"/>
            <w:vAlign w:val="bottom"/>
          </w:tcPr>
          <w:p w14:paraId="4E1882F7" w14:textId="77777777" w:rsidR="00B47AFD" w:rsidRPr="0093785C" w:rsidRDefault="00B47AFD" w:rsidP="0093785C">
            <w:pPr>
              <w:pBdr>
                <w:bottom w:val="single" w:sz="4" w:space="1" w:color="auto"/>
              </w:pBdr>
              <w:spacing w:line="380" w:lineRule="exact"/>
              <w:ind w:left="-18" w:right="-14"/>
              <w:jc w:val="center"/>
              <w:rPr>
                <w:rFonts w:ascii="Arial" w:hAnsi="Arial" w:cs="Arial"/>
                <w:spacing w:val="-4"/>
                <w:sz w:val="18"/>
                <w:szCs w:val="18"/>
              </w:rPr>
            </w:pPr>
            <w:r w:rsidRPr="0093785C">
              <w:rPr>
                <w:rFonts w:ascii="Arial" w:hAnsi="Arial" w:cs="Arial"/>
                <w:spacing w:val="-4"/>
                <w:sz w:val="18"/>
                <w:szCs w:val="18"/>
              </w:rPr>
              <w:t xml:space="preserve">Consolidated </w:t>
            </w:r>
          </w:p>
          <w:p w14:paraId="1D65201D" w14:textId="77777777" w:rsidR="00B47AFD" w:rsidRPr="0093785C" w:rsidRDefault="00B47AFD" w:rsidP="0093785C">
            <w:pPr>
              <w:pBdr>
                <w:bottom w:val="single" w:sz="4" w:space="1" w:color="auto"/>
              </w:pBdr>
              <w:spacing w:line="380" w:lineRule="exact"/>
              <w:ind w:left="-18" w:right="-14"/>
              <w:jc w:val="center"/>
              <w:rPr>
                <w:rFonts w:ascii="Arial" w:hAnsi="Arial" w:cs="Arial"/>
                <w:spacing w:val="-4"/>
                <w:sz w:val="18"/>
                <w:szCs w:val="18"/>
              </w:rPr>
            </w:pPr>
            <w:r w:rsidRPr="0093785C">
              <w:rPr>
                <w:rFonts w:ascii="Arial" w:hAnsi="Arial" w:cs="Arial"/>
                <w:spacing w:val="-4"/>
                <w:sz w:val="18"/>
                <w:szCs w:val="18"/>
              </w:rPr>
              <w:t>financial statements</w:t>
            </w:r>
          </w:p>
        </w:tc>
        <w:tc>
          <w:tcPr>
            <w:tcW w:w="2610" w:type="dxa"/>
            <w:gridSpan w:val="2"/>
            <w:vAlign w:val="bottom"/>
          </w:tcPr>
          <w:p w14:paraId="4B8DBEF8" w14:textId="77777777" w:rsidR="00B47AFD" w:rsidRPr="0093785C" w:rsidRDefault="00B47AFD" w:rsidP="0093785C">
            <w:pPr>
              <w:pBdr>
                <w:bottom w:val="single" w:sz="4" w:space="1" w:color="auto"/>
              </w:pBdr>
              <w:spacing w:line="380" w:lineRule="exact"/>
              <w:ind w:left="-18" w:right="-14"/>
              <w:jc w:val="center"/>
              <w:rPr>
                <w:rFonts w:ascii="Arial" w:hAnsi="Arial" w:cs="Arial"/>
                <w:spacing w:val="-4"/>
                <w:sz w:val="18"/>
                <w:szCs w:val="18"/>
              </w:rPr>
            </w:pPr>
            <w:r w:rsidRPr="0093785C">
              <w:rPr>
                <w:rFonts w:ascii="Arial" w:hAnsi="Arial" w:cs="Arial"/>
                <w:spacing w:val="-4"/>
                <w:sz w:val="18"/>
                <w:szCs w:val="18"/>
              </w:rPr>
              <w:t xml:space="preserve">Separate </w:t>
            </w:r>
          </w:p>
          <w:p w14:paraId="17E4000C" w14:textId="77777777" w:rsidR="00B47AFD" w:rsidRPr="0093785C" w:rsidRDefault="00B47AFD" w:rsidP="0093785C">
            <w:pPr>
              <w:pBdr>
                <w:bottom w:val="single" w:sz="4" w:space="1" w:color="auto"/>
              </w:pBdr>
              <w:spacing w:line="380" w:lineRule="exact"/>
              <w:ind w:left="-18" w:right="-14"/>
              <w:jc w:val="center"/>
              <w:rPr>
                <w:rFonts w:ascii="Arial" w:hAnsi="Arial" w:cs="Arial"/>
                <w:spacing w:val="-4"/>
                <w:sz w:val="18"/>
                <w:szCs w:val="18"/>
              </w:rPr>
            </w:pPr>
            <w:r w:rsidRPr="0093785C">
              <w:rPr>
                <w:rFonts w:ascii="Arial" w:hAnsi="Arial" w:cs="Arial"/>
                <w:spacing w:val="-4"/>
                <w:sz w:val="18"/>
                <w:szCs w:val="18"/>
              </w:rPr>
              <w:t>financial statements</w:t>
            </w:r>
          </w:p>
        </w:tc>
      </w:tr>
      <w:tr w:rsidR="00041E42" w:rsidRPr="0093785C" w14:paraId="3920952A" w14:textId="77777777" w:rsidTr="00E07754">
        <w:tc>
          <w:tcPr>
            <w:tcW w:w="4050" w:type="dxa"/>
            <w:vAlign w:val="bottom"/>
          </w:tcPr>
          <w:p w14:paraId="2B3832F6" w14:textId="77777777" w:rsidR="00041E42" w:rsidRPr="0093785C" w:rsidRDefault="00041E42" w:rsidP="0093785C">
            <w:pPr>
              <w:spacing w:line="380" w:lineRule="exact"/>
              <w:ind w:left="180"/>
              <w:jc w:val="center"/>
              <w:rPr>
                <w:rFonts w:ascii="Arial" w:hAnsi="Arial" w:cs="Arial"/>
                <w:sz w:val="18"/>
                <w:szCs w:val="18"/>
              </w:rPr>
            </w:pPr>
          </w:p>
        </w:tc>
        <w:tc>
          <w:tcPr>
            <w:tcW w:w="1305" w:type="dxa"/>
            <w:vAlign w:val="bottom"/>
          </w:tcPr>
          <w:p w14:paraId="2607CA81" w14:textId="77777777" w:rsidR="00041E42" w:rsidRPr="0093785C" w:rsidRDefault="003B234C" w:rsidP="0093785C">
            <w:pPr>
              <w:tabs>
                <w:tab w:val="left" w:pos="702"/>
              </w:tabs>
              <w:spacing w:line="380" w:lineRule="exact"/>
              <w:ind w:left="-24" w:firstLine="6"/>
              <w:jc w:val="center"/>
              <w:rPr>
                <w:rFonts w:ascii="Arial" w:hAnsi="Arial" w:cs="Arial"/>
                <w:sz w:val="18"/>
                <w:szCs w:val="18"/>
                <w:u w:val="single"/>
                <w:cs/>
              </w:rPr>
            </w:pPr>
            <w:r w:rsidRPr="0093785C">
              <w:rPr>
                <w:rFonts w:ascii="Arial" w:hAnsi="Arial" w:cs="Arial"/>
                <w:sz w:val="18"/>
                <w:szCs w:val="18"/>
                <w:u w:val="single"/>
              </w:rPr>
              <w:t>2019</w:t>
            </w:r>
          </w:p>
        </w:tc>
        <w:tc>
          <w:tcPr>
            <w:tcW w:w="1305" w:type="dxa"/>
            <w:vAlign w:val="bottom"/>
          </w:tcPr>
          <w:p w14:paraId="13F0871D" w14:textId="77777777" w:rsidR="00041E42" w:rsidRPr="0093785C" w:rsidRDefault="003B234C" w:rsidP="0093785C">
            <w:pPr>
              <w:tabs>
                <w:tab w:val="left" w:pos="702"/>
              </w:tabs>
              <w:spacing w:line="380" w:lineRule="exact"/>
              <w:ind w:left="-24" w:firstLine="6"/>
              <w:jc w:val="center"/>
              <w:rPr>
                <w:rFonts w:ascii="Arial" w:hAnsi="Arial" w:cs="Arial"/>
                <w:sz w:val="18"/>
                <w:szCs w:val="18"/>
                <w:u w:val="single"/>
                <w:cs/>
              </w:rPr>
            </w:pPr>
            <w:r w:rsidRPr="0093785C">
              <w:rPr>
                <w:rFonts w:ascii="Arial" w:hAnsi="Arial" w:cs="Arial"/>
                <w:sz w:val="18"/>
                <w:szCs w:val="18"/>
                <w:u w:val="single"/>
              </w:rPr>
              <w:t>2018</w:t>
            </w:r>
          </w:p>
        </w:tc>
        <w:tc>
          <w:tcPr>
            <w:tcW w:w="1305" w:type="dxa"/>
            <w:vAlign w:val="bottom"/>
          </w:tcPr>
          <w:p w14:paraId="0D7C2B9F" w14:textId="77777777" w:rsidR="00041E42" w:rsidRPr="0093785C" w:rsidRDefault="003B234C" w:rsidP="0093785C">
            <w:pPr>
              <w:tabs>
                <w:tab w:val="left" w:pos="702"/>
              </w:tabs>
              <w:spacing w:line="380" w:lineRule="exact"/>
              <w:ind w:left="-24" w:firstLine="6"/>
              <w:jc w:val="center"/>
              <w:rPr>
                <w:rFonts w:ascii="Arial" w:hAnsi="Arial" w:cs="Arial"/>
                <w:sz w:val="18"/>
                <w:szCs w:val="18"/>
                <w:u w:val="single"/>
                <w:cs/>
              </w:rPr>
            </w:pPr>
            <w:r w:rsidRPr="0093785C">
              <w:rPr>
                <w:rFonts w:ascii="Arial" w:hAnsi="Arial" w:cs="Arial"/>
                <w:sz w:val="18"/>
                <w:szCs w:val="18"/>
                <w:u w:val="single"/>
              </w:rPr>
              <w:t>2019</w:t>
            </w:r>
          </w:p>
        </w:tc>
        <w:tc>
          <w:tcPr>
            <w:tcW w:w="1305" w:type="dxa"/>
            <w:vAlign w:val="bottom"/>
          </w:tcPr>
          <w:p w14:paraId="6FA21C32" w14:textId="77777777" w:rsidR="00041E42" w:rsidRPr="0093785C" w:rsidRDefault="003B234C" w:rsidP="0093785C">
            <w:pPr>
              <w:tabs>
                <w:tab w:val="left" w:pos="702"/>
              </w:tabs>
              <w:spacing w:line="380" w:lineRule="exact"/>
              <w:ind w:left="-24" w:firstLine="6"/>
              <w:jc w:val="center"/>
              <w:rPr>
                <w:rFonts w:ascii="Arial" w:hAnsi="Arial" w:cs="Arial"/>
                <w:sz w:val="18"/>
                <w:szCs w:val="18"/>
                <w:u w:val="single"/>
                <w:cs/>
              </w:rPr>
            </w:pPr>
            <w:r w:rsidRPr="0093785C">
              <w:rPr>
                <w:rFonts w:ascii="Arial" w:hAnsi="Arial" w:cs="Arial"/>
                <w:sz w:val="18"/>
                <w:szCs w:val="18"/>
                <w:u w:val="single"/>
              </w:rPr>
              <w:t>2018</w:t>
            </w:r>
          </w:p>
        </w:tc>
      </w:tr>
      <w:tr w:rsidR="00041E42" w:rsidRPr="0093785C" w14:paraId="25559FB7" w14:textId="77777777" w:rsidTr="00E07754">
        <w:trPr>
          <w:trHeight w:val="74"/>
        </w:trPr>
        <w:tc>
          <w:tcPr>
            <w:tcW w:w="4050" w:type="dxa"/>
            <w:vAlign w:val="bottom"/>
          </w:tcPr>
          <w:p w14:paraId="32072E6C" w14:textId="77777777" w:rsidR="00041E42" w:rsidRPr="0093785C" w:rsidRDefault="00041E42" w:rsidP="0093785C">
            <w:pPr>
              <w:tabs>
                <w:tab w:val="left" w:pos="882"/>
              </w:tabs>
              <w:spacing w:line="380" w:lineRule="exact"/>
              <w:ind w:left="-18"/>
              <w:jc w:val="thaiDistribute"/>
              <w:rPr>
                <w:rFonts w:ascii="Arial" w:hAnsi="Arial" w:cs="Arial"/>
                <w:sz w:val="18"/>
                <w:szCs w:val="18"/>
              </w:rPr>
            </w:pPr>
            <w:r w:rsidRPr="0093785C">
              <w:rPr>
                <w:rFonts w:ascii="Arial" w:hAnsi="Arial" w:cs="Arial"/>
                <w:b/>
                <w:bCs/>
                <w:kern w:val="28"/>
                <w:sz w:val="18"/>
                <w:szCs w:val="18"/>
              </w:rPr>
              <w:t>Financial assets measured at fair value</w:t>
            </w:r>
          </w:p>
        </w:tc>
        <w:tc>
          <w:tcPr>
            <w:tcW w:w="1305" w:type="dxa"/>
            <w:vAlign w:val="bottom"/>
          </w:tcPr>
          <w:p w14:paraId="588CA79F" w14:textId="77777777" w:rsidR="00041E42" w:rsidRPr="0093785C" w:rsidRDefault="00041E42" w:rsidP="0093785C">
            <w:pPr>
              <w:tabs>
                <w:tab w:val="decimal" w:pos="882"/>
              </w:tabs>
              <w:spacing w:line="380" w:lineRule="exact"/>
              <w:ind w:right="-14"/>
              <w:rPr>
                <w:rFonts w:ascii="Arial" w:hAnsi="Arial" w:cs="Arial"/>
                <w:spacing w:val="-4"/>
                <w:sz w:val="18"/>
                <w:szCs w:val="18"/>
              </w:rPr>
            </w:pPr>
          </w:p>
        </w:tc>
        <w:tc>
          <w:tcPr>
            <w:tcW w:w="1305" w:type="dxa"/>
            <w:vAlign w:val="bottom"/>
          </w:tcPr>
          <w:p w14:paraId="2707560E" w14:textId="77777777" w:rsidR="00041E42" w:rsidRPr="0093785C" w:rsidRDefault="00041E42" w:rsidP="0093785C">
            <w:pPr>
              <w:tabs>
                <w:tab w:val="decimal" w:pos="882"/>
              </w:tabs>
              <w:spacing w:line="380" w:lineRule="exact"/>
              <w:ind w:right="-14"/>
              <w:rPr>
                <w:rFonts w:ascii="Arial" w:hAnsi="Arial" w:cs="Arial"/>
                <w:spacing w:val="-4"/>
                <w:sz w:val="18"/>
                <w:szCs w:val="18"/>
              </w:rPr>
            </w:pPr>
          </w:p>
        </w:tc>
        <w:tc>
          <w:tcPr>
            <w:tcW w:w="1305" w:type="dxa"/>
            <w:vAlign w:val="bottom"/>
          </w:tcPr>
          <w:p w14:paraId="5F7D2203" w14:textId="77777777" w:rsidR="00041E42" w:rsidRPr="0093785C" w:rsidRDefault="00041E42" w:rsidP="0093785C">
            <w:pPr>
              <w:tabs>
                <w:tab w:val="decimal" w:pos="882"/>
              </w:tabs>
              <w:spacing w:line="380" w:lineRule="exact"/>
              <w:ind w:right="-14"/>
              <w:rPr>
                <w:rFonts w:ascii="Arial" w:hAnsi="Arial" w:cs="Arial"/>
                <w:spacing w:val="-4"/>
                <w:sz w:val="18"/>
                <w:szCs w:val="18"/>
              </w:rPr>
            </w:pPr>
          </w:p>
        </w:tc>
        <w:tc>
          <w:tcPr>
            <w:tcW w:w="1305" w:type="dxa"/>
            <w:vAlign w:val="bottom"/>
          </w:tcPr>
          <w:p w14:paraId="5E8EBF81" w14:textId="77777777" w:rsidR="00041E42" w:rsidRPr="0093785C" w:rsidRDefault="00041E42" w:rsidP="0093785C">
            <w:pPr>
              <w:tabs>
                <w:tab w:val="decimal" w:pos="882"/>
              </w:tabs>
              <w:spacing w:line="380" w:lineRule="exact"/>
              <w:ind w:right="-14"/>
              <w:rPr>
                <w:rFonts w:ascii="Arial" w:hAnsi="Arial" w:cs="Arial"/>
                <w:spacing w:val="-4"/>
                <w:sz w:val="18"/>
                <w:szCs w:val="18"/>
              </w:rPr>
            </w:pPr>
          </w:p>
        </w:tc>
      </w:tr>
      <w:tr w:rsidR="00C125FF" w:rsidRPr="0093785C" w14:paraId="623CDFB5" w14:textId="77777777" w:rsidTr="00E07754">
        <w:tc>
          <w:tcPr>
            <w:tcW w:w="4050" w:type="dxa"/>
            <w:vAlign w:val="bottom"/>
          </w:tcPr>
          <w:p w14:paraId="60DCFFE0" w14:textId="77777777" w:rsidR="00C125FF" w:rsidRPr="0093785C" w:rsidRDefault="00C125FF" w:rsidP="0093785C">
            <w:pPr>
              <w:spacing w:line="380" w:lineRule="exact"/>
              <w:ind w:left="720" w:hanging="558"/>
              <w:jc w:val="thaiDistribute"/>
              <w:rPr>
                <w:rFonts w:ascii="Arial" w:hAnsi="Arial" w:cs="Arial"/>
                <w:b/>
                <w:bCs/>
                <w:kern w:val="28"/>
                <w:sz w:val="18"/>
                <w:szCs w:val="18"/>
              </w:rPr>
            </w:pPr>
            <w:r w:rsidRPr="0093785C">
              <w:rPr>
                <w:rFonts w:ascii="Arial" w:hAnsi="Arial" w:cs="Arial"/>
                <w:kern w:val="28"/>
                <w:sz w:val="18"/>
                <w:szCs w:val="18"/>
              </w:rPr>
              <w:t>Forward exchange contracts</w:t>
            </w:r>
          </w:p>
        </w:tc>
        <w:tc>
          <w:tcPr>
            <w:tcW w:w="1305" w:type="dxa"/>
            <w:vAlign w:val="bottom"/>
          </w:tcPr>
          <w:p w14:paraId="195130C2"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3,338</w:t>
            </w:r>
          </w:p>
        </w:tc>
        <w:tc>
          <w:tcPr>
            <w:tcW w:w="1305" w:type="dxa"/>
            <w:vAlign w:val="bottom"/>
          </w:tcPr>
          <w:p w14:paraId="5AC84A08"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1,238</w:t>
            </w:r>
          </w:p>
        </w:tc>
        <w:tc>
          <w:tcPr>
            <w:tcW w:w="1305" w:type="dxa"/>
            <w:vAlign w:val="bottom"/>
          </w:tcPr>
          <w:p w14:paraId="50CD00A7"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3,338</w:t>
            </w:r>
          </w:p>
        </w:tc>
        <w:tc>
          <w:tcPr>
            <w:tcW w:w="1305" w:type="dxa"/>
            <w:vAlign w:val="bottom"/>
          </w:tcPr>
          <w:p w14:paraId="639EE826"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1,238</w:t>
            </w:r>
          </w:p>
        </w:tc>
      </w:tr>
      <w:tr w:rsidR="00C125FF" w:rsidRPr="0093785C" w14:paraId="087F9C3B" w14:textId="77777777" w:rsidTr="00E07754">
        <w:tc>
          <w:tcPr>
            <w:tcW w:w="4050" w:type="dxa"/>
            <w:vAlign w:val="bottom"/>
          </w:tcPr>
          <w:p w14:paraId="545EFDCA" w14:textId="77777777" w:rsidR="00C125FF" w:rsidRPr="0093785C" w:rsidRDefault="00C125FF" w:rsidP="0093785C">
            <w:pPr>
              <w:spacing w:line="380" w:lineRule="exact"/>
              <w:ind w:left="720" w:hanging="558"/>
              <w:jc w:val="thaiDistribute"/>
              <w:rPr>
                <w:rFonts w:ascii="Arial" w:hAnsi="Arial" w:cs="Arial"/>
                <w:kern w:val="28"/>
                <w:sz w:val="18"/>
                <w:szCs w:val="18"/>
              </w:rPr>
            </w:pPr>
            <w:r w:rsidRPr="0093785C">
              <w:rPr>
                <w:rFonts w:ascii="Arial" w:hAnsi="Arial" w:cs="Arial"/>
                <w:kern w:val="28"/>
                <w:sz w:val="18"/>
                <w:szCs w:val="18"/>
              </w:rPr>
              <w:t>Price hedging contracts</w:t>
            </w:r>
          </w:p>
        </w:tc>
        <w:tc>
          <w:tcPr>
            <w:tcW w:w="1305" w:type="dxa"/>
            <w:vAlign w:val="bottom"/>
          </w:tcPr>
          <w:p w14:paraId="5B3B22D2"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165,058</w:t>
            </w:r>
          </w:p>
        </w:tc>
        <w:tc>
          <w:tcPr>
            <w:tcW w:w="1305" w:type="dxa"/>
            <w:vAlign w:val="bottom"/>
          </w:tcPr>
          <w:p w14:paraId="06B3B679"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660,803</w:t>
            </w:r>
          </w:p>
        </w:tc>
        <w:tc>
          <w:tcPr>
            <w:tcW w:w="1305" w:type="dxa"/>
            <w:vAlign w:val="bottom"/>
          </w:tcPr>
          <w:p w14:paraId="376BEDD0"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165,058</w:t>
            </w:r>
          </w:p>
        </w:tc>
        <w:tc>
          <w:tcPr>
            <w:tcW w:w="1305" w:type="dxa"/>
            <w:vAlign w:val="bottom"/>
          </w:tcPr>
          <w:p w14:paraId="428F24B2"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660,803</w:t>
            </w:r>
          </w:p>
        </w:tc>
      </w:tr>
      <w:tr w:rsidR="00C125FF" w:rsidRPr="0093785C" w14:paraId="4DB43265" w14:textId="77777777" w:rsidTr="00E07754">
        <w:tc>
          <w:tcPr>
            <w:tcW w:w="4050" w:type="dxa"/>
            <w:vAlign w:val="bottom"/>
          </w:tcPr>
          <w:p w14:paraId="22993590" w14:textId="77777777" w:rsidR="00C125FF" w:rsidRPr="0093785C" w:rsidRDefault="00C125FF" w:rsidP="0093785C">
            <w:pPr>
              <w:spacing w:line="380" w:lineRule="exact"/>
              <w:ind w:left="-18"/>
              <w:jc w:val="thaiDistribute"/>
              <w:rPr>
                <w:rFonts w:ascii="Arial" w:hAnsi="Arial" w:cs="Arial"/>
                <w:b/>
                <w:bCs/>
                <w:kern w:val="28"/>
                <w:sz w:val="18"/>
                <w:szCs w:val="18"/>
              </w:rPr>
            </w:pPr>
            <w:r w:rsidRPr="0093785C">
              <w:rPr>
                <w:rFonts w:ascii="Arial" w:hAnsi="Arial" w:cs="Arial"/>
                <w:b/>
                <w:bCs/>
                <w:kern w:val="28"/>
                <w:sz w:val="18"/>
                <w:szCs w:val="18"/>
              </w:rPr>
              <w:t>Financial liabilities measured at fair value</w:t>
            </w:r>
          </w:p>
        </w:tc>
        <w:tc>
          <w:tcPr>
            <w:tcW w:w="1305" w:type="dxa"/>
            <w:vAlign w:val="bottom"/>
          </w:tcPr>
          <w:p w14:paraId="6AA89CA4" w14:textId="77777777" w:rsidR="00C125FF" w:rsidRPr="0093785C" w:rsidRDefault="00C125FF" w:rsidP="0093785C">
            <w:pPr>
              <w:tabs>
                <w:tab w:val="decimal" w:pos="1062"/>
              </w:tabs>
              <w:spacing w:line="380" w:lineRule="exact"/>
              <w:ind w:right="-14"/>
              <w:rPr>
                <w:rFonts w:ascii="Arial" w:hAnsi="Arial" w:cs="Arial"/>
                <w:spacing w:val="-4"/>
                <w:sz w:val="18"/>
                <w:szCs w:val="18"/>
              </w:rPr>
            </w:pPr>
          </w:p>
        </w:tc>
        <w:tc>
          <w:tcPr>
            <w:tcW w:w="1305" w:type="dxa"/>
            <w:vAlign w:val="bottom"/>
          </w:tcPr>
          <w:p w14:paraId="618E3CC8" w14:textId="77777777" w:rsidR="00C125FF" w:rsidRPr="0093785C" w:rsidRDefault="00C125FF" w:rsidP="0093785C">
            <w:pPr>
              <w:tabs>
                <w:tab w:val="decimal" w:pos="1062"/>
              </w:tabs>
              <w:spacing w:line="380" w:lineRule="exact"/>
              <w:ind w:right="-14"/>
              <w:rPr>
                <w:rFonts w:ascii="Arial" w:hAnsi="Arial" w:cs="Arial"/>
                <w:spacing w:val="-4"/>
                <w:sz w:val="18"/>
                <w:szCs w:val="18"/>
              </w:rPr>
            </w:pPr>
          </w:p>
        </w:tc>
        <w:tc>
          <w:tcPr>
            <w:tcW w:w="1305" w:type="dxa"/>
            <w:vAlign w:val="bottom"/>
          </w:tcPr>
          <w:p w14:paraId="28BEB281" w14:textId="77777777" w:rsidR="00C125FF" w:rsidRPr="0093785C" w:rsidRDefault="00C125FF" w:rsidP="0093785C">
            <w:pPr>
              <w:tabs>
                <w:tab w:val="decimal" w:pos="1062"/>
              </w:tabs>
              <w:spacing w:line="380" w:lineRule="exact"/>
              <w:ind w:right="-14"/>
              <w:rPr>
                <w:rFonts w:ascii="Arial" w:hAnsi="Arial" w:cs="Arial"/>
                <w:spacing w:val="-4"/>
                <w:sz w:val="18"/>
                <w:szCs w:val="18"/>
              </w:rPr>
            </w:pPr>
          </w:p>
        </w:tc>
        <w:tc>
          <w:tcPr>
            <w:tcW w:w="1305" w:type="dxa"/>
            <w:vAlign w:val="bottom"/>
          </w:tcPr>
          <w:p w14:paraId="36D2BD48" w14:textId="77777777" w:rsidR="00C125FF" w:rsidRPr="0093785C" w:rsidRDefault="00C125FF" w:rsidP="0093785C">
            <w:pPr>
              <w:tabs>
                <w:tab w:val="decimal" w:pos="1062"/>
              </w:tabs>
              <w:spacing w:line="380" w:lineRule="exact"/>
              <w:ind w:right="-14"/>
              <w:rPr>
                <w:rFonts w:ascii="Arial" w:hAnsi="Arial" w:cs="Arial"/>
                <w:spacing w:val="-4"/>
                <w:sz w:val="18"/>
                <w:szCs w:val="18"/>
              </w:rPr>
            </w:pPr>
          </w:p>
        </w:tc>
      </w:tr>
      <w:tr w:rsidR="00C125FF" w:rsidRPr="0093785C" w14:paraId="35F8B035" w14:textId="77777777" w:rsidTr="00E07754">
        <w:tc>
          <w:tcPr>
            <w:tcW w:w="4050" w:type="dxa"/>
            <w:vAlign w:val="bottom"/>
          </w:tcPr>
          <w:p w14:paraId="14FE3239" w14:textId="77777777" w:rsidR="00C125FF" w:rsidRPr="0093785C" w:rsidRDefault="00C125FF" w:rsidP="0093785C">
            <w:pPr>
              <w:spacing w:line="380" w:lineRule="exact"/>
              <w:ind w:left="720" w:hanging="558"/>
              <w:jc w:val="thaiDistribute"/>
              <w:rPr>
                <w:rFonts w:ascii="Arial" w:hAnsi="Arial" w:cs="Arial"/>
                <w:b/>
                <w:bCs/>
                <w:kern w:val="28"/>
                <w:sz w:val="18"/>
                <w:szCs w:val="18"/>
              </w:rPr>
            </w:pPr>
            <w:r w:rsidRPr="0093785C">
              <w:rPr>
                <w:rFonts w:ascii="Arial" w:hAnsi="Arial" w:cs="Arial"/>
                <w:kern w:val="28"/>
                <w:sz w:val="18"/>
                <w:szCs w:val="18"/>
              </w:rPr>
              <w:t>Forward exchange contracts</w:t>
            </w:r>
          </w:p>
        </w:tc>
        <w:tc>
          <w:tcPr>
            <w:tcW w:w="1305" w:type="dxa"/>
            <w:vAlign w:val="bottom"/>
          </w:tcPr>
          <w:p w14:paraId="76D96CE6" w14:textId="77777777" w:rsidR="00C125FF" w:rsidRPr="0093785C" w:rsidRDefault="000938FC" w:rsidP="0093785C">
            <w:pPr>
              <w:tabs>
                <w:tab w:val="decimal" w:pos="1062"/>
              </w:tabs>
              <w:spacing w:line="380" w:lineRule="exact"/>
              <w:ind w:right="-14"/>
              <w:rPr>
                <w:rFonts w:ascii="Arial" w:hAnsi="Arial" w:cs="Arial"/>
                <w:spacing w:val="-4"/>
                <w:sz w:val="18"/>
                <w:szCs w:val="18"/>
              </w:rPr>
            </w:pPr>
            <w:r>
              <w:rPr>
                <w:rFonts w:ascii="Arial" w:hAnsi="Arial" w:cs="Arial"/>
                <w:spacing w:val="-4"/>
                <w:sz w:val="18"/>
                <w:szCs w:val="18"/>
              </w:rPr>
              <w:t>7</w:t>
            </w:r>
            <w:r w:rsidR="00C125FF" w:rsidRPr="0093785C">
              <w:rPr>
                <w:rFonts w:ascii="Arial" w:hAnsi="Arial" w:cs="Arial"/>
                <w:spacing w:val="-4"/>
                <w:sz w:val="18"/>
                <w:szCs w:val="18"/>
              </w:rPr>
              <w:t>,</w:t>
            </w:r>
            <w:r>
              <w:rPr>
                <w:rFonts w:ascii="Arial" w:hAnsi="Arial" w:cs="Arial"/>
                <w:spacing w:val="-4"/>
                <w:sz w:val="18"/>
                <w:szCs w:val="18"/>
              </w:rPr>
              <w:t>756</w:t>
            </w:r>
          </w:p>
        </w:tc>
        <w:tc>
          <w:tcPr>
            <w:tcW w:w="1305" w:type="dxa"/>
            <w:vAlign w:val="bottom"/>
          </w:tcPr>
          <w:p w14:paraId="0E33BC9A"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11,435</w:t>
            </w:r>
          </w:p>
        </w:tc>
        <w:tc>
          <w:tcPr>
            <w:tcW w:w="1305" w:type="dxa"/>
            <w:vAlign w:val="bottom"/>
          </w:tcPr>
          <w:p w14:paraId="71D71BF6"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2,361</w:t>
            </w:r>
          </w:p>
        </w:tc>
        <w:tc>
          <w:tcPr>
            <w:tcW w:w="1305" w:type="dxa"/>
            <w:vAlign w:val="bottom"/>
          </w:tcPr>
          <w:p w14:paraId="64589929"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1,550</w:t>
            </w:r>
          </w:p>
        </w:tc>
      </w:tr>
      <w:tr w:rsidR="00C125FF" w:rsidRPr="0093785C" w14:paraId="2C9B7073" w14:textId="77777777" w:rsidTr="00E07754">
        <w:tc>
          <w:tcPr>
            <w:tcW w:w="4050" w:type="dxa"/>
            <w:vAlign w:val="bottom"/>
          </w:tcPr>
          <w:p w14:paraId="208CB3D4" w14:textId="77777777" w:rsidR="00C125FF" w:rsidRPr="0093785C" w:rsidRDefault="00C125FF" w:rsidP="0093785C">
            <w:pPr>
              <w:spacing w:line="380" w:lineRule="exact"/>
              <w:ind w:left="720" w:hanging="558"/>
              <w:jc w:val="thaiDistribute"/>
              <w:rPr>
                <w:rFonts w:ascii="Arial" w:hAnsi="Arial" w:cs="Arial"/>
                <w:kern w:val="28"/>
                <w:sz w:val="18"/>
                <w:szCs w:val="18"/>
              </w:rPr>
            </w:pPr>
            <w:r w:rsidRPr="0093785C">
              <w:rPr>
                <w:rFonts w:ascii="Arial" w:hAnsi="Arial" w:cs="Arial"/>
                <w:kern w:val="28"/>
                <w:sz w:val="18"/>
                <w:szCs w:val="18"/>
              </w:rPr>
              <w:t>Price hedging contracts</w:t>
            </w:r>
          </w:p>
        </w:tc>
        <w:tc>
          <w:tcPr>
            <w:tcW w:w="1305" w:type="dxa"/>
            <w:vAlign w:val="bottom"/>
          </w:tcPr>
          <w:p w14:paraId="50DB85EF"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580,800</w:t>
            </w:r>
          </w:p>
        </w:tc>
        <w:tc>
          <w:tcPr>
            <w:tcW w:w="1305" w:type="dxa"/>
            <w:vAlign w:val="bottom"/>
          </w:tcPr>
          <w:p w14:paraId="10AE0B54"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152,721</w:t>
            </w:r>
          </w:p>
        </w:tc>
        <w:tc>
          <w:tcPr>
            <w:tcW w:w="1305" w:type="dxa"/>
            <w:vAlign w:val="bottom"/>
          </w:tcPr>
          <w:p w14:paraId="7FF53F66"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580,800</w:t>
            </w:r>
          </w:p>
        </w:tc>
        <w:tc>
          <w:tcPr>
            <w:tcW w:w="1305" w:type="dxa"/>
            <w:vAlign w:val="bottom"/>
          </w:tcPr>
          <w:p w14:paraId="7E8E1A7F" w14:textId="77777777" w:rsidR="00C125FF" w:rsidRPr="0093785C" w:rsidRDefault="00C125FF" w:rsidP="0093785C">
            <w:pPr>
              <w:tabs>
                <w:tab w:val="decimal" w:pos="1062"/>
              </w:tabs>
              <w:spacing w:line="380" w:lineRule="exact"/>
              <w:ind w:right="-14"/>
              <w:rPr>
                <w:rFonts w:ascii="Arial" w:hAnsi="Arial" w:cs="Arial"/>
                <w:spacing w:val="-4"/>
                <w:sz w:val="18"/>
                <w:szCs w:val="18"/>
              </w:rPr>
            </w:pPr>
            <w:r w:rsidRPr="0093785C">
              <w:rPr>
                <w:rFonts w:ascii="Arial" w:hAnsi="Arial" w:cs="Arial"/>
                <w:spacing w:val="-4"/>
                <w:sz w:val="18"/>
                <w:szCs w:val="18"/>
              </w:rPr>
              <w:t>152,721</w:t>
            </w:r>
          </w:p>
        </w:tc>
      </w:tr>
    </w:tbl>
    <w:p w14:paraId="6235BE6C" w14:textId="77777777" w:rsidR="00B344E6" w:rsidRPr="0093785C" w:rsidRDefault="00AB098E" w:rsidP="0093785C">
      <w:pPr>
        <w:tabs>
          <w:tab w:val="left" w:pos="600"/>
          <w:tab w:val="left" w:pos="900"/>
          <w:tab w:val="left" w:pos="1440"/>
        </w:tabs>
        <w:spacing w:before="240" w:after="120" w:line="380" w:lineRule="exact"/>
        <w:jc w:val="thaiDistribute"/>
        <w:rPr>
          <w:rFonts w:ascii="Arial" w:hAnsi="Arial" w:cs="Arial"/>
          <w:sz w:val="22"/>
          <w:szCs w:val="22"/>
        </w:rPr>
      </w:pPr>
      <w:r w:rsidRPr="0093785C">
        <w:rPr>
          <w:rFonts w:ascii="Arial" w:hAnsi="Arial" w:cs="Arial"/>
          <w:b/>
          <w:bCs/>
          <w:sz w:val="22"/>
          <w:szCs w:val="22"/>
        </w:rPr>
        <w:t>3</w:t>
      </w:r>
      <w:r w:rsidR="000A178E" w:rsidRPr="0093785C">
        <w:rPr>
          <w:rFonts w:ascii="Arial" w:hAnsi="Arial" w:cs="Arial"/>
          <w:b/>
          <w:bCs/>
          <w:sz w:val="22"/>
          <w:szCs w:val="22"/>
        </w:rPr>
        <w:t>3</w:t>
      </w:r>
      <w:r w:rsidR="00B344E6" w:rsidRPr="0093785C">
        <w:rPr>
          <w:rFonts w:ascii="Arial" w:hAnsi="Arial" w:cs="Arial"/>
          <w:b/>
          <w:bCs/>
          <w:sz w:val="22"/>
          <w:szCs w:val="22"/>
        </w:rPr>
        <w:t>.</w:t>
      </w:r>
      <w:r w:rsidR="00B344E6" w:rsidRPr="0093785C">
        <w:rPr>
          <w:rFonts w:ascii="Arial" w:hAnsi="Arial" w:cs="Arial"/>
          <w:sz w:val="22"/>
          <w:szCs w:val="22"/>
        </w:rPr>
        <w:tab/>
      </w:r>
      <w:r w:rsidR="00B344E6" w:rsidRPr="0093785C">
        <w:rPr>
          <w:rFonts w:ascii="Arial" w:hAnsi="Arial" w:cs="Arial"/>
          <w:b/>
          <w:bCs/>
          <w:sz w:val="22"/>
          <w:szCs w:val="22"/>
        </w:rPr>
        <w:t>Financial instruments</w:t>
      </w:r>
    </w:p>
    <w:p w14:paraId="42D71C7C" w14:textId="77777777" w:rsidR="00B344E6" w:rsidRPr="0093785C" w:rsidRDefault="00AB098E" w:rsidP="0093785C">
      <w:pPr>
        <w:tabs>
          <w:tab w:val="left" w:pos="600"/>
          <w:tab w:val="left" w:pos="900"/>
          <w:tab w:val="left" w:pos="1440"/>
        </w:tabs>
        <w:spacing w:before="120" w:after="120" w:line="380" w:lineRule="exact"/>
        <w:jc w:val="thaiDistribute"/>
        <w:rPr>
          <w:rFonts w:ascii="Arial" w:hAnsi="Arial" w:cs="Arial"/>
          <w:b/>
          <w:bCs/>
          <w:sz w:val="22"/>
          <w:szCs w:val="22"/>
        </w:rPr>
      </w:pPr>
      <w:r w:rsidRPr="0093785C">
        <w:rPr>
          <w:rFonts w:ascii="Arial" w:hAnsi="Arial" w:cs="Arial"/>
          <w:b/>
          <w:bCs/>
          <w:sz w:val="22"/>
          <w:szCs w:val="22"/>
        </w:rPr>
        <w:t>3</w:t>
      </w:r>
      <w:r w:rsidR="000A178E" w:rsidRPr="0093785C">
        <w:rPr>
          <w:rFonts w:ascii="Arial" w:hAnsi="Arial" w:cs="Arial"/>
          <w:b/>
          <w:bCs/>
          <w:sz w:val="22"/>
          <w:szCs w:val="22"/>
        </w:rPr>
        <w:t>3</w:t>
      </w:r>
      <w:r w:rsidR="00B344E6" w:rsidRPr="0093785C">
        <w:rPr>
          <w:rFonts w:ascii="Arial" w:hAnsi="Arial" w:cs="Arial"/>
          <w:b/>
          <w:bCs/>
          <w:sz w:val="22"/>
          <w:szCs w:val="22"/>
        </w:rPr>
        <w:t>.1</w:t>
      </w:r>
      <w:r w:rsidR="00B344E6" w:rsidRPr="0093785C">
        <w:rPr>
          <w:rFonts w:ascii="Arial" w:hAnsi="Arial" w:cs="Arial"/>
          <w:b/>
          <w:bCs/>
          <w:sz w:val="22"/>
          <w:szCs w:val="22"/>
        </w:rPr>
        <w:tab/>
        <w:t>Financial risk management</w:t>
      </w:r>
    </w:p>
    <w:p w14:paraId="516CA66D" w14:textId="77777777" w:rsidR="00B344E6" w:rsidRPr="0093785C" w:rsidRDefault="00B344E6" w:rsidP="0093785C">
      <w:pPr>
        <w:spacing w:before="120" w:after="120" w:line="380" w:lineRule="exact"/>
        <w:ind w:left="605"/>
        <w:jc w:val="thaiDistribute"/>
        <w:rPr>
          <w:rFonts w:ascii="Arial" w:hAnsi="Arial" w:cs="Arial"/>
          <w:sz w:val="22"/>
          <w:szCs w:val="22"/>
        </w:rPr>
      </w:pPr>
      <w:r w:rsidRPr="0093785C">
        <w:rPr>
          <w:rFonts w:ascii="Arial" w:hAnsi="Arial" w:cs="Arial"/>
          <w:sz w:val="22"/>
          <w:szCs w:val="22"/>
        </w:rPr>
        <w:t xml:space="preserve">The </w:t>
      </w:r>
      <w:r w:rsidR="00EA002F" w:rsidRPr="0093785C">
        <w:rPr>
          <w:rFonts w:ascii="Arial" w:hAnsi="Arial" w:cs="Arial"/>
          <w:sz w:val="22"/>
          <w:szCs w:val="22"/>
        </w:rPr>
        <w:t>Group</w:t>
      </w:r>
      <w:r w:rsidRPr="0093785C">
        <w:rPr>
          <w:rFonts w:ascii="Arial" w:hAnsi="Arial" w:cs="Arial"/>
          <w:sz w:val="22"/>
          <w:szCs w:val="22"/>
        </w:rPr>
        <w:t>’</w:t>
      </w:r>
      <w:r w:rsidR="00EA002F" w:rsidRPr="0093785C">
        <w:rPr>
          <w:rFonts w:ascii="Arial" w:hAnsi="Arial" w:cs="Arial"/>
          <w:sz w:val="22"/>
          <w:szCs w:val="22"/>
        </w:rPr>
        <w:t>s</w:t>
      </w:r>
      <w:r w:rsidRPr="0093785C">
        <w:rPr>
          <w:rFonts w:ascii="Arial" w:hAnsi="Arial" w:cs="Arial"/>
          <w:sz w:val="22"/>
          <w:szCs w:val="22"/>
        </w:rPr>
        <w:t xml:space="preserve"> financial instruments, as defined under Thai Account</w:t>
      </w:r>
      <w:r w:rsidR="0074590F" w:rsidRPr="0093785C">
        <w:rPr>
          <w:rFonts w:ascii="Arial" w:hAnsi="Arial" w:cs="Arial"/>
          <w:sz w:val="22"/>
          <w:szCs w:val="22"/>
        </w:rPr>
        <w:t>ing Standard No. 107</w:t>
      </w:r>
      <w:r w:rsidRPr="0093785C">
        <w:rPr>
          <w:rFonts w:ascii="Arial" w:hAnsi="Arial" w:cs="Arial"/>
          <w:sz w:val="22"/>
          <w:szCs w:val="22"/>
        </w:rPr>
        <w:t xml:space="preserve"> “Financial Instruments: Disclosure and Presentations”, principally comprise cash and cash equivalents, trade </w:t>
      </w:r>
      <w:r w:rsidR="00192028" w:rsidRPr="0093785C">
        <w:rPr>
          <w:rFonts w:ascii="Arial" w:hAnsi="Arial" w:cs="Arial"/>
          <w:sz w:val="22"/>
          <w:szCs w:val="22"/>
        </w:rPr>
        <w:t>and other</w:t>
      </w:r>
      <w:r w:rsidRPr="0093785C">
        <w:rPr>
          <w:rFonts w:ascii="Arial" w:hAnsi="Arial" w:cs="Arial"/>
          <w:sz w:val="22"/>
          <w:szCs w:val="22"/>
        </w:rPr>
        <w:t xml:space="preserve"> receivable</w:t>
      </w:r>
      <w:r w:rsidR="00192028" w:rsidRPr="0093785C">
        <w:rPr>
          <w:rFonts w:ascii="Arial" w:hAnsi="Arial" w:cs="Arial"/>
          <w:sz w:val="22"/>
          <w:szCs w:val="22"/>
        </w:rPr>
        <w:t>s</w:t>
      </w:r>
      <w:r w:rsidR="008F5AE1" w:rsidRPr="0093785C">
        <w:rPr>
          <w:rFonts w:ascii="Arial" w:hAnsi="Arial" w:cs="Arial"/>
          <w:sz w:val="22"/>
          <w:szCs w:val="22"/>
        </w:rPr>
        <w:t xml:space="preserve">, trade </w:t>
      </w:r>
      <w:r w:rsidR="00192028" w:rsidRPr="0093785C">
        <w:rPr>
          <w:rFonts w:ascii="Arial" w:hAnsi="Arial" w:cs="Arial"/>
          <w:sz w:val="22"/>
          <w:szCs w:val="22"/>
        </w:rPr>
        <w:t>and other</w:t>
      </w:r>
      <w:r w:rsidR="008F5AE1" w:rsidRPr="0093785C">
        <w:rPr>
          <w:rFonts w:ascii="Arial" w:hAnsi="Arial" w:cs="Arial"/>
          <w:sz w:val="22"/>
          <w:szCs w:val="22"/>
        </w:rPr>
        <w:t xml:space="preserve"> payable</w:t>
      </w:r>
      <w:r w:rsidR="00192028" w:rsidRPr="0093785C">
        <w:rPr>
          <w:rFonts w:ascii="Arial" w:hAnsi="Arial" w:cs="Arial"/>
          <w:sz w:val="22"/>
          <w:szCs w:val="22"/>
        </w:rPr>
        <w:t>s</w:t>
      </w:r>
      <w:r w:rsidR="000D3CB7" w:rsidRPr="0093785C">
        <w:rPr>
          <w:rFonts w:ascii="Arial" w:hAnsi="Arial" w:cs="Arial"/>
          <w:sz w:val="22"/>
          <w:szCs w:val="22"/>
        </w:rPr>
        <w:t>, liabilities under finance</w:t>
      </w:r>
      <w:r w:rsidR="00224AC4" w:rsidRPr="0093785C">
        <w:rPr>
          <w:rFonts w:ascii="Arial" w:hAnsi="Arial" w:cs="Arial"/>
          <w:sz w:val="22"/>
          <w:szCs w:val="22"/>
        </w:rPr>
        <w:t xml:space="preserve"> lease agreements</w:t>
      </w:r>
      <w:r w:rsidRPr="0093785C">
        <w:rPr>
          <w:rFonts w:ascii="Arial" w:hAnsi="Arial" w:cs="Arial"/>
          <w:sz w:val="22"/>
          <w:szCs w:val="22"/>
        </w:rPr>
        <w:t xml:space="preserve"> and loans. The financial risks associated with these financial instrum</w:t>
      </w:r>
      <w:r w:rsidR="00DA14EE" w:rsidRPr="0093785C">
        <w:rPr>
          <w:rFonts w:ascii="Arial" w:hAnsi="Arial" w:cs="Arial"/>
          <w:sz w:val="22"/>
          <w:szCs w:val="22"/>
        </w:rPr>
        <w:t>ents and how they are managed are</w:t>
      </w:r>
      <w:r w:rsidRPr="0093785C">
        <w:rPr>
          <w:rFonts w:ascii="Arial" w:hAnsi="Arial" w:cs="Arial"/>
          <w:sz w:val="22"/>
          <w:szCs w:val="22"/>
        </w:rPr>
        <w:t xml:space="preserve"> described below. </w:t>
      </w:r>
    </w:p>
    <w:p w14:paraId="50397438" w14:textId="77777777" w:rsidR="00B344E6" w:rsidRPr="0093785C" w:rsidRDefault="00B344E6" w:rsidP="0093785C">
      <w:pPr>
        <w:tabs>
          <w:tab w:val="left" w:pos="600"/>
        </w:tabs>
        <w:spacing w:before="120" w:after="120" w:line="380" w:lineRule="exact"/>
        <w:ind w:left="600"/>
        <w:jc w:val="thaiDistribute"/>
        <w:rPr>
          <w:rFonts w:ascii="Arial" w:hAnsi="Arial" w:cs="Arial"/>
          <w:b/>
          <w:bCs/>
          <w:i/>
          <w:iCs/>
          <w:sz w:val="22"/>
          <w:szCs w:val="22"/>
        </w:rPr>
      </w:pPr>
      <w:r w:rsidRPr="0093785C">
        <w:rPr>
          <w:rFonts w:ascii="Arial" w:hAnsi="Arial" w:cs="Arial"/>
          <w:b/>
          <w:bCs/>
          <w:i/>
          <w:iCs/>
          <w:sz w:val="22"/>
          <w:szCs w:val="22"/>
        </w:rPr>
        <w:t>Credit risk</w:t>
      </w:r>
    </w:p>
    <w:p w14:paraId="472C7344" w14:textId="77777777" w:rsidR="00B344E6" w:rsidRPr="0093785C" w:rsidRDefault="00B344E6" w:rsidP="0093785C">
      <w:pPr>
        <w:tabs>
          <w:tab w:val="left" w:pos="600"/>
        </w:tabs>
        <w:spacing w:before="120" w:after="120" w:line="380" w:lineRule="exact"/>
        <w:ind w:left="605"/>
        <w:jc w:val="thaiDistribute"/>
        <w:rPr>
          <w:rFonts w:ascii="Arial" w:hAnsi="Arial" w:cs="Arial"/>
          <w:sz w:val="22"/>
          <w:szCs w:val="22"/>
          <w:cs/>
        </w:rPr>
      </w:pPr>
      <w:r w:rsidRPr="0093785C">
        <w:rPr>
          <w:rFonts w:ascii="Arial" w:hAnsi="Arial" w:cs="Arial"/>
          <w:sz w:val="22"/>
          <w:szCs w:val="22"/>
        </w:rPr>
        <w:t xml:space="preserve">The </w:t>
      </w:r>
      <w:r w:rsidR="00EA002F" w:rsidRPr="0093785C">
        <w:rPr>
          <w:rFonts w:ascii="Arial" w:hAnsi="Arial" w:cs="Arial"/>
          <w:sz w:val="22"/>
          <w:szCs w:val="22"/>
        </w:rPr>
        <w:t>Group is</w:t>
      </w:r>
      <w:r w:rsidRPr="0093785C">
        <w:rPr>
          <w:rFonts w:ascii="Arial" w:hAnsi="Arial" w:cs="Arial"/>
          <w:sz w:val="22"/>
          <w:szCs w:val="22"/>
        </w:rPr>
        <w:t xml:space="preserve"> exposed to credit risk primarily</w:t>
      </w:r>
      <w:r w:rsidR="00043C8E" w:rsidRPr="0093785C">
        <w:rPr>
          <w:rFonts w:ascii="Arial" w:hAnsi="Arial" w:cs="Arial"/>
          <w:sz w:val="22"/>
          <w:szCs w:val="22"/>
        </w:rPr>
        <w:t xml:space="preserve"> with respect to trade and other receivables</w:t>
      </w:r>
      <w:r w:rsidRPr="0093785C">
        <w:rPr>
          <w:rFonts w:ascii="Arial" w:hAnsi="Arial" w:cs="Arial"/>
          <w:sz w:val="22"/>
          <w:szCs w:val="22"/>
        </w:rPr>
        <w:t xml:space="preserve"> and loans</w:t>
      </w:r>
      <w:r w:rsidR="00043C8E" w:rsidRPr="0093785C">
        <w:rPr>
          <w:rFonts w:ascii="Arial" w:hAnsi="Arial" w:cs="Arial"/>
          <w:sz w:val="22"/>
          <w:szCs w:val="22"/>
        </w:rPr>
        <w:t xml:space="preserve"> from related party</w:t>
      </w:r>
      <w:r w:rsidRPr="0093785C">
        <w:rPr>
          <w:rFonts w:ascii="Arial" w:hAnsi="Arial" w:cs="Arial"/>
          <w:sz w:val="22"/>
          <w:szCs w:val="22"/>
        </w:rPr>
        <w:t xml:space="preserve">. The </w:t>
      </w:r>
      <w:r w:rsidR="00EA002F" w:rsidRPr="0093785C">
        <w:rPr>
          <w:rFonts w:ascii="Arial" w:hAnsi="Arial" w:cs="Arial"/>
          <w:sz w:val="22"/>
          <w:szCs w:val="22"/>
        </w:rPr>
        <w:t>Group</w:t>
      </w:r>
      <w:r w:rsidRPr="0093785C">
        <w:rPr>
          <w:rFonts w:ascii="Arial" w:hAnsi="Arial" w:cs="Arial"/>
          <w:sz w:val="22"/>
          <w:szCs w:val="22"/>
        </w:rPr>
        <w:t xml:space="preserve"> manage</w:t>
      </w:r>
      <w:r w:rsidR="00A9478C">
        <w:rPr>
          <w:rFonts w:ascii="Arial" w:hAnsi="Arial" w:cs="Arial"/>
          <w:sz w:val="22"/>
          <w:szCs w:val="22"/>
        </w:rPr>
        <w:t>s</w:t>
      </w:r>
      <w:r w:rsidRPr="0093785C">
        <w:rPr>
          <w:rFonts w:ascii="Arial" w:hAnsi="Arial" w:cs="Arial"/>
          <w:sz w:val="22"/>
          <w:szCs w:val="22"/>
        </w:rPr>
        <w:t xml:space="preserve"> the risk by adopting appropriate credit control policies and procedures and therefore does not expect to incur material financial losses. In addition, the </w:t>
      </w:r>
      <w:r w:rsidR="00EA002F" w:rsidRPr="0093785C">
        <w:rPr>
          <w:rFonts w:ascii="Arial" w:hAnsi="Arial" w:cs="Arial"/>
          <w:sz w:val="22"/>
          <w:szCs w:val="22"/>
        </w:rPr>
        <w:t>Group</w:t>
      </w:r>
      <w:r w:rsidRPr="0093785C">
        <w:rPr>
          <w:rFonts w:ascii="Arial" w:hAnsi="Arial" w:cs="Arial"/>
          <w:sz w:val="22"/>
          <w:szCs w:val="22"/>
        </w:rPr>
        <w:t xml:space="preserve"> do</w:t>
      </w:r>
      <w:r w:rsidR="00A9478C">
        <w:rPr>
          <w:rFonts w:ascii="Arial" w:hAnsi="Arial" w:cs="Arial"/>
          <w:sz w:val="22"/>
          <w:szCs w:val="22"/>
        </w:rPr>
        <w:t>es</w:t>
      </w:r>
      <w:r w:rsidRPr="0093785C">
        <w:rPr>
          <w:rFonts w:ascii="Arial" w:hAnsi="Arial" w:cs="Arial"/>
          <w:sz w:val="22"/>
          <w:szCs w:val="22"/>
        </w:rPr>
        <w:t xml:space="preserve"> not have high concentrations of credit risk since it has a large customer base. The maximum exposure to credit risk is limited to the carrying amounts of receivables and loans, as stated in </w:t>
      </w:r>
      <w:r w:rsidR="00EE28BC" w:rsidRPr="0093785C">
        <w:rPr>
          <w:rFonts w:ascii="Arial" w:hAnsi="Arial" w:cs="Arial"/>
          <w:sz w:val="22"/>
          <w:szCs w:val="22"/>
        </w:rPr>
        <w:t>statements of financial position</w:t>
      </w:r>
      <w:r w:rsidRPr="0093785C">
        <w:rPr>
          <w:rFonts w:ascii="Arial" w:hAnsi="Arial" w:cs="Arial"/>
          <w:sz w:val="22"/>
          <w:szCs w:val="22"/>
        </w:rPr>
        <w:t>.</w:t>
      </w:r>
    </w:p>
    <w:p w14:paraId="0F4ED943" w14:textId="77777777" w:rsidR="00913915" w:rsidRPr="0093785C" w:rsidRDefault="00913915" w:rsidP="0093785C">
      <w:pPr>
        <w:overflowPunct/>
        <w:autoSpaceDE/>
        <w:autoSpaceDN/>
        <w:adjustRightInd/>
        <w:spacing w:after="200" w:line="380" w:lineRule="exact"/>
        <w:textAlignment w:val="auto"/>
        <w:rPr>
          <w:rFonts w:ascii="Arial" w:hAnsi="Arial" w:cs="Arial"/>
          <w:b/>
          <w:bCs/>
          <w:i/>
          <w:iCs/>
          <w:sz w:val="22"/>
          <w:szCs w:val="22"/>
        </w:rPr>
      </w:pPr>
      <w:r w:rsidRPr="0093785C">
        <w:rPr>
          <w:rFonts w:ascii="Arial" w:hAnsi="Arial" w:cs="Arial"/>
          <w:b/>
          <w:bCs/>
          <w:i/>
          <w:iCs/>
          <w:sz w:val="22"/>
          <w:szCs w:val="22"/>
        </w:rPr>
        <w:br w:type="page"/>
      </w:r>
    </w:p>
    <w:p w14:paraId="5EF1A5D9" w14:textId="77777777" w:rsidR="00B344E6" w:rsidRPr="0093785C" w:rsidRDefault="00B344E6" w:rsidP="0093785C">
      <w:pPr>
        <w:tabs>
          <w:tab w:val="left" w:pos="600"/>
        </w:tabs>
        <w:spacing w:before="120" w:after="120" w:line="380" w:lineRule="exact"/>
        <w:ind w:left="600" w:right="115"/>
        <w:jc w:val="both"/>
        <w:rPr>
          <w:rFonts w:ascii="Arial" w:hAnsi="Arial" w:cs="Arial"/>
          <w:b/>
          <w:bCs/>
          <w:i/>
          <w:iCs/>
          <w:sz w:val="22"/>
          <w:szCs w:val="22"/>
        </w:rPr>
      </w:pPr>
      <w:r w:rsidRPr="0093785C">
        <w:rPr>
          <w:rFonts w:ascii="Arial" w:hAnsi="Arial" w:cs="Arial"/>
          <w:b/>
          <w:bCs/>
          <w:i/>
          <w:iCs/>
          <w:sz w:val="22"/>
          <w:szCs w:val="22"/>
        </w:rPr>
        <w:lastRenderedPageBreak/>
        <w:t>Interest rate risk</w:t>
      </w:r>
    </w:p>
    <w:p w14:paraId="77744CBF" w14:textId="77777777" w:rsidR="00B344E6" w:rsidRPr="0093785C" w:rsidRDefault="00B344E6" w:rsidP="0093785C">
      <w:pPr>
        <w:tabs>
          <w:tab w:val="left" w:pos="600"/>
        </w:tabs>
        <w:spacing w:before="120" w:after="120" w:line="380" w:lineRule="exact"/>
        <w:ind w:left="605"/>
        <w:jc w:val="thaiDistribute"/>
        <w:rPr>
          <w:rFonts w:ascii="Arial" w:hAnsi="Arial" w:cs="Arial"/>
          <w:sz w:val="22"/>
          <w:szCs w:val="22"/>
        </w:rPr>
      </w:pPr>
      <w:r w:rsidRPr="0093785C">
        <w:rPr>
          <w:rFonts w:ascii="Arial" w:hAnsi="Arial" w:cs="Arial"/>
          <w:sz w:val="22"/>
          <w:szCs w:val="22"/>
        </w:rPr>
        <w:t>Th</w:t>
      </w:r>
      <w:r w:rsidR="005D75B4" w:rsidRPr="0093785C">
        <w:rPr>
          <w:rFonts w:ascii="Arial" w:hAnsi="Arial" w:cs="Arial"/>
          <w:sz w:val="22"/>
          <w:szCs w:val="22"/>
        </w:rPr>
        <w:t xml:space="preserve">e </w:t>
      </w:r>
      <w:r w:rsidR="00EA002F" w:rsidRPr="0093785C">
        <w:rPr>
          <w:rFonts w:ascii="Arial" w:hAnsi="Arial" w:cs="Arial"/>
          <w:sz w:val="22"/>
          <w:szCs w:val="22"/>
        </w:rPr>
        <w:t>Group is</w:t>
      </w:r>
      <w:r w:rsidR="005D75B4" w:rsidRPr="0093785C">
        <w:rPr>
          <w:rFonts w:ascii="Arial" w:hAnsi="Arial" w:cs="Arial"/>
          <w:sz w:val="22"/>
          <w:szCs w:val="22"/>
        </w:rPr>
        <w:t xml:space="preserve"> exposed</w:t>
      </w:r>
      <w:r w:rsidRPr="0093785C">
        <w:rPr>
          <w:rFonts w:ascii="Arial" w:hAnsi="Arial" w:cs="Arial"/>
          <w:sz w:val="22"/>
          <w:szCs w:val="22"/>
        </w:rPr>
        <w:t xml:space="preserve"> to interest rate risk relates primarily to its cash at banks, </w:t>
      </w:r>
      <w:r w:rsidR="00043C8E" w:rsidRPr="0093785C">
        <w:rPr>
          <w:rFonts w:ascii="Arial" w:hAnsi="Arial" w:cs="Arial"/>
          <w:sz w:val="22"/>
          <w:szCs w:val="22"/>
        </w:rPr>
        <w:t>short-term loan to related party, long-term loans to related part</w:t>
      </w:r>
      <w:r w:rsidR="00664052">
        <w:rPr>
          <w:rFonts w:ascii="Arial" w:hAnsi="Arial" w:cs="Arial"/>
          <w:sz w:val="22"/>
          <w:szCs w:val="22"/>
        </w:rPr>
        <w:t>ies</w:t>
      </w:r>
      <w:r w:rsidR="00043C8E" w:rsidRPr="0093785C">
        <w:rPr>
          <w:rFonts w:ascii="Arial" w:hAnsi="Arial" w:cs="Arial"/>
          <w:sz w:val="22"/>
          <w:szCs w:val="22"/>
        </w:rPr>
        <w:t xml:space="preserve">, </w:t>
      </w:r>
      <w:r w:rsidR="00AE5F00" w:rsidRPr="0093785C">
        <w:rPr>
          <w:rFonts w:ascii="Arial" w:hAnsi="Arial" w:cs="Arial"/>
          <w:sz w:val="22"/>
          <w:szCs w:val="22"/>
        </w:rPr>
        <w:t>b</w:t>
      </w:r>
      <w:r w:rsidR="005D75B4" w:rsidRPr="0093785C">
        <w:rPr>
          <w:rFonts w:ascii="Arial" w:hAnsi="Arial" w:cs="Arial"/>
          <w:sz w:val="22"/>
          <w:szCs w:val="22"/>
        </w:rPr>
        <w:t xml:space="preserve">ank overdrafts and </w:t>
      </w:r>
      <w:r w:rsidRPr="0093785C">
        <w:rPr>
          <w:rFonts w:ascii="Arial" w:hAnsi="Arial" w:cs="Arial"/>
          <w:sz w:val="22"/>
          <w:szCs w:val="22"/>
        </w:rPr>
        <w:t>short-term loans from</w:t>
      </w:r>
      <w:r w:rsidR="00F26549" w:rsidRPr="0093785C">
        <w:rPr>
          <w:rFonts w:ascii="Arial" w:hAnsi="Arial" w:cs="Arial"/>
          <w:sz w:val="22"/>
          <w:szCs w:val="22"/>
        </w:rPr>
        <w:t xml:space="preserve"> financial institutions</w:t>
      </w:r>
      <w:r w:rsidR="000D3CB7" w:rsidRPr="0093785C">
        <w:rPr>
          <w:rFonts w:ascii="Arial" w:hAnsi="Arial" w:cs="Arial"/>
          <w:sz w:val="22"/>
          <w:szCs w:val="22"/>
        </w:rPr>
        <w:t xml:space="preserve">, </w:t>
      </w:r>
      <w:r w:rsidR="00F26549" w:rsidRPr="0093785C">
        <w:rPr>
          <w:rFonts w:ascii="Arial" w:hAnsi="Arial" w:cs="Arial"/>
          <w:sz w:val="22"/>
          <w:szCs w:val="22"/>
        </w:rPr>
        <w:t>short-term loan from related party</w:t>
      </w:r>
      <w:r w:rsidR="00043C8E" w:rsidRPr="0093785C">
        <w:rPr>
          <w:rFonts w:ascii="Arial" w:hAnsi="Arial" w:cs="Arial"/>
          <w:sz w:val="22"/>
          <w:szCs w:val="22"/>
        </w:rPr>
        <w:t xml:space="preserve">, </w:t>
      </w:r>
      <w:r w:rsidRPr="0093785C">
        <w:rPr>
          <w:rFonts w:ascii="Arial" w:hAnsi="Arial" w:cs="Arial"/>
          <w:sz w:val="22"/>
          <w:szCs w:val="22"/>
        </w:rPr>
        <w:t xml:space="preserve">long-term </w:t>
      </w:r>
      <w:r w:rsidR="00F26549" w:rsidRPr="0093785C">
        <w:rPr>
          <w:rFonts w:ascii="Arial" w:hAnsi="Arial" w:cs="Arial"/>
          <w:sz w:val="22"/>
          <w:szCs w:val="22"/>
        </w:rPr>
        <w:t>loans from financial institutions, and long-term loan from related party</w:t>
      </w:r>
      <w:r w:rsidRPr="0093785C">
        <w:rPr>
          <w:rFonts w:ascii="Arial" w:hAnsi="Arial" w:cs="Arial"/>
          <w:sz w:val="22"/>
          <w:szCs w:val="22"/>
        </w:rPr>
        <w:t>. However, since most of th</w:t>
      </w:r>
      <w:r w:rsidR="00CE63CE" w:rsidRPr="0093785C">
        <w:rPr>
          <w:rFonts w:ascii="Arial" w:hAnsi="Arial" w:cs="Arial"/>
          <w:sz w:val="22"/>
          <w:szCs w:val="22"/>
        </w:rPr>
        <w:t xml:space="preserve">e </w:t>
      </w:r>
      <w:r w:rsidR="00EA002F" w:rsidRPr="0093785C">
        <w:rPr>
          <w:rFonts w:ascii="Arial" w:hAnsi="Arial" w:cs="Arial"/>
          <w:sz w:val="22"/>
          <w:szCs w:val="22"/>
        </w:rPr>
        <w:t>Group</w:t>
      </w:r>
      <w:r w:rsidR="00CE63CE" w:rsidRPr="0093785C">
        <w:rPr>
          <w:rFonts w:ascii="Arial" w:hAnsi="Arial" w:cs="Arial"/>
          <w:sz w:val="22"/>
          <w:szCs w:val="22"/>
        </w:rPr>
        <w:t>’</w:t>
      </w:r>
      <w:r w:rsidR="00EA002F" w:rsidRPr="0093785C">
        <w:rPr>
          <w:rFonts w:ascii="Arial" w:hAnsi="Arial" w:cs="Arial"/>
          <w:sz w:val="22"/>
          <w:szCs w:val="22"/>
        </w:rPr>
        <w:t>s</w:t>
      </w:r>
      <w:r w:rsidR="00CE63CE" w:rsidRPr="0093785C">
        <w:rPr>
          <w:rFonts w:ascii="Arial" w:hAnsi="Arial" w:cs="Arial"/>
          <w:sz w:val="22"/>
          <w:szCs w:val="22"/>
        </w:rPr>
        <w:t xml:space="preserve"> </w:t>
      </w:r>
      <w:r w:rsidRPr="0093785C">
        <w:rPr>
          <w:rFonts w:ascii="Arial" w:hAnsi="Arial" w:cs="Arial"/>
          <w:sz w:val="22"/>
          <w:szCs w:val="22"/>
        </w:rPr>
        <w:t xml:space="preserve">financial assets and liabilities bear floating interest rates or fixed interest rates which are close to the market rate, the interest rate risk is expected to be minimal. </w:t>
      </w:r>
    </w:p>
    <w:p w14:paraId="43B13033" w14:textId="77777777" w:rsidR="002A28CC" w:rsidRPr="0093785C" w:rsidRDefault="00B344E6" w:rsidP="00E07754">
      <w:pPr>
        <w:tabs>
          <w:tab w:val="left" w:pos="600"/>
        </w:tabs>
        <w:spacing w:before="120" w:after="120" w:line="380" w:lineRule="exact"/>
        <w:ind w:left="605"/>
        <w:jc w:val="thaiDistribute"/>
        <w:rPr>
          <w:rFonts w:ascii="Arial" w:hAnsi="Arial" w:cs="Arial"/>
          <w:sz w:val="22"/>
          <w:szCs w:val="22"/>
        </w:rPr>
      </w:pPr>
      <w:r w:rsidRPr="0093785C">
        <w:rPr>
          <w:rFonts w:ascii="Arial" w:hAnsi="Arial" w:cs="Arial"/>
          <w:sz w:val="22"/>
          <w:szCs w:val="22"/>
        </w:rPr>
        <w:t xml:space="preserve">Significant financial assets and liabilities classified by type of interest rate are </w:t>
      </w:r>
      <w:proofErr w:type="spellStart"/>
      <w:r w:rsidR="00092C0F" w:rsidRPr="0093785C">
        <w:rPr>
          <w:rFonts w:ascii="Arial" w:hAnsi="Arial" w:cs="Arial"/>
          <w:sz w:val="22"/>
          <w:szCs w:val="22"/>
        </w:rPr>
        <w:t>summaris</w:t>
      </w:r>
      <w:r w:rsidR="005F0988" w:rsidRPr="0093785C">
        <w:rPr>
          <w:rFonts w:ascii="Arial" w:hAnsi="Arial" w:cs="Arial"/>
          <w:sz w:val="22"/>
          <w:szCs w:val="22"/>
        </w:rPr>
        <w:t>ed</w:t>
      </w:r>
      <w:proofErr w:type="spellEnd"/>
      <w:r w:rsidRPr="0093785C">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180" w:type="dxa"/>
        <w:tblInd w:w="540" w:type="dxa"/>
        <w:tblLayout w:type="fixed"/>
        <w:tblLook w:val="0000" w:firstRow="0" w:lastRow="0" w:firstColumn="0" w:lastColumn="0" w:noHBand="0" w:noVBand="0"/>
      </w:tblPr>
      <w:tblGrid>
        <w:gridCol w:w="3510"/>
        <w:gridCol w:w="1134"/>
        <w:gridCol w:w="1134"/>
        <w:gridCol w:w="1134"/>
        <w:gridCol w:w="1134"/>
        <w:gridCol w:w="1134"/>
      </w:tblGrid>
      <w:tr w:rsidR="002A28CC" w:rsidRPr="0093785C" w14:paraId="43D7D1EC" w14:textId="77777777" w:rsidTr="00A9478C">
        <w:trPr>
          <w:cantSplit/>
          <w:tblHeader/>
        </w:trPr>
        <w:tc>
          <w:tcPr>
            <w:tcW w:w="9180" w:type="dxa"/>
            <w:gridSpan w:val="6"/>
            <w:vAlign w:val="bottom"/>
          </w:tcPr>
          <w:p w14:paraId="7F92F542" w14:textId="77777777" w:rsidR="002A28CC" w:rsidRPr="0093785C" w:rsidRDefault="002A28CC" w:rsidP="0093785C">
            <w:pPr>
              <w:spacing w:line="380" w:lineRule="exact"/>
              <w:jc w:val="right"/>
              <w:rPr>
                <w:rFonts w:ascii="Arial" w:hAnsi="Arial" w:cs="Arial"/>
                <w:sz w:val="16"/>
                <w:szCs w:val="16"/>
              </w:rPr>
            </w:pPr>
            <w:r w:rsidRPr="0093785C">
              <w:rPr>
                <w:rFonts w:ascii="Arial" w:hAnsi="Arial" w:cs="Arial"/>
                <w:sz w:val="16"/>
                <w:szCs w:val="16"/>
              </w:rPr>
              <w:t>(Unit: Million Baht)</w:t>
            </w:r>
          </w:p>
        </w:tc>
      </w:tr>
      <w:tr w:rsidR="002A28CC" w:rsidRPr="0093785C" w14:paraId="6E4AF52B" w14:textId="77777777" w:rsidTr="00E07754">
        <w:trPr>
          <w:cantSplit/>
          <w:tblHeader/>
        </w:trPr>
        <w:tc>
          <w:tcPr>
            <w:tcW w:w="3510" w:type="dxa"/>
            <w:vAlign w:val="bottom"/>
          </w:tcPr>
          <w:p w14:paraId="499D28C5" w14:textId="77777777" w:rsidR="002A28CC" w:rsidRPr="0093785C" w:rsidRDefault="002A28CC" w:rsidP="0093785C">
            <w:pPr>
              <w:tabs>
                <w:tab w:val="left" w:pos="900"/>
                <w:tab w:val="left" w:pos="1440"/>
                <w:tab w:val="left" w:pos="1980"/>
              </w:tabs>
              <w:spacing w:line="380" w:lineRule="exact"/>
              <w:jc w:val="thaiDistribute"/>
              <w:rPr>
                <w:rFonts w:ascii="Arial" w:hAnsi="Arial" w:cs="Arial"/>
                <w:sz w:val="16"/>
                <w:szCs w:val="16"/>
                <w:u w:val="single"/>
              </w:rPr>
            </w:pPr>
            <w:r w:rsidRPr="0093785C">
              <w:rPr>
                <w:rFonts w:ascii="Arial" w:hAnsi="Arial" w:cs="Arial"/>
                <w:sz w:val="16"/>
                <w:szCs w:val="16"/>
              </w:rPr>
              <w:br w:type="page"/>
            </w:r>
          </w:p>
        </w:tc>
        <w:tc>
          <w:tcPr>
            <w:tcW w:w="5670" w:type="dxa"/>
            <w:gridSpan w:val="5"/>
          </w:tcPr>
          <w:p w14:paraId="2D31E5D5" w14:textId="77777777" w:rsidR="002A28CC" w:rsidRPr="0093785C" w:rsidRDefault="002A28CC" w:rsidP="0093785C">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Consolidated financial statements</w:t>
            </w:r>
          </w:p>
        </w:tc>
      </w:tr>
      <w:tr w:rsidR="002A28CC" w:rsidRPr="0093785C" w14:paraId="6FFB67DA" w14:textId="77777777" w:rsidTr="00E07754">
        <w:trPr>
          <w:cantSplit/>
          <w:tblHeader/>
        </w:trPr>
        <w:tc>
          <w:tcPr>
            <w:tcW w:w="3510" w:type="dxa"/>
            <w:vAlign w:val="bottom"/>
          </w:tcPr>
          <w:p w14:paraId="4CAC55D3" w14:textId="77777777" w:rsidR="002A28CC" w:rsidRPr="0093785C" w:rsidRDefault="002A28CC" w:rsidP="0093785C">
            <w:pPr>
              <w:tabs>
                <w:tab w:val="left" w:pos="900"/>
                <w:tab w:val="left" w:pos="1440"/>
                <w:tab w:val="left" w:pos="1980"/>
              </w:tabs>
              <w:spacing w:line="380" w:lineRule="exact"/>
              <w:jc w:val="thaiDistribute"/>
              <w:rPr>
                <w:rFonts w:ascii="Arial" w:hAnsi="Arial" w:cs="Arial"/>
                <w:sz w:val="16"/>
                <w:szCs w:val="16"/>
              </w:rPr>
            </w:pPr>
          </w:p>
        </w:tc>
        <w:tc>
          <w:tcPr>
            <w:tcW w:w="5670" w:type="dxa"/>
            <w:gridSpan w:val="5"/>
          </w:tcPr>
          <w:p w14:paraId="0A656C60" w14:textId="77777777" w:rsidR="002A28CC" w:rsidRPr="0093785C" w:rsidRDefault="002A28CC" w:rsidP="0093785C">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 xml:space="preserve">As at </w:t>
            </w:r>
            <w:r w:rsidR="005A2548" w:rsidRPr="0093785C">
              <w:rPr>
                <w:rFonts w:ascii="Arial" w:hAnsi="Arial" w:cs="Arial"/>
                <w:sz w:val="16"/>
                <w:szCs w:val="16"/>
              </w:rPr>
              <w:t xml:space="preserve">31 December </w:t>
            </w:r>
            <w:r w:rsidR="003B234C" w:rsidRPr="0093785C">
              <w:rPr>
                <w:rFonts w:ascii="Arial" w:hAnsi="Arial" w:cs="Arial"/>
                <w:sz w:val="16"/>
                <w:szCs w:val="16"/>
              </w:rPr>
              <w:t>2019</w:t>
            </w:r>
          </w:p>
        </w:tc>
      </w:tr>
      <w:tr w:rsidR="00A9478C" w:rsidRPr="0093785C" w14:paraId="1DF6945F" w14:textId="77777777" w:rsidTr="00A9478C">
        <w:trPr>
          <w:cantSplit/>
          <w:tblHeader/>
        </w:trPr>
        <w:tc>
          <w:tcPr>
            <w:tcW w:w="3510" w:type="dxa"/>
            <w:vAlign w:val="bottom"/>
          </w:tcPr>
          <w:p w14:paraId="1ACC1341" w14:textId="77777777" w:rsidR="00A9478C" w:rsidRPr="0093785C" w:rsidRDefault="00A9478C" w:rsidP="00A9478C">
            <w:pPr>
              <w:tabs>
                <w:tab w:val="left" w:pos="900"/>
                <w:tab w:val="left" w:pos="1440"/>
                <w:tab w:val="left" w:pos="1980"/>
              </w:tabs>
              <w:spacing w:line="380" w:lineRule="exact"/>
              <w:jc w:val="thaiDistribute"/>
              <w:rPr>
                <w:rFonts w:ascii="Arial" w:hAnsi="Arial" w:cs="Arial"/>
                <w:sz w:val="16"/>
                <w:szCs w:val="16"/>
                <w:u w:val="single"/>
              </w:rPr>
            </w:pPr>
          </w:p>
        </w:tc>
        <w:tc>
          <w:tcPr>
            <w:tcW w:w="1134" w:type="dxa"/>
            <w:vAlign w:val="bottom"/>
          </w:tcPr>
          <w:p w14:paraId="220B5E3C" w14:textId="77777777" w:rsidR="00A9478C" w:rsidRPr="0093785C" w:rsidRDefault="00A9478C" w:rsidP="00A9478C">
            <w:pPr>
              <w:pBdr>
                <w:bottom w:val="single" w:sz="4" w:space="1" w:color="auto"/>
              </w:pBdr>
              <w:spacing w:line="380" w:lineRule="exact"/>
              <w:jc w:val="center"/>
              <w:rPr>
                <w:rFonts w:ascii="Arial" w:hAnsi="Arial" w:cs="Arial"/>
                <w:sz w:val="16"/>
                <w:szCs w:val="16"/>
              </w:rPr>
            </w:pPr>
            <w:proofErr w:type="gramStart"/>
            <w:r w:rsidRPr="0093785C">
              <w:rPr>
                <w:rFonts w:ascii="Arial" w:hAnsi="Arial" w:cs="Arial"/>
                <w:sz w:val="16"/>
                <w:szCs w:val="16"/>
              </w:rPr>
              <w:t xml:space="preserve">Fixed </w:t>
            </w:r>
            <w:r>
              <w:rPr>
                <w:rFonts w:ascii="Arial" w:hAnsi="Arial" w:cs="Arial"/>
                <w:sz w:val="16"/>
                <w:szCs w:val="16"/>
              </w:rPr>
              <w:t xml:space="preserve"> </w:t>
            </w:r>
            <w:r w:rsidRPr="00A9478C">
              <w:rPr>
                <w:rFonts w:ascii="Arial" w:hAnsi="Arial" w:cs="Arial"/>
                <w:spacing w:val="-6"/>
                <w:sz w:val="16"/>
                <w:szCs w:val="16"/>
              </w:rPr>
              <w:t>interest</w:t>
            </w:r>
            <w:proofErr w:type="gramEnd"/>
            <w:r w:rsidRPr="00A9478C">
              <w:rPr>
                <w:rFonts w:ascii="Arial" w:hAnsi="Arial" w:cs="Arial"/>
                <w:spacing w:val="-6"/>
                <w:sz w:val="16"/>
                <w:szCs w:val="16"/>
              </w:rPr>
              <w:t xml:space="preserve"> rates</w:t>
            </w:r>
          </w:p>
        </w:tc>
        <w:tc>
          <w:tcPr>
            <w:tcW w:w="1134" w:type="dxa"/>
            <w:vAlign w:val="bottom"/>
          </w:tcPr>
          <w:p w14:paraId="292AF16D"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Floating</w:t>
            </w:r>
          </w:p>
        </w:tc>
        <w:tc>
          <w:tcPr>
            <w:tcW w:w="1134" w:type="dxa"/>
            <w:vAlign w:val="bottom"/>
          </w:tcPr>
          <w:p w14:paraId="6F7C9CF7" w14:textId="77777777" w:rsidR="00A9478C" w:rsidRPr="00A9478C" w:rsidRDefault="00A9478C" w:rsidP="00A9478C">
            <w:pPr>
              <w:spacing w:line="380" w:lineRule="exact"/>
              <w:jc w:val="center"/>
              <w:rPr>
                <w:rFonts w:ascii="Arial" w:hAnsi="Arial" w:cs="Arial"/>
                <w:spacing w:val="-6"/>
                <w:sz w:val="16"/>
                <w:szCs w:val="16"/>
              </w:rPr>
            </w:pPr>
            <w:r w:rsidRPr="00A9478C">
              <w:rPr>
                <w:rFonts w:ascii="Arial" w:hAnsi="Arial" w:cs="Arial"/>
                <w:spacing w:val="-6"/>
                <w:sz w:val="16"/>
                <w:szCs w:val="16"/>
              </w:rPr>
              <w:t>Non- Interest</w:t>
            </w:r>
          </w:p>
        </w:tc>
        <w:tc>
          <w:tcPr>
            <w:tcW w:w="1134" w:type="dxa"/>
            <w:vAlign w:val="bottom"/>
          </w:tcPr>
          <w:p w14:paraId="1A9E9CAE" w14:textId="77777777" w:rsidR="00A9478C" w:rsidRPr="0093785C" w:rsidRDefault="00A9478C" w:rsidP="00A9478C">
            <w:pPr>
              <w:spacing w:line="380" w:lineRule="exact"/>
              <w:jc w:val="center"/>
              <w:rPr>
                <w:rFonts w:ascii="Arial" w:hAnsi="Arial" w:cs="Arial"/>
                <w:sz w:val="16"/>
                <w:szCs w:val="16"/>
              </w:rPr>
            </w:pPr>
          </w:p>
        </w:tc>
        <w:tc>
          <w:tcPr>
            <w:tcW w:w="1134" w:type="dxa"/>
            <w:vAlign w:val="bottom"/>
          </w:tcPr>
          <w:p w14:paraId="51ED76E2" w14:textId="77777777" w:rsidR="00A9478C" w:rsidRPr="0093785C" w:rsidRDefault="00A9478C" w:rsidP="00A9478C">
            <w:pPr>
              <w:spacing w:line="380" w:lineRule="exact"/>
              <w:jc w:val="center"/>
              <w:rPr>
                <w:rFonts w:ascii="Arial" w:hAnsi="Arial" w:cs="Arial"/>
                <w:sz w:val="16"/>
                <w:szCs w:val="16"/>
              </w:rPr>
            </w:pPr>
          </w:p>
        </w:tc>
      </w:tr>
      <w:tr w:rsidR="00A9478C" w:rsidRPr="0093785C" w14:paraId="53F2F9FE" w14:textId="77777777" w:rsidTr="00A9478C">
        <w:trPr>
          <w:cantSplit/>
          <w:tblHeader/>
        </w:trPr>
        <w:tc>
          <w:tcPr>
            <w:tcW w:w="3510" w:type="dxa"/>
            <w:vAlign w:val="bottom"/>
          </w:tcPr>
          <w:p w14:paraId="17A6B2F1" w14:textId="77777777" w:rsidR="00A9478C" w:rsidRPr="0093785C" w:rsidRDefault="00A9478C" w:rsidP="00A9478C">
            <w:pPr>
              <w:tabs>
                <w:tab w:val="left" w:pos="900"/>
                <w:tab w:val="left" w:pos="1440"/>
                <w:tab w:val="left" w:pos="1980"/>
              </w:tabs>
              <w:spacing w:line="380" w:lineRule="exact"/>
              <w:jc w:val="thaiDistribute"/>
              <w:rPr>
                <w:rFonts w:ascii="Arial" w:hAnsi="Arial" w:cs="Arial"/>
                <w:sz w:val="16"/>
                <w:szCs w:val="16"/>
                <w:u w:val="single"/>
              </w:rPr>
            </w:pPr>
          </w:p>
        </w:tc>
        <w:tc>
          <w:tcPr>
            <w:tcW w:w="1134" w:type="dxa"/>
            <w:vAlign w:val="bottom"/>
          </w:tcPr>
          <w:p w14:paraId="712B8464" w14:textId="77777777" w:rsidR="00A9478C" w:rsidRPr="00A9478C" w:rsidRDefault="00A9478C" w:rsidP="00A9478C">
            <w:pPr>
              <w:pBdr>
                <w:bottom w:val="single" w:sz="4" w:space="1" w:color="auto"/>
              </w:pBdr>
              <w:spacing w:line="380" w:lineRule="exact"/>
              <w:jc w:val="center"/>
              <w:rPr>
                <w:rFonts w:ascii="Arial" w:hAnsi="Arial" w:cs="Arial"/>
                <w:spacing w:val="-6"/>
                <w:sz w:val="16"/>
                <w:szCs w:val="16"/>
              </w:rPr>
            </w:pPr>
            <w:r w:rsidRPr="00A9478C">
              <w:rPr>
                <w:rFonts w:ascii="Arial" w:hAnsi="Arial" w:cs="Arial"/>
                <w:spacing w:val="-6"/>
                <w:sz w:val="16"/>
                <w:szCs w:val="16"/>
              </w:rPr>
              <w:t>Within 1 year</w:t>
            </w:r>
          </w:p>
        </w:tc>
        <w:tc>
          <w:tcPr>
            <w:tcW w:w="1134" w:type="dxa"/>
            <w:vAlign w:val="bottom"/>
          </w:tcPr>
          <w:p w14:paraId="2D82DD0D" w14:textId="77777777" w:rsidR="00A9478C" w:rsidRPr="0093785C" w:rsidRDefault="00A9478C" w:rsidP="00A9478C">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interest rate</w:t>
            </w:r>
          </w:p>
        </w:tc>
        <w:tc>
          <w:tcPr>
            <w:tcW w:w="1134" w:type="dxa"/>
            <w:vAlign w:val="bottom"/>
          </w:tcPr>
          <w:p w14:paraId="106704C8" w14:textId="77777777" w:rsidR="00A9478C" w:rsidRPr="0093785C" w:rsidRDefault="00A9478C" w:rsidP="00A9478C">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bearing</w:t>
            </w:r>
          </w:p>
        </w:tc>
        <w:tc>
          <w:tcPr>
            <w:tcW w:w="1134" w:type="dxa"/>
            <w:vAlign w:val="bottom"/>
          </w:tcPr>
          <w:p w14:paraId="5B2F23F4" w14:textId="77777777" w:rsidR="00A9478C" w:rsidRPr="0093785C" w:rsidRDefault="00A9478C" w:rsidP="00A9478C">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Total</w:t>
            </w:r>
          </w:p>
        </w:tc>
        <w:tc>
          <w:tcPr>
            <w:tcW w:w="1134" w:type="dxa"/>
            <w:vAlign w:val="bottom"/>
          </w:tcPr>
          <w:p w14:paraId="3A83236E" w14:textId="77777777" w:rsidR="00A9478C" w:rsidRPr="0093785C" w:rsidRDefault="00A9478C" w:rsidP="00A9478C">
            <w:pPr>
              <w:pBdr>
                <w:bottom w:val="single" w:sz="4" w:space="1" w:color="auto"/>
              </w:pBdr>
              <w:spacing w:line="380" w:lineRule="exact"/>
              <w:ind w:right="-108"/>
              <w:jc w:val="center"/>
              <w:rPr>
                <w:rFonts w:ascii="Arial" w:hAnsi="Arial" w:cs="Arial"/>
                <w:sz w:val="16"/>
                <w:szCs w:val="16"/>
              </w:rPr>
            </w:pPr>
            <w:r w:rsidRPr="0093785C">
              <w:rPr>
                <w:rFonts w:ascii="Arial" w:hAnsi="Arial" w:cs="Arial"/>
                <w:sz w:val="16"/>
                <w:szCs w:val="16"/>
              </w:rPr>
              <w:t>Interest rate</w:t>
            </w:r>
          </w:p>
        </w:tc>
      </w:tr>
      <w:tr w:rsidR="00A9478C" w:rsidRPr="0093785C" w14:paraId="60F4F186" w14:textId="77777777" w:rsidTr="00A9478C">
        <w:trPr>
          <w:cantSplit/>
          <w:trHeight w:val="74"/>
        </w:trPr>
        <w:tc>
          <w:tcPr>
            <w:tcW w:w="3510" w:type="dxa"/>
          </w:tcPr>
          <w:p w14:paraId="2B6D669B" w14:textId="77777777" w:rsidR="00A9478C" w:rsidRPr="0093785C" w:rsidRDefault="00A9478C" w:rsidP="00A9478C">
            <w:pPr>
              <w:tabs>
                <w:tab w:val="left" w:pos="900"/>
                <w:tab w:val="left" w:pos="1440"/>
                <w:tab w:val="left" w:pos="1980"/>
              </w:tabs>
              <w:spacing w:line="380" w:lineRule="exact"/>
              <w:ind w:left="162" w:hanging="162"/>
              <w:rPr>
                <w:rFonts w:ascii="Arial" w:hAnsi="Arial" w:cs="Arial"/>
                <w:b/>
                <w:bCs/>
                <w:sz w:val="16"/>
                <w:szCs w:val="16"/>
              </w:rPr>
            </w:pPr>
          </w:p>
        </w:tc>
        <w:tc>
          <w:tcPr>
            <w:tcW w:w="1134" w:type="dxa"/>
          </w:tcPr>
          <w:p w14:paraId="1F062047" w14:textId="77777777" w:rsidR="00A9478C" w:rsidRPr="0093785C" w:rsidRDefault="00A9478C" w:rsidP="00A9478C">
            <w:pPr>
              <w:tabs>
                <w:tab w:val="decimal" w:pos="702"/>
              </w:tabs>
              <w:spacing w:line="380" w:lineRule="exact"/>
              <w:jc w:val="thaiDistribute"/>
              <w:rPr>
                <w:rFonts w:ascii="Arial" w:hAnsi="Arial" w:cs="Arial"/>
                <w:sz w:val="16"/>
                <w:szCs w:val="16"/>
              </w:rPr>
            </w:pPr>
          </w:p>
        </w:tc>
        <w:tc>
          <w:tcPr>
            <w:tcW w:w="1134" w:type="dxa"/>
          </w:tcPr>
          <w:p w14:paraId="491100B6" w14:textId="77777777" w:rsidR="00A9478C" w:rsidRPr="0093785C" w:rsidRDefault="00A9478C" w:rsidP="00A9478C">
            <w:pPr>
              <w:tabs>
                <w:tab w:val="decimal" w:pos="612"/>
              </w:tabs>
              <w:spacing w:line="380" w:lineRule="exact"/>
              <w:ind w:left="-7"/>
              <w:jc w:val="thaiDistribute"/>
              <w:rPr>
                <w:rFonts w:ascii="Arial" w:hAnsi="Arial" w:cs="Arial"/>
                <w:sz w:val="16"/>
                <w:szCs w:val="16"/>
              </w:rPr>
            </w:pPr>
          </w:p>
        </w:tc>
        <w:tc>
          <w:tcPr>
            <w:tcW w:w="1134" w:type="dxa"/>
          </w:tcPr>
          <w:p w14:paraId="2C551372" w14:textId="77777777" w:rsidR="00A9478C" w:rsidRPr="0093785C" w:rsidRDefault="00A9478C" w:rsidP="00A9478C">
            <w:pPr>
              <w:tabs>
                <w:tab w:val="decimal" w:pos="702"/>
              </w:tabs>
              <w:spacing w:line="380" w:lineRule="exact"/>
              <w:jc w:val="thaiDistribute"/>
              <w:rPr>
                <w:rFonts w:ascii="Arial" w:hAnsi="Arial" w:cs="Arial"/>
                <w:sz w:val="16"/>
                <w:szCs w:val="16"/>
              </w:rPr>
            </w:pPr>
          </w:p>
        </w:tc>
        <w:tc>
          <w:tcPr>
            <w:tcW w:w="1134" w:type="dxa"/>
          </w:tcPr>
          <w:p w14:paraId="56D7C146" w14:textId="77777777" w:rsidR="00A9478C" w:rsidRPr="0093785C" w:rsidRDefault="00A9478C" w:rsidP="00A9478C">
            <w:pPr>
              <w:spacing w:line="380" w:lineRule="exact"/>
              <w:jc w:val="thaiDistribute"/>
              <w:rPr>
                <w:rFonts w:ascii="Arial" w:hAnsi="Arial" w:cs="Arial"/>
                <w:sz w:val="16"/>
                <w:szCs w:val="16"/>
              </w:rPr>
            </w:pPr>
          </w:p>
        </w:tc>
        <w:tc>
          <w:tcPr>
            <w:tcW w:w="1134" w:type="dxa"/>
          </w:tcPr>
          <w:p w14:paraId="2E1E717F"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 p.a.)</w:t>
            </w:r>
          </w:p>
        </w:tc>
      </w:tr>
      <w:tr w:rsidR="00A9478C" w:rsidRPr="0093785C" w14:paraId="62DBFC4A" w14:textId="77777777" w:rsidTr="00A9478C">
        <w:trPr>
          <w:cantSplit/>
          <w:trHeight w:val="74"/>
        </w:trPr>
        <w:tc>
          <w:tcPr>
            <w:tcW w:w="3510" w:type="dxa"/>
          </w:tcPr>
          <w:p w14:paraId="2FE27A19" w14:textId="77777777" w:rsidR="00A9478C" w:rsidRPr="0093785C" w:rsidRDefault="00A9478C" w:rsidP="00A9478C">
            <w:pPr>
              <w:tabs>
                <w:tab w:val="left" w:pos="900"/>
                <w:tab w:val="left" w:pos="1440"/>
                <w:tab w:val="left" w:pos="1980"/>
              </w:tabs>
              <w:spacing w:line="380" w:lineRule="exact"/>
              <w:ind w:left="162" w:hanging="162"/>
              <w:rPr>
                <w:rFonts w:ascii="Arial" w:hAnsi="Arial" w:cs="Arial"/>
                <w:b/>
                <w:bCs/>
                <w:sz w:val="16"/>
                <w:szCs w:val="16"/>
              </w:rPr>
            </w:pPr>
            <w:r w:rsidRPr="0093785C">
              <w:rPr>
                <w:rFonts w:ascii="Arial" w:hAnsi="Arial" w:cs="Arial"/>
                <w:b/>
                <w:bCs/>
                <w:sz w:val="16"/>
                <w:szCs w:val="16"/>
              </w:rPr>
              <w:t>Financial assets</w:t>
            </w:r>
          </w:p>
        </w:tc>
        <w:tc>
          <w:tcPr>
            <w:tcW w:w="1134" w:type="dxa"/>
          </w:tcPr>
          <w:p w14:paraId="1E72D173" w14:textId="77777777" w:rsidR="00A9478C" w:rsidRPr="0093785C" w:rsidRDefault="00A9478C" w:rsidP="00A9478C">
            <w:pPr>
              <w:tabs>
                <w:tab w:val="decimal" w:pos="702"/>
              </w:tabs>
              <w:spacing w:line="380" w:lineRule="exact"/>
              <w:jc w:val="thaiDistribute"/>
              <w:rPr>
                <w:rFonts w:ascii="Arial" w:hAnsi="Arial" w:cs="Arial"/>
                <w:sz w:val="16"/>
                <w:szCs w:val="16"/>
              </w:rPr>
            </w:pPr>
          </w:p>
        </w:tc>
        <w:tc>
          <w:tcPr>
            <w:tcW w:w="1134" w:type="dxa"/>
          </w:tcPr>
          <w:p w14:paraId="35D9DD61" w14:textId="77777777" w:rsidR="00A9478C" w:rsidRPr="0093785C" w:rsidRDefault="00A9478C" w:rsidP="00A9478C">
            <w:pPr>
              <w:tabs>
                <w:tab w:val="decimal" w:pos="612"/>
              </w:tabs>
              <w:spacing w:line="380" w:lineRule="exact"/>
              <w:ind w:left="-7"/>
              <w:jc w:val="thaiDistribute"/>
              <w:rPr>
                <w:rFonts w:ascii="Arial" w:hAnsi="Arial" w:cs="Arial"/>
                <w:sz w:val="16"/>
                <w:szCs w:val="16"/>
              </w:rPr>
            </w:pPr>
          </w:p>
        </w:tc>
        <w:tc>
          <w:tcPr>
            <w:tcW w:w="1134" w:type="dxa"/>
          </w:tcPr>
          <w:p w14:paraId="020E9959" w14:textId="77777777" w:rsidR="00A9478C" w:rsidRPr="0093785C" w:rsidRDefault="00A9478C" w:rsidP="00A9478C">
            <w:pPr>
              <w:tabs>
                <w:tab w:val="decimal" w:pos="702"/>
              </w:tabs>
              <w:spacing w:line="380" w:lineRule="exact"/>
              <w:jc w:val="thaiDistribute"/>
              <w:rPr>
                <w:rFonts w:ascii="Arial" w:hAnsi="Arial" w:cs="Arial"/>
                <w:sz w:val="16"/>
                <w:szCs w:val="16"/>
              </w:rPr>
            </w:pPr>
          </w:p>
        </w:tc>
        <w:tc>
          <w:tcPr>
            <w:tcW w:w="1134" w:type="dxa"/>
          </w:tcPr>
          <w:p w14:paraId="051DAD46" w14:textId="77777777" w:rsidR="00A9478C" w:rsidRPr="0093785C" w:rsidRDefault="00A9478C" w:rsidP="00A9478C">
            <w:pPr>
              <w:spacing w:line="380" w:lineRule="exact"/>
              <w:jc w:val="thaiDistribute"/>
              <w:rPr>
                <w:rFonts w:ascii="Arial" w:hAnsi="Arial" w:cs="Arial"/>
                <w:sz w:val="16"/>
                <w:szCs w:val="16"/>
              </w:rPr>
            </w:pPr>
          </w:p>
        </w:tc>
        <w:tc>
          <w:tcPr>
            <w:tcW w:w="1134" w:type="dxa"/>
          </w:tcPr>
          <w:p w14:paraId="5E8D03E9" w14:textId="77777777" w:rsidR="00A9478C" w:rsidRPr="0093785C" w:rsidRDefault="00A9478C" w:rsidP="00A9478C">
            <w:pPr>
              <w:spacing w:line="380" w:lineRule="exact"/>
              <w:jc w:val="thaiDistribute"/>
              <w:rPr>
                <w:rFonts w:ascii="Arial" w:hAnsi="Arial" w:cs="Arial"/>
                <w:sz w:val="16"/>
                <w:szCs w:val="16"/>
              </w:rPr>
            </w:pPr>
          </w:p>
        </w:tc>
      </w:tr>
      <w:tr w:rsidR="00A9478C" w:rsidRPr="0093785C" w14:paraId="6DFC9139" w14:textId="77777777" w:rsidTr="00A9478C">
        <w:trPr>
          <w:cantSplit/>
        </w:trPr>
        <w:tc>
          <w:tcPr>
            <w:tcW w:w="3510" w:type="dxa"/>
          </w:tcPr>
          <w:p w14:paraId="2C6AA110"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 xml:space="preserve">Cash and cash equivalents </w:t>
            </w:r>
          </w:p>
        </w:tc>
        <w:tc>
          <w:tcPr>
            <w:tcW w:w="1134" w:type="dxa"/>
            <w:vAlign w:val="center"/>
          </w:tcPr>
          <w:p w14:paraId="11B1B829"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Pr>
                <w:rFonts w:ascii="Arial" w:hAnsi="Arial" w:cs="Arial"/>
                <w:sz w:val="16"/>
                <w:szCs w:val="16"/>
              </w:rPr>
              <w:t>560</w:t>
            </w:r>
          </w:p>
        </w:tc>
        <w:tc>
          <w:tcPr>
            <w:tcW w:w="1134" w:type="dxa"/>
            <w:vAlign w:val="center"/>
          </w:tcPr>
          <w:p w14:paraId="69F2AC19"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927</w:t>
            </w:r>
          </w:p>
        </w:tc>
        <w:tc>
          <w:tcPr>
            <w:tcW w:w="1134" w:type="dxa"/>
            <w:vAlign w:val="center"/>
          </w:tcPr>
          <w:p w14:paraId="1DC1258F"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512</w:t>
            </w:r>
          </w:p>
        </w:tc>
        <w:tc>
          <w:tcPr>
            <w:tcW w:w="1134" w:type="dxa"/>
            <w:vAlign w:val="center"/>
          </w:tcPr>
          <w:p w14:paraId="15CA96B3"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Pr>
                <w:rFonts w:ascii="Arial" w:hAnsi="Arial" w:cs="Arial"/>
                <w:sz w:val="16"/>
                <w:szCs w:val="16"/>
              </w:rPr>
              <w:t>1,999</w:t>
            </w:r>
          </w:p>
        </w:tc>
        <w:tc>
          <w:tcPr>
            <w:tcW w:w="1134" w:type="dxa"/>
            <w:vAlign w:val="center"/>
          </w:tcPr>
          <w:p w14:paraId="180409E7"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0.1 - 5.8</w:t>
            </w:r>
          </w:p>
        </w:tc>
      </w:tr>
      <w:tr w:rsidR="00A9478C" w:rsidRPr="0093785C" w14:paraId="3EBE55E7" w14:textId="77777777" w:rsidTr="00A9478C">
        <w:trPr>
          <w:cantSplit/>
        </w:trPr>
        <w:tc>
          <w:tcPr>
            <w:tcW w:w="3510" w:type="dxa"/>
          </w:tcPr>
          <w:p w14:paraId="0D5C1B4A"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Trade and other receivables</w:t>
            </w:r>
          </w:p>
        </w:tc>
        <w:tc>
          <w:tcPr>
            <w:tcW w:w="1134" w:type="dxa"/>
            <w:vAlign w:val="center"/>
          </w:tcPr>
          <w:p w14:paraId="218FA8CC"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1F4B5574"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281A1796"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5,234</w:t>
            </w:r>
          </w:p>
        </w:tc>
        <w:tc>
          <w:tcPr>
            <w:tcW w:w="1134" w:type="dxa"/>
            <w:vAlign w:val="center"/>
          </w:tcPr>
          <w:p w14:paraId="0C07A42C"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5,234</w:t>
            </w:r>
          </w:p>
        </w:tc>
        <w:tc>
          <w:tcPr>
            <w:tcW w:w="1134" w:type="dxa"/>
            <w:vAlign w:val="center"/>
          </w:tcPr>
          <w:p w14:paraId="1C31D4D3"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w:t>
            </w:r>
          </w:p>
        </w:tc>
      </w:tr>
      <w:tr w:rsidR="00A9478C" w:rsidRPr="0093785C" w14:paraId="34726658" w14:textId="77777777" w:rsidTr="00A9478C">
        <w:trPr>
          <w:cantSplit/>
        </w:trPr>
        <w:tc>
          <w:tcPr>
            <w:tcW w:w="3510" w:type="dxa"/>
          </w:tcPr>
          <w:p w14:paraId="26F2620D"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b/>
                <w:bCs/>
                <w:sz w:val="16"/>
                <w:szCs w:val="16"/>
              </w:rPr>
              <w:t>Financial liabilities</w:t>
            </w:r>
          </w:p>
        </w:tc>
        <w:tc>
          <w:tcPr>
            <w:tcW w:w="1134" w:type="dxa"/>
            <w:vAlign w:val="center"/>
          </w:tcPr>
          <w:p w14:paraId="3BA84C1D" w14:textId="77777777" w:rsidR="00A9478C" w:rsidRPr="0093785C" w:rsidRDefault="00A9478C" w:rsidP="00A9478C">
            <w:pPr>
              <w:tabs>
                <w:tab w:val="decimal" w:pos="612"/>
              </w:tabs>
              <w:spacing w:line="380" w:lineRule="exact"/>
              <w:ind w:left="-7"/>
              <w:jc w:val="thaiDistribute"/>
              <w:rPr>
                <w:rFonts w:ascii="Arial" w:hAnsi="Arial" w:cs="Arial"/>
                <w:sz w:val="16"/>
                <w:szCs w:val="16"/>
              </w:rPr>
            </w:pPr>
          </w:p>
        </w:tc>
        <w:tc>
          <w:tcPr>
            <w:tcW w:w="1134" w:type="dxa"/>
            <w:vAlign w:val="center"/>
          </w:tcPr>
          <w:p w14:paraId="427CC1A3" w14:textId="77777777" w:rsidR="00A9478C" w:rsidRPr="0093785C" w:rsidRDefault="00A9478C" w:rsidP="00A9478C">
            <w:pPr>
              <w:tabs>
                <w:tab w:val="decimal" w:pos="612"/>
              </w:tabs>
              <w:spacing w:line="380" w:lineRule="exact"/>
              <w:ind w:left="-7"/>
              <w:jc w:val="thaiDistribute"/>
              <w:rPr>
                <w:rFonts w:ascii="Arial" w:hAnsi="Arial" w:cs="Arial"/>
                <w:sz w:val="16"/>
                <w:szCs w:val="16"/>
              </w:rPr>
            </w:pPr>
          </w:p>
        </w:tc>
        <w:tc>
          <w:tcPr>
            <w:tcW w:w="1134" w:type="dxa"/>
            <w:vAlign w:val="center"/>
          </w:tcPr>
          <w:p w14:paraId="471D6088" w14:textId="77777777" w:rsidR="00A9478C" w:rsidRPr="0093785C" w:rsidRDefault="00A9478C" w:rsidP="00A9478C">
            <w:pPr>
              <w:tabs>
                <w:tab w:val="decimal" w:pos="612"/>
              </w:tabs>
              <w:spacing w:line="380" w:lineRule="exact"/>
              <w:ind w:left="-7"/>
              <w:jc w:val="thaiDistribute"/>
              <w:rPr>
                <w:rFonts w:ascii="Arial" w:hAnsi="Arial" w:cs="Arial"/>
                <w:sz w:val="16"/>
                <w:szCs w:val="16"/>
              </w:rPr>
            </w:pPr>
          </w:p>
        </w:tc>
        <w:tc>
          <w:tcPr>
            <w:tcW w:w="1134" w:type="dxa"/>
            <w:vAlign w:val="center"/>
          </w:tcPr>
          <w:p w14:paraId="4D0D24D6" w14:textId="77777777" w:rsidR="00A9478C" w:rsidRPr="0093785C" w:rsidRDefault="00A9478C" w:rsidP="00A9478C">
            <w:pPr>
              <w:tabs>
                <w:tab w:val="decimal" w:pos="612"/>
              </w:tabs>
              <w:spacing w:line="380" w:lineRule="exact"/>
              <w:ind w:left="-7"/>
              <w:jc w:val="thaiDistribute"/>
              <w:rPr>
                <w:rFonts w:ascii="Arial" w:hAnsi="Arial" w:cs="Arial"/>
                <w:sz w:val="16"/>
                <w:szCs w:val="16"/>
              </w:rPr>
            </w:pPr>
          </w:p>
        </w:tc>
        <w:tc>
          <w:tcPr>
            <w:tcW w:w="1134" w:type="dxa"/>
            <w:vAlign w:val="center"/>
          </w:tcPr>
          <w:p w14:paraId="0C4B0102" w14:textId="77777777" w:rsidR="00A9478C" w:rsidRPr="0093785C" w:rsidRDefault="00A9478C" w:rsidP="00A9478C">
            <w:pPr>
              <w:spacing w:line="380" w:lineRule="exact"/>
              <w:jc w:val="center"/>
              <w:rPr>
                <w:rFonts w:ascii="Arial" w:hAnsi="Arial" w:cs="Arial"/>
                <w:sz w:val="16"/>
                <w:szCs w:val="16"/>
              </w:rPr>
            </w:pPr>
          </w:p>
        </w:tc>
      </w:tr>
      <w:tr w:rsidR="00A9478C" w:rsidRPr="0093785C" w14:paraId="258D475E" w14:textId="77777777" w:rsidTr="00A9478C">
        <w:trPr>
          <w:cantSplit/>
        </w:trPr>
        <w:tc>
          <w:tcPr>
            <w:tcW w:w="3510" w:type="dxa"/>
          </w:tcPr>
          <w:p w14:paraId="23CD15C9"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Bank overdrafts and short-term loans from financial institutions</w:t>
            </w:r>
          </w:p>
        </w:tc>
        <w:tc>
          <w:tcPr>
            <w:tcW w:w="1134" w:type="dxa"/>
            <w:vAlign w:val="bottom"/>
          </w:tcPr>
          <w:p w14:paraId="0DC9955E" w14:textId="77777777" w:rsidR="00A9478C" w:rsidRPr="0093785C" w:rsidRDefault="00A9478C" w:rsidP="00A9478C">
            <w:pPr>
              <w:tabs>
                <w:tab w:val="decimal" w:pos="612"/>
              </w:tabs>
              <w:spacing w:line="380" w:lineRule="exact"/>
              <w:ind w:left="-7"/>
              <w:rPr>
                <w:rFonts w:ascii="Arial" w:hAnsi="Arial" w:cs="Arial"/>
                <w:sz w:val="16"/>
                <w:szCs w:val="16"/>
              </w:rPr>
            </w:pPr>
            <w:r w:rsidRPr="0093785C">
              <w:rPr>
                <w:rFonts w:ascii="Arial" w:hAnsi="Arial" w:cs="Arial"/>
                <w:sz w:val="16"/>
                <w:szCs w:val="16"/>
              </w:rPr>
              <w:t>3,742</w:t>
            </w:r>
          </w:p>
        </w:tc>
        <w:tc>
          <w:tcPr>
            <w:tcW w:w="1134" w:type="dxa"/>
            <w:vAlign w:val="bottom"/>
          </w:tcPr>
          <w:p w14:paraId="0973E65B" w14:textId="77777777" w:rsidR="00A9478C" w:rsidRPr="0093785C" w:rsidRDefault="00A9478C" w:rsidP="00A9478C">
            <w:pPr>
              <w:tabs>
                <w:tab w:val="decimal" w:pos="612"/>
              </w:tabs>
              <w:spacing w:line="380" w:lineRule="exact"/>
              <w:ind w:left="-7"/>
              <w:rPr>
                <w:rFonts w:ascii="Arial" w:hAnsi="Arial" w:cs="Arial"/>
                <w:sz w:val="16"/>
                <w:szCs w:val="16"/>
              </w:rPr>
            </w:pPr>
            <w:r w:rsidRPr="0093785C">
              <w:rPr>
                <w:rFonts w:ascii="Arial" w:hAnsi="Arial" w:cs="Arial"/>
                <w:sz w:val="16"/>
                <w:szCs w:val="16"/>
              </w:rPr>
              <w:t>271</w:t>
            </w:r>
          </w:p>
        </w:tc>
        <w:tc>
          <w:tcPr>
            <w:tcW w:w="1134" w:type="dxa"/>
            <w:vAlign w:val="bottom"/>
          </w:tcPr>
          <w:p w14:paraId="3E58F52B" w14:textId="77777777" w:rsidR="00A9478C" w:rsidRPr="0093785C" w:rsidRDefault="00A9478C" w:rsidP="00A9478C">
            <w:pPr>
              <w:tabs>
                <w:tab w:val="decimal" w:pos="612"/>
              </w:tabs>
              <w:spacing w:line="380" w:lineRule="exact"/>
              <w:ind w:left="-7"/>
              <w:rPr>
                <w:rFonts w:ascii="Arial" w:hAnsi="Arial" w:cs="Arial"/>
                <w:sz w:val="16"/>
                <w:szCs w:val="16"/>
              </w:rPr>
            </w:pPr>
            <w:r w:rsidRPr="0093785C">
              <w:rPr>
                <w:rFonts w:ascii="Arial" w:hAnsi="Arial" w:cs="Arial"/>
                <w:sz w:val="16"/>
                <w:szCs w:val="16"/>
              </w:rPr>
              <w:t>-</w:t>
            </w:r>
          </w:p>
        </w:tc>
        <w:tc>
          <w:tcPr>
            <w:tcW w:w="1134" w:type="dxa"/>
            <w:vAlign w:val="bottom"/>
          </w:tcPr>
          <w:p w14:paraId="75C250BA" w14:textId="77777777" w:rsidR="00A9478C" w:rsidRPr="0093785C" w:rsidRDefault="00A9478C" w:rsidP="00A9478C">
            <w:pPr>
              <w:tabs>
                <w:tab w:val="decimal" w:pos="612"/>
              </w:tabs>
              <w:spacing w:line="380" w:lineRule="exact"/>
              <w:ind w:left="-7"/>
              <w:rPr>
                <w:rFonts w:ascii="Arial" w:hAnsi="Arial" w:cs="Arial"/>
                <w:sz w:val="16"/>
                <w:szCs w:val="16"/>
              </w:rPr>
            </w:pPr>
            <w:r w:rsidRPr="0093785C">
              <w:rPr>
                <w:rFonts w:ascii="Arial" w:hAnsi="Arial" w:cs="Arial"/>
                <w:sz w:val="16"/>
                <w:szCs w:val="16"/>
              </w:rPr>
              <w:t>4,01</w:t>
            </w:r>
            <w:r>
              <w:rPr>
                <w:rFonts w:ascii="Arial" w:hAnsi="Arial" w:cs="Arial"/>
                <w:sz w:val="16"/>
                <w:szCs w:val="16"/>
              </w:rPr>
              <w:t>3</w:t>
            </w:r>
          </w:p>
        </w:tc>
        <w:tc>
          <w:tcPr>
            <w:tcW w:w="1134" w:type="dxa"/>
            <w:vAlign w:val="bottom"/>
          </w:tcPr>
          <w:p w14:paraId="3A9FF52B"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Note 16</w:t>
            </w:r>
          </w:p>
        </w:tc>
      </w:tr>
      <w:tr w:rsidR="00A9478C" w:rsidRPr="0093785C" w14:paraId="39F5EE51" w14:textId="77777777" w:rsidTr="00A9478C">
        <w:trPr>
          <w:cantSplit/>
        </w:trPr>
        <w:tc>
          <w:tcPr>
            <w:tcW w:w="3510" w:type="dxa"/>
          </w:tcPr>
          <w:p w14:paraId="37F7A556"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Trade and other payables</w:t>
            </w:r>
          </w:p>
        </w:tc>
        <w:tc>
          <w:tcPr>
            <w:tcW w:w="1134" w:type="dxa"/>
            <w:vAlign w:val="center"/>
          </w:tcPr>
          <w:p w14:paraId="328E92F5"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22A89C1E"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3979FFF1"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6,316</w:t>
            </w:r>
          </w:p>
        </w:tc>
        <w:tc>
          <w:tcPr>
            <w:tcW w:w="1134" w:type="dxa"/>
            <w:vAlign w:val="center"/>
          </w:tcPr>
          <w:p w14:paraId="185CA09D"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6,316</w:t>
            </w:r>
          </w:p>
        </w:tc>
        <w:tc>
          <w:tcPr>
            <w:tcW w:w="1134" w:type="dxa"/>
            <w:vAlign w:val="center"/>
          </w:tcPr>
          <w:p w14:paraId="348A5544"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w:t>
            </w:r>
          </w:p>
        </w:tc>
      </w:tr>
      <w:tr w:rsidR="00A9478C" w:rsidRPr="0093785C" w14:paraId="6090631C" w14:textId="77777777" w:rsidTr="00A9478C">
        <w:trPr>
          <w:cantSplit/>
        </w:trPr>
        <w:tc>
          <w:tcPr>
            <w:tcW w:w="3510" w:type="dxa"/>
          </w:tcPr>
          <w:p w14:paraId="2AC46062"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Long-term loans from financial institutions</w:t>
            </w:r>
          </w:p>
        </w:tc>
        <w:tc>
          <w:tcPr>
            <w:tcW w:w="1134" w:type="dxa"/>
            <w:vAlign w:val="center"/>
          </w:tcPr>
          <w:p w14:paraId="4AB269F7"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399804D1"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74</w:t>
            </w:r>
          </w:p>
        </w:tc>
        <w:tc>
          <w:tcPr>
            <w:tcW w:w="1134" w:type="dxa"/>
            <w:vAlign w:val="center"/>
          </w:tcPr>
          <w:p w14:paraId="17FDA8D5"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7942C439"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74</w:t>
            </w:r>
          </w:p>
        </w:tc>
        <w:tc>
          <w:tcPr>
            <w:tcW w:w="1134" w:type="dxa"/>
            <w:vAlign w:val="center"/>
          </w:tcPr>
          <w:p w14:paraId="116EBE8A"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Note 18</w:t>
            </w:r>
          </w:p>
        </w:tc>
      </w:tr>
      <w:tr w:rsidR="00A9478C" w:rsidRPr="0093785C" w14:paraId="765BB3B4" w14:textId="77777777" w:rsidTr="00A9478C">
        <w:trPr>
          <w:cantSplit/>
        </w:trPr>
        <w:tc>
          <w:tcPr>
            <w:tcW w:w="3510" w:type="dxa"/>
            <w:vAlign w:val="bottom"/>
          </w:tcPr>
          <w:p w14:paraId="1E37251B"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Long-term loan from related party</w:t>
            </w:r>
          </w:p>
        </w:tc>
        <w:tc>
          <w:tcPr>
            <w:tcW w:w="1134" w:type="dxa"/>
            <w:vAlign w:val="center"/>
          </w:tcPr>
          <w:p w14:paraId="449740EB"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79A2557A" w14:textId="77777777" w:rsidR="00A9478C" w:rsidRPr="0093785C" w:rsidRDefault="00A9478C" w:rsidP="00A9478C">
            <w:pPr>
              <w:tabs>
                <w:tab w:val="decimal" w:pos="612"/>
              </w:tabs>
              <w:spacing w:line="380" w:lineRule="exact"/>
              <w:jc w:val="thaiDistribute"/>
              <w:rPr>
                <w:rFonts w:ascii="Arial" w:hAnsi="Arial" w:cs="Arial"/>
                <w:sz w:val="16"/>
                <w:szCs w:val="16"/>
              </w:rPr>
            </w:pPr>
            <w:r>
              <w:rPr>
                <w:rFonts w:ascii="Arial" w:hAnsi="Arial" w:cs="Arial"/>
                <w:sz w:val="16"/>
                <w:szCs w:val="16"/>
              </w:rPr>
              <w:t>-</w:t>
            </w:r>
          </w:p>
        </w:tc>
        <w:tc>
          <w:tcPr>
            <w:tcW w:w="1134" w:type="dxa"/>
            <w:vAlign w:val="center"/>
          </w:tcPr>
          <w:p w14:paraId="63B62EEA"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6</w:t>
            </w:r>
          </w:p>
        </w:tc>
        <w:tc>
          <w:tcPr>
            <w:tcW w:w="1134" w:type="dxa"/>
            <w:vAlign w:val="center"/>
          </w:tcPr>
          <w:p w14:paraId="5F32C21D"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6</w:t>
            </w:r>
          </w:p>
        </w:tc>
        <w:tc>
          <w:tcPr>
            <w:tcW w:w="1134" w:type="dxa"/>
            <w:vAlign w:val="center"/>
          </w:tcPr>
          <w:p w14:paraId="394DBD15"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w:t>
            </w:r>
          </w:p>
        </w:tc>
      </w:tr>
    </w:tbl>
    <w:p w14:paraId="370A01DE" w14:textId="77777777" w:rsidR="009F6980" w:rsidRPr="0093785C" w:rsidRDefault="009F6980" w:rsidP="0093785C">
      <w:pPr>
        <w:overflowPunct/>
        <w:autoSpaceDE/>
        <w:autoSpaceDN/>
        <w:adjustRightInd/>
        <w:spacing w:after="200" w:line="380" w:lineRule="exact"/>
        <w:textAlignment w:val="auto"/>
        <w:rPr>
          <w:rFonts w:ascii="Arial" w:hAnsi="Arial" w:cs="Arial"/>
          <w:sz w:val="22"/>
          <w:szCs w:val="22"/>
        </w:rPr>
      </w:pPr>
    </w:p>
    <w:p w14:paraId="15F676B2" w14:textId="77777777" w:rsidR="00A9478C" w:rsidRDefault="00A9478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tbl>
      <w:tblPr>
        <w:tblW w:w="9180" w:type="dxa"/>
        <w:tblInd w:w="540" w:type="dxa"/>
        <w:tblLayout w:type="fixed"/>
        <w:tblLook w:val="0000" w:firstRow="0" w:lastRow="0" w:firstColumn="0" w:lastColumn="0" w:noHBand="0" w:noVBand="0"/>
      </w:tblPr>
      <w:tblGrid>
        <w:gridCol w:w="3510"/>
        <w:gridCol w:w="1134"/>
        <w:gridCol w:w="1134"/>
        <w:gridCol w:w="1134"/>
        <w:gridCol w:w="1134"/>
        <w:gridCol w:w="1134"/>
      </w:tblGrid>
      <w:tr w:rsidR="00A9478C" w:rsidRPr="0093785C" w14:paraId="0F2F5205" w14:textId="77777777" w:rsidTr="00C709FD">
        <w:trPr>
          <w:cantSplit/>
          <w:tblHeader/>
        </w:trPr>
        <w:tc>
          <w:tcPr>
            <w:tcW w:w="9180" w:type="dxa"/>
            <w:gridSpan w:val="6"/>
            <w:vAlign w:val="bottom"/>
          </w:tcPr>
          <w:p w14:paraId="2B34445C" w14:textId="77777777" w:rsidR="00A9478C" w:rsidRPr="0093785C" w:rsidRDefault="00A9478C" w:rsidP="00C709FD">
            <w:pPr>
              <w:spacing w:line="380" w:lineRule="exact"/>
              <w:jc w:val="right"/>
              <w:rPr>
                <w:rFonts w:ascii="Arial" w:hAnsi="Arial" w:cs="Arial"/>
                <w:sz w:val="16"/>
                <w:szCs w:val="16"/>
              </w:rPr>
            </w:pPr>
            <w:r w:rsidRPr="0093785C">
              <w:rPr>
                <w:rFonts w:ascii="Arial" w:hAnsi="Arial" w:cs="Arial"/>
                <w:sz w:val="16"/>
                <w:szCs w:val="16"/>
              </w:rPr>
              <w:lastRenderedPageBreak/>
              <w:t>(Unit: Million Baht)</w:t>
            </w:r>
          </w:p>
        </w:tc>
      </w:tr>
      <w:tr w:rsidR="00A9478C" w:rsidRPr="0093785C" w14:paraId="47A159B7" w14:textId="77777777" w:rsidTr="00C709FD">
        <w:trPr>
          <w:cantSplit/>
          <w:tblHeader/>
        </w:trPr>
        <w:tc>
          <w:tcPr>
            <w:tcW w:w="3510" w:type="dxa"/>
            <w:vAlign w:val="bottom"/>
          </w:tcPr>
          <w:p w14:paraId="256A4011" w14:textId="77777777" w:rsidR="00A9478C" w:rsidRPr="0093785C" w:rsidRDefault="00A9478C" w:rsidP="00C709FD">
            <w:pPr>
              <w:tabs>
                <w:tab w:val="left" w:pos="900"/>
                <w:tab w:val="left" w:pos="1440"/>
                <w:tab w:val="left" w:pos="1980"/>
              </w:tabs>
              <w:spacing w:line="380" w:lineRule="exact"/>
              <w:jc w:val="thaiDistribute"/>
              <w:rPr>
                <w:rFonts w:ascii="Arial" w:hAnsi="Arial" w:cs="Arial"/>
                <w:sz w:val="16"/>
                <w:szCs w:val="16"/>
                <w:u w:val="single"/>
              </w:rPr>
            </w:pPr>
            <w:r w:rsidRPr="0093785C">
              <w:rPr>
                <w:rFonts w:ascii="Arial" w:hAnsi="Arial" w:cs="Arial"/>
                <w:sz w:val="16"/>
                <w:szCs w:val="16"/>
              </w:rPr>
              <w:br w:type="page"/>
            </w:r>
          </w:p>
        </w:tc>
        <w:tc>
          <w:tcPr>
            <w:tcW w:w="5670" w:type="dxa"/>
            <w:gridSpan w:val="5"/>
          </w:tcPr>
          <w:p w14:paraId="78289321" w14:textId="77777777" w:rsidR="00A9478C" w:rsidRPr="0093785C" w:rsidRDefault="00A9478C" w:rsidP="00C709FD">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Consolidated financial statements</w:t>
            </w:r>
          </w:p>
        </w:tc>
      </w:tr>
      <w:tr w:rsidR="00A9478C" w:rsidRPr="0093785C" w14:paraId="0D0846C3" w14:textId="77777777" w:rsidTr="00C709FD">
        <w:trPr>
          <w:cantSplit/>
          <w:tblHeader/>
        </w:trPr>
        <w:tc>
          <w:tcPr>
            <w:tcW w:w="3510" w:type="dxa"/>
            <w:vAlign w:val="bottom"/>
          </w:tcPr>
          <w:p w14:paraId="13FB9DB8" w14:textId="77777777" w:rsidR="00A9478C" w:rsidRPr="0093785C" w:rsidRDefault="00A9478C" w:rsidP="00C709FD">
            <w:pPr>
              <w:tabs>
                <w:tab w:val="left" w:pos="900"/>
                <w:tab w:val="left" w:pos="1440"/>
                <w:tab w:val="left" w:pos="1980"/>
              </w:tabs>
              <w:spacing w:line="380" w:lineRule="exact"/>
              <w:jc w:val="thaiDistribute"/>
              <w:rPr>
                <w:rFonts w:ascii="Arial" w:hAnsi="Arial" w:cs="Arial"/>
                <w:sz w:val="16"/>
                <w:szCs w:val="16"/>
              </w:rPr>
            </w:pPr>
          </w:p>
        </w:tc>
        <w:tc>
          <w:tcPr>
            <w:tcW w:w="5670" w:type="dxa"/>
            <w:gridSpan w:val="5"/>
          </w:tcPr>
          <w:p w14:paraId="36DE6653" w14:textId="77777777" w:rsidR="00A9478C" w:rsidRPr="0093785C" w:rsidRDefault="00A9478C" w:rsidP="00C709FD">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As at 31 December 201</w:t>
            </w:r>
            <w:r>
              <w:rPr>
                <w:rFonts w:ascii="Arial" w:hAnsi="Arial" w:cs="Arial"/>
                <w:sz w:val="16"/>
                <w:szCs w:val="16"/>
              </w:rPr>
              <w:t>8</w:t>
            </w:r>
          </w:p>
        </w:tc>
      </w:tr>
      <w:tr w:rsidR="00A9478C" w:rsidRPr="0093785C" w14:paraId="3BB16AEE" w14:textId="77777777" w:rsidTr="00C709FD">
        <w:trPr>
          <w:cantSplit/>
          <w:tblHeader/>
        </w:trPr>
        <w:tc>
          <w:tcPr>
            <w:tcW w:w="3510" w:type="dxa"/>
            <w:vAlign w:val="bottom"/>
          </w:tcPr>
          <w:p w14:paraId="118F5AB2" w14:textId="77777777" w:rsidR="00A9478C" w:rsidRPr="0093785C" w:rsidRDefault="00A9478C" w:rsidP="00C709FD">
            <w:pPr>
              <w:tabs>
                <w:tab w:val="left" w:pos="900"/>
                <w:tab w:val="left" w:pos="1440"/>
                <w:tab w:val="left" w:pos="1980"/>
              </w:tabs>
              <w:spacing w:line="380" w:lineRule="exact"/>
              <w:jc w:val="thaiDistribute"/>
              <w:rPr>
                <w:rFonts w:ascii="Arial" w:hAnsi="Arial" w:cs="Arial"/>
                <w:sz w:val="16"/>
                <w:szCs w:val="16"/>
                <w:u w:val="single"/>
              </w:rPr>
            </w:pPr>
          </w:p>
        </w:tc>
        <w:tc>
          <w:tcPr>
            <w:tcW w:w="1134" w:type="dxa"/>
            <w:vAlign w:val="bottom"/>
          </w:tcPr>
          <w:p w14:paraId="43970673" w14:textId="77777777" w:rsidR="00A9478C" w:rsidRPr="0093785C" w:rsidRDefault="00A9478C" w:rsidP="00C709FD">
            <w:pPr>
              <w:pBdr>
                <w:bottom w:val="single" w:sz="4" w:space="1" w:color="auto"/>
              </w:pBdr>
              <w:spacing w:line="380" w:lineRule="exact"/>
              <w:jc w:val="center"/>
              <w:rPr>
                <w:rFonts w:ascii="Arial" w:hAnsi="Arial" w:cs="Arial"/>
                <w:sz w:val="16"/>
                <w:szCs w:val="16"/>
              </w:rPr>
            </w:pPr>
            <w:proofErr w:type="gramStart"/>
            <w:r w:rsidRPr="0093785C">
              <w:rPr>
                <w:rFonts w:ascii="Arial" w:hAnsi="Arial" w:cs="Arial"/>
                <w:sz w:val="16"/>
                <w:szCs w:val="16"/>
              </w:rPr>
              <w:t xml:space="preserve">Fixed </w:t>
            </w:r>
            <w:r>
              <w:rPr>
                <w:rFonts w:ascii="Arial" w:hAnsi="Arial" w:cs="Arial"/>
                <w:sz w:val="16"/>
                <w:szCs w:val="16"/>
              </w:rPr>
              <w:t xml:space="preserve"> </w:t>
            </w:r>
            <w:r w:rsidRPr="00A9478C">
              <w:rPr>
                <w:rFonts w:ascii="Arial" w:hAnsi="Arial" w:cs="Arial"/>
                <w:spacing w:val="-6"/>
                <w:sz w:val="16"/>
                <w:szCs w:val="16"/>
              </w:rPr>
              <w:t>interest</w:t>
            </w:r>
            <w:proofErr w:type="gramEnd"/>
            <w:r w:rsidRPr="00A9478C">
              <w:rPr>
                <w:rFonts w:ascii="Arial" w:hAnsi="Arial" w:cs="Arial"/>
                <w:spacing w:val="-6"/>
                <w:sz w:val="16"/>
                <w:szCs w:val="16"/>
              </w:rPr>
              <w:t xml:space="preserve"> rates</w:t>
            </w:r>
          </w:p>
        </w:tc>
        <w:tc>
          <w:tcPr>
            <w:tcW w:w="1134" w:type="dxa"/>
            <w:vAlign w:val="bottom"/>
          </w:tcPr>
          <w:p w14:paraId="13DF54EE" w14:textId="77777777" w:rsidR="00A9478C" w:rsidRPr="0093785C" w:rsidRDefault="00A9478C" w:rsidP="00C709FD">
            <w:pPr>
              <w:spacing w:line="380" w:lineRule="exact"/>
              <w:jc w:val="center"/>
              <w:rPr>
                <w:rFonts w:ascii="Arial" w:hAnsi="Arial" w:cs="Arial"/>
                <w:sz w:val="16"/>
                <w:szCs w:val="16"/>
              </w:rPr>
            </w:pPr>
            <w:r w:rsidRPr="0093785C">
              <w:rPr>
                <w:rFonts w:ascii="Arial" w:hAnsi="Arial" w:cs="Arial"/>
                <w:sz w:val="16"/>
                <w:szCs w:val="16"/>
              </w:rPr>
              <w:t>Floating</w:t>
            </w:r>
          </w:p>
        </w:tc>
        <w:tc>
          <w:tcPr>
            <w:tcW w:w="1134" w:type="dxa"/>
            <w:vAlign w:val="bottom"/>
          </w:tcPr>
          <w:p w14:paraId="79C9D831" w14:textId="77777777" w:rsidR="00A9478C" w:rsidRPr="00A9478C" w:rsidRDefault="00A9478C" w:rsidP="00C709FD">
            <w:pPr>
              <w:spacing w:line="380" w:lineRule="exact"/>
              <w:jc w:val="center"/>
              <w:rPr>
                <w:rFonts w:ascii="Arial" w:hAnsi="Arial" w:cs="Arial"/>
                <w:spacing w:val="-6"/>
                <w:sz w:val="16"/>
                <w:szCs w:val="16"/>
              </w:rPr>
            </w:pPr>
            <w:r w:rsidRPr="00A9478C">
              <w:rPr>
                <w:rFonts w:ascii="Arial" w:hAnsi="Arial" w:cs="Arial"/>
                <w:spacing w:val="-6"/>
                <w:sz w:val="16"/>
                <w:szCs w:val="16"/>
              </w:rPr>
              <w:t>Non- Interest</w:t>
            </w:r>
          </w:p>
        </w:tc>
        <w:tc>
          <w:tcPr>
            <w:tcW w:w="1134" w:type="dxa"/>
            <w:vAlign w:val="bottom"/>
          </w:tcPr>
          <w:p w14:paraId="4F77D6AC" w14:textId="77777777" w:rsidR="00A9478C" w:rsidRPr="0093785C" w:rsidRDefault="00A9478C" w:rsidP="00C709FD">
            <w:pPr>
              <w:spacing w:line="380" w:lineRule="exact"/>
              <w:jc w:val="center"/>
              <w:rPr>
                <w:rFonts w:ascii="Arial" w:hAnsi="Arial" w:cs="Arial"/>
                <w:sz w:val="16"/>
                <w:szCs w:val="16"/>
              </w:rPr>
            </w:pPr>
          </w:p>
        </w:tc>
        <w:tc>
          <w:tcPr>
            <w:tcW w:w="1134" w:type="dxa"/>
            <w:vAlign w:val="bottom"/>
          </w:tcPr>
          <w:p w14:paraId="43735C86" w14:textId="77777777" w:rsidR="00A9478C" w:rsidRPr="0093785C" w:rsidRDefault="00A9478C" w:rsidP="00C709FD">
            <w:pPr>
              <w:spacing w:line="380" w:lineRule="exact"/>
              <w:jc w:val="center"/>
              <w:rPr>
                <w:rFonts w:ascii="Arial" w:hAnsi="Arial" w:cs="Arial"/>
                <w:sz w:val="16"/>
                <w:szCs w:val="16"/>
              </w:rPr>
            </w:pPr>
          </w:p>
        </w:tc>
      </w:tr>
      <w:tr w:rsidR="00A9478C" w:rsidRPr="0093785C" w14:paraId="40577359" w14:textId="77777777" w:rsidTr="00C709FD">
        <w:trPr>
          <w:cantSplit/>
          <w:tblHeader/>
        </w:trPr>
        <w:tc>
          <w:tcPr>
            <w:tcW w:w="3510" w:type="dxa"/>
            <w:vAlign w:val="bottom"/>
          </w:tcPr>
          <w:p w14:paraId="205FF5AB" w14:textId="77777777" w:rsidR="00A9478C" w:rsidRPr="0093785C" w:rsidRDefault="00A9478C" w:rsidP="00C709FD">
            <w:pPr>
              <w:tabs>
                <w:tab w:val="left" w:pos="900"/>
                <w:tab w:val="left" w:pos="1440"/>
                <w:tab w:val="left" w:pos="1980"/>
              </w:tabs>
              <w:spacing w:line="380" w:lineRule="exact"/>
              <w:jc w:val="thaiDistribute"/>
              <w:rPr>
                <w:rFonts w:ascii="Arial" w:hAnsi="Arial" w:cs="Arial"/>
                <w:sz w:val="16"/>
                <w:szCs w:val="16"/>
                <w:u w:val="single"/>
              </w:rPr>
            </w:pPr>
          </w:p>
        </w:tc>
        <w:tc>
          <w:tcPr>
            <w:tcW w:w="1134" w:type="dxa"/>
            <w:vAlign w:val="bottom"/>
          </w:tcPr>
          <w:p w14:paraId="1C60665B" w14:textId="77777777" w:rsidR="00A9478C" w:rsidRPr="00A9478C" w:rsidRDefault="00A9478C" w:rsidP="00C709FD">
            <w:pPr>
              <w:pBdr>
                <w:bottom w:val="single" w:sz="4" w:space="1" w:color="auto"/>
              </w:pBdr>
              <w:spacing w:line="380" w:lineRule="exact"/>
              <w:jc w:val="center"/>
              <w:rPr>
                <w:rFonts w:ascii="Arial" w:hAnsi="Arial" w:cs="Arial"/>
                <w:spacing w:val="-6"/>
                <w:sz w:val="16"/>
                <w:szCs w:val="16"/>
              </w:rPr>
            </w:pPr>
            <w:r w:rsidRPr="00A9478C">
              <w:rPr>
                <w:rFonts w:ascii="Arial" w:hAnsi="Arial" w:cs="Arial"/>
                <w:spacing w:val="-6"/>
                <w:sz w:val="16"/>
                <w:szCs w:val="16"/>
              </w:rPr>
              <w:t>Within 1 year</w:t>
            </w:r>
          </w:p>
        </w:tc>
        <w:tc>
          <w:tcPr>
            <w:tcW w:w="1134" w:type="dxa"/>
            <w:vAlign w:val="bottom"/>
          </w:tcPr>
          <w:p w14:paraId="3943849B" w14:textId="77777777" w:rsidR="00A9478C" w:rsidRPr="0093785C" w:rsidRDefault="00A9478C" w:rsidP="00C709FD">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interest rate</w:t>
            </w:r>
          </w:p>
        </w:tc>
        <w:tc>
          <w:tcPr>
            <w:tcW w:w="1134" w:type="dxa"/>
            <w:vAlign w:val="bottom"/>
          </w:tcPr>
          <w:p w14:paraId="6E42F616" w14:textId="77777777" w:rsidR="00A9478C" w:rsidRPr="0093785C" w:rsidRDefault="00A9478C" w:rsidP="00C709FD">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bearing</w:t>
            </w:r>
          </w:p>
        </w:tc>
        <w:tc>
          <w:tcPr>
            <w:tcW w:w="1134" w:type="dxa"/>
            <w:vAlign w:val="bottom"/>
          </w:tcPr>
          <w:p w14:paraId="19E7AAA6" w14:textId="77777777" w:rsidR="00A9478C" w:rsidRPr="0093785C" w:rsidRDefault="00A9478C" w:rsidP="00C709FD">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Total</w:t>
            </w:r>
          </w:p>
        </w:tc>
        <w:tc>
          <w:tcPr>
            <w:tcW w:w="1134" w:type="dxa"/>
            <w:vAlign w:val="bottom"/>
          </w:tcPr>
          <w:p w14:paraId="678A5122" w14:textId="77777777" w:rsidR="00A9478C" w:rsidRPr="0093785C" w:rsidRDefault="00A9478C" w:rsidP="00C709FD">
            <w:pPr>
              <w:pBdr>
                <w:bottom w:val="single" w:sz="4" w:space="1" w:color="auto"/>
              </w:pBdr>
              <w:spacing w:line="380" w:lineRule="exact"/>
              <w:ind w:right="-108"/>
              <w:jc w:val="center"/>
              <w:rPr>
                <w:rFonts w:ascii="Arial" w:hAnsi="Arial" w:cs="Arial"/>
                <w:sz w:val="16"/>
                <w:szCs w:val="16"/>
              </w:rPr>
            </w:pPr>
            <w:r w:rsidRPr="0093785C">
              <w:rPr>
                <w:rFonts w:ascii="Arial" w:hAnsi="Arial" w:cs="Arial"/>
                <w:sz w:val="16"/>
                <w:szCs w:val="16"/>
              </w:rPr>
              <w:t>Interest rate</w:t>
            </w:r>
          </w:p>
        </w:tc>
      </w:tr>
      <w:tr w:rsidR="00A9478C" w:rsidRPr="0093785C" w14:paraId="75B57E7A" w14:textId="77777777" w:rsidTr="00C709FD">
        <w:trPr>
          <w:cantSplit/>
          <w:trHeight w:val="74"/>
        </w:trPr>
        <w:tc>
          <w:tcPr>
            <w:tcW w:w="3510" w:type="dxa"/>
          </w:tcPr>
          <w:p w14:paraId="75F0E9AE" w14:textId="77777777" w:rsidR="00A9478C" w:rsidRPr="0093785C" w:rsidRDefault="00A9478C" w:rsidP="00C709FD">
            <w:pPr>
              <w:tabs>
                <w:tab w:val="left" w:pos="900"/>
                <w:tab w:val="left" w:pos="1440"/>
                <w:tab w:val="left" w:pos="1980"/>
              </w:tabs>
              <w:spacing w:line="380" w:lineRule="exact"/>
              <w:ind w:left="162" w:hanging="162"/>
              <w:rPr>
                <w:rFonts w:ascii="Arial" w:hAnsi="Arial" w:cs="Arial"/>
                <w:b/>
                <w:bCs/>
                <w:sz w:val="16"/>
                <w:szCs w:val="16"/>
              </w:rPr>
            </w:pPr>
          </w:p>
        </w:tc>
        <w:tc>
          <w:tcPr>
            <w:tcW w:w="1134" w:type="dxa"/>
          </w:tcPr>
          <w:p w14:paraId="3641BBF0" w14:textId="77777777" w:rsidR="00A9478C" w:rsidRPr="0093785C" w:rsidRDefault="00A9478C" w:rsidP="00C709FD">
            <w:pPr>
              <w:tabs>
                <w:tab w:val="decimal" w:pos="702"/>
              </w:tabs>
              <w:spacing w:line="380" w:lineRule="exact"/>
              <w:jc w:val="thaiDistribute"/>
              <w:rPr>
                <w:rFonts w:ascii="Arial" w:hAnsi="Arial" w:cs="Arial"/>
                <w:sz w:val="16"/>
                <w:szCs w:val="16"/>
              </w:rPr>
            </w:pPr>
          </w:p>
        </w:tc>
        <w:tc>
          <w:tcPr>
            <w:tcW w:w="1134" w:type="dxa"/>
          </w:tcPr>
          <w:p w14:paraId="12D3A641" w14:textId="77777777" w:rsidR="00A9478C" w:rsidRPr="0093785C" w:rsidRDefault="00A9478C" w:rsidP="00C709FD">
            <w:pPr>
              <w:tabs>
                <w:tab w:val="decimal" w:pos="612"/>
              </w:tabs>
              <w:spacing w:line="380" w:lineRule="exact"/>
              <w:ind w:left="-7"/>
              <w:jc w:val="thaiDistribute"/>
              <w:rPr>
                <w:rFonts w:ascii="Arial" w:hAnsi="Arial" w:cs="Arial"/>
                <w:sz w:val="16"/>
                <w:szCs w:val="16"/>
              </w:rPr>
            </w:pPr>
          </w:p>
        </w:tc>
        <w:tc>
          <w:tcPr>
            <w:tcW w:w="1134" w:type="dxa"/>
          </w:tcPr>
          <w:p w14:paraId="5C9DCAB4" w14:textId="77777777" w:rsidR="00A9478C" w:rsidRPr="0093785C" w:rsidRDefault="00A9478C" w:rsidP="00C709FD">
            <w:pPr>
              <w:tabs>
                <w:tab w:val="decimal" w:pos="702"/>
              </w:tabs>
              <w:spacing w:line="380" w:lineRule="exact"/>
              <w:jc w:val="thaiDistribute"/>
              <w:rPr>
                <w:rFonts w:ascii="Arial" w:hAnsi="Arial" w:cs="Arial"/>
                <w:sz w:val="16"/>
                <w:szCs w:val="16"/>
              </w:rPr>
            </w:pPr>
          </w:p>
        </w:tc>
        <w:tc>
          <w:tcPr>
            <w:tcW w:w="1134" w:type="dxa"/>
          </w:tcPr>
          <w:p w14:paraId="2C7632FC" w14:textId="77777777" w:rsidR="00A9478C" w:rsidRPr="0093785C" w:rsidRDefault="00A9478C" w:rsidP="00C709FD">
            <w:pPr>
              <w:spacing w:line="380" w:lineRule="exact"/>
              <w:jc w:val="thaiDistribute"/>
              <w:rPr>
                <w:rFonts w:ascii="Arial" w:hAnsi="Arial" w:cs="Arial"/>
                <w:sz w:val="16"/>
                <w:szCs w:val="16"/>
              </w:rPr>
            </w:pPr>
          </w:p>
        </w:tc>
        <w:tc>
          <w:tcPr>
            <w:tcW w:w="1134" w:type="dxa"/>
          </w:tcPr>
          <w:p w14:paraId="4D8EADFC" w14:textId="77777777" w:rsidR="00A9478C" w:rsidRPr="0093785C" w:rsidRDefault="00A9478C" w:rsidP="00C709FD">
            <w:pPr>
              <w:spacing w:line="380" w:lineRule="exact"/>
              <w:jc w:val="center"/>
              <w:rPr>
                <w:rFonts w:ascii="Arial" w:hAnsi="Arial" w:cs="Arial"/>
                <w:sz w:val="16"/>
                <w:szCs w:val="16"/>
              </w:rPr>
            </w:pPr>
            <w:r w:rsidRPr="0093785C">
              <w:rPr>
                <w:rFonts w:ascii="Arial" w:hAnsi="Arial" w:cs="Arial"/>
                <w:sz w:val="16"/>
                <w:szCs w:val="16"/>
              </w:rPr>
              <w:t>(% p.a.)</w:t>
            </w:r>
          </w:p>
        </w:tc>
      </w:tr>
      <w:tr w:rsidR="00A9478C" w:rsidRPr="0093785C" w14:paraId="00D0F5E1" w14:textId="77777777" w:rsidTr="00C709FD">
        <w:trPr>
          <w:cantSplit/>
          <w:trHeight w:val="74"/>
        </w:trPr>
        <w:tc>
          <w:tcPr>
            <w:tcW w:w="3510" w:type="dxa"/>
          </w:tcPr>
          <w:p w14:paraId="4EC1F7AB" w14:textId="77777777" w:rsidR="00A9478C" w:rsidRPr="0093785C" w:rsidRDefault="00A9478C" w:rsidP="00C709FD">
            <w:pPr>
              <w:tabs>
                <w:tab w:val="left" w:pos="900"/>
                <w:tab w:val="left" w:pos="1440"/>
                <w:tab w:val="left" w:pos="1980"/>
              </w:tabs>
              <w:spacing w:line="380" w:lineRule="exact"/>
              <w:ind w:left="162" w:hanging="162"/>
              <w:rPr>
                <w:rFonts w:ascii="Arial" w:hAnsi="Arial" w:cs="Arial"/>
                <w:b/>
                <w:bCs/>
                <w:sz w:val="16"/>
                <w:szCs w:val="16"/>
              </w:rPr>
            </w:pPr>
            <w:r w:rsidRPr="0093785C">
              <w:rPr>
                <w:rFonts w:ascii="Arial" w:hAnsi="Arial" w:cs="Arial"/>
                <w:b/>
                <w:bCs/>
                <w:sz w:val="16"/>
                <w:szCs w:val="16"/>
              </w:rPr>
              <w:t>Financial assets</w:t>
            </w:r>
          </w:p>
        </w:tc>
        <w:tc>
          <w:tcPr>
            <w:tcW w:w="1134" w:type="dxa"/>
          </w:tcPr>
          <w:p w14:paraId="024743F3" w14:textId="77777777" w:rsidR="00A9478C" w:rsidRPr="0093785C" w:rsidRDefault="00A9478C" w:rsidP="00C709FD">
            <w:pPr>
              <w:tabs>
                <w:tab w:val="decimal" w:pos="702"/>
              </w:tabs>
              <w:spacing w:line="380" w:lineRule="exact"/>
              <w:jc w:val="thaiDistribute"/>
              <w:rPr>
                <w:rFonts w:ascii="Arial" w:hAnsi="Arial" w:cs="Arial"/>
                <w:sz w:val="16"/>
                <w:szCs w:val="16"/>
              </w:rPr>
            </w:pPr>
          </w:p>
        </w:tc>
        <w:tc>
          <w:tcPr>
            <w:tcW w:w="1134" w:type="dxa"/>
          </w:tcPr>
          <w:p w14:paraId="0306792E" w14:textId="77777777" w:rsidR="00A9478C" w:rsidRPr="0093785C" w:rsidRDefault="00A9478C" w:rsidP="00C709FD">
            <w:pPr>
              <w:tabs>
                <w:tab w:val="decimal" w:pos="612"/>
              </w:tabs>
              <w:spacing w:line="380" w:lineRule="exact"/>
              <w:ind w:left="-7"/>
              <w:jc w:val="thaiDistribute"/>
              <w:rPr>
                <w:rFonts w:ascii="Arial" w:hAnsi="Arial" w:cs="Arial"/>
                <w:sz w:val="16"/>
                <w:szCs w:val="16"/>
              </w:rPr>
            </w:pPr>
          </w:p>
        </w:tc>
        <w:tc>
          <w:tcPr>
            <w:tcW w:w="1134" w:type="dxa"/>
          </w:tcPr>
          <w:p w14:paraId="2A637A29" w14:textId="77777777" w:rsidR="00A9478C" w:rsidRPr="0093785C" w:rsidRDefault="00A9478C" w:rsidP="00C709FD">
            <w:pPr>
              <w:tabs>
                <w:tab w:val="decimal" w:pos="702"/>
              </w:tabs>
              <w:spacing w:line="380" w:lineRule="exact"/>
              <w:jc w:val="thaiDistribute"/>
              <w:rPr>
                <w:rFonts w:ascii="Arial" w:hAnsi="Arial" w:cs="Arial"/>
                <w:sz w:val="16"/>
                <w:szCs w:val="16"/>
              </w:rPr>
            </w:pPr>
          </w:p>
        </w:tc>
        <w:tc>
          <w:tcPr>
            <w:tcW w:w="1134" w:type="dxa"/>
          </w:tcPr>
          <w:p w14:paraId="455233F5" w14:textId="77777777" w:rsidR="00A9478C" w:rsidRPr="0093785C" w:rsidRDefault="00A9478C" w:rsidP="00C709FD">
            <w:pPr>
              <w:spacing w:line="380" w:lineRule="exact"/>
              <w:jc w:val="thaiDistribute"/>
              <w:rPr>
                <w:rFonts w:ascii="Arial" w:hAnsi="Arial" w:cs="Arial"/>
                <w:sz w:val="16"/>
                <w:szCs w:val="16"/>
              </w:rPr>
            </w:pPr>
          </w:p>
        </w:tc>
        <w:tc>
          <w:tcPr>
            <w:tcW w:w="1134" w:type="dxa"/>
          </w:tcPr>
          <w:p w14:paraId="7DA0119F" w14:textId="77777777" w:rsidR="00A9478C" w:rsidRPr="0093785C" w:rsidRDefault="00A9478C" w:rsidP="00C709FD">
            <w:pPr>
              <w:spacing w:line="380" w:lineRule="exact"/>
              <w:jc w:val="thaiDistribute"/>
              <w:rPr>
                <w:rFonts w:ascii="Arial" w:hAnsi="Arial" w:cs="Arial"/>
                <w:sz w:val="16"/>
                <w:szCs w:val="16"/>
              </w:rPr>
            </w:pPr>
          </w:p>
        </w:tc>
      </w:tr>
      <w:tr w:rsidR="00A9478C" w:rsidRPr="0093785C" w14:paraId="07A7D108" w14:textId="77777777" w:rsidTr="00C709FD">
        <w:trPr>
          <w:cantSplit/>
        </w:trPr>
        <w:tc>
          <w:tcPr>
            <w:tcW w:w="3510" w:type="dxa"/>
          </w:tcPr>
          <w:p w14:paraId="6B75689D"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 xml:space="preserve">Cash and cash equivalents </w:t>
            </w:r>
          </w:p>
        </w:tc>
        <w:tc>
          <w:tcPr>
            <w:tcW w:w="1134" w:type="dxa"/>
            <w:vAlign w:val="center"/>
          </w:tcPr>
          <w:p w14:paraId="123B51DD"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621</w:t>
            </w:r>
          </w:p>
        </w:tc>
        <w:tc>
          <w:tcPr>
            <w:tcW w:w="1134" w:type="dxa"/>
            <w:vAlign w:val="center"/>
          </w:tcPr>
          <w:p w14:paraId="08C04FD9"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137</w:t>
            </w:r>
          </w:p>
        </w:tc>
        <w:tc>
          <w:tcPr>
            <w:tcW w:w="1134" w:type="dxa"/>
            <w:vAlign w:val="center"/>
          </w:tcPr>
          <w:p w14:paraId="54C3F306"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346</w:t>
            </w:r>
          </w:p>
        </w:tc>
        <w:tc>
          <w:tcPr>
            <w:tcW w:w="1134" w:type="dxa"/>
            <w:vAlign w:val="center"/>
          </w:tcPr>
          <w:p w14:paraId="7C4F1A0C"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1,104</w:t>
            </w:r>
          </w:p>
        </w:tc>
        <w:tc>
          <w:tcPr>
            <w:tcW w:w="1134" w:type="dxa"/>
            <w:vAlign w:val="center"/>
          </w:tcPr>
          <w:p w14:paraId="01A73BA5"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0.1 - 5.8</w:t>
            </w:r>
          </w:p>
        </w:tc>
      </w:tr>
      <w:tr w:rsidR="00A9478C" w:rsidRPr="0093785C" w14:paraId="7B8D24B1" w14:textId="77777777" w:rsidTr="00C709FD">
        <w:trPr>
          <w:cantSplit/>
        </w:trPr>
        <w:tc>
          <w:tcPr>
            <w:tcW w:w="3510" w:type="dxa"/>
          </w:tcPr>
          <w:p w14:paraId="4C0ADA34"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Trade and other receivables</w:t>
            </w:r>
          </w:p>
        </w:tc>
        <w:tc>
          <w:tcPr>
            <w:tcW w:w="1134" w:type="dxa"/>
            <w:vAlign w:val="center"/>
          </w:tcPr>
          <w:p w14:paraId="5761C801"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5D42BF0E"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64A85D1E"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5,042</w:t>
            </w:r>
          </w:p>
        </w:tc>
        <w:tc>
          <w:tcPr>
            <w:tcW w:w="1134" w:type="dxa"/>
            <w:vAlign w:val="center"/>
          </w:tcPr>
          <w:p w14:paraId="2A092A5B"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5,042</w:t>
            </w:r>
          </w:p>
        </w:tc>
        <w:tc>
          <w:tcPr>
            <w:tcW w:w="1134" w:type="dxa"/>
            <w:vAlign w:val="center"/>
          </w:tcPr>
          <w:p w14:paraId="3CAAB276"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w:t>
            </w:r>
          </w:p>
        </w:tc>
      </w:tr>
      <w:tr w:rsidR="00A9478C" w:rsidRPr="0093785C" w14:paraId="3DCBCED7" w14:textId="77777777" w:rsidTr="00C709FD">
        <w:trPr>
          <w:cantSplit/>
        </w:trPr>
        <w:tc>
          <w:tcPr>
            <w:tcW w:w="3510" w:type="dxa"/>
          </w:tcPr>
          <w:p w14:paraId="70C5939B"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b/>
                <w:bCs/>
                <w:sz w:val="16"/>
                <w:szCs w:val="16"/>
              </w:rPr>
              <w:t>Financial liabilities</w:t>
            </w:r>
          </w:p>
        </w:tc>
        <w:tc>
          <w:tcPr>
            <w:tcW w:w="1134" w:type="dxa"/>
            <w:vAlign w:val="center"/>
          </w:tcPr>
          <w:p w14:paraId="66BCA482" w14:textId="77777777" w:rsidR="00A9478C" w:rsidRPr="0093785C" w:rsidRDefault="00A9478C" w:rsidP="00A9478C">
            <w:pPr>
              <w:tabs>
                <w:tab w:val="decimal" w:pos="612"/>
              </w:tabs>
              <w:spacing w:line="380" w:lineRule="exact"/>
              <w:ind w:left="-7"/>
              <w:jc w:val="thaiDistribute"/>
              <w:rPr>
                <w:rFonts w:ascii="Arial" w:hAnsi="Arial" w:cs="Arial"/>
                <w:sz w:val="16"/>
                <w:szCs w:val="16"/>
              </w:rPr>
            </w:pPr>
          </w:p>
        </w:tc>
        <w:tc>
          <w:tcPr>
            <w:tcW w:w="1134" w:type="dxa"/>
            <w:vAlign w:val="center"/>
          </w:tcPr>
          <w:p w14:paraId="6DFFEB29" w14:textId="77777777" w:rsidR="00A9478C" w:rsidRPr="0093785C" w:rsidRDefault="00A9478C" w:rsidP="00A9478C">
            <w:pPr>
              <w:tabs>
                <w:tab w:val="decimal" w:pos="612"/>
              </w:tabs>
              <w:spacing w:line="380" w:lineRule="exact"/>
              <w:ind w:left="-7"/>
              <w:jc w:val="thaiDistribute"/>
              <w:rPr>
                <w:rFonts w:ascii="Arial" w:hAnsi="Arial" w:cs="Arial"/>
                <w:sz w:val="16"/>
                <w:szCs w:val="16"/>
              </w:rPr>
            </w:pPr>
          </w:p>
        </w:tc>
        <w:tc>
          <w:tcPr>
            <w:tcW w:w="1134" w:type="dxa"/>
            <w:vAlign w:val="center"/>
          </w:tcPr>
          <w:p w14:paraId="0DED7F3B" w14:textId="77777777" w:rsidR="00A9478C" w:rsidRPr="0093785C" w:rsidRDefault="00A9478C" w:rsidP="00A9478C">
            <w:pPr>
              <w:tabs>
                <w:tab w:val="decimal" w:pos="612"/>
              </w:tabs>
              <w:spacing w:line="380" w:lineRule="exact"/>
              <w:ind w:left="-7"/>
              <w:jc w:val="thaiDistribute"/>
              <w:rPr>
                <w:rFonts w:ascii="Arial" w:hAnsi="Arial" w:cs="Arial"/>
                <w:sz w:val="16"/>
                <w:szCs w:val="16"/>
              </w:rPr>
            </w:pPr>
          </w:p>
        </w:tc>
        <w:tc>
          <w:tcPr>
            <w:tcW w:w="1134" w:type="dxa"/>
            <w:vAlign w:val="center"/>
          </w:tcPr>
          <w:p w14:paraId="6B36AD4F" w14:textId="77777777" w:rsidR="00A9478C" w:rsidRPr="0093785C" w:rsidRDefault="00A9478C" w:rsidP="00A9478C">
            <w:pPr>
              <w:tabs>
                <w:tab w:val="decimal" w:pos="612"/>
              </w:tabs>
              <w:spacing w:line="380" w:lineRule="exact"/>
              <w:ind w:left="-7"/>
              <w:jc w:val="thaiDistribute"/>
              <w:rPr>
                <w:rFonts w:ascii="Arial" w:hAnsi="Arial" w:cs="Arial"/>
                <w:sz w:val="16"/>
                <w:szCs w:val="16"/>
              </w:rPr>
            </w:pPr>
          </w:p>
        </w:tc>
        <w:tc>
          <w:tcPr>
            <w:tcW w:w="1134" w:type="dxa"/>
            <w:vAlign w:val="center"/>
          </w:tcPr>
          <w:p w14:paraId="2BA3965A" w14:textId="77777777" w:rsidR="00A9478C" w:rsidRPr="0093785C" w:rsidRDefault="00A9478C" w:rsidP="00A9478C">
            <w:pPr>
              <w:spacing w:line="380" w:lineRule="exact"/>
              <w:jc w:val="center"/>
              <w:rPr>
                <w:rFonts w:ascii="Arial" w:hAnsi="Arial" w:cs="Arial"/>
                <w:sz w:val="16"/>
                <w:szCs w:val="16"/>
              </w:rPr>
            </w:pPr>
          </w:p>
        </w:tc>
      </w:tr>
      <w:tr w:rsidR="00A9478C" w:rsidRPr="0093785C" w14:paraId="3F178D7E" w14:textId="77777777" w:rsidTr="00C709FD">
        <w:trPr>
          <w:cantSplit/>
        </w:trPr>
        <w:tc>
          <w:tcPr>
            <w:tcW w:w="3510" w:type="dxa"/>
          </w:tcPr>
          <w:p w14:paraId="4ECAE745"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Bank overdrafts and short-term loans from financial institutions</w:t>
            </w:r>
          </w:p>
        </w:tc>
        <w:tc>
          <w:tcPr>
            <w:tcW w:w="1134" w:type="dxa"/>
            <w:vAlign w:val="bottom"/>
          </w:tcPr>
          <w:p w14:paraId="591721C0" w14:textId="77777777" w:rsidR="00A9478C" w:rsidRPr="0093785C" w:rsidRDefault="00A9478C" w:rsidP="00A9478C">
            <w:pPr>
              <w:tabs>
                <w:tab w:val="decimal" w:pos="612"/>
              </w:tabs>
              <w:spacing w:line="380" w:lineRule="exact"/>
              <w:ind w:left="-7"/>
              <w:rPr>
                <w:rFonts w:ascii="Arial" w:hAnsi="Arial" w:cs="Arial"/>
                <w:sz w:val="16"/>
                <w:szCs w:val="16"/>
              </w:rPr>
            </w:pPr>
            <w:r w:rsidRPr="0093785C">
              <w:rPr>
                <w:rFonts w:ascii="Arial" w:hAnsi="Arial" w:cs="Arial"/>
                <w:sz w:val="16"/>
                <w:szCs w:val="16"/>
              </w:rPr>
              <w:t>6,589</w:t>
            </w:r>
          </w:p>
        </w:tc>
        <w:tc>
          <w:tcPr>
            <w:tcW w:w="1134" w:type="dxa"/>
            <w:vAlign w:val="bottom"/>
          </w:tcPr>
          <w:p w14:paraId="67769ADD" w14:textId="77777777" w:rsidR="00A9478C" w:rsidRPr="0093785C" w:rsidRDefault="00A9478C" w:rsidP="00A9478C">
            <w:pPr>
              <w:tabs>
                <w:tab w:val="decimal" w:pos="612"/>
              </w:tabs>
              <w:spacing w:line="380" w:lineRule="exact"/>
              <w:ind w:left="-7"/>
              <w:rPr>
                <w:rFonts w:ascii="Arial" w:hAnsi="Arial" w:cs="Arial"/>
                <w:sz w:val="16"/>
                <w:szCs w:val="16"/>
              </w:rPr>
            </w:pPr>
            <w:r w:rsidRPr="0093785C">
              <w:rPr>
                <w:rFonts w:ascii="Arial" w:hAnsi="Arial" w:cs="Arial"/>
                <w:sz w:val="16"/>
                <w:szCs w:val="16"/>
              </w:rPr>
              <w:t>347</w:t>
            </w:r>
          </w:p>
        </w:tc>
        <w:tc>
          <w:tcPr>
            <w:tcW w:w="1134" w:type="dxa"/>
            <w:vAlign w:val="bottom"/>
          </w:tcPr>
          <w:p w14:paraId="4C200180" w14:textId="77777777" w:rsidR="00A9478C" w:rsidRPr="0093785C" w:rsidRDefault="00A9478C" w:rsidP="00A9478C">
            <w:pPr>
              <w:tabs>
                <w:tab w:val="decimal" w:pos="612"/>
              </w:tabs>
              <w:spacing w:line="380" w:lineRule="exact"/>
              <w:ind w:left="-7"/>
              <w:rPr>
                <w:rFonts w:ascii="Arial" w:hAnsi="Arial" w:cs="Arial"/>
                <w:sz w:val="16"/>
                <w:szCs w:val="16"/>
              </w:rPr>
            </w:pPr>
            <w:r w:rsidRPr="0093785C">
              <w:rPr>
                <w:rFonts w:ascii="Arial" w:hAnsi="Arial" w:cs="Arial"/>
                <w:sz w:val="16"/>
                <w:szCs w:val="16"/>
              </w:rPr>
              <w:t>-</w:t>
            </w:r>
          </w:p>
        </w:tc>
        <w:tc>
          <w:tcPr>
            <w:tcW w:w="1134" w:type="dxa"/>
            <w:vAlign w:val="bottom"/>
          </w:tcPr>
          <w:p w14:paraId="02E676F4" w14:textId="77777777" w:rsidR="00A9478C" w:rsidRPr="0093785C" w:rsidRDefault="00A9478C" w:rsidP="00A9478C">
            <w:pPr>
              <w:tabs>
                <w:tab w:val="decimal" w:pos="612"/>
              </w:tabs>
              <w:spacing w:line="380" w:lineRule="exact"/>
              <w:ind w:left="-7"/>
              <w:rPr>
                <w:rFonts w:ascii="Arial" w:hAnsi="Arial" w:cs="Arial"/>
                <w:sz w:val="16"/>
                <w:szCs w:val="16"/>
              </w:rPr>
            </w:pPr>
            <w:r w:rsidRPr="0093785C">
              <w:rPr>
                <w:rFonts w:ascii="Arial" w:hAnsi="Arial" w:cs="Arial"/>
                <w:sz w:val="16"/>
                <w:szCs w:val="16"/>
              </w:rPr>
              <w:t>6,936</w:t>
            </w:r>
          </w:p>
        </w:tc>
        <w:tc>
          <w:tcPr>
            <w:tcW w:w="1134" w:type="dxa"/>
            <w:vAlign w:val="bottom"/>
          </w:tcPr>
          <w:p w14:paraId="5E6E0DE2"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Note 16</w:t>
            </w:r>
          </w:p>
        </w:tc>
      </w:tr>
      <w:tr w:rsidR="00A9478C" w:rsidRPr="0093785C" w14:paraId="12B40531" w14:textId="77777777" w:rsidTr="00C709FD">
        <w:trPr>
          <w:cantSplit/>
        </w:trPr>
        <w:tc>
          <w:tcPr>
            <w:tcW w:w="3510" w:type="dxa"/>
          </w:tcPr>
          <w:p w14:paraId="059BE4F5"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Trade and other payables</w:t>
            </w:r>
          </w:p>
        </w:tc>
        <w:tc>
          <w:tcPr>
            <w:tcW w:w="1134" w:type="dxa"/>
            <w:vAlign w:val="center"/>
          </w:tcPr>
          <w:p w14:paraId="48AB37BC"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6B8611FE"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116D304B"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4,015</w:t>
            </w:r>
          </w:p>
        </w:tc>
        <w:tc>
          <w:tcPr>
            <w:tcW w:w="1134" w:type="dxa"/>
            <w:vAlign w:val="center"/>
          </w:tcPr>
          <w:p w14:paraId="24E259D5"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4,015</w:t>
            </w:r>
          </w:p>
        </w:tc>
        <w:tc>
          <w:tcPr>
            <w:tcW w:w="1134" w:type="dxa"/>
            <w:vAlign w:val="center"/>
          </w:tcPr>
          <w:p w14:paraId="1A9CF6C8"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w:t>
            </w:r>
          </w:p>
        </w:tc>
      </w:tr>
      <w:tr w:rsidR="00A9478C" w:rsidRPr="0093785C" w14:paraId="0911552A" w14:textId="77777777" w:rsidTr="00C709FD">
        <w:trPr>
          <w:cantSplit/>
        </w:trPr>
        <w:tc>
          <w:tcPr>
            <w:tcW w:w="3510" w:type="dxa"/>
          </w:tcPr>
          <w:p w14:paraId="1F37D490"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Long-term loans from financial institutions</w:t>
            </w:r>
          </w:p>
        </w:tc>
        <w:tc>
          <w:tcPr>
            <w:tcW w:w="1134" w:type="dxa"/>
            <w:vAlign w:val="center"/>
          </w:tcPr>
          <w:p w14:paraId="3BE24EC9"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99</w:t>
            </w:r>
          </w:p>
        </w:tc>
        <w:tc>
          <w:tcPr>
            <w:tcW w:w="1134" w:type="dxa"/>
            <w:vAlign w:val="center"/>
          </w:tcPr>
          <w:p w14:paraId="73F550E1"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113</w:t>
            </w:r>
          </w:p>
        </w:tc>
        <w:tc>
          <w:tcPr>
            <w:tcW w:w="1134" w:type="dxa"/>
            <w:vAlign w:val="center"/>
          </w:tcPr>
          <w:p w14:paraId="252CBC1B"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40390EBB"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212</w:t>
            </w:r>
          </w:p>
        </w:tc>
        <w:tc>
          <w:tcPr>
            <w:tcW w:w="1134" w:type="dxa"/>
            <w:vAlign w:val="center"/>
          </w:tcPr>
          <w:p w14:paraId="67F6FB3E"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Note 18</w:t>
            </w:r>
          </w:p>
        </w:tc>
      </w:tr>
      <w:tr w:rsidR="00A9478C" w:rsidRPr="0093785C" w14:paraId="14B1A482" w14:textId="77777777" w:rsidTr="00C709FD">
        <w:trPr>
          <w:cantSplit/>
        </w:trPr>
        <w:tc>
          <w:tcPr>
            <w:tcW w:w="3510" w:type="dxa"/>
            <w:vAlign w:val="bottom"/>
          </w:tcPr>
          <w:p w14:paraId="78FCE55A" w14:textId="77777777" w:rsidR="00A9478C" w:rsidRPr="0093785C" w:rsidRDefault="00A9478C" w:rsidP="00A9478C">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Long-term loan from related party</w:t>
            </w:r>
          </w:p>
        </w:tc>
        <w:tc>
          <w:tcPr>
            <w:tcW w:w="1134" w:type="dxa"/>
            <w:vAlign w:val="center"/>
          </w:tcPr>
          <w:p w14:paraId="18F79746"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6D73095B"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center"/>
          </w:tcPr>
          <w:p w14:paraId="713AD959"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7</w:t>
            </w:r>
          </w:p>
        </w:tc>
        <w:tc>
          <w:tcPr>
            <w:tcW w:w="1134" w:type="dxa"/>
            <w:vAlign w:val="center"/>
          </w:tcPr>
          <w:p w14:paraId="79B11DBF" w14:textId="77777777" w:rsidR="00A9478C" w:rsidRPr="0093785C" w:rsidRDefault="00A9478C" w:rsidP="00A9478C">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7</w:t>
            </w:r>
          </w:p>
        </w:tc>
        <w:tc>
          <w:tcPr>
            <w:tcW w:w="1134" w:type="dxa"/>
            <w:vAlign w:val="center"/>
          </w:tcPr>
          <w:p w14:paraId="1ACF1051"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w:t>
            </w:r>
          </w:p>
        </w:tc>
      </w:tr>
    </w:tbl>
    <w:p w14:paraId="7E00C1BA" w14:textId="77777777" w:rsidR="00AE2CC3" w:rsidRDefault="00AE2CC3" w:rsidP="0093785C">
      <w:pPr>
        <w:spacing w:line="380" w:lineRule="exact"/>
        <w:rPr>
          <w:rFonts w:ascii="Arial" w:hAnsi="Arial" w:cs="Arial"/>
        </w:rPr>
      </w:pPr>
    </w:p>
    <w:tbl>
      <w:tblPr>
        <w:tblW w:w="9180" w:type="dxa"/>
        <w:tblInd w:w="540" w:type="dxa"/>
        <w:tblLayout w:type="fixed"/>
        <w:tblLook w:val="0000" w:firstRow="0" w:lastRow="0" w:firstColumn="0" w:lastColumn="0" w:noHBand="0" w:noVBand="0"/>
      </w:tblPr>
      <w:tblGrid>
        <w:gridCol w:w="3510"/>
        <w:gridCol w:w="1134"/>
        <w:gridCol w:w="1134"/>
        <w:gridCol w:w="1134"/>
        <w:gridCol w:w="1134"/>
        <w:gridCol w:w="1134"/>
      </w:tblGrid>
      <w:tr w:rsidR="00A9478C" w:rsidRPr="0093785C" w14:paraId="02E4EFB4" w14:textId="77777777" w:rsidTr="00C709FD">
        <w:trPr>
          <w:cantSplit/>
          <w:tblHeader/>
        </w:trPr>
        <w:tc>
          <w:tcPr>
            <w:tcW w:w="9180" w:type="dxa"/>
            <w:gridSpan w:val="6"/>
            <w:vAlign w:val="bottom"/>
          </w:tcPr>
          <w:p w14:paraId="7E14E6BE" w14:textId="77777777" w:rsidR="00A9478C" w:rsidRPr="0093785C" w:rsidRDefault="00A9478C" w:rsidP="00C709FD">
            <w:pPr>
              <w:spacing w:line="380" w:lineRule="exact"/>
              <w:jc w:val="right"/>
              <w:rPr>
                <w:rFonts w:ascii="Arial" w:hAnsi="Arial" w:cs="Arial"/>
                <w:sz w:val="16"/>
                <w:szCs w:val="16"/>
              </w:rPr>
            </w:pPr>
            <w:r w:rsidRPr="0093785C">
              <w:rPr>
                <w:rFonts w:ascii="Arial" w:hAnsi="Arial" w:cs="Arial"/>
                <w:sz w:val="16"/>
                <w:szCs w:val="16"/>
              </w:rPr>
              <w:t>(Unit: Million Baht)</w:t>
            </w:r>
          </w:p>
        </w:tc>
      </w:tr>
      <w:tr w:rsidR="00A9478C" w:rsidRPr="0093785C" w14:paraId="61C5D0F5" w14:textId="77777777" w:rsidTr="00C709FD">
        <w:trPr>
          <w:cantSplit/>
          <w:tblHeader/>
        </w:trPr>
        <w:tc>
          <w:tcPr>
            <w:tcW w:w="3510" w:type="dxa"/>
            <w:vAlign w:val="bottom"/>
          </w:tcPr>
          <w:p w14:paraId="23CC766D" w14:textId="77777777" w:rsidR="00A9478C" w:rsidRPr="0093785C" w:rsidRDefault="00A9478C" w:rsidP="00A9478C">
            <w:pPr>
              <w:tabs>
                <w:tab w:val="left" w:pos="900"/>
                <w:tab w:val="left" w:pos="1440"/>
                <w:tab w:val="left" w:pos="1980"/>
              </w:tabs>
              <w:spacing w:line="380" w:lineRule="exact"/>
              <w:jc w:val="thaiDistribute"/>
              <w:rPr>
                <w:rFonts w:ascii="Arial" w:hAnsi="Arial" w:cs="Arial"/>
                <w:sz w:val="16"/>
                <w:szCs w:val="16"/>
                <w:u w:val="single"/>
              </w:rPr>
            </w:pPr>
            <w:r w:rsidRPr="0093785C">
              <w:rPr>
                <w:rFonts w:ascii="Arial" w:hAnsi="Arial" w:cs="Arial"/>
                <w:sz w:val="16"/>
                <w:szCs w:val="16"/>
              </w:rPr>
              <w:br w:type="page"/>
            </w:r>
          </w:p>
        </w:tc>
        <w:tc>
          <w:tcPr>
            <w:tcW w:w="5670" w:type="dxa"/>
            <w:gridSpan w:val="5"/>
          </w:tcPr>
          <w:p w14:paraId="75E8099D" w14:textId="77777777" w:rsidR="00A9478C" w:rsidRPr="00C839D5" w:rsidRDefault="00A9478C" w:rsidP="00A9478C">
            <w:pPr>
              <w:pBdr>
                <w:bottom w:val="single" w:sz="4" w:space="1" w:color="auto"/>
              </w:pBdr>
              <w:spacing w:line="380" w:lineRule="exact"/>
              <w:jc w:val="center"/>
              <w:rPr>
                <w:rFonts w:ascii="Arial" w:hAnsi="Arial" w:cs="Arial"/>
                <w:sz w:val="16"/>
                <w:szCs w:val="16"/>
              </w:rPr>
            </w:pPr>
            <w:r w:rsidRPr="00C839D5">
              <w:rPr>
                <w:rFonts w:ascii="Arial" w:hAnsi="Arial" w:cs="Arial"/>
                <w:sz w:val="16"/>
                <w:szCs w:val="16"/>
              </w:rPr>
              <w:t>Separate financial statements</w:t>
            </w:r>
          </w:p>
        </w:tc>
      </w:tr>
      <w:tr w:rsidR="00A9478C" w:rsidRPr="0093785C" w14:paraId="25357180" w14:textId="77777777" w:rsidTr="00C709FD">
        <w:trPr>
          <w:cantSplit/>
          <w:tblHeader/>
        </w:trPr>
        <w:tc>
          <w:tcPr>
            <w:tcW w:w="3510" w:type="dxa"/>
            <w:vAlign w:val="bottom"/>
          </w:tcPr>
          <w:p w14:paraId="7CEE29D5" w14:textId="77777777" w:rsidR="00A9478C" w:rsidRPr="0093785C" w:rsidRDefault="00A9478C" w:rsidP="00A9478C">
            <w:pPr>
              <w:tabs>
                <w:tab w:val="left" w:pos="900"/>
                <w:tab w:val="left" w:pos="1440"/>
                <w:tab w:val="left" w:pos="1980"/>
              </w:tabs>
              <w:spacing w:line="380" w:lineRule="exact"/>
              <w:jc w:val="thaiDistribute"/>
              <w:rPr>
                <w:rFonts w:ascii="Arial" w:hAnsi="Arial" w:cs="Arial"/>
                <w:sz w:val="16"/>
                <w:szCs w:val="16"/>
              </w:rPr>
            </w:pPr>
          </w:p>
        </w:tc>
        <w:tc>
          <w:tcPr>
            <w:tcW w:w="5670" w:type="dxa"/>
            <w:gridSpan w:val="5"/>
          </w:tcPr>
          <w:p w14:paraId="57C7C09F" w14:textId="77777777" w:rsidR="00A9478C" w:rsidRPr="00A9478C" w:rsidRDefault="00A9478C" w:rsidP="00A9478C">
            <w:pPr>
              <w:pBdr>
                <w:bottom w:val="single" w:sz="4" w:space="1" w:color="auto"/>
              </w:pBdr>
              <w:spacing w:line="380" w:lineRule="exact"/>
              <w:jc w:val="center"/>
              <w:rPr>
                <w:rFonts w:ascii="Arial" w:hAnsi="Arial" w:cstheme="minorBidi"/>
                <w:sz w:val="16"/>
                <w:szCs w:val="16"/>
                <w:cs/>
              </w:rPr>
            </w:pPr>
            <w:r w:rsidRPr="0093785C">
              <w:rPr>
                <w:rFonts w:ascii="Arial" w:hAnsi="Arial" w:cs="Arial"/>
                <w:sz w:val="16"/>
                <w:szCs w:val="16"/>
              </w:rPr>
              <w:t>As at 31 December 201</w:t>
            </w:r>
            <w:r>
              <w:rPr>
                <w:rFonts w:ascii="Arial" w:hAnsi="Arial" w:cs="Arial"/>
                <w:sz w:val="16"/>
                <w:szCs w:val="16"/>
              </w:rPr>
              <w:t>9</w:t>
            </w:r>
          </w:p>
        </w:tc>
      </w:tr>
      <w:tr w:rsidR="00A9478C" w:rsidRPr="0093785C" w14:paraId="1A53D10B" w14:textId="77777777" w:rsidTr="00C709FD">
        <w:trPr>
          <w:cantSplit/>
          <w:tblHeader/>
        </w:trPr>
        <w:tc>
          <w:tcPr>
            <w:tcW w:w="3510" w:type="dxa"/>
            <w:vAlign w:val="bottom"/>
          </w:tcPr>
          <w:p w14:paraId="0E4FF7E5" w14:textId="77777777" w:rsidR="00A9478C" w:rsidRPr="0093785C" w:rsidRDefault="00A9478C" w:rsidP="00A9478C">
            <w:pPr>
              <w:tabs>
                <w:tab w:val="left" w:pos="900"/>
                <w:tab w:val="left" w:pos="1440"/>
                <w:tab w:val="left" w:pos="1980"/>
              </w:tabs>
              <w:spacing w:line="380" w:lineRule="exact"/>
              <w:jc w:val="thaiDistribute"/>
              <w:rPr>
                <w:rFonts w:ascii="Arial" w:hAnsi="Arial" w:cs="Arial"/>
                <w:sz w:val="16"/>
                <w:szCs w:val="16"/>
                <w:u w:val="single"/>
              </w:rPr>
            </w:pPr>
          </w:p>
        </w:tc>
        <w:tc>
          <w:tcPr>
            <w:tcW w:w="1134" w:type="dxa"/>
            <w:vAlign w:val="bottom"/>
          </w:tcPr>
          <w:p w14:paraId="2CE5CF1B" w14:textId="77777777" w:rsidR="00A9478C" w:rsidRPr="0093785C" w:rsidRDefault="00A9478C" w:rsidP="00A9478C">
            <w:pPr>
              <w:pBdr>
                <w:bottom w:val="single" w:sz="4" w:space="1" w:color="auto"/>
              </w:pBdr>
              <w:spacing w:line="380" w:lineRule="exact"/>
              <w:jc w:val="center"/>
              <w:rPr>
                <w:rFonts w:ascii="Arial" w:hAnsi="Arial" w:cs="Arial"/>
                <w:sz w:val="16"/>
                <w:szCs w:val="16"/>
              </w:rPr>
            </w:pPr>
            <w:proofErr w:type="gramStart"/>
            <w:r w:rsidRPr="0093785C">
              <w:rPr>
                <w:rFonts w:ascii="Arial" w:hAnsi="Arial" w:cs="Arial"/>
                <w:sz w:val="16"/>
                <w:szCs w:val="16"/>
              </w:rPr>
              <w:t xml:space="preserve">Fixed </w:t>
            </w:r>
            <w:r>
              <w:rPr>
                <w:rFonts w:ascii="Arial" w:hAnsi="Arial" w:cs="Arial"/>
                <w:sz w:val="16"/>
                <w:szCs w:val="16"/>
              </w:rPr>
              <w:t xml:space="preserve"> </w:t>
            </w:r>
            <w:r w:rsidRPr="00A9478C">
              <w:rPr>
                <w:rFonts w:ascii="Arial" w:hAnsi="Arial" w:cs="Arial"/>
                <w:spacing w:val="-6"/>
                <w:sz w:val="16"/>
                <w:szCs w:val="16"/>
              </w:rPr>
              <w:t>interest</w:t>
            </w:r>
            <w:proofErr w:type="gramEnd"/>
            <w:r w:rsidRPr="00A9478C">
              <w:rPr>
                <w:rFonts w:ascii="Arial" w:hAnsi="Arial" w:cs="Arial"/>
                <w:spacing w:val="-6"/>
                <w:sz w:val="16"/>
                <w:szCs w:val="16"/>
              </w:rPr>
              <w:t xml:space="preserve"> rates</w:t>
            </w:r>
          </w:p>
        </w:tc>
        <w:tc>
          <w:tcPr>
            <w:tcW w:w="1134" w:type="dxa"/>
            <w:vAlign w:val="bottom"/>
          </w:tcPr>
          <w:p w14:paraId="0746FA28"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Floating</w:t>
            </w:r>
          </w:p>
        </w:tc>
        <w:tc>
          <w:tcPr>
            <w:tcW w:w="1134" w:type="dxa"/>
            <w:vAlign w:val="bottom"/>
          </w:tcPr>
          <w:p w14:paraId="48F77E9D" w14:textId="77777777" w:rsidR="00A9478C" w:rsidRPr="00A9478C" w:rsidRDefault="00A9478C" w:rsidP="00A9478C">
            <w:pPr>
              <w:spacing w:line="380" w:lineRule="exact"/>
              <w:jc w:val="center"/>
              <w:rPr>
                <w:rFonts w:ascii="Arial" w:hAnsi="Arial" w:cs="Arial"/>
                <w:spacing w:val="-6"/>
                <w:sz w:val="16"/>
                <w:szCs w:val="16"/>
              </w:rPr>
            </w:pPr>
            <w:r w:rsidRPr="00A9478C">
              <w:rPr>
                <w:rFonts w:ascii="Arial" w:hAnsi="Arial" w:cs="Arial"/>
                <w:spacing w:val="-6"/>
                <w:sz w:val="16"/>
                <w:szCs w:val="16"/>
              </w:rPr>
              <w:t>Non- Interest</w:t>
            </w:r>
          </w:p>
        </w:tc>
        <w:tc>
          <w:tcPr>
            <w:tcW w:w="1134" w:type="dxa"/>
            <w:vAlign w:val="bottom"/>
          </w:tcPr>
          <w:p w14:paraId="59C11BB5" w14:textId="77777777" w:rsidR="00A9478C" w:rsidRPr="0093785C" w:rsidRDefault="00A9478C" w:rsidP="00A9478C">
            <w:pPr>
              <w:spacing w:line="380" w:lineRule="exact"/>
              <w:jc w:val="center"/>
              <w:rPr>
                <w:rFonts w:ascii="Arial" w:hAnsi="Arial" w:cs="Arial"/>
                <w:sz w:val="16"/>
                <w:szCs w:val="16"/>
              </w:rPr>
            </w:pPr>
          </w:p>
        </w:tc>
        <w:tc>
          <w:tcPr>
            <w:tcW w:w="1134" w:type="dxa"/>
            <w:vAlign w:val="bottom"/>
          </w:tcPr>
          <w:p w14:paraId="6050E451" w14:textId="77777777" w:rsidR="00A9478C" w:rsidRPr="0093785C" w:rsidRDefault="00A9478C" w:rsidP="00A9478C">
            <w:pPr>
              <w:spacing w:line="380" w:lineRule="exact"/>
              <w:jc w:val="center"/>
              <w:rPr>
                <w:rFonts w:ascii="Arial" w:hAnsi="Arial" w:cs="Arial"/>
                <w:sz w:val="16"/>
                <w:szCs w:val="16"/>
              </w:rPr>
            </w:pPr>
          </w:p>
        </w:tc>
      </w:tr>
      <w:tr w:rsidR="00A9478C" w:rsidRPr="0093785C" w14:paraId="05382D2A" w14:textId="77777777" w:rsidTr="00C709FD">
        <w:trPr>
          <w:cantSplit/>
          <w:tblHeader/>
        </w:trPr>
        <w:tc>
          <w:tcPr>
            <w:tcW w:w="3510" w:type="dxa"/>
            <w:vAlign w:val="bottom"/>
          </w:tcPr>
          <w:p w14:paraId="1C874FC4" w14:textId="77777777" w:rsidR="00A9478C" w:rsidRPr="0093785C" w:rsidRDefault="00A9478C" w:rsidP="00A9478C">
            <w:pPr>
              <w:tabs>
                <w:tab w:val="left" w:pos="900"/>
                <w:tab w:val="left" w:pos="1440"/>
                <w:tab w:val="left" w:pos="1980"/>
              </w:tabs>
              <w:spacing w:line="380" w:lineRule="exact"/>
              <w:jc w:val="thaiDistribute"/>
              <w:rPr>
                <w:rFonts w:ascii="Arial" w:hAnsi="Arial" w:cs="Arial"/>
                <w:sz w:val="16"/>
                <w:szCs w:val="16"/>
                <w:u w:val="single"/>
              </w:rPr>
            </w:pPr>
          </w:p>
        </w:tc>
        <w:tc>
          <w:tcPr>
            <w:tcW w:w="1134" w:type="dxa"/>
            <w:vAlign w:val="bottom"/>
          </w:tcPr>
          <w:p w14:paraId="0E0BD199" w14:textId="77777777" w:rsidR="00A9478C" w:rsidRPr="00A9478C" w:rsidRDefault="00A9478C" w:rsidP="00A9478C">
            <w:pPr>
              <w:pBdr>
                <w:bottom w:val="single" w:sz="4" w:space="1" w:color="auto"/>
              </w:pBdr>
              <w:spacing w:line="380" w:lineRule="exact"/>
              <w:jc w:val="center"/>
              <w:rPr>
                <w:rFonts w:ascii="Arial" w:hAnsi="Arial" w:cs="Arial"/>
                <w:spacing w:val="-6"/>
                <w:sz w:val="16"/>
                <w:szCs w:val="16"/>
              </w:rPr>
            </w:pPr>
            <w:r w:rsidRPr="00A9478C">
              <w:rPr>
                <w:rFonts w:ascii="Arial" w:hAnsi="Arial" w:cs="Arial"/>
                <w:spacing w:val="-6"/>
                <w:sz w:val="16"/>
                <w:szCs w:val="16"/>
              </w:rPr>
              <w:t>Within 1 year</w:t>
            </w:r>
          </w:p>
        </w:tc>
        <w:tc>
          <w:tcPr>
            <w:tcW w:w="1134" w:type="dxa"/>
            <w:vAlign w:val="bottom"/>
          </w:tcPr>
          <w:p w14:paraId="76748151" w14:textId="77777777" w:rsidR="00A9478C" w:rsidRPr="0093785C" w:rsidRDefault="00A9478C" w:rsidP="00A9478C">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interest rate</w:t>
            </w:r>
          </w:p>
        </w:tc>
        <w:tc>
          <w:tcPr>
            <w:tcW w:w="1134" w:type="dxa"/>
            <w:vAlign w:val="bottom"/>
          </w:tcPr>
          <w:p w14:paraId="6E91FD1B" w14:textId="77777777" w:rsidR="00A9478C" w:rsidRPr="0093785C" w:rsidRDefault="00A9478C" w:rsidP="00A9478C">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bearing</w:t>
            </w:r>
          </w:p>
        </w:tc>
        <w:tc>
          <w:tcPr>
            <w:tcW w:w="1134" w:type="dxa"/>
            <w:vAlign w:val="bottom"/>
          </w:tcPr>
          <w:p w14:paraId="71A7D83C" w14:textId="77777777" w:rsidR="00A9478C" w:rsidRPr="0093785C" w:rsidRDefault="00A9478C" w:rsidP="00A9478C">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Total</w:t>
            </w:r>
          </w:p>
        </w:tc>
        <w:tc>
          <w:tcPr>
            <w:tcW w:w="1134" w:type="dxa"/>
            <w:vAlign w:val="bottom"/>
          </w:tcPr>
          <w:p w14:paraId="4F1F777F" w14:textId="77777777" w:rsidR="00A9478C" w:rsidRPr="0093785C" w:rsidRDefault="00A9478C" w:rsidP="00A9478C">
            <w:pPr>
              <w:pBdr>
                <w:bottom w:val="single" w:sz="4" w:space="1" w:color="auto"/>
              </w:pBdr>
              <w:spacing w:line="380" w:lineRule="exact"/>
              <w:ind w:right="-108"/>
              <w:jc w:val="center"/>
              <w:rPr>
                <w:rFonts w:ascii="Arial" w:hAnsi="Arial" w:cs="Arial"/>
                <w:sz w:val="16"/>
                <w:szCs w:val="16"/>
              </w:rPr>
            </w:pPr>
            <w:r w:rsidRPr="0093785C">
              <w:rPr>
                <w:rFonts w:ascii="Arial" w:hAnsi="Arial" w:cs="Arial"/>
                <w:sz w:val="16"/>
                <w:szCs w:val="16"/>
              </w:rPr>
              <w:t>Interest rate</w:t>
            </w:r>
          </w:p>
        </w:tc>
      </w:tr>
      <w:tr w:rsidR="00A9478C" w:rsidRPr="0093785C" w14:paraId="74B59B4D" w14:textId="77777777" w:rsidTr="00C709FD">
        <w:trPr>
          <w:cantSplit/>
          <w:trHeight w:val="74"/>
        </w:trPr>
        <w:tc>
          <w:tcPr>
            <w:tcW w:w="3510" w:type="dxa"/>
          </w:tcPr>
          <w:p w14:paraId="5729588F" w14:textId="77777777" w:rsidR="00A9478C" w:rsidRPr="0093785C" w:rsidRDefault="00A9478C" w:rsidP="00A9478C">
            <w:pPr>
              <w:tabs>
                <w:tab w:val="left" w:pos="900"/>
                <w:tab w:val="left" w:pos="1440"/>
                <w:tab w:val="left" w:pos="1980"/>
              </w:tabs>
              <w:spacing w:line="380" w:lineRule="exact"/>
              <w:ind w:left="162" w:hanging="162"/>
              <w:rPr>
                <w:rFonts w:ascii="Arial" w:hAnsi="Arial" w:cs="Arial"/>
                <w:b/>
                <w:bCs/>
                <w:sz w:val="16"/>
                <w:szCs w:val="16"/>
              </w:rPr>
            </w:pPr>
          </w:p>
        </w:tc>
        <w:tc>
          <w:tcPr>
            <w:tcW w:w="1134" w:type="dxa"/>
          </w:tcPr>
          <w:p w14:paraId="6837378B" w14:textId="77777777" w:rsidR="00A9478C" w:rsidRPr="0093785C" w:rsidRDefault="00A9478C" w:rsidP="00A9478C">
            <w:pPr>
              <w:tabs>
                <w:tab w:val="decimal" w:pos="702"/>
              </w:tabs>
              <w:spacing w:line="380" w:lineRule="exact"/>
              <w:jc w:val="thaiDistribute"/>
              <w:rPr>
                <w:rFonts w:ascii="Arial" w:hAnsi="Arial" w:cs="Arial"/>
                <w:sz w:val="16"/>
                <w:szCs w:val="16"/>
              </w:rPr>
            </w:pPr>
          </w:p>
        </w:tc>
        <w:tc>
          <w:tcPr>
            <w:tcW w:w="1134" w:type="dxa"/>
          </w:tcPr>
          <w:p w14:paraId="295AC848" w14:textId="77777777" w:rsidR="00A9478C" w:rsidRPr="0093785C" w:rsidRDefault="00A9478C" w:rsidP="00A9478C">
            <w:pPr>
              <w:tabs>
                <w:tab w:val="decimal" w:pos="612"/>
              </w:tabs>
              <w:spacing w:line="380" w:lineRule="exact"/>
              <w:ind w:left="-7"/>
              <w:jc w:val="thaiDistribute"/>
              <w:rPr>
                <w:rFonts w:ascii="Arial" w:hAnsi="Arial" w:cs="Arial"/>
                <w:sz w:val="16"/>
                <w:szCs w:val="16"/>
              </w:rPr>
            </w:pPr>
          </w:p>
        </w:tc>
        <w:tc>
          <w:tcPr>
            <w:tcW w:w="1134" w:type="dxa"/>
          </w:tcPr>
          <w:p w14:paraId="1AC24481" w14:textId="77777777" w:rsidR="00A9478C" w:rsidRPr="0093785C" w:rsidRDefault="00A9478C" w:rsidP="00A9478C">
            <w:pPr>
              <w:tabs>
                <w:tab w:val="decimal" w:pos="702"/>
              </w:tabs>
              <w:spacing w:line="380" w:lineRule="exact"/>
              <w:jc w:val="thaiDistribute"/>
              <w:rPr>
                <w:rFonts w:ascii="Arial" w:hAnsi="Arial" w:cs="Arial"/>
                <w:sz w:val="16"/>
                <w:szCs w:val="16"/>
              </w:rPr>
            </w:pPr>
          </w:p>
        </w:tc>
        <w:tc>
          <w:tcPr>
            <w:tcW w:w="1134" w:type="dxa"/>
          </w:tcPr>
          <w:p w14:paraId="29CAD43E" w14:textId="77777777" w:rsidR="00A9478C" w:rsidRPr="0093785C" w:rsidRDefault="00A9478C" w:rsidP="00A9478C">
            <w:pPr>
              <w:spacing w:line="380" w:lineRule="exact"/>
              <w:jc w:val="thaiDistribute"/>
              <w:rPr>
                <w:rFonts w:ascii="Arial" w:hAnsi="Arial" w:cs="Arial"/>
                <w:sz w:val="16"/>
                <w:szCs w:val="16"/>
              </w:rPr>
            </w:pPr>
          </w:p>
        </w:tc>
        <w:tc>
          <w:tcPr>
            <w:tcW w:w="1134" w:type="dxa"/>
          </w:tcPr>
          <w:p w14:paraId="653D1E05" w14:textId="77777777" w:rsidR="00A9478C" w:rsidRPr="0093785C" w:rsidRDefault="00A9478C" w:rsidP="00A9478C">
            <w:pPr>
              <w:spacing w:line="380" w:lineRule="exact"/>
              <w:jc w:val="center"/>
              <w:rPr>
                <w:rFonts w:ascii="Arial" w:hAnsi="Arial" w:cs="Arial"/>
                <w:sz w:val="16"/>
                <w:szCs w:val="16"/>
              </w:rPr>
            </w:pPr>
            <w:r w:rsidRPr="0093785C">
              <w:rPr>
                <w:rFonts w:ascii="Arial" w:hAnsi="Arial" w:cs="Arial"/>
                <w:sz w:val="16"/>
                <w:szCs w:val="16"/>
              </w:rPr>
              <w:t>(% p.a.)</w:t>
            </w:r>
          </w:p>
        </w:tc>
      </w:tr>
      <w:tr w:rsidR="00A9478C" w:rsidRPr="0093785C" w14:paraId="2F29E91C" w14:textId="77777777" w:rsidTr="00C709FD">
        <w:trPr>
          <w:cantSplit/>
          <w:trHeight w:val="74"/>
        </w:trPr>
        <w:tc>
          <w:tcPr>
            <w:tcW w:w="3510" w:type="dxa"/>
          </w:tcPr>
          <w:p w14:paraId="7613D1FB" w14:textId="77777777" w:rsidR="00A9478C" w:rsidRPr="0093785C" w:rsidRDefault="00A9478C" w:rsidP="00A9478C">
            <w:pPr>
              <w:tabs>
                <w:tab w:val="left" w:pos="900"/>
                <w:tab w:val="left" w:pos="1440"/>
                <w:tab w:val="left" w:pos="1980"/>
              </w:tabs>
              <w:spacing w:line="380" w:lineRule="exact"/>
              <w:ind w:left="162" w:hanging="162"/>
              <w:rPr>
                <w:rFonts w:ascii="Arial" w:hAnsi="Arial" w:cs="Arial"/>
                <w:b/>
                <w:bCs/>
                <w:sz w:val="16"/>
                <w:szCs w:val="16"/>
              </w:rPr>
            </w:pPr>
            <w:r w:rsidRPr="0093785C">
              <w:rPr>
                <w:rFonts w:ascii="Arial" w:hAnsi="Arial" w:cs="Arial"/>
                <w:b/>
                <w:bCs/>
                <w:sz w:val="16"/>
                <w:szCs w:val="16"/>
              </w:rPr>
              <w:t>Financial assets</w:t>
            </w:r>
          </w:p>
        </w:tc>
        <w:tc>
          <w:tcPr>
            <w:tcW w:w="1134" w:type="dxa"/>
          </w:tcPr>
          <w:p w14:paraId="716B7182" w14:textId="77777777" w:rsidR="00A9478C" w:rsidRPr="0093785C" w:rsidRDefault="00A9478C" w:rsidP="00A9478C">
            <w:pPr>
              <w:tabs>
                <w:tab w:val="decimal" w:pos="702"/>
              </w:tabs>
              <w:spacing w:line="380" w:lineRule="exact"/>
              <w:jc w:val="thaiDistribute"/>
              <w:rPr>
                <w:rFonts w:ascii="Arial" w:hAnsi="Arial" w:cs="Arial"/>
                <w:sz w:val="16"/>
                <w:szCs w:val="16"/>
              </w:rPr>
            </w:pPr>
          </w:p>
        </w:tc>
        <w:tc>
          <w:tcPr>
            <w:tcW w:w="1134" w:type="dxa"/>
          </w:tcPr>
          <w:p w14:paraId="41EE74A6" w14:textId="77777777" w:rsidR="00A9478C" w:rsidRPr="0093785C" w:rsidRDefault="00A9478C" w:rsidP="00A9478C">
            <w:pPr>
              <w:tabs>
                <w:tab w:val="decimal" w:pos="612"/>
              </w:tabs>
              <w:spacing w:line="380" w:lineRule="exact"/>
              <w:ind w:left="-7"/>
              <w:jc w:val="thaiDistribute"/>
              <w:rPr>
                <w:rFonts w:ascii="Arial" w:hAnsi="Arial" w:cs="Arial"/>
                <w:sz w:val="16"/>
                <w:szCs w:val="16"/>
              </w:rPr>
            </w:pPr>
          </w:p>
        </w:tc>
        <w:tc>
          <w:tcPr>
            <w:tcW w:w="1134" w:type="dxa"/>
          </w:tcPr>
          <w:p w14:paraId="73FDD7D9" w14:textId="77777777" w:rsidR="00A9478C" w:rsidRPr="0093785C" w:rsidRDefault="00A9478C" w:rsidP="00A9478C">
            <w:pPr>
              <w:tabs>
                <w:tab w:val="decimal" w:pos="702"/>
              </w:tabs>
              <w:spacing w:line="380" w:lineRule="exact"/>
              <w:jc w:val="thaiDistribute"/>
              <w:rPr>
                <w:rFonts w:ascii="Arial" w:hAnsi="Arial" w:cs="Arial"/>
                <w:sz w:val="16"/>
                <w:szCs w:val="16"/>
              </w:rPr>
            </w:pPr>
          </w:p>
        </w:tc>
        <w:tc>
          <w:tcPr>
            <w:tcW w:w="1134" w:type="dxa"/>
          </w:tcPr>
          <w:p w14:paraId="6C4E8DF9" w14:textId="77777777" w:rsidR="00A9478C" w:rsidRPr="0093785C" w:rsidRDefault="00A9478C" w:rsidP="00A9478C">
            <w:pPr>
              <w:spacing w:line="380" w:lineRule="exact"/>
              <w:jc w:val="thaiDistribute"/>
              <w:rPr>
                <w:rFonts w:ascii="Arial" w:hAnsi="Arial" w:cs="Arial"/>
                <w:sz w:val="16"/>
                <w:szCs w:val="16"/>
              </w:rPr>
            </w:pPr>
          </w:p>
        </w:tc>
        <w:tc>
          <w:tcPr>
            <w:tcW w:w="1134" w:type="dxa"/>
          </w:tcPr>
          <w:p w14:paraId="1CA98A43" w14:textId="77777777" w:rsidR="00A9478C" w:rsidRPr="0093785C" w:rsidRDefault="00A9478C" w:rsidP="00A9478C">
            <w:pPr>
              <w:spacing w:line="380" w:lineRule="exact"/>
              <w:jc w:val="thaiDistribute"/>
              <w:rPr>
                <w:rFonts w:ascii="Arial" w:hAnsi="Arial" w:cs="Arial"/>
                <w:sz w:val="16"/>
                <w:szCs w:val="16"/>
              </w:rPr>
            </w:pPr>
          </w:p>
        </w:tc>
      </w:tr>
      <w:tr w:rsidR="00015FBA" w:rsidRPr="0093785C" w14:paraId="6829A288" w14:textId="77777777" w:rsidTr="00C709FD">
        <w:trPr>
          <w:cantSplit/>
        </w:trPr>
        <w:tc>
          <w:tcPr>
            <w:tcW w:w="3510" w:type="dxa"/>
            <w:vAlign w:val="bottom"/>
          </w:tcPr>
          <w:p w14:paraId="75E0968F" w14:textId="77777777" w:rsidR="00015FBA" w:rsidRPr="00C839D5" w:rsidRDefault="00015FBA" w:rsidP="00015FBA">
            <w:pPr>
              <w:tabs>
                <w:tab w:val="left" w:pos="900"/>
                <w:tab w:val="left" w:pos="1440"/>
                <w:tab w:val="left" w:pos="1980"/>
              </w:tabs>
              <w:spacing w:line="380" w:lineRule="exact"/>
              <w:rPr>
                <w:rFonts w:ascii="Arial" w:hAnsi="Arial" w:cs="Arial"/>
                <w:sz w:val="16"/>
                <w:szCs w:val="16"/>
              </w:rPr>
            </w:pPr>
            <w:r w:rsidRPr="00C839D5">
              <w:rPr>
                <w:rFonts w:ascii="Arial" w:hAnsi="Arial" w:cs="Arial"/>
                <w:sz w:val="16"/>
                <w:szCs w:val="16"/>
              </w:rPr>
              <w:t>Cash and cash equivalents</w:t>
            </w:r>
          </w:p>
        </w:tc>
        <w:tc>
          <w:tcPr>
            <w:tcW w:w="1134" w:type="dxa"/>
            <w:vAlign w:val="bottom"/>
          </w:tcPr>
          <w:p w14:paraId="43FCDF6A"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w:t>
            </w:r>
          </w:p>
        </w:tc>
        <w:tc>
          <w:tcPr>
            <w:tcW w:w="1134" w:type="dxa"/>
            <w:vAlign w:val="bottom"/>
          </w:tcPr>
          <w:p w14:paraId="5713BBE6"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728</w:t>
            </w:r>
          </w:p>
        </w:tc>
        <w:tc>
          <w:tcPr>
            <w:tcW w:w="1134" w:type="dxa"/>
            <w:vAlign w:val="bottom"/>
          </w:tcPr>
          <w:p w14:paraId="2B1C50F4"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250</w:t>
            </w:r>
          </w:p>
        </w:tc>
        <w:tc>
          <w:tcPr>
            <w:tcW w:w="1134" w:type="dxa"/>
            <w:vAlign w:val="bottom"/>
          </w:tcPr>
          <w:p w14:paraId="785A77C7"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978</w:t>
            </w:r>
          </w:p>
        </w:tc>
        <w:tc>
          <w:tcPr>
            <w:tcW w:w="1134" w:type="dxa"/>
            <w:vAlign w:val="bottom"/>
          </w:tcPr>
          <w:p w14:paraId="41B21703" w14:textId="77777777" w:rsidR="00015FBA" w:rsidRPr="00C839D5" w:rsidRDefault="00015FBA" w:rsidP="00015FBA">
            <w:pPr>
              <w:spacing w:line="380" w:lineRule="exact"/>
              <w:ind w:left="240" w:hanging="168"/>
              <w:jc w:val="center"/>
              <w:rPr>
                <w:rFonts w:ascii="Arial" w:hAnsi="Arial" w:cs="Arial"/>
                <w:sz w:val="16"/>
                <w:szCs w:val="16"/>
              </w:rPr>
            </w:pPr>
            <w:r w:rsidRPr="00C839D5">
              <w:rPr>
                <w:rFonts w:ascii="Arial" w:hAnsi="Arial" w:cs="Arial"/>
                <w:sz w:val="16"/>
                <w:szCs w:val="16"/>
              </w:rPr>
              <w:t>0.1 - 2.3</w:t>
            </w:r>
          </w:p>
        </w:tc>
      </w:tr>
      <w:tr w:rsidR="00015FBA" w:rsidRPr="0093785C" w14:paraId="38C4C377" w14:textId="77777777" w:rsidTr="00C709FD">
        <w:trPr>
          <w:cantSplit/>
        </w:trPr>
        <w:tc>
          <w:tcPr>
            <w:tcW w:w="3510" w:type="dxa"/>
          </w:tcPr>
          <w:p w14:paraId="204D3072" w14:textId="77777777" w:rsidR="00015FBA" w:rsidRPr="00C839D5" w:rsidRDefault="00015FBA" w:rsidP="00015FBA">
            <w:pPr>
              <w:tabs>
                <w:tab w:val="left" w:pos="900"/>
                <w:tab w:val="left" w:pos="1440"/>
                <w:tab w:val="left" w:pos="1980"/>
              </w:tabs>
              <w:spacing w:line="380" w:lineRule="exact"/>
              <w:ind w:left="162" w:hanging="162"/>
              <w:rPr>
                <w:rFonts w:ascii="Arial" w:hAnsi="Arial" w:cs="Arial"/>
                <w:sz w:val="16"/>
                <w:szCs w:val="16"/>
              </w:rPr>
            </w:pPr>
            <w:r w:rsidRPr="00C839D5">
              <w:rPr>
                <w:rFonts w:ascii="Arial" w:hAnsi="Arial" w:cs="Arial"/>
                <w:sz w:val="16"/>
                <w:szCs w:val="16"/>
              </w:rPr>
              <w:t xml:space="preserve">Trade and other receivables </w:t>
            </w:r>
          </w:p>
        </w:tc>
        <w:tc>
          <w:tcPr>
            <w:tcW w:w="1134" w:type="dxa"/>
            <w:vAlign w:val="bottom"/>
          </w:tcPr>
          <w:p w14:paraId="4C48549D"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w:t>
            </w:r>
          </w:p>
        </w:tc>
        <w:tc>
          <w:tcPr>
            <w:tcW w:w="1134" w:type="dxa"/>
            <w:vAlign w:val="bottom"/>
          </w:tcPr>
          <w:p w14:paraId="0DE2E4A7"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w:t>
            </w:r>
          </w:p>
        </w:tc>
        <w:tc>
          <w:tcPr>
            <w:tcW w:w="1134" w:type="dxa"/>
            <w:vAlign w:val="bottom"/>
          </w:tcPr>
          <w:p w14:paraId="546A976F"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4,920</w:t>
            </w:r>
          </w:p>
        </w:tc>
        <w:tc>
          <w:tcPr>
            <w:tcW w:w="1134" w:type="dxa"/>
            <w:vAlign w:val="bottom"/>
          </w:tcPr>
          <w:p w14:paraId="18406314"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4,920</w:t>
            </w:r>
          </w:p>
        </w:tc>
        <w:tc>
          <w:tcPr>
            <w:tcW w:w="1134" w:type="dxa"/>
            <w:vAlign w:val="bottom"/>
          </w:tcPr>
          <w:p w14:paraId="7925C35D" w14:textId="77777777" w:rsidR="00015FBA" w:rsidRPr="00C839D5" w:rsidRDefault="00015FBA" w:rsidP="00015FBA">
            <w:pPr>
              <w:spacing w:line="380" w:lineRule="exact"/>
              <w:jc w:val="center"/>
              <w:rPr>
                <w:rFonts w:ascii="Arial" w:hAnsi="Arial" w:cs="Arial"/>
                <w:sz w:val="16"/>
                <w:szCs w:val="16"/>
              </w:rPr>
            </w:pPr>
            <w:r w:rsidRPr="00C839D5">
              <w:rPr>
                <w:rFonts w:ascii="Arial" w:hAnsi="Arial" w:cs="Arial"/>
                <w:sz w:val="16"/>
                <w:szCs w:val="16"/>
              </w:rPr>
              <w:t>-</w:t>
            </w:r>
          </w:p>
        </w:tc>
      </w:tr>
      <w:tr w:rsidR="00015FBA" w:rsidRPr="0093785C" w14:paraId="60EA5671" w14:textId="77777777" w:rsidTr="00C709FD">
        <w:trPr>
          <w:cantSplit/>
        </w:trPr>
        <w:tc>
          <w:tcPr>
            <w:tcW w:w="3510" w:type="dxa"/>
          </w:tcPr>
          <w:p w14:paraId="6F8B8FA8" w14:textId="77777777" w:rsidR="00015FBA" w:rsidRPr="00C839D5" w:rsidRDefault="00015FBA" w:rsidP="00015FBA">
            <w:pPr>
              <w:tabs>
                <w:tab w:val="left" w:pos="900"/>
                <w:tab w:val="left" w:pos="1440"/>
                <w:tab w:val="left" w:pos="1980"/>
              </w:tabs>
              <w:spacing w:line="380" w:lineRule="exact"/>
              <w:ind w:left="162" w:hanging="162"/>
              <w:rPr>
                <w:rFonts w:ascii="Arial" w:hAnsi="Arial" w:cs="Arial"/>
                <w:sz w:val="16"/>
                <w:szCs w:val="16"/>
              </w:rPr>
            </w:pPr>
            <w:r w:rsidRPr="00C839D5">
              <w:rPr>
                <w:rFonts w:ascii="Arial" w:hAnsi="Arial" w:cs="Arial"/>
                <w:sz w:val="16"/>
                <w:szCs w:val="16"/>
              </w:rPr>
              <w:t>Short-term loan to related part</w:t>
            </w:r>
            <w:r>
              <w:rPr>
                <w:rFonts w:ascii="Arial" w:hAnsi="Arial" w:cs="Arial"/>
                <w:sz w:val="16"/>
                <w:szCs w:val="16"/>
              </w:rPr>
              <w:t>y</w:t>
            </w:r>
          </w:p>
        </w:tc>
        <w:tc>
          <w:tcPr>
            <w:tcW w:w="1134" w:type="dxa"/>
            <w:vAlign w:val="bottom"/>
          </w:tcPr>
          <w:p w14:paraId="581321A8"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13</w:t>
            </w:r>
          </w:p>
        </w:tc>
        <w:tc>
          <w:tcPr>
            <w:tcW w:w="1134" w:type="dxa"/>
            <w:vAlign w:val="bottom"/>
          </w:tcPr>
          <w:p w14:paraId="70FF0D29"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w:t>
            </w:r>
          </w:p>
        </w:tc>
        <w:tc>
          <w:tcPr>
            <w:tcW w:w="1134" w:type="dxa"/>
            <w:vAlign w:val="bottom"/>
          </w:tcPr>
          <w:p w14:paraId="03A8C3A7"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w:t>
            </w:r>
          </w:p>
        </w:tc>
        <w:tc>
          <w:tcPr>
            <w:tcW w:w="1134" w:type="dxa"/>
            <w:vAlign w:val="bottom"/>
          </w:tcPr>
          <w:p w14:paraId="7C66848D"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13</w:t>
            </w:r>
          </w:p>
        </w:tc>
        <w:tc>
          <w:tcPr>
            <w:tcW w:w="1134" w:type="dxa"/>
            <w:vAlign w:val="bottom"/>
          </w:tcPr>
          <w:p w14:paraId="03F81FD8" w14:textId="77777777" w:rsidR="00015FBA" w:rsidRPr="00C839D5" w:rsidRDefault="00015FBA" w:rsidP="00015FBA">
            <w:pPr>
              <w:spacing w:line="380" w:lineRule="exact"/>
              <w:jc w:val="center"/>
              <w:rPr>
                <w:rFonts w:ascii="Arial" w:hAnsi="Arial" w:cs="Arial"/>
                <w:sz w:val="16"/>
                <w:szCs w:val="16"/>
              </w:rPr>
            </w:pPr>
            <w:r w:rsidRPr="00C839D5">
              <w:rPr>
                <w:rFonts w:ascii="Arial" w:hAnsi="Arial" w:cs="Arial"/>
                <w:sz w:val="16"/>
                <w:szCs w:val="16"/>
              </w:rPr>
              <w:t>1.0</w:t>
            </w:r>
          </w:p>
        </w:tc>
      </w:tr>
      <w:tr w:rsidR="00015FBA" w:rsidRPr="0093785C" w14:paraId="359955B9" w14:textId="77777777" w:rsidTr="00C709FD">
        <w:trPr>
          <w:cantSplit/>
        </w:trPr>
        <w:tc>
          <w:tcPr>
            <w:tcW w:w="3510" w:type="dxa"/>
          </w:tcPr>
          <w:p w14:paraId="19031701" w14:textId="77777777" w:rsidR="00015FBA" w:rsidRPr="00C839D5" w:rsidRDefault="00015FBA" w:rsidP="00015FBA">
            <w:pPr>
              <w:tabs>
                <w:tab w:val="left" w:pos="240"/>
              </w:tabs>
              <w:spacing w:line="380" w:lineRule="exact"/>
              <w:ind w:left="132" w:right="-108" w:hanging="132"/>
              <w:rPr>
                <w:rFonts w:ascii="Arial" w:hAnsi="Arial" w:cs="Arial"/>
                <w:sz w:val="16"/>
                <w:szCs w:val="16"/>
              </w:rPr>
            </w:pPr>
            <w:r w:rsidRPr="00C839D5">
              <w:rPr>
                <w:rFonts w:ascii="Arial" w:hAnsi="Arial" w:cs="Arial"/>
                <w:sz w:val="16"/>
                <w:szCs w:val="16"/>
              </w:rPr>
              <w:t xml:space="preserve">Long-term loans to related parties </w:t>
            </w:r>
          </w:p>
        </w:tc>
        <w:tc>
          <w:tcPr>
            <w:tcW w:w="1134" w:type="dxa"/>
          </w:tcPr>
          <w:p w14:paraId="26962EB2" w14:textId="77777777" w:rsidR="00015FBA" w:rsidRPr="00C839D5" w:rsidRDefault="00015FBA" w:rsidP="00015FBA">
            <w:pPr>
              <w:tabs>
                <w:tab w:val="decimal" w:pos="612"/>
              </w:tabs>
              <w:spacing w:line="380" w:lineRule="exact"/>
              <w:ind w:left="-7"/>
              <w:rPr>
                <w:rFonts w:ascii="Arial" w:hAnsi="Arial" w:cs="Arial"/>
                <w:sz w:val="16"/>
                <w:szCs w:val="16"/>
              </w:rPr>
            </w:pPr>
            <w:r w:rsidRPr="00C839D5">
              <w:rPr>
                <w:rFonts w:ascii="Arial" w:hAnsi="Arial" w:cs="Arial"/>
                <w:sz w:val="16"/>
                <w:szCs w:val="16"/>
              </w:rPr>
              <w:t>474</w:t>
            </w:r>
          </w:p>
        </w:tc>
        <w:tc>
          <w:tcPr>
            <w:tcW w:w="1134" w:type="dxa"/>
          </w:tcPr>
          <w:p w14:paraId="6A8A3861" w14:textId="77777777" w:rsidR="00015FBA" w:rsidRPr="00C839D5" w:rsidRDefault="00015FBA" w:rsidP="00015FBA">
            <w:pPr>
              <w:tabs>
                <w:tab w:val="decimal" w:pos="612"/>
              </w:tabs>
              <w:spacing w:line="380" w:lineRule="exact"/>
              <w:ind w:left="-7"/>
              <w:rPr>
                <w:rFonts w:ascii="Arial" w:hAnsi="Arial" w:cs="Arial"/>
                <w:sz w:val="16"/>
                <w:szCs w:val="16"/>
              </w:rPr>
            </w:pPr>
            <w:r w:rsidRPr="00C839D5">
              <w:rPr>
                <w:rFonts w:ascii="Arial" w:hAnsi="Arial" w:cs="Arial"/>
                <w:sz w:val="16"/>
                <w:szCs w:val="16"/>
              </w:rPr>
              <w:t>1,005</w:t>
            </w:r>
          </w:p>
        </w:tc>
        <w:tc>
          <w:tcPr>
            <w:tcW w:w="1134" w:type="dxa"/>
          </w:tcPr>
          <w:p w14:paraId="53A1D9A6" w14:textId="77777777" w:rsidR="00015FBA" w:rsidRPr="00C839D5" w:rsidRDefault="00015FBA" w:rsidP="00015FBA">
            <w:pPr>
              <w:tabs>
                <w:tab w:val="decimal" w:pos="612"/>
              </w:tabs>
              <w:spacing w:line="380" w:lineRule="exact"/>
              <w:ind w:left="-7"/>
              <w:rPr>
                <w:rFonts w:ascii="Arial" w:hAnsi="Arial" w:cs="Arial"/>
                <w:sz w:val="16"/>
                <w:szCs w:val="16"/>
              </w:rPr>
            </w:pPr>
            <w:r w:rsidRPr="00C839D5">
              <w:rPr>
                <w:rFonts w:ascii="Arial" w:hAnsi="Arial" w:cs="Arial"/>
                <w:sz w:val="16"/>
                <w:szCs w:val="16"/>
              </w:rPr>
              <w:t>-</w:t>
            </w:r>
          </w:p>
        </w:tc>
        <w:tc>
          <w:tcPr>
            <w:tcW w:w="1134" w:type="dxa"/>
          </w:tcPr>
          <w:p w14:paraId="03278B2D" w14:textId="77777777" w:rsidR="00015FBA" w:rsidRPr="00C839D5" w:rsidRDefault="00015FBA" w:rsidP="00015FBA">
            <w:pPr>
              <w:tabs>
                <w:tab w:val="decimal" w:pos="612"/>
              </w:tabs>
              <w:spacing w:line="380" w:lineRule="exact"/>
              <w:ind w:left="-7"/>
              <w:rPr>
                <w:rFonts w:ascii="Arial" w:hAnsi="Arial" w:cs="Arial"/>
                <w:sz w:val="16"/>
                <w:szCs w:val="16"/>
              </w:rPr>
            </w:pPr>
            <w:r w:rsidRPr="00C839D5">
              <w:rPr>
                <w:rFonts w:ascii="Arial" w:hAnsi="Arial" w:cs="Arial"/>
                <w:sz w:val="16"/>
                <w:szCs w:val="16"/>
              </w:rPr>
              <w:t>1,479</w:t>
            </w:r>
          </w:p>
        </w:tc>
        <w:tc>
          <w:tcPr>
            <w:tcW w:w="1134" w:type="dxa"/>
            <w:vAlign w:val="center"/>
          </w:tcPr>
          <w:p w14:paraId="1F12F6F8" w14:textId="77777777" w:rsidR="00015FBA" w:rsidRPr="00C839D5" w:rsidRDefault="00015FBA" w:rsidP="00015FBA">
            <w:pPr>
              <w:spacing w:line="380" w:lineRule="exact"/>
              <w:ind w:left="-140" w:right="-103"/>
              <w:jc w:val="center"/>
              <w:rPr>
                <w:rFonts w:ascii="Arial" w:hAnsi="Arial" w:cs="Arial"/>
                <w:spacing w:val="-6"/>
                <w:sz w:val="16"/>
                <w:szCs w:val="16"/>
              </w:rPr>
            </w:pPr>
            <w:r w:rsidRPr="00C839D5">
              <w:rPr>
                <w:rFonts w:ascii="Arial" w:hAnsi="Arial" w:cs="Arial"/>
                <w:spacing w:val="-6"/>
                <w:sz w:val="16"/>
                <w:szCs w:val="16"/>
              </w:rPr>
              <w:t>1.0 - 2.5 and LIBOR plus 1.5</w:t>
            </w:r>
          </w:p>
        </w:tc>
      </w:tr>
      <w:tr w:rsidR="00015FBA" w:rsidRPr="0093785C" w14:paraId="222B0BB5" w14:textId="77777777" w:rsidTr="00C709FD">
        <w:trPr>
          <w:cantSplit/>
        </w:trPr>
        <w:tc>
          <w:tcPr>
            <w:tcW w:w="3510" w:type="dxa"/>
            <w:vAlign w:val="bottom"/>
          </w:tcPr>
          <w:p w14:paraId="567A6B94" w14:textId="77777777" w:rsidR="00015FBA" w:rsidRPr="00C839D5" w:rsidRDefault="00015FBA" w:rsidP="00015FBA">
            <w:pPr>
              <w:tabs>
                <w:tab w:val="left" w:pos="900"/>
                <w:tab w:val="left" w:pos="1440"/>
                <w:tab w:val="left" w:pos="1980"/>
              </w:tabs>
              <w:spacing w:line="380" w:lineRule="exact"/>
              <w:ind w:left="162" w:hanging="162"/>
              <w:rPr>
                <w:rFonts w:ascii="Arial" w:hAnsi="Arial" w:cs="Arial"/>
                <w:sz w:val="16"/>
                <w:szCs w:val="16"/>
              </w:rPr>
            </w:pPr>
            <w:r w:rsidRPr="00C839D5">
              <w:rPr>
                <w:rFonts w:ascii="Arial" w:hAnsi="Arial" w:cs="Arial"/>
                <w:b/>
                <w:bCs/>
                <w:sz w:val="16"/>
                <w:szCs w:val="16"/>
              </w:rPr>
              <w:t>Financial liabilities</w:t>
            </w:r>
          </w:p>
        </w:tc>
        <w:tc>
          <w:tcPr>
            <w:tcW w:w="1134" w:type="dxa"/>
            <w:vAlign w:val="bottom"/>
          </w:tcPr>
          <w:p w14:paraId="317DF0A5" w14:textId="77777777" w:rsidR="00015FBA" w:rsidRPr="00C839D5" w:rsidRDefault="00015FBA" w:rsidP="00015FBA">
            <w:pPr>
              <w:tabs>
                <w:tab w:val="decimal" w:pos="612"/>
              </w:tabs>
              <w:spacing w:line="380" w:lineRule="exact"/>
              <w:ind w:left="-7"/>
              <w:jc w:val="thaiDistribute"/>
              <w:rPr>
                <w:rFonts w:ascii="Arial" w:hAnsi="Arial" w:cs="Arial"/>
                <w:sz w:val="16"/>
                <w:szCs w:val="16"/>
              </w:rPr>
            </w:pPr>
          </w:p>
        </w:tc>
        <w:tc>
          <w:tcPr>
            <w:tcW w:w="1134" w:type="dxa"/>
            <w:vAlign w:val="bottom"/>
          </w:tcPr>
          <w:p w14:paraId="4785C8A7" w14:textId="77777777" w:rsidR="00015FBA" w:rsidRPr="00C839D5" w:rsidRDefault="00015FBA" w:rsidP="00015FBA">
            <w:pPr>
              <w:tabs>
                <w:tab w:val="decimal" w:pos="612"/>
              </w:tabs>
              <w:spacing w:line="380" w:lineRule="exact"/>
              <w:ind w:left="-7"/>
              <w:jc w:val="thaiDistribute"/>
              <w:rPr>
                <w:rFonts w:ascii="Arial" w:hAnsi="Arial" w:cs="Arial"/>
                <w:sz w:val="16"/>
                <w:szCs w:val="16"/>
              </w:rPr>
            </w:pPr>
          </w:p>
        </w:tc>
        <w:tc>
          <w:tcPr>
            <w:tcW w:w="1134" w:type="dxa"/>
            <w:vAlign w:val="bottom"/>
          </w:tcPr>
          <w:p w14:paraId="726F78EB" w14:textId="77777777" w:rsidR="00015FBA" w:rsidRPr="00C839D5" w:rsidRDefault="00015FBA" w:rsidP="00015FBA">
            <w:pPr>
              <w:tabs>
                <w:tab w:val="decimal" w:pos="612"/>
              </w:tabs>
              <w:spacing w:line="380" w:lineRule="exact"/>
              <w:ind w:left="-7"/>
              <w:jc w:val="thaiDistribute"/>
              <w:rPr>
                <w:rFonts w:ascii="Arial" w:hAnsi="Arial" w:cs="Arial"/>
                <w:sz w:val="16"/>
                <w:szCs w:val="16"/>
              </w:rPr>
            </w:pPr>
          </w:p>
        </w:tc>
        <w:tc>
          <w:tcPr>
            <w:tcW w:w="1134" w:type="dxa"/>
            <w:vAlign w:val="bottom"/>
          </w:tcPr>
          <w:p w14:paraId="397ECFCD" w14:textId="77777777" w:rsidR="00015FBA" w:rsidRPr="00C839D5" w:rsidRDefault="00015FBA" w:rsidP="00015FBA">
            <w:pPr>
              <w:tabs>
                <w:tab w:val="decimal" w:pos="612"/>
              </w:tabs>
              <w:spacing w:line="380" w:lineRule="exact"/>
              <w:ind w:left="-7"/>
              <w:jc w:val="thaiDistribute"/>
              <w:rPr>
                <w:rFonts w:ascii="Arial" w:hAnsi="Arial" w:cs="Arial"/>
                <w:sz w:val="16"/>
                <w:szCs w:val="16"/>
              </w:rPr>
            </w:pPr>
          </w:p>
        </w:tc>
        <w:tc>
          <w:tcPr>
            <w:tcW w:w="1134" w:type="dxa"/>
            <w:vAlign w:val="bottom"/>
          </w:tcPr>
          <w:p w14:paraId="50F6ABD6" w14:textId="77777777" w:rsidR="00015FBA" w:rsidRPr="00C839D5" w:rsidRDefault="00015FBA" w:rsidP="00015FBA">
            <w:pPr>
              <w:spacing w:line="380" w:lineRule="exact"/>
              <w:ind w:left="240" w:hanging="168"/>
              <w:jc w:val="center"/>
              <w:rPr>
                <w:rFonts w:ascii="Arial" w:hAnsi="Arial" w:cs="Arial"/>
                <w:sz w:val="16"/>
                <w:szCs w:val="16"/>
              </w:rPr>
            </w:pPr>
          </w:p>
        </w:tc>
      </w:tr>
      <w:tr w:rsidR="00015FBA" w:rsidRPr="0093785C" w14:paraId="7D272879" w14:textId="77777777" w:rsidTr="00C709FD">
        <w:trPr>
          <w:cantSplit/>
        </w:trPr>
        <w:tc>
          <w:tcPr>
            <w:tcW w:w="3510" w:type="dxa"/>
            <w:vAlign w:val="bottom"/>
          </w:tcPr>
          <w:p w14:paraId="686CE5DC" w14:textId="77777777" w:rsidR="00015FBA" w:rsidRPr="00C839D5" w:rsidRDefault="00015FBA" w:rsidP="00015FBA">
            <w:pPr>
              <w:tabs>
                <w:tab w:val="left" w:pos="900"/>
                <w:tab w:val="left" w:pos="1440"/>
                <w:tab w:val="left" w:pos="1980"/>
              </w:tabs>
              <w:spacing w:line="380" w:lineRule="exact"/>
              <w:ind w:left="162" w:hanging="162"/>
              <w:rPr>
                <w:rFonts w:ascii="Arial" w:hAnsi="Arial" w:cs="Arial"/>
                <w:sz w:val="16"/>
                <w:szCs w:val="16"/>
              </w:rPr>
            </w:pPr>
            <w:r w:rsidRPr="00C839D5">
              <w:rPr>
                <w:rFonts w:ascii="Arial" w:hAnsi="Arial" w:cs="Arial"/>
                <w:sz w:val="16"/>
                <w:szCs w:val="16"/>
              </w:rPr>
              <w:t>Bank overdrafts and short-term loans from financial institutions</w:t>
            </w:r>
          </w:p>
        </w:tc>
        <w:tc>
          <w:tcPr>
            <w:tcW w:w="1134" w:type="dxa"/>
            <w:vAlign w:val="bottom"/>
          </w:tcPr>
          <w:p w14:paraId="34BB1139"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3,716</w:t>
            </w:r>
          </w:p>
        </w:tc>
        <w:tc>
          <w:tcPr>
            <w:tcW w:w="1134" w:type="dxa"/>
            <w:vAlign w:val="bottom"/>
          </w:tcPr>
          <w:p w14:paraId="07908B8E"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w:t>
            </w:r>
          </w:p>
        </w:tc>
        <w:tc>
          <w:tcPr>
            <w:tcW w:w="1134" w:type="dxa"/>
            <w:vAlign w:val="bottom"/>
          </w:tcPr>
          <w:p w14:paraId="4F4683E0"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w:t>
            </w:r>
          </w:p>
        </w:tc>
        <w:tc>
          <w:tcPr>
            <w:tcW w:w="1134" w:type="dxa"/>
            <w:vAlign w:val="bottom"/>
          </w:tcPr>
          <w:p w14:paraId="5F3E188B"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3,716</w:t>
            </w:r>
          </w:p>
        </w:tc>
        <w:tc>
          <w:tcPr>
            <w:tcW w:w="1134" w:type="dxa"/>
            <w:vAlign w:val="bottom"/>
          </w:tcPr>
          <w:p w14:paraId="6C40631C" w14:textId="77777777" w:rsidR="00015FBA" w:rsidRPr="00C839D5" w:rsidRDefault="00015FBA" w:rsidP="00015FBA">
            <w:pPr>
              <w:spacing w:line="380" w:lineRule="exact"/>
              <w:jc w:val="center"/>
              <w:rPr>
                <w:rFonts w:ascii="Arial" w:hAnsi="Arial" w:cs="Arial"/>
                <w:sz w:val="16"/>
                <w:szCs w:val="16"/>
              </w:rPr>
            </w:pPr>
            <w:r w:rsidRPr="00C839D5">
              <w:rPr>
                <w:rFonts w:ascii="Arial" w:hAnsi="Arial" w:cs="Arial"/>
                <w:sz w:val="16"/>
                <w:szCs w:val="16"/>
              </w:rPr>
              <w:t>Note 16</w:t>
            </w:r>
          </w:p>
        </w:tc>
      </w:tr>
      <w:tr w:rsidR="00015FBA" w:rsidRPr="0093785C" w14:paraId="02AA1A45" w14:textId="77777777" w:rsidTr="00C709FD">
        <w:trPr>
          <w:cantSplit/>
        </w:trPr>
        <w:tc>
          <w:tcPr>
            <w:tcW w:w="3510" w:type="dxa"/>
          </w:tcPr>
          <w:p w14:paraId="62489B2C" w14:textId="77777777" w:rsidR="00015FBA" w:rsidRPr="00C839D5" w:rsidRDefault="00015FBA" w:rsidP="00015FBA">
            <w:pPr>
              <w:tabs>
                <w:tab w:val="left" w:pos="900"/>
                <w:tab w:val="left" w:pos="1440"/>
                <w:tab w:val="left" w:pos="1980"/>
              </w:tabs>
              <w:spacing w:line="380" w:lineRule="exact"/>
              <w:ind w:left="162" w:hanging="162"/>
              <w:rPr>
                <w:rFonts w:ascii="Arial" w:hAnsi="Arial" w:cs="Arial"/>
                <w:sz w:val="16"/>
                <w:szCs w:val="16"/>
              </w:rPr>
            </w:pPr>
            <w:r w:rsidRPr="00C839D5">
              <w:rPr>
                <w:rFonts w:ascii="Arial" w:hAnsi="Arial" w:cs="Arial"/>
                <w:sz w:val="16"/>
                <w:szCs w:val="16"/>
              </w:rPr>
              <w:t>Trade and other payables</w:t>
            </w:r>
          </w:p>
        </w:tc>
        <w:tc>
          <w:tcPr>
            <w:tcW w:w="1134" w:type="dxa"/>
            <w:vAlign w:val="bottom"/>
          </w:tcPr>
          <w:p w14:paraId="1675D282"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w:t>
            </w:r>
          </w:p>
        </w:tc>
        <w:tc>
          <w:tcPr>
            <w:tcW w:w="1134" w:type="dxa"/>
            <w:vAlign w:val="bottom"/>
          </w:tcPr>
          <w:p w14:paraId="411991CE"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w:t>
            </w:r>
          </w:p>
        </w:tc>
        <w:tc>
          <w:tcPr>
            <w:tcW w:w="1134" w:type="dxa"/>
            <w:vAlign w:val="bottom"/>
          </w:tcPr>
          <w:p w14:paraId="0CFB57BE"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7,088</w:t>
            </w:r>
          </w:p>
        </w:tc>
        <w:tc>
          <w:tcPr>
            <w:tcW w:w="1134" w:type="dxa"/>
            <w:vAlign w:val="bottom"/>
          </w:tcPr>
          <w:p w14:paraId="2161C794"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7,088</w:t>
            </w:r>
          </w:p>
        </w:tc>
        <w:tc>
          <w:tcPr>
            <w:tcW w:w="1134" w:type="dxa"/>
            <w:vAlign w:val="center"/>
          </w:tcPr>
          <w:p w14:paraId="3F322B0B" w14:textId="77777777" w:rsidR="00015FBA" w:rsidRPr="00C839D5" w:rsidRDefault="00015FBA" w:rsidP="00015FBA">
            <w:pPr>
              <w:spacing w:line="380" w:lineRule="exact"/>
              <w:jc w:val="center"/>
              <w:rPr>
                <w:rFonts w:ascii="Arial" w:hAnsi="Arial" w:cs="Arial"/>
                <w:sz w:val="16"/>
                <w:szCs w:val="16"/>
              </w:rPr>
            </w:pPr>
            <w:r w:rsidRPr="00C839D5">
              <w:rPr>
                <w:rFonts w:ascii="Arial" w:hAnsi="Arial" w:cs="Arial"/>
                <w:sz w:val="16"/>
                <w:szCs w:val="16"/>
              </w:rPr>
              <w:t>-</w:t>
            </w:r>
          </w:p>
        </w:tc>
      </w:tr>
      <w:tr w:rsidR="00015FBA" w:rsidRPr="0093785C" w14:paraId="476DDB3B" w14:textId="77777777" w:rsidTr="00C709FD">
        <w:trPr>
          <w:cantSplit/>
        </w:trPr>
        <w:tc>
          <w:tcPr>
            <w:tcW w:w="3510" w:type="dxa"/>
            <w:vAlign w:val="bottom"/>
          </w:tcPr>
          <w:p w14:paraId="52BE714D" w14:textId="77777777" w:rsidR="00015FBA" w:rsidRPr="00C839D5" w:rsidRDefault="00015FBA" w:rsidP="00015FBA">
            <w:pPr>
              <w:tabs>
                <w:tab w:val="left" w:pos="900"/>
                <w:tab w:val="left" w:pos="1440"/>
                <w:tab w:val="left" w:pos="1980"/>
              </w:tabs>
              <w:spacing w:line="380" w:lineRule="exact"/>
              <w:rPr>
                <w:rFonts w:ascii="Arial" w:hAnsi="Arial" w:cs="Arial"/>
                <w:sz w:val="16"/>
                <w:szCs w:val="16"/>
              </w:rPr>
            </w:pPr>
            <w:r w:rsidRPr="00C839D5">
              <w:rPr>
                <w:rFonts w:ascii="Arial" w:hAnsi="Arial" w:cs="Arial"/>
                <w:sz w:val="16"/>
                <w:szCs w:val="16"/>
              </w:rPr>
              <w:t>Short-term loan from related part</w:t>
            </w:r>
            <w:r>
              <w:rPr>
                <w:rFonts w:ascii="Arial" w:hAnsi="Arial" w:cs="Arial"/>
                <w:sz w:val="16"/>
                <w:szCs w:val="16"/>
              </w:rPr>
              <w:t>y</w:t>
            </w:r>
          </w:p>
        </w:tc>
        <w:tc>
          <w:tcPr>
            <w:tcW w:w="1134" w:type="dxa"/>
            <w:vAlign w:val="bottom"/>
          </w:tcPr>
          <w:p w14:paraId="6F0D8591"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160</w:t>
            </w:r>
          </w:p>
        </w:tc>
        <w:tc>
          <w:tcPr>
            <w:tcW w:w="1134" w:type="dxa"/>
            <w:vAlign w:val="bottom"/>
          </w:tcPr>
          <w:p w14:paraId="74CA0069"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w:t>
            </w:r>
          </w:p>
        </w:tc>
        <w:tc>
          <w:tcPr>
            <w:tcW w:w="1134" w:type="dxa"/>
            <w:vAlign w:val="bottom"/>
          </w:tcPr>
          <w:p w14:paraId="047EBC5A"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w:t>
            </w:r>
          </w:p>
        </w:tc>
        <w:tc>
          <w:tcPr>
            <w:tcW w:w="1134" w:type="dxa"/>
            <w:vAlign w:val="bottom"/>
          </w:tcPr>
          <w:p w14:paraId="0D0C7415" w14:textId="77777777" w:rsidR="00015FBA" w:rsidRPr="00C839D5" w:rsidRDefault="00015FBA" w:rsidP="00015FBA">
            <w:pPr>
              <w:tabs>
                <w:tab w:val="decimal" w:pos="612"/>
              </w:tabs>
              <w:spacing w:line="380" w:lineRule="exact"/>
              <w:ind w:left="-7"/>
              <w:jc w:val="thaiDistribute"/>
              <w:rPr>
                <w:rFonts w:ascii="Arial" w:hAnsi="Arial" w:cs="Arial"/>
                <w:sz w:val="16"/>
                <w:szCs w:val="16"/>
              </w:rPr>
            </w:pPr>
            <w:r w:rsidRPr="00C839D5">
              <w:rPr>
                <w:rFonts w:ascii="Arial" w:hAnsi="Arial" w:cs="Arial"/>
                <w:sz w:val="16"/>
                <w:szCs w:val="16"/>
              </w:rPr>
              <w:t>160</w:t>
            </w:r>
          </w:p>
        </w:tc>
        <w:tc>
          <w:tcPr>
            <w:tcW w:w="1134" w:type="dxa"/>
            <w:vAlign w:val="bottom"/>
          </w:tcPr>
          <w:p w14:paraId="31CE03A0" w14:textId="77777777" w:rsidR="00015FBA" w:rsidRPr="0093785C" w:rsidRDefault="00015FBA" w:rsidP="00015FBA">
            <w:pPr>
              <w:spacing w:line="380" w:lineRule="exact"/>
              <w:jc w:val="center"/>
              <w:rPr>
                <w:rFonts w:ascii="Arial" w:hAnsi="Arial" w:cs="Arial"/>
                <w:sz w:val="16"/>
                <w:szCs w:val="16"/>
              </w:rPr>
            </w:pPr>
            <w:r w:rsidRPr="00C839D5">
              <w:rPr>
                <w:rFonts w:ascii="Arial" w:hAnsi="Arial" w:cs="Arial"/>
                <w:sz w:val="16"/>
                <w:szCs w:val="16"/>
              </w:rPr>
              <w:t>1.0</w:t>
            </w:r>
          </w:p>
        </w:tc>
      </w:tr>
    </w:tbl>
    <w:p w14:paraId="5C80328F" w14:textId="77777777" w:rsidR="00A9478C" w:rsidRDefault="00A9478C" w:rsidP="0093785C">
      <w:pPr>
        <w:spacing w:line="380" w:lineRule="exact"/>
        <w:rPr>
          <w:rFonts w:ascii="Arial" w:hAnsi="Arial" w:cs="Arial"/>
        </w:rPr>
      </w:pPr>
    </w:p>
    <w:p w14:paraId="3D2086C5" w14:textId="77777777" w:rsidR="00015FBA" w:rsidRDefault="00015FBA">
      <w:pPr>
        <w:overflowPunct/>
        <w:autoSpaceDE/>
        <w:autoSpaceDN/>
        <w:adjustRightInd/>
        <w:spacing w:after="200" w:line="276" w:lineRule="auto"/>
        <w:textAlignment w:val="auto"/>
        <w:rPr>
          <w:rFonts w:ascii="Arial" w:hAnsi="Arial" w:cs="Arial"/>
          <w:cs/>
        </w:rPr>
      </w:pPr>
      <w:r>
        <w:rPr>
          <w:rFonts w:ascii="Arial" w:hAnsi="Arial"/>
          <w:cs/>
        </w:rPr>
        <w:br w:type="page"/>
      </w:r>
    </w:p>
    <w:tbl>
      <w:tblPr>
        <w:tblW w:w="9180" w:type="dxa"/>
        <w:tblInd w:w="540" w:type="dxa"/>
        <w:tblLayout w:type="fixed"/>
        <w:tblLook w:val="0000" w:firstRow="0" w:lastRow="0" w:firstColumn="0" w:lastColumn="0" w:noHBand="0" w:noVBand="0"/>
      </w:tblPr>
      <w:tblGrid>
        <w:gridCol w:w="3510"/>
        <w:gridCol w:w="1134"/>
        <w:gridCol w:w="1134"/>
        <w:gridCol w:w="1134"/>
        <w:gridCol w:w="1134"/>
        <w:gridCol w:w="1134"/>
      </w:tblGrid>
      <w:tr w:rsidR="00015FBA" w:rsidRPr="0093785C" w14:paraId="3D09D7DD" w14:textId="77777777" w:rsidTr="00C709FD">
        <w:trPr>
          <w:cantSplit/>
          <w:tblHeader/>
        </w:trPr>
        <w:tc>
          <w:tcPr>
            <w:tcW w:w="9180" w:type="dxa"/>
            <w:gridSpan w:val="6"/>
            <w:vAlign w:val="bottom"/>
          </w:tcPr>
          <w:p w14:paraId="23DEFFD8" w14:textId="77777777" w:rsidR="00015FBA" w:rsidRPr="0093785C" w:rsidRDefault="00015FBA" w:rsidP="00C709FD">
            <w:pPr>
              <w:spacing w:line="380" w:lineRule="exact"/>
              <w:jc w:val="right"/>
              <w:rPr>
                <w:rFonts w:ascii="Arial" w:hAnsi="Arial" w:cs="Arial"/>
                <w:sz w:val="16"/>
                <w:szCs w:val="16"/>
              </w:rPr>
            </w:pPr>
            <w:r w:rsidRPr="0093785C">
              <w:rPr>
                <w:rFonts w:ascii="Arial" w:hAnsi="Arial" w:cs="Arial"/>
                <w:sz w:val="16"/>
                <w:szCs w:val="16"/>
              </w:rPr>
              <w:lastRenderedPageBreak/>
              <w:t>(Unit: Million Baht)</w:t>
            </w:r>
          </w:p>
        </w:tc>
      </w:tr>
      <w:tr w:rsidR="00015FBA" w:rsidRPr="0093785C" w14:paraId="191AD2D2" w14:textId="77777777" w:rsidTr="00C709FD">
        <w:trPr>
          <w:cantSplit/>
          <w:tblHeader/>
        </w:trPr>
        <w:tc>
          <w:tcPr>
            <w:tcW w:w="3510" w:type="dxa"/>
            <w:vAlign w:val="bottom"/>
          </w:tcPr>
          <w:p w14:paraId="3DAAFD52" w14:textId="77777777" w:rsidR="00015FBA" w:rsidRPr="0093785C" w:rsidRDefault="00015FBA" w:rsidP="00C709FD">
            <w:pPr>
              <w:tabs>
                <w:tab w:val="left" w:pos="900"/>
                <w:tab w:val="left" w:pos="1440"/>
                <w:tab w:val="left" w:pos="1980"/>
              </w:tabs>
              <w:spacing w:line="380" w:lineRule="exact"/>
              <w:jc w:val="thaiDistribute"/>
              <w:rPr>
                <w:rFonts w:ascii="Arial" w:hAnsi="Arial" w:cs="Arial"/>
                <w:sz w:val="16"/>
                <w:szCs w:val="16"/>
                <w:u w:val="single"/>
              </w:rPr>
            </w:pPr>
            <w:r w:rsidRPr="0093785C">
              <w:rPr>
                <w:rFonts w:ascii="Arial" w:hAnsi="Arial" w:cs="Arial"/>
                <w:sz w:val="16"/>
                <w:szCs w:val="16"/>
              </w:rPr>
              <w:br w:type="page"/>
            </w:r>
          </w:p>
        </w:tc>
        <w:tc>
          <w:tcPr>
            <w:tcW w:w="5670" w:type="dxa"/>
            <w:gridSpan w:val="5"/>
          </w:tcPr>
          <w:p w14:paraId="63C509EE" w14:textId="77777777" w:rsidR="00015FBA" w:rsidRPr="00C839D5" w:rsidRDefault="00015FBA" w:rsidP="00C709FD">
            <w:pPr>
              <w:pBdr>
                <w:bottom w:val="single" w:sz="4" w:space="1" w:color="auto"/>
              </w:pBdr>
              <w:spacing w:line="380" w:lineRule="exact"/>
              <w:jc w:val="center"/>
              <w:rPr>
                <w:rFonts w:ascii="Arial" w:hAnsi="Arial" w:cs="Arial"/>
                <w:sz w:val="16"/>
                <w:szCs w:val="16"/>
              </w:rPr>
            </w:pPr>
            <w:r w:rsidRPr="00C839D5">
              <w:rPr>
                <w:rFonts w:ascii="Arial" w:hAnsi="Arial" w:cs="Arial"/>
                <w:sz w:val="16"/>
                <w:szCs w:val="16"/>
              </w:rPr>
              <w:t>Separate financial statements</w:t>
            </w:r>
          </w:p>
        </w:tc>
      </w:tr>
      <w:tr w:rsidR="00015FBA" w:rsidRPr="0093785C" w14:paraId="6A4A1BDA" w14:textId="77777777" w:rsidTr="00C709FD">
        <w:trPr>
          <w:cantSplit/>
          <w:tblHeader/>
        </w:trPr>
        <w:tc>
          <w:tcPr>
            <w:tcW w:w="3510" w:type="dxa"/>
            <w:vAlign w:val="bottom"/>
          </w:tcPr>
          <w:p w14:paraId="35167039" w14:textId="77777777" w:rsidR="00015FBA" w:rsidRPr="0093785C" w:rsidRDefault="00015FBA" w:rsidP="00C709FD">
            <w:pPr>
              <w:tabs>
                <w:tab w:val="left" w:pos="900"/>
                <w:tab w:val="left" w:pos="1440"/>
                <w:tab w:val="left" w:pos="1980"/>
              </w:tabs>
              <w:spacing w:line="380" w:lineRule="exact"/>
              <w:jc w:val="thaiDistribute"/>
              <w:rPr>
                <w:rFonts w:ascii="Arial" w:hAnsi="Arial" w:cs="Arial"/>
                <w:sz w:val="16"/>
                <w:szCs w:val="16"/>
              </w:rPr>
            </w:pPr>
          </w:p>
        </w:tc>
        <w:tc>
          <w:tcPr>
            <w:tcW w:w="5670" w:type="dxa"/>
            <w:gridSpan w:val="5"/>
          </w:tcPr>
          <w:p w14:paraId="38DBFB72" w14:textId="77777777" w:rsidR="00015FBA" w:rsidRPr="00015FBA" w:rsidRDefault="00015FBA" w:rsidP="00C709FD">
            <w:pPr>
              <w:pBdr>
                <w:bottom w:val="single" w:sz="4" w:space="1" w:color="auto"/>
              </w:pBdr>
              <w:spacing w:line="380" w:lineRule="exact"/>
              <w:jc w:val="center"/>
              <w:rPr>
                <w:rFonts w:ascii="Arial" w:hAnsi="Arial" w:cstheme="minorBidi"/>
                <w:sz w:val="16"/>
                <w:szCs w:val="16"/>
                <w:cs/>
              </w:rPr>
            </w:pPr>
            <w:r w:rsidRPr="0093785C">
              <w:rPr>
                <w:rFonts w:ascii="Arial" w:hAnsi="Arial" w:cs="Arial"/>
                <w:sz w:val="16"/>
                <w:szCs w:val="16"/>
              </w:rPr>
              <w:t>As at 31 December 201</w:t>
            </w:r>
            <w:r>
              <w:rPr>
                <w:rFonts w:ascii="Arial" w:hAnsi="Arial" w:cstheme="minorBidi" w:hint="cs"/>
                <w:sz w:val="16"/>
                <w:szCs w:val="16"/>
                <w:cs/>
              </w:rPr>
              <w:t>8</w:t>
            </w:r>
          </w:p>
        </w:tc>
      </w:tr>
      <w:tr w:rsidR="00015FBA" w:rsidRPr="0093785C" w14:paraId="18E51A34" w14:textId="77777777" w:rsidTr="00C709FD">
        <w:trPr>
          <w:cantSplit/>
          <w:tblHeader/>
        </w:trPr>
        <w:tc>
          <w:tcPr>
            <w:tcW w:w="3510" w:type="dxa"/>
            <w:vAlign w:val="bottom"/>
          </w:tcPr>
          <w:p w14:paraId="381B796D" w14:textId="77777777" w:rsidR="00015FBA" w:rsidRPr="0093785C" w:rsidRDefault="00015FBA" w:rsidP="00C709FD">
            <w:pPr>
              <w:tabs>
                <w:tab w:val="left" w:pos="900"/>
                <w:tab w:val="left" w:pos="1440"/>
                <w:tab w:val="left" w:pos="1980"/>
              </w:tabs>
              <w:spacing w:line="380" w:lineRule="exact"/>
              <w:jc w:val="thaiDistribute"/>
              <w:rPr>
                <w:rFonts w:ascii="Arial" w:hAnsi="Arial" w:cs="Arial"/>
                <w:sz w:val="16"/>
                <w:szCs w:val="16"/>
                <w:u w:val="single"/>
              </w:rPr>
            </w:pPr>
          </w:p>
        </w:tc>
        <w:tc>
          <w:tcPr>
            <w:tcW w:w="1134" w:type="dxa"/>
            <w:vAlign w:val="bottom"/>
          </w:tcPr>
          <w:p w14:paraId="110E0E69" w14:textId="77777777" w:rsidR="00015FBA" w:rsidRPr="0093785C" w:rsidRDefault="00015FBA" w:rsidP="00C709FD">
            <w:pPr>
              <w:pBdr>
                <w:bottom w:val="single" w:sz="4" w:space="1" w:color="auto"/>
              </w:pBdr>
              <w:spacing w:line="380" w:lineRule="exact"/>
              <w:jc w:val="center"/>
              <w:rPr>
                <w:rFonts w:ascii="Arial" w:hAnsi="Arial" w:cs="Arial"/>
                <w:sz w:val="16"/>
                <w:szCs w:val="16"/>
              </w:rPr>
            </w:pPr>
            <w:proofErr w:type="gramStart"/>
            <w:r w:rsidRPr="0093785C">
              <w:rPr>
                <w:rFonts w:ascii="Arial" w:hAnsi="Arial" w:cs="Arial"/>
                <w:sz w:val="16"/>
                <w:szCs w:val="16"/>
              </w:rPr>
              <w:t xml:space="preserve">Fixed </w:t>
            </w:r>
            <w:r>
              <w:rPr>
                <w:rFonts w:ascii="Arial" w:hAnsi="Arial" w:cs="Arial"/>
                <w:sz w:val="16"/>
                <w:szCs w:val="16"/>
              </w:rPr>
              <w:t xml:space="preserve"> </w:t>
            </w:r>
            <w:r w:rsidRPr="00A9478C">
              <w:rPr>
                <w:rFonts w:ascii="Arial" w:hAnsi="Arial" w:cs="Arial"/>
                <w:spacing w:val="-6"/>
                <w:sz w:val="16"/>
                <w:szCs w:val="16"/>
              </w:rPr>
              <w:t>interest</w:t>
            </w:r>
            <w:proofErr w:type="gramEnd"/>
            <w:r w:rsidRPr="00A9478C">
              <w:rPr>
                <w:rFonts w:ascii="Arial" w:hAnsi="Arial" w:cs="Arial"/>
                <w:spacing w:val="-6"/>
                <w:sz w:val="16"/>
                <w:szCs w:val="16"/>
              </w:rPr>
              <w:t xml:space="preserve"> rates</w:t>
            </w:r>
          </w:p>
        </w:tc>
        <w:tc>
          <w:tcPr>
            <w:tcW w:w="1134" w:type="dxa"/>
            <w:vAlign w:val="bottom"/>
          </w:tcPr>
          <w:p w14:paraId="634B9461" w14:textId="77777777" w:rsidR="00015FBA" w:rsidRPr="0093785C" w:rsidRDefault="00015FBA" w:rsidP="00C709FD">
            <w:pPr>
              <w:spacing w:line="380" w:lineRule="exact"/>
              <w:jc w:val="center"/>
              <w:rPr>
                <w:rFonts w:ascii="Arial" w:hAnsi="Arial" w:cs="Arial"/>
                <w:sz w:val="16"/>
                <w:szCs w:val="16"/>
              </w:rPr>
            </w:pPr>
            <w:r w:rsidRPr="0093785C">
              <w:rPr>
                <w:rFonts w:ascii="Arial" w:hAnsi="Arial" w:cs="Arial"/>
                <w:sz w:val="16"/>
                <w:szCs w:val="16"/>
              </w:rPr>
              <w:t>Floating</w:t>
            </w:r>
          </w:p>
        </w:tc>
        <w:tc>
          <w:tcPr>
            <w:tcW w:w="1134" w:type="dxa"/>
            <w:vAlign w:val="bottom"/>
          </w:tcPr>
          <w:p w14:paraId="65883CF4" w14:textId="77777777" w:rsidR="00015FBA" w:rsidRPr="00A9478C" w:rsidRDefault="00015FBA" w:rsidP="00C709FD">
            <w:pPr>
              <w:spacing w:line="380" w:lineRule="exact"/>
              <w:jc w:val="center"/>
              <w:rPr>
                <w:rFonts w:ascii="Arial" w:hAnsi="Arial" w:cs="Arial"/>
                <w:spacing w:val="-6"/>
                <w:sz w:val="16"/>
                <w:szCs w:val="16"/>
              </w:rPr>
            </w:pPr>
            <w:r w:rsidRPr="00A9478C">
              <w:rPr>
                <w:rFonts w:ascii="Arial" w:hAnsi="Arial" w:cs="Arial"/>
                <w:spacing w:val="-6"/>
                <w:sz w:val="16"/>
                <w:szCs w:val="16"/>
              </w:rPr>
              <w:t>Non- Interest</w:t>
            </w:r>
          </w:p>
        </w:tc>
        <w:tc>
          <w:tcPr>
            <w:tcW w:w="1134" w:type="dxa"/>
            <w:vAlign w:val="bottom"/>
          </w:tcPr>
          <w:p w14:paraId="3697562D" w14:textId="77777777" w:rsidR="00015FBA" w:rsidRPr="0093785C" w:rsidRDefault="00015FBA" w:rsidP="00C709FD">
            <w:pPr>
              <w:spacing w:line="380" w:lineRule="exact"/>
              <w:jc w:val="center"/>
              <w:rPr>
                <w:rFonts w:ascii="Arial" w:hAnsi="Arial" w:cs="Arial"/>
                <w:sz w:val="16"/>
                <w:szCs w:val="16"/>
              </w:rPr>
            </w:pPr>
          </w:p>
        </w:tc>
        <w:tc>
          <w:tcPr>
            <w:tcW w:w="1134" w:type="dxa"/>
            <w:vAlign w:val="bottom"/>
          </w:tcPr>
          <w:p w14:paraId="66D1C7A6" w14:textId="77777777" w:rsidR="00015FBA" w:rsidRPr="0093785C" w:rsidRDefault="00015FBA" w:rsidP="00C709FD">
            <w:pPr>
              <w:spacing w:line="380" w:lineRule="exact"/>
              <w:jc w:val="center"/>
              <w:rPr>
                <w:rFonts w:ascii="Arial" w:hAnsi="Arial" w:cs="Arial"/>
                <w:sz w:val="16"/>
                <w:szCs w:val="16"/>
              </w:rPr>
            </w:pPr>
          </w:p>
        </w:tc>
      </w:tr>
      <w:tr w:rsidR="00015FBA" w:rsidRPr="0093785C" w14:paraId="7504D3FB" w14:textId="77777777" w:rsidTr="00C709FD">
        <w:trPr>
          <w:cantSplit/>
          <w:tblHeader/>
        </w:trPr>
        <w:tc>
          <w:tcPr>
            <w:tcW w:w="3510" w:type="dxa"/>
            <w:vAlign w:val="bottom"/>
          </w:tcPr>
          <w:p w14:paraId="282AE9C6" w14:textId="77777777" w:rsidR="00015FBA" w:rsidRPr="0093785C" w:rsidRDefault="00015FBA" w:rsidP="00C709FD">
            <w:pPr>
              <w:tabs>
                <w:tab w:val="left" w:pos="900"/>
                <w:tab w:val="left" w:pos="1440"/>
                <w:tab w:val="left" w:pos="1980"/>
              </w:tabs>
              <w:spacing w:line="380" w:lineRule="exact"/>
              <w:jc w:val="thaiDistribute"/>
              <w:rPr>
                <w:rFonts w:ascii="Arial" w:hAnsi="Arial" w:cs="Arial"/>
                <w:sz w:val="16"/>
                <w:szCs w:val="16"/>
                <w:u w:val="single"/>
              </w:rPr>
            </w:pPr>
          </w:p>
        </w:tc>
        <w:tc>
          <w:tcPr>
            <w:tcW w:w="1134" w:type="dxa"/>
            <w:vAlign w:val="bottom"/>
          </w:tcPr>
          <w:p w14:paraId="11572334" w14:textId="77777777" w:rsidR="00015FBA" w:rsidRPr="00A9478C" w:rsidRDefault="00015FBA" w:rsidP="00C709FD">
            <w:pPr>
              <w:pBdr>
                <w:bottom w:val="single" w:sz="4" w:space="1" w:color="auto"/>
              </w:pBdr>
              <w:spacing w:line="380" w:lineRule="exact"/>
              <w:jc w:val="center"/>
              <w:rPr>
                <w:rFonts w:ascii="Arial" w:hAnsi="Arial" w:cs="Arial"/>
                <w:spacing w:val="-6"/>
                <w:sz w:val="16"/>
                <w:szCs w:val="16"/>
              </w:rPr>
            </w:pPr>
            <w:r w:rsidRPr="00A9478C">
              <w:rPr>
                <w:rFonts w:ascii="Arial" w:hAnsi="Arial" w:cs="Arial"/>
                <w:spacing w:val="-6"/>
                <w:sz w:val="16"/>
                <w:szCs w:val="16"/>
              </w:rPr>
              <w:t>Within 1 year</w:t>
            </w:r>
          </w:p>
        </w:tc>
        <w:tc>
          <w:tcPr>
            <w:tcW w:w="1134" w:type="dxa"/>
            <w:vAlign w:val="bottom"/>
          </w:tcPr>
          <w:p w14:paraId="56EE464D" w14:textId="77777777" w:rsidR="00015FBA" w:rsidRPr="0093785C" w:rsidRDefault="00015FBA" w:rsidP="00C709FD">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interest rate</w:t>
            </w:r>
          </w:p>
        </w:tc>
        <w:tc>
          <w:tcPr>
            <w:tcW w:w="1134" w:type="dxa"/>
            <w:vAlign w:val="bottom"/>
          </w:tcPr>
          <w:p w14:paraId="0E0BCB99" w14:textId="77777777" w:rsidR="00015FBA" w:rsidRPr="0093785C" w:rsidRDefault="00015FBA" w:rsidP="00C709FD">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bearing</w:t>
            </w:r>
          </w:p>
        </w:tc>
        <w:tc>
          <w:tcPr>
            <w:tcW w:w="1134" w:type="dxa"/>
            <w:vAlign w:val="bottom"/>
          </w:tcPr>
          <w:p w14:paraId="758E54F7" w14:textId="77777777" w:rsidR="00015FBA" w:rsidRPr="0093785C" w:rsidRDefault="00015FBA" w:rsidP="00C709FD">
            <w:pPr>
              <w:pBdr>
                <w:bottom w:val="single" w:sz="4" w:space="1" w:color="auto"/>
              </w:pBdr>
              <w:spacing w:line="380" w:lineRule="exact"/>
              <w:jc w:val="center"/>
              <w:rPr>
                <w:rFonts w:ascii="Arial" w:hAnsi="Arial" w:cs="Arial"/>
                <w:sz w:val="16"/>
                <w:szCs w:val="16"/>
              </w:rPr>
            </w:pPr>
            <w:r w:rsidRPr="0093785C">
              <w:rPr>
                <w:rFonts w:ascii="Arial" w:hAnsi="Arial" w:cs="Arial"/>
                <w:sz w:val="16"/>
                <w:szCs w:val="16"/>
              </w:rPr>
              <w:t>Total</w:t>
            </w:r>
          </w:p>
        </w:tc>
        <w:tc>
          <w:tcPr>
            <w:tcW w:w="1134" w:type="dxa"/>
            <w:vAlign w:val="bottom"/>
          </w:tcPr>
          <w:p w14:paraId="705E8442" w14:textId="77777777" w:rsidR="00015FBA" w:rsidRPr="0093785C" w:rsidRDefault="00015FBA" w:rsidP="00C709FD">
            <w:pPr>
              <w:pBdr>
                <w:bottom w:val="single" w:sz="4" w:space="1" w:color="auto"/>
              </w:pBdr>
              <w:spacing w:line="380" w:lineRule="exact"/>
              <w:ind w:right="-108"/>
              <w:jc w:val="center"/>
              <w:rPr>
                <w:rFonts w:ascii="Arial" w:hAnsi="Arial" w:cs="Arial"/>
                <w:sz w:val="16"/>
                <w:szCs w:val="16"/>
              </w:rPr>
            </w:pPr>
            <w:r w:rsidRPr="0093785C">
              <w:rPr>
                <w:rFonts w:ascii="Arial" w:hAnsi="Arial" w:cs="Arial"/>
                <w:sz w:val="16"/>
                <w:szCs w:val="16"/>
              </w:rPr>
              <w:t>Interest rate</w:t>
            </w:r>
          </w:p>
        </w:tc>
      </w:tr>
      <w:tr w:rsidR="00015FBA" w:rsidRPr="0093785C" w14:paraId="2D5FB470" w14:textId="77777777" w:rsidTr="00C709FD">
        <w:trPr>
          <w:cantSplit/>
          <w:trHeight w:val="74"/>
        </w:trPr>
        <w:tc>
          <w:tcPr>
            <w:tcW w:w="3510" w:type="dxa"/>
          </w:tcPr>
          <w:p w14:paraId="554535B3" w14:textId="77777777" w:rsidR="00015FBA" w:rsidRPr="0093785C" w:rsidRDefault="00015FBA" w:rsidP="00C709FD">
            <w:pPr>
              <w:tabs>
                <w:tab w:val="left" w:pos="900"/>
                <w:tab w:val="left" w:pos="1440"/>
                <w:tab w:val="left" w:pos="1980"/>
              </w:tabs>
              <w:spacing w:line="380" w:lineRule="exact"/>
              <w:ind w:left="162" w:hanging="162"/>
              <w:rPr>
                <w:rFonts w:ascii="Arial" w:hAnsi="Arial" w:cs="Arial"/>
                <w:b/>
                <w:bCs/>
                <w:sz w:val="16"/>
                <w:szCs w:val="16"/>
              </w:rPr>
            </w:pPr>
          </w:p>
        </w:tc>
        <w:tc>
          <w:tcPr>
            <w:tcW w:w="1134" w:type="dxa"/>
          </w:tcPr>
          <w:p w14:paraId="5B29F50F" w14:textId="77777777" w:rsidR="00015FBA" w:rsidRPr="0093785C" w:rsidRDefault="00015FBA" w:rsidP="00C709FD">
            <w:pPr>
              <w:tabs>
                <w:tab w:val="decimal" w:pos="702"/>
              </w:tabs>
              <w:spacing w:line="380" w:lineRule="exact"/>
              <w:jc w:val="thaiDistribute"/>
              <w:rPr>
                <w:rFonts w:ascii="Arial" w:hAnsi="Arial" w:cs="Arial"/>
                <w:sz w:val="16"/>
                <w:szCs w:val="16"/>
              </w:rPr>
            </w:pPr>
          </w:p>
        </w:tc>
        <w:tc>
          <w:tcPr>
            <w:tcW w:w="1134" w:type="dxa"/>
          </w:tcPr>
          <w:p w14:paraId="73AB22E7" w14:textId="77777777" w:rsidR="00015FBA" w:rsidRPr="0093785C" w:rsidRDefault="00015FBA" w:rsidP="00C709FD">
            <w:pPr>
              <w:tabs>
                <w:tab w:val="decimal" w:pos="612"/>
              </w:tabs>
              <w:spacing w:line="380" w:lineRule="exact"/>
              <w:ind w:left="-7"/>
              <w:jc w:val="thaiDistribute"/>
              <w:rPr>
                <w:rFonts w:ascii="Arial" w:hAnsi="Arial" w:cs="Arial"/>
                <w:sz w:val="16"/>
                <w:szCs w:val="16"/>
              </w:rPr>
            </w:pPr>
          </w:p>
        </w:tc>
        <w:tc>
          <w:tcPr>
            <w:tcW w:w="1134" w:type="dxa"/>
          </w:tcPr>
          <w:p w14:paraId="0766EBB0" w14:textId="77777777" w:rsidR="00015FBA" w:rsidRPr="0093785C" w:rsidRDefault="00015FBA" w:rsidP="00C709FD">
            <w:pPr>
              <w:tabs>
                <w:tab w:val="decimal" w:pos="702"/>
              </w:tabs>
              <w:spacing w:line="380" w:lineRule="exact"/>
              <w:jc w:val="thaiDistribute"/>
              <w:rPr>
                <w:rFonts w:ascii="Arial" w:hAnsi="Arial" w:cs="Arial"/>
                <w:sz w:val="16"/>
                <w:szCs w:val="16"/>
              </w:rPr>
            </w:pPr>
          </w:p>
        </w:tc>
        <w:tc>
          <w:tcPr>
            <w:tcW w:w="1134" w:type="dxa"/>
          </w:tcPr>
          <w:p w14:paraId="126C647B" w14:textId="77777777" w:rsidR="00015FBA" w:rsidRPr="0093785C" w:rsidRDefault="00015FBA" w:rsidP="00C709FD">
            <w:pPr>
              <w:spacing w:line="380" w:lineRule="exact"/>
              <w:jc w:val="thaiDistribute"/>
              <w:rPr>
                <w:rFonts w:ascii="Arial" w:hAnsi="Arial" w:cs="Arial"/>
                <w:sz w:val="16"/>
                <w:szCs w:val="16"/>
              </w:rPr>
            </w:pPr>
          </w:p>
        </w:tc>
        <w:tc>
          <w:tcPr>
            <w:tcW w:w="1134" w:type="dxa"/>
          </w:tcPr>
          <w:p w14:paraId="6357763C" w14:textId="77777777" w:rsidR="00015FBA" w:rsidRPr="0093785C" w:rsidRDefault="00015FBA" w:rsidP="00C709FD">
            <w:pPr>
              <w:spacing w:line="380" w:lineRule="exact"/>
              <w:jc w:val="center"/>
              <w:rPr>
                <w:rFonts w:ascii="Arial" w:hAnsi="Arial" w:cs="Arial"/>
                <w:sz w:val="16"/>
                <w:szCs w:val="16"/>
              </w:rPr>
            </w:pPr>
            <w:r w:rsidRPr="0093785C">
              <w:rPr>
                <w:rFonts w:ascii="Arial" w:hAnsi="Arial" w:cs="Arial"/>
                <w:sz w:val="16"/>
                <w:szCs w:val="16"/>
              </w:rPr>
              <w:t>(% p.a.)</w:t>
            </w:r>
          </w:p>
        </w:tc>
      </w:tr>
      <w:tr w:rsidR="00015FBA" w:rsidRPr="0093785C" w14:paraId="575C9215" w14:textId="77777777" w:rsidTr="00C709FD">
        <w:trPr>
          <w:cantSplit/>
          <w:trHeight w:val="74"/>
        </w:trPr>
        <w:tc>
          <w:tcPr>
            <w:tcW w:w="3510" w:type="dxa"/>
            <w:vAlign w:val="bottom"/>
          </w:tcPr>
          <w:p w14:paraId="4B9A01F5" w14:textId="77777777" w:rsidR="00015FBA" w:rsidRPr="0093785C" w:rsidRDefault="00015FBA" w:rsidP="00015FBA">
            <w:pPr>
              <w:tabs>
                <w:tab w:val="left" w:pos="900"/>
                <w:tab w:val="left" w:pos="1440"/>
                <w:tab w:val="left" w:pos="1980"/>
              </w:tabs>
              <w:spacing w:line="380" w:lineRule="exact"/>
              <w:ind w:left="162" w:hanging="162"/>
              <w:rPr>
                <w:rFonts w:ascii="Arial" w:hAnsi="Arial" w:cs="Arial"/>
                <w:sz w:val="16"/>
                <w:szCs w:val="16"/>
                <w:u w:val="single"/>
              </w:rPr>
            </w:pPr>
            <w:r w:rsidRPr="0093785C">
              <w:rPr>
                <w:rFonts w:ascii="Arial" w:hAnsi="Arial" w:cs="Arial"/>
                <w:b/>
                <w:bCs/>
                <w:sz w:val="16"/>
                <w:szCs w:val="16"/>
              </w:rPr>
              <w:t>Financial assets</w:t>
            </w:r>
          </w:p>
        </w:tc>
        <w:tc>
          <w:tcPr>
            <w:tcW w:w="1134" w:type="dxa"/>
          </w:tcPr>
          <w:p w14:paraId="6E49E29A" w14:textId="77777777" w:rsidR="00015FBA" w:rsidRPr="0093785C" w:rsidRDefault="00015FBA" w:rsidP="00015FBA">
            <w:pPr>
              <w:tabs>
                <w:tab w:val="decimal" w:pos="702"/>
              </w:tabs>
              <w:spacing w:line="380" w:lineRule="exact"/>
              <w:jc w:val="thaiDistribute"/>
              <w:rPr>
                <w:rFonts w:ascii="Arial" w:hAnsi="Arial" w:cs="Arial"/>
                <w:sz w:val="16"/>
                <w:szCs w:val="16"/>
              </w:rPr>
            </w:pPr>
          </w:p>
        </w:tc>
        <w:tc>
          <w:tcPr>
            <w:tcW w:w="1134" w:type="dxa"/>
          </w:tcPr>
          <w:p w14:paraId="23871C8B" w14:textId="77777777" w:rsidR="00015FBA" w:rsidRPr="0093785C" w:rsidRDefault="00015FBA" w:rsidP="00015FBA">
            <w:pPr>
              <w:tabs>
                <w:tab w:val="decimal" w:pos="612"/>
              </w:tabs>
              <w:spacing w:line="380" w:lineRule="exact"/>
              <w:ind w:left="-7"/>
              <w:jc w:val="thaiDistribute"/>
              <w:rPr>
                <w:rFonts w:ascii="Arial" w:hAnsi="Arial" w:cs="Arial"/>
                <w:sz w:val="16"/>
                <w:szCs w:val="16"/>
              </w:rPr>
            </w:pPr>
          </w:p>
        </w:tc>
        <w:tc>
          <w:tcPr>
            <w:tcW w:w="1134" w:type="dxa"/>
          </w:tcPr>
          <w:p w14:paraId="115EB7DF" w14:textId="77777777" w:rsidR="00015FBA" w:rsidRPr="0093785C" w:rsidRDefault="00015FBA" w:rsidP="00015FBA">
            <w:pPr>
              <w:tabs>
                <w:tab w:val="decimal" w:pos="702"/>
              </w:tabs>
              <w:spacing w:line="380" w:lineRule="exact"/>
              <w:jc w:val="thaiDistribute"/>
              <w:rPr>
                <w:rFonts w:ascii="Arial" w:hAnsi="Arial" w:cs="Arial"/>
                <w:sz w:val="16"/>
                <w:szCs w:val="16"/>
              </w:rPr>
            </w:pPr>
          </w:p>
        </w:tc>
        <w:tc>
          <w:tcPr>
            <w:tcW w:w="1134" w:type="dxa"/>
          </w:tcPr>
          <w:p w14:paraId="79C0A267" w14:textId="77777777" w:rsidR="00015FBA" w:rsidRPr="0093785C" w:rsidRDefault="00015FBA" w:rsidP="00015FBA">
            <w:pPr>
              <w:spacing w:line="380" w:lineRule="exact"/>
              <w:jc w:val="thaiDistribute"/>
              <w:rPr>
                <w:rFonts w:ascii="Arial" w:hAnsi="Arial" w:cs="Arial"/>
                <w:sz w:val="16"/>
                <w:szCs w:val="16"/>
              </w:rPr>
            </w:pPr>
          </w:p>
        </w:tc>
        <w:tc>
          <w:tcPr>
            <w:tcW w:w="1134" w:type="dxa"/>
          </w:tcPr>
          <w:p w14:paraId="6E2332B1" w14:textId="77777777" w:rsidR="00015FBA" w:rsidRPr="0093785C" w:rsidRDefault="00015FBA" w:rsidP="00015FBA">
            <w:pPr>
              <w:spacing w:line="380" w:lineRule="exact"/>
              <w:jc w:val="thaiDistribute"/>
              <w:rPr>
                <w:rFonts w:ascii="Arial" w:hAnsi="Arial" w:cs="Arial"/>
                <w:sz w:val="16"/>
                <w:szCs w:val="16"/>
              </w:rPr>
            </w:pPr>
          </w:p>
        </w:tc>
      </w:tr>
      <w:tr w:rsidR="00015FBA" w:rsidRPr="0093785C" w14:paraId="78BAF85C" w14:textId="77777777" w:rsidTr="00C709FD">
        <w:trPr>
          <w:cantSplit/>
        </w:trPr>
        <w:tc>
          <w:tcPr>
            <w:tcW w:w="3510" w:type="dxa"/>
            <w:vAlign w:val="bottom"/>
          </w:tcPr>
          <w:p w14:paraId="155D0B1F" w14:textId="77777777" w:rsidR="00015FBA" w:rsidRPr="0093785C" w:rsidRDefault="00015FBA" w:rsidP="00015FBA">
            <w:pPr>
              <w:tabs>
                <w:tab w:val="left" w:pos="900"/>
                <w:tab w:val="left" w:pos="1440"/>
                <w:tab w:val="left" w:pos="1980"/>
              </w:tabs>
              <w:spacing w:line="380" w:lineRule="exact"/>
              <w:rPr>
                <w:rFonts w:ascii="Arial" w:hAnsi="Arial" w:cs="Arial"/>
                <w:sz w:val="16"/>
                <w:szCs w:val="16"/>
              </w:rPr>
            </w:pPr>
            <w:r w:rsidRPr="0093785C">
              <w:rPr>
                <w:rFonts w:ascii="Arial" w:hAnsi="Arial" w:cs="Arial"/>
                <w:sz w:val="16"/>
                <w:szCs w:val="16"/>
              </w:rPr>
              <w:t>Cash and cash equivalents</w:t>
            </w:r>
          </w:p>
        </w:tc>
        <w:tc>
          <w:tcPr>
            <w:tcW w:w="1134" w:type="dxa"/>
            <w:vAlign w:val="bottom"/>
          </w:tcPr>
          <w:p w14:paraId="2D804F6C"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bottom"/>
          </w:tcPr>
          <w:p w14:paraId="2E73ADB0"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65</w:t>
            </w:r>
          </w:p>
        </w:tc>
        <w:tc>
          <w:tcPr>
            <w:tcW w:w="1134" w:type="dxa"/>
            <w:vAlign w:val="bottom"/>
          </w:tcPr>
          <w:p w14:paraId="26DB0F68"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205</w:t>
            </w:r>
          </w:p>
        </w:tc>
        <w:tc>
          <w:tcPr>
            <w:tcW w:w="1134" w:type="dxa"/>
            <w:vAlign w:val="bottom"/>
          </w:tcPr>
          <w:p w14:paraId="3CEAD3C9"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270</w:t>
            </w:r>
          </w:p>
        </w:tc>
        <w:tc>
          <w:tcPr>
            <w:tcW w:w="1134" w:type="dxa"/>
            <w:vAlign w:val="bottom"/>
          </w:tcPr>
          <w:p w14:paraId="17CB990B" w14:textId="77777777" w:rsidR="00015FBA" w:rsidRPr="0093785C" w:rsidRDefault="00015FBA" w:rsidP="00015FBA">
            <w:pPr>
              <w:spacing w:line="380" w:lineRule="exact"/>
              <w:ind w:left="240" w:hanging="168"/>
              <w:jc w:val="center"/>
              <w:rPr>
                <w:rFonts w:ascii="Arial" w:hAnsi="Arial" w:cs="Arial"/>
                <w:sz w:val="16"/>
                <w:szCs w:val="16"/>
              </w:rPr>
            </w:pPr>
            <w:r w:rsidRPr="0093785C">
              <w:rPr>
                <w:rFonts w:ascii="Arial" w:hAnsi="Arial" w:cs="Arial"/>
                <w:sz w:val="16"/>
                <w:szCs w:val="16"/>
              </w:rPr>
              <w:t>0.1 - 0.6</w:t>
            </w:r>
          </w:p>
        </w:tc>
      </w:tr>
      <w:tr w:rsidR="00015FBA" w:rsidRPr="0093785C" w14:paraId="533EC3FE" w14:textId="77777777" w:rsidTr="00C709FD">
        <w:trPr>
          <w:cantSplit/>
        </w:trPr>
        <w:tc>
          <w:tcPr>
            <w:tcW w:w="3510" w:type="dxa"/>
          </w:tcPr>
          <w:p w14:paraId="37D6D88F" w14:textId="77777777" w:rsidR="00015FBA" w:rsidRPr="0093785C" w:rsidRDefault="00015FBA" w:rsidP="00015FBA">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 xml:space="preserve">Trade and other receivables </w:t>
            </w:r>
          </w:p>
        </w:tc>
        <w:tc>
          <w:tcPr>
            <w:tcW w:w="1134" w:type="dxa"/>
            <w:vAlign w:val="bottom"/>
          </w:tcPr>
          <w:p w14:paraId="483EB898"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bottom"/>
          </w:tcPr>
          <w:p w14:paraId="293C8679"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bottom"/>
          </w:tcPr>
          <w:p w14:paraId="11FF8EFA"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4,467</w:t>
            </w:r>
          </w:p>
        </w:tc>
        <w:tc>
          <w:tcPr>
            <w:tcW w:w="1134" w:type="dxa"/>
            <w:vAlign w:val="bottom"/>
          </w:tcPr>
          <w:p w14:paraId="141CB715"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4,467</w:t>
            </w:r>
          </w:p>
        </w:tc>
        <w:tc>
          <w:tcPr>
            <w:tcW w:w="1134" w:type="dxa"/>
            <w:vAlign w:val="bottom"/>
          </w:tcPr>
          <w:p w14:paraId="2CA86531" w14:textId="77777777" w:rsidR="00015FBA" w:rsidRPr="0093785C" w:rsidRDefault="00015FBA" w:rsidP="00015FBA">
            <w:pPr>
              <w:spacing w:line="380" w:lineRule="exact"/>
              <w:jc w:val="center"/>
              <w:rPr>
                <w:rFonts w:ascii="Arial" w:hAnsi="Arial" w:cs="Arial"/>
                <w:sz w:val="16"/>
                <w:szCs w:val="16"/>
              </w:rPr>
            </w:pPr>
            <w:r w:rsidRPr="0093785C">
              <w:rPr>
                <w:rFonts w:ascii="Arial" w:hAnsi="Arial" w:cs="Arial"/>
                <w:sz w:val="16"/>
                <w:szCs w:val="16"/>
              </w:rPr>
              <w:t>-</w:t>
            </w:r>
          </w:p>
        </w:tc>
      </w:tr>
      <w:tr w:rsidR="00015FBA" w:rsidRPr="0093785C" w14:paraId="3FFE1B4F" w14:textId="77777777" w:rsidTr="00C709FD">
        <w:trPr>
          <w:cantSplit/>
        </w:trPr>
        <w:tc>
          <w:tcPr>
            <w:tcW w:w="3510" w:type="dxa"/>
          </w:tcPr>
          <w:p w14:paraId="29F1D425" w14:textId="77777777" w:rsidR="00015FBA" w:rsidRPr="0093785C" w:rsidRDefault="00015FBA" w:rsidP="00015FBA">
            <w:pPr>
              <w:tabs>
                <w:tab w:val="left" w:pos="240"/>
              </w:tabs>
              <w:spacing w:line="380" w:lineRule="exact"/>
              <w:ind w:left="132" w:right="-108" w:hanging="132"/>
              <w:rPr>
                <w:rFonts w:ascii="Arial" w:hAnsi="Arial" w:cs="Arial"/>
                <w:sz w:val="16"/>
                <w:szCs w:val="16"/>
              </w:rPr>
            </w:pPr>
            <w:r w:rsidRPr="0093785C">
              <w:rPr>
                <w:rFonts w:ascii="Arial" w:hAnsi="Arial" w:cs="Arial"/>
                <w:sz w:val="16"/>
                <w:szCs w:val="16"/>
              </w:rPr>
              <w:t xml:space="preserve">Long-term loans to related parties </w:t>
            </w:r>
          </w:p>
        </w:tc>
        <w:tc>
          <w:tcPr>
            <w:tcW w:w="1134" w:type="dxa"/>
          </w:tcPr>
          <w:p w14:paraId="3D64665C" w14:textId="77777777" w:rsidR="00015FBA" w:rsidRPr="0093785C" w:rsidRDefault="00015FBA" w:rsidP="00015FBA">
            <w:pPr>
              <w:tabs>
                <w:tab w:val="decimal" w:pos="612"/>
              </w:tabs>
              <w:spacing w:line="380" w:lineRule="exact"/>
              <w:ind w:left="-7"/>
              <w:rPr>
                <w:rFonts w:ascii="Arial" w:hAnsi="Arial" w:cs="Arial"/>
                <w:sz w:val="16"/>
                <w:szCs w:val="16"/>
              </w:rPr>
            </w:pPr>
            <w:r w:rsidRPr="0093785C">
              <w:rPr>
                <w:rFonts w:ascii="Arial" w:hAnsi="Arial" w:cs="Arial"/>
                <w:sz w:val="16"/>
                <w:szCs w:val="16"/>
              </w:rPr>
              <w:t>-</w:t>
            </w:r>
          </w:p>
        </w:tc>
        <w:tc>
          <w:tcPr>
            <w:tcW w:w="1134" w:type="dxa"/>
          </w:tcPr>
          <w:p w14:paraId="4FB7A5DF" w14:textId="77777777" w:rsidR="00015FBA" w:rsidRPr="0093785C" w:rsidRDefault="00015FBA" w:rsidP="00015FBA">
            <w:pPr>
              <w:tabs>
                <w:tab w:val="decimal" w:pos="612"/>
              </w:tabs>
              <w:spacing w:line="380" w:lineRule="exact"/>
              <w:ind w:left="-7"/>
              <w:rPr>
                <w:rFonts w:ascii="Arial" w:hAnsi="Arial" w:cs="Arial"/>
                <w:sz w:val="16"/>
                <w:szCs w:val="16"/>
              </w:rPr>
            </w:pPr>
            <w:r w:rsidRPr="0093785C">
              <w:rPr>
                <w:rFonts w:ascii="Arial" w:hAnsi="Arial" w:cs="Arial"/>
                <w:sz w:val="16"/>
                <w:szCs w:val="16"/>
              </w:rPr>
              <w:t>1,249</w:t>
            </w:r>
          </w:p>
        </w:tc>
        <w:tc>
          <w:tcPr>
            <w:tcW w:w="1134" w:type="dxa"/>
          </w:tcPr>
          <w:p w14:paraId="53633CAB" w14:textId="77777777" w:rsidR="00015FBA" w:rsidRPr="0093785C" w:rsidRDefault="00015FBA" w:rsidP="00015FBA">
            <w:pPr>
              <w:tabs>
                <w:tab w:val="decimal" w:pos="612"/>
              </w:tabs>
              <w:spacing w:line="380" w:lineRule="exact"/>
              <w:ind w:left="-7"/>
              <w:rPr>
                <w:rFonts w:ascii="Arial" w:hAnsi="Arial" w:cs="Arial"/>
                <w:sz w:val="16"/>
                <w:szCs w:val="16"/>
              </w:rPr>
            </w:pPr>
            <w:r w:rsidRPr="0093785C">
              <w:rPr>
                <w:rFonts w:ascii="Arial" w:hAnsi="Arial" w:cs="Arial"/>
                <w:sz w:val="16"/>
                <w:szCs w:val="16"/>
              </w:rPr>
              <w:t>-</w:t>
            </w:r>
          </w:p>
        </w:tc>
        <w:tc>
          <w:tcPr>
            <w:tcW w:w="1134" w:type="dxa"/>
          </w:tcPr>
          <w:p w14:paraId="211B521A" w14:textId="77777777" w:rsidR="00015FBA" w:rsidRPr="0093785C" w:rsidRDefault="00015FBA" w:rsidP="00015FBA">
            <w:pPr>
              <w:tabs>
                <w:tab w:val="decimal" w:pos="612"/>
              </w:tabs>
              <w:spacing w:line="380" w:lineRule="exact"/>
              <w:ind w:left="-7"/>
              <w:rPr>
                <w:rFonts w:ascii="Arial" w:hAnsi="Arial" w:cs="Arial"/>
                <w:sz w:val="16"/>
                <w:szCs w:val="16"/>
              </w:rPr>
            </w:pPr>
            <w:r w:rsidRPr="0093785C">
              <w:rPr>
                <w:rFonts w:ascii="Arial" w:hAnsi="Arial" w:cs="Arial"/>
                <w:sz w:val="16"/>
                <w:szCs w:val="16"/>
              </w:rPr>
              <w:t>1,249</w:t>
            </w:r>
          </w:p>
        </w:tc>
        <w:tc>
          <w:tcPr>
            <w:tcW w:w="1134" w:type="dxa"/>
            <w:vAlign w:val="center"/>
          </w:tcPr>
          <w:p w14:paraId="30296B17" w14:textId="77777777" w:rsidR="00015FBA" w:rsidRPr="0093785C" w:rsidRDefault="00015FBA" w:rsidP="00015FBA">
            <w:pPr>
              <w:spacing w:line="380" w:lineRule="exact"/>
              <w:ind w:left="-50" w:right="-103"/>
              <w:jc w:val="center"/>
              <w:rPr>
                <w:rFonts w:ascii="Arial" w:hAnsi="Arial" w:cs="Arial"/>
                <w:spacing w:val="-6"/>
                <w:sz w:val="16"/>
                <w:szCs w:val="16"/>
              </w:rPr>
            </w:pPr>
            <w:r w:rsidRPr="0093785C">
              <w:rPr>
                <w:rFonts w:ascii="Arial" w:hAnsi="Arial" w:cs="Arial"/>
                <w:spacing w:val="-6"/>
                <w:sz w:val="16"/>
                <w:szCs w:val="16"/>
              </w:rPr>
              <w:t>LIBOR plus 1.5</w:t>
            </w:r>
          </w:p>
        </w:tc>
      </w:tr>
      <w:tr w:rsidR="00015FBA" w:rsidRPr="0093785C" w14:paraId="7B22F2CE" w14:textId="77777777" w:rsidTr="00C709FD">
        <w:trPr>
          <w:cantSplit/>
        </w:trPr>
        <w:tc>
          <w:tcPr>
            <w:tcW w:w="3510" w:type="dxa"/>
            <w:vAlign w:val="bottom"/>
          </w:tcPr>
          <w:p w14:paraId="126A8A42" w14:textId="77777777" w:rsidR="00015FBA" w:rsidRPr="0093785C" w:rsidRDefault="00015FBA" w:rsidP="00015FBA">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b/>
                <w:bCs/>
                <w:sz w:val="16"/>
                <w:szCs w:val="16"/>
              </w:rPr>
              <w:t>Financial liabilities</w:t>
            </w:r>
          </w:p>
        </w:tc>
        <w:tc>
          <w:tcPr>
            <w:tcW w:w="1134" w:type="dxa"/>
            <w:vAlign w:val="bottom"/>
          </w:tcPr>
          <w:p w14:paraId="1C46B050" w14:textId="77777777" w:rsidR="00015FBA" w:rsidRPr="0093785C" w:rsidRDefault="00015FBA" w:rsidP="00015FBA">
            <w:pPr>
              <w:tabs>
                <w:tab w:val="decimal" w:pos="612"/>
              </w:tabs>
              <w:spacing w:line="380" w:lineRule="exact"/>
              <w:ind w:left="-7"/>
              <w:jc w:val="thaiDistribute"/>
              <w:rPr>
                <w:rFonts w:ascii="Arial" w:hAnsi="Arial" w:cs="Arial"/>
                <w:sz w:val="16"/>
                <w:szCs w:val="16"/>
              </w:rPr>
            </w:pPr>
          </w:p>
        </w:tc>
        <w:tc>
          <w:tcPr>
            <w:tcW w:w="1134" w:type="dxa"/>
            <w:vAlign w:val="bottom"/>
          </w:tcPr>
          <w:p w14:paraId="5EE6B897" w14:textId="77777777" w:rsidR="00015FBA" w:rsidRPr="0093785C" w:rsidRDefault="00015FBA" w:rsidP="00015FBA">
            <w:pPr>
              <w:tabs>
                <w:tab w:val="decimal" w:pos="612"/>
              </w:tabs>
              <w:spacing w:line="380" w:lineRule="exact"/>
              <w:ind w:left="-7"/>
              <w:jc w:val="thaiDistribute"/>
              <w:rPr>
                <w:rFonts w:ascii="Arial" w:hAnsi="Arial" w:cs="Arial"/>
                <w:sz w:val="16"/>
                <w:szCs w:val="16"/>
              </w:rPr>
            </w:pPr>
          </w:p>
        </w:tc>
        <w:tc>
          <w:tcPr>
            <w:tcW w:w="1134" w:type="dxa"/>
            <w:vAlign w:val="bottom"/>
          </w:tcPr>
          <w:p w14:paraId="5444564A" w14:textId="77777777" w:rsidR="00015FBA" w:rsidRPr="0093785C" w:rsidRDefault="00015FBA" w:rsidP="00015FBA">
            <w:pPr>
              <w:tabs>
                <w:tab w:val="decimal" w:pos="612"/>
              </w:tabs>
              <w:spacing w:line="380" w:lineRule="exact"/>
              <w:ind w:left="-7"/>
              <w:jc w:val="thaiDistribute"/>
              <w:rPr>
                <w:rFonts w:ascii="Arial" w:hAnsi="Arial" w:cs="Arial"/>
                <w:sz w:val="16"/>
                <w:szCs w:val="16"/>
              </w:rPr>
            </w:pPr>
          </w:p>
        </w:tc>
        <w:tc>
          <w:tcPr>
            <w:tcW w:w="1134" w:type="dxa"/>
            <w:vAlign w:val="bottom"/>
          </w:tcPr>
          <w:p w14:paraId="5CAF4220" w14:textId="77777777" w:rsidR="00015FBA" w:rsidRPr="0093785C" w:rsidRDefault="00015FBA" w:rsidP="00015FBA">
            <w:pPr>
              <w:tabs>
                <w:tab w:val="decimal" w:pos="612"/>
              </w:tabs>
              <w:spacing w:line="380" w:lineRule="exact"/>
              <w:ind w:left="-7"/>
              <w:jc w:val="thaiDistribute"/>
              <w:rPr>
                <w:rFonts w:ascii="Arial" w:hAnsi="Arial" w:cs="Arial"/>
                <w:sz w:val="16"/>
                <w:szCs w:val="16"/>
              </w:rPr>
            </w:pPr>
          </w:p>
        </w:tc>
        <w:tc>
          <w:tcPr>
            <w:tcW w:w="1134" w:type="dxa"/>
            <w:vAlign w:val="bottom"/>
          </w:tcPr>
          <w:p w14:paraId="4A88BF62" w14:textId="77777777" w:rsidR="00015FBA" w:rsidRPr="0093785C" w:rsidRDefault="00015FBA" w:rsidP="00015FBA">
            <w:pPr>
              <w:spacing w:line="380" w:lineRule="exact"/>
              <w:ind w:left="240" w:hanging="168"/>
              <w:jc w:val="center"/>
              <w:rPr>
                <w:rFonts w:ascii="Arial" w:hAnsi="Arial" w:cs="Arial"/>
                <w:sz w:val="16"/>
                <w:szCs w:val="16"/>
              </w:rPr>
            </w:pPr>
          </w:p>
        </w:tc>
      </w:tr>
      <w:tr w:rsidR="00015FBA" w:rsidRPr="0093785C" w14:paraId="40DF1F1F" w14:textId="77777777" w:rsidTr="00C709FD">
        <w:trPr>
          <w:cantSplit/>
        </w:trPr>
        <w:tc>
          <w:tcPr>
            <w:tcW w:w="3510" w:type="dxa"/>
            <w:vAlign w:val="bottom"/>
          </w:tcPr>
          <w:p w14:paraId="06C9D1BC" w14:textId="77777777" w:rsidR="00015FBA" w:rsidRPr="0093785C" w:rsidRDefault="00015FBA" w:rsidP="00015FBA">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Bank overdrafts and short-term loans from financial institutions</w:t>
            </w:r>
          </w:p>
        </w:tc>
        <w:tc>
          <w:tcPr>
            <w:tcW w:w="1134" w:type="dxa"/>
            <w:vAlign w:val="bottom"/>
          </w:tcPr>
          <w:p w14:paraId="077FC762"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6,450</w:t>
            </w:r>
          </w:p>
        </w:tc>
        <w:tc>
          <w:tcPr>
            <w:tcW w:w="1134" w:type="dxa"/>
            <w:vAlign w:val="bottom"/>
          </w:tcPr>
          <w:p w14:paraId="4C10A2EA"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bottom"/>
          </w:tcPr>
          <w:p w14:paraId="3546BA35"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bottom"/>
          </w:tcPr>
          <w:p w14:paraId="75625CDD"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6,450</w:t>
            </w:r>
          </w:p>
        </w:tc>
        <w:tc>
          <w:tcPr>
            <w:tcW w:w="1134" w:type="dxa"/>
            <w:vAlign w:val="bottom"/>
          </w:tcPr>
          <w:p w14:paraId="599193C7" w14:textId="77777777" w:rsidR="00015FBA" w:rsidRPr="0093785C" w:rsidRDefault="00015FBA" w:rsidP="00015FBA">
            <w:pPr>
              <w:spacing w:line="380" w:lineRule="exact"/>
              <w:jc w:val="center"/>
              <w:rPr>
                <w:rFonts w:ascii="Arial" w:hAnsi="Arial" w:cs="Arial"/>
                <w:sz w:val="16"/>
                <w:szCs w:val="16"/>
              </w:rPr>
            </w:pPr>
            <w:r w:rsidRPr="0093785C">
              <w:rPr>
                <w:rFonts w:ascii="Arial" w:hAnsi="Arial" w:cs="Arial"/>
                <w:sz w:val="16"/>
                <w:szCs w:val="16"/>
              </w:rPr>
              <w:t>Note 16</w:t>
            </w:r>
          </w:p>
        </w:tc>
      </w:tr>
      <w:tr w:rsidR="00015FBA" w:rsidRPr="0093785C" w14:paraId="6FF050E4" w14:textId="77777777" w:rsidTr="00C709FD">
        <w:trPr>
          <w:cantSplit/>
        </w:trPr>
        <w:tc>
          <w:tcPr>
            <w:tcW w:w="3510" w:type="dxa"/>
          </w:tcPr>
          <w:p w14:paraId="4AB9BC55" w14:textId="77777777" w:rsidR="00015FBA" w:rsidRPr="0093785C" w:rsidRDefault="00015FBA" w:rsidP="00015FBA">
            <w:pPr>
              <w:tabs>
                <w:tab w:val="left" w:pos="900"/>
                <w:tab w:val="left" w:pos="1440"/>
                <w:tab w:val="left" w:pos="1980"/>
              </w:tabs>
              <w:spacing w:line="380" w:lineRule="exact"/>
              <w:ind w:left="162" w:hanging="162"/>
              <w:rPr>
                <w:rFonts w:ascii="Arial" w:hAnsi="Arial" w:cs="Arial"/>
                <w:sz w:val="16"/>
                <w:szCs w:val="16"/>
              </w:rPr>
            </w:pPr>
            <w:r w:rsidRPr="0093785C">
              <w:rPr>
                <w:rFonts w:ascii="Arial" w:hAnsi="Arial" w:cs="Arial"/>
                <w:sz w:val="16"/>
                <w:szCs w:val="16"/>
              </w:rPr>
              <w:t>Trade and other payables</w:t>
            </w:r>
          </w:p>
        </w:tc>
        <w:tc>
          <w:tcPr>
            <w:tcW w:w="1134" w:type="dxa"/>
            <w:vAlign w:val="bottom"/>
          </w:tcPr>
          <w:p w14:paraId="527ADB13"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bottom"/>
          </w:tcPr>
          <w:p w14:paraId="4E334BB5"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bottom"/>
          </w:tcPr>
          <w:p w14:paraId="20EC367F"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4,545</w:t>
            </w:r>
          </w:p>
        </w:tc>
        <w:tc>
          <w:tcPr>
            <w:tcW w:w="1134" w:type="dxa"/>
            <w:vAlign w:val="bottom"/>
          </w:tcPr>
          <w:p w14:paraId="20F37484"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4,545</w:t>
            </w:r>
          </w:p>
        </w:tc>
        <w:tc>
          <w:tcPr>
            <w:tcW w:w="1134" w:type="dxa"/>
            <w:vAlign w:val="center"/>
          </w:tcPr>
          <w:p w14:paraId="36C99F48" w14:textId="77777777" w:rsidR="00015FBA" w:rsidRPr="0093785C" w:rsidRDefault="00015FBA" w:rsidP="00015FBA">
            <w:pPr>
              <w:spacing w:line="380" w:lineRule="exact"/>
              <w:jc w:val="center"/>
              <w:rPr>
                <w:rFonts w:ascii="Arial" w:hAnsi="Arial" w:cs="Arial"/>
                <w:sz w:val="16"/>
                <w:szCs w:val="16"/>
              </w:rPr>
            </w:pPr>
            <w:r w:rsidRPr="0093785C">
              <w:rPr>
                <w:rFonts w:ascii="Arial" w:hAnsi="Arial" w:cs="Arial"/>
                <w:sz w:val="16"/>
                <w:szCs w:val="16"/>
              </w:rPr>
              <w:t>-</w:t>
            </w:r>
          </w:p>
        </w:tc>
      </w:tr>
      <w:tr w:rsidR="00015FBA" w:rsidRPr="0093785C" w14:paraId="6234777C" w14:textId="77777777" w:rsidTr="00C709FD">
        <w:trPr>
          <w:cantSplit/>
        </w:trPr>
        <w:tc>
          <w:tcPr>
            <w:tcW w:w="3510" w:type="dxa"/>
            <w:vAlign w:val="bottom"/>
          </w:tcPr>
          <w:p w14:paraId="715C1C75" w14:textId="77777777" w:rsidR="00015FBA" w:rsidRPr="0093785C" w:rsidRDefault="00015FBA" w:rsidP="00015FBA">
            <w:pPr>
              <w:tabs>
                <w:tab w:val="left" w:pos="900"/>
                <w:tab w:val="left" w:pos="1440"/>
                <w:tab w:val="left" w:pos="1980"/>
              </w:tabs>
              <w:spacing w:line="380" w:lineRule="exact"/>
              <w:rPr>
                <w:rFonts w:ascii="Arial" w:hAnsi="Arial" w:cs="Arial"/>
                <w:sz w:val="16"/>
                <w:szCs w:val="16"/>
              </w:rPr>
            </w:pPr>
            <w:r w:rsidRPr="0093785C">
              <w:rPr>
                <w:rFonts w:ascii="Arial" w:hAnsi="Arial" w:cs="Arial"/>
                <w:sz w:val="16"/>
                <w:szCs w:val="16"/>
              </w:rPr>
              <w:t>Short-term loans from related parties</w:t>
            </w:r>
          </w:p>
        </w:tc>
        <w:tc>
          <w:tcPr>
            <w:tcW w:w="1134" w:type="dxa"/>
            <w:vAlign w:val="bottom"/>
          </w:tcPr>
          <w:p w14:paraId="75BCA86A"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25</w:t>
            </w:r>
          </w:p>
        </w:tc>
        <w:tc>
          <w:tcPr>
            <w:tcW w:w="1134" w:type="dxa"/>
            <w:vAlign w:val="bottom"/>
          </w:tcPr>
          <w:p w14:paraId="6195EAB5"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bottom"/>
          </w:tcPr>
          <w:p w14:paraId="4F5A19DD"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w:t>
            </w:r>
          </w:p>
        </w:tc>
        <w:tc>
          <w:tcPr>
            <w:tcW w:w="1134" w:type="dxa"/>
            <w:vAlign w:val="bottom"/>
          </w:tcPr>
          <w:p w14:paraId="4E9F13A4" w14:textId="77777777" w:rsidR="00015FBA" w:rsidRPr="0093785C" w:rsidRDefault="00015FBA" w:rsidP="00015FBA">
            <w:pPr>
              <w:tabs>
                <w:tab w:val="decimal" w:pos="612"/>
              </w:tabs>
              <w:spacing w:line="380" w:lineRule="exact"/>
              <w:ind w:left="-7"/>
              <w:jc w:val="thaiDistribute"/>
              <w:rPr>
                <w:rFonts w:ascii="Arial" w:hAnsi="Arial" w:cs="Arial"/>
                <w:sz w:val="16"/>
                <w:szCs w:val="16"/>
              </w:rPr>
            </w:pPr>
            <w:r w:rsidRPr="0093785C">
              <w:rPr>
                <w:rFonts w:ascii="Arial" w:hAnsi="Arial" w:cs="Arial"/>
                <w:sz w:val="16"/>
                <w:szCs w:val="16"/>
              </w:rPr>
              <w:t>25</w:t>
            </w:r>
          </w:p>
        </w:tc>
        <w:tc>
          <w:tcPr>
            <w:tcW w:w="1134" w:type="dxa"/>
            <w:vAlign w:val="bottom"/>
          </w:tcPr>
          <w:p w14:paraId="47C16B0C" w14:textId="77777777" w:rsidR="00015FBA" w:rsidRPr="0093785C" w:rsidRDefault="00015FBA" w:rsidP="00015FBA">
            <w:pPr>
              <w:spacing w:line="380" w:lineRule="exact"/>
              <w:jc w:val="center"/>
              <w:rPr>
                <w:rFonts w:ascii="Arial" w:hAnsi="Arial" w:cs="Arial"/>
                <w:sz w:val="16"/>
                <w:szCs w:val="16"/>
              </w:rPr>
            </w:pPr>
            <w:r w:rsidRPr="0093785C">
              <w:rPr>
                <w:rFonts w:ascii="Arial" w:hAnsi="Arial" w:cs="Arial"/>
                <w:sz w:val="16"/>
                <w:szCs w:val="16"/>
              </w:rPr>
              <w:t>1.0</w:t>
            </w:r>
          </w:p>
        </w:tc>
      </w:tr>
    </w:tbl>
    <w:p w14:paraId="11D8BEDE" w14:textId="77777777" w:rsidR="00B344E6" w:rsidRPr="0093785C" w:rsidRDefault="00263DE2" w:rsidP="0093785C">
      <w:pPr>
        <w:overflowPunct/>
        <w:autoSpaceDE/>
        <w:autoSpaceDN/>
        <w:adjustRightInd/>
        <w:spacing w:before="240" w:after="120" w:line="380" w:lineRule="exact"/>
        <w:ind w:firstLine="605"/>
        <w:textAlignment w:val="auto"/>
        <w:rPr>
          <w:rFonts w:ascii="Arial" w:hAnsi="Arial" w:cs="Arial"/>
          <w:b/>
          <w:bCs/>
          <w:i/>
          <w:iCs/>
          <w:sz w:val="22"/>
          <w:szCs w:val="22"/>
        </w:rPr>
      </w:pPr>
      <w:r w:rsidRPr="0093785C">
        <w:rPr>
          <w:rFonts w:ascii="Arial" w:hAnsi="Arial" w:cs="Arial"/>
          <w:b/>
          <w:bCs/>
          <w:i/>
          <w:iCs/>
          <w:sz w:val="22"/>
          <w:szCs w:val="22"/>
        </w:rPr>
        <w:t>F</w:t>
      </w:r>
      <w:r w:rsidR="00B344E6" w:rsidRPr="0093785C">
        <w:rPr>
          <w:rFonts w:ascii="Arial" w:hAnsi="Arial" w:cs="Arial"/>
          <w:b/>
          <w:bCs/>
          <w:i/>
          <w:iCs/>
          <w:sz w:val="22"/>
          <w:szCs w:val="22"/>
        </w:rPr>
        <w:t>oreign currency risk</w:t>
      </w:r>
    </w:p>
    <w:p w14:paraId="431F16ED" w14:textId="77777777" w:rsidR="00B344E6" w:rsidRPr="0093785C" w:rsidRDefault="00B344E6" w:rsidP="0093785C">
      <w:pPr>
        <w:tabs>
          <w:tab w:val="left" w:pos="605"/>
        </w:tabs>
        <w:spacing w:before="120" w:after="120" w:line="380" w:lineRule="exact"/>
        <w:ind w:left="605"/>
        <w:jc w:val="thaiDistribute"/>
        <w:rPr>
          <w:rFonts w:ascii="Arial" w:hAnsi="Arial" w:cs="Arial"/>
          <w:spacing w:val="-2"/>
          <w:sz w:val="22"/>
          <w:szCs w:val="22"/>
        </w:rPr>
      </w:pPr>
      <w:r w:rsidRPr="0093785C">
        <w:rPr>
          <w:rFonts w:ascii="Arial" w:hAnsi="Arial" w:cs="Arial"/>
          <w:spacing w:val="-4"/>
          <w:sz w:val="22"/>
          <w:szCs w:val="22"/>
        </w:rPr>
        <w:t>Th</w:t>
      </w:r>
      <w:r w:rsidR="005D75B4" w:rsidRPr="0093785C">
        <w:rPr>
          <w:rFonts w:ascii="Arial" w:hAnsi="Arial" w:cs="Arial"/>
          <w:spacing w:val="-4"/>
          <w:sz w:val="22"/>
          <w:szCs w:val="22"/>
        </w:rPr>
        <w:t xml:space="preserve">e </w:t>
      </w:r>
      <w:r w:rsidR="00EA002F" w:rsidRPr="0093785C">
        <w:rPr>
          <w:rFonts w:ascii="Arial" w:hAnsi="Arial" w:cs="Arial"/>
          <w:spacing w:val="-4"/>
          <w:sz w:val="22"/>
          <w:szCs w:val="22"/>
        </w:rPr>
        <w:t>Group is</w:t>
      </w:r>
      <w:r w:rsidR="005D75B4" w:rsidRPr="0093785C">
        <w:rPr>
          <w:rFonts w:ascii="Arial" w:hAnsi="Arial" w:cs="Arial"/>
          <w:spacing w:val="-4"/>
          <w:sz w:val="22"/>
          <w:szCs w:val="22"/>
        </w:rPr>
        <w:t xml:space="preserve"> exposed</w:t>
      </w:r>
      <w:r w:rsidRPr="0093785C">
        <w:rPr>
          <w:rFonts w:ascii="Arial" w:hAnsi="Arial" w:cs="Arial"/>
          <w:spacing w:val="-4"/>
          <w:sz w:val="22"/>
          <w:szCs w:val="22"/>
        </w:rPr>
        <w:t xml:space="preserve"> to foreign currency risk arises mainly from trading</w:t>
      </w:r>
      <w:r w:rsidRPr="0093785C">
        <w:rPr>
          <w:rFonts w:ascii="Arial" w:hAnsi="Arial" w:cs="Arial"/>
          <w:spacing w:val="-2"/>
          <w:sz w:val="22"/>
          <w:szCs w:val="22"/>
        </w:rPr>
        <w:t xml:space="preserve"> transactions and </w:t>
      </w:r>
      <w:r w:rsidR="000D3CB7" w:rsidRPr="0093785C">
        <w:rPr>
          <w:rFonts w:ascii="Arial" w:hAnsi="Arial" w:cs="Arial"/>
          <w:spacing w:val="-2"/>
          <w:sz w:val="22"/>
          <w:szCs w:val="22"/>
        </w:rPr>
        <w:t>borrowings</w:t>
      </w:r>
      <w:r w:rsidRPr="0093785C">
        <w:rPr>
          <w:rFonts w:ascii="Arial" w:hAnsi="Arial" w:cs="Arial"/>
          <w:spacing w:val="-2"/>
          <w:sz w:val="22"/>
          <w:szCs w:val="22"/>
        </w:rPr>
        <w:t xml:space="preserve"> that are denominated in foreign currencies.</w:t>
      </w:r>
      <w:r w:rsidR="00242010" w:rsidRPr="0093785C">
        <w:rPr>
          <w:rFonts w:ascii="Arial" w:hAnsi="Arial" w:cs="Arial"/>
          <w:spacing w:val="-2"/>
          <w:sz w:val="22"/>
          <w:szCs w:val="22"/>
        </w:rPr>
        <w:t xml:space="preserve"> </w:t>
      </w:r>
      <w:r w:rsidR="00EA002F" w:rsidRPr="0093785C">
        <w:rPr>
          <w:rFonts w:ascii="Arial" w:hAnsi="Arial" w:cs="Arial"/>
          <w:spacing w:val="-2"/>
          <w:sz w:val="22"/>
          <w:szCs w:val="22"/>
        </w:rPr>
        <w:t>The Group</w:t>
      </w:r>
      <w:r w:rsidR="007878EB" w:rsidRPr="0093785C">
        <w:rPr>
          <w:rFonts w:ascii="Arial" w:hAnsi="Arial" w:cs="Arial"/>
          <w:spacing w:val="-2"/>
          <w:sz w:val="22"/>
          <w:szCs w:val="22"/>
        </w:rPr>
        <w:t xml:space="preserve"> </w:t>
      </w:r>
      <w:r w:rsidRPr="0093785C">
        <w:rPr>
          <w:rFonts w:ascii="Arial" w:hAnsi="Arial" w:cs="Arial"/>
          <w:spacing w:val="-2"/>
          <w:sz w:val="22"/>
          <w:szCs w:val="22"/>
        </w:rPr>
        <w:t>seek</w:t>
      </w:r>
      <w:r w:rsidR="00015FBA">
        <w:rPr>
          <w:rFonts w:ascii="Arial" w:hAnsi="Arial" w:cs="Browallia New"/>
          <w:spacing w:val="-2"/>
          <w:sz w:val="22"/>
          <w:szCs w:val="28"/>
        </w:rPr>
        <w:t xml:space="preserve">s </w:t>
      </w:r>
      <w:r w:rsidRPr="0093785C">
        <w:rPr>
          <w:rFonts w:ascii="Arial" w:hAnsi="Arial" w:cs="Arial"/>
          <w:spacing w:val="-2"/>
          <w:sz w:val="22"/>
          <w:szCs w:val="22"/>
        </w:rPr>
        <w:t>to reduce risk by entering into forward exchange contracts when</w:t>
      </w:r>
      <w:r w:rsidR="00242010" w:rsidRPr="0093785C">
        <w:rPr>
          <w:rFonts w:ascii="Arial" w:hAnsi="Arial" w:cs="Arial"/>
          <w:spacing w:val="-2"/>
          <w:sz w:val="22"/>
          <w:szCs w:val="22"/>
        </w:rPr>
        <w:t xml:space="preserve"> </w:t>
      </w:r>
      <w:r w:rsidRPr="0093785C">
        <w:rPr>
          <w:rFonts w:ascii="Arial" w:hAnsi="Arial" w:cs="Arial"/>
          <w:spacing w:val="-2"/>
          <w:sz w:val="22"/>
          <w:szCs w:val="22"/>
        </w:rPr>
        <w:t>it considers appropriate. Generally, the forward contracts mature within one year.</w:t>
      </w:r>
    </w:p>
    <w:p w14:paraId="1ABF587E" w14:textId="77777777" w:rsidR="00B344E6" w:rsidRPr="0093785C" w:rsidRDefault="00B344E6" w:rsidP="0093785C">
      <w:pPr>
        <w:tabs>
          <w:tab w:val="left" w:pos="600"/>
        </w:tabs>
        <w:spacing w:before="120" w:after="120" w:line="380" w:lineRule="exact"/>
        <w:ind w:left="605"/>
        <w:jc w:val="thaiDistribute"/>
        <w:rPr>
          <w:rFonts w:ascii="Arial" w:hAnsi="Arial" w:cs="Arial"/>
          <w:sz w:val="22"/>
          <w:szCs w:val="22"/>
        </w:rPr>
      </w:pPr>
      <w:r w:rsidRPr="0093785C">
        <w:rPr>
          <w:rFonts w:ascii="Arial" w:hAnsi="Arial" w:cs="Arial"/>
          <w:sz w:val="22"/>
          <w:szCs w:val="22"/>
        </w:rPr>
        <w:t xml:space="preserve">The balances of financial assets and liabilities of the </w:t>
      </w:r>
      <w:r w:rsidR="00EA002F" w:rsidRPr="0093785C">
        <w:rPr>
          <w:rFonts w:ascii="Arial" w:hAnsi="Arial" w:cs="Arial"/>
          <w:sz w:val="22"/>
          <w:szCs w:val="22"/>
        </w:rPr>
        <w:t>Group</w:t>
      </w:r>
      <w:r w:rsidRPr="0093785C">
        <w:rPr>
          <w:rFonts w:ascii="Arial" w:hAnsi="Arial" w:cs="Arial"/>
          <w:sz w:val="22"/>
          <w:szCs w:val="22"/>
        </w:rPr>
        <w:t xml:space="preserve"> denominated in foreign currencies are </w:t>
      </w:r>
      <w:proofErr w:type="spellStart"/>
      <w:r w:rsidRPr="0093785C">
        <w:rPr>
          <w:rFonts w:ascii="Arial" w:hAnsi="Arial" w:cs="Arial"/>
          <w:sz w:val="22"/>
          <w:szCs w:val="22"/>
        </w:rPr>
        <w:t>summarised</w:t>
      </w:r>
      <w:proofErr w:type="spellEnd"/>
      <w:r w:rsidRPr="0093785C">
        <w:rPr>
          <w:rFonts w:ascii="Arial" w:hAnsi="Arial" w:cs="Arial"/>
          <w:sz w:val="22"/>
          <w:szCs w:val="22"/>
        </w:rPr>
        <w:t xml:space="preserve"> below. </w:t>
      </w:r>
    </w:p>
    <w:tbl>
      <w:tblPr>
        <w:tblW w:w="9012" w:type="dxa"/>
        <w:tblInd w:w="540" w:type="dxa"/>
        <w:tblLook w:val="0000" w:firstRow="0" w:lastRow="0" w:firstColumn="0" w:lastColumn="0" w:noHBand="0" w:noVBand="0"/>
      </w:tblPr>
      <w:tblGrid>
        <w:gridCol w:w="1830"/>
        <w:gridCol w:w="1014"/>
        <w:gridCol w:w="1015"/>
        <w:gridCol w:w="1014"/>
        <w:gridCol w:w="1015"/>
        <w:gridCol w:w="1562"/>
        <w:gridCol w:w="1562"/>
      </w:tblGrid>
      <w:tr w:rsidR="00263DE2" w:rsidRPr="0093785C" w14:paraId="39A53AAA" w14:textId="77777777" w:rsidTr="002A1192">
        <w:trPr>
          <w:tblHeader/>
        </w:trPr>
        <w:tc>
          <w:tcPr>
            <w:tcW w:w="1830" w:type="dxa"/>
            <w:vAlign w:val="bottom"/>
          </w:tcPr>
          <w:p w14:paraId="39B29DCF" w14:textId="77777777" w:rsidR="00263DE2" w:rsidRPr="0093785C" w:rsidRDefault="00263DE2" w:rsidP="0093785C">
            <w:pPr>
              <w:tabs>
                <w:tab w:val="left" w:pos="1440"/>
              </w:tabs>
              <w:spacing w:line="380" w:lineRule="exact"/>
              <w:ind w:right="-43" w:firstLine="14"/>
              <w:jc w:val="center"/>
              <w:rPr>
                <w:rFonts w:ascii="Arial" w:hAnsi="Arial" w:cs="Arial"/>
                <w:sz w:val="18"/>
                <w:szCs w:val="18"/>
              </w:rPr>
            </w:pPr>
          </w:p>
        </w:tc>
        <w:tc>
          <w:tcPr>
            <w:tcW w:w="4058" w:type="dxa"/>
            <w:gridSpan w:val="4"/>
            <w:vAlign w:val="bottom"/>
          </w:tcPr>
          <w:p w14:paraId="145CE558" w14:textId="77777777" w:rsidR="00263DE2" w:rsidRPr="0093785C" w:rsidRDefault="00263DE2" w:rsidP="0093785C">
            <w:pPr>
              <w:pBdr>
                <w:bottom w:val="single" w:sz="4" w:space="1" w:color="auto"/>
              </w:pBdr>
              <w:tabs>
                <w:tab w:val="left" w:pos="1440"/>
              </w:tabs>
              <w:spacing w:line="380" w:lineRule="exact"/>
              <w:ind w:right="-43" w:firstLine="14"/>
              <w:jc w:val="center"/>
              <w:rPr>
                <w:rFonts w:ascii="Arial" w:hAnsi="Arial" w:cs="Arial"/>
                <w:sz w:val="18"/>
                <w:szCs w:val="18"/>
              </w:rPr>
            </w:pPr>
            <w:r w:rsidRPr="0093785C">
              <w:rPr>
                <w:rFonts w:ascii="Arial" w:hAnsi="Arial" w:cs="Arial"/>
                <w:sz w:val="18"/>
                <w:szCs w:val="18"/>
              </w:rPr>
              <w:t>Consolidated financial statements</w:t>
            </w:r>
          </w:p>
        </w:tc>
        <w:tc>
          <w:tcPr>
            <w:tcW w:w="3124" w:type="dxa"/>
            <w:gridSpan w:val="2"/>
          </w:tcPr>
          <w:p w14:paraId="4AD71DF6" w14:textId="77777777" w:rsidR="00263DE2" w:rsidRPr="0093785C" w:rsidRDefault="00263DE2" w:rsidP="0093785C">
            <w:pPr>
              <w:tabs>
                <w:tab w:val="left" w:pos="1440"/>
              </w:tabs>
              <w:spacing w:line="380" w:lineRule="exact"/>
              <w:ind w:right="-43" w:firstLine="14"/>
              <w:jc w:val="center"/>
              <w:rPr>
                <w:rFonts w:ascii="Arial" w:hAnsi="Arial" w:cs="Arial"/>
                <w:sz w:val="18"/>
                <w:szCs w:val="18"/>
              </w:rPr>
            </w:pPr>
          </w:p>
        </w:tc>
      </w:tr>
      <w:tr w:rsidR="00263DE2" w:rsidRPr="0093785C" w14:paraId="7846D071" w14:textId="77777777" w:rsidTr="002A1192">
        <w:trPr>
          <w:tblHeader/>
        </w:trPr>
        <w:tc>
          <w:tcPr>
            <w:tcW w:w="1830" w:type="dxa"/>
            <w:vAlign w:val="bottom"/>
          </w:tcPr>
          <w:p w14:paraId="12C84C80" w14:textId="77777777" w:rsidR="00263DE2" w:rsidRPr="0093785C" w:rsidRDefault="00263DE2" w:rsidP="0093785C">
            <w:pPr>
              <w:pBdr>
                <w:bottom w:val="single" w:sz="4" w:space="1" w:color="auto"/>
              </w:pBdr>
              <w:tabs>
                <w:tab w:val="left" w:pos="1440"/>
              </w:tabs>
              <w:spacing w:line="380" w:lineRule="exact"/>
              <w:ind w:right="-43" w:firstLine="14"/>
              <w:jc w:val="center"/>
              <w:rPr>
                <w:rFonts w:ascii="Arial" w:hAnsi="Arial" w:cs="Arial"/>
                <w:sz w:val="18"/>
                <w:szCs w:val="18"/>
              </w:rPr>
            </w:pPr>
            <w:r w:rsidRPr="0093785C">
              <w:rPr>
                <w:rFonts w:ascii="Arial" w:hAnsi="Arial" w:cs="Arial"/>
                <w:sz w:val="18"/>
                <w:szCs w:val="18"/>
              </w:rPr>
              <w:t>Foreign currency</w:t>
            </w:r>
          </w:p>
        </w:tc>
        <w:tc>
          <w:tcPr>
            <w:tcW w:w="2029" w:type="dxa"/>
            <w:gridSpan w:val="2"/>
            <w:vAlign w:val="bottom"/>
          </w:tcPr>
          <w:p w14:paraId="292B7B94" w14:textId="77777777" w:rsidR="00126EAF" w:rsidRPr="0093785C" w:rsidRDefault="00263DE2" w:rsidP="0093785C">
            <w:pPr>
              <w:pBdr>
                <w:bottom w:val="single" w:sz="4" w:space="1" w:color="auto"/>
              </w:pBdr>
              <w:tabs>
                <w:tab w:val="left" w:pos="1440"/>
              </w:tabs>
              <w:spacing w:line="380" w:lineRule="exact"/>
              <w:ind w:right="-43" w:firstLine="14"/>
              <w:jc w:val="center"/>
              <w:rPr>
                <w:rFonts w:ascii="Arial" w:hAnsi="Arial" w:cs="Arial"/>
                <w:sz w:val="18"/>
                <w:szCs w:val="18"/>
              </w:rPr>
            </w:pPr>
            <w:r w:rsidRPr="0093785C">
              <w:rPr>
                <w:rFonts w:ascii="Arial" w:hAnsi="Arial" w:cs="Arial"/>
                <w:sz w:val="18"/>
                <w:szCs w:val="18"/>
              </w:rPr>
              <w:t>Financial assets</w:t>
            </w:r>
            <w:r w:rsidR="00126EAF" w:rsidRPr="0093785C">
              <w:rPr>
                <w:rFonts w:ascii="Arial" w:hAnsi="Arial" w:cs="Arial"/>
                <w:sz w:val="18"/>
                <w:szCs w:val="18"/>
              </w:rPr>
              <w:t xml:space="preserve"> </w:t>
            </w:r>
          </w:p>
          <w:p w14:paraId="0430B5A2" w14:textId="77777777" w:rsidR="00263DE2" w:rsidRPr="0093785C" w:rsidRDefault="00126EAF" w:rsidP="0093785C">
            <w:pPr>
              <w:pBdr>
                <w:bottom w:val="single" w:sz="4" w:space="1" w:color="auto"/>
              </w:pBdr>
              <w:tabs>
                <w:tab w:val="left" w:pos="1440"/>
              </w:tabs>
              <w:spacing w:line="380" w:lineRule="exact"/>
              <w:ind w:right="-43" w:firstLine="14"/>
              <w:jc w:val="center"/>
              <w:rPr>
                <w:rFonts w:ascii="Arial" w:hAnsi="Arial" w:cs="Arial"/>
                <w:sz w:val="18"/>
                <w:szCs w:val="18"/>
              </w:rPr>
            </w:pPr>
            <w:r w:rsidRPr="0093785C">
              <w:rPr>
                <w:rFonts w:ascii="Arial" w:hAnsi="Arial" w:cs="Arial"/>
                <w:sz w:val="18"/>
                <w:szCs w:val="18"/>
              </w:rPr>
              <w:t xml:space="preserve">as at 31 December </w:t>
            </w:r>
          </w:p>
        </w:tc>
        <w:tc>
          <w:tcPr>
            <w:tcW w:w="2029" w:type="dxa"/>
            <w:gridSpan w:val="2"/>
            <w:vAlign w:val="bottom"/>
          </w:tcPr>
          <w:p w14:paraId="5BB4CBA9" w14:textId="77777777" w:rsidR="00126EAF" w:rsidRPr="0093785C" w:rsidRDefault="00263DE2" w:rsidP="0093785C">
            <w:pPr>
              <w:pBdr>
                <w:bottom w:val="single" w:sz="4" w:space="1" w:color="auto"/>
              </w:pBdr>
              <w:tabs>
                <w:tab w:val="left" w:pos="1440"/>
              </w:tabs>
              <w:spacing w:line="380" w:lineRule="exact"/>
              <w:ind w:right="-43" w:firstLine="14"/>
              <w:jc w:val="center"/>
              <w:rPr>
                <w:rFonts w:ascii="Arial" w:hAnsi="Arial" w:cs="Arial"/>
                <w:sz w:val="18"/>
                <w:szCs w:val="18"/>
              </w:rPr>
            </w:pPr>
            <w:r w:rsidRPr="0093785C">
              <w:rPr>
                <w:rFonts w:ascii="Arial" w:hAnsi="Arial" w:cs="Arial"/>
                <w:sz w:val="18"/>
                <w:szCs w:val="18"/>
              </w:rPr>
              <w:t>Financial liabilities</w:t>
            </w:r>
            <w:r w:rsidR="00126EAF" w:rsidRPr="0093785C">
              <w:rPr>
                <w:rFonts w:ascii="Arial" w:hAnsi="Arial" w:cs="Arial"/>
                <w:sz w:val="18"/>
                <w:szCs w:val="18"/>
              </w:rPr>
              <w:t xml:space="preserve"> </w:t>
            </w:r>
          </w:p>
          <w:p w14:paraId="41F5FAFF" w14:textId="77777777" w:rsidR="00263DE2" w:rsidRPr="0093785C" w:rsidRDefault="00126EAF" w:rsidP="0093785C">
            <w:pPr>
              <w:pBdr>
                <w:bottom w:val="single" w:sz="4" w:space="1" w:color="auto"/>
              </w:pBdr>
              <w:tabs>
                <w:tab w:val="left" w:pos="1440"/>
              </w:tabs>
              <w:spacing w:line="380" w:lineRule="exact"/>
              <w:ind w:right="-43" w:firstLine="14"/>
              <w:jc w:val="center"/>
              <w:rPr>
                <w:rFonts w:ascii="Arial" w:hAnsi="Arial" w:cs="Arial"/>
                <w:sz w:val="18"/>
                <w:szCs w:val="18"/>
              </w:rPr>
            </w:pPr>
            <w:r w:rsidRPr="0093785C">
              <w:rPr>
                <w:rFonts w:ascii="Arial" w:hAnsi="Arial" w:cs="Arial"/>
                <w:sz w:val="18"/>
                <w:szCs w:val="18"/>
              </w:rPr>
              <w:t>as at 31 December</w:t>
            </w:r>
          </w:p>
        </w:tc>
        <w:tc>
          <w:tcPr>
            <w:tcW w:w="3124" w:type="dxa"/>
            <w:gridSpan w:val="2"/>
          </w:tcPr>
          <w:p w14:paraId="14AAD1FF" w14:textId="77777777" w:rsidR="00263DE2" w:rsidRPr="0093785C" w:rsidRDefault="00263DE2" w:rsidP="0093785C">
            <w:pPr>
              <w:pBdr>
                <w:bottom w:val="single" w:sz="4" w:space="1" w:color="auto"/>
              </w:pBdr>
              <w:tabs>
                <w:tab w:val="left" w:pos="1440"/>
              </w:tabs>
              <w:spacing w:line="380" w:lineRule="exact"/>
              <w:ind w:right="-43" w:firstLine="14"/>
              <w:jc w:val="center"/>
              <w:rPr>
                <w:rFonts w:ascii="Arial" w:hAnsi="Arial" w:cs="Arial"/>
                <w:sz w:val="18"/>
                <w:szCs w:val="18"/>
              </w:rPr>
            </w:pPr>
            <w:r w:rsidRPr="0093785C">
              <w:rPr>
                <w:rFonts w:ascii="Arial" w:hAnsi="Arial" w:cs="Arial"/>
                <w:sz w:val="18"/>
                <w:szCs w:val="18"/>
              </w:rPr>
              <w:t xml:space="preserve">Average exchange rate              </w:t>
            </w:r>
            <w:r w:rsidR="002944B4" w:rsidRPr="0093785C">
              <w:rPr>
                <w:rFonts w:ascii="Arial" w:hAnsi="Arial" w:cs="Arial"/>
                <w:sz w:val="18"/>
                <w:szCs w:val="18"/>
              </w:rPr>
              <w:t xml:space="preserve">    </w:t>
            </w:r>
            <w:r w:rsidRPr="0093785C">
              <w:rPr>
                <w:rFonts w:ascii="Arial" w:hAnsi="Arial" w:cs="Arial"/>
                <w:sz w:val="18"/>
                <w:szCs w:val="18"/>
              </w:rPr>
              <w:t xml:space="preserve">as at 31 December </w:t>
            </w:r>
          </w:p>
        </w:tc>
      </w:tr>
      <w:tr w:rsidR="004376B0" w:rsidRPr="0093785C" w14:paraId="26F661D0" w14:textId="77777777" w:rsidTr="002A1192">
        <w:tc>
          <w:tcPr>
            <w:tcW w:w="1830" w:type="dxa"/>
          </w:tcPr>
          <w:p w14:paraId="4FB770B7" w14:textId="77777777" w:rsidR="004376B0" w:rsidRPr="0093785C" w:rsidRDefault="004376B0" w:rsidP="0093785C">
            <w:pPr>
              <w:tabs>
                <w:tab w:val="left" w:pos="1440"/>
              </w:tabs>
              <w:spacing w:line="380" w:lineRule="exact"/>
              <w:ind w:firstLine="14"/>
              <w:jc w:val="thaiDistribute"/>
              <w:rPr>
                <w:rFonts w:ascii="Arial" w:hAnsi="Arial" w:cs="Arial"/>
                <w:sz w:val="18"/>
                <w:szCs w:val="18"/>
                <w:cs/>
              </w:rPr>
            </w:pPr>
          </w:p>
        </w:tc>
        <w:tc>
          <w:tcPr>
            <w:tcW w:w="1014" w:type="dxa"/>
          </w:tcPr>
          <w:p w14:paraId="4B6C0B73" w14:textId="77777777" w:rsidR="004376B0" w:rsidRPr="0093785C" w:rsidRDefault="003B234C" w:rsidP="0093785C">
            <w:pPr>
              <w:spacing w:line="380" w:lineRule="exact"/>
              <w:ind w:right="-43" w:firstLine="14"/>
              <w:jc w:val="center"/>
              <w:rPr>
                <w:rFonts w:ascii="Arial" w:hAnsi="Arial" w:cs="Arial"/>
                <w:sz w:val="18"/>
                <w:szCs w:val="18"/>
                <w:u w:val="single"/>
              </w:rPr>
            </w:pPr>
            <w:r w:rsidRPr="0093785C">
              <w:rPr>
                <w:rFonts w:ascii="Arial" w:hAnsi="Arial" w:cs="Arial"/>
                <w:sz w:val="18"/>
                <w:szCs w:val="18"/>
                <w:u w:val="single"/>
              </w:rPr>
              <w:t>2019</w:t>
            </w:r>
          </w:p>
        </w:tc>
        <w:tc>
          <w:tcPr>
            <w:tcW w:w="1015" w:type="dxa"/>
          </w:tcPr>
          <w:p w14:paraId="0B0014FF" w14:textId="77777777" w:rsidR="004376B0" w:rsidRPr="0093785C" w:rsidRDefault="003B234C" w:rsidP="0093785C">
            <w:pPr>
              <w:spacing w:line="380" w:lineRule="exact"/>
              <w:ind w:right="-43" w:firstLine="14"/>
              <w:jc w:val="center"/>
              <w:rPr>
                <w:rFonts w:ascii="Arial" w:hAnsi="Arial" w:cs="Arial"/>
                <w:sz w:val="18"/>
                <w:szCs w:val="18"/>
                <w:u w:val="single"/>
              </w:rPr>
            </w:pPr>
            <w:r w:rsidRPr="0093785C">
              <w:rPr>
                <w:rFonts w:ascii="Arial" w:hAnsi="Arial" w:cs="Arial"/>
                <w:sz w:val="18"/>
                <w:szCs w:val="18"/>
                <w:u w:val="single"/>
              </w:rPr>
              <w:t>2018</w:t>
            </w:r>
          </w:p>
        </w:tc>
        <w:tc>
          <w:tcPr>
            <w:tcW w:w="1014" w:type="dxa"/>
          </w:tcPr>
          <w:p w14:paraId="1D32226D" w14:textId="77777777" w:rsidR="004376B0" w:rsidRPr="0093785C" w:rsidRDefault="003B234C" w:rsidP="0093785C">
            <w:pPr>
              <w:spacing w:line="380" w:lineRule="exact"/>
              <w:ind w:right="-43" w:firstLine="14"/>
              <w:jc w:val="center"/>
              <w:rPr>
                <w:rFonts w:ascii="Arial" w:hAnsi="Arial" w:cs="Arial"/>
                <w:sz w:val="18"/>
                <w:szCs w:val="18"/>
                <w:u w:val="single"/>
              </w:rPr>
            </w:pPr>
            <w:r w:rsidRPr="0093785C">
              <w:rPr>
                <w:rFonts w:ascii="Arial" w:hAnsi="Arial" w:cs="Arial"/>
                <w:sz w:val="18"/>
                <w:szCs w:val="18"/>
                <w:u w:val="single"/>
              </w:rPr>
              <w:t>2019</w:t>
            </w:r>
          </w:p>
        </w:tc>
        <w:tc>
          <w:tcPr>
            <w:tcW w:w="1015" w:type="dxa"/>
          </w:tcPr>
          <w:p w14:paraId="275F7462" w14:textId="77777777" w:rsidR="004376B0" w:rsidRPr="0093785C" w:rsidRDefault="003B234C" w:rsidP="0093785C">
            <w:pPr>
              <w:spacing w:line="380" w:lineRule="exact"/>
              <w:ind w:right="-43" w:firstLine="14"/>
              <w:jc w:val="center"/>
              <w:rPr>
                <w:rFonts w:ascii="Arial" w:hAnsi="Arial" w:cs="Arial"/>
                <w:sz w:val="18"/>
                <w:szCs w:val="18"/>
                <w:u w:val="single"/>
              </w:rPr>
            </w:pPr>
            <w:r w:rsidRPr="0093785C">
              <w:rPr>
                <w:rFonts w:ascii="Arial" w:hAnsi="Arial" w:cs="Arial"/>
                <w:sz w:val="18"/>
                <w:szCs w:val="18"/>
                <w:u w:val="single"/>
              </w:rPr>
              <w:t>2018</w:t>
            </w:r>
          </w:p>
        </w:tc>
        <w:tc>
          <w:tcPr>
            <w:tcW w:w="1562" w:type="dxa"/>
          </w:tcPr>
          <w:p w14:paraId="1400A3B4" w14:textId="77777777" w:rsidR="004376B0" w:rsidRPr="0093785C" w:rsidRDefault="003B234C" w:rsidP="0093785C">
            <w:pPr>
              <w:spacing w:line="380" w:lineRule="exact"/>
              <w:ind w:right="-43" w:firstLine="14"/>
              <w:jc w:val="center"/>
              <w:rPr>
                <w:rFonts w:ascii="Arial" w:hAnsi="Arial" w:cs="Arial"/>
                <w:sz w:val="18"/>
                <w:szCs w:val="18"/>
                <w:u w:val="single"/>
              </w:rPr>
            </w:pPr>
            <w:r w:rsidRPr="0093785C">
              <w:rPr>
                <w:rFonts w:ascii="Arial" w:hAnsi="Arial" w:cs="Arial"/>
                <w:sz w:val="18"/>
                <w:szCs w:val="18"/>
                <w:u w:val="single"/>
              </w:rPr>
              <w:t>2019</w:t>
            </w:r>
          </w:p>
        </w:tc>
        <w:tc>
          <w:tcPr>
            <w:tcW w:w="1562" w:type="dxa"/>
          </w:tcPr>
          <w:p w14:paraId="7794EA88" w14:textId="77777777" w:rsidR="004376B0" w:rsidRPr="0093785C" w:rsidRDefault="003B234C" w:rsidP="0093785C">
            <w:pPr>
              <w:spacing w:line="380" w:lineRule="exact"/>
              <w:ind w:right="-43" w:firstLine="14"/>
              <w:jc w:val="center"/>
              <w:rPr>
                <w:rFonts w:ascii="Arial" w:hAnsi="Arial" w:cs="Arial"/>
                <w:sz w:val="18"/>
                <w:szCs w:val="18"/>
                <w:u w:val="single"/>
              </w:rPr>
            </w:pPr>
            <w:r w:rsidRPr="0093785C">
              <w:rPr>
                <w:rFonts w:ascii="Arial" w:hAnsi="Arial" w:cs="Arial"/>
                <w:sz w:val="18"/>
                <w:szCs w:val="18"/>
                <w:u w:val="single"/>
              </w:rPr>
              <w:t>2018</w:t>
            </w:r>
          </w:p>
        </w:tc>
      </w:tr>
      <w:tr w:rsidR="004376B0" w:rsidRPr="0093785C" w14:paraId="5080075A" w14:textId="77777777" w:rsidTr="002A1192">
        <w:tc>
          <w:tcPr>
            <w:tcW w:w="1830" w:type="dxa"/>
          </w:tcPr>
          <w:p w14:paraId="55132C86" w14:textId="77777777" w:rsidR="004376B0" w:rsidRPr="0093785C" w:rsidRDefault="004376B0" w:rsidP="0093785C">
            <w:pPr>
              <w:tabs>
                <w:tab w:val="left" w:pos="1440"/>
              </w:tabs>
              <w:spacing w:line="380" w:lineRule="exact"/>
              <w:ind w:firstLine="14"/>
              <w:jc w:val="thaiDistribute"/>
              <w:rPr>
                <w:rFonts w:ascii="Arial" w:hAnsi="Arial" w:cs="Arial"/>
                <w:sz w:val="18"/>
                <w:szCs w:val="18"/>
              </w:rPr>
            </w:pPr>
          </w:p>
        </w:tc>
        <w:tc>
          <w:tcPr>
            <w:tcW w:w="1014" w:type="dxa"/>
          </w:tcPr>
          <w:p w14:paraId="5B9FE0DA" w14:textId="77777777" w:rsidR="004376B0" w:rsidRPr="0093785C" w:rsidRDefault="004376B0" w:rsidP="0093785C">
            <w:pPr>
              <w:spacing w:line="380" w:lineRule="exact"/>
              <w:ind w:right="-43" w:firstLine="14"/>
              <w:jc w:val="center"/>
              <w:rPr>
                <w:rFonts w:ascii="Arial" w:hAnsi="Arial" w:cs="Arial"/>
                <w:sz w:val="18"/>
                <w:szCs w:val="18"/>
                <w:cs/>
              </w:rPr>
            </w:pPr>
            <w:r w:rsidRPr="0093785C">
              <w:rPr>
                <w:rFonts w:ascii="Arial" w:hAnsi="Arial" w:cs="Arial"/>
                <w:sz w:val="18"/>
                <w:szCs w:val="18"/>
              </w:rPr>
              <w:t>(Million)</w:t>
            </w:r>
          </w:p>
        </w:tc>
        <w:tc>
          <w:tcPr>
            <w:tcW w:w="1015" w:type="dxa"/>
          </w:tcPr>
          <w:p w14:paraId="1F81F2AC" w14:textId="77777777" w:rsidR="004376B0" w:rsidRPr="0093785C" w:rsidRDefault="004376B0" w:rsidP="0093785C">
            <w:pPr>
              <w:spacing w:line="380" w:lineRule="exact"/>
              <w:ind w:right="-43" w:firstLine="14"/>
              <w:jc w:val="center"/>
              <w:rPr>
                <w:rFonts w:ascii="Arial" w:hAnsi="Arial" w:cs="Arial"/>
                <w:sz w:val="18"/>
                <w:szCs w:val="18"/>
                <w:cs/>
              </w:rPr>
            </w:pPr>
            <w:r w:rsidRPr="0093785C">
              <w:rPr>
                <w:rFonts w:ascii="Arial" w:hAnsi="Arial" w:cs="Arial"/>
                <w:sz w:val="18"/>
                <w:szCs w:val="18"/>
              </w:rPr>
              <w:t>(Million)</w:t>
            </w:r>
          </w:p>
        </w:tc>
        <w:tc>
          <w:tcPr>
            <w:tcW w:w="1014" w:type="dxa"/>
          </w:tcPr>
          <w:p w14:paraId="57478467" w14:textId="77777777" w:rsidR="004376B0" w:rsidRPr="0093785C" w:rsidRDefault="004376B0" w:rsidP="0093785C">
            <w:pPr>
              <w:spacing w:line="380" w:lineRule="exact"/>
              <w:ind w:right="-43" w:firstLine="14"/>
              <w:jc w:val="center"/>
              <w:rPr>
                <w:rFonts w:ascii="Arial" w:hAnsi="Arial" w:cs="Arial"/>
                <w:sz w:val="18"/>
                <w:szCs w:val="18"/>
                <w:cs/>
              </w:rPr>
            </w:pPr>
            <w:r w:rsidRPr="0093785C">
              <w:rPr>
                <w:rFonts w:ascii="Arial" w:hAnsi="Arial" w:cs="Arial"/>
                <w:sz w:val="18"/>
                <w:szCs w:val="18"/>
              </w:rPr>
              <w:t>(Million)</w:t>
            </w:r>
          </w:p>
        </w:tc>
        <w:tc>
          <w:tcPr>
            <w:tcW w:w="1015" w:type="dxa"/>
          </w:tcPr>
          <w:p w14:paraId="6DAF4E0A" w14:textId="77777777" w:rsidR="004376B0" w:rsidRPr="0093785C" w:rsidRDefault="004376B0" w:rsidP="0093785C">
            <w:pPr>
              <w:spacing w:line="380" w:lineRule="exact"/>
              <w:ind w:right="-43" w:firstLine="14"/>
              <w:jc w:val="center"/>
              <w:rPr>
                <w:rFonts w:ascii="Arial" w:hAnsi="Arial" w:cs="Arial"/>
                <w:sz w:val="18"/>
                <w:szCs w:val="18"/>
                <w:cs/>
              </w:rPr>
            </w:pPr>
            <w:r w:rsidRPr="0093785C">
              <w:rPr>
                <w:rFonts w:ascii="Arial" w:hAnsi="Arial" w:cs="Arial"/>
                <w:sz w:val="18"/>
                <w:szCs w:val="18"/>
              </w:rPr>
              <w:t>(Million)</w:t>
            </w:r>
          </w:p>
        </w:tc>
        <w:tc>
          <w:tcPr>
            <w:tcW w:w="3124" w:type="dxa"/>
            <w:gridSpan w:val="2"/>
          </w:tcPr>
          <w:p w14:paraId="7951C1AD" w14:textId="77777777" w:rsidR="004376B0" w:rsidRPr="0093785C" w:rsidRDefault="004376B0" w:rsidP="0093785C">
            <w:pPr>
              <w:spacing w:line="380" w:lineRule="exact"/>
              <w:ind w:left="-108" w:right="-108"/>
              <w:jc w:val="center"/>
              <w:rPr>
                <w:rFonts w:ascii="Arial" w:hAnsi="Arial" w:cs="Arial"/>
                <w:sz w:val="18"/>
                <w:szCs w:val="18"/>
                <w:cs/>
              </w:rPr>
            </w:pPr>
            <w:r w:rsidRPr="0093785C">
              <w:rPr>
                <w:rFonts w:ascii="Arial" w:hAnsi="Arial" w:cs="Arial"/>
                <w:sz w:val="18"/>
                <w:szCs w:val="18"/>
              </w:rPr>
              <w:t>(Baht per 1 foreign currency unit)</w:t>
            </w:r>
          </w:p>
        </w:tc>
      </w:tr>
      <w:tr w:rsidR="009F6980" w:rsidRPr="0093785C" w14:paraId="74D6D4B0" w14:textId="77777777" w:rsidTr="002A1192">
        <w:tc>
          <w:tcPr>
            <w:tcW w:w="1830" w:type="dxa"/>
          </w:tcPr>
          <w:p w14:paraId="5AA6EB20" w14:textId="77777777" w:rsidR="009F6980" w:rsidRPr="0093785C" w:rsidRDefault="009F6980" w:rsidP="0093785C">
            <w:pPr>
              <w:tabs>
                <w:tab w:val="left" w:pos="1440"/>
              </w:tabs>
              <w:spacing w:line="380" w:lineRule="exact"/>
              <w:ind w:firstLine="14"/>
              <w:jc w:val="thaiDistribute"/>
              <w:rPr>
                <w:rFonts w:ascii="Arial" w:hAnsi="Arial" w:cs="Arial"/>
                <w:sz w:val="18"/>
                <w:szCs w:val="18"/>
                <w:cs/>
              </w:rPr>
            </w:pPr>
            <w:r w:rsidRPr="0093785C">
              <w:rPr>
                <w:rFonts w:ascii="Arial" w:hAnsi="Arial" w:cs="Arial"/>
                <w:sz w:val="18"/>
                <w:szCs w:val="18"/>
              </w:rPr>
              <w:t>US Dollar</w:t>
            </w:r>
          </w:p>
        </w:tc>
        <w:tc>
          <w:tcPr>
            <w:tcW w:w="1014" w:type="dxa"/>
          </w:tcPr>
          <w:p w14:paraId="509705E3" w14:textId="77777777" w:rsidR="009F6980" w:rsidRPr="0093785C" w:rsidRDefault="003A6064" w:rsidP="0093785C">
            <w:pPr>
              <w:spacing w:line="380" w:lineRule="exact"/>
              <w:ind w:left="-228" w:right="192" w:firstLine="14"/>
              <w:jc w:val="right"/>
              <w:rPr>
                <w:rFonts w:ascii="Arial" w:hAnsi="Arial" w:cs="Arial"/>
                <w:sz w:val="18"/>
                <w:szCs w:val="18"/>
              </w:rPr>
            </w:pPr>
            <w:r w:rsidRPr="0093785C">
              <w:rPr>
                <w:rFonts w:ascii="Arial" w:hAnsi="Arial" w:cs="Arial"/>
                <w:sz w:val="18"/>
                <w:szCs w:val="18"/>
              </w:rPr>
              <w:t>76</w:t>
            </w:r>
          </w:p>
        </w:tc>
        <w:tc>
          <w:tcPr>
            <w:tcW w:w="1015" w:type="dxa"/>
          </w:tcPr>
          <w:p w14:paraId="4CC9B872" w14:textId="77777777" w:rsidR="009F6980" w:rsidRPr="0093785C" w:rsidRDefault="009F6980" w:rsidP="0093785C">
            <w:pPr>
              <w:spacing w:line="380" w:lineRule="exact"/>
              <w:ind w:left="-228" w:right="192" w:firstLine="14"/>
              <w:jc w:val="right"/>
              <w:rPr>
                <w:rFonts w:ascii="Arial" w:hAnsi="Arial" w:cs="Arial"/>
                <w:sz w:val="18"/>
                <w:szCs w:val="18"/>
              </w:rPr>
            </w:pPr>
            <w:r w:rsidRPr="0093785C">
              <w:rPr>
                <w:rFonts w:ascii="Arial" w:hAnsi="Arial" w:cs="Arial"/>
                <w:sz w:val="18"/>
                <w:szCs w:val="18"/>
              </w:rPr>
              <w:t>37</w:t>
            </w:r>
          </w:p>
        </w:tc>
        <w:tc>
          <w:tcPr>
            <w:tcW w:w="1014" w:type="dxa"/>
          </w:tcPr>
          <w:p w14:paraId="71B5C53A" w14:textId="77777777" w:rsidR="009F6980" w:rsidRPr="0093785C" w:rsidRDefault="00DC6439" w:rsidP="0093785C">
            <w:pPr>
              <w:tabs>
                <w:tab w:val="decimal" w:pos="677"/>
              </w:tabs>
              <w:spacing w:line="380" w:lineRule="exact"/>
              <w:jc w:val="both"/>
              <w:rPr>
                <w:rFonts w:ascii="Arial" w:hAnsi="Arial" w:cs="Arial"/>
                <w:sz w:val="18"/>
                <w:szCs w:val="18"/>
                <w:cs/>
              </w:rPr>
            </w:pPr>
            <w:r w:rsidRPr="0093785C">
              <w:rPr>
                <w:rFonts w:ascii="Arial" w:hAnsi="Arial" w:cs="Arial"/>
                <w:sz w:val="18"/>
                <w:szCs w:val="18"/>
              </w:rPr>
              <w:t>163</w:t>
            </w:r>
          </w:p>
        </w:tc>
        <w:tc>
          <w:tcPr>
            <w:tcW w:w="1015" w:type="dxa"/>
          </w:tcPr>
          <w:p w14:paraId="655C3DC6" w14:textId="77777777" w:rsidR="009F6980" w:rsidRPr="0093785C" w:rsidRDefault="009F6980" w:rsidP="0093785C">
            <w:pPr>
              <w:tabs>
                <w:tab w:val="decimal" w:pos="677"/>
              </w:tabs>
              <w:spacing w:line="380" w:lineRule="exact"/>
              <w:jc w:val="both"/>
              <w:rPr>
                <w:rFonts w:ascii="Arial" w:hAnsi="Arial" w:cs="Arial"/>
                <w:sz w:val="18"/>
                <w:szCs w:val="18"/>
                <w:cs/>
              </w:rPr>
            </w:pPr>
            <w:r w:rsidRPr="0093785C">
              <w:rPr>
                <w:rFonts w:ascii="Arial" w:hAnsi="Arial" w:cs="Arial"/>
                <w:sz w:val="18"/>
                <w:szCs w:val="18"/>
              </w:rPr>
              <w:t>148</w:t>
            </w:r>
          </w:p>
        </w:tc>
        <w:tc>
          <w:tcPr>
            <w:tcW w:w="1562" w:type="dxa"/>
          </w:tcPr>
          <w:p w14:paraId="1EBAD0F0" w14:textId="77777777" w:rsidR="009F6980" w:rsidRPr="0093785C" w:rsidRDefault="000F2F6D" w:rsidP="0093785C">
            <w:pPr>
              <w:tabs>
                <w:tab w:val="decimal" w:pos="946"/>
              </w:tabs>
              <w:spacing w:line="380" w:lineRule="exact"/>
              <w:jc w:val="thaiDistribute"/>
              <w:rPr>
                <w:rFonts w:ascii="Arial" w:hAnsi="Arial" w:cs="Arial"/>
                <w:sz w:val="18"/>
                <w:szCs w:val="18"/>
              </w:rPr>
            </w:pPr>
            <w:r w:rsidRPr="0093785C">
              <w:rPr>
                <w:rFonts w:ascii="Arial" w:hAnsi="Arial" w:cs="Arial"/>
                <w:sz w:val="18"/>
                <w:szCs w:val="18"/>
              </w:rPr>
              <w:t>30.</w:t>
            </w:r>
            <w:r w:rsidR="005C5B8C" w:rsidRPr="0093785C">
              <w:rPr>
                <w:rFonts w:ascii="Arial" w:hAnsi="Arial" w:cs="Arial"/>
                <w:sz w:val="18"/>
                <w:szCs w:val="18"/>
              </w:rPr>
              <w:t>2</w:t>
            </w:r>
          </w:p>
        </w:tc>
        <w:tc>
          <w:tcPr>
            <w:tcW w:w="1562" w:type="dxa"/>
          </w:tcPr>
          <w:p w14:paraId="7FEE5243" w14:textId="77777777" w:rsidR="009F6980" w:rsidRPr="0093785C" w:rsidRDefault="009F6980" w:rsidP="0093785C">
            <w:pPr>
              <w:tabs>
                <w:tab w:val="decimal" w:pos="946"/>
              </w:tabs>
              <w:spacing w:line="380" w:lineRule="exact"/>
              <w:jc w:val="thaiDistribute"/>
              <w:rPr>
                <w:rFonts w:ascii="Arial" w:hAnsi="Arial" w:cs="Arial"/>
                <w:sz w:val="18"/>
                <w:szCs w:val="18"/>
                <w:cs/>
              </w:rPr>
            </w:pPr>
            <w:r w:rsidRPr="0093785C">
              <w:rPr>
                <w:rFonts w:ascii="Arial" w:hAnsi="Arial" w:cs="Arial"/>
                <w:sz w:val="18"/>
                <w:szCs w:val="18"/>
              </w:rPr>
              <w:t>32.4</w:t>
            </w:r>
          </w:p>
        </w:tc>
      </w:tr>
      <w:tr w:rsidR="009F6980" w:rsidRPr="0093785C" w14:paraId="2513336D" w14:textId="77777777" w:rsidTr="002A1192">
        <w:tc>
          <w:tcPr>
            <w:tcW w:w="1830" w:type="dxa"/>
          </w:tcPr>
          <w:p w14:paraId="70AA69FB" w14:textId="77777777" w:rsidR="009F6980" w:rsidRPr="0093785C" w:rsidRDefault="009F6980" w:rsidP="0093785C">
            <w:pPr>
              <w:tabs>
                <w:tab w:val="left" w:pos="1440"/>
              </w:tabs>
              <w:spacing w:line="380" w:lineRule="exact"/>
              <w:ind w:firstLine="14"/>
              <w:jc w:val="thaiDistribute"/>
              <w:rPr>
                <w:rFonts w:ascii="Arial" w:hAnsi="Arial" w:cs="Arial"/>
                <w:sz w:val="18"/>
                <w:szCs w:val="18"/>
              </w:rPr>
            </w:pPr>
            <w:r w:rsidRPr="0093785C">
              <w:rPr>
                <w:rFonts w:ascii="Arial" w:hAnsi="Arial" w:cs="Arial"/>
                <w:sz w:val="18"/>
                <w:szCs w:val="18"/>
              </w:rPr>
              <w:t>Euro</w:t>
            </w:r>
          </w:p>
        </w:tc>
        <w:tc>
          <w:tcPr>
            <w:tcW w:w="1014" w:type="dxa"/>
            <w:vAlign w:val="bottom"/>
          </w:tcPr>
          <w:p w14:paraId="54B0C0BD" w14:textId="77777777" w:rsidR="009F6980" w:rsidRPr="0093785C" w:rsidRDefault="00DC6439" w:rsidP="0093785C">
            <w:pPr>
              <w:spacing w:line="380" w:lineRule="exact"/>
              <w:ind w:left="-228" w:right="192" w:firstLine="14"/>
              <w:jc w:val="right"/>
              <w:rPr>
                <w:rFonts w:ascii="Arial" w:hAnsi="Arial" w:cs="Arial"/>
                <w:sz w:val="18"/>
                <w:szCs w:val="18"/>
              </w:rPr>
            </w:pPr>
            <w:r w:rsidRPr="0093785C">
              <w:rPr>
                <w:rFonts w:ascii="Arial" w:hAnsi="Arial" w:cs="Arial"/>
                <w:sz w:val="18"/>
                <w:szCs w:val="18"/>
              </w:rPr>
              <w:t>-</w:t>
            </w:r>
          </w:p>
        </w:tc>
        <w:tc>
          <w:tcPr>
            <w:tcW w:w="1015" w:type="dxa"/>
            <w:vAlign w:val="bottom"/>
          </w:tcPr>
          <w:p w14:paraId="1BDEE48F" w14:textId="77777777" w:rsidR="009F6980" w:rsidRPr="0093785C" w:rsidRDefault="009F6980" w:rsidP="0093785C">
            <w:pPr>
              <w:spacing w:line="380" w:lineRule="exact"/>
              <w:ind w:left="-228" w:right="192" w:firstLine="14"/>
              <w:jc w:val="right"/>
              <w:rPr>
                <w:rFonts w:ascii="Arial" w:hAnsi="Arial" w:cs="Arial"/>
                <w:sz w:val="18"/>
                <w:szCs w:val="18"/>
              </w:rPr>
            </w:pPr>
            <w:r w:rsidRPr="0093785C">
              <w:rPr>
                <w:rFonts w:ascii="Arial" w:hAnsi="Arial" w:cs="Arial"/>
                <w:sz w:val="18"/>
                <w:szCs w:val="18"/>
              </w:rPr>
              <w:t>-</w:t>
            </w:r>
          </w:p>
        </w:tc>
        <w:tc>
          <w:tcPr>
            <w:tcW w:w="1014" w:type="dxa"/>
            <w:vAlign w:val="bottom"/>
          </w:tcPr>
          <w:p w14:paraId="50F309E1" w14:textId="77777777" w:rsidR="009F6980" w:rsidRPr="0093785C" w:rsidRDefault="00DC6439" w:rsidP="0093785C">
            <w:pPr>
              <w:tabs>
                <w:tab w:val="decimal" w:pos="677"/>
              </w:tabs>
              <w:spacing w:line="380" w:lineRule="exact"/>
              <w:jc w:val="both"/>
              <w:rPr>
                <w:rFonts w:ascii="Arial" w:hAnsi="Arial" w:cs="Arial"/>
                <w:sz w:val="18"/>
                <w:szCs w:val="18"/>
              </w:rPr>
            </w:pPr>
            <w:r w:rsidRPr="0093785C">
              <w:rPr>
                <w:rFonts w:ascii="Arial" w:hAnsi="Arial" w:cs="Arial"/>
                <w:sz w:val="18"/>
                <w:szCs w:val="18"/>
              </w:rPr>
              <w:t>1</w:t>
            </w:r>
          </w:p>
        </w:tc>
        <w:tc>
          <w:tcPr>
            <w:tcW w:w="1015" w:type="dxa"/>
            <w:vAlign w:val="bottom"/>
          </w:tcPr>
          <w:p w14:paraId="16CEE4F7" w14:textId="77777777" w:rsidR="009F6980" w:rsidRPr="0093785C" w:rsidRDefault="009F6980" w:rsidP="0093785C">
            <w:pPr>
              <w:tabs>
                <w:tab w:val="decimal" w:pos="677"/>
              </w:tabs>
              <w:spacing w:line="380" w:lineRule="exact"/>
              <w:jc w:val="both"/>
              <w:rPr>
                <w:rFonts w:ascii="Arial" w:hAnsi="Arial" w:cs="Arial"/>
                <w:sz w:val="18"/>
                <w:szCs w:val="18"/>
              </w:rPr>
            </w:pPr>
            <w:r w:rsidRPr="0093785C">
              <w:rPr>
                <w:rFonts w:ascii="Arial" w:hAnsi="Arial" w:cs="Arial"/>
                <w:sz w:val="18"/>
                <w:szCs w:val="18"/>
              </w:rPr>
              <w:t>2</w:t>
            </w:r>
          </w:p>
        </w:tc>
        <w:tc>
          <w:tcPr>
            <w:tcW w:w="1562" w:type="dxa"/>
          </w:tcPr>
          <w:p w14:paraId="1A32A49C" w14:textId="77777777" w:rsidR="009F6980" w:rsidRPr="0093785C" w:rsidRDefault="000F2F6D" w:rsidP="0093785C">
            <w:pPr>
              <w:tabs>
                <w:tab w:val="decimal" w:pos="946"/>
              </w:tabs>
              <w:spacing w:line="380" w:lineRule="exact"/>
              <w:jc w:val="thaiDistribute"/>
              <w:rPr>
                <w:rFonts w:ascii="Arial" w:hAnsi="Arial" w:cs="Arial"/>
                <w:sz w:val="18"/>
                <w:szCs w:val="18"/>
                <w:cs/>
              </w:rPr>
            </w:pPr>
            <w:r w:rsidRPr="0093785C">
              <w:rPr>
                <w:rFonts w:ascii="Arial" w:hAnsi="Arial" w:cs="Arial"/>
                <w:sz w:val="18"/>
                <w:szCs w:val="18"/>
              </w:rPr>
              <w:t>33.7</w:t>
            </w:r>
          </w:p>
        </w:tc>
        <w:tc>
          <w:tcPr>
            <w:tcW w:w="1562" w:type="dxa"/>
          </w:tcPr>
          <w:p w14:paraId="23E1B616" w14:textId="77777777" w:rsidR="009F6980" w:rsidRPr="0093785C" w:rsidRDefault="009F6980" w:rsidP="0093785C">
            <w:pPr>
              <w:tabs>
                <w:tab w:val="decimal" w:pos="946"/>
              </w:tabs>
              <w:spacing w:line="380" w:lineRule="exact"/>
              <w:jc w:val="thaiDistribute"/>
              <w:rPr>
                <w:rFonts w:ascii="Arial" w:hAnsi="Arial" w:cs="Arial"/>
                <w:sz w:val="18"/>
                <w:szCs w:val="18"/>
                <w:cs/>
              </w:rPr>
            </w:pPr>
            <w:r w:rsidRPr="0093785C">
              <w:rPr>
                <w:rFonts w:ascii="Arial" w:hAnsi="Arial" w:cs="Arial"/>
                <w:sz w:val="18"/>
                <w:szCs w:val="18"/>
              </w:rPr>
              <w:t>37.1</w:t>
            </w:r>
          </w:p>
        </w:tc>
      </w:tr>
      <w:tr w:rsidR="009F6980" w:rsidRPr="0093785C" w14:paraId="19C51579" w14:textId="77777777" w:rsidTr="002A1192">
        <w:tc>
          <w:tcPr>
            <w:tcW w:w="1830" w:type="dxa"/>
          </w:tcPr>
          <w:p w14:paraId="6CA8905F" w14:textId="77777777" w:rsidR="009F6980" w:rsidRPr="0093785C" w:rsidRDefault="009F6980" w:rsidP="0093785C">
            <w:pPr>
              <w:tabs>
                <w:tab w:val="left" w:pos="1440"/>
              </w:tabs>
              <w:spacing w:line="380" w:lineRule="exact"/>
              <w:ind w:firstLine="14"/>
              <w:jc w:val="thaiDistribute"/>
              <w:rPr>
                <w:rFonts w:ascii="Arial" w:hAnsi="Arial" w:cs="Arial"/>
                <w:sz w:val="18"/>
                <w:szCs w:val="18"/>
              </w:rPr>
            </w:pPr>
            <w:r w:rsidRPr="0093785C">
              <w:rPr>
                <w:rFonts w:ascii="Arial" w:hAnsi="Arial" w:cs="Arial"/>
                <w:sz w:val="18"/>
                <w:szCs w:val="18"/>
              </w:rPr>
              <w:t>Yen</w:t>
            </w:r>
          </w:p>
        </w:tc>
        <w:tc>
          <w:tcPr>
            <w:tcW w:w="1014" w:type="dxa"/>
          </w:tcPr>
          <w:p w14:paraId="19B77A0F" w14:textId="77777777" w:rsidR="009F6980" w:rsidRPr="0093785C" w:rsidRDefault="00DC6439" w:rsidP="0093785C">
            <w:pPr>
              <w:spacing w:line="380" w:lineRule="exact"/>
              <w:ind w:left="-228" w:right="192" w:firstLine="14"/>
              <w:jc w:val="right"/>
              <w:rPr>
                <w:rFonts w:ascii="Arial" w:hAnsi="Arial" w:cs="Arial"/>
                <w:sz w:val="18"/>
                <w:szCs w:val="18"/>
                <w:cs/>
              </w:rPr>
            </w:pPr>
            <w:r w:rsidRPr="0093785C">
              <w:rPr>
                <w:rFonts w:ascii="Arial" w:hAnsi="Arial" w:cs="Arial"/>
                <w:sz w:val="18"/>
                <w:szCs w:val="18"/>
              </w:rPr>
              <w:t>-</w:t>
            </w:r>
          </w:p>
        </w:tc>
        <w:tc>
          <w:tcPr>
            <w:tcW w:w="1015" w:type="dxa"/>
          </w:tcPr>
          <w:p w14:paraId="2ED25A81" w14:textId="77777777" w:rsidR="009F6980" w:rsidRPr="0093785C" w:rsidRDefault="009F6980" w:rsidP="0093785C">
            <w:pPr>
              <w:spacing w:line="380" w:lineRule="exact"/>
              <w:ind w:left="-228" w:right="192" w:firstLine="14"/>
              <w:jc w:val="right"/>
              <w:rPr>
                <w:rFonts w:ascii="Arial" w:hAnsi="Arial" w:cs="Arial"/>
                <w:sz w:val="18"/>
                <w:szCs w:val="18"/>
                <w:cs/>
              </w:rPr>
            </w:pPr>
            <w:r w:rsidRPr="0093785C">
              <w:rPr>
                <w:rFonts w:ascii="Arial" w:hAnsi="Arial" w:cs="Arial"/>
                <w:sz w:val="18"/>
                <w:szCs w:val="18"/>
              </w:rPr>
              <w:t>-</w:t>
            </w:r>
          </w:p>
        </w:tc>
        <w:tc>
          <w:tcPr>
            <w:tcW w:w="1014" w:type="dxa"/>
          </w:tcPr>
          <w:p w14:paraId="56E6E486" w14:textId="77777777" w:rsidR="009F6980" w:rsidRPr="0093785C" w:rsidRDefault="00DC6439" w:rsidP="0093785C">
            <w:pPr>
              <w:tabs>
                <w:tab w:val="decimal" w:pos="677"/>
              </w:tabs>
              <w:spacing w:line="380" w:lineRule="exact"/>
              <w:jc w:val="both"/>
              <w:rPr>
                <w:rFonts w:ascii="Arial" w:hAnsi="Arial" w:cs="Arial"/>
                <w:sz w:val="18"/>
                <w:szCs w:val="18"/>
                <w:cs/>
              </w:rPr>
            </w:pPr>
            <w:r w:rsidRPr="0093785C">
              <w:rPr>
                <w:rFonts w:ascii="Arial" w:hAnsi="Arial" w:cs="Arial"/>
                <w:sz w:val="18"/>
                <w:szCs w:val="18"/>
              </w:rPr>
              <w:t>7</w:t>
            </w:r>
          </w:p>
        </w:tc>
        <w:tc>
          <w:tcPr>
            <w:tcW w:w="1015" w:type="dxa"/>
          </w:tcPr>
          <w:p w14:paraId="72D9C477" w14:textId="77777777" w:rsidR="009F6980" w:rsidRPr="0093785C" w:rsidRDefault="009F6980" w:rsidP="0093785C">
            <w:pPr>
              <w:tabs>
                <w:tab w:val="decimal" w:pos="677"/>
              </w:tabs>
              <w:spacing w:line="380" w:lineRule="exact"/>
              <w:jc w:val="both"/>
              <w:rPr>
                <w:rFonts w:ascii="Arial" w:hAnsi="Arial" w:cs="Arial"/>
                <w:sz w:val="18"/>
                <w:szCs w:val="18"/>
                <w:cs/>
              </w:rPr>
            </w:pPr>
            <w:r w:rsidRPr="0093785C">
              <w:rPr>
                <w:rFonts w:ascii="Arial" w:hAnsi="Arial" w:cs="Arial"/>
                <w:sz w:val="18"/>
                <w:szCs w:val="18"/>
              </w:rPr>
              <w:t>1</w:t>
            </w:r>
          </w:p>
        </w:tc>
        <w:tc>
          <w:tcPr>
            <w:tcW w:w="1562" w:type="dxa"/>
          </w:tcPr>
          <w:p w14:paraId="2752F6A1" w14:textId="77777777" w:rsidR="009F6980" w:rsidRPr="0093785C" w:rsidRDefault="008C2ECC" w:rsidP="0093785C">
            <w:pPr>
              <w:tabs>
                <w:tab w:val="decimal" w:pos="946"/>
              </w:tabs>
              <w:spacing w:line="380" w:lineRule="exact"/>
              <w:jc w:val="thaiDistribute"/>
              <w:rPr>
                <w:rFonts w:ascii="Arial" w:hAnsi="Arial" w:cs="Arial"/>
                <w:sz w:val="18"/>
                <w:szCs w:val="18"/>
                <w:cs/>
              </w:rPr>
            </w:pPr>
            <w:r w:rsidRPr="0093785C">
              <w:rPr>
                <w:rFonts w:ascii="Arial" w:hAnsi="Arial" w:cs="Arial"/>
                <w:sz w:val="18"/>
                <w:szCs w:val="18"/>
              </w:rPr>
              <w:t>0.3</w:t>
            </w:r>
          </w:p>
        </w:tc>
        <w:tc>
          <w:tcPr>
            <w:tcW w:w="1562" w:type="dxa"/>
          </w:tcPr>
          <w:p w14:paraId="34CC3975" w14:textId="77777777" w:rsidR="009F6980" w:rsidRPr="0093785C" w:rsidRDefault="009F6980" w:rsidP="0093785C">
            <w:pPr>
              <w:tabs>
                <w:tab w:val="decimal" w:pos="946"/>
              </w:tabs>
              <w:spacing w:line="380" w:lineRule="exact"/>
              <w:jc w:val="thaiDistribute"/>
              <w:rPr>
                <w:rFonts w:ascii="Arial" w:hAnsi="Arial" w:cs="Arial"/>
                <w:sz w:val="18"/>
                <w:szCs w:val="18"/>
                <w:cs/>
              </w:rPr>
            </w:pPr>
            <w:r w:rsidRPr="0093785C">
              <w:rPr>
                <w:rFonts w:ascii="Arial" w:hAnsi="Arial" w:cs="Arial"/>
                <w:sz w:val="18"/>
                <w:szCs w:val="18"/>
              </w:rPr>
              <w:t>0.3</w:t>
            </w:r>
          </w:p>
        </w:tc>
      </w:tr>
      <w:tr w:rsidR="001A4ED3" w:rsidRPr="0093785C" w14:paraId="59D71931" w14:textId="77777777" w:rsidTr="00F90E2C">
        <w:tc>
          <w:tcPr>
            <w:tcW w:w="1830" w:type="dxa"/>
          </w:tcPr>
          <w:p w14:paraId="38D57FE0" w14:textId="77777777" w:rsidR="001A4ED3" w:rsidRPr="0093785C" w:rsidRDefault="001A4ED3" w:rsidP="001A4ED3">
            <w:pPr>
              <w:tabs>
                <w:tab w:val="left" w:pos="1440"/>
              </w:tabs>
              <w:spacing w:line="360" w:lineRule="exact"/>
              <w:ind w:firstLine="14"/>
              <w:jc w:val="thaiDistribute"/>
              <w:rPr>
                <w:rFonts w:ascii="Arial" w:hAnsi="Arial" w:cs="Arial"/>
                <w:sz w:val="18"/>
                <w:szCs w:val="18"/>
              </w:rPr>
            </w:pPr>
            <w:r w:rsidRPr="0093785C">
              <w:rPr>
                <w:rFonts w:ascii="Arial" w:hAnsi="Arial" w:cs="Arial"/>
                <w:sz w:val="18"/>
                <w:szCs w:val="18"/>
              </w:rPr>
              <w:t>Ringgit</w:t>
            </w:r>
          </w:p>
        </w:tc>
        <w:tc>
          <w:tcPr>
            <w:tcW w:w="1014" w:type="dxa"/>
            <w:vAlign w:val="bottom"/>
          </w:tcPr>
          <w:p w14:paraId="719781B3" w14:textId="77777777" w:rsidR="001A4ED3" w:rsidRPr="0093785C" w:rsidRDefault="001A4ED3" w:rsidP="001A4ED3">
            <w:pPr>
              <w:spacing w:line="380" w:lineRule="exact"/>
              <w:ind w:left="-228" w:right="192" w:firstLine="14"/>
              <w:jc w:val="right"/>
              <w:rPr>
                <w:rFonts w:ascii="Arial" w:hAnsi="Arial" w:cs="Arial"/>
                <w:sz w:val="18"/>
                <w:szCs w:val="18"/>
              </w:rPr>
            </w:pPr>
            <w:r>
              <w:rPr>
                <w:rFonts w:ascii="Arial" w:hAnsi="Arial" w:cs="Arial"/>
                <w:sz w:val="18"/>
                <w:szCs w:val="18"/>
              </w:rPr>
              <w:t>8</w:t>
            </w:r>
          </w:p>
        </w:tc>
        <w:tc>
          <w:tcPr>
            <w:tcW w:w="1015" w:type="dxa"/>
            <w:vAlign w:val="bottom"/>
          </w:tcPr>
          <w:p w14:paraId="5C579B40" w14:textId="77777777" w:rsidR="001A4ED3" w:rsidRPr="0093785C" w:rsidRDefault="001A4ED3" w:rsidP="001A4ED3">
            <w:pPr>
              <w:spacing w:line="380" w:lineRule="exact"/>
              <w:ind w:left="-228" w:right="192" w:firstLine="14"/>
              <w:jc w:val="right"/>
              <w:rPr>
                <w:rFonts w:ascii="Arial" w:hAnsi="Arial" w:cs="Arial"/>
                <w:sz w:val="18"/>
                <w:szCs w:val="18"/>
              </w:rPr>
            </w:pPr>
            <w:r w:rsidRPr="0093785C">
              <w:rPr>
                <w:rFonts w:ascii="Arial" w:hAnsi="Arial" w:cs="Arial"/>
                <w:sz w:val="18"/>
                <w:szCs w:val="18"/>
              </w:rPr>
              <w:t>-</w:t>
            </w:r>
          </w:p>
        </w:tc>
        <w:tc>
          <w:tcPr>
            <w:tcW w:w="1014" w:type="dxa"/>
            <w:vAlign w:val="bottom"/>
          </w:tcPr>
          <w:p w14:paraId="27EBBD65" w14:textId="77777777" w:rsidR="001A4ED3" w:rsidRPr="0093785C" w:rsidRDefault="001A4ED3" w:rsidP="001A4ED3">
            <w:pPr>
              <w:tabs>
                <w:tab w:val="decimal" w:pos="677"/>
              </w:tabs>
              <w:spacing w:line="380" w:lineRule="exact"/>
              <w:jc w:val="both"/>
              <w:rPr>
                <w:rFonts w:ascii="Arial" w:hAnsi="Arial" w:cs="Arial"/>
                <w:sz w:val="18"/>
                <w:szCs w:val="18"/>
              </w:rPr>
            </w:pPr>
            <w:r>
              <w:rPr>
                <w:rFonts w:ascii="Arial" w:hAnsi="Arial" w:cs="Arial"/>
                <w:sz w:val="18"/>
                <w:szCs w:val="18"/>
              </w:rPr>
              <w:t>23</w:t>
            </w:r>
          </w:p>
        </w:tc>
        <w:tc>
          <w:tcPr>
            <w:tcW w:w="1015" w:type="dxa"/>
            <w:vAlign w:val="bottom"/>
          </w:tcPr>
          <w:p w14:paraId="19CD88B0" w14:textId="77777777" w:rsidR="001A4ED3" w:rsidRPr="0093785C" w:rsidRDefault="001A4ED3" w:rsidP="001A4ED3">
            <w:pPr>
              <w:tabs>
                <w:tab w:val="decimal" w:pos="677"/>
              </w:tabs>
              <w:spacing w:line="380" w:lineRule="exact"/>
              <w:jc w:val="both"/>
              <w:rPr>
                <w:rFonts w:ascii="Arial" w:hAnsi="Arial" w:cs="Arial"/>
                <w:sz w:val="18"/>
                <w:szCs w:val="18"/>
              </w:rPr>
            </w:pPr>
            <w:r>
              <w:rPr>
                <w:rFonts w:ascii="Arial" w:hAnsi="Arial" w:cs="Arial"/>
                <w:sz w:val="18"/>
                <w:szCs w:val="18"/>
              </w:rPr>
              <w:t>-</w:t>
            </w:r>
          </w:p>
        </w:tc>
        <w:tc>
          <w:tcPr>
            <w:tcW w:w="1562" w:type="dxa"/>
          </w:tcPr>
          <w:p w14:paraId="7D0175DD" w14:textId="77777777" w:rsidR="001A4ED3" w:rsidRPr="0093785C" w:rsidRDefault="001A4ED3" w:rsidP="001A4ED3">
            <w:pPr>
              <w:tabs>
                <w:tab w:val="decimal" w:pos="946"/>
              </w:tabs>
              <w:spacing w:line="360" w:lineRule="exact"/>
              <w:jc w:val="thaiDistribute"/>
              <w:rPr>
                <w:rFonts w:ascii="Arial" w:hAnsi="Arial" w:cs="Arial"/>
                <w:sz w:val="18"/>
                <w:szCs w:val="18"/>
                <w:cs/>
              </w:rPr>
            </w:pPr>
            <w:r w:rsidRPr="0093785C">
              <w:rPr>
                <w:rFonts w:ascii="Arial" w:hAnsi="Arial" w:cs="Arial"/>
                <w:sz w:val="18"/>
                <w:szCs w:val="18"/>
              </w:rPr>
              <w:t>7.3</w:t>
            </w:r>
          </w:p>
        </w:tc>
        <w:tc>
          <w:tcPr>
            <w:tcW w:w="1562" w:type="dxa"/>
          </w:tcPr>
          <w:p w14:paraId="3C13ACC0" w14:textId="77777777" w:rsidR="001A4ED3" w:rsidRPr="0093785C" w:rsidRDefault="001A4ED3" w:rsidP="001A4ED3">
            <w:pPr>
              <w:tabs>
                <w:tab w:val="decimal" w:pos="946"/>
              </w:tabs>
              <w:spacing w:line="360" w:lineRule="exact"/>
              <w:jc w:val="thaiDistribute"/>
              <w:rPr>
                <w:rFonts w:ascii="Arial" w:hAnsi="Arial" w:cs="Arial"/>
                <w:sz w:val="18"/>
                <w:szCs w:val="18"/>
              </w:rPr>
            </w:pPr>
            <w:r w:rsidRPr="0093785C">
              <w:rPr>
                <w:rFonts w:ascii="Arial" w:hAnsi="Arial" w:cs="Arial"/>
                <w:sz w:val="18"/>
                <w:szCs w:val="18"/>
              </w:rPr>
              <w:t>7.8</w:t>
            </w:r>
          </w:p>
        </w:tc>
      </w:tr>
      <w:tr w:rsidR="001A4ED3" w:rsidRPr="0093785C" w14:paraId="427CCCDC" w14:textId="77777777" w:rsidTr="002A1192">
        <w:tc>
          <w:tcPr>
            <w:tcW w:w="1830" w:type="dxa"/>
          </w:tcPr>
          <w:p w14:paraId="2BEE45AB" w14:textId="77777777" w:rsidR="001A4ED3" w:rsidRPr="0093785C" w:rsidRDefault="001A4ED3" w:rsidP="001A4ED3">
            <w:pPr>
              <w:tabs>
                <w:tab w:val="left" w:pos="1440"/>
              </w:tabs>
              <w:spacing w:line="380" w:lineRule="exact"/>
              <w:ind w:firstLine="14"/>
              <w:jc w:val="thaiDistribute"/>
              <w:rPr>
                <w:rFonts w:ascii="Arial" w:hAnsi="Arial" w:cs="Arial"/>
                <w:sz w:val="18"/>
                <w:szCs w:val="18"/>
              </w:rPr>
            </w:pPr>
            <w:r w:rsidRPr="0093785C">
              <w:rPr>
                <w:rFonts w:ascii="Arial" w:hAnsi="Arial" w:cs="Arial"/>
                <w:sz w:val="18"/>
                <w:szCs w:val="18"/>
              </w:rPr>
              <w:t>Myanmar Kyat</w:t>
            </w:r>
          </w:p>
        </w:tc>
        <w:tc>
          <w:tcPr>
            <w:tcW w:w="1014" w:type="dxa"/>
          </w:tcPr>
          <w:p w14:paraId="6EF374EE" w14:textId="77777777" w:rsidR="001A4ED3" w:rsidRPr="0093785C" w:rsidRDefault="001A4ED3" w:rsidP="001A4ED3">
            <w:pPr>
              <w:spacing w:line="380" w:lineRule="exact"/>
              <w:ind w:left="-228" w:right="192" w:firstLine="14"/>
              <w:jc w:val="right"/>
              <w:rPr>
                <w:rFonts w:ascii="Arial" w:hAnsi="Arial" w:cs="Arial"/>
                <w:sz w:val="18"/>
                <w:szCs w:val="18"/>
              </w:rPr>
            </w:pPr>
            <w:r w:rsidRPr="0093785C">
              <w:rPr>
                <w:rFonts w:ascii="Arial" w:hAnsi="Arial" w:cs="Arial"/>
                <w:sz w:val="18"/>
                <w:szCs w:val="18"/>
              </w:rPr>
              <w:t>-</w:t>
            </w:r>
          </w:p>
        </w:tc>
        <w:tc>
          <w:tcPr>
            <w:tcW w:w="1015" w:type="dxa"/>
          </w:tcPr>
          <w:p w14:paraId="0CD9B710" w14:textId="77777777" w:rsidR="001A4ED3" w:rsidRPr="0093785C" w:rsidRDefault="001A4ED3" w:rsidP="001A4ED3">
            <w:pPr>
              <w:spacing w:line="380" w:lineRule="exact"/>
              <w:ind w:left="-228" w:right="192" w:firstLine="14"/>
              <w:jc w:val="right"/>
              <w:rPr>
                <w:rFonts w:ascii="Arial" w:hAnsi="Arial" w:cs="Arial"/>
                <w:sz w:val="18"/>
                <w:szCs w:val="18"/>
              </w:rPr>
            </w:pPr>
            <w:r w:rsidRPr="0093785C">
              <w:rPr>
                <w:rFonts w:ascii="Arial" w:hAnsi="Arial" w:cs="Arial"/>
                <w:sz w:val="18"/>
                <w:szCs w:val="18"/>
              </w:rPr>
              <w:t>-</w:t>
            </w:r>
          </w:p>
        </w:tc>
        <w:tc>
          <w:tcPr>
            <w:tcW w:w="1014" w:type="dxa"/>
          </w:tcPr>
          <w:p w14:paraId="1750AA2C" w14:textId="77777777" w:rsidR="001A4ED3" w:rsidRPr="0093785C" w:rsidRDefault="001A4ED3" w:rsidP="001A4ED3">
            <w:pPr>
              <w:tabs>
                <w:tab w:val="decimal" w:pos="677"/>
              </w:tabs>
              <w:spacing w:line="380" w:lineRule="exact"/>
              <w:jc w:val="both"/>
              <w:rPr>
                <w:rFonts w:ascii="Arial" w:hAnsi="Arial" w:cs="Arial"/>
                <w:sz w:val="18"/>
                <w:szCs w:val="18"/>
              </w:rPr>
            </w:pPr>
            <w:r w:rsidRPr="0093785C">
              <w:rPr>
                <w:rFonts w:ascii="Arial" w:hAnsi="Arial" w:cs="Arial"/>
                <w:sz w:val="18"/>
                <w:szCs w:val="18"/>
              </w:rPr>
              <w:t>-</w:t>
            </w:r>
          </w:p>
        </w:tc>
        <w:tc>
          <w:tcPr>
            <w:tcW w:w="1015" w:type="dxa"/>
          </w:tcPr>
          <w:p w14:paraId="0C9D06CC" w14:textId="77777777" w:rsidR="001A4ED3" w:rsidRPr="0093785C" w:rsidRDefault="001A4ED3" w:rsidP="001A4ED3">
            <w:pPr>
              <w:tabs>
                <w:tab w:val="decimal" w:pos="677"/>
              </w:tabs>
              <w:spacing w:line="380" w:lineRule="exact"/>
              <w:jc w:val="both"/>
              <w:rPr>
                <w:rFonts w:ascii="Arial" w:hAnsi="Arial" w:cs="Arial"/>
                <w:sz w:val="18"/>
                <w:szCs w:val="18"/>
              </w:rPr>
            </w:pPr>
            <w:r w:rsidRPr="0093785C">
              <w:rPr>
                <w:rFonts w:ascii="Arial" w:hAnsi="Arial" w:cs="Arial"/>
                <w:sz w:val="18"/>
                <w:szCs w:val="18"/>
              </w:rPr>
              <w:t>2</w:t>
            </w:r>
          </w:p>
        </w:tc>
        <w:tc>
          <w:tcPr>
            <w:tcW w:w="1562" w:type="dxa"/>
          </w:tcPr>
          <w:p w14:paraId="7F1A650C" w14:textId="77777777" w:rsidR="001A4ED3" w:rsidRPr="0093785C" w:rsidRDefault="001A4ED3" w:rsidP="001A4ED3">
            <w:pPr>
              <w:tabs>
                <w:tab w:val="decimal" w:pos="644"/>
              </w:tabs>
              <w:spacing w:line="380" w:lineRule="exact"/>
              <w:rPr>
                <w:rFonts w:ascii="Arial" w:hAnsi="Arial" w:cs="Arial"/>
                <w:sz w:val="18"/>
                <w:szCs w:val="18"/>
              </w:rPr>
            </w:pPr>
            <w:r w:rsidRPr="0093785C">
              <w:rPr>
                <w:rFonts w:ascii="Arial" w:hAnsi="Arial" w:cs="Arial"/>
                <w:sz w:val="18"/>
                <w:szCs w:val="18"/>
              </w:rPr>
              <w:t xml:space="preserve"> 0.0203</w:t>
            </w:r>
          </w:p>
        </w:tc>
        <w:tc>
          <w:tcPr>
            <w:tcW w:w="1562" w:type="dxa"/>
          </w:tcPr>
          <w:p w14:paraId="32A36C41" w14:textId="77777777" w:rsidR="001A4ED3" w:rsidRPr="0093785C" w:rsidRDefault="001A4ED3" w:rsidP="001A4ED3">
            <w:pPr>
              <w:tabs>
                <w:tab w:val="decimal" w:pos="644"/>
              </w:tabs>
              <w:spacing w:line="380" w:lineRule="exact"/>
              <w:rPr>
                <w:rFonts w:ascii="Arial" w:hAnsi="Arial" w:cs="Arial"/>
                <w:sz w:val="18"/>
                <w:szCs w:val="18"/>
              </w:rPr>
            </w:pPr>
            <w:r w:rsidRPr="0093785C">
              <w:rPr>
                <w:rFonts w:ascii="Arial" w:hAnsi="Arial" w:cs="Arial"/>
                <w:sz w:val="18"/>
                <w:szCs w:val="18"/>
              </w:rPr>
              <w:t>0.0209</w:t>
            </w:r>
          </w:p>
        </w:tc>
      </w:tr>
    </w:tbl>
    <w:p w14:paraId="48CBE631" w14:textId="77777777" w:rsidR="002A1192" w:rsidRPr="0093785C" w:rsidRDefault="002A1192" w:rsidP="0093785C">
      <w:pPr>
        <w:spacing w:line="380" w:lineRule="exact"/>
        <w:rPr>
          <w:rFonts w:ascii="Arial" w:hAnsi="Arial" w:cs="Arial"/>
        </w:rPr>
      </w:pPr>
      <w:r w:rsidRPr="0093785C">
        <w:rPr>
          <w:rFonts w:ascii="Arial" w:hAnsi="Arial" w:cs="Arial"/>
        </w:rPr>
        <w:br w:type="page"/>
      </w:r>
    </w:p>
    <w:tbl>
      <w:tblPr>
        <w:tblW w:w="9030" w:type="dxa"/>
        <w:tblInd w:w="540" w:type="dxa"/>
        <w:tblLook w:val="0000" w:firstRow="0" w:lastRow="0" w:firstColumn="0" w:lastColumn="0" w:noHBand="0" w:noVBand="0"/>
      </w:tblPr>
      <w:tblGrid>
        <w:gridCol w:w="1698"/>
        <w:gridCol w:w="1043"/>
        <w:gridCol w:w="1043"/>
        <w:gridCol w:w="1043"/>
        <w:gridCol w:w="1044"/>
        <w:gridCol w:w="1579"/>
        <w:gridCol w:w="1580"/>
      </w:tblGrid>
      <w:tr w:rsidR="00263DE2" w:rsidRPr="0093785C" w14:paraId="5FE5E7A0" w14:textId="77777777" w:rsidTr="002A1192">
        <w:trPr>
          <w:tblHeader/>
        </w:trPr>
        <w:tc>
          <w:tcPr>
            <w:tcW w:w="1698" w:type="dxa"/>
            <w:vAlign w:val="bottom"/>
          </w:tcPr>
          <w:p w14:paraId="514AD093" w14:textId="77777777" w:rsidR="00263DE2" w:rsidRPr="0093785C" w:rsidRDefault="00263DE2" w:rsidP="00E07754">
            <w:pPr>
              <w:tabs>
                <w:tab w:val="left" w:pos="1440"/>
              </w:tabs>
              <w:spacing w:line="360" w:lineRule="exact"/>
              <w:ind w:right="-43" w:firstLine="14"/>
              <w:jc w:val="center"/>
              <w:rPr>
                <w:rFonts w:ascii="Arial" w:hAnsi="Arial" w:cs="Arial"/>
                <w:sz w:val="18"/>
                <w:szCs w:val="18"/>
              </w:rPr>
            </w:pPr>
          </w:p>
        </w:tc>
        <w:tc>
          <w:tcPr>
            <w:tcW w:w="4173" w:type="dxa"/>
            <w:gridSpan w:val="4"/>
            <w:vAlign w:val="bottom"/>
          </w:tcPr>
          <w:p w14:paraId="3E306B06" w14:textId="77777777" w:rsidR="00263DE2" w:rsidRPr="0093785C" w:rsidRDefault="00260A47"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Separate</w:t>
            </w:r>
            <w:r w:rsidR="00263DE2" w:rsidRPr="0093785C">
              <w:rPr>
                <w:rFonts w:ascii="Arial" w:hAnsi="Arial" w:cs="Arial"/>
                <w:sz w:val="18"/>
                <w:szCs w:val="18"/>
              </w:rPr>
              <w:t xml:space="preserve"> financial statements</w:t>
            </w:r>
          </w:p>
        </w:tc>
        <w:tc>
          <w:tcPr>
            <w:tcW w:w="3159" w:type="dxa"/>
            <w:gridSpan w:val="2"/>
          </w:tcPr>
          <w:p w14:paraId="628693ED" w14:textId="77777777" w:rsidR="00263DE2" w:rsidRPr="0093785C" w:rsidRDefault="00263DE2" w:rsidP="00E07754">
            <w:pPr>
              <w:tabs>
                <w:tab w:val="left" w:pos="1440"/>
              </w:tabs>
              <w:spacing w:line="360" w:lineRule="exact"/>
              <w:ind w:right="-43" w:firstLine="14"/>
              <w:jc w:val="center"/>
              <w:rPr>
                <w:rFonts w:ascii="Arial" w:hAnsi="Arial" w:cs="Arial"/>
                <w:sz w:val="18"/>
                <w:szCs w:val="18"/>
              </w:rPr>
            </w:pPr>
          </w:p>
        </w:tc>
      </w:tr>
      <w:tr w:rsidR="00263DE2" w:rsidRPr="0093785C" w14:paraId="48EC045C" w14:textId="77777777" w:rsidTr="002A1192">
        <w:trPr>
          <w:tblHeader/>
        </w:trPr>
        <w:tc>
          <w:tcPr>
            <w:tcW w:w="1698" w:type="dxa"/>
            <w:vAlign w:val="bottom"/>
          </w:tcPr>
          <w:p w14:paraId="11F3E0FC" w14:textId="77777777" w:rsidR="00263DE2" w:rsidRPr="0093785C" w:rsidRDefault="00263DE2"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Foreign currency</w:t>
            </w:r>
          </w:p>
        </w:tc>
        <w:tc>
          <w:tcPr>
            <w:tcW w:w="2086" w:type="dxa"/>
            <w:gridSpan w:val="2"/>
            <w:vAlign w:val="bottom"/>
          </w:tcPr>
          <w:p w14:paraId="540AE0B0" w14:textId="77777777" w:rsidR="00126EAF" w:rsidRPr="0093785C" w:rsidRDefault="00263DE2"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Financial assets</w:t>
            </w:r>
            <w:r w:rsidR="00126EAF" w:rsidRPr="0093785C">
              <w:rPr>
                <w:rFonts w:ascii="Arial" w:hAnsi="Arial" w:cs="Arial"/>
                <w:sz w:val="18"/>
                <w:szCs w:val="18"/>
              </w:rPr>
              <w:t xml:space="preserve"> </w:t>
            </w:r>
          </w:p>
          <w:p w14:paraId="405AA22B" w14:textId="77777777" w:rsidR="00263DE2" w:rsidRPr="0093785C" w:rsidRDefault="00126EAF"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as at 31 December</w:t>
            </w:r>
          </w:p>
        </w:tc>
        <w:tc>
          <w:tcPr>
            <w:tcW w:w="2087" w:type="dxa"/>
            <w:gridSpan w:val="2"/>
            <w:vAlign w:val="bottom"/>
          </w:tcPr>
          <w:p w14:paraId="700C2A7A" w14:textId="77777777" w:rsidR="00263DE2" w:rsidRPr="0093785C" w:rsidRDefault="00263DE2"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Financial liabilities</w:t>
            </w:r>
          </w:p>
          <w:p w14:paraId="1DC688E0" w14:textId="77777777" w:rsidR="00126EAF" w:rsidRPr="0093785C" w:rsidRDefault="00126EAF"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as at 31 December</w:t>
            </w:r>
          </w:p>
        </w:tc>
        <w:tc>
          <w:tcPr>
            <w:tcW w:w="3159" w:type="dxa"/>
            <w:gridSpan w:val="2"/>
          </w:tcPr>
          <w:p w14:paraId="647DCB45" w14:textId="77777777" w:rsidR="00263DE2" w:rsidRPr="0093785C" w:rsidRDefault="00263DE2"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 xml:space="preserve">Average exchange rate            </w:t>
            </w:r>
            <w:r w:rsidR="00642B58" w:rsidRPr="0093785C">
              <w:rPr>
                <w:rFonts w:ascii="Arial" w:hAnsi="Arial" w:cs="Arial"/>
                <w:sz w:val="18"/>
                <w:szCs w:val="18"/>
              </w:rPr>
              <w:t xml:space="preserve">                  </w:t>
            </w:r>
            <w:r w:rsidRPr="0093785C">
              <w:rPr>
                <w:rFonts w:ascii="Arial" w:hAnsi="Arial" w:cs="Arial"/>
                <w:sz w:val="18"/>
                <w:szCs w:val="18"/>
              </w:rPr>
              <w:t xml:space="preserve">  as at 31 December </w:t>
            </w:r>
          </w:p>
        </w:tc>
      </w:tr>
      <w:tr w:rsidR="004376B0" w:rsidRPr="0093785C" w14:paraId="57917423" w14:textId="77777777" w:rsidTr="002A1192">
        <w:tc>
          <w:tcPr>
            <w:tcW w:w="1698" w:type="dxa"/>
          </w:tcPr>
          <w:p w14:paraId="217025A6" w14:textId="77777777" w:rsidR="004376B0" w:rsidRPr="0093785C" w:rsidRDefault="004376B0" w:rsidP="00E07754">
            <w:pPr>
              <w:tabs>
                <w:tab w:val="left" w:pos="1440"/>
              </w:tabs>
              <w:spacing w:line="360" w:lineRule="exact"/>
              <w:ind w:firstLine="14"/>
              <w:jc w:val="thaiDistribute"/>
              <w:rPr>
                <w:rFonts w:ascii="Arial" w:hAnsi="Arial" w:cs="Arial"/>
                <w:sz w:val="18"/>
                <w:szCs w:val="18"/>
                <w:cs/>
              </w:rPr>
            </w:pPr>
          </w:p>
        </w:tc>
        <w:tc>
          <w:tcPr>
            <w:tcW w:w="1043" w:type="dxa"/>
          </w:tcPr>
          <w:p w14:paraId="66611E2E" w14:textId="77777777" w:rsidR="004376B0" w:rsidRPr="0093785C" w:rsidRDefault="003B234C" w:rsidP="00E07754">
            <w:pPr>
              <w:spacing w:line="360" w:lineRule="exact"/>
              <w:ind w:right="-43" w:firstLine="14"/>
              <w:jc w:val="center"/>
              <w:rPr>
                <w:rFonts w:ascii="Arial" w:hAnsi="Arial" w:cs="Arial"/>
                <w:sz w:val="18"/>
                <w:szCs w:val="18"/>
                <w:u w:val="single"/>
              </w:rPr>
            </w:pPr>
            <w:r w:rsidRPr="0093785C">
              <w:rPr>
                <w:rFonts w:ascii="Arial" w:hAnsi="Arial" w:cs="Arial"/>
                <w:sz w:val="18"/>
                <w:szCs w:val="18"/>
                <w:u w:val="single"/>
              </w:rPr>
              <w:t>2019</w:t>
            </w:r>
          </w:p>
        </w:tc>
        <w:tc>
          <w:tcPr>
            <w:tcW w:w="1043" w:type="dxa"/>
          </w:tcPr>
          <w:p w14:paraId="36CFB27D" w14:textId="77777777" w:rsidR="004376B0" w:rsidRPr="0093785C" w:rsidRDefault="003B234C" w:rsidP="00E07754">
            <w:pPr>
              <w:spacing w:line="360" w:lineRule="exact"/>
              <w:ind w:right="-43" w:firstLine="14"/>
              <w:jc w:val="center"/>
              <w:rPr>
                <w:rFonts w:ascii="Arial" w:hAnsi="Arial" w:cs="Arial"/>
                <w:sz w:val="18"/>
                <w:szCs w:val="18"/>
                <w:u w:val="single"/>
              </w:rPr>
            </w:pPr>
            <w:r w:rsidRPr="0093785C">
              <w:rPr>
                <w:rFonts w:ascii="Arial" w:hAnsi="Arial" w:cs="Arial"/>
                <w:sz w:val="18"/>
                <w:szCs w:val="18"/>
                <w:u w:val="single"/>
              </w:rPr>
              <w:t>2018</w:t>
            </w:r>
          </w:p>
        </w:tc>
        <w:tc>
          <w:tcPr>
            <w:tcW w:w="1043" w:type="dxa"/>
          </w:tcPr>
          <w:p w14:paraId="58FF2ED7" w14:textId="77777777" w:rsidR="004376B0" w:rsidRPr="0093785C" w:rsidRDefault="003B234C" w:rsidP="00E07754">
            <w:pPr>
              <w:spacing w:line="360" w:lineRule="exact"/>
              <w:ind w:right="-43" w:firstLine="14"/>
              <w:jc w:val="center"/>
              <w:rPr>
                <w:rFonts w:ascii="Arial" w:hAnsi="Arial" w:cs="Arial"/>
                <w:sz w:val="18"/>
                <w:szCs w:val="18"/>
                <w:u w:val="single"/>
              </w:rPr>
            </w:pPr>
            <w:r w:rsidRPr="0093785C">
              <w:rPr>
                <w:rFonts w:ascii="Arial" w:hAnsi="Arial" w:cs="Arial"/>
                <w:sz w:val="18"/>
                <w:szCs w:val="18"/>
                <w:u w:val="single"/>
              </w:rPr>
              <w:t>2019</w:t>
            </w:r>
          </w:p>
        </w:tc>
        <w:tc>
          <w:tcPr>
            <w:tcW w:w="1044" w:type="dxa"/>
          </w:tcPr>
          <w:p w14:paraId="50B4C83E" w14:textId="77777777" w:rsidR="004376B0" w:rsidRPr="0093785C" w:rsidRDefault="003B234C" w:rsidP="00E07754">
            <w:pPr>
              <w:spacing w:line="360" w:lineRule="exact"/>
              <w:ind w:right="-43" w:firstLine="14"/>
              <w:jc w:val="center"/>
              <w:rPr>
                <w:rFonts w:ascii="Arial" w:hAnsi="Arial" w:cs="Arial"/>
                <w:sz w:val="18"/>
                <w:szCs w:val="18"/>
                <w:u w:val="single"/>
              </w:rPr>
            </w:pPr>
            <w:r w:rsidRPr="0093785C">
              <w:rPr>
                <w:rFonts w:ascii="Arial" w:hAnsi="Arial" w:cs="Arial"/>
                <w:sz w:val="18"/>
                <w:szCs w:val="18"/>
                <w:u w:val="single"/>
              </w:rPr>
              <w:t>2018</w:t>
            </w:r>
          </w:p>
        </w:tc>
        <w:tc>
          <w:tcPr>
            <w:tcW w:w="1579" w:type="dxa"/>
          </w:tcPr>
          <w:p w14:paraId="4272E012" w14:textId="77777777" w:rsidR="004376B0" w:rsidRPr="0093785C" w:rsidRDefault="003B234C" w:rsidP="00E07754">
            <w:pPr>
              <w:spacing w:line="360" w:lineRule="exact"/>
              <w:ind w:right="-43" w:firstLine="14"/>
              <w:jc w:val="center"/>
              <w:rPr>
                <w:rFonts w:ascii="Arial" w:hAnsi="Arial" w:cs="Arial"/>
                <w:sz w:val="18"/>
                <w:szCs w:val="18"/>
                <w:u w:val="single"/>
              </w:rPr>
            </w:pPr>
            <w:r w:rsidRPr="0093785C">
              <w:rPr>
                <w:rFonts w:ascii="Arial" w:hAnsi="Arial" w:cs="Arial"/>
                <w:sz w:val="18"/>
                <w:szCs w:val="18"/>
                <w:u w:val="single"/>
              </w:rPr>
              <w:t>2019</w:t>
            </w:r>
          </w:p>
        </w:tc>
        <w:tc>
          <w:tcPr>
            <w:tcW w:w="1580" w:type="dxa"/>
          </w:tcPr>
          <w:p w14:paraId="4C0ADB72" w14:textId="77777777" w:rsidR="004376B0" w:rsidRPr="0093785C" w:rsidRDefault="003B234C" w:rsidP="00E07754">
            <w:pPr>
              <w:spacing w:line="360" w:lineRule="exact"/>
              <w:ind w:right="-43" w:firstLine="14"/>
              <w:jc w:val="center"/>
              <w:rPr>
                <w:rFonts w:ascii="Arial" w:hAnsi="Arial" w:cs="Arial"/>
                <w:sz w:val="18"/>
                <w:szCs w:val="18"/>
                <w:u w:val="single"/>
              </w:rPr>
            </w:pPr>
            <w:r w:rsidRPr="0093785C">
              <w:rPr>
                <w:rFonts w:ascii="Arial" w:hAnsi="Arial" w:cs="Arial"/>
                <w:sz w:val="18"/>
                <w:szCs w:val="18"/>
                <w:u w:val="single"/>
              </w:rPr>
              <w:t>2018</w:t>
            </w:r>
          </w:p>
        </w:tc>
      </w:tr>
      <w:tr w:rsidR="004376B0" w:rsidRPr="0093785C" w14:paraId="57959571" w14:textId="77777777" w:rsidTr="002A1192">
        <w:tc>
          <w:tcPr>
            <w:tcW w:w="1698" w:type="dxa"/>
          </w:tcPr>
          <w:p w14:paraId="022146C0" w14:textId="77777777" w:rsidR="004376B0" w:rsidRPr="0093785C" w:rsidRDefault="004376B0" w:rsidP="00E07754">
            <w:pPr>
              <w:tabs>
                <w:tab w:val="left" w:pos="1440"/>
              </w:tabs>
              <w:spacing w:line="360" w:lineRule="exact"/>
              <w:ind w:firstLine="14"/>
              <w:jc w:val="thaiDistribute"/>
              <w:rPr>
                <w:rFonts w:ascii="Arial" w:hAnsi="Arial" w:cs="Arial"/>
                <w:sz w:val="18"/>
                <w:szCs w:val="18"/>
                <w:cs/>
              </w:rPr>
            </w:pPr>
          </w:p>
        </w:tc>
        <w:tc>
          <w:tcPr>
            <w:tcW w:w="1043" w:type="dxa"/>
          </w:tcPr>
          <w:p w14:paraId="51A3D3AB" w14:textId="77777777" w:rsidR="004376B0" w:rsidRPr="0093785C" w:rsidRDefault="004376B0" w:rsidP="00E07754">
            <w:pPr>
              <w:spacing w:line="360" w:lineRule="exact"/>
              <w:ind w:right="-43" w:firstLine="14"/>
              <w:jc w:val="center"/>
              <w:rPr>
                <w:rFonts w:ascii="Arial" w:hAnsi="Arial" w:cs="Arial"/>
                <w:sz w:val="18"/>
                <w:szCs w:val="18"/>
                <w:cs/>
              </w:rPr>
            </w:pPr>
            <w:r w:rsidRPr="0093785C">
              <w:rPr>
                <w:rFonts w:ascii="Arial" w:hAnsi="Arial" w:cs="Arial"/>
                <w:sz w:val="18"/>
                <w:szCs w:val="18"/>
              </w:rPr>
              <w:t>(Million)</w:t>
            </w:r>
          </w:p>
        </w:tc>
        <w:tc>
          <w:tcPr>
            <w:tcW w:w="1043" w:type="dxa"/>
          </w:tcPr>
          <w:p w14:paraId="14FC2F80" w14:textId="77777777" w:rsidR="004376B0" w:rsidRPr="0093785C" w:rsidRDefault="004376B0" w:rsidP="00E07754">
            <w:pPr>
              <w:spacing w:line="360" w:lineRule="exact"/>
              <w:ind w:right="-43" w:firstLine="14"/>
              <w:jc w:val="center"/>
              <w:rPr>
                <w:rFonts w:ascii="Arial" w:hAnsi="Arial" w:cs="Arial"/>
                <w:sz w:val="18"/>
                <w:szCs w:val="18"/>
                <w:cs/>
              </w:rPr>
            </w:pPr>
            <w:r w:rsidRPr="0093785C">
              <w:rPr>
                <w:rFonts w:ascii="Arial" w:hAnsi="Arial" w:cs="Arial"/>
                <w:sz w:val="18"/>
                <w:szCs w:val="18"/>
              </w:rPr>
              <w:t>(Million)</w:t>
            </w:r>
          </w:p>
        </w:tc>
        <w:tc>
          <w:tcPr>
            <w:tcW w:w="1043" w:type="dxa"/>
          </w:tcPr>
          <w:p w14:paraId="29B70CF4" w14:textId="77777777" w:rsidR="004376B0" w:rsidRPr="0093785C" w:rsidRDefault="004376B0" w:rsidP="00E07754">
            <w:pPr>
              <w:spacing w:line="360" w:lineRule="exact"/>
              <w:ind w:right="-43" w:firstLine="14"/>
              <w:jc w:val="center"/>
              <w:rPr>
                <w:rFonts w:ascii="Arial" w:hAnsi="Arial" w:cs="Arial"/>
                <w:sz w:val="18"/>
                <w:szCs w:val="18"/>
                <w:cs/>
              </w:rPr>
            </w:pPr>
            <w:r w:rsidRPr="0093785C">
              <w:rPr>
                <w:rFonts w:ascii="Arial" w:hAnsi="Arial" w:cs="Arial"/>
                <w:sz w:val="18"/>
                <w:szCs w:val="18"/>
              </w:rPr>
              <w:t>(Million)</w:t>
            </w:r>
          </w:p>
        </w:tc>
        <w:tc>
          <w:tcPr>
            <w:tcW w:w="1044" w:type="dxa"/>
          </w:tcPr>
          <w:p w14:paraId="6E78C31B" w14:textId="77777777" w:rsidR="004376B0" w:rsidRPr="0093785C" w:rsidRDefault="004376B0" w:rsidP="00E07754">
            <w:pPr>
              <w:spacing w:line="360" w:lineRule="exact"/>
              <w:ind w:right="-43" w:firstLine="14"/>
              <w:jc w:val="center"/>
              <w:rPr>
                <w:rFonts w:ascii="Arial" w:hAnsi="Arial" w:cs="Arial"/>
                <w:sz w:val="18"/>
                <w:szCs w:val="18"/>
                <w:cs/>
              </w:rPr>
            </w:pPr>
            <w:r w:rsidRPr="0093785C">
              <w:rPr>
                <w:rFonts w:ascii="Arial" w:hAnsi="Arial" w:cs="Arial"/>
                <w:sz w:val="18"/>
                <w:szCs w:val="18"/>
              </w:rPr>
              <w:t>(Million)</w:t>
            </w:r>
          </w:p>
        </w:tc>
        <w:tc>
          <w:tcPr>
            <w:tcW w:w="3159" w:type="dxa"/>
            <w:gridSpan w:val="2"/>
          </w:tcPr>
          <w:p w14:paraId="29E1D42D" w14:textId="77777777" w:rsidR="004376B0" w:rsidRPr="0093785C" w:rsidRDefault="004376B0" w:rsidP="00E07754">
            <w:pPr>
              <w:spacing w:line="360" w:lineRule="exact"/>
              <w:ind w:left="-108" w:right="-108" w:firstLine="14"/>
              <w:jc w:val="center"/>
              <w:rPr>
                <w:rFonts w:ascii="Arial" w:hAnsi="Arial" w:cs="Arial"/>
                <w:sz w:val="18"/>
                <w:szCs w:val="18"/>
                <w:cs/>
              </w:rPr>
            </w:pPr>
            <w:r w:rsidRPr="0093785C">
              <w:rPr>
                <w:rFonts w:ascii="Arial" w:hAnsi="Arial" w:cs="Arial"/>
                <w:sz w:val="18"/>
                <w:szCs w:val="18"/>
              </w:rPr>
              <w:t>(Baht per 1 foreign currency unit)</w:t>
            </w:r>
          </w:p>
        </w:tc>
      </w:tr>
      <w:tr w:rsidR="009F6980" w:rsidRPr="0093785C" w14:paraId="4AF1B4CF" w14:textId="77777777" w:rsidTr="002A1192">
        <w:tc>
          <w:tcPr>
            <w:tcW w:w="1698" w:type="dxa"/>
          </w:tcPr>
          <w:p w14:paraId="2092FAC0" w14:textId="77777777" w:rsidR="009F6980" w:rsidRPr="0093785C" w:rsidRDefault="009F6980" w:rsidP="00E07754">
            <w:pPr>
              <w:tabs>
                <w:tab w:val="left" w:pos="1440"/>
              </w:tabs>
              <w:spacing w:line="360" w:lineRule="exact"/>
              <w:ind w:firstLine="14"/>
              <w:jc w:val="thaiDistribute"/>
              <w:rPr>
                <w:rFonts w:ascii="Arial" w:hAnsi="Arial" w:cs="Arial"/>
                <w:sz w:val="18"/>
                <w:szCs w:val="18"/>
                <w:cs/>
              </w:rPr>
            </w:pPr>
            <w:r w:rsidRPr="0093785C">
              <w:rPr>
                <w:rFonts w:ascii="Arial" w:hAnsi="Arial" w:cs="Arial"/>
                <w:sz w:val="18"/>
                <w:szCs w:val="18"/>
              </w:rPr>
              <w:t>US Dollar</w:t>
            </w:r>
          </w:p>
        </w:tc>
        <w:tc>
          <w:tcPr>
            <w:tcW w:w="1043" w:type="dxa"/>
            <w:vAlign w:val="bottom"/>
          </w:tcPr>
          <w:p w14:paraId="41AA6467" w14:textId="77777777" w:rsidR="009F6980" w:rsidRPr="0093785C" w:rsidRDefault="00C74197"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151</w:t>
            </w:r>
          </w:p>
        </w:tc>
        <w:tc>
          <w:tcPr>
            <w:tcW w:w="1043" w:type="dxa"/>
            <w:vAlign w:val="bottom"/>
          </w:tcPr>
          <w:p w14:paraId="40DA964A" w14:textId="77777777" w:rsidR="009F6980" w:rsidRPr="0093785C" w:rsidRDefault="009F6980"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112</w:t>
            </w:r>
          </w:p>
        </w:tc>
        <w:tc>
          <w:tcPr>
            <w:tcW w:w="1043" w:type="dxa"/>
            <w:vAlign w:val="bottom"/>
          </w:tcPr>
          <w:p w14:paraId="1CC46AAE" w14:textId="77777777" w:rsidR="009F6980" w:rsidRPr="0093785C" w:rsidRDefault="00C74197"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185</w:t>
            </w:r>
          </w:p>
        </w:tc>
        <w:tc>
          <w:tcPr>
            <w:tcW w:w="1044" w:type="dxa"/>
            <w:vAlign w:val="bottom"/>
          </w:tcPr>
          <w:p w14:paraId="363D47DD" w14:textId="77777777" w:rsidR="009F6980" w:rsidRPr="0093785C" w:rsidRDefault="009F6980"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164</w:t>
            </w:r>
          </w:p>
        </w:tc>
        <w:tc>
          <w:tcPr>
            <w:tcW w:w="1579" w:type="dxa"/>
          </w:tcPr>
          <w:p w14:paraId="67FABB08" w14:textId="77777777" w:rsidR="009F6980" w:rsidRPr="0093785C" w:rsidRDefault="00DE2965" w:rsidP="00E07754">
            <w:pPr>
              <w:tabs>
                <w:tab w:val="decimal" w:pos="946"/>
              </w:tabs>
              <w:spacing w:line="360" w:lineRule="exact"/>
              <w:jc w:val="thaiDistribute"/>
              <w:rPr>
                <w:rFonts w:ascii="Arial" w:hAnsi="Arial" w:cs="Arial"/>
                <w:sz w:val="18"/>
                <w:szCs w:val="18"/>
                <w:cs/>
              </w:rPr>
            </w:pPr>
            <w:r w:rsidRPr="0093785C">
              <w:rPr>
                <w:rFonts w:ascii="Arial" w:hAnsi="Arial" w:cs="Arial"/>
                <w:sz w:val="18"/>
                <w:szCs w:val="18"/>
              </w:rPr>
              <w:t>30.2</w:t>
            </w:r>
          </w:p>
        </w:tc>
        <w:tc>
          <w:tcPr>
            <w:tcW w:w="1580" w:type="dxa"/>
          </w:tcPr>
          <w:p w14:paraId="18E60244" w14:textId="77777777" w:rsidR="009F6980" w:rsidRPr="0093785C" w:rsidRDefault="009F6980" w:rsidP="00E07754">
            <w:pPr>
              <w:tabs>
                <w:tab w:val="decimal" w:pos="946"/>
              </w:tabs>
              <w:spacing w:line="360" w:lineRule="exact"/>
              <w:jc w:val="thaiDistribute"/>
              <w:rPr>
                <w:rFonts w:ascii="Arial" w:hAnsi="Arial" w:cs="Arial"/>
                <w:sz w:val="18"/>
                <w:szCs w:val="18"/>
                <w:cs/>
              </w:rPr>
            </w:pPr>
            <w:r w:rsidRPr="0093785C">
              <w:rPr>
                <w:rFonts w:ascii="Arial" w:hAnsi="Arial" w:cs="Arial"/>
                <w:sz w:val="18"/>
                <w:szCs w:val="18"/>
              </w:rPr>
              <w:t>32.4</w:t>
            </w:r>
          </w:p>
        </w:tc>
      </w:tr>
      <w:tr w:rsidR="009F6980" w:rsidRPr="0093785C" w14:paraId="3E577680" w14:textId="77777777" w:rsidTr="002A1192">
        <w:tc>
          <w:tcPr>
            <w:tcW w:w="1698" w:type="dxa"/>
          </w:tcPr>
          <w:p w14:paraId="35B23554" w14:textId="77777777" w:rsidR="009F6980" w:rsidRPr="0093785C" w:rsidRDefault="009F6980" w:rsidP="00E07754">
            <w:pPr>
              <w:tabs>
                <w:tab w:val="left" w:pos="1440"/>
              </w:tabs>
              <w:spacing w:line="360" w:lineRule="exact"/>
              <w:ind w:firstLine="14"/>
              <w:jc w:val="thaiDistribute"/>
              <w:rPr>
                <w:rFonts w:ascii="Arial" w:hAnsi="Arial" w:cs="Arial"/>
                <w:sz w:val="18"/>
                <w:szCs w:val="18"/>
              </w:rPr>
            </w:pPr>
            <w:r w:rsidRPr="0093785C">
              <w:rPr>
                <w:rFonts w:ascii="Arial" w:hAnsi="Arial" w:cs="Arial"/>
                <w:sz w:val="18"/>
                <w:szCs w:val="18"/>
              </w:rPr>
              <w:t>Euro</w:t>
            </w:r>
          </w:p>
        </w:tc>
        <w:tc>
          <w:tcPr>
            <w:tcW w:w="1043" w:type="dxa"/>
            <w:vAlign w:val="bottom"/>
          </w:tcPr>
          <w:p w14:paraId="10B49FF9" w14:textId="77777777" w:rsidR="009F6980" w:rsidRPr="0093785C" w:rsidRDefault="00C74197"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w:t>
            </w:r>
          </w:p>
        </w:tc>
        <w:tc>
          <w:tcPr>
            <w:tcW w:w="1043" w:type="dxa"/>
            <w:vAlign w:val="bottom"/>
          </w:tcPr>
          <w:p w14:paraId="7C69DFBB" w14:textId="77777777" w:rsidR="009F6980" w:rsidRPr="0093785C" w:rsidRDefault="009F6980"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w:t>
            </w:r>
          </w:p>
        </w:tc>
        <w:tc>
          <w:tcPr>
            <w:tcW w:w="1043" w:type="dxa"/>
            <w:vAlign w:val="bottom"/>
          </w:tcPr>
          <w:p w14:paraId="04B905B1" w14:textId="77777777" w:rsidR="009F6980" w:rsidRPr="0093785C" w:rsidRDefault="00C74197"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1</w:t>
            </w:r>
          </w:p>
        </w:tc>
        <w:tc>
          <w:tcPr>
            <w:tcW w:w="1044" w:type="dxa"/>
            <w:vAlign w:val="bottom"/>
          </w:tcPr>
          <w:p w14:paraId="491C1B69" w14:textId="77777777" w:rsidR="009F6980" w:rsidRPr="0093785C" w:rsidRDefault="009F6980"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2</w:t>
            </w:r>
          </w:p>
        </w:tc>
        <w:tc>
          <w:tcPr>
            <w:tcW w:w="1579" w:type="dxa"/>
          </w:tcPr>
          <w:p w14:paraId="56546941" w14:textId="77777777" w:rsidR="009F6980" w:rsidRPr="0093785C" w:rsidRDefault="00DE2965" w:rsidP="00E07754">
            <w:pPr>
              <w:tabs>
                <w:tab w:val="decimal" w:pos="946"/>
              </w:tabs>
              <w:spacing w:line="360" w:lineRule="exact"/>
              <w:jc w:val="thaiDistribute"/>
              <w:rPr>
                <w:rFonts w:ascii="Arial" w:hAnsi="Arial" w:cs="Arial"/>
                <w:sz w:val="18"/>
                <w:szCs w:val="18"/>
                <w:cs/>
              </w:rPr>
            </w:pPr>
            <w:r w:rsidRPr="0093785C">
              <w:rPr>
                <w:rFonts w:ascii="Arial" w:hAnsi="Arial" w:cs="Arial"/>
                <w:sz w:val="18"/>
                <w:szCs w:val="18"/>
              </w:rPr>
              <w:t>33.7</w:t>
            </w:r>
          </w:p>
        </w:tc>
        <w:tc>
          <w:tcPr>
            <w:tcW w:w="1580" w:type="dxa"/>
          </w:tcPr>
          <w:p w14:paraId="7F56C1D8" w14:textId="77777777" w:rsidR="009F6980" w:rsidRPr="0093785C" w:rsidRDefault="009F6980" w:rsidP="00E07754">
            <w:pPr>
              <w:tabs>
                <w:tab w:val="decimal" w:pos="946"/>
              </w:tabs>
              <w:spacing w:line="360" w:lineRule="exact"/>
              <w:jc w:val="thaiDistribute"/>
              <w:rPr>
                <w:rFonts w:ascii="Arial" w:hAnsi="Arial" w:cs="Arial"/>
                <w:sz w:val="18"/>
                <w:szCs w:val="18"/>
                <w:cs/>
              </w:rPr>
            </w:pPr>
            <w:r w:rsidRPr="0093785C">
              <w:rPr>
                <w:rFonts w:ascii="Arial" w:hAnsi="Arial" w:cs="Arial"/>
                <w:sz w:val="18"/>
                <w:szCs w:val="18"/>
              </w:rPr>
              <w:t>37.1</w:t>
            </w:r>
          </w:p>
        </w:tc>
      </w:tr>
      <w:tr w:rsidR="009F6980" w:rsidRPr="0093785C" w14:paraId="4B4A1564" w14:textId="77777777" w:rsidTr="002A1192">
        <w:tc>
          <w:tcPr>
            <w:tcW w:w="1698" w:type="dxa"/>
          </w:tcPr>
          <w:p w14:paraId="3C69F03B" w14:textId="77777777" w:rsidR="009F6980" w:rsidRPr="0093785C" w:rsidRDefault="009F6980" w:rsidP="00E07754">
            <w:pPr>
              <w:tabs>
                <w:tab w:val="left" w:pos="1440"/>
              </w:tabs>
              <w:spacing w:line="360" w:lineRule="exact"/>
              <w:ind w:firstLine="14"/>
              <w:jc w:val="thaiDistribute"/>
              <w:rPr>
                <w:rFonts w:ascii="Arial" w:hAnsi="Arial" w:cs="Arial"/>
                <w:sz w:val="18"/>
                <w:szCs w:val="18"/>
              </w:rPr>
            </w:pPr>
            <w:r w:rsidRPr="0093785C">
              <w:rPr>
                <w:rFonts w:ascii="Arial" w:hAnsi="Arial" w:cs="Arial"/>
                <w:sz w:val="18"/>
                <w:szCs w:val="18"/>
              </w:rPr>
              <w:t>Renminbi</w:t>
            </w:r>
          </w:p>
        </w:tc>
        <w:tc>
          <w:tcPr>
            <w:tcW w:w="1043" w:type="dxa"/>
            <w:vAlign w:val="bottom"/>
          </w:tcPr>
          <w:p w14:paraId="4731D835" w14:textId="77777777" w:rsidR="009F6980" w:rsidRPr="0093785C" w:rsidRDefault="00C74197"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50</w:t>
            </w:r>
          </w:p>
        </w:tc>
        <w:tc>
          <w:tcPr>
            <w:tcW w:w="1043" w:type="dxa"/>
            <w:vAlign w:val="bottom"/>
          </w:tcPr>
          <w:p w14:paraId="5E403BC0" w14:textId="77777777" w:rsidR="009F6980" w:rsidRPr="0093785C" w:rsidRDefault="009F6980"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52</w:t>
            </w:r>
          </w:p>
        </w:tc>
        <w:tc>
          <w:tcPr>
            <w:tcW w:w="1043" w:type="dxa"/>
            <w:vAlign w:val="bottom"/>
          </w:tcPr>
          <w:p w14:paraId="61410E10" w14:textId="77777777" w:rsidR="009F6980" w:rsidRPr="0093785C" w:rsidRDefault="00C74197"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w:t>
            </w:r>
          </w:p>
        </w:tc>
        <w:tc>
          <w:tcPr>
            <w:tcW w:w="1044" w:type="dxa"/>
            <w:vAlign w:val="bottom"/>
          </w:tcPr>
          <w:p w14:paraId="17C5696F" w14:textId="77777777" w:rsidR="009F6980" w:rsidRPr="0093785C" w:rsidRDefault="009F6980"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w:t>
            </w:r>
          </w:p>
        </w:tc>
        <w:tc>
          <w:tcPr>
            <w:tcW w:w="1579" w:type="dxa"/>
          </w:tcPr>
          <w:p w14:paraId="0B6A9734" w14:textId="77777777" w:rsidR="009F6980" w:rsidRPr="0093785C" w:rsidRDefault="00DE2965" w:rsidP="00E07754">
            <w:pPr>
              <w:tabs>
                <w:tab w:val="decimal" w:pos="946"/>
              </w:tabs>
              <w:spacing w:line="360" w:lineRule="exact"/>
              <w:jc w:val="thaiDistribute"/>
              <w:rPr>
                <w:rFonts w:ascii="Arial" w:hAnsi="Arial" w:cs="Arial"/>
                <w:sz w:val="18"/>
                <w:szCs w:val="18"/>
                <w:cs/>
              </w:rPr>
            </w:pPr>
            <w:r w:rsidRPr="0093785C">
              <w:rPr>
                <w:rFonts w:ascii="Arial" w:hAnsi="Arial" w:cs="Arial"/>
                <w:sz w:val="18"/>
                <w:szCs w:val="18"/>
              </w:rPr>
              <w:t>4.3</w:t>
            </w:r>
          </w:p>
        </w:tc>
        <w:tc>
          <w:tcPr>
            <w:tcW w:w="1580" w:type="dxa"/>
          </w:tcPr>
          <w:p w14:paraId="13374B22" w14:textId="77777777" w:rsidR="009F6980" w:rsidRPr="0093785C" w:rsidRDefault="009F6980" w:rsidP="00E07754">
            <w:pPr>
              <w:tabs>
                <w:tab w:val="decimal" w:pos="946"/>
              </w:tabs>
              <w:spacing w:line="360" w:lineRule="exact"/>
              <w:jc w:val="thaiDistribute"/>
              <w:rPr>
                <w:rFonts w:ascii="Arial" w:hAnsi="Arial" w:cs="Arial"/>
                <w:sz w:val="18"/>
                <w:szCs w:val="18"/>
                <w:cs/>
              </w:rPr>
            </w:pPr>
            <w:r w:rsidRPr="0093785C">
              <w:rPr>
                <w:rFonts w:ascii="Arial" w:hAnsi="Arial" w:cs="Arial"/>
                <w:sz w:val="18"/>
                <w:szCs w:val="18"/>
              </w:rPr>
              <w:t>4.7</w:t>
            </w:r>
          </w:p>
        </w:tc>
      </w:tr>
      <w:tr w:rsidR="009F6980" w:rsidRPr="0093785C" w14:paraId="2C698B10" w14:textId="77777777" w:rsidTr="002A1192">
        <w:trPr>
          <w:trHeight w:val="333"/>
        </w:trPr>
        <w:tc>
          <w:tcPr>
            <w:tcW w:w="1698" w:type="dxa"/>
          </w:tcPr>
          <w:p w14:paraId="74238673" w14:textId="77777777" w:rsidR="009F6980" w:rsidRPr="0093785C" w:rsidRDefault="009F6980" w:rsidP="00E07754">
            <w:pPr>
              <w:tabs>
                <w:tab w:val="left" w:pos="1440"/>
              </w:tabs>
              <w:spacing w:line="360" w:lineRule="exact"/>
              <w:ind w:firstLine="14"/>
              <w:jc w:val="thaiDistribute"/>
              <w:rPr>
                <w:rFonts w:ascii="Arial" w:hAnsi="Arial" w:cs="Arial"/>
                <w:sz w:val="18"/>
                <w:szCs w:val="18"/>
              </w:rPr>
            </w:pPr>
            <w:r w:rsidRPr="0093785C">
              <w:rPr>
                <w:rFonts w:ascii="Arial" w:hAnsi="Arial" w:cs="Arial"/>
                <w:sz w:val="18"/>
                <w:szCs w:val="18"/>
              </w:rPr>
              <w:t>Ringgit</w:t>
            </w:r>
          </w:p>
        </w:tc>
        <w:tc>
          <w:tcPr>
            <w:tcW w:w="1043" w:type="dxa"/>
            <w:vAlign w:val="bottom"/>
          </w:tcPr>
          <w:p w14:paraId="11E9E3EA" w14:textId="77777777" w:rsidR="009F6980" w:rsidRPr="0093785C" w:rsidRDefault="00C74197"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w:t>
            </w:r>
          </w:p>
        </w:tc>
        <w:tc>
          <w:tcPr>
            <w:tcW w:w="1043" w:type="dxa"/>
            <w:vAlign w:val="bottom"/>
          </w:tcPr>
          <w:p w14:paraId="54D93E7B" w14:textId="77777777" w:rsidR="009F6980" w:rsidRPr="0093785C" w:rsidRDefault="009F6980"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w:t>
            </w:r>
          </w:p>
        </w:tc>
        <w:tc>
          <w:tcPr>
            <w:tcW w:w="1043" w:type="dxa"/>
            <w:vAlign w:val="bottom"/>
          </w:tcPr>
          <w:p w14:paraId="2D3ED08C" w14:textId="77777777" w:rsidR="009F6980" w:rsidRPr="0093785C" w:rsidRDefault="00C74197"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5</w:t>
            </w:r>
          </w:p>
        </w:tc>
        <w:tc>
          <w:tcPr>
            <w:tcW w:w="1044" w:type="dxa"/>
            <w:vAlign w:val="bottom"/>
          </w:tcPr>
          <w:p w14:paraId="5DD358DC" w14:textId="77777777" w:rsidR="009F6980" w:rsidRPr="0093785C" w:rsidRDefault="009F6980"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3</w:t>
            </w:r>
          </w:p>
        </w:tc>
        <w:tc>
          <w:tcPr>
            <w:tcW w:w="1579" w:type="dxa"/>
          </w:tcPr>
          <w:p w14:paraId="1004CD23" w14:textId="77777777" w:rsidR="009F6980" w:rsidRPr="0093785C" w:rsidRDefault="00DE2965" w:rsidP="00E07754">
            <w:pPr>
              <w:tabs>
                <w:tab w:val="decimal" w:pos="946"/>
              </w:tabs>
              <w:spacing w:line="360" w:lineRule="exact"/>
              <w:jc w:val="thaiDistribute"/>
              <w:rPr>
                <w:rFonts w:ascii="Arial" w:hAnsi="Arial" w:cs="Arial"/>
                <w:sz w:val="18"/>
                <w:szCs w:val="18"/>
                <w:cs/>
              </w:rPr>
            </w:pPr>
            <w:r w:rsidRPr="0093785C">
              <w:rPr>
                <w:rFonts w:ascii="Arial" w:hAnsi="Arial" w:cs="Arial"/>
                <w:sz w:val="18"/>
                <w:szCs w:val="18"/>
              </w:rPr>
              <w:t>7.3</w:t>
            </w:r>
          </w:p>
        </w:tc>
        <w:tc>
          <w:tcPr>
            <w:tcW w:w="1580" w:type="dxa"/>
          </w:tcPr>
          <w:p w14:paraId="233E69B2" w14:textId="77777777" w:rsidR="009F6980" w:rsidRPr="0093785C" w:rsidRDefault="009F6980" w:rsidP="00E07754">
            <w:pPr>
              <w:tabs>
                <w:tab w:val="decimal" w:pos="946"/>
              </w:tabs>
              <w:spacing w:line="360" w:lineRule="exact"/>
              <w:jc w:val="thaiDistribute"/>
              <w:rPr>
                <w:rFonts w:ascii="Arial" w:hAnsi="Arial" w:cs="Arial"/>
                <w:sz w:val="18"/>
                <w:szCs w:val="18"/>
              </w:rPr>
            </w:pPr>
            <w:r w:rsidRPr="0093785C">
              <w:rPr>
                <w:rFonts w:ascii="Arial" w:hAnsi="Arial" w:cs="Arial"/>
                <w:sz w:val="18"/>
                <w:szCs w:val="18"/>
              </w:rPr>
              <w:t>7.8</w:t>
            </w:r>
          </w:p>
        </w:tc>
      </w:tr>
      <w:tr w:rsidR="009F6980" w:rsidRPr="0093785C" w14:paraId="7D3613DA" w14:textId="77777777" w:rsidTr="002A1192">
        <w:trPr>
          <w:trHeight w:val="333"/>
        </w:trPr>
        <w:tc>
          <w:tcPr>
            <w:tcW w:w="1698" w:type="dxa"/>
          </w:tcPr>
          <w:p w14:paraId="68089D88" w14:textId="77777777" w:rsidR="009F6980" w:rsidRPr="0093785C" w:rsidRDefault="009F6980" w:rsidP="00E07754">
            <w:pPr>
              <w:tabs>
                <w:tab w:val="left" w:pos="1440"/>
              </w:tabs>
              <w:spacing w:line="360" w:lineRule="exact"/>
              <w:ind w:firstLine="14"/>
              <w:jc w:val="thaiDistribute"/>
              <w:rPr>
                <w:rFonts w:ascii="Arial" w:hAnsi="Arial" w:cs="Arial"/>
                <w:sz w:val="18"/>
                <w:szCs w:val="18"/>
              </w:rPr>
            </w:pPr>
            <w:r w:rsidRPr="0093785C">
              <w:rPr>
                <w:rFonts w:ascii="Arial" w:hAnsi="Arial" w:cs="Arial"/>
                <w:sz w:val="18"/>
                <w:szCs w:val="18"/>
              </w:rPr>
              <w:t>Indonesia Rupiah</w:t>
            </w:r>
          </w:p>
        </w:tc>
        <w:tc>
          <w:tcPr>
            <w:tcW w:w="1043" w:type="dxa"/>
            <w:vAlign w:val="bottom"/>
          </w:tcPr>
          <w:p w14:paraId="2D905781" w14:textId="77777777" w:rsidR="009F6980" w:rsidRPr="0093785C" w:rsidRDefault="00C74197"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w:t>
            </w:r>
          </w:p>
        </w:tc>
        <w:tc>
          <w:tcPr>
            <w:tcW w:w="1043" w:type="dxa"/>
            <w:vAlign w:val="bottom"/>
          </w:tcPr>
          <w:p w14:paraId="1579B553" w14:textId="77777777" w:rsidR="009F6980" w:rsidRPr="0093785C" w:rsidRDefault="009F6980"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w:t>
            </w:r>
          </w:p>
        </w:tc>
        <w:tc>
          <w:tcPr>
            <w:tcW w:w="1043" w:type="dxa"/>
            <w:vAlign w:val="bottom"/>
          </w:tcPr>
          <w:p w14:paraId="792DF33C" w14:textId="77777777" w:rsidR="009F6980" w:rsidRPr="0093785C" w:rsidRDefault="00C74197"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26</w:t>
            </w:r>
          </w:p>
        </w:tc>
        <w:tc>
          <w:tcPr>
            <w:tcW w:w="1044" w:type="dxa"/>
            <w:vAlign w:val="bottom"/>
          </w:tcPr>
          <w:p w14:paraId="72D94CF0" w14:textId="77777777" w:rsidR="009F6980" w:rsidRPr="0093785C" w:rsidRDefault="009F6980"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76</w:t>
            </w:r>
          </w:p>
        </w:tc>
        <w:tc>
          <w:tcPr>
            <w:tcW w:w="1579" w:type="dxa"/>
          </w:tcPr>
          <w:p w14:paraId="1569950B" w14:textId="77777777" w:rsidR="009F6980" w:rsidRPr="0093785C" w:rsidRDefault="00DE2965" w:rsidP="00E07754">
            <w:pPr>
              <w:tabs>
                <w:tab w:val="decimal" w:pos="644"/>
              </w:tabs>
              <w:spacing w:line="360" w:lineRule="exact"/>
              <w:rPr>
                <w:rFonts w:ascii="Arial" w:hAnsi="Arial" w:cs="Arial"/>
                <w:sz w:val="18"/>
                <w:szCs w:val="22"/>
              </w:rPr>
            </w:pPr>
            <w:r w:rsidRPr="0093785C">
              <w:rPr>
                <w:rFonts w:ascii="Arial" w:hAnsi="Arial" w:cs="Arial"/>
                <w:sz w:val="18"/>
                <w:szCs w:val="22"/>
              </w:rPr>
              <w:t>0.0022</w:t>
            </w:r>
          </w:p>
        </w:tc>
        <w:tc>
          <w:tcPr>
            <w:tcW w:w="1580" w:type="dxa"/>
          </w:tcPr>
          <w:p w14:paraId="0E87723C" w14:textId="77777777" w:rsidR="009F6980" w:rsidRPr="0093785C" w:rsidRDefault="009F6980" w:rsidP="00E07754">
            <w:pPr>
              <w:tabs>
                <w:tab w:val="decimal" w:pos="644"/>
              </w:tabs>
              <w:spacing w:line="360" w:lineRule="exact"/>
              <w:rPr>
                <w:rFonts w:ascii="Arial" w:hAnsi="Arial" w:cs="Arial"/>
                <w:sz w:val="18"/>
                <w:szCs w:val="18"/>
              </w:rPr>
            </w:pPr>
            <w:r w:rsidRPr="0093785C">
              <w:rPr>
                <w:rFonts w:ascii="Arial" w:hAnsi="Arial" w:cs="Arial"/>
                <w:sz w:val="18"/>
                <w:szCs w:val="18"/>
              </w:rPr>
              <w:t>0.0022</w:t>
            </w:r>
          </w:p>
        </w:tc>
      </w:tr>
      <w:tr w:rsidR="009F6980" w:rsidRPr="0093785C" w14:paraId="5892DD9E" w14:textId="77777777" w:rsidTr="002A1192">
        <w:trPr>
          <w:trHeight w:val="333"/>
        </w:trPr>
        <w:tc>
          <w:tcPr>
            <w:tcW w:w="1698" w:type="dxa"/>
          </w:tcPr>
          <w:p w14:paraId="1EA48AE8" w14:textId="77777777" w:rsidR="009F6980" w:rsidRPr="0093785C" w:rsidRDefault="009F6980" w:rsidP="00E07754">
            <w:pPr>
              <w:tabs>
                <w:tab w:val="left" w:pos="1440"/>
              </w:tabs>
              <w:spacing w:line="360" w:lineRule="exact"/>
              <w:ind w:firstLine="14"/>
              <w:jc w:val="thaiDistribute"/>
              <w:rPr>
                <w:rFonts w:ascii="Arial" w:hAnsi="Arial" w:cs="Arial"/>
                <w:sz w:val="18"/>
                <w:szCs w:val="18"/>
              </w:rPr>
            </w:pPr>
            <w:r w:rsidRPr="0093785C">
              <w:rPr>
                <w:rFonts w:ascii="Arial" w:hAnsi="Arial" w:cs="Arial"/>
                <w:sz w:val="18"/>
                <w:szCs w:val="18"/>
              </w:rPr>
              <w:t>Myanmar Kyat</w:t>
            </w:r>
          </w:p>
        </w:tc>
        <w:tc>
          <w:tcPr>
            <w:tcW w:w="1043" w:type="dxa"/>
          </w:tcPr>
          <w:p w14:paraId="2971B1BC" w14:textId="77777777" w:rsidR="009F6980" w:rsidRPr="0093785C" w:rsidRDefault="00C74197"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 xml:space="preserve">          -</w:t>
            </w:r>
          </w:p>
        </w:tc>
        <w:tc>
          <w:tcPr>
            <w:tcW w:w="1043" w:type="dxa"/>
          </w:tcPr>
          <w:p w14:paraId="09BC4FC5" w14:textId="77777777" w:rsidR="009F6980" w:rsidRPr="0093785C" w:rsidRDefault="009F6980" w:rsidP="00E07754">
            <w:pPr>
              <w:spacing w:line="360" w:lineRule="exact"/>
              <w:ind w:left="-228" w:right="192" w:firstLine="14"/>
              <w:jc w:val="right"/>
              <w:rPr>
                <w:rFonts w:ascii="Arial" w:hAnsi="Arial" w:cs="Arial"/>
                <w:sz w:val="18"/>
                <w:szCs w:val="18"/>
              </w:rPr>
            </w:pPr>
            <w:r w:rsidRPr="0093785C">
              <w:rPr>
                <w:rFonts w:ascii="Arial" w:hAnsi="Arial" w:cs="Arial"/>
                <w:sz w:val="18"/>
                <w:szCs w:val="18"/>
              </w:rPr>
              <w:t>-</w:t>
            </w:r>
          </w:p>
        </w:tc>
        <w:tc>
          <w:tcPr>
            <w:tcW w:w="1043" w:type="dxa"/>
          </w:tcPr>
          <w:p w14:paraId="184CDD36" w14:textId="77777777" w:rsidR="009F6980" w:rsidRPr="0093785C" w:rsidRDefault="00C74197"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w:t>
            </w:r>
          </w:p>
        </w:tc>
        <w:tc>
          <w:tcPr>
            <w:tcW w:w="1044" w:type="dxa"/>
          </w:tcPr>
          <w:p w14:paraId="57CF0D46" w14:textId="77777777" w:rsidR="009F6980" w:rsidRPr="0093785C" w:rsidRDefault="009F6980" w:rsidP="00E07754">
            <w:pPr>
              <w:tabs>
                <w:tab w:val="decimal" w:pos="677"/>
              </w:tabs>
              <w:spacing w:line="360" w:lineRule="exact"/>
              <w:jc w:val="both"/>
              <w:rPr>
                <w:rFonts w:ascii="Arial" w:hAnsi="Arial" w:cs="Arial"/>
                <w:sz w:val="18"/>
                <w:szCs w:val="18"/>
              </w:rPr>
            </w:pPr>
            <w:r w:rsidRPr="0093785C">
              <w:rPr>
                <w:rFonts w:ascii="Arial" w:hAnsi="Arial" w:cs="Arial"/>
                <w:sz w:val="18"/>
                <w:szCs w:val="18"/>
              </w:rPr>
              <w:t>2</w:t>
            </w:r>
          </w:p>
        </w:tc>
        <w:tc>
          <w:tcPr>
            <w:tcW w:w="1579" w:type="dxa"/>
          </w:tcPr>
          <w:p w14:paraId="3D3D1A29" w14:textId="77777777" w:rsidR="009F6980" w:rsidRPr="0093785C" w:rsidRDefault="00DE2965" w:rsidP="00E07754">
            <w:pPr>
              <w:tabs>
                <w:tab w:val="decimal" w:pos="644"/>
              </w:tabs>
              <w:spacing w:line="360" w:lineRule="exact"/>
              <w:rPr>
                <w:rFonts w:ascii="Arial" w:hAnsi="Arial" w:cs="Arial"/>
                <w:sz w:val="18"/>
                <w:szCs w:val="18"/>
              </w:rPr>
            </w:pPr>
            <w:r w:rsidRPr="0093785C">
              <w:rPr>
                <w:rFonts w:ascii="Arial" w:hAnsi="Arial" w:cs="Arial"/>
                <w:sz w:val="18"/>
                <w:szCs w:val="18"/>
              </w:rPr>
              <w:t>0.0203</w:t>
            </w:r>
          </w:p>
        </w:tc>
        <w:tc>
          <w:tcPr>
            <w:tcW w:w="1580" w:type="dxa"/>
          </w:tcPr>
          <w:p w14:paraId="6C2167AA" w14:textId="77777777" w:rsidR="009F6980" w:rsidRPr="0093785C" w:rsidRDefault="009F6980" w:rsidP="00E07754">
            <w:pPr>
              <w:tabs>
                <w:tab w:val="decimal" w:pos="644"/>
              </w:tabs>
              <w:spacing w:line="360" w:lineRule="exact"/>
              <w:rPr>
                <w:rFonts w:ascii="Arial" w:hAnsi="Arial" w:cs="Arial"/>
                <w:sz w:val="18"/>
                <w:szCs w:val="18"/>
              </w:rPr>
            </w:pPr>
            <w:r w:rsidRPr="0093785C">
              <w:rPr>
                <w:rFonts w:ascii="Arial" w:hAnsi="Arial" w:cs="Arial"/>
                <w:sz w:val="18"/>
                <w:szCs w:val="18"/>
              </w:rPr>
              <w:t>0.0209</w:t>
            </w:r>
          </w:p>
        </w:tc>
      </w:tr>
    </w:tbl>
    <w:p w14:paraId="154CCFCA" w14:textId="77777777" w:rsidR="00B344E6" w:rsidRPr="0093785C" w:rsidRDefault="002023D2" w:rsidP="00E07754">
      <w:pPr>
        <w:tabs>
          <w:tab w:val="left" w:pos="600"/>
        </w:tabs>
        <w:spacing w:before="240" w:after="120" w:line="360" w:lineRule="exact"/>
        <w:ind w:left="605"/>
        <w:jc w:val="thaiDistribute"/>
        <w:rPr>
          <w:rFonts w:ascii="Arial" w:hAnsi="Arial" w:cs="Arial"/>
          <w:sz w:val="22"/>
          <w:szCs w:val="22"/>
        </w:rPr>
      </w:pPr>
      <w:r w:rsidRPr="0093785C">
        <w:rPr>
          <w:rFonts w:ascii="Arial" w:hAnsi="Arial" w:cs="Arial"/>
          <w:sz w:val="22"/>
          <w:szCs w:val="22"/>
        </w:rPr>
        <w:t>T</w:t>
      </w:r>
      <w:r w:rsidR="00B344E6" w:rsidRPr="0093785C">
        <w:rPr>
          <w:rFonts w:ascii="Arial" w:hAnsi="Arial" w:cs="Arial"/>
          <w:sz w:val="22"/>
          <w:szCs w:val="22"/>
        </w:rPr>
        <w:t xml:space="preserve">he </w:t>
      </w:r>
      <w:r w:rsidR="00EA002F" w:rsidRPr="0093785C">
        <w:rPr>
          <w:rFonts w:ascii="Arial" w:hAnsi="Arial" w:cs="Arial"/>
          <w:sz w:val="22"/>
          <w:szCs w:val="22"/>
        </w:rPr>
        <w:t>Group</w:t>
      </w:r>
      <w:r w:rsidR="00B344E6" w:rsidRPr="0093785C">
        <w:rPr>
          <w:rFonts w:ascii="Arial" w:hAnsi="Arial" w:cs="Arial"/>
          <w:sz w:val="22"/>
          <w:szCs w:val="22"/>
        </w:rPr>
        <w:t xml:space="preserve"> outstanding </w:t>
      </w:r>
      <w:r w:rsidRPr="0093785C">
        <w:rPr>
          <w:rFonts w:ascii="Arial" w:hAnsi="Arial" w:cs="Arial"/>
          <w:sz w:val="22"/>
          <w:szCs w:val="22"/>
        </w:rPr>
        <w:t>foreign exchange contracts</w:t>
      </w:r>
      <w:r w:rsidR="009B3E6B" w:rsidRPr="0093785C">
        <w:rPr>
          <w:rFonts w:ascii="Arial" w:hAnsi="Arial" w:cs="Arial"/>
          <w:sz w:val="22"/>
          <w:szCs w:val="22"/>
        </w:rPr>
        <w:t xml:space="preserve"> </w:t>
      </w:r>
      <w:r w:rsidRPr="0093785C">
        <w:rPr>
          <w:rFonts w:ascii="Arial" w:hAnsi="Arial" w:cs="Arial"/>
          <w:sz w:val="22"/>
          <w:szCs w:val="22"/>
        </w:rPr>
        <w:t xml:space="preserve">which maturity date within one year </w:t>
      </w:r>
      <w:r w:rsidR="00B344E6" w:rsidRPr="0093785C">
        <w:rPr>
          <w:rFonts w:ascii="Arial" w:hAnsi="Arial" w:cs="Arial"/>
          <w:sz w:val="22"/>
          <w:szCs w:val="22"/>
        </w:rPr>
        <w:t xml:space="preserve">are </w:t>
      </w:r>
      <w:proofErr w:type="spellStart"/>
      <w:r w:rsidR="00B344E6" w:rsidRPr="0093785C">
        <w:rPr>
          <w:rFonts w:ascii="Arial" w:hAnsi="Arial" w:cs="Arial"/>
          <w:sz w:val="22"/>
          <w:szCs w:val="22"/>
        </w:rPr>
        <w:t>summarised</w:t>
      </w:r>
      <w:proofErr w:type="spellEnd"/>
      <w:r w:rsidR="00B344E6" w:rsidRPr="0093785C">
        <w:rPr>
          <w:rFonts w:ascii="Arial" w:hAnsi="Arial" w:cs="Arial"/>
          <w:sz w:val="22"/>
          <w:szCs w:val="22"/>
        </w:rPr>
        <w:t xml:space="preserve"> below.</w:t>
      </w:r>
    </w:p>
    <w:tbl>
      <w:tblPr>
        <w:tblW w:w="9162" w:type="dxa"/>
        <w:tblInd w:w="540" w:type="dxa"/>
        <w:tblLook w:val="0000" w:firstRow="0" w:lastRow="0" w:firstColumn="0" w:lastColumn="0" w:noHBand="0" w:noVBand="0"/>
      </w:tblPr>
      <w:tblGrid>
        <w:gridCol w:w="1680"/>
        <w:gridCol w:w="1080"/>
        <w:gridCol w:w="1080"/>
        <w:gridCol w:w="1080"/>
        <w:gridCol w:w="1080"/>
        <w:gridCol w:w="1581"/>
        <w:gridCol w:w="1581"/>
      </w:tblGrid>
      <w:tr w:rsidR="00A8646E" w:rsidRPr="0093785C" w14:paraId="3DBD9A6D" w14:textId="77777777" w:rsidTr="00AC072A">
        <w:trPr>
          <w:tblHeader/>
        </w:trPr>
        <w:tc>
          <w:tcPr>
            <w:tcW w:w="9162" w:type="dxa"/>
            <w:gridSpan w:val="7"/>
          </w:tcPr>
          <w:p w14:paraId="3ECC469C" w14:textId="77777777" w:rsidR="00A8646E" w:rsidRPr="0093785C" w:rsidRDefault="00A8646E"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 xml:space="preserve">As at </w:t>
            </w:r>
            <w:r w:rsidR="005A2548" w:rsidRPr="0093785C">
              <w:rPr>
                <w:rFonts w:ascii="Arial" w:hAnsi="Arial" w:cs="Arial"/>
                <w:sz w:val="18"/>
                <w:szCs w:val="18"/>
              </w:rPr>
              <w:t xml:space="preserve">31 December </w:t>
            </w:r>
            <w:r w:rsidR="003B234C" w:rsidRPr="0093785C">
              <w:rPr>
                <w:rFonts w:ascii="Arial" w:hAnsi="Arial" w:cs="Arial"/>
                <w:sz w:val="18"/>
                <w:szCs w:val="18"/>
              </w:rPr>
              <w:t>2019</w:t>
            </w:r>
          </w:p>
        </w:tc>
      </w:tr>
      <w:tr w:rsidR="00A8646E" w:rsidRPr="0093785C" w14:paraId="0E7C6FB0" w14:textId="77777777" w:rsidTr="005D7C09">
        <w:trPr>
          <w:tblHeader/>
        </w:trPr>
        <w:tc>
          <w:tcPr>
            <w:tcW w:w="1680" w:type="dxa"/>
          </w:tcPr>
          <w:p w14:paraId="2DDA1394" w14:textId="77777777" w:rsidR="00A8646E" w:rsidRPr="0093785C" w:rsidRDefault="00A8646E" w:rsidP="00E07754">
            <w:pPr>
              <w:tabs>
                <w:tab w:val="left" w:pos="1440"/>
              </w:tabs>
              <w:spacing w:line="360" w:lineRule="exact"/>
              <w:ind w:right="-43" w:firstLine="14"/>
              <w:jc w:val="thaiDistribute"/>
              <w:rPr>
                <w:rFonts w:ascii="Arial" w:hAnsi="Arial" w:cs="Arial"/>
                <w:sz w:val="18"/>
                <w:szCs w:val="18"/>
              </w:rPr>
            </w:pPr>
          </w:p>
        </w:tc>
        <w:tc>
          <w:tcPr>
            <w:tcW w:w="2160" w:type="dxa"/>
            <w:gridSpan w:val="2"/>
            <w:vAlign w:val="bottom"/>
          </w:tcPr>
          <w:p w14:paraId="222DCF49" w14:textId="77777777" w:rsidR="00A8646E" w:rsidRPr="0093785C" w:rsidRDefault="00A8646E"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 xml:space="preserve">Consolidated </w:t>
            </w:r>
          </w:p>
          <w:p w14:paraId="5275F80A" w14:textId="77777777" w:rsidR="00A8646E" w:rsidRPr="0093785C" w:rsidRDefault="00A8646E"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financial statements</w:t>
            </w:r>
          </w:p>
        </w:tc>
        <w:tc>
          <w:tcPr>
            <w:tcW w:w="2160" w:type="dxa"/>
            <w:gridSpan w:val="2"/>
            <w:vAlign w:val="bottom"/>
          </w:tcPr>
          <w:p w14:paraId="12B96D47" w14:textId="77777777" w:rsidR="00A8646E" w:rsidRPr="0093785C" w:rsidRDefault="00A8646E"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 xml:space="preserve">Separate </w:t>
            </w:r>
          </w:p>
          <w:p w14:paraId="6EA207DE" w14:textId="77777777" w:rsidR="00A8646E" w:rsidRPr="0093785C" w:rsidRDefault="00A8646E"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financial statements</w:t>
            </w:r>
          </w:p>
        </w:tc>
        <w:tc>
          <w:tcPr>
            <w:tcW w:w="3162" w:type="dxa"/>
            <w:gridSpan w:val="2"/>
          </w:tcPr>
          <w:p w14:paraId="5914D000" w14:textId="77777777" w:rsidR="00A8646E" w:rsidRPr="0093785C" w:rsidRDefault="00A8646E" w:rsidP="00E07754">
            <w:pPr>
              <w:tabs>
                <w:tab w:val="left" w:pos="1440"/>
              </w:tabs>
              <w:spacing w:line="360" w:lineRule="exact"/>
              <w:ind w:right="-43" w:firstLine="14"/>
              <w:jc w:val="center"/>
              <w:rPr>
                <w:rFonts w:ascii="Arial" w:hAnsi="Arial" w:cs="Arial"/>
                <w:sz w:val="18"/>
                <w:szCs w:val="18"/>
              </w:rPr>
            </w:pPr>
          </w:p>
        </w:tc>
      </w:tr>
      <w:tr w:rsidR="00A8646E" w:rsidRPr="0093785C" w14:paraId="2814E50C" w14:textId="77777777" w:rsidTr="005D7C09">
        <w:trPr>
          <w:tblHeader/>
        </w:trPr>
        <w:tc>
          <w:tcPr>
            <w:tcW w:w="1680" w:type="dxa"/>
          </w:tcPr>
          <w:p w14:paraId="56D564B0" w14:textId="77777777" w:rsidR="00A8646E" w:rsidRPr="0093785C" w:rsidRDefault="00A8646E" w:rsidP="00E07754">
            <w:pPr>
              <w:tabs>
                <w:tab w:val="left" w:pos="1440"/>
              </w:tabs>
              <w:spacing w:line="360" w:lineRule="exact"/>
              <w:ind w:right="-43" w:firstLine="14"/>
              <w:jc w:val="thaiDistribute"/>
              <w:rPr>
                <w:rFonts w:ascii="Arial" w:hAnsi="Arial" w:cs="Arial"/>
                <w:sz w:val="18"/>
                <w:szCs w:val="18"/>
              </w:rPr>
            </w:pPr>
          </w:p>
        </w:tc>
        <w:tc>
          <w:tcPr>
            <w:tcW w:w="1080" w:type="dxa"/>
            <w:vAlign w:val="bottom"/>
          </w:tcPr>
          <w:p w14:paraId="5384A527" w14:textId="77777777" w:rsidR="00A8646E" w:rsidRPr="0093785C" w:rsidRDefault="00A8646E" w:rsidP="00E07754">
            <w:pPr>
              <w:spacing w:line="360" w:lineRule="exact"/>
              <w:ind w:left="-108" w:right="-108" w:firstLine="14"/>
              <w:jc w:val="center"/>
              <w:rPr>
                <w:rFonts w:ascii="Arial" w:hAnsi="Arial" w:cs="Arial"/>
                <w:sz w:val="18"/>
                <w:szCs w:val="18"/>
              </w:rPr>
            </w:pPr>
            <w:r w:rsidRPr="0093785C">
              <w:rPr>
                <w:rFonts w:ascii="Arial" w:hAnsi="Arial" w:cs="Arial"/>
                <w:sz w:val="18"/>
                <w:szCs w:val="18"/>
              </w:rPr>
              <w:t>Sold</w:t>
            </w:r>
          </w:p>
        </w:tc>
        <w:tc>
          <w:tcPr>
            <w:tcW w:w="1080" w:type="dxa"/>
            <w:vAlign w:val="bottom"/>
          </w:tcPr>
          <w:p w14:paraId="22C0B49E" w14:textId="77777777" w:rsidR="00A8646E" w:rsidRPr="0093785C" w:rsidRDefault="00A8646E" w:rsidP="00E07754">
            <w:pPr>
              <w:spacing w:line="360" w:lineRule="exact"/>
              <w:ind w:left="-108" w:right="-108" w:firstLine="14"/>
              <w:jc w:val="center"/>
              <w:rPr>
                <w:rFonts w:ascii="Arial" w:hAnsi="Arial" w:cs="Arial"/>
                <w:sz w:val="18"/>
                <w:szCs w:val="18"/>
              </w:rPr>
            </w:pPr>
            <w:r w:rsidRPr="0093785C">
              <w:rPr>
                <w:rFonts w:ascii="Arial" w:hAnsi="Arial" w:cs="Arial"/>
                <w:sz w:val="18"/>
                <w:szCs w:val="18"/>
              </w:rPr>
              <w:t xml:space="preserve">Bought </w:t>
            </w:r>
          </w:p>
        </w:tc>
        <w:tc>
          <w:tcPr>
            <w:tcW w:w="1080" w:type="dxa"/>
            <w:vAlign w:val="bottom"/>
          </w:tcPr>
          <w:p w14:paraId="55DDD701" w14:textId="77777777" w:rsidR="00A8646E" w:rsidRPr="0093785C" w:rsidRDefault="00A8646E" w:rsidP="00E07754">
            <w:pPr>
              <w:spacing w:line="360" w:lineRule="exact"/>
              <w:ind w:left="-108" w:right="-108" w:firstLine="14"/>
              <w:jc w:val="center"/>
              <w:rPr>
                <w:rFonts w:ascii="Arial" w:hAnsi="Arial" w:cs="Arial"/>
                <w:sz w:val="18"/>
                <w:szCs w:val="18"/>
              </w:rPr>
            </w:pPr>
            <w:r w:rsidRPr="0093785C">
              <w:rPr>
                <w:rFonts w:ascii="Arial" w:hAnsi="Arial" w:cs="Arial"/>
                <w:sz w:val="18"/>
                <w:szCs w:val="18"/>
              </w:rPr>
              <w:t>Sold</w:t>
            </w:r>
          </w:p>
        </w:tc>
        <w:tc>
          <w:tcPr>
            <w:tcW w:w="1080" w:type="dxa"/>
            <w:vAlign w:val="bottom"/>
          </w:tcPr>
          <w:p w14:paraId="3A8E37C0" w14:textId="77777777" w:rsidR="00A8646E" w:rsidRPr="0093785C" w:rsidRDefault="00A8646E" w:rsidP="00E07754">
            <w:pPr>
              <w:spacing w:line="360" w:lineRule="exact"/>
              <w:ind w:left="-108" w:right="-108" w:firstLine="14"/>
              <w:jc w:val="center"/>
              <w:rPr>
                <w:rFonts w:ascii="Arial" w:hAnsi="Arial" w:cs="Arial"/>
                <w:sz w:val="18"/>
                <w:szCs w:val="18"/>
              </w:rPr>
            </w:pPr>
            <w:r w:rsidRPr="0093785C">
              <w:rPr>
                <w:rFonts w:ascii="Arial" w:hAnsi="Arial" w:cs="Arial"/>
                <w:sz w:val="18"/>
                <w:szCs w:val="18"/>
              </w:rPr>
              <w:t xml:space="preserve">Bought </w:t>
            </w:r>
          </w:p>
        </w:tc>
        <w:tc>
          <w:tcPr>
            <w:tcW w:w="3162" w:type="dxa"/>
            <w:gridSpan w:val="2"/>
          </w:tcPr>
          <w:p w14:paraId="7CFD9A49" w14:textId="77777777" w:rsidR="00A8646E" w:rsidRPr="0093785C" w:rsidRDefault="00A8646E"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Contractual exchange rate</w:t>
            </w:r>
          </w:p>
        </w:tc>
      </w:tr>
      <w:tr w:rsidR="00A8646E" w:rsidRPr="0093785C" w14:paraId="0529A05B" w14:textId="77777777" w:rsidTr="002A1192">
        <w:tc>
          <w:tcPr>
            <w:tcW w:w="1680" w:type="dxa"/>
            <w:vAlign w:val="bottom"/>
          </w:tcPr>
          <w:p w14:paraId="44A3C105" w14:textId="77777777" w:rsidR="00A8646E" w:rsidRPr="0093785C" w:rsidRDefault="00A8646E" w:rsidP="00E07754">
            <w:pPr>
              <w:pBdr>
                <w:bottom w:val="single" w:sz="4" w:space="1" w:color="auto"/>
              </w:pBdr>
              <w:tabs>
                <w:tab w:val="left" w:pos="1440"/>
              </w:tabs>
              <w:spacing w:line="360" w:lineRule="exact"/>
              <w:ind w:firstLine="14"/>
              <w:jc w:val="center"/>
              <w:rPr>
                <w:rFonts w:ascii="Arial" w:hAnsi="Arial" w:cs="Arial"/>
                <w:sz w:val="18"/>
                <w:szCs w:val="18"/>
                <w:cs/>
              </w:rPr>
            </w:pPr>
            <w:r w:rsidRPr="0093785C">
              <w:rPr>
                <w:rFonts w:ascii="Arial" w:hAnsi="Arial" w:cs="Arial"/>
                <w:sz w:val="18"/>
                <w:szCs w:val="18"/>
              </w:rPr>
              <w:t>Foreign currency</w:t>
            </w:r>
          </w:p>
        </w:tc>
        <w:tc>
          <w:tcPr>
            <w:tcW w:w="1080" w:type="dxa"/>
            <w:vAlign w:val="bottom"/>
          </w:tcPr>
          <w:p w14:paraId="5930B77A" w14:textId="77777777" w:rsidR="00A8646E" w:rsidRPr="0093785C" w:rsidRDefault="00A8646E" w:rsidP="00E07754">
            <w:pPr>
              <w:pBdr>
                <w:bottom w:val="single" w:sz="4" w:space="1" w:color="auto"/>
              </w:pBdr>
              <w:spacing w:line="360" w:lineRule="exact"/>
              <w:ind w:right="-43" w:firstLine="14"/>
              <w:jc w:val="center"/>
              <w:rPr>
                <w:rFonts w:ascii="Arial" w:hAnsi="Arial" w:cs="Arial"/>
                <w:sz w:val="18"/>
                <w:szCs w:val="18"/>
              </w:rPr>
            </w:pPr>
            <w:r w:rsidRPr="0093785C">
              <w:rPr>
                <w:rFonts w:ascii="Arial" w:hAnsi="Arial" w:cs="Arial"/>
                <w:sz w:val="18"/>
                <w:szCs w:val="18"/>
              </w:rPr>
              <w:t>amount</w:t>
            </w:r>
          </w:p>
        </w:tc>
        <w:tc>
          <w:tcPr>
            <w:tcW w:w="1080" w:type="dxa"/>
            <w:vAlign w:val="bottom"/>
          </w:tcPr>
          <w:p w14:paraId="3CFBBB48" w14:textId="77777777" w:rsidR="00A8646E" w:rsidRPr="0093785C" w:rsidRDefault="00A8646E" w:rsidP="00E07754">
            <w:pPr>
              <w:pBdr>
                <w:bottom w:val="single" w:sz="4" w:space="1" w:color="auto"/>
              </w:pBdr>
              <w:spacing w:line="360" w:lineRule="exact"/>
              <w:ind w:right="-43" w:firstLine="14"/>
              <w:jc w:val="center"/>
              <w:rPr>
                <w:rFonts w:ascii="Arial" w:hAnsi="Arial" w:cs="Arial"/>
                <w:sz w:val="18"/>
                <w:szCs w:val="18"/>
              </w:rPr>
            </w:pPr>
            <w:r w:rsidRPr="0093785C">
              <w:rPr>
                <w:rFonts w:ascii="Arial" w:hAnsi="Arial" w:cs="Arial"/>
                <w:sz w:val="18"/>
                <w:szCs w:val="18"/>
              </w:rPr>
              <w:t>amount</w:t>
            </w:r>
          </w:p>
        </w:tc>
        <w:tc>
          <w:tcPr>
            <w:tcW w:w="1080" w:type="dxa"/>
            <w:vAlign w:val="bottom"/>
          </w:tcPr>
          <w:p w14:paraId="204C8B94" w14:textId="77777777" w:rsidR="00A8646E" w:rsidRPr="0093785C" w:rsidRDefault="00A8646E" w:rsidP="00E07754">
            <w:pPr>
              <w:pBdr>
                <w:bottom w:val="single" w:sz="4" w:space="1" w:color="auto"/>
              </w:pBdr>
              <w:spacing w:line="360" w:lineRule="exact"/>
              <w:ind w:right="-43" w:firstLine="14"/>
              <w:jc w:val="center"/>
              <w:rPr>
                <w:rFonts w:ascii="Arial" w:hAnsi="Arial" w:cs="Arial"/>
                <w:sz w:val="18"/>
                <w:szCs w:val="18"/>
              </w:rPr>
            </w:pPr>
            <w:r w:rsidRPr="0093785C">
              <w:rPr>
                <w:rFonts w:ascii="Arial" w:hAnsi="Arial" w:cs="Arial"/>
                <w:sz w:val="18"/>
                <w:szCs w:val="18"/>
              </w:rPr>
              <w:t>amount</w:t>
            </w:r>
          </w:p>
        </w:tc>
        <w:tc>
          <w:tcPr>
            <w:tcW w:w="1080" w:type="dxa"/>
            <w:vAlign w:val="bottom"/>
          </w:tcPr>
          <w:p w14:paraId="33937F1D" w14:textId="77777777" w:rsidR="00A8646E" w:rsidRPr="0093785C" w:rsidRDefault="00A8646E" w:rsidP="00E07754">
            <w:pPr>
              <w:pBdr>
                <w:bottom w:val="single" w:sz="4" w:space="1" w:color="auto"/>
              </w:pBdr>
              <w:spacing w:line="360" w:lineRule="exact"/>
              <w:ind w:right="-43" w:firstLine="14"/>
              <w:jc w:val="center"/>
              <w:rPr>
                <w:rFonts w:ascii="Arial" w:hAnsi="Arial" w:cs="Arial"/>
                <w:sz w:val="18"/>
                <w:szCs w:val="18"/>
              </w:rPr>
            </w:pPr>
            <w:r w:rsidRPr="0093785C">
              <w:rPr>
                <w:rFonts w:ascii="Arial" w:hAnsi="Arial" w:cs="Arial"/>
                <w:sz w:val="18"/>
                <w:szCs w:val="18"/>
              </w:rPr>
              <w:t>amount</w:t>
            </w:r>
          </w:p>
        </w:tc>
        <w:tc>
          <w:tcPr>
            <w:tcW w:w="1581" w:type="dxa"/>
          </w:tcPr>
          <w:p w14:paraId="3C8046EA" w14:textId="77777777" w:rsidR="00A8646E" w:rsidRPr="0093785C" w:rsidRDefault="00A8646E" w:rsidP="00E07754">
            <w:pPr>
              <w:pBdr>
                <w:bottom w:val="single" w:sz="4" w:space="1" w:color="auto"/>
              </w:pBdr>
              <w:spacing w:line="360" w:lineRule="exact"/>
              <w:ind w:right="-43" w:firstLine="14"/>
              <w:jc w:val="center"/>
              <w:rPr>
                <w:rFonts w:ascii="Arial" w:hAnsi="Arial" w:cs="Arial"/>
                <w:sz w:val="18"/>
                <w:szCs w:val="18"/>
              </w:rPr>
            </w:pPr>
            <w:r w:rsidRPr="0093785C">
              <w:rPr>
                <w:rFonts w:ascii="Arial" w:hAnsi="Arial" w:cs="Arial"/>
                <w:sz w:val="18"/>
                <w:szCs w:val="18"/>
              </w:rPr>
              <w:t>Sold</w:t>
            </w:r>
          </w:p>
        </w:tc>
        <w:tc>
          <w:tcPr>
            <w:tcW w:w="1581" w:type="dxa"/>
          </w:tcPr>
          <w:p w14:paraId="202D4E82" w14:textId="77777777" w:rsidR="00A8646E" w:rsidRPr="0093785C" w:rsidRDefault="00A8646E" w:rsidP="00E07754">
            <w:pPr>
              <w:pBdr>
                <w:bottom w:val="single" w:sz="4" w:space="1" w:color="auto"/>
              </w:pBdr>
              <w:spacing w:line="360" w:lineRule="exact"/>
              <w:ind w:right="-43" w:firstLine="14"/>
              <w:jc w:val="center"/>
              <w:rPr>
                <w:rFonts w:ascii="Arial" w:hAnsi="Arial" w:cs="Arial"/>
                <w:sz w:val="18"/>
                <w:szCs w:val="18"/>
                <w:cs/>
              </w:rPr>
            </w:pPr>
            <w:r w:rsidRPr="0093785C">
              <w:rPr>
                <w:rFonts w:ascii="Arial" w:hAnsi="Arial" w:cs="Arial"/>
                <w:sz w:val="18"/>
                <w:szCs w:val="18"/>
              </w:rPr>
              <w:t xml:space="preserve">Bought </w:t>
            </w:r>
          </w:p>
        </w:tc>
      </w:tr>
      <w:tr w:rsidR="00AF3887" w:rsidRPr="0093785C" w14:paraId="75E3DCCB" w14:textId="77777777" w:rsidTr="005D7C09">
        <w:tc>
          <w:tcPr>
            <w:tcW w:w="1680" w:type="dxa"/>
          </w:tcPr>
          <w:p w14:paraId="28F96F58" w14:textId="77777777" w:rsidR="00AF3887" w:rsidRPr="0093785C" w:rsidRDefault="00AF3887" w:rsidP="00E07754">
            <w:pPr>
              <w:tabs>
                <w:tab w:val="left" w:pos="1440"/>
              </w:tabs>
              <w:spacing w:line="360" w:lineRule="exact"/>
              <w:ind w:firstLine="14"/>
              <w:jc w:val="thaiDistribute"/>
              <w:rPr>
                <w:rFonts w:ascii="Arial" w:hAnsi="Arial" w:cs="Arial"/>
                <w:sz w:val="18"/>
                <w:szCs w:val="18"/>
                <w:cs/>
              </w:rPr>
            </w:pPr>
          </w:p>
        </w:tc>
        <w:tc>
          <w:tcPr>
            <w:tcW w:w="1080" w:type="dxa"/>
          </w:tcPr>
          <w:p w14:paraId="043143DC" w14:textId="77777777" w:rsidR="00AF3887" w:rsidRPr="0093785C" w:rsidRDefault="00AF3887" w:rsidP="00E07754">
            <w:pPr>
              <w:spacing w:line="360" w:lineRule="exact"/>
              <w:ind w:right="-43" w:firstLine="14"/>
              <w:jc w:val="center"/>
              <w:rPr>
                <w:rFonts w:ascii="Arial" w:hAnsi="Arial" w:cs="Arial"/>
                <w:sz w:val="18"/>
                <w:szCs w:val="18"/>
                <w:cs/>
              </w:rPr>
            </w:pPr>
            <w:r w:rsidRPr="0093785C">
              <w:rPr>
                <w:rFonts w:ascii="Arial" w:hAnsi="Arial" w:cs="Arial"/>
                <w:sz w:val="18"/>
                <w:szCs w:val="18"/>
              </w:rPr>
              <w:t>(Million)</w:t>
            </w:r>
          </w:p>
        </w:tc>
        <w:tc>
          <w:tcPr>
            <w:tcW w:w="1080" w:type="dxa"/>
          </w:tcPr>
          <w:p w14:paraId="71050DEF" w14:textId="77777777" w:rsidR="00AF3887" w:rsidRPr="0093785C" w:rsidRDefault="00AF3887" w:rsidP="00E07754">
            <w:pPr>
              <w:spacing w:line="360" w:lineRule="exact"/>
              <w:ind w:right="-43" w:firstLine="14"/>
              <w:jc w:val="center"/>
              <w:rPr>
                <w:rFonts w:ascii="Arial" w:hAnsi="Arial" w:cs="Arial"/>
                <w:sz w:val="18"/>
                <w:szCs w:val="18"/>
                <w:cs/>
              </w:rPr>
            </w:pPr>
            <w:r w:rsidRPr="0093785C">
              <w:rPr>
                <w:rFonts w:ascii="Arial" w:hAnsi="Arial" w:cs="Arial"/>
                <w:sz w:val="18"/>
                <w:szCs w:val="18"/>
              </w:rPr>
              <w:t>(Million)</w:t>
            </w:r>
          </w:p>
        </w:tc>
        <w:tc>
          <w:tcPr>
            <w:tcW w:w="1080" w:type="dxa"/>
          </w:tcPr>
          <w:p w14:paraId="69F480CF" w14:textId="77777777" w:rsidR="00AF3887" w:rsidRPr="0093785C" w:rsidRDefault="00AF3887" w:rsidP="00E07754">
            <w:pPr>
              <w:spacing w:line="360" w:lineRule="exact"/>
              <w:ind w:right="-43" w:firstLine="14"/>
              <w:jc w:val="center"/>
              <w:rPr>
                <w:rFonts w:ascii="Arial" w:hAnsi="Arial" w:cs="Arial"/>
                <w:sz w:val="18"/>
                <w:szCs w:val="18"/>
                <w:cs/>
              </w:rPr>
            </w:pPr>
            <w:r w:rsidRPr="0093785C">
              <w:rPr>
                <w:rFonts w:ascii="Arial" w:hAnsi="Arial" w:cs="Arial"/>
                <w:sz w:val="18"/>
                <w:szCs w:val="18"/>
              </w:rPr>
              <w:t>(Million)</w:t>
            </w:r>
          </w:p>
        </w:tc>
        <w:tc>
          <w:tcPr>
            <w:tcW w:w="1080" w:type="dxa"/>
          </w:tcPr>
          <w:p w14:paraId="63FE701F" w14:textId="77777777" w:rsidR="00AF3887" w:rsidRPr="0093785C" w:rsidRDefault="00AF3887" w:rsidP="00E07754">
            <w:pPr>
              <w:spacing w:line="360" w:lineRule="exact"/>
              <w:ind w:right="-43" w:firstLine="14"/>
              <w:jc w:val="center"/>
              <w:rPr>
                <w:rFonts w:ascii="Arial" w:hAnsi="Arial" w:cs="Arial"/>
                <w:sz w:val="18"/>
                <w:szCs w:val="18"/>
                <w:cs/>
              </w:rPr>
            </w:pPr>
            <w:r w:rsidRPr="0093785C">
              <w:rPr>
                <w:rFonts w:ascii="Arial" w:hAnsi="Arial" w:cs="Arial"/>
                <w:sz w:val="18"/>
                <w:szCs w:val="18"/>
              </w:rPr>
              <w:t>(Million)</w:t>
            </w:r>
          </w:p>
        </w:tc>
        <w:tc>
          <w:tcPr>
            <w:tcW w:w="3162" w:type="dxa"/>
            <w:gridSpan w:val="2"/>
          </w:tcPr>
          <w:p w14:paraId="332036D2" w14:textId="77777777" w:rsidR="00AF3887" w:rsidRPr="0093785C" w:rsidRDefault="00AF3887" w:rsidP="00E07754">
            <w:pPr>
              <w:spacing w:line="360" w:lineRule="exact"/>
              <w:ind w:left="-108" w:right="-108" w:firstLine="14"/>
              <w:jc w:val="center"/>
              <w:rPr>
                <w:rFonts w:ascii="Arial" w:hAnsi="Arial" w:cs="Arial"/>
                <w:sz w:val="18"/>
                <w:szCs w:val="18"/>
                <w:cs/>
              </w:rPr>
            </w:pPr>
            <w:r w:rsidRPr="0093785C">
              <w:rPr>
                <w:rFonts w:ascii="Arial" w:hAnsi="Arial" w:cs="Arial"/>
                <w:sz w:val="18"/>
                <w:szCs w:val="18"/>
              </w:rPr>
              <w:t>(</w:t>
            </w:r>
            <w:r w:rsidR="00C86DC2" w:rsidRPr="0093785C">
              <w:rPr>
                <w:rFonts w:ascii="Arial" w:hAnsi="Arial" w:cs="Arial"/>
                <w:sz w:val="18"/>
                <w:szCs w:val="22"/>
              </w:rPr>
              <w:t>Per</w:t>
            </w:r>
            <w:r w:rsidRPr="0093785C">
              <w:rPr>
                <w:rFonts w:ascii="Arial" w:hAnsi="Arial" w:cs="Arial"/>
                <w:sz w:val="18"/>
                <w:szCs w:val="18"/>
              </w:rPr>
              <w:t xml:space="preserve"> 1 foreign currency unit)</w:t>
            </w:r>
          </w:p>
        </w:tc>
      </w:tr>
      <w:tr w:rsidR="00663005" w:rsidRPr="0093785C" w14:paraId="51DA0956" w14:textId="77777777" w:rsidTr="002A1192">
        <w:tc>
          <w:tcPr>
            <w:tcW w:w="1680" w:type="dxa"/>
          </w:tcPr>
          <w:p w14:paraId="419A5507" w14:textId="77777777" w:rsidR="00663005" w:rsidRPr="0093785C" w:rsidRDefault="00663005" w:rsidP="00E07754">
            <w:pPr>
              <w:tabs>
                <w:tab w:val="left" w:pos="1440"/>
              </w:tabs>
              <w:spacing w:line="360" w:lineRule="exact"/>
              <w:ind w:firstLine="14"/>
              <w:jc w:val="thaiDistribute"/>
              <w:rPr>
                <w:rFonts w:ascii="Arial" w:hAnsi="Arial" w:cs="Arial"/>
                <w:sz w:val="18"/>
                <w:szCs w:val="18"/>
                <w:cs/>
              </w:rPr>
            </w:pPr>
            <w:r w:rsidRPr="0093785C">
              <w:rPr>
                <w:rFonts w:ascii="Arial" w:hAnsi="Arial" w:cs="Arial"/>
                <w:sz w:val="18"/>
                <w:szCs w:val="18"/>
              </w:rPr>
              <w:t>US Dollar</w:t>
            </w:r>
          </w:p>
        </w:tc>
        <w:tc>
          <w:tcPr>
            <w:tcW w:w="1080" w:type="dxa"/>
          </w:tcPr>
          <w:p w14:paraId="58BCBBFE" w14:textId="77777777" w:rsidR="00663005" w:rsidRPr="0093785C" w:rsidRDefault="0066300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90</w:t>
            </w:r>
          </w:p>
        </w:tc>
        <w:tc>
          <w:tcPr>
            <w:tcW w:w="1080" w:type="dxa"/>
          </w:tcPr>
          <w:p w14:paraId="5B84DFEE" w14:textId="77777777" w:rsidR="00663005" w:rsidRPr="0093785C" w:rsidRDefault="0066300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11</w:t>
            </w:r>
          </w:p>
        </w:tc>
        <w:tc>
          <w:tcPr>
            <w:tcW w:w="1080" w:type="dxa"/>
          </w:tcPr>
          <w:p w14:paraId="138F9371" w14:textId="77777777" w:rsidR="00663005" w:rsidRPr="0093785C" w:rsidRDefault="00663005" w:rsidP="00E07754">
            <w:pPr>
              <w:spacing w:line="360" w:lineRule="exact"/>
              <w:ind w:left="-48" w:right="-108" w:firstLine="14"/>
              <w:jc w:val="center"/>
              <w:rPr>
                <w:rFonts w:ascii="Arial" w:hAnsi="Arial" w:cs="Arial"/>
                <w:sz w:val="18"/>
                <w:szCs w:val="18"/>
                <w:cs/>
              </w:rPr>
            </w:pPr>
            <w:r w:rsidRPr="0093785C">
              <w:rPr>
                <w:rFonts w:ascii="Arial" w:hAnsi="Arial" w:cs="Arial"/>
                <w:sz w:val="18"/>
                <w:szCs w:val="18"/>
              </w:rPr>
              <w:t>90</w:t>
            </w:r>
          </w:p>
        </w:tc>
        <w:tc>
          <w:tcPr>
            <w:tcW w:w="1080" w:type="dxa"/>
          </w:tcPr>
          <w:p w14:paraId="061811B3" w14:textId="77777777" w:rsidR="00663005" w:rsidRPr="0093785C" w:rsidRDefault="00663005" w:rsidP="00E07754">
            <w:pPr>
              <w:spacing w:line="360" w:lineRule="exact"/>
              <w:ind w:left="-48" w:right="-108" w:firstLine="14"/>
              <w:jc w:val="center"/>
              <w:rPr>
                <w:rFonts w:ascii="Arial" w:hAnsi="Arial" w:cs="Arial"/>
                <w:sz w:val="18"/>
                <w:szCs w:val="18"/>
                <w:cs/>
              </w:rPr>
            </w:pPr>
            <w:r w:rsidRPr="0093785C">
              <w:rPr>
                <w:rFonts w:ascii="Arial" w:hAnsi="Arial" w:cs="Arial"/>
                <w:sz w:val="18"/>
                <w:szCs w:val="18"/>
              </w:rPr>
              <w:t>10</w:t>
            </w:r>
          </w:p>
        </w:tc>
        <w:tc>
          <w:tcPr>
            <w:tcW w:w="1581" w:type="dxa"/>
          </w:tcPr>
          <w:p w14:paraId="646BA39E" w14:textId="77777777" w:rsidR="00663005" w:rsidRPr="0093785C" w:rsidRDefault="00663005" w:rsidP="00E07754">
            <w:pPr>
              <w:spacing w:line="360" w:lineRule="exact"/>
              <w:ind w:left="-78" w:right="-43" w:firstLine="14"/>
              <w:jc w:val="center"/>
              <w:rPr>
                <w:rFonts w:ascii="Arial" w:hAnsi="Arial" w:cs="Arial"/>
                <w:spacing w:val="-4"/>
                <w:sz w:val="18"/>
                <w:szCs w:val="18"/>
              </w:rPr>
            </w:pPr>
            <w:r w:rsidRPr="0093785C">
              <w:rPr>
                <w:rFonts w:ascii="Arial" w:hAnsi="Arial" w:cs="Arial"/>
                <w:spacing w:val="-4"/>
                <w:sz w:val="18"/>
                <w:szCs w:val="18"/>
              </w:rPr>
              <w:t>30.0 - 30.3</w:t>
            </w:r>
            <w:r w:rsidRPr="0093785C">
              <w:rPr>
                <w:rFonts w:ascii="Arial" w:hAnsi="Arial" w:cs="Arial"/>
                <w:spacing w:val="-5"/>
                <w:sz w:val="28"/>
              </w:rPr>
              <w:t xml:space="preserve"> </w:t>
            </w:r>
            <w:r w:rsidRPr="0093785C">
              <w:rPr>
                <w:rFonts w:ascii="Arial" w:hAnsi="Arial" w:cs="Arial"/>
                <w:spacing w:val="-4"/>
                <w:sz w:val="18"/>
                <w:szCs w:val="18"/>
              </w:rPr>
              <w:t>Baht</w:t>
            </w:r>
          </w:p>
        </w:tc>
        <w:tc>
          <w:tcPr>
            <w:tcW w:w="1581" w:type="dxa"/>
          </w:tcPr>
          <w:p w14:paraId="1070C8F5" w14:textId="77777777" w:rsidR="00663005" w:rsidRPr="0093785C" w:rsidRDefault="00663005" w:rsidP="00E07754">
            <w:pPr>
              <w:spacing w:line="360" w:lineRule="exact"/>
              <w:ind w:left="-78" w:right="-43" w:firstLine="14"/>
              <w:jc w:val="center"/>
              <w:rPr>
                <w:rFonts w:ascii="Arial" w:hAnsi="Arial" w:cs="Arial"/>
                <w:spacing w:val="-4"/>
                <w:sz w:val="18"/>
                <w:szCs w:val="18"/>
                <w:cs/>
              </w:rPr>
            </w:pPr>
            <w:r w:rsidRPr="0093785C">
              <w:rPr>
                <w:rFonts w:ascii="Arial" w:hAnsi="Arial" w:cs="Arial"/>
                <w:spacing w:val="-4"/>
                <w:sz w:val="18"/>
                <w:szCs w:val="18"/>
              </w:rPr>
              <w:t>30.1 - 30.4</w:t>
            </w:r>
            <w:r w:rsidRPr="0093785C">
              <w:rPr>
                <w:rFonts w:ascii="Arial" w:hAnsi="Arial" w:cs="Arial"/>
                <w:spacing w:val="-5"/>
                <w:sz w:val="28"/>
              </w:rPr>
              <w:t xml:space="preserve"> </w:t>
            </w:r>
            <w:r w:rsidRPr="0093785C">
              <w:rPr>
                <w:rFonts w:ascii="Arial" w:hAnsi="Arial" w:cs="Arial"/>
                <w:spacing w:val="-4"/>
                <w:sz w:val="18"/>
                <w:szCs w:val="18"/>
              </w:rPr>
              <w:t>Baht</w:t>
            </w:r>
          </w:p>
        </w:tc>
      </w:tr>
      <w:tr w:rsidR="00663005" w:rsidRPr="0093785C" w14:paraId="1D45A872" w14:textId="77777777" w:rsidTr="002A1192">
        <w:tc>
          <w:tcPr>
            <w:tcW w:w="1680" w:type="dxa"/>
          </w:tcPr>
          <w:p w14:paraId="34A51A22" w14:textId="77777777" w:rsidR="00663005" w:rsidRPr="0093785C" w:rsidRDefault="00663005" w:rsidP="00E07754">
            <w:pPr>
              <w:tabs>
                <w:tab w:val="left" w:pos="1440"/>
              </w:tabs>
              <w:spacing w:line="360" w:lineRule="exact"/>
              <w:ind w:firstLine="14"/>
              <w:jc w:val="thaiDistribute"/>
              <w:rPr>
                <w:rFonts w:ascii="Arial" w:hAnsi="Arial" w:cs="Arial"/>
                <w:sz w:val="18"/>
                <w:szCs w:val="18"/>
              </w:rPr>
            </w:pPr>
            <w:r w:rsidRPr="0093785C">
              <w:rPr>
                <w:rFonts w:ascii="Arial" w:hAnsi="Arial" w:cs="Arial"/>
                <w:sz w:val="18"/>
                <w:szCs w:val="18"/>
              </w:rPr>
              <w:t>US Dollar</w:t>
            </w:r>
          </w:p>
        </w:tc>
        <w:tc>
          <w:tcPr>
            <w:tcW w:w="1080" w:type="dxa"/>
          </w:tcPr>
          <w:p w14:paraId="3CE867CA" w14:textId="77777777" w:rsidR="00663005" w:rsidRPr="0093785C" w:rsidRDefault="0066300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080" w:type="dxa"/>
          </w:tcPr>
          <w:p w14:paraId="3AE27744" w14:textId="77777777" w:rsidR="00663005" w:rsidRPr="0093785C" w:rsidRDefault="0066300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12</w:t>
            </w:r>
          </w:p>
        </w:tc>
        <w:tc>
          <w:tcPr>
            <w:tcW w:w="1080" w:type="dxa"/>
          </w:tcPr>
          <w:p w14:paraId="1D063F1A" w14:textId="77777777" w:rsidR="00663005" w:rsidRPr="0093785C" w:rsidRDefault="0066300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080" w:type="dxa"/>
          </w:tcPr>
          <w:p w14:paraId="13AF824B" w14:textId="77777777" w:rsidR="00663005" w:rsidRPr="0093785C" w:rsidRDefault="0066300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581" w:type="dxa"/>
          </w:tcPr>
          <w:p w14:paraId="4F26336A" w14:textId="77777777" w:rsidR="00663005" w:rsidRPr="0093785C" w:rsidRDefault="00663005" w:rsidP="00E07754">
            <w:pPr>
              <w:spacing w:line="360" w:lineRule="exact"/>
              <w:ind w:left="-78" w:right="-43" w:firstLine="14"/>
              <w:jc w:val="center"/>
              <w:rPr>
                <w:rFonts w:ascii="Arial" w:hAnsi="Arial" w:cs="Arial"/>
                <w:spacing w:val="-4"/>
                <w:sz w:val="18"/>
                <w:szCs w:val="18"/>
              </w:rPr>
            </w:pPr>
            <w:r w:rsidRPr="0093785C">
              <w:rPr>
                <w:rFonts w:ascii="Arial" w:hAnsi="Arial" w:cs="Arial"/>
                <w:spacing w:val="-4"/>
                <w:sz w:val="18"/>
                <w:szCs w:val="18"/>
              </w:rPr>
              <w:t>-</w:t>
            </w:r>
          </w:p>
        </w:tc>
        <w:tc>
          <w:tcPr>
            <w:tcW w:w="1581" w:type="dxa"/>
          </w:tcPr>
          <w:p w14:paraId="078F3DE1" w14:textId="77777777" w:rsidR="00663005" w:rsidRPr="0093785C" w:rsidRDefault="00663005" w:rsidP="00E07754">
            <w:pPr>
              <w:spacing w:line="360" w:lineRule="exact"/>
              <w:ind w:left="-78" w:right="-43" w:firstLine="14"/>
              <w:jc w:val="center"/>
              <w:rPr>
                <w:rFonts w:ascii="Arial" w:hAnsi="Arial" w:cs="Arial"/>
                <w:spacing w:val="-4"/>
                <w:sz w:val="18"/>
                <w:szCs w:val="18"/>
              </w:rPr>
            </w:pPr>
            <w:r w:rsidRPr="0093785C">
              <w:rPr>
                <w:rFonts w:ascii="Arial" w:hAnsi="Arial" w:cs="Arial"/>
                <w:spacing w:val="-4"/>
                <w:sz w:val="18"/>
                <w:szCs w:val="18"/>
              </w:rPr>
              <w:t>23,200 - 23,230 Vietnam Dong</w:t>
            </w:r>
          </w:p>
        </w:tc>
      </w:tr>
      <w:tr w:rsidR="00663005" w:rsidRPr="0093785C" w14:paraId="714110A1" w14:textId="77777777" w:rsidTr="002A1192">
        <w:tc>
          <w:tcPr>
            <w:tcW w:w="1680" w:type="dxa"/>
          </w:tcPr>
          <w:p w14:paraId="145BF0BD" w14:textId="77777777" w:rsidR="00663005" w:rsidRPr="0093785C" w:rsidRDefault="00663005" w:rsidP="00E07754">
            <w:pPr>
              <w:tabs>
                <w:tab w:val="left" w:pos="1440"/>
              </w:tabs>
              <w:spacing w:line="360" w:lineRule="exact"/>
              <w:ind w:firstLine="14"/>
              <w:jc w:val="thaiDistribute"/>
              <w:rPr>
                <w:rFonts w:ascii="Arial" w:hAnsi="Arial" w:cs="Arial"/>
                <w:sz w:val="18"/>
                <w:szCs w:val="18"/>
              </w:rPr>
            </w:pPr>
            <w:r w:rsidRPr="0093785C">
              <w:rPr>
                <w:rFonts w:ascii="Arial" w:hAnsi="Arial" w:cs="Arial"/>
                <w:sz w:val="18"/>
                <w:szCs w:val="18"/>
              </w:rPr>
              <w:t>US Dollar</w:t>
            </w:r>
          </w:p>
        </w:tc>
        <w:tc>
          <w:tcPr>
            <w:tcW w:w="1080" w:type="dxa"/>
          </w:tcPr>
          <w:p w14:paraId="262F358A" w14:textId="77777777" w:rsidR="00663005" w:rsidRPr="0093785C" w:rsidRDefault="0066300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080" w:type="dxa"/>
          </w:tcPr>
          <w:p w14:paraId="7C25AF6B" w14:textId="77777777" w:rsidR="00663005" w:rsidRPr="0093785C" w:rsidRDefault="0066300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9</w:t>
            </w:r>
          </w:p>
        </w:tc>
        <w:tc>
          <w:tcPr>
            <w:tcW w:w="1080" w:type="dxa"/>
          </w:tcPr>
          <w:p w14:paraId="4CC7963B" w14:textId="77777777" w:rsidR="00663005" w:rsidRPr="0093785C" w:rsidRDefault="0066300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080" w:type="dxa"/>
          </w:tcPr>
          <w:p w14:paraId="1FDB20BD" w14:textId="77777777" w:rsidR="00663005" w:rsidRPr="0093785C" w:rsidRDefault="0066300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581" w:type="dxa"/>
          </w:tcPr>
          <w:p w14:paraId="3483BB31" w14:textId="77777777" w:rsidR="00663005" w:rsidRPr="0093785C" w:rsidRDefault="00663005" w:rsidP="00E07754">
            <w:pPr>
              <w:spacing w:line="360" w:lineRule="exact"/>
              <w:ind w:left="-78" w:right="-43" w:firstLine="14"/>
              <w:jc w:val="center"/>
              <w:rPr>
                <w:rFonts w:ascii="Arial" w:hAnsi="Arial" w:cs="Arial"/>
                <w:spacing w:val="-4"/>
                <w:sz w:val="18"/>
                <w:szCs w:val="18"/>
              </w:rPr>
            </w:pPr>
            <w:r w:rsidRPr="0093785C">
              <w:rPr>
                <w:rFonts w:ascii="Arial" w:hAnsi="Arial" w:cs="Arial"/>
                <w:spacing w:val="-4"/>
                <w:sz w:val="18"/>
                <w:szCs w:val="18"/>
              </w:rPr>
              <w:t>-</w:t>
            </w:r>
          </w:p>
        </w:tc>
        <w:tc>
          <w:tcPr>
            <w:tcW w:w="1581" w:type="dxa"/>
          </w:tcPr>
          <w:p w14:paraId="3CB11A0C" w14:textId="77777777" w:rsidR="00663005" w:rsidRPr="0093785C" w:rsidRDefault="00663005" w:rsidP="00E07754">
            <w:pPr>
              <w:spacing w:line="360" w:lineRule="exact"/>
              <w:ind w:left="-78" w:right="-43" w:firstLine="14"/>
              <w:jc w:val="center"/>
              <w:rPr>
                <w:rFonts w:ascii="Arial" w:hAnsi="Arial" w:cs="Arial"/>
                <w:spacing w:val="-4"/>
                <w:sz w:val="18"/>
                <w:szCs w:val="18"/>
              </w:rPr>
            </w:pPr>
            <w:r w:rsidRPr="0093785C">
              <w:rPr>
                <w:rFonts w:ascii="Arial" w:hAnsi="Arial" w:cs="Arial"/>
                <w:spacing w:val="-4"/>
                <w:sz w:val="18"/>
                <w:szCs w:val="18"/>
              </w:rPr>
              <w:t>14,012 - 14,226</w:t>
            </w:r>
            <w:r w:rsidRPr="0093785C">
              <w:rPr>
                <w:rFonts w:ascii="Arial" w:hAnsi="Arial" w:cs="Arial"/>
                <w:spacing w:val="-5"/>
                <w:sz w:val="28"/>
              </w:rPr>
              <w:t xml:space="preserve"> </w:t>
            </w:r>
            <w:r w:rsidRPr="0093785C">
              <w:rPr>
                <w:rFonts w:ascii="Arial" w:hAnsi="Arial" w:cs="Arial"/>
                <w:spacing w:val="-4"/>
                <w:sz w:val="18"/>
                <w:szCs w:val="18"/>
              </w:rPr>
              <w:t>Indonesia Rupiah</w:t>
            </w:r>
          </w:p>
        </w:tc>
      </w:tr>
      <w:tr w:rsidR="00AC5AA3" w:rsidRPr="0093785C" w14:paraId="7B21D52A" w14:textId="77777777" w:rsidTr="002A1192">
        <w:tc>
          <w:tcPr>
            <w:tcW w:w="1680" w:type="dxa"/>
          </w:tcPr>
          <w:p w14:paraId="6827DB42" w14:textId="77777777" w:rsidR="00AC5AA3" w:rsidRPr="0093785C" w:rsidRDefault="00AC5AA3" w:rsidP="00AC5AA3">
            <w:pPr>
              <w:tabs>
                <w:tab w:val="left" w:pos="1440"/>
              </w:tabs>
              <w:spacing w:line="360" w:lineRule="exact"/>
              <w:ind w:firstLine="14"/>
              <w:jc w:val="thaiDistribute"/>
              <w:rPr>
                <w:rFonts w:ascii="Arial" w:hAnsi="Arial" w:cs="Arial"/>
                <w:sz w:val="18"/>
                <w:szCs w:val="18"/>
              </w:rPr>
            </w:pPr>
            <w:r w:rsidRPr="0093785C">
              <w:rPr>
                <w:rFonts w:ascii="Arial" w:hAnsi="Arial" w:cs="Arial"/>
                <w:sz w:val="18"/>
                <w:szCs w:val="18"/>
              </w:rPr>
              <w:t>US Dollar</w:t>
            </w:r>
          </w:p>
        </w:tc>
        <w:tc>
          <w:tcPr>
            <w:tcW w:w="1080" w:type="dxa"/>
          </w:tcPr>
          <w:p w14:paraId="5C136D09" w14:textId="77777777" w:rsidR="00AC5AA3" w:rsidRPr="00AC5AA3" w:rsidRDefault="00AC5AA3" w:rsidP="00AC5AA3">
            <w:pPr>
              <w:spacing w:line="360" w:lineRule="exact"/>
              <w:ind w:left="-48" w:right="-108" w:firstLine="14"/>
              <w:jc w:val="center"/>
              <w:rPr>
                <w:rFonts w:ascii="Arial" w:hAnsi="Arial" w:cstheme="minorBidi"/>
                <w:sz w:val="18"/>
                <w:szCs w:val="18"/>
              </w:rPr>
            </w:pPr>
            <w:r>
              <w:rPr>
                <w:rFonts w:ascii="Arial" w:hAnsi="Arial" w:cstheme="minorBidi"/>
                <w:sz w:val="18"/>
                <w:szCs w:val="18"/>
              </w:rPr>
              <w:t>-</w:t>
            </w:r>
          </w:p>
        </w:tc>
        <w:tc>
          <w:tcPr>
            <w:tcW w:w="1080" w:type="dxa"/>
          </w:tcPr>
          <w:p w14:paraId="704AC7FC" w14:textId="77777777" w:rsidR="00AC5AA3" w:rsidRPr="00AC5AA3" w:rsidRDefault="00AC5AA3" w:rsidP="00AC5AA3">
            <w:pPr>
              <w:spacing w:line="360" w:lineRule="exact"/>
              <w:ind w:left="-48" w:right="-108" w:firstLine="14"/>
              <w:jc w:val="center"/>
              <w:rPr>
                <w:rFonts w:ascii="Arial" w:hAnsi="Arial" w:cstheme="minorBidi"/>
                <w:sz w:val="18"/>
                <w:szCs w:val="18"/>
              </w:rPr>
            </w:pPr>
            <w:r>
              <w:rPr>
                <w:rFonts w:ascii="Arial" w:hAnsi="Arial" w:cstheme="minorBidi"/>
                <w:sz w:val="18"/>
                <w:szCs w:val="18"/>
              </w:rPr>
              <w:t>4</w:t>
            </w:r>
          </w:p>
        </w:tc>
        <w:tc>
          <w:tcPr>
            <w:tcW w:w="1080" w:type="dxa"/>
          </w:tcPr>
          <w:p w14:paraId="7FE706F4" w14:textId="77777777" w:rsidR="00AC5AA3" w:rsidRPr="00AC5AA3" w:rsidRDefault="00AC5AA3" w:rsidP="00AC5AA3">
            <w:pPr>
              <w:spacing w:line="360" w:lineRule="exact"/>
              <w:ind w:left="-48" w:right="-108" w:firstLine="14"/>
              <w:jc w:val="center"/>
              <w:rPr>
                <w:rFonts w:ascii="Arial" w:hAnsi="Arial" w:cstheme="minorBidi"/>
                <w:sz w:val="18"/>
                <w:szCs w:val="18"/>
              </w:rPr>
            </w:pPr>
            <w:r>
              <w:rPr>
                <w:rFonts w:ascii="Arial" w:hAnsi="Arial" w:cstheme="minorBidi"/>
                <w:sz w:val="18"/>
                <w:szCs w:val="18"/>
              </w:rPr>
              <w:t>-</w:t>
            </w:r>
          </w:p>
        </w:tc>
        <w:tc>
          <w:tcPr>
            <w:tcW w:w="1080" w:type="dxa"/>
          </w:tcPr>
          <w:p w14:paraId="5D02BAF2" w14:textId="77777777" w:rsidR="00AC5AA3" w:rsidRPr="00AC5AA3" w:rsidRDefault="00AC5AA3" w:rsidP="00AC5AA3">
            <w:pPr>
              <w:spacing w:line="360" w:lineRule="exact"/>
              <w:ind w:left="-48" w:right="-108" w:firstLine="14"/>
              <w:jc w:val="center"/>
              <w:rPr>
                <w:rFonts w:ascii="Arial" w:hAnsi="Arial" w:cstheme="minorBidi"/>
                <w:sz w:val="18"/>
                <w:szCs w:val="18"/>
              </w:rPr>
            </w:pPr>
            <w:r>
              <w:rPr>
                <w:rFonts w:ascii="Arial" w:hAnsi="Arial" w:cstheme="minorBidi"/>
                <w:sz w:val="18"/>
                <w:szCs w:val="18"/>
              </w:rPr>
              <w:t>-</w:t>
            </w:r>
          </w:p>
        </w:tc>
        <w:tc>
          <w:tcPr>
            <w:tcW w:w="1581" w:type="dxa"/>
          </w:tcPr>
          <w:p w14:paraId="4CCABCF1" w14:textId="77777777" w:rsidR="00AC5AA3" w:rsidRPr="00AC5AA3" w:rsidRDefault="00AC5AA3" w:rsidP="00AC5AA3">
            <w:pPr>
              <w:spacing w:line="360" w:lineRule="exact"/>
              <w:ind w:left="-78" w:right="-43" w:firstLine="14"/>
              <w:jc w:val="center"/>
              <w:rPr>
                <w:rFonts w:ascii="Arial" w:hAnsi="Arial" w:cstheme="minorBidi"/>
                <w:spacing w:val="-4"/>
                <w:sz w:val="18"/>
                <w:szCs w:val="18"/>
              </w:rPr>
            </w:pPr>
            <w:r>
              <w:rPr>
                <w:rFonts w:ascii="Arial" w:hAnsi="Arial" w:cstheme="minorBidi"/>
                <w:spacing w:val="-4"/>
                <w:sz w:val="18"/>
                <w:szCs w:val="18"/>
              </w:rPr>
              <w:t>-</w:t>
            </w:r>
          </w:p>
        </w:tc>
        <w:tc>
          <w:tcPr>
            <w:tcW w:w="1581" w:type="dxa"/>
          </w:tcPr>
          <w:p w14:paraId="18BF3A07" w14:textId="77777777" w:rsidR="00AC5AA3" w:rsidRPr="00AC5AA3" w:rsidRDefault="00AC5AA3" w:rsidP="00AC5AA3">
            <w:pPr>
              <w:spacing w:line="360" w:lineRule="exact"/>
              <w:ind w:left="-78" w:right="-43" w:firstLine="14"/>
              <w:jc w:val="center"/>
              <w:rPr>
                <w:rFonts w:ascii="Arial" w:hAnsi="Arial" w:cstheme="minorBidi"/>
                <w:spacing w:val="-4"/>
                <w:sz w:val="18"/>
                <w:szCs w:val="18"/>
              </w:rPr>
            </w:pPr>
            <w:r>
              <w:rPr>
                <w:rFonts w:ascii="Arial" w:hAnsi="Arial" w:cs="Arial"/>
                <w:spacing w:val="-4"/>
                <w:sz w:val="18"/>
                <w:szCs w:val="18"/>
              </w:rPr>
              <w:t>4.1 - 4.2 Ringgit</w:t>
            </w:r>
          </w:p>
        </w:tc>
      </w:tr>
    </w:tbl>
    <w:p w14:paraId="5BFB960E" w14:textId="77777777" w:rsidR="009F6980" w:rsidRPr="0093785C" w:rsidRDefault="009F6980" w:rsidP="00E07754">
      <w:pPr>
        <w:spacing w:line="360" w:lineRule="exact"/>
        <w:rPr>
          <w:rFonts w:ascii="Arial" w:hAnsi="Arial" w:cs="Arial"/>
        </w:rPr>
      </w:pPr>
    </w:p>
    <w:tbl>
      <w:tblPr>
        <w:tblW w:w="9162" w:type="dxa"/>
        <w:tblInd w:w="540" w:type="dxa"/>
        <w:tblLook w:val="0000" w:firstRow="0" w:lastRow="0" w:firstColumn="0" w:lastColumn="0" w:noHBand="0" w:noVBand="0"/>
      </w:tblPr>
      <w:tblGrid>
        <w:gridCol w:w="1680"/>
        <w:gridCol w:w="1080"/>
        <w:gridCol w:w="1080"/>
        <w:gridCol w:w="1080"/>
        <w:gridCol w:w="1080"/>
        <w:gridCol w:w="1581"/>
        <w:gridCol w:w="1581"/>
      </w:tblGrid>
      <w:tr w:rsidR="00BA3C75" w:rsidRPr="0093785C" w14:paraId="0A8E6638" w14:textId="77777777" w:rsidTr="006E2BAB">
        <w:trPr>
          <w:tblHeader/>
        </w:trPr>
        <w:tc>
          <w:tcPr>
            <w:tcW w:w="9162" w:type="dxa"/>
            <w:gridSpan w:val="7"/>
          </w:tcPr>
          <w:p w14:paraId="5DB88335" w14:textId="77777777" w:rsidR="00BA3C75" w:rsidRPr="0093785C" w:rsidRDefault="00BA3C75"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As at 31 December 2018</w:t>
            </w:r>
          </w:p>
        </w:tc>
      </w:tr>
      <w:tr w:rsidR="00BA3C75" w:rsidRPr="0093785C" w14:paraId="08CE9BEE" w14:textId="77777777" w:rsidTr="006E2BAB">
        <w:trPr>
          <w:tblHeader/>
        </w:trPr>
        <w:tc>
          <w:tcPr>
            <w:tcW w:w="1680" w:type="dxa"/>
          </w:tcPr>
          <w:p w14:paraId="13F41D48" w14:textId="77777777" w:rsidR="00BA3C75" w:rsidRPr="0093785C" w:rsidRDefault="00BA3C75" w:rsidP="00E07754">
            <w:pPr>
              <w:tabs>
                <w:tab w:val="left" w:pos="1440"/>
              </w:tabs>
              <w:spacing w:line="360" w:lineRule="exact"/>
              <w:ind w:right="-43" w:firstLine="14"/>
              <w:jc w:val="thaiDistribute"/>
              <w:rPr>
                <w:rFonts w:ascii="Arial" w:hAnsi="Arial" w:cs="Arial"/>
                <w:sz w:val="18"/>
                <w:szCs w:val="18"/>
              </w:rPr>
            </w:pPr>
          </w:p>
        </w:tc>
        <w:tc>
          <w:tcPr>
            <w:tcW w:w="2160" w:type="dxa"/>
            <w:gridSpan w:val="2"/>
            <w:vAlign w:val="bottom"/>
          </w:tcPr>
          <w:p w14:paraId="171409B5" w14:textId="77777777" w:rsidR="00BA3C75" w:rsidRPr="0093785C" w:rsidRDefault="00BA3C75"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 xml:space="preserve">Consolidated </w:t>
            </w:r>
          </w:p>
          <w:p w14:paraId="76C52138" w14:textId="77777777" w:rsidR="00BA3C75" w:rsidRPr="0093785C" w:rsidRDefault="00BA3C75"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financial statements</w:t>
            </w:r>
          </w:p>
        </w:tc>
        <w:tc>
          <w:tcPr>
            <w:tcW w:w="2160" w:type="dxa"/>
            <w:gridSpan w:val="2"/>
            <w:vAlign w:val="bottom"/>
          </w:tcPr>
          <w:p w14:paraId="03985197" w14:textId="77777777" w:rsidR="00BA3C75" w:rsidRPr="0093785C" w:rsidRDefault="00BA3C75"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 xml:space="preserve">Separate </w:t>
            </w:r>
          </w:p>
          <w:p w14:paraId="057EC53B" w14:textId="77777777" w:rsidR="00BA3C75" w:rsidRPr="0093785C" w:rsidRDefault="00BA3C75"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financial statements</w:t>
            </w:r>
          </w:p>
        </w:tc>
        <w:tc>
          <w:tcPr>
            <w:tcW w:w="3162" w:type="dxa"/>
            <w:gridSpan w:val="2"/>
          </w:tcPr>
          <w:p w14:paraId="6B6124D3" w14:textId="77777777" w:rsidR="00BA3C75" w:rsidRPr="0093785C" w:rsidRDefault="00BA3C75" w:rsidP="00E07754">
            <w:pPr>
              <w:tabs>
                <w:tab w:val="left" w:pos="1440"/>
              </w:tabs>
              <w:spacing w:line="360" w:lineRule="exact"/>
              <w:ind w:right="-43" w:firstLine="14"/>
              <w:jc w:val="center"/>
              <w:rPr>
                <w:rFonts w:ascii="Arial" w:hAnsi="Arial" w:cs="Arial"/>
                <w:sz w:val="18"/>
                <w:szCs w:val="18"/>
              </w:rPr>
            </w:pPr>
          </w:p>
        </w:tc>
      </w:tr>
      <w:tr w:rsidR="00BA3C75" w:rsidRPr="0093785C" w14:paraId="1EEE7C0F" w14:textId="77777777" w:rsidTr="006E2BAB">
        <w:trPr>
          <w:tblHeader/>
        </w:trPr>
        <w:tc>
          <w:tcPr>
            <w:tcW w:w="1680" w:type="dxa"/>
          </w:tcPr>
          <w:p w14:paraId="7940B4E0" w14:textId="77777777" w:rsidR="00BA3C75" w:rsidRPr="0093785C" w:rsidRDefault="00BA3C75" w:rsidP="00E07754">
            <w:pPr>
              <w:tabs>
                <w:tab w:val="left" w:pos="1440"/>
              </w:tabs>
              <w:spacing w:line="360" w:lineRule="exact"/>
              <w:ind w:right="-43" w:firstLine="14"/>
              <w:jc w:val="thaiDistribute"/>
              <w:rPr>
                <w:rFonts w:ascii="Arial" w:hAnsi="Arial" w:cs="Arial"/>
                <w:sz w:val="18"/>
                <w:szCs w:val="18"/>
              </w:rPr>
            </w:pPr>
          </w:p>
        </w:tc>
        <w:tc>
          <w:tcPr>
            <w:tcW w:w="1080" w:type="dxa"/>
            <w:vAlign w:val="bottom"/>
          </w:tcPr>
          <w:p w14:paraId="4267F727" w14:textId="77777777" w:rsidR="00BA3C75" w:rsidRPr="0093785C" w:rsidRDefault="00BA3C75" w:rsidP="00E07754">
            <w:pPr>
              <w:spacing w:line="360" w:lineRule="exact"/>
              <w:ind w:left="-108" w:right="-108" w:firstLine="14"/>
              <w:jc w:val="center"/>
              <w:rPr>
                <w:rFonts w:ascii="Arial" w:hAnsi="Arial" w:cs="Arial"/>
                <w:sz w:val="18"/>
                <w:szCs w:val="18"/>
              </w:rPr>
            </w:pPr>
            <w:r w:rsidRPr="0093785C">
              <w:rPr>
                <w:rFonts w:ascii="Arial" w:hAnsi="Arial" w:cs="Arial"/>
                <w:sz w:val="18"/>
                <w:szCs w:val="18"/>
              </w:rPr>
              <w:t>Sold</w:t>
            </w:r>
          </w:p>
        </w:tc>
        <w:tc>
          <w:tcPr>
            <w:tcW w:w="1080" w:type="dxa"/>
            <w:vAlign w:val="bottom"/>
          </w:tcPr>
          <w:p w14:paraId="29815DB9" w14:textId="77777777" w:rsidR="00BA3C75" w:rsidRPr="0093785C" w:rsidRDefault="00BA3C75" w:rsidP="00E07754">
            <w:pPr>
              <w:spacing w:line="360" w:lineRule="exact"/>
              <w:ind w:left="-108" w:right="-108" w:firstLine="14"/>
              <w:jc w:val="center"/>
              <w:rPr>
                <w:rFonts w:ascii="Arial" w:hAnsi="Arial" w:cs="Arial"/>
                <w:sz w:val="18"/>
                <w:szCs w:val="18"/>
              </w:rPr>
            </w:pPr>
            <w:r w:rsidRPr="0093785C">
              <w:rPr>
                <w:rFonts w:ascii="Arial" w:hAnsi="Arial" w:cs="Arial"/>
                <w:sz w:val="18"/>
                <w:szCs w:val="18"/>
              </w:rPr>
              <w:t xml:space="preserve">Bought </w:t>
            </w:r>
          </w:p>
        </w:tc>
        <w:tc>
          <w:tcPr>
            <w:tcW w:w="1080" w:type="dxa"/>
            <w:vAlign w:val="bottom"/>
          </w:tcPr>
          <w:p w14:paraId="62F551C7" w14:textId="77777777" w:rsidR="00BA3C75" w:rsidRPr="0093785C" w:rsidRDefault="00BA3C75" w:rsidP="00E07754">
            <w:pPr>
              <w:spacing w:line="360" w:lineRule="exact"/>
              <w:ind w:left="-108" w:right="-108" w:firstLine="14"/>
              <w:jc w:val="center"/>
              <w:rPr>
                <w:rFonts w:ascii="Arial" w:hAnsi="Arial" w:cs="Arial"/>
                <w:sz w:val="18"/>
                <w:szCs w:val="18"/>
              </w:rPr>
            </w:pPr>
            <w:r w:rsidRPr="0093785C">
              <w:rPr>
                <w:rFonts w:ascii="Arial" w:hAnsi="Arial" w:cs="Arial"/>
                <w:sz w:val="18"/>
                <w:szCs w:val="18"/>
              </w:rPr>
              <w:t>Sold</w:t>
            </w:r>
          </w:p>
        </w:tc>
        <w:tc>
          <w:tcPr>
            <w:tcW w:w="1080" w:type="dxa"/>
            <w:vAlign w:val="bottom"/>
          </w:tcPr>
          <w:p w14:paraId="784F3BBF" w14:textId="77777777" w:rsidR="00BA3C75" w:rsidRPr="0093785C" w:rsidRDefault="00BA3C75" w:rsidP="00E07754">
            <w:pPr>
              <w:spacing w:line="360" w:lineRule="exact"/>
              <w:ind w:left="-108" w:right="-108" w:firstLine="14"/>
              <w:jc w:val="center"/>
              <w:rPr>
                <w:rFonts w:ascii="Arial" w:hAnsi="Arial" w:cs="Arial"/>
                <w:sz w:val="18"/>
                <w:szCs w:val="18"/>
              </w:rPr>
            </w:pPr>
            <w:r w:rsidRPr="0093785C">
              <w:rPr>
                <w:rFonts w:ascii="Arial" w:hAnsi="Arial" w:cs="Arial"/>
                <w:sz w:val="18"/>
                <w:szCs w:val="18"/>
              </w:rPr>
              <w:t xml:space="preserve">Bought </w:t>
            </w:r>
          </w:p>
        </w:tc>
        <w:tc>
          <w:tcPr>
            <w:tcW w:w="3162" w:type="dxa"/>
            <w:gridSpan w:val="2"/>
          </w:tcPr>
          <w:p w14:paraId="12B40347" w14:textId="77777777" w:rsidR="00BA3C75" w:rsidRPr="0093785C" w:rsidRDefault="00BA3C75" w:rsidP="00E07754">
            <w:pPr>
              <w:pBdr>
                <w:bottom w:val="single" w:sz="4" w:space="1" w:color="auto"/>
              </w:pBdr>
              <w:tabs>
                <w:tab w:val="left" w:pos="1440"/>
              </w:tabs>
              <w:spacing w:line="360" w:lineRule="exact"/>
              <w:ind w:right="-43" w:firstLine="14"/>
              <w:jc w:val="center"/>
              <w:rPr>
                <w:rFonts w:ascii="Arial" w:hAnsi="Arial" w:cs="Arial"/>
                <w:sz w:val="18"/>
                <w:szCs w:val="18"/>
              </w:rPr>
            </w:pPr>
            <w:r w:rsidRPr="0093785C">
              <w:rPr>
                <w:rFonts w:ascii="Arial" w:hAnsi="Arial" w:cs="Arial"/>
                <w:sz w:val="18"/>
                <w:szCs w:val="18"/>
              </w:rPr>
              <w:t>Contractual exchange rate</w:t>
            </w:r>
          </w:p>
        </w:tc>
      </w:tr>
      <w:tr w:rsidR="00BA3C75" w:rsidRPr="0093785C" w14:paraId="1F575467" w14:textId="77777777" w:rsidTr="006E2BAB">
        <w:tc>
          <w:tcPr>
            <w:tcW w:w="1680" w:type="dxa"/>
            <w:vAlign w:val="bottom"/>
          </w:tcPr>
          <w:p w14:paraId="3E1A06F1" w14:textId="77777777" w:rsidR="00BA3C75" w:rsidRPr="0093785C" w:rsidRDefault="00BA3C75" w:rsidP="00E07754">
            <w:pPr>
              <w:pBdr>
                <w:bottom w:val="single" w:sz="4" w:space="1" w:color="auto"/>
              </w:pBdr>
              <w:tabs>
                <w:tab w:val="left" w:pos="1440"/>
              </w:tabs>
              <w:spacing w:line="360" w:lineRule="exact"/>
              <w:ind w:firstLine="14"/>
              <w:jc w:val="center"/>
              <w:rPr>
                <w:rFonts w:ascii="Arial" w:hAnsi="Arial" w:cs="Arial"/>
                <w:sz w:val="18"/>
                <w:szCs w:val="18"/>
                <w:cs/>
              </w:rPr>
            </w:pPr>
            <w:r w:rsidRPr="0093785C">
              <w:rPr>
                <w:rFonts w:ascii="Arial" w:hAnsi="Arial" w:cs="Arial"/>
                <w:sz w:val="18"/>
                <w:szCs w:val="18"/>
              </w:rPr>
              <w:t>Foreign currency</w:t>
            </w:r>
          </w:p>
        </w:tc>
        <w:tc>
          <w:tcPr>
            <w:tcW w:w="1080" w:type="dxa"/>
            <w:vAlign w:val="bottom"/>
          </w:tcPr>
          <w:p w14:paraId="07892DEF" w14:textId="77777777" w:rsidR="00BA3C75" w:rsidRPr="0093785C" w:rsidRDefault="00BA3C75" w:rsidP="00E07754">
            <w:pPr>
              <w:pBdr>
                <w:bottom w:val="single" w:sz="4" w:space="1" w:color="auto"/>
              </w:pBdr>
              <w:spacing w:line="360" w:lineRule="exact"/>
              <w:ind w:right="-43" w:firstLine="14"/>
              <w:jc w:val="center"/>
              <w:rPr>
                <w:rFonts w:ascii="Arial" w:hAnsi="Arial" w:cs="Arial"/>
                <w:sz w:val="18"/>
                <w:szCs w:val="18"/>
              </w:rPr>
            </w:pPr>
            <w:r w:rsidRPr="0093785C">
              <w:rPr>
                <w:rFonts w:ascii="Arial" w:hAnsi="Arial" w:cs="Arial"/>
                <w:sz w:val="18"/>
                <w:szCs w:val="18"/>
              </w:rPr>
              <w:t>amount</w:t>
            </w:r>
          </w:p>
        </w:tc>
        <w:tc>
          <w:tcPr>
            <w:tcW w:w="1080" w:type="dxa"/>
            <w:vAlign w:val="bottom"/>
          </w:tcPr>
          <w:p w14:paraId="34B3F042" w14:textId="77777777" w:rsidR="00BA3C75" w:rsidRPr="0093785C" w:rsidRDefault="00BA3C75" w:rsidP="00E07754">
            <w:pPr>
              <w:pBdr>
                <w:bottom w:val="single" w:sz="4" w:space="1" w:color="auto"/>
              </w:pBdr>
              <w:spacing w:line="360" w:lineRule="exact"/>
              <w:ind w:right="-43" w:firstLine="14"/>
              <w:jc w:val="center"/>
              <w:rPr>
                <w:rFonts w:ascii="Arial" w:hAnsi="Arial" w:cs="Arial"/>
                <w:sz w:val="18"/>
                <w:szCs w:val="18"/>
              </w:rPr>
            </w:pPr>
            <w:r w:rsidRPr="0093785C">
              <w:rPr>
                <w:rFonts w:ascii="Arial" w:hAnsi="Arial" w:cs="Arial"/>
                <w:sz w:val="18"/>
                <w:szCs w:val="18"/>
              </w:rPr>
              <w:t>amount</w:t>
            </w:r>
          </w:p>
        </w:tc>
        <w:tc>
          <w:tcPr>
            <w:tcW w:w="1080" w:type="dxa"/>
            <w:vAlign w:val="bottom"/>
          </w:tcPr>
          <w:p w14:paraId="7614E3EC" w14:textId="77777777" w:rsidR="00BA3C75" w:rsidRPr="0093785C" w:rsidRDefault="00BA3C75" w:rsidP="00E07754">
            <w:pPr>
              <w:pBdr>
                <w:bottom w:val="single" w:sz="4" w:space="1" w:color="auto"/>
              </w:pBdr>
              <w:spacing w:line="360" w:lineRule="exact"/>
              <w:ind w:right="-43" w:firstLine="14"/>
              <w:jc w:val="center"/>
              <w:rPr>
                <w:rFonts w:ascii="Arial" w:hAnsi="Arial" w:cs="Arial"/>
                <w:sz w:val="18"/>
                <w:szCs w:val="18"/>
              </w:rPr>
            </w:pPr>
            <w:r w:rsidRPr="0093785C">
              <w:rPr>
                <w:rFonts w:ascii="Arial" w:hAnsi="Arial" w:cs="Arial"/>
                <w:sz w:val="18"/>
                <w:szCs w:val="18"/>
              </w:rPr>
              <w:t>amount</w:t>
            </w:r>
          </w:p>
        </w:tc>
        <w:tc>
          <w:tcPr>
            <w:tcW w:w="1080" w:type="dxa"/>
            <w:vAlign w:val="bottom"/>
          </w:tcPr>
          <w:p w14:paraId="1A78CDAC" w14:textId="77777777" w:rsidR="00BA3C75" w:rsidRPr="0093785C" w:rsidRDefault="00BA3C75" w:rsidP="00E07754">
            <w:pPr>
              <w:pBdr>
                <w:bottom w:val="single" w:sz="4" w:space="1" w:color="auto"/>
              </w:pBdr>
              <w:spacing w:line="360" w:lineRule="exact"/>
              <w:ind w:right="-43" w:firstLine="14"/>
              <w:jc w:val="center"/>
              <w:rPr>
                <w:rFonts w:ascii="Arial" w:hAnsi="Arial" w:cs="Arial"/>
                <w:sz w:val="18"/>
                <w:szCs w:val="18"/>
              </w:rPr>
            </w:pPr>
            <w:r w:rsidRPr="0093785C">
              <w:rPr>
                <w:rFonts w:ascii="Arial" w:hAnsi="Arial" w:cs="Arial"/>
                <w:sz w:val="18"/>
                <w:szCs w:val="18"/>
              </w:rPr>
              <w:t>amount</w:t>
            </w:r>
          </w:p>
        </w:tc>
        <w:tc>
          <w:tcPr>
            <w:tcW w:w="1581" w:type="dxa"/>
          </w:tcPr>
          <w:p w14:paraId="2776F98E" w14:textId="77777777" w:rsidR="00BA3C75" w:rsidRPr="0093785C" w:rsidRDefault="00BA3C75" w:rsidP="00E07754">
            <w:pPr>
              <w:pBdr>
                <w:bottom w:val="single" w:sz="4" w:space="1" w:color="auto"/>
              </w:pBdr>
              <w:spacing w:line="360" w:lineRule="exact"/>
              <w:ind w:right="-43" w:firstLine="14"/>
              <w:jc w:val="center"/>
              <w:rPr>
                <w:rFonts w:ascii="Arial" w:hAnsi="Arial" w:cs="Arial"/>
                <w:sz w:val="18"/>
                <w:szCs w:val="18"/>
              </w:rPr>
            </w:pPr>
            <w:r w:rsidRPr="0093785C">
              <w:rPr>
                <w:rFonts w:ascii="Arial" w:hAnsi="Arial" w:cs="Arial"/>
                <w:sz w:val="18"/>
                <w:szCs w:val="18"/>
              </w:rPr>
              <w:t>Sold</w:t>
            </w:r>
          </w:p>
        </w:tc>
        <w:tc>
          <w:tcPr>
            <w:tcW w:w="1581" w:type="dxa"/>
          </w:tcPr>
          <w:p w14:paraId="1A508DA9" w14:textId="77777777" w:rsidR="00BA3C75" w:rsidRPr="0093785C" w:rsidRDefault="00BA3C75" w:rsidP="00E07754">
            <w:pPr>
              <w:pBdr>
                <w:bottom w:val="single" w:sz="4" w:space="1" w:color="auto"/>
              </w:pBdr>
              <w:spacing w:line="360" w:lineRule="exact"/>
              <w:ind w:right="-43" w:firstLine="14"/>
              <w:jc w:val="center"/>
              <w:rPr>
                <w:rFonts w:ascii="Arial" w:hAnsi="Arial" w:cs="Arial"/>
                <w:sz w:val="18"/>
                <w:szCs w:val="18"/>
                <w:cs/>
              </w:rPr>
            </w:pPr>
            <w:r w:rsidRPr="0093785C">
              <w:rPr>
                <w:rFonts w:ascii="Arial" w:hAnsi="Arial" w:cs="Arial"/>
                <w:sz w:val="18"/>
                <w:szCs w:val="18"/>
              </w:rPr>
              <w:t xml:space="preserve">Bought </w:t>
            </w:r>
          </w:p>
        </w:tc>
      </w:tr>
      <w:tr w:rsidR="00BA3C75" w:rsidRPr="0093785C" w14:paraId="5CB627FF" w14:textId="77777777" w:rsidTr="006E2BAB">
        <w:tc>
          <w:tcPr>
            <w:tcW w:w="1680" w:type="dxa"/>
          </w:tcPr>
          <w:p w14:paraId="744DBC3F" w14:textId="77777777" w:rsidR="00BA3C75" w:rsidRPr="0093785C" w:rsidRDefault="00BA3C75" w:rsidP="00E07754">
            <w:pPr>
              <w:tabs>
                <w:tab w:val="left" w:pos="1440"/>
              </w:tabs>
              <w:spacing w:line="360" w:lineRule="exact"/>
              <w:ind w:firstLine="14"/>
              <w:jc w:val="thaiDistribute"/>
              <w:rPr>
                <w:rFonts w:ascii="Arial" w:hAnsi="Arial" w:cs="Arial"/>
                <w:sz w:val="18"/>
                <w:szCs w:val="18"/>
                <w:cs/>
              </w:rPr>
            </w:pPr>
          </w:p>
        </w:tc>
        <w:tc>
          <w:tcPr>
            <w:tcW w:w="1080" w:type="dxa"/>
          </w:tcPr>
          <w:p w14:paraId="653BAC01" w14:textId="77777777" w:rsidR="00BA3C75" w:rsidRPr="0093785C" w:rsidRDefault="00BA3C75" w:rsidP="00E07754">
            <w:pPr>
              <w:spacing w:line="360" w:lineRule="exact"/>
              <w:ind w:right="-43" w:firstLine="14"/>
              <w:jc w:val="center"/>
              <w:rPr>
                <w:rFonts w:ascii="Arial" w:hAnsi="Arial" w:cs="Arial"/>
                <w:sz w:val="18"/>
                <w:szCs w:val="18"/>
                <w:cs/>
              </w:rPr>
            </w:pPr>
            <w:r w:rsidRPr="0093785C">
              <w:rPr>
                <w:rFonts w:ascii="Arial" w:hAnsi="Arial" w:cs="Arial"/>
                <w:sz w:val="18"/>
                <w:szCs w:val="18"/>
              </w:rPr>
              <w:t>(Million)</w:t>
            </w:r>
          </w:p>
        </w:tc>
        <w:tc>
          <w:tcPr>
            <w:tcW w:w="1080" w:type="dxa"/>
          </w:tcPr>
          <w:p w14:paraId="3D428A97" w14:textId="77777777" w:rsidR="00BA3C75" w:rsidRPr="0093785C" w:rsidRDefault="00BA3C75" w:rsidP="00E07754">
            <w:pPr>
              <w:spacing w:line="360" w:lineRule="exact"/>
              <w:ind w:right="-43" w:firstLine="14"/>
              <w:jc w:val="center"/>
              <w:rPr>
                <w:rFonts w:ascii="Arial" w:hAnsi="Arial" w:cs="Arial"/>
                <w:sz w:val="18"/>
                <w:szCs w:val="18"/>
                <w:cs/>
              </w:rPr>
            </w:pPr>
            <w:r w:rsidRPr="0093785C">
              <w:rPr>
                <w:rFonts w:ascii="Arial" w:hAnsi="Arial" w:cs="Arial"/>
                <w:sz w:val="18"/>
                <w:szCs w:val="18"/>
              </w:rPr>
              <w:t>(Million)</w:t>
            </w:r>
          </w:p>
        </w:tc>
        <w:tc>
          <w:tcPr>
            <w:tcW w:w="1080" w:type="dxa"/>
          </w:tcPr>
          <w:p w14:paraId="3CCB8FBB" w14:textId="77777777" w:rsidR="00BA3C75" w:rsidRPr="0093785C" w:rsidRDefault="00BA3C75" w:rsidP="00E07754">
            <w:pPr>
              <w:spacing w:line="360" w:lineRule="exact"/>
              <w:ind w:right="-43" w:firstLine="14"/>
              <w:jc w:val="center"/>
              <w:rPr>
                <w:rFonts w:ascii="Arial" w:hAnsi="Arial" w:cs="Arial"/>
                <w:sz w:val="18"/>
                <w:szCs w:val="18"/>
                <w:cs/>
              </w:rPr>
            </w:pPr>
            <w:r w:rsidRPr="0093785C">
              <w:rPr>
                <w:rFonts w:ascii="Arial" w:hAnsi="Arial" w:cs="Arial"/>
                <w:sz w:val="18"/>
                <w:szCs w:val="18"/>
              </w:rPr>
              <w:t>(Million)</w:t>
            </w:r>
          </w:p>
        </w:tc>
        <w:tc>
          <w:tcPr>
            <w:tcW w:w="1080" w:type="dxa"/>
          </w:tcPr>
          <w:p w14:paraId="6855E0B5" w14:textId="77777777" w:rsidR="00BA3C75" w:rsidRPr="0093785C" w:rsidRDefault="00BA3C75" w:rsidP="00E07754">
            <w:pPr>
              <w:spacing w:line="360" w:lineRule="exact"/>
              <w:ind w:right="-43" w:firstLine="14"/>
              <w:jc w:val="center"/>
              <w:rPr>
                <w:rFonts w:ascii="Arial" w:hAnsi="Arial" w:cs="Arial"/>
                <w:sz w:val="18"/>
                <w:szCs w:val="18"/>
                <w:cs/>
              </w:rPr>
            </w:pPr>
            <w:r w:rsidRPr="0093785C">
              <w:rPr>
                <w:rFonts w:ascii="Arial" w:hAnsi="Arial" w:cs="Arial"/>
                <w:sz w:val="18"/>
                <w:szCs w:val="18"/>
              </w:rPr>
              <w:t>(Million)</w:t>
            </w:r>
          </w:p>
        </w:tc>
        <w:tc>
          <w:tcPr>
            <w:tcW w:w="3162" w:type="dxa"/>
            <w:gridSpan w:val="2"/>
          </w:tcPr>
          <w:p w14:paraId="419A6F8C" w14:textId="77777777" w:rsidR="00BA3C75" w:rsidRPr="0093785C" w:rsidRDefault="00BA3C75" w:rsidP="00E07754">
            <w:pPr>
              <w:spacing w:line="360" w:lineRule="exact"/>
              <w:ind w:left="-108" w:right="-108" w:firstLine="14"/>
              <w:jc w:val="center"/>
              <w:rPr>
                <w:rFonts w:ascii="Arial" w:hAnsi="Arial" w:cs="Arial"/>
                <w:sz w:val="18"/>
                <w:szCs w:val="18"/>
                <w:cs/>
              </w:rPr>
            </w:pPr>
            <w:r w:rsidRPr="0093785C">
              <w:rPr>
                <w:rFonts w:ascii="Arial" w:hAnsi="Arial" w:cs="Arial"/>
                <w:sz w:val="18"/>
                <w:szCs w:val="18"/>
              </w:rPr>
              <w:t>(</w:t>
            </w:r>
            <w:r w:rsidRPr="0093785C">
              <w:rPr>
                <w:rFonts w:ascii="Arial" w:hAnsi="Arial" w:cs="Arial"/>
                <w:sz w:val="18"/>
                <w:szCs w:val="22"/>
              </w:rPr>
              <w:t>Per</w:t>
            </w:r>
            <w:r w:rsidRPr="0093785C">
              <w:rPr>
                <w:rFonts w:ascii="Arial" w:hAnsi="Arial" w:cs="Arial"/>
                <w:sz w:val="18"/>
                <w:szCs w:val="18"/>
              </w:rPr>
              <w:t xml:space="preserve"> 1 foreign currency unit)</w:t>
            </w:r>
          </w:p>
        </w:tc>
      </w:tr>
      <w:tr w:rsidR="00BA3C75" w:rsidRPr="0093785C" w14:paraId="49C75B31" w14:textId="77777777" w:rsidTr="006E2BAB">
        <w:tc>
          <w:tcPr>
            <w:tcW w:w="1680" w:type="dxa"/>
          </w:tcPr>
          <w:p w14:paraId="53294F2E" w14:textId="77777777" w:rsidR="00BA3C75" w:rsidRPr="0093785C" w:rsidRDefault="00BA3C75" w:rsidP="00E07754">
            <w:pPr>
              <w:tabs>
                <w:tab w:val="left" w:pos="1440"/>
              </w:tabs>
              <w:spacing w:line="360" w:lineRule="exact"/>
              <w:ind w:firstLine="14"/>
              <w:jc w:val="thaiDistribute"/>
              <w:rPr>
                <w:rFonts w:ascii="Arial" w:hAnsi="Arial" w:cs="Arial"/>
                <w:sz w:val="18"/>
                <w:szCs w:val="18"/>
                <w:cs/>
              </w:rPr>
            </w:pPr>
            <w:r w:rsidRPr="0093785C">
              <w:rPr>
                <w:rFonts w:ascii="Arial" w:hAnsi="Arial" w:cs="Arial"/>
                <w:sz w:val="18"/>
                <w:szCs w:val="18"/>
              </w:rPr>
              <w:t>US Dollar</w:t>
            </w:r>
          </w:p>
        </w:tc>
        <w:tc>
          <w:tcPr>
            <w:tcW w:w="1080" w:type="dxa"/>
          </w:tcPr>
          <w:p w14:paraId="72CF86FA"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6</w:t>
            </w:r>
          </w:p>
        </w:tc>
        <w:tc>
          <w:tcPr>
            <w:tcW w:w="1080" w:type="dxa"/>
          </w:tcPr>
          <w:p w14:paraId="1E7A1AE9"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8</w:t>
            </w:r>
          </w:p>
        </w:tc>
        <w:tc>
          <w:tcPr>
            <w:tcW w:w="1080" w:type="dxa"/>
          </w:tcPr>
          <w:p w14:paraId="4D671A4F" w14:textId="77777777" w:rsidR="00BA3C75" w:rsidRPr="0093785C" w:rsidRDefault="00BA3C75" w:rsidP="00E07754">
            <w:pPr>
              <w:spacing w:line="360" w:lineRule="exact"/>
              <w:ind w:left="-48" w:right="-108" w:firstLine="14"/>
              <w:jc w:val="center"/>
              <w:rPr>
                <w:rFonts w:ascii="Arial" w:hAnsi="Arial" w:cs="Arial"/>
                <w:sz w:val="18"/>
                <w:szCs w:val="18"/>
                <w:cs/>
              </w:rPr>
            </w:pPr>
            <w:r w:rsidRPr="0093785C">
              <w:rPr>
                <w:rFonts w:ascii="Arial" w:hAnsi="Arial" w:cs="Arial"/>
                <w:sz w:val="18"/>
                <w:szCs w:val="18"/>
              </w:rPr>
              <w:t>6</w:t>
            </w:r>
          </w:p>
        </w:tc>
        <w:tc>
          <w:tcPr>
            <w:tcW w:w="1080" w:type="dxa"/>
          </w:tcPr>
          <w:p w14:paraId="07693559" w14:textId="77777777" w:rsidR="00BA3C75" w:rsidRPr="0093785C" w:rsidRDefault="00BA3C75" w:rsidP="00E07754">
            <w:pPr>
              <w:spacing w:line="360" w:lineRule="exact"/>
              <w:ind w:left="-48" w:right="-108" w:firstLine="14"/>
              <w:jc w:val="center"/>
              <w:rPr>
                <w:rFonts w:ascii="Arial" w:hAnsi="Arial" w:cs="Arial"/>
                <w:sz w:val="18"/>
                <w:szCs w:val="18"/>
                <w:cs/>
              </w:rPr>
            </w:pPr>
            <w:r w:rsidRPr="0093785C">
              <w:rPr>
                <w:rFonts w:ascii="Arial" w:hAnsi="Arial" w:cs="Arial"/>
                <w:sz w:val="18"/>
                <w:szCs w:val="18"/>
              </w:rPr>
              <w:t>7</w:t>
            </w:r>
          </w:p>
        </w:tc>
        <w:tc>
          <w:tcPr>
            <w:tcW w:w="1581" w:type="dxa"/>
          </w:tcPr>
          <w:p w14:paraId="6A305957" w14:textId="77777777" w:rsidR="00BA3C75" w:rsidRPr="0093785C" w:rsidRDefault="00BA3C75" w:rsidP="00E07754">
            <w:pPr>
              <w:spacing w:line="360" w:lineRule="exact"/>
              <w:ind w:left="-78" w:right="-43" w:firstLine="14"/>
              <w:jc w:val="center"/>
              <w:rPr>
                <w:rFonts w:ascii="Arial" w:hAnsi="Arial" w:cs="Arial"/>
                <w:spacing w:val="-4"/>
                <w:sz w:val="18"/>
                <w:szCs w:val="18"/>
              </w:rPr>
            </w:pPr>
            <w:r w:rsidRPr="0093785C">
              <w:rPr>
                <w:rFonts w:ascii="Arial" w:hAnsi="Arial" w:cs="Arial"/>
                <w:spacing w:val="-4"/>
                <w:sz w:val="18"/>
                <w:szCs w:val="18"/>
              </w:rPr>
              <w:t>32.4 - 32.7 Baht</w:t>
            </w:r>
          </w:p>
        </w:tc>
        <w:tc>
          <w:tcPr>
            <w:tcW w:w="1581" w:type="dxa"/>
          </w:tcPr>
          <w:p w14:paraId="5BE05FC8" w14:textId="77777777" w:rsidR="00BA3C75" w:rsidRPr="0093785C" w:rsidRDefault="00BA3C75" w:rsidP="00E07754">
            <w:pPr>
              <w:spacing w:line="360" w:lineRule="exact"/>
              <w:ind w:left="-78" w:right="-43" w:firstLine="14"/>
              <w:jc w:val="center"/>
              <w:rPr>
                <w:rFonts w:ascii="Arial" w:hAnsi="Arial" w:cs="Arial"/>
                <w:spacing w:val="-4"/>
                <w:sz w:val="18"/>
                <w:szCs w:val="18"/>
                <w:cs/>
              </w:rPr>
            </w:pPr>
            <w:r w:rsidRPr="0093785C">
              <w:rPr>
                <w:rFonts w:ascii="Arial" w:hAnsi="Arial" w:cs="Arial"/>
                <w:spacing w:val="-4"/>
                <w:sz w:val="18"/>
                <w:szCs w:val="18"/>
              </w:rPr>
              <w:t>32.6 - 33.0 Baht</w:t>
            </w:r>
          </w:p>
        </w:tc>
      </w:tr>
      <w:tr w:rsidR="00BA3C75" w:rsidRPr="0093785C" w14:paraId="2B226491" w14:textId="77777777" w:rsidTr="006E2BAB">
        <w:tc>
          <w:tcPr>
            <w:tcW w:w="1680" w:type="dxa"/>
          </w:tcPr>
          <w:p w14:paraId="000230FC" w14:textId="77777777" w:rsidR="00BA3C75" w:rsidRPr="0093785C" w:rsidRDefault="00BA3C75" w:rsidP="00E07754">
            <w:pPr>
              <w:tabs>
                <w:tab w:val="left" w:pos="1440"/>
              </w:tabs>
              <w:spacing w:line="360" w:lineRule="exact"/>
              <w:ind w:firstLine="14"/>
              <w:jc w:val="thaiDistribute"/>
              <w:rPr>
                <w:rFonts w:ascii="Arial" w:hAnsi="Arial" w:cs="Arial"/>
                <w:sz w:val="18"/>
                <w:szCs w:val="18"/>
              </w:rPr>
            </w:pPr>
            <w:r w:rsidRPr="0093785C">
              <w:rPr>
                <w:rFonts w:ascii="Arial" w:hAnsi="Arial" w:cs="Arial"/>
                <w:sz w:val="18"/>
                <w:szCs w:val="18"/>
              </w:rPr>
              <w:t>US Dollar</w:t>
            </w:r>
          </w:p>
        </w:tc>
        <w:tc>
          <w:tcPr>
            <w:tcW w:w="1080" w:type="dxa"/>
          </w:tcPr>
          <w:p w14:paraId="6F1DE047"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080" w:type="dxa"/>
          </w:tcPr>
          <w:p w14:paraId="6831EE7D"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5</w:t>
            </w:r>
          </w:p>
        </w:tc>
        <w:tc>
          <w:tcPr>
            <w:tcW w:w="1080" w:type="dxa"/>
          </w:tcPr>
          <w:p w14:paraId="5E97325C"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080" w:type="dxa"/>
          </w:tcPr>
          <w:p w14:paraId="6973E469"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581" w:type="dxa"/>
          </w:tcPr>
          <w:p w14:paraId="1E0E8D0D" w14:textId="77777777" w:rsidR="00BA3C75" w:rsidRPr="0093785C" w:rsidRDefault="00BA3C75" w:rsidP="00E07754">
            <w:pPr>
              <w:spacing w:line="360" w:lineRule="exact"/>
              <w:ind w:left="-78" w:right="-43" w:firstLine="14"/>
              <w:jc w:val="center"/>
              <w:rPr>
                <w:rFonts w:ascii="Arial" w:hAnsi="Arial" w:cs="Arial"/>
                <w:spacing w:val="-4"/>
                <w:sz w:val="18"/>
                <w:szCs w:val="18"/>
              </w:rPr>
            </w:pPr>
            <w:r w:rsidRPr="0093785C">
              <w:rPr>
                <w:rFonts w:ascii="Arial" w:hAnsi="Arial" w:cs="Arial"/>
                <w:spacing w:val="-4"/>
                <w:sz w:val="18"/>
                <w:szCs w:val="18"/>
              </w:rPr>
              <w:t>-</w:t>
            </w:r>
          </w:p>
        </w:tc>
        <w:tc>
          <w:tcPr>
            <w:tcW w:w="1581" w:type="dxa"/>
          </w:tcPr>
          <w:p w14:paraId="2F45FDB2" w14:textId="77777777" w:rsidR="00BA3C75" w:rsidRPr="0093785C" w:rsidRDefault="00BA3C75" w:rsidP="00E07754">
            <w:pPr>
              <w:spacing w:line="360" w:lineRule="exact"/>
              <w:ind w:left="-78" w:right="-43" w:firstLine="14"/>
              <w:jc w:val="center"/>
              <w:rPr>
                <w:rFonts w:ascii="Arial" w:hAnsi="Arial" w:cs="Arial"/>
                <w:spacing w:val="-4"/>
                <w:sz w:val="18"/>
                <w:szCs w:val="18"/>
              </w:rPr>
            </w:pPr>
            <w:r w:rsidRPr="0093785C">
              <w:rPr>
                <w:rFonts w:ascii="Arial" w:hAnsi="Arial" w:cs="Arial"/>
                <w:spacing w:val="-4"/>
                <w:sz w:val="18"/>
                <w:szCs w:val="18"/>
              </w:rPr>
              <w:t>23,245 - 23,348 Vietnam Dong</w:t>
            </w:r>
          </w:p>
        </w:tc>
      </w:tr>
      <w:tr w:rsidR="00BA3C75" w:rsidRPr="0093785C" w14:paraId="27E75CCF" w14:textId="77777777" w:rsidTr="006E2BAB">
        <w:tc>
          <w:tcPr>
            <w:tcW w:w="1680" w:type="dxa"/>
          </w:tcPr>
          <w:p w14:paraId="6178CC6A" w14:textId="77777777" w:rsidR="00BA3C75" w:rsidRPr="0093785C" w:rsidRDefault="00BA3C75" w:rsidP="00E07754">
            <w:pPr>
              <w:tabs>
                <w:tab w:val="left" w:pos="1440"/>
              </w:tabs>
              <w:spacing w:line="360" w:lineRule="exact"/>
              <w:ind w:firstLine="14"/>
              <w:jc w:val="thaiDistribute"/>
              <w:rPr>
                <w:rFonts w:ascii="Arial" w:hAnsi="Arial" w:cs="Arial"/>
                <w:sz w:val="18"/>
                <w:szCs w:val="18"/>
              </w:rPr>
            </w:pPr>
            <w:r w:rsidRPr="0093785C">
              <w:rPr>
                <w:rFonts w:ascii="Arial" w:hAnsi="Arial" w:cs="Arial"/>
                <w:sz w:val="18"/>
                <w:szCs w:val="18"/>
              </w:rPr>
              <w:t>US Dollar</w:t>
            </w:r>
          </w:p>
        </w:tc>
        <w:tc>
          <w:tcPr>
            <w:tcW w:w="1080" w:type="dxa"/>
          </w:tcPr>
          <w:p w14:paraId="7246F21F"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080" w:type="dxa"/>
          </w:tcPr>
          <w:p w14:paraId="26C37385"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11</w:t>
            </w:r>
          </w:p>
        </w:tc>
        <w:tc>
          <w:tcPr>
            <w:tcW w:w="1080" w:type="dxa"/>
          </w:tcPr>
          <w:p w14:paraId="33336A4B"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080" w:type="dxa"/>
          </w:tcPr>
          <w:p w14:paraId="568182D5"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581" w:type="dxa"/>
          </w:tcPr>
          <w:p w14:paraId="4184F913" w14:textId="77777777" w:rsidR="00BA3C75" w:rsidRPr="0093785C" w:rsidRDefault="00BA3C75" w:rsidP="00E07754">
            <w:pPr>
              <w:spacing w:line="360" w:lineRule="exact"/>
              <w:ind w:left="-78" w:right="-43" w:firstLine="14"/>
              <w:jc w:val="center"/>
              <w:rPr>
                <w:rFonts w:ascii="Arial" w:hAnsi="Arial" w:cs="Arial"/>
                <w:spacing w:val="-4"/>
                <w:sz w:val="18"/>
                <w:szCs w:val="18"/>
              </w:rPr>
            </w:pPr>
            <w:r w:rsidRPr="0093785C">
              <w:rPr>
                <w:rFonts w:ascii="Arial" w:hAnsi="Arial" w:cs="Arial"/>
                <w:spacing w:val="-4"/>
                <w:sz w:val="18"/>
                <w:szCs w:val="18"/>
              </w:rPr>
              <w:t>-</w:t>
            </w:r>
          </w:p>
        </w:tc>
        <w:tc>
          <w:tcPr>
            <w:tcW w:w="1581" w:type="dxa"/>
          </w:tcPr>
          <w:p w14:paraId="2554239F" w14:textId="77777777" w:rsidR="00BA3C75" w:rsidRPr="0093785C" w:rsidRDefault="00BA3C75" w:rsidP="00E07754">
            <w:pPr>
              <w:spacing w:line="360" w:lineRule="exact"/>
              <w:ind w:left="-78" w:right="-43" w:firstLine="14"/>
              <w:jc w:val="center"/>
              <w:rPr>
                <w:rFonts w:ascii="Arial" w:hAnsi="Arial" w:cs="Arial"/>
                <w:spacing w:val="-4"/>
                <w:sz w:val="18"/>
                <w:szCs w:val="18"/>
              </w:rPr>
            </w:pPr>
            <w:r w:rsidRPr="0093785C">
              <w:rPr>
                <w:rFonts w:ascii="Arial" w:hAnsi="Arial" w:cs="Arial"/>
                <w:spacing w:val="-4"/>
                <w:sz w:val="18"/>
                <w:szCs w:val="18"/>
              </w:rPr>
              <w:t>14,458 - 15,391 Indonesia Rupiah</w:t>
            </w:r>
          </w:p>
        </w:tc>
      </w:tr>
      <w:tr w:rsidR="00BA3C75" w:rsidRPr="0093785C" w14:paraId="33EC4B1A" w14:textId="77777777" w:rsidTr="006E2BAB">
        <w:tc>
          <w:tcPr>
            <w:tcW w:w="1680" w:type="dxa"/>
          </w:tcPr>
          <w:p w14:paraId="71E04710" w14:textId="77777777" w:rsidR="00BA3C75" w:rsidRPr="0093785C" w:rsidRDefault="00BA3C75" w:rsidP="00E07754">
            <w:pPr>
              <w:tabs>
                <w:tab w:val="left" w:pos="1440"/>
              </w:tabs>
              <w:spacing w:line="360" w:lineRule="exact"/>
              <w:ind w:firstLine="14"/>
              <w:jc w:val="thaiDistribute"/>
              <w:rPr>
                <w:rFonts w:ascii="Arial" w:hAnsi="Arial" w:cs="Arial"/>
                <w:sz w:val="18"/>
                <w:szCs w:val="18"/>
              </w:rPr>
            </w:pPr>
            <w:r w:rsidRPr="0093785C">
              <w:rPr>
                <w:rFonts w:ascii="Arial" w:hAnsi="Arial" w:cs="Arial"/>
                <w:sz w:val="18"/>
                <w:szCs w:val="18"/>
              </w:rPr>
              <w:t>Euro</w:t>
            </w:r>
          </w:p>
        </w:tc>
        <w:tc>
          <w:tcPr>
            <w:tcW w:w="1080" w:type="dxa"/>
          </w:tcPr>
          <w:p w14:paraId="44133729"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080" w:type="dxa"/>
          </w:tcPr>
          <w:p w14:paraId="3037ED99"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12</w:t>
            </w:r>
          </w:p>
        </w:tc>
        <w:tc>
          <w:tcPr>
            <w:tcW w:w="1080" w:type="dxa"/>
          </w:tcPr>
          <w:p w14:paraId="6CA2C7EB"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w:t>
            </w:r>
          </w:p>
        </w:tc>
        <w:tc>
          <w:tcPr>
            <w:tcW w:w="1080" w:type="dxa"/>
          </w:tcPr>
          <w:p w14:paraId="3BDC6B32" w14:textId="77777777" w:rsidR="00BA3C75" w:rsidRPr="0093785C" w:rsidRDefault="00BA3C75" w:rsidP="00E07754">
            <w:pPr>
              <w:spacing w:line="360" w:lineRule="exact"/>
              <w:ind w:left="-48" w:right="-108" w:firstLine="14"/>
              <w:jc w:val="center"/>
              <w:rPr>
                <w:rFonts w:ascii="Arial" w:hAnsi="Arial" w:cs="Arial"/>
                <w:sz w:val="18"/>
                <w:szCs w:val="18"/>
              </w:rPr>
            </w:pPr>
            <w:r w:rsidRPr="0093785C">
              <w:rPr>
                <w:rFonts w:ascii="Arial" w:hAnsi="Arial" w:cs="Arial"/>
                <w:sz w:val="18"/>
                <w:szCs w:val="18"/>
              </w:rPr>
              <w:t>12</w:t>
            </w:r>
          </w:p>
        </w:tc>
        <w:tc>
          <w:tcPr>
            <w:tcW w:w="1581" w:type="dxa"/>
          </w:tcPr>
          <w:p w14:paraId="12093B80" w14:textId="77777777" w:rsidR="00BA3C75" w:rsidRPr="0093785C" w:rsidRDefault="00BA3C75" w:rsidP="00E07754">
            <w:pPr>
              <w:spacing w:line="360" w:lineRule="exact"/>
              <w:ind w:left="-78" w:right="-43" w:firstLine="14"/>
              <w:jc w:val="center"/>
              <w:rPr>
                <w:rFonts w:ascii="Arial" w:hAnsi="Arial" w:cs="Arial"/>
                <w:spacing w:val="-4"/>
                <w:sz w:val="18"/>
                <w:szCs w:val="18"/>
              </w:rPr>
            </w:pPr>
            <w:r w:rsidRPr="0093785C">
              <w:rPr>
                <w:rFonts w:ascii="Arial" w:hAnsi="Arial" w:cs="Arial"/>
                <w:spacing w:val="-4"/>
                <w:sz w:val="18"/>
                <w:szCs w:val="18"/>
              </w:rPr>
              <w:t>-</w:t>
            </w:r>
          </w:p>
        </w:tc>
        <w:tc>
          <w:tcPr>
            <w:tcW w:w="1581" w:type="dxa"/>
          </w:tcPr>
          <w:p w14:paraId="073C6B48" w14:textId="77777777" w:rsidR="00BA3C75" w:rsidRPr="0093785C" w:rsidRDefault="00BA3C75" w:rsidP="00E07754">
            <w:pPr>
              <w:spacing w:line="360" w:lineRule="exact"/>
              <w:ind w:left="-78" w:right="-43" w:firstLine="14"/>
              <w:jc w:val="center"/>
              <w:rPr>
                <w:rFonts w:ascii="Arial" w:hAnsi="Arial" w:cs="Arial"/>
                <w:spacing w:val="-4"/>
                <w:sz w:val="18"/>
                <w:szCs w:val="18"/>
              </w:rPr>
            </w:pPr>
            <w:r w:rsidRPr="0093785C">
              <w:rPr>
                <w:rFonts w:ascii="Arial" w:hAnsi="Arial" w:cs="Arial"/>
                <w:spacing w:val="-4"/>
                <w:sz w:val="18"/>
                <w:szCs w:val="18"/>
              </w:rPr>
              <w:t xml:space="preserve">1.1 US Dollar </w:t>
            </w:r>
          </w:p>
        </w:tc>
      </w:tr>
    </w:tbl>
    <w:p w14:paraId="0B09E2CA" w14:textId="77777777" w:rsidR="004407D8" w:rsidRPr="0093785C" w:rsidRDefault="004407D8" w:rsidP="0093785C">
      <w:pPr>
        <w:tabs>
          <w:tab w:val="left" w:pos="600"/>
        </w:tabs>
        <w:spacing w:before="200" w:after="120" w:line="380" w:lineRule="exact"/>
        <w:ind w:left="605"/>
        <w:jc w:val="thaiDistribute"/>
        <w:rPr>
          <w:rFonts w:ascii="Arial" w:hAnsi="Arial" w:cs="Arial"/>
          <w:sz w:val="22"/>
          <w:szCs w:val="22"/>
        </w:rPr>
      </w:pPr>
      <w:r w:rsidRPr="0093785C">
        <w:rPr>
          <w:rFonts w:ascii="Arial" w:hAnsi="Arial" w:cs="Arial"/>
          <w:sz w:val="22"/>
          <w:szCs w:val="22"/>
        </w:rPr>
        <w:lastRenderedPageBreak/>
        <w:t xml:space="preserve">In addition, the </w:t>
      </w:r>
      <w:r w:rsidR="00EA002F" w:rsidRPr="0093785C">
        <w:rPr>
          <w:rFonts w:ascii="Arial" w:hAnsi="Arial" w:cs="Arial"/>
          <w:sz w:val="22"/>
          <w:szCs w:val="22"/>
        </w:rPr>
        <w:t>Group</w:t>
      </w:r>
      <w:r w:rsidRPr="0093785C">
        <w:rPr>
          <w:rFonts w:ascii="Arial" w:hAnsi="Arial" w:cs="Arial"/>
          <w:sz w:val="22"/>
          <w:szCs w:val="22"/>
        </w:rPr>
        <w:t xml:space="preserve"> exposed to foreign exchange risk on their investments in overseas subsidiaries, joint ventures and associates, loans to overseas subsidiaries and loans from financial institution. These investments and loans are currently not hedged by derivative financial instruments.</w:t>
      </w:r>
    </w:p>
    <w:p w14:paraId="154E17A8" w14:textId="77777777" w:rsidR="00B344E6" w:rsidRPr="0093785C" w:rsidRDefault="00B344E6" w:rsidP="0093785C">
      <w:pPr>
        <w:overflowPunct/>
        <w:autoSpaceDE/>
        <w:autoSpaceDN/>
        <w:adjustRightInd/>
        <w:spacing w:before="120" w:after="120" w:line="380" w:lineRule="exact"/>
        <w:ind w:firstLine="605"/>
        <w:textAlignment w:val="auto"/>
        <w:rPr>
          <w:rFonts w:ascii="Arial" w:hAnsi="Arial" w:cs="Arial"/>
          <w:b/>
          <w:bCs/>
          <w:i/>
          <w:iCs/>
          <w:sz w:val="22"/>
          <w:szCs w:val="22"/>
        </w:rPr>
      </w:pPr>
      <w:r w:rsidRPr="0093785C">
        <w:rPr>
          <w:rFonts w:ascii="Arial" w:hAnsi="Arial" w:cs="Arial"/>
          <w:b/>
          <w:bCs/>
          <w:i/>
          <w:iCs/>
          <w:sz w:val="22"/>
          <w:szCs w:val="22"/>
        </w:rPr>
        <w:t>Risk from fluctuation in raw materials and finished goods prices</w:t>
      </w:r>
    </w:p>
    <w:p w14:paraId="6FEE4B50" w14:textId="77777777" w:rsidR="00B344E6" w:rsidRPr="0093785C" w:rsidRDefault="001405B2" w:rsidP="0093785C">
      <w:pPr>
        <w:tabs>
          <w:tab w:val="left" w:pos="605"/>
        </w:tabs>
        <w:spacing w:before="120" w:after="120" w:line="380" w:lineRule="exact"/>
        <w:ind w:left="605"/>
        <w:jc w:val="thaiDistribute"/>
        <w:rPr>
          <w:rFonts w:ascii="Arial" w:hAnsi="Arial" w:cs="Arial"/>
          <w:sz w:val="22"/>
          <w:szCs w:val="22"/>
        </w:rPr>
      </w:pPr>
      <w:r w:rsidRPr="0093785C">
        <w:rPr>
          <w:rFonts w:ascii="Arial" w:hAnsi="Arial" w:cs="Arial"/>
          <w:sz w:val="22"/>
          <w:szCs w:val="22"/>
        </w:rPr>
        <w:t xml:space="preserve">The </w:t>
      </w:r>
      <w:r w:rsidR="00EA002F" w:rsidRPr="0093785C">
        <w:rPr>
          <w:rFonts w:ascii="Arial" w:hAnsi="Arial" w:cs="Arial"/>
          <w:sz w:val="22"/>
          <w:szCs w:val="22"/>
        </w:rPr>
        <w:t>Group is</w:t>
      </w:r>
      <w:r w:rsidR="001F3CC0" w:rsidRPr="0093785C">
        <w:rPr>
          <w:rFonts w:ascii="Arial" w:hAnsi="Arial" w:cs="Arial"/>
          <w:sz w:val="22"/>
          <w:szCs w:val="22"/>
        </w:rPr>
        <w:t xml:space="preserve"> </w:t>
      </w:r>
      <w:r w:rsidR="00B344E6" w:rsidRPr="0093785C">
        <w:rPr>
          <w:rFonts w:ascii="Arial" w:hAnsi="Arial" w:cs="Arial"/>
          <w:sz w:val="22"/>
          <w:szCs w:val="22"/>
        </w:rPr>
        <w:t>exposed to risk from fluctuations in the</w:t>
      </w:r>
      <w:r w:rsidR="00C4568F" w:rsidRPr="0093785C">
        <w:rPr>
          <w:rFonts w:ascii="Arial" w:hAnsi="Arial" w:cs="Arial"/>
          <w:sz w:val="22"/>
          <w:szCs w:val="22"/>
        </w:rPr>
        <w:t xml:space="preserve"> </w:t>
      </w:r>
      <w:r w:rsidR="00B344E6" w:rsidRPr="0093785C">
        <w:rPr>
          <w:rFonts w:ascii="Arial" w:hAnsi="Arial" w:cs="Arial"/>
          <w:sz w:val="22"/>
          <w:szCs w:val="22"/>
        </w:rPr>
        <w:t>price of</w:t>
      </w:r>
      <w:r w:rsidR="00EA002F" w:rsidRPr="0093785C">
        <w:rPr>
          <w:rFonts w:ascii="Arial" w:hAnsi="Arial" w:cs="Arial"/>
          <w:sz w:val="22"/>
          <w:szCs w:val="22"/>
        </w:rPr>
        <w:t xml:space="preserve"> </w:t>
      </w:r>
      <w:r w:rsidR="00B344E6" w:rsidRPr="0093785C">
        <w:rPr>
          <w:rFonts w:ascii="Arial" w:hAnsi="Arial" w:cs="Arial"/>
          <w:sz w:val="22"/>
          <w:szCs w:val="22"/>
        </w:rPr>
        <w:t>raw materials and</w:t>
      </w:r>
      <w:r w:rsidR="00C4568F" w:rsidRPr="0093785C">
        <w:rPr>
          <w:rFonts w:ascii="Arial" w:hAnsi="Arial" w:cs="Arial"/>
          <w:sz w:val="22"/>
          <w:szCs w:val="22"/>
        </w:rPr>
        <w:t xml:space="preserve"> </w:t>
      </w:r>
      <w:r w:rsidR="00B344E6" w:rsidRPr="0093785C">
        <w:rPr>
          <w:rFonts w:ascii="Arial" w:hAnsi="Arial" w:cs="Arial"/>
          <w:sz w:val="22"/>
          <w:szCs w:val="22"/>
        </w:rPr>
        <w:t xml:space="preserve">finished goods. To manage these risks, </w:t>
      </w:r>
      <w:r w:rsidR="00876471" w:rsidRPr="0093785C">
        <w:rPr>
          <w:rFonts w:ascii="Arial" w:hAnsi="Arial" w:cs="Arial"/>
          <w:sz w:val="22"/>
          <w:szCs w:val="22"/>
        </w:rPr>
        <w:t xml:space="preserve">the </w:t>
      </w:r>
      <w:r w:rsidR="00EA002F" w:rsidRPr="0093785C">
        <w:rPr>
          <w:rFonts w:ascii="Arial" w:hAnsi="Arial" w:cs="Arial"/>
          <w:sz w:val="22"/>
          <w:szCs w:val="22"/>
        </w:rPr>
        <w:t>Group has</w:t>
      </w:r>
      <w:r w:rsidR="00485CD9" w:rsidRPr="0093785C">
        <w:rPr>
          <w:rFonts w:ascii="Arial" w:hAnsi="Arial" w:cs="Arial"/>
          <w:sz w:val="22"/>
          <w:szCs w:val="22"/>
        </w:rPr>
        <w:t xml:space="preserve"> entered into forward/future contracts to purchase/sell of raw materials and finished goods, and option contracts to purchase/sell of raw materials and finished goods</w:t>
      </w:r>
      <w:r w:rsidR="00B344E6" w:rsidRPr="0093785C">
        <w:rPr>
          <w:rFonts w:ascii="Arial" w:hAnsi="Arial" w:cs="Arial"/>
          <w:sz w:val="22"/>
          <w:szCs w:val="22"/>
        </w:rPr>
        <w:t xml:space="preserve"> to hedge the risk from fluctuation in </w:t>
      </w:r>
      <w:r w:rsidR="00C4568F" w:rsidRPr="0093785C">
        <w:rPr>
          <w:rFonts w:ascii="Arial" w:hAnsi="Arial" w:cs="Arial"/>
          <w:sz w:val="22"/>
          <w:szCs w:val="22"/>
        </w:rPr>
        <w:t>such</w:t>
      </w:r>
      <w:r w:rsidR="0082559E" w:rsidRPr="0093785C">
        <w:rPr>
          <w:rFonts w:ascii="Arial" w:hAnsi="Arial" w:cs="Arial"/>
          <w:sz w:val="22"/>
          <w:szCs w:val="22"/>
        </w:rPr>
        <w:t xml:space="preserve"> price</w:t>
      </w:r>
      <w:r w:rsidR="00C4568F" w:rsidRPr="0093785C">
        <w:rPr>
          <w:rFonts w:ascii="Arial" w:hAnsi="Arial" w:cs="Arial"/>
          <w:sz w:val="22"/>
          <w:szCs w:val="22"/>
        </w:rPr>
        <w:t>s</w:t>
      </w:r>
      <w:r w:rsidR="00B344E6" w:rsidRPr="0093785C">
        <w:rPr>
          <w:rFonts w:ascii="Arial" w:hAnsi="Arial" w:cs="Arial"/>
          <w:sz w:val="22"/>
          <w:szCs w:val="22"/>
        </w:rPr>
        <w:t>.</w:t>
      </w:r>
    </w:p>
    <w:p w14:paraId="23CC409D" w14:textId="77777777" w:rsidR="00B344E6" w:rsidRPr="0093785C" w:rsidRDefault="00B344E6" w:rsidP="00E07754">
      <w:pPr>
        <w:tabs>
          <w:tab w:val="left" w:pos="605"/>
        </w:tabs>
        <w:spacing w:before="120" w:after="120" w:line="380" w:lineRule="exact"/>
        <w:ind w:left="605"/>
        <w:jc w:val="thaiDistribute"/>
        <w:rPr>
          <w:rFonts w:ascii="Arial" w:hAnsi="Arial" w:cs="Arial"/>
          <w:sz w:val="22"/>
          <w:szCs w:val="22"/>
        </w:rPr>
      </w:pPr>
      <w:r w:rsidRPr="0093785C">
        <w:rPr>
          <w:rFonts w:ascii="Arial" w:hAnsi="Arial" w:cs="Arial"/>
          <w:sz w:val="22"/>
          <w:szCs w:val="22"/>
        </w:rPr>
        <w:t xml:space="preserve">As at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00485CD9" w:rsidRPr="0093785C">
        <w:rPr>
          <w:rFonts w:ascii="Arial" w:hAnsi="Arial" w:cs="Arial"/>
          <w:sz w:val="22"/>
          <w:szCs w:val="22"/>
        </w:rPr>
        <w:t xml:space="preserve">, the </w:t>
      </w:r>
      <w:r w:rsidR="00EA002F" w:rsidRPr="0093785C">
        <w:rPr>
          <w:rFonts w:ascii="Arial" w:hAnsi="Arial" w:cs="Arial"/>
          <w:sz w:val="22"/>
          <w:szCs w:val="22"/>
        </w:rPr>
        <w:t>Group</w:t>
      </w:r>
      <w:r w:rsidR="00485CD9" w:rsidRPr="0093785C">
        <w:rPr>
          <w:rFonts w:ascii="Arial" w:hAnsi="Arial" w:cs="Arial"/>
          <w:sz w:val="22"/>
          <w:szCs w:val="22"/>
        </w:rPr>
        <w:t xml:space="preserve"> had</w:t>
      </w:r>
      <w:r w:rsidR="00845ECB" w:rsidRPr="0093785C">
        <w:rPr>
          <w:rFonts w:ascii="Arial" w:hAnsi="Arial" w:cs="Arial"/>
          <w:sz w:val="22"/>
          <w:szCs w:val="22"/>
        </w:rPr>
        <w:t xml:space="preserve"> </w:t>
      </w:r>
      <w:r w:rsidRPr="0093785C">
        <w:rPr>
          <w:rFonts w:ascii="Arial" w:hAnsi="Arial" w:cs="Arial"/>
          <w:sz w:val="22"/>
          <w:szCs w:val="22"/>
        </w:rPr>
        <w:t xml:space="preserve">outstanding price hedging contracts </w:t>
      </w:r>
      <w:r w:rsidR="00F806A7" w:rsidRPr="0093785C">
        <w:rPr>
          <w:rFonts w:ascii="Arial" w:hAnsi="Arial" w:cs="Arial"/>
          <w:sz w:val="22"/>
          <w:szCs w:val="22"/>
        </w:rPr>
        <w:t xml:space="preserve">which maturity date within one year </w:t>
      </w:r>
      <w:r w:rsidR="00ED17DE" w:rsidRPr="0093785C">
        <w:rPr>
          <w:rFonts w:ascii="Arial" w:hAnsi="Arial" w:cs="Arial"/>
          <w:sz w:val="22"/>
          <w:szCs w:val="22"/>
        </w:rPr>
        <w:t>are</w:t>
      </w:r>
      <w:r w:rsidR="00485CD9" w:rsidRPr="0093785C">
        <w:rPr>
          <w:rFonts w:ascii="Arial" w:hAnsi="Arial" w:cs="Arial"/>
          <w:sz w:val="22"/>
          <w:szCs w:val="22"/>
        </w:rPr>
        <w:t xml:space="preserve"> presented in the statements of financial position at fair value and were </w:t>
      </w:r>
      <w:proofErr w:type="spellStart"/>
      <w:r w:rsidR="00485CD9" w:rsidRPr="0093785C">
        <w:rPr>
          <w:rFonts w:ascii="Arial" w:hAnsi="Arial" w:cs="Arial"/>
          <w:sz w:val="22"/>
          <w:szCs w:val="22"/>
        </w:rPr>
        <w:t>summarised</w:t>
      </w:r>
      <w:proofErr w:type="spellEnd"/>
      <w:r w:rsidR="00485CD9" w:rsidRPr="0093785C">
        <w:rPr>
          <w:rFonts w:ascii="Arial" w:hAnsi="Arial" w:cs="Arial"/>
          <w:sz w:val="22"/>
          <w:szCs w:val="22"/>
        </w:rPr>
        <w:t xml:space="preserve"> below.</w:t>
      </w:r>
    </w:p>
    <w:tbl>
      <w:tblPr>
        <w:tblW w:w="8820" w:type="dxa"/>
        <w:tblInd w:w="540" w:type="dxa"/>
        <w:tblLayout w:type="fixed"/>
        <w:tblLook w:val="04A0" w:firstRow="1" w:lastRow="0" w:firstColumn="1" w:lastColumn="0" w:noHBand="0" w:noVBand="1"/>
      </w:tblPr>
      <w:tblGrid>
        <w:gridCol w:w="3240"/>
        <w:gridCol w:w="2070"/>
        <w:gridCol w:w="1755"/>
        <w:gridCol w:w="1755"/>
      </w:tblGrid>
      <w:tr w:rsidR="00CE5052" w:rsidRPr="0093785C" w14:paraId="148DF9D3" w14:textId="77777777" w:rsidTr="00C8082C">
        <w:trPr>
          <w:tblHeader/>
        </w:trPr>
        <w:tc>
          <w:tcPr>
            <w:tcW w:w="3240" w:type="dxa"/>
            <w:vAlign w:val="bottom"/>
          </w:tcPr>
          <w:p w14:paraId="6DD786F2" w14:textId="77777777" w:rsidR="00CE5052" w:rsidRPr="0093785C" w:rsidRDefault="00CE5052" w:rsidP="0093785C">
            <w:pPr>
              <w:tabs>
                <w:tab w:val="left" w:pos="900"/>
                <w:tab w:val="left" w:pos="1440"/>
              </w:tabs>
              <w:spacing w:line="380" w:lineRule="exact"/>
              <w:jc w:val="center"/>
              <w:rPr>
                <w:rFonts w:ascii="Arial" w:hAnsi="Arial" w:cs="Arial"/>
                <w:sz w:val="20"/>
                <w:szCs w:val="20"/>
              </w:rPr>
            </w:pPr>
          </w:p>
        </w:tc>
        <w:tc>
          <w:tcPr>
            <w:tcW w:w="2070" w:type="dxa"/>
          </w:tcPr>
          <w:p w14:paraId="0060EFCC" w14:textId="77777777" w:rsidR="00CE5052" w:rsidRPr="0093785C" w:rsidRDefault="00CE5052" w:rsidP="0093785C">
            <w:pPr>
              <w:tabs>
                <w:tab w:val="left" w:pos="900"/>
                <w:tab w:val="left" w:pos="1440"/>
              </w:tabs>
              <w:spacing w:line="380" w:lineRule="exact"/>
              <w:jc w:val="right"/>
              <w:rPr>
                <w:rFonts w:ascii="Arial" w:hAnsi="Arial" w:cs="Arial"/>
                <w:sz w:val="20"/>
                <w:szCs w:val="20"/>
              </w:rPr>
            </w:pPr>
          </w:p>
        </w:tc>
        <w:tc>
          <w:tcPr>
            <w:tcW w:w="3510" w:type="dxa"/>
            <w:gridSpan w:val="2"/>
            <w:hideMark/>
          </w:tcPr>
          <w:p w14:paraId="21DC1E95" w14:textId="77777777" w:rsidR="00CE5052" w:rsidRPr="0093785C" w:rsidRDefault="00CE5052" w:rsidP="0093785C">
            <w:pPr>
              <w:tabs>
                <w:tab w:val="left" w:pos="900"/>
                <w:tab w:val="left" w:pos="1440"/>
              </w:tabs>
              <w:spacing w:line="380" w:lineRule="exact"/>
              <w:jc w:val="right"/>
              <w:rPr>
                <w:rFonts w:ascii="Arial" w:hAnsi="Arial" w:cs="Arial"/>
                <w:sz w:val="20"/>
                <w:szCs w:val="20"/>
                <w:cs/>
              </w:rPr>
            </w:pPr>
            <w:r w:rsidRPr="0093785C">
              <w:rPr>
                <w:rFonts w:ascii="Arial" w:hAnsi="Arial" w:cs="Arial"/>
                <w:sz w:val="20"/>
                <w:szCs w:val="20"/>
              </w:rPr>
              <w:t>(Unit: Million Baht)</w:t>
            </w:r>
          </w:p>
        </w:tc>
      </w:tr>
      <w:tr w:rsidR="00AD22BE" w:rsidRPr="0093785C" w14:paraId="3D51EF52" w14:textId="77777777" w:rsidTr="00C12EEC">
        <w:trPr>
          <w:tblHeader/>
        </w:trPr>
        <w:tc>
          <w:tcPr>
            <w:tcW w:w="3240" w:type="dxa"/>
            <w:vAlign w:val="bottom"/>
          </w:tcPr>
          <w:p w14:paraId="25B5BE4A" w14:textId="77777777" w:rsidR="00AD22BE" w:rsidRPr="0093785C" w:rsidRDefault="00AD22BE" w:rsidP="0093785C">
            <w:pPr>
              <w:pBdr>
                <w:bottom w:val="single" w:sz="4" w:space="1" w:color="auto"/>
              </w:pBdr>
              <w:tabs>
                <w:tab w:val="left" w:pos="900"/>
                <w:tab w:val="left" w:pos="1440"/>
              </w:tabs>
              <w:spacing w:line="380" w:lineRule="exact"/>
              <w:jc w:val="center"/>
              <w:rPr>
                <w:rFonts w:ascii="Arial" w:hAnsi="Arial" w:cs="Arial"/>
                <w:sz w:val="20"/>
                <w:szCs w:val="20"/>
                <w:cs/>
              </w:rPr>
            </w:pPr>
            <w:r w:rsidRPr="0093785C">
              <w:rPr>
                <w:rFonts w:ascii="Arial" w:hAnsi="Arial" w:cs="Arial"/>
                <w:sz w:val="20"/>
                <w:szCs w:val="20"/>
              </w:rPr>
              <w:t>Contract type</w:t>
            </w:r>
          </w:p>
        </w:tc>
        <w:tc>
          <w:tcPr>
            <w:tcW w:w="2070" w:type="dxa"/>
            <w:vAlign w:val="bottom"/>
          </w:tcPr>
          <w:p w14:paraId="4851DDEC" w14:textId="77777777" w:rsidR="00AD22BE" w:rsidRPr="0093785C" w:rsidRDefault="00AD22BE" w:rsidP="0093785C">
            <w:pPr>
              <w:pBdr>
                <w:bottom w:val="single" w:sz="4" w:space="1" w:color="auto"/>
              </w:pBdr>
              <w:tabs>
                <w:tab w:val="left" w:pos="900"/>
                <w:tab w:val="left" w:pos="1440"/>
              </w:tabs>
              <w:spacing w:line="380" w:lineRule="exact"/>
              <w:jc w:val="center"/>
              <w:rPr>
                <w:rFonts w:ascii="Arial" w:hAnsi="Arial" w:cs="Arial"/>
                <w:sz w:val="20"/>
                <w:szCs w:val="20"/>
                <w:cs/>
              </w:rPr>
            </w:pPr>
            <w:r w:rsidRPr="0093785C">
              <w:rPr>
                <w:rFonts w:ascii="Arial" w:hAnsi="Arial" w:cs="Arial"/>
                <w:sz w:val="20"/>
                <w:szCs w:val="20"/>
              </w:rPr>
              <w:t>Type of product</w:t>
            </w:r>
          </w:p>
        </w:tc>
        <w:tc>
          <w:tcPr>
            <w:tcW w:w="3510" w:type="dxa"/>
            <w:gridSpan w:val="2"/>
            <w:vAlign w:val="bottom"/>
            <w:hideMark/>
          </w:tcPr>
          <w:p w14:paraId="07BB73B1" w14:textId="77777777" w:rsidR="00AD22BE" w:rsidRPr="0093785C" w:rsidRDefault="00AD22BE" w:rsidP="0093785C">
            <w:pPr>
              <w:pBdr>
                <w:bottom w:val="single" w:sz="4" w:space="1" w:color="auto"/>
              </w:pBdr>
              <w:spacing w:line="380" w:lineRule="exact"/>
              <w:jc w:val="center"/>
              <w:rPr>
                <w:rFonts w:ascii="Arial" w:hAnsi="Arial" w:cs="Arial"/>
                <w:sz w:val="20"/>
                <w:szCs w:val="20"/>
                <w:cs/>
              </w:rPr>
            </w:pPr>
            <w:r w:rsidRPr="0093785C">
              <w:rPr>
                <w:rFonts w:ascii="Arial" w:hAnsi="Arial" w:cs="Arial"/>
                <w:sz w:val="20"/>
                <w:szCs w:val="20"/>
              </w:rPr>
              <w:t>Consolidated/ Separate                   financial statements</w:t>
            </w:r>
          </w:p>
        </w:tc>
      </w:tr>
      <w:tr w:rsidR="00AD22BE" w:rsidRPr="0093785C" w14:paraId="0407EC0A" w14:textId="77777777" w:rsidTr="00C8082C">
        <w:trPr>
          <w:tblHeader/>
        </w:trPr>
        <w:tc>
          <w:tcPr>
            <w:tcW w:w="3240" w:type="dxa"/>
            <w:vAlign w:val="bottom"/>
          </w:tcPr>
          <w:p w14:paraId="0B56E21A" w14:textId="77777777" w:rsidR="00AD22BE" w:rsidRPr="0093785C" w:rsidRDefault="00AD22BE" w:rsidP="0093785C">
            <w:pPr>
              <w:tabs>
                <w:tab w:val="left" w:pos="900"/>
                <w:tab w:val="left" w:pos="1440"/>
              </w:tabs>
              <w:spacing w:line="380" w:lineRule="exact"/>
              <w:jc w:val="center"/>
              <w:rPr>
                <w:rFonts w:ascii="Arial" w:hAnsi="Arial" w:cs="Arial"/>
                <w:sz w:val="20"/>
                <w:szCs w:val="20"/>
                <w:cs/>
              </w:rPr>
            </w:pPr>
          </w:p>
        </w:tc>
        <w:tc>
          <w:tcPr>
            <w:tcW w:w="2070" w:type="dxa"/>
            <w:vAlign w:val="bottom"/>
          </w:tcPr>
          <w:p w14:paraId="1F2CB399" w14:textId="77777777" w:rsidR="00AD22BE" w:rsidRPr="0093785C" w:rsidRDefault="00AD22BE" w:rsidP="0093785C">
            <w:pPr>
              <w:tabs>
                <w:tab w:val="left" w:pos="900"/>
                <w:tab w:val="left" w:pos="1440"/>
              </w:tabs>
              <w:spacing w:line="380" w:lineRule="exact"/>
              <w:jc w:val="center"/>
              <w:rPr>
                <w:rFonts w:ascii="Arial" w:hAnsi="Arial" w:cs="Arial"/>
                <w:sz w:val="20"/>
                <w:szCs w:val="20"/>
                <w:cs/>
              </w:rPr>
            </w:pPr>
          </w:p>
        </w:tc>
        <w:tc>
          <w:tcPr>
            <w:tcW w:w="1755" w:type="dxa"/>
            <w:vAlign w:val="bottom"/>
          </w:tcPr>
          <w:p w14:paraId="10F2B83F" w14:textId="77777777" w:rsidR="00AD22BE" w:rsidRPr="0093785C" w:rsidRDefault="003B234C" w:rsidP="0093785C">
            <w:pPr>
              <w:tabs>
                <w:tab w:val="left" w:pos="900"/>
                <w:tab w:val="left" w:pos="1440"/>
              </w:tabs>
              <w:spacing w:line="380" w:lineRule="exact"/>
              <w:jc w:val="center"/>
              <w:rPr>
                <w:rFonts w:ascii="Arial" w:hAnsi="Arial" w:cs="Arial"/>
                <w:sz w:val="20"/>
                <w:szCs w:val="20"/>
                <w:u w:val="single"/>
              </w:rPr>
            </w:pPr>
            <w:r w:rsidRPr="0093785C">
              <w:rPr>
                <w:rFonts w:ascii="Arial" w:hAnsi="Arial" w:cs="Arial"/>
                <w:sz w:val="20"/>
                <w:szCs w:val="20"/>
                <w:u w:val="single"/>
              </w:rPr>
              <w:t>2019</w:t>
            </w:r>
          </w:p>
        </w:tc>
        <w:tc>
          <w:tcPr>
            <w:tcW w:w="1755" w:type="dxa"/>
            <w:vAlign w:val="bottom"/>
            <w:hideMark/>
          </w:tcPr>
          <w:p w14:paraId="4A92FD30" w14:textId="77777777" w:rsidR="00AD22BE" w:rsidRPr="0093785C" w:rsidRDefault="003B234C" w:rsidP="0093785C">
            <w:pPr>
              <w:tabs>
                <w:tab w:val="left" w:pos="900"/>
                <w:tab w:val="left" w:pos="1440"/>
              </w:tabs>
              <w:spacing w:line="380" w:lineRule="exact"/>
              <w:jc w:val="center"/>
              <w:rPr>
                <w:rFonts w:ascii="Arial" w:hAnsi="Arial" w:cs="Arial"/>
                <w:sz w:val="20"/>
                <w:szCs w:val="20"/>
                <w:u w:val="single"/>
              </w:rPr>
            </w:pPr>
            <w:r w:rsidRPr="0093785C">
              <w:rPr>
                <w:rFonts w:ascii="Arial" w:hAnsi="Arial" w:cs="Arial"/>
                <w:sz w:val="20"/>
                <w:szCs w:val="20"/>
                <w:u w:val="single"/>
              </w:rPr>
              <w:t>2018</w:t>
            </w:r>
          </w:p>
        </w:tc>
      </w:tr>
      <w:tr w:rsidR="00AD22BE" w:rsidRPr="0093785C" w14:paraId="636E7F06" w14:textId="77777777" w:rsidTr="00C8082C">
        <w:tc>
          <w:tcPr>
            <w:tcW w:w="3240" w:type="dxa"/>
            <w:vAlign w:val="bottom"/>
          </w:tcPr>
          <w:p w14:paraId="3EF6E7B1" w14:textId="77777777" w:rsidR="00AD22BE" w:rsidRPr="0093785C" w:rsidRDefault="00AD22BE" w:rsidP="0093785C">
            <w:pPr>
              <w:tabs>
                <w:tab w:val="left" w:pos="900"/>
                <w:tab w:val="left" w:pos="1440"/>
              </w:tabs>
              <w:spacing w:line="380" w:lineRule="exact"/>
              <w:rPr>
                <w:rFonts w:ascii="Arial" w:hAnsi="Arial" w:cs="Arial"/>
                <w:b/>
                <w:bCs/>
                <w:sz w:val="20"/>
                <w:szCs w:val="20"/>
                <w:u w:val="single"/>
                <w:cs/>
              </w:rPr>
            </w:pPr>
            <w:r w:rsidRPr="0093785C">
              <w:rPr>
                <w:rFonts w:ascii="Arial" w:hAnsi="Arial" w:cs="Arial"/>
                <w:b/>
                <w:bCs/>
                <w:sz w:val="20"/>
                <w:szCs w:val="20"/>
                <w:u w:val="single"/>
              </w:rPr>
              <w:t>Contracts presented as assets</w:t>
            </w:r>
          </w:p>
        </w:tc>
        <w:tc>
          <w:tcPr>
            <w:tcW w:w="2070" w:type="dxa"/>
          </w:tcPr>
          <w:p w14:paraId="212343A6" w14:textId="77777777" w:rsidR="00AD22BE" w:rsidRPr="0093785C" w:rsidRDefault="00AD22BE" w:rsidP="0093785C">
            <w:pPr>
              <w:tabs>
                <w:tab w:val="decimal" w:pos="1069"/>
              </w:tabs>
              <w:spacing w:line="380" w:lineRule="exact"/>
              <w:jc w:val="thaiDistribute"/>
              <w:rPr>
                <w:rFonts w:ascii="Arial" w:hAnsi="Arial" w:cs="Arial"/>
                <w:sz w:val="20"/>
                <w:szCs w:val="20"/>
              </w:rPr>
            </w:pPr>
          </w:p>
        </w:tc>
        <w:tc>
          <w:tcPr>
            <w:tcW w:w="1755" w:type="dxa"/>
          </w:tcPr>
          <w:p w14:paraId="60E702AE" w14:textId="77777777" w:rsidR="00AD22BE" w:rsidRPr="0093785C" w:rsidRDefault="00AD22BE" w:rsidP="0093785C">
            <w:pPr>
              <w:tabs>
                <w:tab w:val="decimal" w:pos="1069"/>
              </w:tabs>
              <w:spacing w:line="380" w:lineRule="exact"/>
              <w:jc w:val="thaiDistribute"/>
              <w:rPr>
                <w:rFonts w:ascii="Arial" w:hAnsi="Arial" w:cs="Arial"/>
                <w:sz w:val="20"/>
                <w:szCs w:val="20"/>
              </w:rPr>
            </w:pPr>
          </w:p>
        </w:tc>
        <w:tc>
          <w:tcPr>
            <w:tcW w:w="1755" w:type="dxa"/>
          </w:tcPr>
          <w:p w14:paraId="195EC313" w14:textId="77777777" w:rsidR="00AD22BE" w:rsidRPr="0093785C" w:rsidRDefault="00AD22BE" w:rsidP="0093785C">
            <w:pPr>
              <w:tabs>
                <w:tab w:val="decimal" w:pos="1069"/>
              </w:tabs>
              <w:spacing w:line="380" w:lineRule="exact"/>
              <w:jc w:val="thaiDistribute"/>
              <w:rPr>
                <w:rFonts w:ascii="Arial" w:hAnsi="Arial" w:cs="Arial"/>
                <w:sz w:val="20"/>
                <w:szCs w:val="20"/>
              </w:rPr>
            </w:pPr>
          </w:p>
        </w:tc>
      </w:tr>
      <w:tr w:rsidR="00447A70" w:rsidRPr="0093785C" w14:paraId="03DDA249" w14:textId="77777777" w:rsidTr="00645D18">
        <w:tc>
          <w:tcPr>
            <w:tcW w:w="3240" w:type="dxa"/>
            <w:vAlign w:val="bottom"/>
          </w:tcPr>
          <w:p w14:paraId="210C0231" w14:textId="77777777" w:rsidR="00447A70" w:rsidRPr="0093785C" w:rsidRDefault="00447A70" w:rsidP="0093785C">
            <w:pPr>
              <w:tabs>
                <w:tab w:val="left" w:pos="900"/>
                <w:tab w:val="left" w:pos="1440"/>
              </w:tabs>
              <w:spacing w:line="380" w:lineRule="exact"/>
              <w:rPr>
                <w:rFonts w:ascii="Arial" w:hAnsi="Arial" w:cs="Arial"/>
                <w:sz w:val="20"/>
                <w:szCs w:val="20"/>
              </w:rPr>
            </w:pPr>
            <w:r w:rsidRPr="0093785C">
              <w:rPr>
                <w:rFonts w:ascii="Arial" w:hAnsi="Arial" w:cs="Arial"/>
                <w:sz w:val="20"/>
                <w:szCs w:val="20"/>
              </w:rPr>
              <w:t>Sold forward contract</w:t>
            </w:r>
          </w:p>
        </w:tc>
        <w:tc>
          <w:tcPr>
            <w:tcW w:w="2070" w:type="dxa"/>
          </w:tcPr>
          <w:p w14:paraId="64BCD2B0" w14:textId="77777777" w:rsidR="00447A70" w:rsidRPr="0093785C" w:rsidRDefault="00447A70" w:rsidP="0093785C">
            <w:pPr>
              <w:spacing w:line="380" w:lineRule="exact"/>
              <w:ind w:right="-108"/>
              <w:jc w:val="center"/>
              <w:rPr>
                <w:rFonts w:ascii="Arial" w:hAnsi="Arial" w:cs="Arial"/>
                <w:sz w:val="20"/>
                <w:szCs w:val="20"/>
                <w:cs/>
              </w:rPr>
            </w:pPr>
            <w:r w:rsidRPr="0093785C">
              <w:rPr>
                <w:rFonts w:ascii="Arial" w:hAnsi="Arial" w:cs="Arial"/>
                <w:sz w:val="20"/>
                <w:szCs w:val="20"/>
              </w:rPr>
              <w:t>Crude oil</w:t>
            </w:r>
          </w:p>
        </w:tc>
        <w:tc>
          <w:tcPr>
            <w:tcW w:w="1755" w:type="dxa"/>
          </w:tcPr>
          <w:p w14:paraId="3AEB8F51" w14:textId="77777777" w:rsidR="00447A70" w:rsidRPr="0093785C" w:rsidRDefault="00447A70" w:rsidP="0093785C">
            <w:pPr>
              <w:tabs>
                <w:tab w:val="decimal" w:pos="1197"/>
              </w:tabs>
              <w:spacing w:line="380" w:lineRule="exact"/>
              <w:ind w:right="27"/>
              <w:rPr>
                <w:rFonts w:ascii="Arial" w:hAnsi="Arial" w:cs="Arial"/>
                <w:sz w:val="20"/>
                <w:szCs w:val="20"/>
              </w:rPr>
            </w:pPr>
            <w:r w:rsidRPr="0093785C">
              <w:rPr>
                <w:rFonts w:ascii="Arial" w:hAnsi="Arial" w:cs="Arial"/>
                <w:sz w:val="20"/>
                <w:szCs w:val="20"/>
              </w:rPr>
              <w:t>-</w:t>
            </w:r>
          </w:p>
        </w:tc>
        <w:tc>
          <w:tcPr>
            <w:tcW w:w="1755" w:type="dxa"/>
            <w:vAlign w:val="bottom"/>
            <w:hideMark/>
          </w:tcPr>
          <w:p w14:paraId="79E5E70C" w14:textId="77777777" w:rsidR="00447A70" w:rsidRPr="0093785C" w:rsidRDefault="00447A70" w:rsidP="0093785C">
            <w:pPr>
              <w:tabs>
                <w:tab w:val="decimal" w:pos="1197"/>
              </w:tabs>
              <w:spacing w:line="380" w:lineRule="exact"/>
              <w:ind w:right="27"/>
              <w:rPr>
                <w:rFonts w:ascii="Arial" w:hAnsi="Arial" w:cs="Arial"/>
                <w:sz w:val="20"/>
                <w:szCs w:val="20"/>
              </w:rPr>
            </w:pPr>
            <w:r w:rsidRPr="0093785C">
              <w:rPr>
                <w:rFonts w:ascii="Arial" w:hAnsi="Arial" w:cs="Arial"/>
                <w:sz w:val="20"/>
                <w:szCs w:val="20"/>
              </w:rPr>
              <w:t>27</w:t>
            </w:r>
          </w:p>
        </w:tc>
      </w:tr>
      <w:tr w:rsidR="00447A70" w:rsidRPr="0093785C" w14:paraId="4D7E2334" w14:textId="77777777" w:rsidTr="00645D18">
        <w:tc>
          <w:tcPr>
            <w:tcW w:w="3240" w:type="dxa"/>
            <w:vAlign w:val="bottom"/>
          </w:tcPr>
          <w:p w14:paraId="68A785C9" w14:textId="77777777" w:rsidR="00447A70" w:rsidRPr="0093785C" w:rsidRDefault="00447A70" w:rsidP="0093785C">
            <w:pPr>
              <w:tabs>
                <w:tab w:val="left" w:pos="900"/>
                <w:tab w:val="left" w:pos="1440"/>
              </w:tabs>
              <w:spacing w:line="380" w:lineRule="exact"/>
              <w:rPr>
                <w:rFonts w:ascii="Arial" w:hAnsi="Arial" w:cs="Arial"/>
                <w:sz w:val="20"/>
                <w:szCs w:val="20"/>
              </w:rPr>
            </w:pPr>
            <w:r w:rsidRPr="0093785C">
              <w:rPr>
                <w:rFonts w:ascii="Arial" w:hAnsi="Arial" w:cs="Arial"/>
                <w:sz w:val="20"/>
                <w:szCs w:val="20"/>
              </w:rPr>
              <w:t>Sold forward contract</w:t>
            </w:r>
          </w:p>
        </w:tc>
        <w:tc>
          <w:tcPr>
            <w:tcW w:w="2070" w:type="dxa"/>
          </w:tcPr>
          <w:p w14:paraId="7DC463DB" w14:textId="77777777" w:rsidR="00447A70" w:rsidRPr="0093785C" w:rsidRDefault="00447A70" w:rsidP="0093785C">
            <w:pPr>
              <w:spacing w:line="380" w:lineRule="exact"/>
              <w:ind w:right="-108"/>
              <w:jc w:val="center"/>
              <w:rPr>
                <w:rFonts w:ascii="Arial" w:hAnsi="Arial" w:cs="Arial"/>
                <w:sz w:val="20"/>
                <w:szCs w:val="20"/>
              </w:rPr>
            </w:pPr>
            <w:r w:rsidRPr="0093785C">
              <w:rPr>
                <w:rFonts w:ascii="Arial" w:hAnsi="Arial" w:cs="Arial"/>
                <w:sz w:val="20"/>
                <w:szCs w:val="20"/>
              </w:rPr>
              <w:t>Petroleum product</w:t>
            </w:r>
          </w:p>
        </w:tc>
        <w:tc>
          <w:tcPr>
            <w:tcW w:w="1755" w:type="dxa"/>
          </w:tcPr>
          <w:p w14:paraId="7237C1B7" w14:textId="77777777" w:rsidR="00447A70" w:rsidRPr="0093785C" w:rsidRDefault="00447A70" w:rsidP="0093785C">
            <w:pPr>
              <w:tabs>
                <w:tab w:val="decimal" w:pos="1197"/>
              </w:tabs>
              <w:spacing w:line="380" w:lineRule="exact"/>
              <w:ind w:right="27"/>
              <w:rPr>
                <w:rFonts w:ascii="Arial" w:hAnsi="Arial" w:cs="Arial"/>
                <w:sz w:val="20"/>
                <w:szCs w:val="20"/>
              </w:rPr>
            </w:pPr>
            <w:r w:rsidRPr="0093785C">
              <w:rPr>
                <w:rFonts w:ascii="Arial" w:hAnsi="Arial" w:cs="Arial"/>
                <w:sz w:val="20"/>
                <w:szCs w:val="20"/>
              </w:rPr>
              <w:t>-</w:t>
            </w:r>
          </w:p>
        </w:tc>
        <w:tc>
          <w:tcPr>
            <w:tcW w:w="1755" w:type="dxa"/>
            <w:vAlign w:val="bottom"/>
          </w:tcPr>
          <w:p w14:paraId="600F7EBE" w14:textId="77777777" w:rsidR="00447A70" w:rsidRPr="0093785C" w:rsidRDefault="00447A70" w:rsidP="0093785C">
            <w:pPr>
              <w:tabs>
                <w:tab w:val="decimal" w:pos="1197"/>
              </w:tabs>
              <w:spacing w:line="380" w:lineRule="exact"/>
              <w:ind w:right="27"/>
              <w:rPr>
                <w:rFonts w:ascii="Arial" w:hAnsi="Arial" w:cs="Arial"/>
                <w:sz w:val="20"/>
                <w:szCs w:val="20"/>
              </w:rPr>
            </w:pPr>
            <w:r w:rsidRPr="0093785C">
              <w:rPr>
                <w:rFonts w:ascii="Arial" w:hAnsi="Arial" w:cs="Arial"/>
                <w:sz w:val="20"/>
                <w:szCs w:val="20"/>
              </w:rPr>
              <w:t>634</w:t>
            </w:r>
          </w:p>
        </w:tc>
      </w:tr>
      <w:tr w:rsidR="00447A70" w:rsidRPr="0093785C" w14:paraId="2DF7C0BC" w14:textId="77777777" w:rsidTr="00645D18">
        <w:tc>
          <w:tcPr>
            <w:tcW w:w="3240" w:type="dxa"/>
            <w:vAlign w:val="bottom"/>
          </w:tcPr>
          <w:p w14:paraId="7B19561B" w14:textId="77777777" w:rsidR="00447A70" w:rsidRPr="0093785C" w:rsidRDefault="00447A70" w:rsidP="0093785C">
            <w:pPr>
              <w:tabs>
                <w:tab w:val="left" w:pos="900"/>
                <w:tab w:val="left" w:pos="1440"/>
              </w:tabs>
              <w:spacing w:line="380" w:lineRule="exact"/>
              <w:rPr>
                <w:rFonts w:ascii="Arial" w:hAnsi="Arial" w:cs="Arial"/>
                <w:sz w:val="20"/>
                <w:szCs w:val="20"/>
              </w:rPr>
            </w:pPr>
            <w:r w:rsidRPr="0093785C">
              <w:rPr>
                <w:rFonts w:ascii="Arial" w:hAnsi="Arial" w:cs="Arial"/>
                <w:sz w:val="20"/>
                <w:szCs w:val="20"/>
              </w:rPr>
              <w:t>Bought forward contract</w:t>
            </w:r>
          </w:p>
        </w:tc>
        <w:tc>
          <w:tcPr>
            <w:tcW w:w="2070" w:type="dxa"/>
          </w:tcPr>
          <w:p w14:paraId="1609504F" w14:textId="77777777" w:rsidR="00447A70" w:rsidRPr="0093785C" w:rsidRDefault="00447A70" w:rsidP="0093785C">
            <w:pPr>
              <w:spacing w:line="380" w:lineRule="exact"/>
              <w:ind w:right="-108"/>
              <w:jc w:val="center"/>
              <w:rPr>
                <w:rFonts w:ascii="Arial" w:hAnsi="Arial" w:cs="Arial"/>
                <w:sz w:val="20"/>
                <w:szCs w:val="20"/>
              </w:rPr>
            </w:pPr>
            <w:r w:rsidRPr="0093785C">
              <w:rPr>
                <w:rFonts w:ascii="Arial" w:hAnsi="Arial" w:cs="Arial"/>
                <w:sz w:val="20"/>
                <w:szCs w:val="20"/>
              </w:rPr>
              <w:t>Crude oil</w:t>
            </w:r>
          </w:p>
        </w:tc>
        <w:tc>
          <w:tcPr>
            <w:tcW w:w="1755" w:type="dxa"/>
          </w:tcPr>
          <w:p w14:paraId="7E5A9BF8" w14:textId="77777777" w:rsidR="00447A70" w:rsidRPr="0093785C" w:rsidRDefault="00447A70" w:rsidP="0093785C">
            <w:pPr>
              <w:tabs>
                <w:tab w:val="decimal" w:pos="1197"/>
              </w:tabs>
              <w:spacing w:line="380" w:lineRule="exact"/>
              <w:ind w:right="27"/>
              <w:rPr>
                <w:rFonts w:ascii="Arial" w:hAnsi="Arial" w:cs="Arial"/>
                <w:sz w:val="20"/>
                <w:szCs w:val="20"/>
              </w:rPr>
            </w:pPr>
            <w:r w:rsidRPr="0093785C">
              <w:rPr>
                <w:rFonts w:ascii="Arial" w:hAnsi="Arial" w:cs="Arial"/>
                <w:sz w:val="20"/>
                <w:szCs w:val="20"/>
              </w:rPr>
              <w:t>16</w:t>
            </w:r>
          </w:p>
        </w:tc>
        <w:tc>
          <w:tcPr>
            <w:tcW w:w="1755" w:type="dxa"/>
            <w:vAlign w:val="bottom"/>
          </w:tcPr>
          <w:p w14:paraId="751E7EEA" w14:textId="77777777" w:rsidR="00447A70" w:rsidRPr="0093785C" w:rsidRDefault="000B7DC7" w:rsidP="0093785C">
            <w:pPr>
              <w:tabs>
                <w:tab w:val="decimal" w:pos="1197"/>
              </w:tabs>
              <w:spacing w:line="380" w:lineRule="exact"/>
              <w:ind w:right="27"/>
              <w:rPr>
                <w:rFonts w:ascii="Arial" w:hAnsi="Arial" w:cs="Arial"/>
                <w:sz w:val="20"/>
                <w:szCs w:val="20"/>
              </w:rPr>
            </w:pPr>
            <w:r>
              <w:rPr>
                <w:rFonts w:ascii="Arial" w:hAnsi="Arial" w:cs="Arial"/>
                <w:sz w:val="20"/>
                <w:szCs w:val="20"/>
              </w:rPr>
              <w:t>-</w:t>
            </w:r>
          </w:p>
        </w:tc>
      </w:tr>
      <w:tr w:rsidR="00447A70" w:rsidRPr="0093785C" w14:paraId="19584970" w14:textId="77777777" w:rsidTr="00645D18">
        <w:tc>
          <w:tcPr>
            <w:tcW w:w="3240" w:type="dxa"/>
            <w:vAlign w:val="bottom"/>
          </w:tcPr>
          <w:p w14:paraId="14A9AB2A" w14:textId="77777777" w:rsidR="00447A70" w:rsidRPr="0093785C" w:rsidRDefault="00447A70" w:rsidP="0093785C">
            <w:pPr>
              <w:tabs>
                <w:tab w:val="left" w:pos="900"/>
                <w:tab w:val="left" w:pos="1440"/>
              </w:tabs>
              <w:spacing w:line="380" w:lineRule="exact"/>
              <w:rPr>
                <w:rFonts w:ascii="Arial" w:hAnsi="Arial" w:cs="Arial"/>
                <w:sz w:val="20"/>
                <w:szCs w:val="25"/>
              </w:rPr>
            </w:pPr>
            <w:r w:rsidRPr="0093785C">
              <w:rPr>
                <w:rFonts w:ascii="Arial" w:hAnsi="Arial" w:cs="Arial"/>
                <w:sz w:val="20"/>
                <w:szCs w:val="20"/>
              </w:rPr>
              <w:t>Bought forward contract</w:t>
            </w:r>
          </w:p>
        </w:tc>
        <w:tc>
          <w:tcPr>
            <w:tcW w:w="2070" w:type="dxa"/>
          </w:tcPr>
          <w:p w14:paraId="4C182CF2" w14:textId="77777777" w:rsidR="00447A70" w:rsidRPr="0093785C" w:rsidRDefault="00447A70" w:rsidP="0093785C">
            <w:pPr>
              <w:spacing w:line="380" w:lineRule="exact"/>
              <w:ind w:right="-108"/>
              <w:jc w:val="center"/>
              <w:rPr>
                <w:rFonts w:ascii="Arial" w:hAnsi="Arial" w:cs="Arial"/>
                <w:sz w:val="20"/>
                <w:szCs w:val="20"/>
              </w:rPr>
            </w:pPr>
            <w:r w:rsidRPr="0093785C">
              <w:rPr>
                <w:rFonts w:ascii="Arial" w:hAnsi="Arial" w:cs="Arial"/>
                <w:sz w:val="20"/>
                <w:szCs w:val="20"/>
              </w:rPr>
              <w:t>Petroleum product</w:t>
            </w:r>
          </w:p>
        </w:tc>
        <w:tc>
          <w:tcPr>
            <w:tcW w:w="1755" w:type="dxa"/>
          </w:tcPr>
          <w:p w14:paraId="56810CB7" w14:textId="77777777" w:rsidR="00447A70" w:rsidRPr="0093785C" w:rsidRDefault="00447A70" w:rsidP="0093785C">
            <w:pPr>
              <w:pBdr>
                <w:bottom w:val="single" w:sz="4" w:space="1" w:color="auto"/>
              </w:pBdr>
              <w:tabs>
                <w:tab w:val="decimal" w:pos="1197"/>
              </w:tabs>
              <w:spacing w:line="380" w:lineRule="exact"/>
              <w:ind w:right="27"/>
              <w:rPr>
                <w:rFonts w:ascii="Arial" w:hAnsi="Arial" w:cs="Arial"/>
                <w:sz w:val="20"/>
                <w:szCs w:val="20"/>
              </w:rPr>
            </w:pPr>
            <w:r w:rsidRPr="0093785C">
              <w:rPr>
                <w:rFonts w:ascii="Arial" w:hAnsi="Arial" w:cs="Arial"/>
                <w:sz w:val="20"/>
                <w:szCs w:val="20"/>
              </w:rPr>
              <w:t>149</w:t>
            </w:r>
          </w:p>
        </w:tc>
        <w:tc>
          <w:tcPr>
            <w:tcW w:w="1755" w:type="dxa"/>
            <w:vAlign w:val="bottom"/>
          </w:tcPr>
          <w:p w14:paraId="2FD1A94A" w14:textId="77777777" w:rsidR="00447A70" w:rsidRPr="0093785C" w:rsidRDefault="00447A70" w:rsidP="0093785C">
            <w:pPr>
              <w:pBdr>
                <w:bottom w:val="single" w:sz="4" w:space="1" w:color="auto"/>
              </w:pBdr>
              <w:tabs>
                <w:tab w:val="decimal" w:pos="1197"/>
              </w:tabs>
              <w:spacing w:line="380" w:lineRule="exact"/>
              <w:ind w:right="27"/>
              <w:rPr>
                <w:rFonts w:ascii="Arial" w:hAnsi="Arial" w:cs="Arial"/>
                <w:sz w:val="20"/>
                <w:szCs w:val="20"/>
              </w:rPr>
            </w:pPr>
            <w:r w:rsidRPr="0093785C">
              <w:rPr>
                <w:rFonts w:ascii="Arial" w:hAnsi="Arial" w:cs="Arial"/>
                <w:sz w:val="20"/>
                <w:szCs w:val="20"/>
              </w:rPr>
              <w:t>-</w:t>
            </w:r>
          </w:p>
        </w:tc>
      </w:tr>
      <w:tr w:rsidR="00447A70" w:rsidRPr="0093785C" w14:paraId="0888A118" w14:textId="77777777" w:rsidTr="00C8082C">
        <w:tc>
          <w:tcPr>
            <w:tcW w:w="5310" w:type="dxa"/>
            <w:gridSpan w:val="2"/>
            <w:vAlign w:val="bottom"/>
          </w:tcPr>
          <w:p w14:paraId="6B060116" w14:textId="77777777" w:rsidR="00447A70" w:rsidRPr="0093785C" w:rsidRDefault="00447A70" w:rsidP="0093785C">
            <w:pPr>
              <w:spacing w:line="380" w:lineRule="exact"/>
              <w:ind w:right="-108" w:firstLine="108"/>
              <w:rPr>
                <w:rFonts w:ascii="Arial" w:hAnsi="Arial" w:cs="Arial"/>
                <w:sz w:val="20"/>
                <w:szCs w:val="20"/>
                <w:cs/>
              </w:rPr>
            </w:pPr>
            <w:r w:rsidRPr="0093785C">
              <w:rPr>
                <w:rFonts w:ascii="Arial" w:hAnsi="Arial" w:cs="Arial"/>
                <w:sz w:val="20"/>
                <w:szCs w:val="20"/>
              </w:rPr>
              <w:t>Total price hedging contracts presented as assets</w:t>
            </w:r>
          </w:p>
        </w:tc>
        <w:tc>
          <w:tcPr>
            <w:tcW w:w="1755" w:type="dxa"/>
            <w:vAlign w:val="bottom"/>
          </w:tcPr>
          <w:p w14:paraId="60649A0F" w14:textId="77777777" w:rsidR="00447A70" w:rsidRPr="0093785C" w:rsidRDefault="00447A70" w:rsidP="0093785C">
            <w:pPr>
              <w:pBdr>
                <w:bottom w:val="double" w:sz="4" w:space="1" w:color="auto"/>
              </w:pBdr>
              <w:tabs>
                <w:tab w:val="decimal" w:pos="1197"/>
              </w:tabs>
              <w:spacing w:line="380" w:lineRule="exact"/>
              <w:ind w:right="27"/>
              <w:rPr>
                <w:rFonts w:ascii="Arial" w:hAnsi="Arial" w:cs="Arial"/>
                <w:sz w:val="20"/>
                <w:szCs w:val="20"/>
              </w:rPr>
            </w:pPr>
            <w:r w:rsidRPr="0093785C">
              <w:rPr>
                <w:rFonts w:ascii="Arial" w:hAnsi="Arial" w:cs="Arial"/>
                <w:sz w:val="20"/>
                <w:szCs w:val="20"/>
              </w:rPr>
              <w:t>165</w:t>
            </w:r>
          </w:p>
        </w:tc>
        <w:tc>
          <w:tcPr>
            <w:tcW w:w="1755" w:type="dxa"/>
            <w:vAlign w:val="bottom"/>
            <w:hideMark/>
          </w:tcPr>
          <w:p w14:paraId="0E770F0A" w14:textId="77777777" w:rsidR="00447A70" w:rsidRPr="0093785C" w:rsidRDefault="00447A70" w:rsidP="0093785C">
            <w:pPr>
              <w:pBdr>
                <w:bottom w:val="double" w:sz="4" w:space="1" w:color="auto"/>
              </w:pBdr>
              <w:tabs>
                <w:tab w:val="decimal" w:pos="1197"/>
              </w:tabs>
              <w:spacing w:line="380" w:lineRule="exact"/>
              <w:ind w:right="27"/>
              <w:rPr>
                <w:rFonts w:ascii="Arial" w:hAnsi="Arial" w:cs="Arial"/>
                <w:sz w:val="20"/>
                <w:szCs w:val="20"/>
              </w:rPr>
            </w:pPr>
            <w:r w:rsidRPr="0093785C">
              <w:rPr>
                <w:rFonts w:ascii="Arial" w:hAnsi="Arial" w:cs="Arial"/>
                <w:sz w:val="20"/>
                <w:szCs w:val="20"/>
              </w:rPr>
              <w:t>661</w:t>
            </w:r>
          </w:p>
        </w:tc>
      </w:tr>
      <w:tr w:rsidR="00447A70" w:rsidRPr="0093785C" w14:paraId="48269193" w14:textId="77777777" w:rsidTr="00C8082C">
        <w:tc>
          <w:tcPr>
            <w:tcW w:w="5310" w:type="dxa"/>
            <w:gridSpan w:val="2"/>
            <w:vAlign w:val="bottom"/>
          </w:tcPr>
          <w:p w14:paraId="7C98BA81" w14:textId="77777777" w:rsidR="00447A70" w:rsidRPr="0093785C" w:rsidRDefault="00447A70" w:rsidP="0093785C">
            <w:pPr>
              <w:spacing w:line="380" w:lineRule="exact"/>
              <w:ind w:right="-108" w:firstLine="108"/>
              <w:rPr>
                <w:rFonts w:ascii="Arial" w:hAnsi="Arial" w:cs="Arial"/>
                <w:sz w:val="20"/>
                <w:szCs w:val="20"/>
              </w:rPr>
            </w:pPr>
          </w:p>
        </w:tc>
        <w:tc>
          <w:tcPr>
            <w:tcW w:w="1755" w:type="dxa"/>
            <w:vAlign w:val="bottom"/>
          </w:tcPr>
          <w:p w14:paraId="0A37EE30" w14:textId="77777777" w:rsidR="00447A70" w:rsidRPr="0093785C" w:rsidRDefault="00447A70" w:rsidP="0093785C">
            <w:pPr>
              <w:tabs>
                <w:tab w:val="decimal" w:pos="1197"/>
              </w:tabs>
              <w:spacing w:line="380" w:lineRule="exact"/>
              <w:ind w:right="27"/>
              <w:rPr>
                <w:rFonts w:ascii="Arial" w:hAnsi="Arial" w:cs="Arial"/>
                <w:sz w:val="20"/>
                <w:szCs w:val="20"/>
              </w:rPr>
            </w:pPr>
          </w:p>
        </w:tc>
        <w:tc>
          <w:tcPr>
            <w:tcW w:w="1755" w:type="dxa"/>
            <w:vAlign w:val="bottom"/>
          </w:tcPr>
          <w:p w14:paraId="1EB95CB7" w14:textId="77777777" w:rsidR="00447A70" w:rsidRPr="0093785C" w:rsidRDefault="00447A70" w:rsidP="0093785C">
            <w:pPr>
              <w:tabs>
                <w:tab w:val="decimal" w:pos="1197"/>
              </w:tabs>
              <w:spacing w:line="380" w:lineRule="exact"/>
              <w:ind w:right="27"/>
              <w:rPr>
                <w:rFonts w:ascii="Arial" w:hAnsi="Arial" w:cs="Arial"/>
                <w:sz w:val="20"/>
                <w:szCs w:val="20"/>
              </w:rPr>
            </w:pPr>
          </w:p>
        </w:tc>
      </w:tr>
      <w:tr w:rsidR="00447A70" w:rsidRPr="0093785C" w14:paraId="6C5B3D77" w14:textId="77777777" w:rsidTr="00C8082C">
        <w:tc>
          <w:tcPr>
            <w:tcW w:w="5310" w:type="dxa"/>
            <w:gridSpan w:val="2"/>
            <w:vAlign w:val="bottom"/>
          </w:tcPr>
          <w:p w14:paraId="0AAB9DFB" w14:textId="77777777" w:rsidR="00447A70" w:rsidRPr="0093785C" w:rsidRDefault="00447A70" w:rsidP="0093785C">
            <w:pPr>
              <w:tabs>
                <w:tab w:val="left" w:pos="900"/>
                <w:tab w:val="left" w:pos="1440"/>
              </w:tabs>
              <w:spacing w:line="380" w:lineRule="exact"/>
              <w:rPr>
                <w:rFonts w:ascii="Arial" w:hAnsi="Arial" w:cs="Arial"/>
                <w:sz w:val="20"/>
                <w:szCs w:val="20"/>
              </w:rPr>
            </w:pPr>
            <w:r w:rsidRPr="0093785C">
              <w:rPr>
                <w:rFonts w:ascii="Arial" w:hAnsi="Arial" w:cs="Arial"/>
                <w:b/>
                <w:bCs/>
                <w:sz w:val="20"/>
                <w:szCs w:val="20"/>
                <w:u w:val="single"/>
              </w:rPr>
              <w:t>Contracts presented as liabilities</w:t>
            </w:r>
          </w:p>
        </w:tc>
        <w:tc>
          <w:tcPr>
            <w:tcW w:w="1755" w:type="dxa"/>
            <w:vAlign w:val="bottom"/>
          </w:tcPr>
          <w:p w14:paraId="74D85709" w14:textId="77777777" w:rsidR="00447A70" w:rsidRPr="0093785C" w:rsidRDefault="00447A70" w:rsidP="0093785C">
            <w:pPr>
              <w:tabs>
                <w:tab w:val="decimal" w:pos="1197"/>
              </w:tabs>
              <w:spacing w:line="380" w:lineRule="exact"/>
              <w:ind w:right="27"/>
              <w:rPr>
                <w:rFonts w:ascii="Arial" w:hAnsi="Arial" w:cs="Arial"/>
                <w:sz w:val="20"/>
                <w:szCs w:val="20"/>
              </w:rPr>
            </w:pPr>
          </w:p>
        </w:tc>
        <w:tc>
          <w:tcPr>
            <w:tcW w:w="1755" w:type="dxa"/>
            <w:vAlign w:val="bottom"/>
          </w:tcPr>
          <w:p w14:paraId="2A8FDE98" w14:textId="77777777" w:rsidR="00447A70" w:rsidRPr="0093785C" w:rsidRDefault="00447A70" w:rsidP="0093785C">
            <w:pPr>
              <w:tabs>
                <w:tab w:val="decimal" w:pos="1197"/>
              </w:tabs>
              <w:spacing w:line="380" w:lineRule="exact"/>
              <w:ind w:right="27"/>
              <w:rPr>
                <w:rFonts w:ascii="Arial" w:hAnsi="Arial" w:cs="Arial"/>
                <w:sz w:val="20"/>
                <w:szCs w:val="20"/>
              </w:rPr>
            </w:pPr>
          </w:p>
        </w:tc>
      </w:tr>
      <w:tr w:rsidR="00447A70" w:rsidRPr="0093785C" w14:paraId="282A4671" w14:textId="77777777" w:rsidTr="00645D18">
        <w:tc>
          <w:tcPr>
            <w:tcW w:w="3240" w:type="dxa"/>
            <w:vAlign w:val="bottom"/>
          </w:tcPr>
          <w:p w14:paraId="0351ECAE" w14:textId="77777777" w:rsidR="00447A70" w:rsidRPr="0093785C" w:rsidRDefault="00447A70" w:rsidP="0093785C">
            <w:pPr>
              <w:tabs>
                <w:tab w:val="left" w:pos="900"/>
                <w:tab w:val="left" w:pos="1440"/>
              </w:tabs>
              <w:spacing w:line="380" w:lineRule="exact"/>
              <w:rPr>
                <w:rFonts w:ascii="Arial" w:hAnsi="Arial" w:cs="Arial"/>
                <w:sz w:val="20"/>
                <w:szCs w:val="20"/>
              </w:rPr>
            </w:pPr>
            <w:r w:rsidRPr="0093785C">
              <w:rPr>
                <w:rFonts w:ascii="Arial" w:hAnsi="Arial" w:cs="Arial"/>
                <w:sz w:val="20"/>
                <w:szCs w:val="20"/>
              </w:rPr>
              <w:t>Sold forward contract</w:t>
            </w:r>
          </w:p>
        </w:tc>
        <w:tc>
          <w:tcPr>
            <w:tcW w:w="2070" w:type="dxa"/>
          </w:tcPr>
          <w:p w14:paraId="78F178CB" w14:textId="77777777" w:rsidR="00447A70" w:rsidRPr="0093785C" w:rsidRDefault="00447A70" w:rsidP="0093785C">
            <w:pPr>
              <w:spacing w:line="380" w:lineRule="exact"/>
              <w:ind w:right="-108"/>
              <w:jc w:val="center"/>
              <w:rPr>
                <w:rFonts w:ascii="Arial" w:hAnsi="Arial" w:cs="Arial"/>
                <w:sz w:val="20"/>
                <w:szCs w:val="20"/>
                <w:cs/>
              </w:rPr>
            </w:pPr>
            <w:r w:rsidRPr="0093785C">
              <w:rPr>
                <w:rFonts w:ascii="Arial" w:hAnsi="Arial" w:cs="Arial"/>
                <w:sz w:val="20"/>
                <w:szCs w:val="20"/>
              </w:rPr>
              <w:t>Crude oil</w:t>
            </w:r>
          </w:p>
        </w:tc>
        <w:tc>
          <w:tcPr>
            <w:tcW w:w="1755" w:type="dxa"/>
          </w:tcPr>
          <w:p w14:paraId="62B3FCAE" w14:textId="77777777" w:rsidR="00447A70" w:rsidRPr="0093785C" w:rsidRDefault="00447A70" w:rsidP="0093785C">
            <w:pPr>
              <w:tabs>
                <w:tab w:val="decimal" w:pos="1197"/>
              </w:tabs>
              <w:spacing w:line="380" w:lineRule="exact"/>
              <w:ind w:right="27"/>
              <w:rPr>
                <w:rFonts w:ascii="Arial" w:hAnsi="Arial" w:cs="Arial"/>
                <w:sz w:val="20"/>
                <w:szCs w:val="20"/>
              </w:rPr>
            </w:pPr>
            <w:r w:rsidRPr="0093785C">
              <w:rPr>
                <w:rFonts w:ascii="Arial" w:hAnsi="Arial" w:cs="Arial"/>
                <w:sz w:val="20"/>
                <w:szCs w:val="20"/>
              </w:rPr>
              <w:t>253</w:t>
            </w:r>
          </w:p>
        </w:tc>
        <w:tc>
          <w:tcPr>
            <w:tcW w:w="1755" w:type="dxa"/>
            <w:vAlign w:val="bottom"/>
            <w:hideMark/>
          </w:tcPr>
          <w:p w14:paraId="2DF19693" w14:textId="77777777" w:rsidR="00447A70" w:rsidRPr="0093785C" w:rsidRDefault="00447A70" w:rsidP="0093785C">
            <w:pPr>
              <w:tabs>
                <w:tab w:val="decimal" w:pos="1197"/>
              </w:tabs>
              <w:spacing w:line="380" w:lineRule="exact"/>
              <w:ind w:right="27"/>
              <w:rPr>
                <w:rFonts w:ascii="Arial" w:hAnsi="Arial" w:cs="Arial"/>
                <w:sz w:val="20"/>
                <w:szCs w:val="25"/>
              </w:rPr>
            </w:pPr>
            <w:r w:rsidRPr="0093785C">
              <w:rPr>
                <w:rFonts w:ascii="Arial" w:hAnsi="Arial" w:cs="Arial"/>
                <w:sz w:val="20"/>
                <w:szCs w:val="25"/>
              </w:rPr>
              <w:t>9</w:t>
            </w:r>
          </w:p>
        </w:tc>
      </w:tr>
      <w:tr w:rsidR="00447A70" w:rsidRPr="0093785C" w14:paraId="64FFFB27" w14:textId="77777777" w:rsidTr="00645D18">
        <w:tc>
          <w:tcPr>
            <w:tcW w:w="3240" w:type="dxa"/>
            <w:vAlign w:val="bottom"/>
          </w:tcPr>
          <w:p w14:paraId="78DD2A00" w14:textId="77777777" w:rsidR="00447A70" w:rsidRPr="0093785C" w:rsidRDefault="00447A70" w:rsidP="0093785C">
            <w:pPr>
              <w:tabs>
                <w:tab w:val="left" w:pos="900"/>
                <w:tab w:val="left" w:pos="1440"/>
              </w:tabs>
              <w:spacing w:line="380" w:lineRule="exact"/>
              <w:rPr>
                <w:rFonts w:ascii="Arial" w:hAnsi="Arial" w:cs="Arial"/>
                <w:sz w:val="20"/>
                <w:szCs w:val="20"/>
              </w:rPr>
            </w:pPr>
            <w:r w:rsidRPr="0093785C">
              <w:rPr>
                <w:rFonts w:ascii="Arial" w:hAnsi="Arial" w:cs="Arial"/>
                <w:sz w:val="20"/>
                <w:szCs w:val="20"/>
              </w:rPr>
              <w:t>Sold forward contract</w:t>
            </w:r>
          </w:p>
        </w:tc>
        <w:tc>
          <w:tcPr>
            <w:tcW w:w="2070" w:type="dxa"/>
          </w:tcPr>
          <w:p w14:paraId="57A130BE" w14:textId="77777777" w:rsidR="00447A70" w:rsidRPr="0093785C" w:rsidRDefault="00447A70" w:rsidP="0093785C">
            <w:pPr>
              <w:spacing w:line="380" w:lineRule="exact"/>
              <w:ind w:right="-108"/>
              <w:jc w:val="center"/>
              <w:rPr>
                <w:rFonts w:ascii="Arial" w:hAnsi="Arial" w:cs="Arial"/>
                <w:sz w:val="20"/>
                <w:szCs w:val="20"/>
                <w:cs/>
              </w:rPr>
            </w:pPr>
            <w:r w:rsidRPr="0093785C">
              <w:rPr>
                <w:rFonts w:ascii="Arial" w:hAnsi="Arial" w:cs="Arial"/>
                <w:sz w:val="20"/>
                <w:szCs w:val="20"/>
              </w:rPr>
              <w:t>Petroleum product</w:t>
            </w:r>
          </w:p>
        </w:tc>
        <w:tc>
          <w:tcPr>
            <w:tcW w:w="1755" w:type="dxa"/>
          </w:tcPr>
          <w:p w14:paraId="5DD7D4D8" w14:textId="77777777" w:rsidR="00447A70" w:rsidRPr="0093785C" w:rsidRDefault="00447A70" w:rsidP="0093785C">
            <w:pPr>
              <w:tabs>
                <w:tab w:val="decimal" w:pos="1197"/>
              </w:tabs>
              <w:spacing w:line="380" w:lineRule="exact"/>
              <w:ind w:right="27"/>
              <w:rPr>
                <w:rFonts w:ascii="Arial" w:hAnsi="Arial" w:cs="Arial"/>
                <w:sz w:val="20"/>
                <w:szCs w:val="20"/>
              </w:rPr>
            </w:pPr>
            <w:r w:rsidRPr="0093785C">
              <w:rPr>
                <w:rFonts w:ascii="Arial" w:hAnsi="Arial" w:cs="Arial"/>
                <w:sz w:val="20"/>
                <w:szCs w:val="20"/>
              </w:rPr>
              <w:t>321</w:t>
            </w:r>
          </w:p>
        </w:tc>
        <w:tc>
          <w:tcPr>
            <w:tcW w:w="1755" w:type="dxa"/>
            <w:vAlign w:val="bottom"/>
            <w:hideMark/>
          </w:tcPr>
          <w:p w14:paraId="3C0D4AEB" w14:textId="77777777" w:rsidR="00447A70" w:rsidRPr="0093785C" w:rsidRDefault="00447A70" w:rsidP="0093785C">
            <w:pPr>
              <w:tabs>
                <w:tab w:val="decimal" w:pos="1197"/>
              </w:tabs>
              <w:spacing w:line="380" w:lineRule="exact"/>
              <w:ind w:right="27"/>
              <w:rPr>
                <w:rFonts w:ascii="Arial" w:hAnsi="Arial" w:cs="Arial"/>
                <w:sz w:val="20"/>
                <w:szCs w:val="20"/>
              </w:rPr>
            </w:pPr>
            <w:r w:rsidRPr="0093785C">
              <w:rPr>
                <w:rFonts w:ascii="Arial" w:hAnsi="Arial" w:cs="Arial"/>
                <w:sz w:val="20"/>
                <w:szCs w:val="20"/>
              </w:rPr>
              <w:t>22</w:t>
            </w:r>
          </w:p>
        </w:tc>
      </w:tr>
      <w:tr w:rsidR="00447A70" w:rsidRPr="0093785C" w14:paraId="53F77A14" w14:textId="77777777" w:rsidTr="00645D18">
        <w:tc>
          <w:tcPr>
            <w:tcW w:w="3240" w:type="dxa"/>
            <w:vAlign w:val="bottom"/>
          </w:tcPr>
          <w:p w14:paraId="4B52E295" w14:textId="77777777" w:rsidR="00447A70" w:rsidRPr="0093785C" w:rsidRDefault="00447A70" w:rsidP="0093785C">
            <w:pPr>
              <w:tabs>
                <w:tab w:val="left" w:pos="900"/>
                <w:tab w:val="left" w:pos="1440"/>
              </w:tabs>
              <w:spacing w:line="380" w:lineRule="exact"/>
              <w:rPr>
                <w:rFonts w:ascii="Arial" w:hAnsi="Arial" w:cs="Arial"/>
                <w:sz w:val="20"/>
                <w:szCs w:val="20"/>
              </w:rPr>
            </w:pPr>
            <w:r w:rsidRPr="0093785C">
              <w:rPr>
                <w:rFonts w:ascii="Arial" w:hAnsi="Arial" w:cs="Arial"/>
                <w:sz w:val="20"/>
                <w:szCs w:val="20"/>
              </w:rPr>
              <w:t>Bought forward contract</w:t>
            </w:r>
          </w:p>
        </w:tc>
        <w:tc>
          <w:tcPr>
            <w:tcW w:w="2070" w:type="dxa"/>
          </w:tcPr>
          <w:p w14:paraId="45CB38AF" w14:textId="77777777" w:rsidR="00447A70" w:rsidRPr="0093785C" w:rsidRDefault="00447A70" w:rsidP="0093785C">
            <w:pPr>
              <w:spacing w:line="380" w:lineRule="exact"/>
              <w:ind w:right="-108"/>
              <w:jc w:val="center"/>
              <w:rPr>
                <w:rFonts w:ascii="Arial" w:hAnsi="Arial" w:cs="Arial"/>
                <w:sz w:val="20"/>
                <w:szCs w:val="20"/>
              </w:rPr>
            </w:pPr>
            <w:r w:rsidRPr="0093785C">
              <w:rPr>
                <w:rFonts w:ascii="Arial" w:hAnsi="Arial" w:cs="Arial"/>
                <w:sz w:val="20"/>
                <w:szCs w:val="20"/>
              </w:rPr>
              <w:t>Crude oil</w:t>
            </w:r>
          </w:p>
        </w:tc>
        <w:tc>
          <w:tcPr>
            <w:tcW w:w="1755" w:type="dxa"/>
          </w:tcPr>
          <w:p w14:paraId="204A6126" w14:textId="77777777" w:rsidR="00447A70" w:rsidRPr="0093785C" w:rsidRDefault="00447A70" w:rsidP="0093785C">
            <w:pPr>
              <w:tabs>
                <w:tab w:val="decimal" w:pos="1197"/>
              </w:tabs>
              <w:spacing w:line="380" w:lineRule="exact"/>
              <w:ind w:right="27"/>
              <w:rPr>
                <w:rFonts w:ascii="Arial" w:hAnsi="Arial" w:cs="Arial"/>
                <w:sz w:val="20"/>
                <w:szCs w:val="20"/>
              </w:rPr>
            </w:pPr>
            <w:r w:rsidRPr="0093785C">
              <w:rPr>
                <w:rFonts w:ascii="Arial" w:hAnsi="Arial" w:cs="Arial"/>
                <w:sz w:val="20"/>
                <w:szCs w:val="20"/>
              </w:rPr>
              <w:t>6</w:t>
            </w:r>
          </w:p>
        </w:tc>
        <w:tc>
          <w:tcPr>
            <w:tcW w:w="1755" w:type="dxa"/>
            <w:vAlign w:val="bottom"/>
          </w:tcPr>
          <w:p w14:paraId="607DC4E5" w14:textId="77777777" w:rsidR="00447A70" w:rsidRPr="0093785C" w:rsidRDefault="000B7DC7" w:rsidP="0093785C">
            <w:pPr>
              <w:tabs>
                <w:tab w:val="decimal" w:pos="1197"/>
              </w:tabs>
              <w:spacing w:line="380" w:lineRule="exact"/>
              <w:ind w:right="27"/>
              <w:rPr>
                <w:rFonts w:ascii="Arial" w:hAnsi="Arial" w:cs="Arial"/>
                <w:sz w:val="20"/>
                <w:szCs w:val="20"/>
              </w:rPr>
            </w:pPr>
            <w:r>
              <w:rPr>
                <w:rFonts w:ascii="Arial" w:hAnsi="Arial" w:cs="Arial"/>
                <w:sz w:val="20"/>
                <w:szCs w:val="20"/>
              </w:rPr>
              <w:t>-</w:t>
            </w:r>
          </w:p>
        </w:tc>
      </w:tr>
      <w:tr w:rsidR="00447A70" w:rsidRPr="0093785C" w14:paraId="7AD00881" w14:textId="77777777" w:rsidTr="00645D18">
        <w:tc>
          <w:tcPr>
            <w:tcW w:w="3240" w:type="dxa"/>
            <w:vAlign w:val="bottom"/>
          </w:tcPr>
          <w:p w14:paraId="581338E4" w14:textId="77777777" w:rsidR="00447A70" w:rsidRPr="0093785C" w:rsidRDefault="00447A70" w:rsidP="0093785C">
            <w:pPr>
              <w:tabs>
                <w:tab w:val="left" w:pos="900"/>
                <w:tab w:val="left" w:pos="1440"/>
              </w:tabs>
              <w:spacing w:line="380" w:lineRule="exact"/>
              <w:rPr>
                <w:rFonts w:ascii="Arial" w:hAnsi="Arial" w:cs="Arial"/>
                <w:sz w:val="20"/>
                <w:szCs w:val="25"/>
              </w:rPr>
            </w:pPr>
            <w:r w:rsidRPr="0093785C">
              <w:rPr>
                <w:rFonts w:ascii="Arial" w:hAnsi="Arial" w:cs="Arial"/>
                <w:sz w:val="20"/>
                <w:szCs w:val="20"/>
              </w:rPr>
              <w:t>Bought forward contract</w:t>
            </w:r>
          </w:p>
        </w:tc>
        <w:tc>
          <w:tcPr>
            <w:tcW w:w="2070" w:type="dxa"/>
          </w:tcPr>
          <w:p w14:paraId="747A64AE" w14:textId="77777777" w:rsidR="00447A70" w:rsidRPr="0093785C" w:rsidRDefault="00447A70" w:rsidP="0093785C">
            <w:pPr>
              <w:spacing w:line="380" w:lineRule="exact"/>
              <w:ind w:right="-108"/>
              <w:jc w:val="center"/>
              <w:rPr>
                <w:rFonts w:ascii="Arial" w:hAnsi="Arial" w:cs="Arial"/>
                <w:sz w:val="20"/>
                <w:szCs w:val="20"/>
              </w:rPr>
            </w:pPr>
            <w:r w:rsidRPr="0093785C">
              <w:rPr>
                <w:rFonts w:ascii="Arial" w:hAnsi="Arial" w:cs="Arial"/>
                <w:sz w:val="20"/>
                <w:szCs w:val="20"/>
              </w:rPr>
              <w:t>Petroleum product</w:t>
            </w:r>
          </w:p>
        </w:tc>
        <w:tc>
          <w:tcPr>
            <w:tcW w:w="1755" w:type="dxa"/>
          </w:tcPr>
          <w:p w14:paraId="16756FF5" w14:textId="77777777" w:rsidR="00447A70" w:rsidRPr="0093785C" w:rsidRDefault="00447A70" w:rsidP="0093785C">
            <w:pPr>
              <w:tabs>
                <w:tab w:val="decimal" w:pos="1197"/>
              </w:tabs>
              <w:spacing w:line="380" w:lineRule="exact"/>
              <w:ind w:right="27"/>
              <w:rPr>
                <w:rFonts w:ascii="Arial" w:hAnsi="Arial" w:cs="Arial"/>
                <w:sz w:val="20"/>
                <w:szCs w:val="20"/>
              </w:rPr>
            </w:pPr>
            <w:r w:rsidRPr="0093785C">
              <w:rPr>
                <w:rFonts w:ascii="Arial" w:hAnsi="Arial" w:cs="Arial"/>
                <w:sz w:val="20"/>
                <w:szCs w:val="20"/>
              </w:rPr>
              <w:t>1</w:t>
            </w:r>
          </w:p>
        </w:tc>
        <w:tc>
          <w:tcPr>
            <w:tcW w:w="1755" w:type="dxa"/>
            <w:vAlign w:val="bottom"/>
          </w:tcPr>
          <w:p w14:paraId="3254D083" w14:textId="77777777" w:rsidR="00447A70" w:rsidRPr="0093785C" w:rsidRDefault="000B7DC7" w:rsidP="0093785C">
            <w:pPr>
              <w:tabs>
                <w:tab w:val="decimal" w:pos="1197"/>
              </w:tabs>
              <w:spacing w:line="380" w:lineRule="exact"/>
              <w:ind w:right="27"/>
              <w:rPr>
                <w:rFonts w:ascii="Arial" w:hAnsi="Arial" w:cs="Arial"/>
                <w:sz w:val="20"/>
                <w:szCs w:val="20"/>
              </w:rPr>
            </w:pPr>
            <w:r>
              <w:rPr>
                <w:rFonts w:ascii="Arial" w:hAnsi="Arial" w:cs="Arial"/>
                <w:sz w:val="20"/>
                <w:szCs w:val="20"/>
              </w:rPr>
              <w:t>-</w:t>
            </w:r>
          </w:p>
        </w:tc>
      </w:tr>
      <w:tr w:rsidR="00447A70" w:rsidRPr="0093785C" w14:paraId="06D770B2" w14:textId="77777777" w:rsidTr="00645D18">
        <w:trPr>
          <w:trHeight w:val="171"/>
        </w:trPr>
        <w:tc>
          <w:tcPr>
            <w:tcW w:w="3240" w:type="dxa"/>
            <w:vAlign w:val="bottom"/>
          </w:tcPr>
          <w:p w14:paraId="19E331AE" w14:textId="77777777" w:rsidR="00447A70" w:rsidRPr="0093785C" w:rsidRDefault="00447A70" w:rsidP="0093785C">
            <w:pPr>
              <w:tabs>
                <w:tab w:val="left" w:pos="900"/>
                <w:tab w:val="left" w:pos="1440"/>
              </w:tabs>
              <w:spacing w:line="380" w:lineRule="exact"/>
              <w:rPr>
                <w:rFonts w:ascii="Arial" w:hAnsi="Arial" w:cs="Arial"/>
                <w:sz w:val="20"/>
                <w:szCs w:val="20"/>
              </w:rPr>
            </w:pPr>
            <w:r w:rsidRPr="0093785C">
              <w:rPr>
                <w:rFonts w:ascii="Arial" w:hAnsi="Arial" w:cs="Arial"/>
                <w:sz w:val="20"/>
                <w:szCs w:val="25"/>
              </w:rPr>
              <w:t>Four</w:t>
            </w:r>
            <w:r w:rsidRPr="0093785C">
              <w:rPr>
                <w:rFonts w:ascii="Arial" w:hAnsi="Arial" w:cs="Arial"/>
                <w:sz w:val="20"/>
                <w:szCs w:val="20"/>
              </w:rPr>
              <w:t>-way collar option</w:t>
            </w:r>
          </w:p>
        </w:tc>
        <w:tc>
          <w:tcPr>
            <w:tcW w:w="2070" w:type="dxa"/>
          </w:tcPr>
          <w:p w14:paraId="3BF59A95" w14:textId="77777777" w:rsidR="00447A70" w:rsidRPr="0093785C" w:rsidRDefault="00447A70" w:rsidP="0093785C">
            <w:pPr>
              <w:spacing w:line="380" w:lineRule="exact"/>
              <w:ind w:right="-108"/>
              <w:jc w:val="center"/>
              <w:rPr>
                <w:rFonts w:ascii="Arial" w:hAnsi="Arial" w:cs="Arial"/>
                <w:sz w:val="20"/>
                <w:szCs w:val="20"/>
                <w:cs/>
              </w:rPr>
            </w:pPr>
            <w:r w:rsidRPr="0093785C">
              <w:rPr>
                <w:rFonts w:ascii="Arial" w:hAnsi="Arial" w:cs="Arial"/>
                <w:sz w:val="20"/>
                <w:szCs w:val="20"/>
              </w:rPr>
              <w:t>Crude oil</w:t>
            </w:r>
          </w:p>
        </w:tc>
        <w:tc>
          <w:tcPr>
            <w:tcW w:w="1755" w:type="dxa"/>
          </w:tcPr>
          <w:p w14:paraId="58380CB6" w14:textId="77777777" w:rsidR="00447A70" w:rsidRPr="0093785C" w:rsidRDefault="00447A70" w:rsidP="0093785C">
            <w:pPr>
              <w:pBdr>
                <w:bottom w:val="single" w:sz="4" w:space="1" w:color="auto"/>
              </w:pBdr>
              <w:tabs>
                <w:tab w:val="decimal" w:pos="1197"/>
              </w:tabs>
              <w:spacing w:line="380" w:lineRule="exact"/>
              <w:ind w:right="27"/>
              <w:rPr>
                <w:rFonts w:ascii="Arial" w:hAnsi="Arial" w:cs="Arial"/>
                <w:sz w:val="20"/>
                <w:szCs w:val="20"/>
              </w:rPr>
            </w:pPr>
            <w:r w:rsidRPr="0093785C">
              <w:rPr>
                <w:rFonts w:ascii="Arial" w:hAnsi="Arial" w:cs="Arial"/>
                <w:sz w:val="20"/>
                <w:szCs w:val="20"/>
              </w:rPr>
              <w:t>-</w:t>
            </w:r>
          </w:p>
        </w:tc>
        <w:tc>
          <w:tcPr>
            <w:tcW w:w="1755" w:type="dxa"/>
            <w:vAlign w:val="bottom"/>
            <w:hideMark/>
          </w:tcPr>
          <w:p w14:paraId="794C8000" w14:textId="77777777" w:rsidR="00447A70" w:rsidRPr="0093785C" w:rsidRDefault="00447A70" w:rsidP="0093785C">
            <w:pPr>
              <w:pBdr>
                <w:bottom w:val="single" w:sz="4" w:space="1" w:color="auto"/>
              </w:pBdr>
              <w:tabs>
                <w:tab w:val="decimal" w:pos="1197"/>
              </w:tabs>
              <w:spacing w:line="380" w:lineRule="exact"/>
              <w:ind w:right="27"/>
              <w:rPr>
                <w:rFonts w:ascii="Arial" w:hAnsi="Arial" w:cs="Arial"/>
                <w:sz w:val="20"/>
                <w:szCs w:val="20"/>
              </w:rPr>
            </w:pPr>
            <w:r w:rsidRPr="0093785C">
              <w:rPr>
                <w:rFonts w:ascii="Arial" w:hAnsi="Arial" w:cs="Arial"/>
                <w:sz w:val="20"/>
                <w:szCs w:val="20"/>
              </w:rPr>
              <w:t>122</w:t>
            </w:r>
          </w:p>
        </w:tc>
      </w:tr>
      <w:tr w:rsidR="00447A70" w:rsidRPr="0093785C" w14:paraId="0F4ABFC6" w14:textId="77777777" w:rsidTr="00C8082C">
        <w:tc>
          <w:tcPr>
            <w:tcW w:w="5310" w:type="dxa"/>
            <w:gridSpan w:val="2"/>
            <w:vAlign w:val="bottom"/>
          </w:tcPr>
          <w:p w14:paraId="120B1756" w14:textId="77777777" w:rsidR="00447A70" w:rsidRPr="0093785C" w:rsidRDefault="00447A70" w:rsidP="0093785C">
            <w:pPr>
              <w:spacing w:line="380" w:lineRule="exact"/>
              <w:ind w:right="-108" w:firstLine="108"/>
              <w:rPr>
                <w:rFonts w:ascii="Arial" w:hAnsi="Arial" w:cs="Arial"/>
                <w:sz w:val="20"/>
                <w:szCs w:val="20"/>
                <w:cs/>
              </w:rPr>
            </w:pPr>
            <w:r w:rsidRPr="0093785C">
              <w:rPr>
                <w:rFonts w:ascii="Arial" w:hAnsi="Arial" w:cs="Arial"/>
                <w:sz w:val="20"/>
                <w:szCs w:val="20"/>
              </w:rPr>
              <w:t>Total price hedging contracts presented as liabilities</w:t>
            </w:r>
          </w:p>
        </w:tc>
        <w:tc>
          <w:tcPr>
            <w:tcW w:w="1755" w:type="dxa"/>
            <w:vAlign w:val="bottom"/>
          </w:tcPr>
          <w:p w14:paraId="4E8AFA56" w14:textId="77777777" w:rsidR="00447A70" w:rsidRPr="0093785C" w:rsidRDefault="00447A70" w:rsidP="0093785C">
            <w:pPr>
              <w:pBdr>
                <w:bottom w:val="double" w:sz="4" w:space="1" w:color="auto"/>
              </w:pBdr>
              <w:tabs>
                <w:tab w:val="decimal" w:pos="1197"/>
              </w:tabs>
              <w:spacing w:line="380" w:lineRule="exact"/>
              <w:ind w:right="27"/>
              <w:rPr>
                <w:rFonts w:ascii="Arial" w:hAnsi="Arial" w:cs="Arial"/>
                <w:sz w:val="20"/>
                <w:szCs w:val="20"/>
              </w:rPr>
            </w:pPr>
            <w:r w:rsidRPr="0093785C">
              <w:rPr>
                <w:rFonts w:ascii="Arial" w:hAnsi="Arial" w:cs="Arial"/>
                <w:sz w:val="20"/>
                <w:szCs w:val="20"/>
              </w:rPr>
              <w:t>581</w:t>
            </w:r>
          </w:p>
        </w:tc>
        <w:tc>
          <w:tcPr>
            <w:tcW w:w="1755" w:type="dxa"/>
            <w:vAlign w:val="bottom"/>
          </w:tcPr>
          <w:p w14:paraId="44B282A5" w14:textId="77777777" w:rsidR="00447A70" w:rsidRPr="0093785C" w:rsidRDefault="00447A70" w:rsidP="0093785C">
            <w:pPr>
              <w:pBdr>
                <w:bottom w:val="double" w:sz="4" w:space="1" w:color="auto"/>
              </w:pBdr>
              <w:tabs>
                <w:tab w:val="decimal" w:pos="1197"/>
              </w:tabs>
              <w:spacing w:line="380" w:lineRule="exact"/>
              <w:ind w:right="27"/>
              <w:rPr>
                <w:rFonts w:ascii="Arial" w:hAnsi="Arial" w:cs="Arial"/>
                <w:sz w:val="20"/>
                <w:szCs w:val="20"/>
              </w:rPr>
            </w:pPr>
            <w:r w:rsidRPr="0093785C">
              <w:rPr>
                <w:rFonts w:ascii="Arial" w:hAnsi="Arial" w:cs="Arial"/>
                <w:sz w:val="20"/>
                <w:szCs w:val="20"/>
              </w:rPr>
              <w:t>153</w:t>
            </w:r>
          </w:p>
        </w:tc>
      </w:tr>
    </w:tbl>
    <w:p w14:paraId="41ABBB83" w14:textId="77777777" w:rsidR="00E07754" w:rsidRDefault="00E07754" w:rsidP="0093785C">
      <w:pPr>
        <w:tabs>
          <w:tab w:val="left" w:pos="605"/>
        </w:tabs>
        <w:spacing w:before="240" w:after="120" w:line="380" w:lineRule="exact"/>
        <w:ind w:left="605"/>
        <w:jc w:val="thaiDistribute"/>
        <w:rPr>
          <w:rFonts w:ascii="Arial" w:hAnsi="Arial" w:cs="Arial"/>
          <w:sz w:val="22"/>
          <w:szCs w:val="22"/>
        </w:rPr>
      </w:pPr>
    </w:p>
    <w:p w14:paraId="74456D59" w14:textId="77777777" w:rsidR="00E07754" w:rsidRDefault="00E0775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680EA97" w14:textId="77777777" w:rsidR="002834B7" w:rsidRPr="0093785C" w:rsidRDefault="002834B7" w:rsidP="00E07754">
      <w:pPr>
        <w:tabs>
          <w:tab w:val="left" w:pos="605"/>
        </w:tabs>
        <w:spacing w:before="240" w:after="120" w:line="380" w:lineRule="exact"/>
        <w:ind w:left="605"/>
        <w:jc w:val="thaiDistribute"/>
        <w:rPr>
          <w:rFonts w:ascii="Arial" w:hAnsi="Arial" w:cs="Arial"/>
          <w:sz w:val="22"/>
          <w:szCs w:val="22"/>
        </w:rPr>
      </w:pPr>
      <w:r w:rsidRPr="0093785C">
        <w:rPr>
          <w:rFonts w:ascii="Arial" w:hAnsi="Arial" w:cs="Arial"/>
          <w:sz w:val="22"/>
          <w:szCs w:val="22"/>
        </w:rPr>
        <w:lastRenderedPageBreak/>
        <w:t xml:space="preserve">Regarding hedge accounting for cash flow hedges of forecasted sales, the </w:t>
      </w:r>
      <w:r w:rsidR="00015FBA">
        <w:rPr>
          <w:rFonts w:ascii="Arial" w:hAnsi="Arial" w:cs="Arial"/>
          <w:sz w:val="22"/>
          <w:szCs w:val="22"/>
        </w:rPr>
        <w:t xml:space="preserve">Group </w:t>
      </w:r>
      <w:proofErr w:type="spellStart"/>
      <w:r w:rsidRPr="0093785C">
        <w:rPr>
          <w:rFonts w:ascii="Arial" w:hAnsi="Arial" w:cs="Arial"/>
          <w:sz w:val="22"/>
          <w:szCs w:val="22"/>
        </w:rPr>
        <w:t>recognised</w:t>
      </w:r>
      <w:proofErr w:type="spellEnd"/>
      <w:r w:rsidRPr="0093785C">
        <w:rPr>
          <w:rFonts w:ascii="Arial" w:hAnsi="Arial" w:cs="Arial"/>
          <w:sz w:val="22"/>
          <w:szCs w:val="22"/>
        </w:rPr>
        <w:t xml:space="preserve"> gain and loss arising from changes in fair value of </w:t>
      </w:r>
      <w:r w:rsidRPr="0093785C">
        <w:rPr>
          <w:rFonts w:ascii="Arial" w:hAnsi="Arial" w:cs="Arial"/>
          <w:spacing w:val="-4"/>
          <w:sz w:val="22"/>
          <w:szCs w:val="22"/>
        </w:rPr>
        <w:t>the forward contract other comprehensive income</w:t>
      </w:r>
      <w:r w:rsidRPr="0093785C">
        <w:rPr>
          <w:rFonts w:ascii="Arial" w:hAnsi="Arial" w:cs="Arial"/>
          <w:sz w:val="22"/>
          <w:szCs w:val="22"/>
        </w:rPr>
        <w:t xml:space="preserve"> as follows:</w:t>
      </w:r>
    </w:p>
    <w:tbl>
      <w:tblPr>
        <w:tblStyle w:val="TableGrid"/>
        <w:tblW w:w="9180" w:type="dxa"/>
        <w:tblInd w:w="540" w:type="dxa"/>
        <w:tblLayout w:type="fixed"/>
        <w:tblLook w:val="04A0" w:firstRow="1" w:lastRow="0" w:firstColumn="1" w:lastColumn="0" w:noHBand="0" w:noVBand="1"/>
      </w:tblPr>
      <w:tblGrid>
        <w:gridCol w:w="5310"/>
        <w:gridCol w:w="1935"/>
        <w:gridCol w:w="1935"/>
      </w:tblGrid>
      <w:tr w:rsidR="002834B7" w:rsidRPr="0093785C" w14:paraId="37FB5787" w14:textId="77777777" w:rsidTr="002834B7">
        <w:tc>
          <w:tcPr>
            <w:tcW w:w="9180" w:type="dxa"/>
            <w:gridSpan w:val="3"/>
            <w:tcBorders>
              <w:top w:val="nil"/>
              <w:left w:val="nil"/>
              <w:bottom w:val="nil"/>
              <w:right w:val="nil"/>
            </w:tcBorders>
            <w:hideMark/>
          </w:tcPr>
          <w:p w14:paraId="3AB4750D" w14:textId="77777777" w:rsidR="002834B7" w:rsidRPr="0093785C" w:rsidRDefault="002834B7" w:rsidP="0093785C">
            <w:pPr>
              <w:tabs>
                <w:tab w:val="left" w:pos="600"/>
                <w:tab w:val="left" w:pos="900"/>
                <w:tab w:val="right" w:pos="7280"/>
                <w:tab w:val="right" w:pos="8540"/>
              </w:tabs>
              <w:spacing w:line="380" w:lineRule="exact"/>
              <w:ind w:right="-45"/>
              <w:jc w:val="right"/>
              <w:rPr>
                <w:rFonts w:ascii="Arial" w:hAnsi="Arial" w:cs="Arial"/>
                <w:sz w:val="20"/>
                <w:szCs w:val="20"/>
              </w:rPr>
            </w:pPr>
            <w:r w:rsidRPr="0093785C">
              <w:rPr>
                <w:rFonts w:ascii="Arial" w:hAnsi="Arial" w:cs="Arial"/>
                <w:sz w:val="20"/>
                <w:szCs w:val="20"/>
              </w:rPr>
              <w:t>(Unit: Million Baht)</w:t>
            </w:r>
          </w:p>
        </w:tc>
      </w:tr>
      <w:tr w:rsidR="002834B7" w:rsidRPr="0093785C" w14:paraId="2703EA62" w14:textId="77777777" w:rsidTr="002834B7">
        <w:tc>
          <w:tcPr>
            <w:tcW w:w="5310" w:type="dxa"/>
            <w:tcBorders>
              <w:top w:val="nil"/>
              <w:left w:val="nil"/>
              <w:bottom w:val="nil"/>
              <w:right w:val="nil"/>
            </w:tcBorders>
          </w:tcPr>
          <w:p w14:paraId="4059ADC9" w14:textId="77777777" w:rsidR="002834B7" w:rsidRPr="0093785C" w:rsidRDefault="002834B7" w:rsidP="0093785C">
            <w:pPr>
              <w:tabs>
                <w:tab w:val="left" w:pos="600"/>
                <w:tab w:val="left" w:pos="900"/>
                <w:tab w:val="right" w:pos="7280"/>
                <w:tab w:val="right" w:pos="8540"/>
              </w:tabs>
              <w:spacing w:line="380" w:lineRule="exact"/>
              <w:ind w:right="-43"/>
              <w:jc w:val="center"/>
              <w:rPr>
                <w:rFonts w:ascii="Arial" w:hAnsi="Arial" w:cs="Arial"/>
                <w:sz w:val="20"/>
                <w:szCs w:val="20"/>
              </w:rPr>
            </w:pPr>
          </w:p>
        </w:tc>
        <w:tc>
          <w:tcPr>
            <w:tcW w:w="3870" w:type="dxa"/>
            <w:gridSpan w:val="2"/>
            <w:tcBorders>
              <w:top w:val="nil"/>
              <w:left w:val="nil"/>
              <w:bottom w:val="nil"/>
              <w:right w:val="nil"/>
            </w:tcBorders>
            <w:hideMark/>
          </w:tcPr>
          <w:p w14:paraId="4B6CC665" w14:textId="77777777" w:rsidR="002834B7" w:rsidRPr="0093785C" w:rsidRDefault="002834B7"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0"/>
                <w:szCs w:val="20"/>
              </w:rPr>
            </w:pPr>
            <w:r w:rsidRPr="0093785C">
              <w:rPr>
                <w:rFonts w:ascii="Arial" w:hAnsi="Arial" w:cs="Arial"/>
                <w:spacing w:val="-4"/>
                <w:sz w:val="20"/>
                <w:szCs w:val="20"/>
              </w:rPr>
              <w:t>Consolidated/Separate financial statements</w:t>
            </w:r>
          </w:p>
        </w:tc>
      </w:tr>
      <w:tr w:rsidR="002834B7" w:rsidRPr="0093785C" w14:paraId="55A1D0FD" w14:textId="77777777" w:rsidTr="002834B7">
        <w:tc>
          <w:tcPr>
            <w:tcW w:w="5310" w:type="dxa"/>
            <w:tcBorders>
              <w:top w:val="nil"/>
              <w:left w:val="nil"/>
              <w:bottom w:val="nil"/>
              <w:right w:val="nil"/>
            </w:tcBorders>
          </w:tcPr>
          <w:p w14:paraId="5C437556" w14:textId="77777777" w:rsidR="002834B7" w:rsidRPr="0093785C" w:rsidRDefault="002834B7" w:rsidP="0093785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tcBorders>
              <w:top w:val="nil"/>
              <w:left w:val="nil"/>
              <w:bottom w:val="nil"/>
              <w:right w:val="nil"/>
            </w:tcBorders>
            <w:hideMark/>
          </w:tcPr>
          <w:p w14:paraId="22F945E0" w14:textId="77777777" w:rsidR="002834B7" w:rsidRPr="0093785C" w:rsidRDefault="002834B7"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2019</w:t>
            </w:r>
          </w:p>
        </w:tc>
        <w:tc>
          <w:tcPr>
            <w:tcW w:w="1935" w:type="dxa"/>
            <w:tcBorders>
              <w:top w:val="nil"/>
              <w:left w:val="nil"/>
              <w:bottom w:val="nil"/>
              <w:right w:val="nil"/>
            </w:tcBorders>
            <w:hideMark/>
          </w:tcPr>
          <w:p w14:paraId="4FFA6FDA" w14:textId="77777777" w:rsidR="002834B7" w:rsidRPr="0093785C" w:rsidRDefault="002834B7"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3785C">
              <w:rPr>
                <w:rFonts w:ascii="Arial" w:hAnsi="Arial" w:cs="Arial"/>
                <w:sz w:val="20"/>
                <w:szCs w:val="20"/>
                <w:u w:val="single"/>
              </w:rPr>
              <w:t>2018</w:t>
            </w:r>
          </w:p>
        </w:tc>
      </w:tr>
      <w:tr w:rsidR="002E1CCD" w:rsidRPr="0093785C" w14:paraId="15F23883" w14:textId="77777777" w:rsidTr="00015FBA">
        <w:tc>
          <w:tcPr>
            <w:tcW w:w="5310" w:type="dxa"/>
            <w:tcBorders>
              <w:top w:val="nil"/>
              <w:left w:val="nil"/>
              <w:bottom w:val="nil"/>
              <w:right w:val="nil"/>
            </w:tcBorders>
            <w:hideMark/>
          </w:tcPr>
          <w:p w14:paraId="3BDB6F19" w14:textId="77777777" w:rsidR="002E1CCD" w:rsidRPr="0093785C" w:rsidRDefault="002E1CCD" w:rsidP="0093785C">
            <w:pPr>
              <w:tabs>
                <w:tab w:val="left" w:pos="600"/>
                <w:tab w:val="left" w:pos="900"/>
                <w:tab w:val="right" w:pos="7280"/>
                <w:tab w:val="right" w:pos="8540"/>
              </w:tabs>
              <w:spacing w:line="380" w:lineRule="exact"/>
              <w:ind w:left="159" w:right="-43" w:hanging="177"/>
              <w:rPr>
                <w:rFonts w:ascii="Arial" w:hAnsi="Arial" w:cs="Arial"/>
                <w:sz w:val="20"/>
                <w:szCs w:val="20"/>
              </w:rPr>
            </w:pPr>
            <w:r w:rsidRPr="0093785C">
              <w:rPr>
                <w:rFonts w:ascii="Arial" w:hAnsi="Arial" w:cs="Arial"/>
                <w:sz w:val="20"/>
                <w:szCs w:val="20"/>
              </w:rPr>
              <w:t>Gain (loss) arising from changes in fair value of forward contract in other comprehensive income</w:t>
            </w:r>
          </w:p>
        </w:tc>
        <w:tc>
          <w:tcPr>
            <w:tcW w:w="1935" w:type="dxa"/>
            <w:tcBorders>
              <w:top w:val="nil"/>
              <w:left w:val="nil"/>
              <w:bottom w:val="nil"/>
              <w:right w:val="nil"/>
            </w:tcBorders>
            <w:vAlign w:val="bottom"/>
            <w:hideMark/>
          </w:tcPr>
          <w:p w14:paraId="6C41EF37" w14:textId="77777777" w:rsidR="002E1CCD" w:rsidRPr="0093785C" w:rsidRDefault="002E1CCD" w:rsidP="00015FBA">
            <w:pPr>
              <w:tabs>
                <w:tab w:val="decimal" w:pos="1149"/>
              </w:tabs>
              <w:spacing w:line="380" w:lineRule="exact"/>
              <w:ind w:right="-43"/>
              <w:rPr>
                <w:rFonts w:ascii="Arial" w:hAnsi="Arial" w:cs="Arial"/>
                <w:sz w:val="20"/>
                <w:szCs w:val="20"/>
              </w:rPr>
            </w:pPr>
            <w:r w:rsidRPr="0093785C">
              <w:rPr>
                <w:rFonts w:ascii="Arial" w:hAnsi="Arial" w:cs="Arial"/>
                <w:sz w:val="20"/>
                <w:szCs w:val="20"/>
                <w:cs/>
              </w:rPr>
              <w:t>(</w:t>
            </w:r>
            <w:r w:rsidRPr="0093785C">
              <w:rPr>
                <w:rFonts w:ascii="Arial" w:hAnsi="Arial" w:cs="Arial"/>
                <w:sz w:val="20"/>
                <w:szCs w:val="20"/>
              </w:rPr>
              <w:t>613</w:t>
            </w:r>
            <w:r w:rsidRPr="0093785C">
              <w:rPr>
                <w:rFonts w:ascii="Arial" w:hAnsi="Arial" w:cs="Arial"/>
                <w:sz w:val="20"/>
                <w:szCs w:val="20"/>
                <w:cs/>
              </w:rPr>
              <w:t>)</w:t>
            </w:r>
          </w:p>
        </w:tc>
        <w:tc>
          <w:tcPr>
            <w:tcW w:w="1935" w:type="dxa"/>
            <w:tcBorders>
              <w:top w:val="nil"/>
              <w:left w:val="nil"/>
              <w:bottom w:val="nil"/>
              <w:right w:val="nil"/>
            </w:tcBorders>
            <w:vAlign w:val="bottom"/>
            <w:hideMark/>
          </w:tcPr>
          <w:p w14:paraId="388308B7" w14:textId="77777777" w:rsidR="002E1CCD" w:rsidRPr="0093785C" w:rsidRDefault="002E1CCD" w:rsidP="00015FBA">
            <w:pPr>
              <w:tabs>
                <w:tab w:val="decimal" w:pos="1149"/>
              </w:tabs>
              <w:spacing w:line="380" w:lineRule="exact"/>
              <w:ind w:right="-43"/>
              <w:rPr>
                <w:rFonts w:ascii="Arial" w:hAnsi="Arial" w:cs="Arial"/>
                <w:sz w:val="20"/>
                <w:szCs w:val="20"/>
              </w:rPr>
            </w:pPr>
            <w:r w:rsidRPr="0093785C">
              <w:rPr>
                <w:rFonts w:ascii="Arial" w:hAnsi="Arial" w:cs="Arial"/>
                <w:sz w:val="20"/>
                <w:szCs w:val="20"/>
              </w:rPr>
              <w:t>416</w:t>
            </w:r>
          </w:p>
        </w:tc>
      </w:tr>
    </w:tbl>
    <w:p w14:paraId="086EBFE0" w14:textId="77777777" w:rsidR="00B344E6" w:rsidRPr="0093785C" w:rsidRDefault="00AB098E" w:rsidP="0093785C">
      <w:pPr>
        <w:tabs>
          <w:tab w:val="left" w:pos="600"/>
        </w:tabs>
        <w:spacing w:before="240" w:after="120" w:line="380" w:lineRule="exact"/>
        <w:ind w:right="115"/>
        <w:jc w:val="both"/>
        <w:rPr>
          <w:rFonts w:ascii="Arial" w:hAnsi="Arial" w:cs="Arial"/>
          <w:b/>
          <w:bCs/>
          <w:sz w:val="22"/>
          <w:szCs w:val="22"/>
        </w:rPr>
      </w:pPr>
      <w:r w:rsidRPr="0093785C">
        <w:rPr>
          <w:rFonts w:ascii="Arial" w:hAnsi="Arial" w:cs="Arial"/>
          <w:b/>
          <w:bCs/>
          <w:sz w:val="22"/>
          <w:szCs w:val="22"/>
        </w:rPr>
        <w:t>3</w:t>
      </w:r>
      <w:r w:rsidR="000A178E" w:rsidRPr="0093785C">
        <w:rPr>
          <w:rFonts w:ascii="Arial" w:hAnsi="Arial" w:cs="Arial"/>
          <w:b/>
          <w:bCs/>
          <w:sz w:val="22"/>
          <w:szCs w:val="22"/>
        </w:rPr>
        <w:t>3</w:t>
      </w:r>
      <w:r w:rsidR="00EE28BC" w:rsidRPr="0093785C">
        <w:rPr>
          <w:rFonts w:ascii="Arial" w:hAnsi="Arial" w:cs="Arial"/>
          <w:b/>
          <w:bCs/>
          <w:sz w:val="22"/>
          <w:szCs w:val="22"/>
        </w:rPr>
        <w:t>.2</w:t>
      </w:r>
      <w:r w:rsidR="00B344E6" w:rsidRPr="0093785C">
        <w:rPr>
          <w:rFonts w:ascii="Arial" w:hAnsi="Arial" w:cs="Arial"/>
          <w:b/>
          <w:bCs/>
          <w:sz w:val="22"/>
          <w:szCs w:val="22"/>
        </w:rPr>
        <w:tab/>
        <w:t>Fair value of financial instruments</w:t>
      </w:r>
    </w:p>
    <w:p w14:paraId="1BC3B664" w14:textId="77777777" w:rsidR="00B344E6" w:rsidRPr="0093785C" w:rsidRDefault="00B344E6" w:rsidP="0093785C">
      <w:pPr>
        <w:tabs>
          <w:tab w:val="left" w:pos="600"/>
        </w:tabs>
        <w:spacing w:before="120" w:after="120" w:line="380" w:lineRule="exact"/>
        <w:ind w:left="605"/>
        <w:jc w:val="thaiDistribute"/>
        <w:rPr>
          <w:rFonts w:ascii="Arial" w:hAnsi="Arial" w:cs="Arial"/>
          <w:color w:val="000000"/>
          <w:sz w:val="22"/>
          <w:szCs w:val="22"/>
        </w:rPr>
      </w:pPr>
      <w:r w:rsidRPr="0093785C">
        <w:rPr>
          <w:rFonts w:ascii="Arial" w:hAnsi="Arial" w:cs="Arial"/>
          <w:color w:val="000000"/>
          <w:sz w:val="22"/>
          <w:szCs w:val="22"/>
        </w:rPr>
        <w:t xml:space="preserve">Since </w:t>
      </w:r>
      <w:proofErr w:type="gramStart"/>
      <w:r w:rsidRPr="0093785C">
        <w:rPr>
          <w:rFonts w:ascii="Arial" w:hAnsi="Arial" w:cs="Arial"/>
          <w:color w:val="000000"/>
          <w:sz w:val="22"/>
          <w:szCs w:val="22"/>
        </w:rPr>
        <w:t>the majority of</w:t>
      </w:r>
      <w:proofErr w:type="gramEnd"/>
      <w:r w:rsidRPr="0093785C">
        <w:rPr>
          <w:rFonts w:ascii="Arial" w:hAnsi="Arial" w:cs="Arial"/>
          <w:color w:val="000000"/>
          <w:sz w:val="22"/>
          <w:szCs w:val="22"/>
        </w:rPr>
        <w:t xml:space="preserve"> the </w:t>
      </w:r>
      <w:r w:rsidR="00EA002F" w:rsidRPr="0093785C">
        <w:rPr>
          <w:rFonts w:ascii="Arial" w:hAnsi="Arial" w:cs="Arial"/>
          <w:color w:val="000000"/>
          <w:sz w:val="22"/>
          <w:szCs w:val="22"/>
        </w:rPr>
        <w:t>Group</w:t>
      </w:r>
      <w:r w:rsidRPr="0093785C">
        <w:rPr>
          <w:rFonts w:ascii="Arial" w:hAnsi="Arial" w:cs="Arial"/>
          <w:color w:val="000000"/>
          <w:sz w:val="22"/>
          <w:szCs w:val="22"/>
        </w:rPr>
        <w:t>’</w:t>
      </w:r>
      <w:r w:rsidR="00EA002F" w:rsidRPr="0093785C">
        <w:rPr>
          <w:rFonts w:ascii="Arial" w:hAnsi="Arial" w:cs="Arial"/>
          <w:color w:val="000000"/>
          <w:sz w:val="22"/>
          <w:szCs w:val="22"/>
        </w:rPr>
        <w:t>s</w:t>
      </w:r>
      <w:r w:rsidRPr="0093785C">
        <w:rPr>
          <w:rFonts w:ascii="Arial" w:hAnsi="Arial" w:cs="Arial"/>
          <w:color w:val="000000"/>
          <w:sz w:val="22"/>
          <w:szCs w:val="22"/>
        </w:rPr>
        <w:t xml:space="preserve"> financial instruments are short-term in nature or bear floating interest rates, their fair value is not expected to be materially different from the amounts </w:t>
      </w:r>
      <w:r w:rsidR="000D3CB7" w:rsidRPr="0093785C">
        <w:rPr>
          <w:rFonts w:ascii="Arial" w:hAnsi="Arial" w:cs="Arial"/>
          <w:color w:val="000000"/>
          <w:sz w:val="22"/>
          <w:szCs w:val="22"/>
        </w:rPr>
        <w:t>presented in statement of financial position</w:t>
      </w:r>
      <w:r w:rsidRPr="0093785C">
        <w:rPr>
          <w:rFonts w:ascii="Arial" w:hAnsi="Arial" w:cs="Arial"/>
          <w:color w:val="000000"/>
          <w:sz w:val="22"/>
          <w:szCs w:val="22"/>
        </w:rPr>
        <w:t xml:space="preserve">. For derivatives, fair value is generally derived from quoted market prices, or based on generally accepted pricing models </w:t>
      </w:r>
      <w:r w:rsidRPr="0093785C">
        <w:rPr>
          <w:rFonts w:ascii="Arial" w:hAnsi="Arial" w:cs="Arial"/>
          <w:sz w:val="22"/>
          <w:szCs w:val="22"/>
        </w:rPr>
        <w:t>when</w:t>
      </w:r>
      <w:r w:rsidRPr="0093785C">
        <w:rPr>
          <w:rFonts w:ascii="Arial" w:hAnsi="Arial" w:cs="Arial"/>
          <w:color w:val="000000"/>
          <w:sz w:val="22"/>
          <w:szCs w:val="22"/>
        </w:rPr>
        <w:t xml:space="preserve"> no market price is available.</w:t>
      </w:r>
    </w:p>
    <w:p w14:paraId="3E38CEC7" w14:textId="77777777" w:rsidR="00BA3C75" w:rsidRPr="0093785C" w:rsidRDefault="00B344E6" w:rsidP="0093785C">
      <w:pPr>
        <w:tabs>
          <w:tab w:val="left" w:pos="600"/>
        </w:tabs>
        <w:spacing w:before="120" w:after="120" w:line="380" w:lineRule="exact"/>
        <w:ind w:left="605"/>
        <w:jc w:val="thaiDistribute"/>
        <w:rPr>
          <w:rFonts w:ascii="Arial" w:hAnsi="Arial" w:cs="Arial"/>
          <w:b/>
          <w:bCs/>
          <w:sz w:val="22"/>
          <w:szCs w:val="22"/>
        </w:rPr>
      </w:pPr>
      <w:r w:rsidRPr="0093785C">
        <w:rPr>
          <w:rFonts w:ascii="Arial" w:hAnsi="Arial" w:cs="Arial"/>
          <w:color w:val="000000"/>
          <w:sz w:val="22"/>
          <w:szCs w:val="22"/>
        </w:rPr>
        <w:t xml:space="preserve">A fair </w:t>
      </w:r>
      <w:r w:rsidRPr="0093785C">
        <w:rPr>
          <w:rFonts w:ascii="Arial" w:hAnsi="Arial" w:cs="Arial"/>
          <w:sz w:val="22"/>
          <w:szCs w:val="22"/>
        </w:rPr>
        <w:t>value</w:t>
      </w:r>
      <w:r w:rsidRPr="0093785C">
        <w:rPr>
          <w:rFonts w:ascii="Arial" w:hAnsi="Arial" w:cs="Arial"/>
          <w:color w:val="000000"/>
          <w:sz w:val="22"/>
          <w:szCs w:val="22"/>
        </w:rPr>
        <w:t xml:space="preserve"> is the amount for which an asset can be </w:t>
      </w:r>
      <w:proofErr w:type="gramStart"/>
      <w:r w:rsidRPr="0093785C">
        <w:rPr>
          <w:rFonts w:ascii="Arial" w:hAnsi="Arial" w:cs="Arial"/>
          <w:color w:val="000000"/>
          <w:sz w:val="22"/>
          <w:szCs w:val="22"/>
        </w:rPr>
        <w:t>exchanged</w:t>
      </w:r>
      <w:proofErr w:type="gramEnd"/>
      <w:r w:rsidRPr="0093785C">
        <w:rPr>
          <w:rFonts w:ascii="Arial" w:hAnsi="Arial" w:cs="Arial"/>
          <w:color w:val="000000"/>
          <w:sz w:val="22"/>
          <w:szCs w:val="22"/>
        </w:rPr>
        <w:t xml:space="preserve"> or a liability settled between knowledgeable, willing parties in an arm’s length transaction. The fair value is determined by reference to the market price of the financial instrument or by using an appropriate valuation technique, depending on the nature of the instrument.</w:t>
      </w:r>
    </w:p>
    <w:p w14:paraId="246187D4" w14:textId="77777777" w:rsidR="00A562DD" w:rsidRPr="0093785C" w:rsidRDefault="00A562DD" w:rsidP="0093785C">
      <w:pPr>
        <w:tabs>
          <w:tab w:val="left" w:pos="600"/>
        </w:tabs>
        <w:spacing w:before="120" w:after="120" w:line="380" w:lineRule="exact"/>
        <w:jc w:val="both"/>
        <w:rPr>
          <w:rFonts w:ascii="Arial" w:hAnsi="Arial" w:cs="Arial"/>
          <w:b/>
          <w:bCs/>
          <w:sz w:val="22"/>
          <w:szCs w:val="22"/>
        </w:rPr>
      </w:pPr>
      <w:r w:rsidRPr="0093785C">
        <w:rPr>
          <w:rFonts w:ascii="Arial" w:hAnsi="Arial" w:cs="Arial"/>
          <w:b/>
          <w:bCs/>
          <w:sz w:val="22"/>
          <w:szCs w:val="22"/>
        </w:rPr>
        <w:t>3</w:t>
      </w:r>
      <w:r w:rsidR="000A178E" w:rsidRPr="0093785C">
        <w:rPr>
          <w:rFonts w:ascii="Arial" w:hAnsi="Arial" w:cs="Arial"/>
          <w:b/>
          <w:bCs/>
          <w:sz w:val="22"/>
          <w:szCs w:val="22"/>
        </w:rPr>
        <w:t>4</w:t>
      </w:r>
      <w:r w:rsidRPr="0093785C">
        <w:rPr>
          <w:rFonts w:ascii="Arial" w:hAnsi="Arial" w:cs="Arial"/>
          <w:b/>
          <w:bCs/>
          <w:sz w:val="22"/>
          <w:szCs w:val="22"/>
        </w:rPr>
        <w:t>.</w:t>
      </w:r>
      <w:r w:rsidRPr="0093785C">
        <w:rPr>
          <w:rFonts w:ascii="Arial" w:hAnsi="Arial" w:cs="Arial"/>
          <w:b/>
          <w:bCs/>
          <w:sz w:val="22"/>
          <w:szCs w:val="22"/>
        </w:rPr>
        <w:tab/>
        <w:t>Capital management</w:t>
      </w:r>
    </w:p>
    <w:p w14:paraId="4CA49A32" w14:textId="77777777" w:rsidR="00A562DD" w:rsidRPr="0093785C" w:rsidRDefault="00A562DD" w:rsidP="0093785C">
      <w:pPr>
        <w:tabs>
          <w:tab w:val="left" w:pos="600"/>
        </w:tabs>
        <w:spacing w:before="120" w:after="120" w:line="380" w:lineRule="exact"/>
        <w:ind w:left="605"/>
        <w:jc w:val="thaiDistribute"/>
        <w:rPr>
          <w:rFonts w:ascii="Arial" w:hAnsi="Arial" w:cs="Arial"/>
          <w:sz w:val="22"/>
          <w:szCs w:val="22"/>
        </w:rPr>
      </w:pPr>
      <w:r w:rsidRPr="0093785C">
        <w:rPr>
          <w:rFonts w:ascii="Arial" w:hAnsi="Arial" w:cs="Arial"/>
          <w:sz w:val="22"/>
          <w:szCs w:val="22"/>
        </w:rPr>
        <w:t xml:space="preserve">The primary objective of the capital management of the </w:t>
      </w:r>
      <w:r w:rsidR="00EA002F" w:rsidRPr="0093785C">
        <w:rPr>
          <w:rFonts w:ascii="Arial" w:hAnsi="Arial" w:cs="Arial"/>
          <w:sz w:val="22"/>
          <w:szCs w:val="22"/>
        </w:rPr>
        <w:t>Group</w:t>
      </w:r>
      <w:r w:rsidRPr="0093785C">
        <w:rPr>
          <w:rFonts w:ascii="Arial" w:hAnsi="Arial" w:cs="Arial"/>
          <w:sz w:val="22"/>
          <w:szCs w:val="22"/>
        </w:rPr>
        <w:t xml:space="preserve"> is to ensure that they have an appropriate financial structure and </w:t>
      </w:r>
      <w:r w:rsidR="00BA4B77" w:rsidRPr="0093785C">
        <w:rPr>
          <w:rFonts w:ascii="Arial" w:hAnsi="Arial" w:cs="Arial"/>
          <w:sz w:val="22"/>
          <w:szCs w:val="22"/>
        </w:rPr>
        <w:t>preserve</w:t>
      </w:r>
      <w:r w:rsidRPr="0093785C">
        <w:rPr>
          <w:rFonts w:ascii="Arial" w:hAnsi="Arial" w:cs="Arial"/>
          <w:sz w:val="22"/>
          <w:szCs w:val="22"/>
        </w:rPr>
        <w:t xml:space="preserve"> the ability to continue their business as a going concern. </w:t>
      </w:r>
    </w:p>
    <w:p w14:paraId="61BC4342" w14:textId="77777777" w:rsidR="00A562DD" w:rsidRPr="0093785C" w:rsidRDefault="00A562DD" w:rsidP="0093785C">
      <w:pPr>
        <w:tabs>
          <w:tab w:val="left" w:pos="605"/>
        </w:tabs>
        <w:spacing w:before="120" w:after="120" w:line="380" w:lineRule="exact"/>
        <w:ind w:left="605"/>
        <w:jc w:val="thaiDistribute"/>
        <w:rPr>
          <w:rFonts w:ascii="Arial" w:hAnsi="Arial" w:cs="Arial"/>
          <w:sz w:val="22"/>
          <w:szCs w:val="22"/>
        </w:rPr>
      </w:pPr>
      <w:r w:rsidRPr="0093785C">
        <w:rPr>
          <w:rFonts w:ascii="Arial" w:hAnsi="Arial" w:cs="Arial"/>
          <w:sz w:val="22"/>
          <w:szCs w:val="22"/>
        </w:rPr>
        <w:t xml:space="preserve">The Group manages its capital position with reference to financial ratio. </w:t>
      </w:r>
      <w:r w:rsidR="00A312E0" w:rsidRPr="0093785C">
        <w:rPr>
          <w:rFonts w:ascii="Arial" w:hAnsi="Arial" w:cs="Arial"/>
          <w:sz w:val="22"/>
          <w:szCs w:val="22"/>
        </w:rPr>
        <w:t xml:space="preserve">As at </w:t>
      </w:r>
      <w:r w:rsidR="005A2548" w:rsidRPr="0093785C">
        <w:rPr>
          <w:rFonts w:ascii="Arial" w:hAnsi="Arial" w:cs="Arial"/>
          <w:sz w:val="22"/>
          <w:szCs w:val="22"/>
        </w:rPr>
        <w:t xml:space="preserve">31 December </w:t>
      </w:r>
      <w:r w:rsidR="003B234C" w:rsidRPr="0093785C">
        <w:rPr>
          <w:rFonts w:ascii="Arial" w:hAnsi="Arial" w:cs="Arial"/>
          <w:sz w:val="22"/>
          <w:szCs w:val="22"/>
        </w:rPr>
        <w:t>2019</w:t>
      </w:r>
      <w:r w:rsidR="005A2548" w:rsidRPr="0093785C">
        <w:rPr>
          <w:rFonts w:ascii="Arial" w:hAnsi="Arial" w:cs="Arial"/>
          <w:sz w:val="22"/>
          <w:szCs w:val="22"/>
        </w:rPr>
        <w:t xml:space="preserve"> and </w:t>
      </w:r>
      <w:r w:rsidR="003B234C" w:rsidRPr="0093785C">
        <w:rPr>
          <w:rFonts w:ascii="Arial" w:hAnsi="Arial" w:cs="Arial"/>
          <w:sz w:val="22"/>
          <w:szCs w:val="22"/>
        </w:rPr>
        <w:t>2018</w:t>
      </w:r>
      <w:r w:rsidRPr="0093785C">
        <w:rPr>
          <w:rFonts w:ascii="Arial" w:hAnsi="Arial" w:cs="Arial"/>
          <w:sz w:val="22"/>
          <w:szCs w:val="22"/>
        </w:rPr>
        <w:t>, these financial ratios were as follow:</w:t>
      </w:r>
    </w:p>
    <w:tbl>
      <w:tblPr>
        <w:tblW w:w="0" w:type="auto"/>
        <w:tblInd w:w="540" w:type="dxa"/>
        <w:tblLayout w:type="fixed"/>
        <w:tblLook w:val="01E0" w:firstRow="1" w:lastRow="1" w:firstColumn="1" w:lastColumn="1" w:noHBand="0" w:noVBand="0"/>
      </w:tblPr>
      <w:tblGrid>
        <w:gridCol w:w="4590"/>
        <w:gridCol w:w="1080"/>
        <w:gridCol w:w="1080"/>
        <w:gridCol w:w="1080"/>
        <w:gridCol w:w="1080"/>
      </w:tblGrid>
      <w:tr w:rsidR="00A562DD" w:rsidRPr="0093785C" w14:paraId="30E7694E" w14:textId="77777777" w:rsidTr="00A80DCF">
        <w:trPr>
          <w:cantSplit/>
        </w:trPr>
        <w:tc>
          <w:tcPr>
            <w:tcW w:w="4590" w:type="dxa"/>
            <w:vAlign w:val="bottom"/>
          </w:tcPr>
          <w:p w14:paraId="0E6D25AE" w14:textId="77777777" w:rsidR="00A562DD" w:rsidRPr="0093785C" w:rsidRDefault="00A562DD" w:rsidP="0093785C">
            <w:pPr>
              <w:pBdr>
                <w:bottom w:val="single" w:sz="4" w:space="1" w:color="auto"/>
              </w:pBdr>
              <w:spacing w:line="380" w:lineRule="exact"/>
              <w:ind w:left="-18"/>
              <w:jc w:val="center"/>
              <w:rPr>
                <w:rFonts w:ascii="Arial" w:hAnsi="Arial" w:cs="Arial"/>
                <w:sz w:val="20"/>
                <w:szCs w:val="20"/>
              </w:rPr>
            </w:pPr>
            <w:r w:rsidRPr="0093785C">
              <w:rPr>
                <w:rFonts w:ascii="Arial" w:hAnsi="Arial" w:cs="Arial"/>
                <w:sz w:val="20"/>
                <w:szCs w:val="20"/>
              </w:rPr>
              <w:t>Financial Ratio</w:t>
            </w:r>
          </w:p>
        </w:tc>
        <w:tc>
          <w:tcPr>
            <w:tcW w:w="2160" w:type="dxa"/>
            <w:gridSpan w:val="2"/>
            <w:vAlign w:val="bottom"/>
          </w:tcPr>
          <w:p w14:paraId="0C4B2A81" w14:textId="77777777" w:rsidR="00A562DD" w:rsidRPr="0093785C" w:rsidRDefault="00A562DD" w:rsidP="0093785C">
            <w:pPr>
              <w:pBdr>
                <w:bottom w:val="single" w:sz="4" w:space="1" w:color="auto"/>
              </w:pBdr>
              <w:spacing w:line="380" w:lineRule="exact"/>
              <w:jc w:val="center"/>
              <w:rPr>
                <w:rFonts w:ascii="Arial" w:hAnsi="Arial" w:cs="Arial"/>
                <w:sz w:val="20"/>
                <w:szCs w:val="20"/>
                <w:cs/>
              </w:rPr>
            </w:pPr>
            <w:r w:rsidRPr="0093785C">
              <w:rPr>
                <w:rFonts w:ascii="Arial" w:hAnsi="Arial" w:cs="Arial"/>
                <w:sz w:val="20"/>
                <w:szCs w:val="20"/>
              </w:rPr>
              <w:t>Consolidated financial statements</w:t>
            </w:r>
          </w:p>
        </w:tc>
        <w:tc>
          <w:tcPr>
            <w:tcW w:w="2160" w:type="dxa"/>
            <w:gridSpan w:val="2"/>
            <w:vAlign w:val="bottom"/>
          </w:tcPr>
          <w:p w14:paraId="3AAA435F" w14:textId="77777777" w:rsidR="00A562DD" w:rsidRPr="0093785C" w:rsidRDefault="00A562DD" w:rsidP="0093785C">
            <w:pPr>
              <w:pBdr>
                <w:bottom w:val="single" w:sz="4" w:space="1" w:color="auto"/>
              </w:pBdr>
              <w:spacing w:line="380" w:lineRule="exact"/>
              <w:jc w:val="center"/>
              <w:rPr>
                <w:rFonts w:ascii="Arial" w:hAnsi="Arial" w:cs="Arial"/>
                <w:sz w:val="20"/>
                <w:szCs w:val="20"/>
                <w:cs/>
              </w:rPr>
            </w:pPr>
            <w:r w:rsidRPr="0093785C">
              <w:rPr>
                <w:rFonts w:ascii="Arial" w:hAnsi="Arial" w:cs="Arial"/>
                <w:sz w:val="20"/>
                <w:szCs w:val="20"/>
              </w:rPr>
              <w:t xml:space="preserve">Separate </w:t>
            </w:r>
            <w:r w:rsidR="00AC072A" w:rsidRPr="0093785C">
              <w:rPr>
                <w:rFonts w:ascii="Arial" w:hAnsi="Arial" w:cs="Arial"/>
                <w:sz w:val="20"/>
                <w:szCs w:val="20"/>
              </w:rPr>
              <w:t xml:space="preserve">                 </w:t>
            </w:r>
            <w:r w:rsidRPr="0093785C">
              <w:rPr>
                <w:rFonts w:ascii="Arial" w:hAnsi="Arial" w:cs="Arial"/>
                <w:sz w:val="20"/>
                <w:szCs w:val="20"/>
              </w:rPr>
              <w:t>financial statements</w:t>
            </w:r>
          </w:p>
        </w:tc>
      </w:tr>
      <w:tr w:rsidR="000B603A" w:rsidRPr="0093785C" w14:paraId="0CA74DB3" w14:textId="77777777" w:rsidTr="00A80DCF">
        <w:trPr>
          <w:cantSplit/>
        </w:trPr>
        <w:tc>
          <w:tcPr>
            <w:tcW w:w="4590" w:type="dxa"/>
            <w:vAlign w:val="bottom"/>
          </w:tcPr>
          <w:p w14:paraId="38BFAE5A" w14:textId="77777777" w:rsidR="000B603A" w:rsidRPr="0093785C" w:rsidRDefault="000B603A" w:rsidP="0093785C">
            <w:pPr>
              <w:spacing w:line="380" w:lineRule="exact"/>
              <w:ind w:left="-18"/>
              <w:rPr>
                <w:rFonts w:ascii="Arial" w:hAnsi="Arial" w:cs="Arial"/>
                <w:sz w:val="20"/>
                <w:szCs w:val="20"/>
              </w:rPr>
            </w:pPr>
          </w:p>
        </w:tc>
        <w:tc>
          <w:tcPr>
            <w:tcW w:w="1080" w:type="dxa"/>
            <w:vAlign w:val="bottom"/>
          </w:tcPr>
          <w:p w14:paraId="2C908472" w14:textId="77777777" w:rsidR="000B603A" w:rsidRPr="0093785C" w:rsidRDefault="003B234C" w:rsidP="0093785C">
            <w:pPr>
              <w:spacing w:line="380" w:lineRule="exact"/>
              <w:ind w:right="10"/>
              <w:jc w:val="center"/>
              <w:rPr>
                <w:rFonts w:ascii="Arial" w:hAnsi="Arial" w:cs="Arial"/>
                <w:sz w:val="20"/>
                <w:szCs w:val="20"/>
                <w:u w:val="single"/>
              </w:rPr>
            </w:pPr>
            <w:r w:rsidRPr="0093785C">
              <w:rPr>
                <w:rFonts w:ascii="Arial" w:hAnsi="Arial" w:cs="Arial"/>
                <w:sz w:val="20"/>
                <w:szCs w:val="20"/>
                <w:u w:val="single"/>
              </w:rPr>
              <w:t>2019</w:t>
            </w:r>
          </w:p>
        </w:tc>
        <w:tc>
          <w:tcPr>
            <w:tcW w:w="1080" w:type="dxa"/>
            <w:vAlign w:val="bottom"/>
          </w:tcPr>
          <w:p w14:paraId="3F35C369" w14:textId="77777777" w:rsidR="000B603A" w:rsidRPr="0093785C" w:rsidRDefault="003B234C" w:rsidP="0093785C">
            <w:pPr>
              <w:spacing w:line="380" w:lineRule="exact"/>
              <w:ind w:right="10"/>
              <w:jc w:val="center"/>
              <w:rPr>
                <w:rFonts w:ascii="Arial" w:hAnsi="Arial" w:cs="Arial"/>
                <w:sz w:val="20"/>
                <w:szCs w:val="20"/>
                <w:u w:val="single"/>
              </w:rPr>
            </w:pPr>
            <w:r w:rsidRPr="0093785C">
              <w:rPr>
                <w:rFonts w:ascii="Arial" w:hAnsi="Arial" w:cs="Arial"/>
                <w:sz w:val="20"/>
                <w:szCs w:val="20"/>
                <w:u w:val="single"/>
              </w:rPr>
              <w:t>2018</w:t>
            </w:r>
          </w:p>
        </w:tc>
        <w:tc>
          <w:tcPr>
            <w:tcW w:w="1080" w:type="dxa"/>
            <w:vAlign w:val="bottom"/>
          </w:tcPr>
          <w:p w14:paraId="0C965D41" w14:textId="77777777" w:rsidR="000B603A" w:rsidRPr="0093785C" w:rsidRDefault="003B234C" w:rsidP="0093785C">
            <w:pPr>
              <w:spacing w:line="380" w:lineRule="exact"/>
              <w:ind w:right="10"/>
              <w:jc w:val="center"/>
              <w:rPr>
                <w:rFonts w:ascii="Arial" w:hAnsi="Arial" w:cs="Arial"/>
                <w:sz w:val="20"/>
                <w:szCs w:val="20"/>
                <w:u w:val="single"/>
              </w:rPr>
            </w:pPr>
            <w:r w:rsidRPr="0093785C">
              <w:rPr>
                <w:rFonts w:ascii="Arial" w:hAnsi="Arial" w:cs="Arial"/>
                <w:sz w:val="20"/>
                <w:szCs w:val="20"/>
                <w:u w:val="single"/>
              </w:rPr>
              <w:t>2019</w:t>
            </w:r>
          </w:p>
        </w:tc>
        <w:tc>
          <w:tcPr>
            <w:tcW w:w="1080" w:type="dxa"/>
            <w:vAlign w:val="bottom"/>
          </w:tcPr>
          <w:p w14:paraId="7F842C60" w14:textId="77777777" w:rsidR="000B603A" w:rsidRPr="0093785C" w:rsidRDefault="003B234C" w:rsidP="0093785C">
            <w:pPr>
              <w:spacing w:line="380" w:lineRule="exact"/>
              <w:ind w:right="10"/>
              <w:jc w:val="center"/>
              <w:rPr>
                <w:rFonts w:ascii="Arial" w:hAnsi="Arial" w:cs="Arial"/>
                <w:sz w:val="20"/>
                <w:szCs w:val="20"/>
                <w:u w:val="single"/>
              </w:rPr>
            </w:pPr>
            <w:r w:rsidRPr="0093785C">
              <w:rPr>
                <w:rFonts w:ascii="Arial" w:hAnsi="Arial" w:cs="Arial"/>
                <w:sz w:val="20"/>
                <w:szCs w:val="20"/>
                <w:u w:val="single"/>
              </w:rPr>
              <w:t>2018</w:t>
            </w:r>
          </w:p>
        </w:tc>
      </w:tr>
      <w:tr w:rsidR="002E1CCD" w:rsidRPr="0093785C" w14:paraId="7867B045" w14:textId="77777777" w:rsidTr="00A80DCF">
        <w:trPr>
          <w:cantSplit/>
        </w:trPr>
        <w:tc>
          <w:tcPr>
            <w:tcW w:w="4590" w:type="dxa"/>
            <w:vAlign w:val="bottom"/>
          </w:tcPr>
          <w:p w14:paraId="095C7205" w14:textId="77777777" w:rsidR="002E1CCD" w:rsidRPr="0093785C" w:rsidRDefault="002E1CCD" w:rsidP="0093785C">
            <w:pPr>
              <w:spacing w:line="380" w:lineRule="exact"/>
              <w:ind w:left="-18"/>
              <w:rPr>
                <w:rFonts w:ascii="Arial" w:hAnsi="Arial" w:cs="Arial"/>
                <w:sz w:val="20"/>
                <w:szCs w:val="20"/>
                <w:cs/>
              </w:rPr>
            </w:pPr>
            <w:r w:rsidRPr="0093785C">
              <w:rPr>
                <w:rFonts w:ascii="Arial" w:hAnsi="Arial" w:cs="Arial"/>
                <w:sz w:val="20"/>
                <w:szCs w:val="20"/>
              </w:rPr>
              <w:t>Interest Bearing Short-term Debt-to-Equity Ratio</w:t>
            </w:r>
          </w:p>
        </w:tc>
        <w:tc>
          <w:tcPr>
            <w:tcW w:w="1080" w:type="dxa"/>
            <w:vAlign w:val="bottom"/>
          </w:tcPr>
          <w:p w14:paraId="3A8EE0D0" w14:textId="77777777" w:rsidR="002E1CCD" w:rsidRPr="0093785C" w:rsidRDefault="002E1CCD" w:rsidP="0093785C">
            <w:pPr>
              <w:spacing w:line="380" w:lineRule="exact"/>
              <w:jc w:val="center"/>
              <w:rPr>
                <w:rFonts w:ascii="Arial" w:hAnsi="Arial" w:cs="Arial"/>
                <w:sz w:val="20"/>
                <w:szCs w:val="20"/>
              </w:rPr>
            </w:pPr>
            <w:proofErr w:type="gramStart"/>
            <w:r w:rsidRPr="0093785C">
              <w:rPr>
                <w:rFonts w:ascii="Arial" w:hAnsi="Arial" w:cs="Arial"/>
                <w:sz w:val="20"/>
                <w:szCs w:val="20"/>
              </w:rPr>
              <w:t>0.298 :</w:t>
            </w:r>
            <w:proofErr w:type="gramEnd"/>
            <w:r w:rsidRPr="0093785C">
              <w:rPr>
                <w:rFonts w:ascii="Arial" w:hAnsi="Arial" w:cs="Arial"/>
                <w:sz w:val="20"/>
                <w:szCs w:val="20"/>
              </w:rPr>
              <w:t xml:space="preserve"> 1</w:t>
            </w:r>
          </w:p>
        </w:tc>
        <w:tc>
          <w:tcPr>
            <w:tcW w:w="1080" w:type="dxa"/>
            <w:vAlign w:val="bottom"/>
          </w:tcPr>
          <w:p w14:paraId="165371D8" w14:textId="77777777" w:rsidR="002E1CCD" w:rsidRPr="0093785C" w:rsidRDefault="002E1CCD" w:rsidP="0093785C">
            <w:pPr>
              <w:spacing w:line="380" w:lineRule="exact"/>
              <w:jc w:val="center"/>
              <w:rPr>
                <w:rFonts w:ascii="Arial" w:hAnsi="Arial" w:cs="Arial"/>
                <w:sz w:val="20"/>
                <w:szCs w:val="20"/>
              </w:rPr>
            </w:pPr>
            <w:proofErr w:type="gramStart"/>
            <w:r w:rsidRPr="0093785C">
              <w:rPr>
                <w:rFonts w:ascii="Arial" w:hAnsi="Arial" w:cs="Arial"/>
                <w:sz w:val="20"/>
                <w:szCs w:val="20"/>
              </w:rPr>
              <w:t>0.564 :</w:t>
            </w:r>
            <w:proofErr w:type="gramEnd"/>
            <w:r w:rsidRPr="0093785C">
              <w:rPr>
                <w:rFonts w:ascii="Arial" w:hAnsi="Arial" w:cs="Arial"/>
                <w:sz w:val="20"/>
                <w:szCs w:val="20"/>
              </w:rPr>
              <w:t xml:space="preserve"> 1</w:t>
            </w:r>
          </w:p>
        </w:tc>
        <w:tc>
          <w:tcPr>
            <w:tcW w:w="1080" w:type="dxa"/>
            <w:vAlign w:val="bottom"/>
          </w:tcPr>
          <w:p w14:paraId="1A431CA0" w14:textId="77777777" w:rsidR="002E1CCD" w:rsidRPr="0093785C" w:rsidRDefault="002E1CCD" w:rsidP="0093785C">
            <w:pPr>
              <w:spacing w:line="380" w:lineRule="exact"/>
              <w:jc w:val="center"/>
              <w:rPr>
                <w:rFonts w:ascii="Arial" w:hAnsi="Arial" w:cs="Arial"/>
                <w:sz w:val="20"/>
                <w:szCs w:val="20"/>
                <w:cs/>
              </w:rPr>
            </w:pPr>
            <w:proofErr w:type="gramStart"/>
            <w:r w:rsidRPr="0093785C">
              <w:rPr>
                <w:rFonts w:ascii="Arial" w:hAnsi="Arial" w:cs="Arial"/>
                <w:sz w:val="20"/>
                <w:szCs w:val="20"/>
              </w:rPr>
              <w:t>0.336 :</w:t>
            </w:r>
            <w:proofErr w:type="gramEnd"/>
            <w:r w:rsidRPr="0093785C">
              <w:rPr>
                <w:rFonts w:ascii="Arial" w:hAnsi="Arial" w:cs="Arial"/>
                <w:sz w:val="20"/>
                <w:szCs w:val="20"/>
              </w:rPr>
              <w:t xml:space="preserve"> 1</w:t>
            </w:r>
          </w:p>
        </w:tc>
        <w:tc>
          <w:tcPr>
            <w:tcW w:w="1080" w:type="dxa"/>
            <w:vAlign w:val="bottom"/>
          </w:tcPr>
          <w:p w14:paraId="1BADDF99" w14:textId="77777777" w:rsidR="002E1CCD" w:rsidRPr="0093785C" w:rsidRDefault="002E1CCD" w:rsidP="0093785C">
            <w:pPr>
              <w:spacing w:line="380" w:lineRule="exact"/>
              <w:jc w:val="center"/>
              <w:rPr>
                <w:rFonts w:ascii="Arial" w:hAnsi="Arial" w:cs="Arial"/>
                <w:sz w:val="20"/>
                <w:szCs w:val="20"/>
                <w:cs/>
              </w:rPr>
            </w:pPr>
            <w:proofErr w:type="gramStart"/>
            <w:r w:rsidRPr="0093785C">
              <w:rPr>
                <w:rFonts w:ascii="Arial" w:hAnsi="Arial" w:cs="Arial"/>
                <w:sz w:val="20"/>
                <w:szCs w:val="20"/>
              </w:rPr>
              <w:t>0.60</w:t>
            </w:r>
            <w:r w:rsidR="000B7DC7">
              <w:rPr>
                <w:rFonts w:ascii="Arial" w:hAnsi="Arial" w:cs="Arial"/>
                <w:sz w:val="20"/>
                <w:szCs w:val="20"/>
              </w:rPr>
              <w:t>5</w:t>
            </w:r>
            <w:r w:rsidRPr="0093785C">
              <w:rPr>
                <w:rFonts w:ascii="Arial" w:hAnsi="Arial" w:cs="Arial"/>
                <w:sz w:val="20"/>
                <w:szCs w:val="20"/>
              </w:rPr>
              <w:t xml:space="preserve"> :</w:t>
            </w:r>
            <w:proofErr w:type="gramEnd"/>
            <w:r w:rsidRPr="0093785C">
              <w:rPr>
                <w:rFonts w:ascii="Arial" w:hAnsi="Arial" w:cs="Arial"/>
                <w:sz w:val="20"/>
                <w:szCs w:val="20"/>
              </w:rPr>
              <w:t xml:space="preserve"> 1</w:t>
            </w:r>
          </w:p>
        </w:tc>
      </w:tr>
      <w:tr w:rsidR="002E1CCD" w:rsidRPr="0093785C" w14:paraId="37E06E42" w14:textId="77777777" w:rsidTr="00A80DCF">
        <w:trPr>
          <w:cantSplit/>
        </w:trPr>
        <w:tc>
          <w:tcPr>
            <w:tcW w:w="4590" w:type="dxa"/>
            <w:vAlign w:val="bottom"/>
          </w:tcPr>
          <w:p w14:paraId="3CE2300B" w14:textId="77777777" w:rsidR="002E1CCD" w:rsidRPr="0093785C" w:rsidRDefault="002E1CCD" w:rsidP="0093785C">
            <w:pPr>
              <w:spacing w:line="380" w:lineRule="exact"/>
              <w:ind w:left="-18"/>
              <w:rPr>
                <w:rFonts w:ascii="Arial" w:hAnsi="Arial" w:cs="Arial"/>
                <w:sz w:val="20"/>
                <w:szCs w:val="20"/>
              </w:rPr>
            </w:pPr>
            <w:r w:rsidRPr="0093785C">
              <w:rPr>
                <w:rFonts w:ascii="Arial" w:hAnsi="Arial" w:cs="Arial"/>
                <w:sz w:val="20"/>
                <w:szCs w:val="20"/>
              </w:rPr>
              <w:t>Interest Bearing Long-term Debt-to-Equity Ratio</w:t>
            </w:r>
          </w:p>
        </w:tc>
        <w:tc>
          <w:tcPr>
            <w:tcW w:w="1080" w:type="dxa"/>
            <w:vAlign w:val="bottom"/>
          </w:tcPr>
          <w:p w14:paraId="4C59DBE7" w14:textId="77777777" w:rsidR="002E1CCD" w:rsidRPr="0093785C" w:rsidRDefault="002E1CCD" w:rsidP="0093785C">
            <w:pPr>
              <w:spacing w:line="380" w:lineRule="exact"/>
              <w:jc w:val="center"/>
              <w:rPr>
                <w:rFonts w:ascii="Arial" w:hAnsi="Arial" w:cs="Arial"/>
                <w:sz w:val="20"/>
                <w:szCs w:val="20"/>
              </w:rPr>
            </w:pPr>
            <w:proofErr w:type="gramStart"/>
            <w:r w:rsidRPr="0093785C">
              <w:rPr>
                <w:rFonts w:ascii="Arial" w:hAnsi="Arial" w:cs="Arial"/>
                <w:sz w:val="20"/>
                <w:szCs w:val="20"/>
              </w:rPr>
              <w:t>0.003 :</w:t>
            </w:r>
            <w:proofErr w:type="gramEnd"/>
            <w:r w:rsidRPr="0093785C">
              <w:rPr>
                <w:rFonts w:ascii="Arial" w:hAnsi="Arial" w:cs="Arial"/>
                <w:sz w:val="20"/>
                <w:szCs w:val="20"/>
              </w:rPr>
              <w:t xml:space="preserve"> 1</w:t>
            </w:r>
          </w:p>
        </w:tc>
        <w:tc>
          <w:tcPr>
            <w:tcW w:w="1080" w:type="dxa"/>
            <w:vAlign w:val="bottom"/>
          </w:tcPr>
          <w:p w14:paraId="2E5618D1" w14:textId="77777777" w:rsidR="002E1CCD" w:rsidRPr="0093785C" w:rsidRDefault="002E1CCD" w:rsidP="0093785C">
            <w:pPr>
              <w:spacing w:line="380" w:lineRule="exact"/>
              <w:jc w:val="center"/>
              <w:rPr>
                <w:rFonts w:ascii="Arial" w:hAnsi="Arial" w:cs="Arial"/>
                <w:sz w:val="20"/>
                <w:szCs w:val="20"/>
              </w:rPr>
            </w:pPr>
            <w:proofErr w:type="gramStart"/>
            <w:r w:rsidRPr="0093785C">
              <w:rPr>
                <w:rFonts w:ascii="Arial" w:hAnsi="Arial" w:cs="Arial"/>
                <w:sz w:val="20"/>
                <w:szCs w:val="20"/>
              </w:rPr>
              <w:t>0.006 :</w:t>
            </w:r>
            <w:proofErr w:type="gramEnd"/>
            <w:r w:rsidRPr="0093785C">
              <w:rPr>
                <w:rFonts w:ascii="Arial" w:hAnsi="Arial" w:cs="Arial"/>
                <w:sz w:val="20"/>
                <w:szCs w:val="20"/>
              </w:rPr>
              <w:t xml:space="preserve"> 1</w:t>
            </w:r>
          </w:p>
        </w:tc>
        <w:tc>
          <w:tcPr>
            <w:tcW w:w="1080" w:type="dxa"/>
            <w:vAlign w:val="bottom"/>
          </w:tcPr>
          <w:p w14:paraId="3802D2FB" w14:textId="77777777" w:rsidR="002E1CCD" w:rsidRPr="0093785C" w:rsidRDefault="002E1CCD" w:rsidP="0093785C">
            <w:pPr>
              <w:spacing w:line="380" w:lineRule="exact"/>
              <w:jc w:val="center"/>
              <w:rPr>
                <w:rFonts w:ascii="Arial" w:hAnsi="Arial" w:cs="Arial"/>
                <w:sz w:val="20"/>
                <w:szCs w:val="20"/>
                <w:cs/>
              </w:rPr>
            </w:pPr>
            <w:r w:rsidRPr="0093785C">
              <w:rPr>
                <w:rFonts w:ascii="Arial" w:hAnsi="Arial" w:cs="Arial"/>
                <w:sz w:val="20"/>
                <w:szCs w:val="20"/>
              </w:rPr>
              <w:t>-</w:t>
            </w:r>
          </w:p>
        </w:tc>
        <w:tc>
          <w:tcPr>
            <w:tcW w:w="1080" w:type="dxa"/>
            <w:vAlign w:val="bottom"/>
          </w:tcPr>
          <w:p w14:paraId="5F64C4D8" w14:textId="77777777" w:rsidR="002E1CCD" w:rsidRPr="0093785C" w:rsidRDefault="002E1CCD" w:rsidP="0093785C">
            <w:pPr>
              <w:spacing w:line="380" w:lineRule="exact"/>
              <w:jc w:val="center"/>
              <w:rPr>
                <w:rFonts w:ascii="Arial" w:hAnsi="Arial" w:cs="Arial"/>
                <w:sz w:val="20"/>
                <w:szCs w:val="20"/>
                <w:cs/>
              </w:rPr>
            </w:pPr>
            <w:r w:rsidRPr="0093785C">
              <w:rPr>
                <w:rFonts w:ascii="Arial" w:hAnsi="Arial" w:cs="Arial"/>
                <w:sz w:val="20"/>
                <w:szCs w:val="20"/>
              </w:rPr>
              <w:t>-</w:t>
            </w:r>
          </w:p>
        </w:tc>
      </w:tr>
    </w:tbl>
    <w:p w14:paraId="37F2A102" w14:textId="77777777" w:rsidR="00E07754" w:rsidRDefault="00E07754" w:rsidP="0093785C">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p>
    <w:p w14:paraId="7217AB0E" w14:textId="77777777" w:rsidR="00E07754" w:rsidRDefault="00E0775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10A366B" w14:textId="77777777" w:rsidR="00A80DCF" w:rsidRPr="0093785C" w:rsidRDefault="00A80DCF" w:rsidP="0093785C">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93785C">
        <w:rPr>
          <w:rFonts w:ascii="Arial" w:hAnsi="Arial" w:cs="Arial"/>
          <w:b/>
          <w:bCs/>
          <w:sz w:val="22"/>
          <w:szCs w:val="22"/>
        </w:rPr>
        <w:lastRenderedPageBreak/>
        <w:t>35.</w:t>
      </w:r>
      <w:r w:rsidRPr="0093785C">
        <w:rPr>
          <w:rFonts w:ascii="Arial" w:hAnsi="Arial" w:cs="Arial"/>
          <w:b/>
          <w:bCs/>
          <w:sz w:val="22"/>
          <w:szCs w:val="22"/>
        </w:rPr>
        <w:tab/>
        <w:t>Damages from a fire at a subsidiary</w:t>
      </w:r>
    </w:p>
    <w:p w14:paraId="4FD663F0" w14:textId="77777777" w:rsidR="00660BDF" w:rsidRPr="00660BDF" w:rsidRDefault="00660BDF" w:rsidP="00660BDF">
      <w:pPr>
        <w:tabs>
          <w:tab w:val="left" w:pos="1440"/>
        </w:tabs>
        <w:spacing w:before="120" w:after="120" w:line="380" w:lineRule="exact"/>
        <w:ind w:left="605" w:hanging="605"/>
        <w:jc w:val="thaiDistribute"/>
        <w:rPr>
          <w:rFonts w:ascii="Arial" w:hAnsi="Arial" w:cs="Arial"/>
          <w:sz w:val="22"/>
          <w:szCs w:val="22"/>
        </w:rPr>
      </w:pPr>
      <w:r w:rsidRPr="00660BDF">
        <w:rPr>
          <w:rFonts w:ascii="Arial" w:hAnsi="Arial" w:cs="Arial"/>
          <w:sz w:val="22"/>
          <w:szCs w:val="22"/>
        </w:rPr>
        <w:tab/>
      </w:r>
      <w:r w:rsidR="0013673D">
        <w:rPr>
          <w:rFonts w:ascii="Arial" w:hAnsi="Arial" w:cs="Arial"/>
          <w:sz w:val="22"/>
          <w:szCs w:val="22"/>
        </w:rPr>
        <w:t>On 5 July 2018, a</w:t>
      </w:r>
      <w:r w:rsidRPr="00660BDF">
        <w:rPr>
          <w:rFonts w:ascii="Arial" w:hAnsi="Arial" w:cs="Arial"/>
          <w:sz w:val="22"/>
          <w:szCs w:val="22"/>
        </w:rPr>
        <w:t xml:space="preserve"> fire broke out at a subsidiary’s crude oil tanks in Malaysia,</w:t>
      </w:r>
      <w:r w:rsidRPr="00660BDF">
        <w:rPr>
          <w:rFonts w:ascii="Arial" w:hAnsi="Arial" w:cs="Arial" w:hint="cs"/>
          <w:sz w:val="22"/>
          <w:szCs w:val="22"/>
          <w:cs/>
        </w:rPr>
        <w:t xml:space="preserve"> </w:t>
      </w:r>
      <w:r w:rsidRPr="00660BDF">
        <w:rPr>
          <w:rFonts w:ascii="Arial" w:hAnsi="Arial" w:cs="Arial"/>
          <w:sz w:val="22"/>
          <w:szCs w:val="22"/>
        </w:rPr>
        <w:t>resulting in the carrying value of damaged assets totaling USD 8.8 million, or equivalent to Baht 289.9 million, and related expenses totaling USD 2.1 million, or equivalent to Baht 68.2 million, w</w:t>
      </w:r>
      <w:r w:rsidR="0013673D">
        <w:rPr>
          <w:rFonts w:ascii="Arial" w:hAnsi="Arial" w:cs="Arial"/>
          <w:sz w:val="22"/>
          <w:szCs w:val="22"/>
        </w:rPr>
        <w:t>hich were</w:t>
      </w:r>
      <w:r w:rsidRPr="00660BDF">
        <w:rPr>
          <w:rFonts w:ascii="Arial" w:hAnsi="Arial" w:cs="Arial"/>
          <w:sz w:val="22"/>
          <w:szCs w:val="22"/>
        </w:rPr>
        <w:t xml:space="preserve"> recorded in the statement of comprehensive income for the year ended </w:t>
      </w:r>
      <w:r w:rsidR="0013673D">
        <w:rPr>
          <w:rFonts w:ascii="Arial" w:hAnsi="Arial" w:cs="Arial"/>
          <w:sz w:val="22"/>
          <w:szCs w:val="22"/>
        </w:rPr>
        <w:t xml:space="preserve">                            </w:t>
      </w:r>
      <w:r w:rsidRPr="00660BDF">
        <w:rPr>
          <w:rFonts w:ascii="Arial" w:hAnsi="Arial" w:cs="Arial"/>
          <w:sz w:val="22"/>
          <w:szCs w:val="22"/>
        </w:rPr>
        <w:t>31 December 2018.</w:t>
      </w:r>
    </w:p>
    <w:p w14:paraId="6EC4C973" w14:textId="77777777" w:rsidR="00660BDF" w:rsidRPr="00660BDF" w:rsidRDefault="00660BDF" w:rsidP="00660BDF">
      <w:pPr>
        <w:tabs>
          <w:tab w:val="left" w:pos="1440"/>
        </w:tabs>
        <w:spacing w:before="120" w:after="120" w:line="380" w:lineRule="exact"/>
        <w:ind w:left="605" w:hanging="605"/>
        <w:jc w:val="thaiDistribute"/>
        <w:rPr>
          <w:rFonts w:ascii="Arial" w:hAnsi="Arial" w:cs="Arial"/>
          <w:sz w:val="22"/>
          <w:szCs w:val="22"/>
        </w:rPr>
      </w:pPr>
      <w:r w:rsidRPr="00660BDF">
        <w:rPr>
          <w:rFonts w:ascii="Arial" w:hAnsi="Arial" w:cs="Arial"/>
          <w:sz w:val="22"/>
          <w:szCs w:val="22"/>
        </w:rPr>
        <w:tab/>
        <w:t>During the current year, the subsidiary had incurred additional operating expense</w:t>
      </w:r>
      <w:r w:rsidR="0013673D">
        <w:rPr>
          <w:rFonts w:ascii="Arial" w:hAnsi="Arial" w:cs="Arial"/>
          <w:sz w:val="22"/>
          <w:szCs w:val="22"/>
        </w:rPr>
        <w:t>s</w:t>
      </w:r>
      <w:r w:rsidRPr="00660BDF">
        <w:rPr>
          <w:rFonts w:ascii="Arial" w:hAnsi="Arial" w:cs="Arial"/>
          <w:sz w:val="22"/>
          <w:szCs w:val="22"/>
        </w:rPr>
        <w:t xml:space="preserve"> for crude storage, logistic handling and other related expenses </w:t>
      </w:r>
      <w:r w:rsidR="0013673D">
        <w:rPr>
          <w:rFonts w:ascii="Arial" w:hAnsi="Arial" w:cs="Arial"/>
          <w:sz w:val="22"/>
          <w:szCs w:val="22"/>
        </w:rPr>
        <w:t>of</w:t>
      </w:r>
      <w:r w:rsidRPr="00660BDF">
        <w:rPr>
          <w:rFonts w:ascii="Arial" w:hAnsi="Arial" w:cs="Arial"/>
          <w:sz w:val="22"/>
          <w:szCs w:val="22"/>
        </w:rPr>
        <w:t xml:space="preserve"> USD 12.6 million or Baht 387 million. Some of these expenses will be recurring until the damaged crude </w:t>
      </w:r>
      <w:r w:rsidR="0013673D">
        <w:rPr>
          <w:rFonts w:ascii="Arial" w:hAnsi="Arial" w:cs="Arial"/>
          <w:sz w:val="22"/>
          <w:szCs w:val="22"/>
        </w:rPr>
        <w:t xml:space="preserve">oil </w:t>
      </w:r>
      <w:r w:rsidRPr="00660BDF">
        <w:rPr>
          <w:rFonts w:ascii="Arial" w:hAnsi="Arial" w:cs="Arial"/>
          <w:sz w:val="22"/>
          <w:szCs w:val="22"/>
        </w:rPr>
        <w:t xml:space="preserve">tanks are back in service. </w:t>
      </w:r>
      <w:r w:rsidR="0013673D">
        <w:rPr>
          <w:rFonts w:ascii="Arial" w:hAnsi="Arial" w:cs="Arial"/>
          <w:sz w:val="22"/>
          <w:szCs w:val="22"/>
        </w:rPr>
        <w:t xml:space="preserve">However, </w:t>
      </w:r>
      <w:r w:rsidRPr="00660BDF">
        <w:rPr>
          <w:rFonts w:ascii="Arial" w:hAnsi="Arial" w:cs="Arial"/>
          <w:sz w:val="22"/>
          <w:szCs w:val="22"/>
        </w:rPr>
        <w:t xml:space="preserve">the subsidiary received payment pursuant to its insurance claim </w:t>
      </w:r>
      <w:r w:rsidR="0013673D">
        <w:rPr>
          <w:rFonts w:ascii="Arial" w:hAnsi="Arial" w:cs="Arial"/>
          <w:sz w:val="22"/>
          <w:szCs w:val="22"/>
        </w:rPr>
        <w:t>of</w:t>
      </w:r>
      <w:r w:rsidRPr="00660BDF">
        <w:rPr>
          <w:rFonts w:ascii="Arial" w:hAnsi="Arial" w:cs="Arial"/>
          <w:sz w:val="22"/>
          <w:szCs w:val="22"/>
        </w:rPr>
        <w:t xml:space="preserve"> </w:t>
      </w:r>
      <w:r w:rsidR="0081092F">
        <w:rPr>
          <w:rFonts w:ascii="Arial" w:hAnsi="Arial" w:cs="Arial"/>
          <w:sz w:val="22"/>
          <w:szCs w:val="22"/>
        </w:rPr>
        <w:t xml:space="preserve">                                     </w:t>
      </w:r>
      <w:r w:rsidRPr="00660BDF">
        <w:rPr>
          <w:rFonts w:ascii="Arial" w:hAnsi="Arial" w:cs="Arial"/>
          <w:sz w:val="22"/>
          <w:szCs w:val="22"/>
        </w:rPr>
        <w:t>MYR 80 million or approximately Baht 593 million. The subsidiary presented a net amount of such transactions under the caption “Damages and expenses from a fire</w:t>
      </w:r>
      <w:r w:rsidRPr="00660BDF">
        <w:rPr>
          <w:rFonts w:ascii="Arial" w:hAnsi="Arial" w:cs="Arial"/>
          <w:sz w:val="22"/>
          <w:szCs w:val="22"/>
          <w:cs/>
        </w:rPr>
        <w:t xml:space="preserve"> </w:t>
      </w:r>
      <w:r w:rsidRPr="00660BDF">
        <w:rPr>
          <w:rFonts w:ascii="Arial" w:hAnsi="Arial" w:cs="Arial"/>
          <w:sz w:val="22"/>
          <w:szCs w:val="22"/>
        </w:rPr>
        <w:t xml:space="preserve">- net of insurance claim” in the statement of comprehensive income for the year. </w:t>
      </w:r>
    </w:p>
    <w:p w14:paraId="0E7123C3" w14:textId="77777777" w:rsidR="00660BDF" w:rsidRPr="00660BDF" w:rsidRDefault="00660BDF" w:rsidP="00660BDF">
      <w:pPr>
        <w:tabs>
          <w:tab w:val="left" w:pos="1440"/>
        </w:tabs>
        <w:spacing w:before="120" w:after="120" w:line="380" w:lineRule="exact"/>
        <w:ind w:left="605" w:hanging="605"/>
        <w:jc w:val="thaiDistribute"/>
        <w:rPr>
          <w:rFonts w:ascii="Arial" w:hAnsi="Arial" w:cs="Arial"/>
          <w:sz w:val="22"/>
          <w:szCs w:val="22"/>
        </w:rPr>
      </w:pPr>
      <w:r w:rsidRPr="00660BDF">
        <w:rPr>
          <w:rFonts w:ascii="Arial" w:hAnsi="Arial" w:cs="Arial"/>
          <w:sz w:val="22"/>
          <w:szCs w:val="22"/>
        </w:rPr>
        <w:tab/>
        <w:t xml:space="preserve">The management of </w:t>
      </w:r>
      <w:r w:rsidR="00CD15D7">
        <w:rPr>
          <w:rFonts w:ascii="Arial" w:hAnsi="Arial" w:cs="Arial"/>
          <w:sz w:val="22"/>
          <w:szCs w:val="22"/>
        </w:rPr>
        <w:t>the Group</w:t>
      </w:r>
      <w:r w:rsidRPr="00660BDF">
        <w:rPr>
          <w:rFonts w:ascii="Arial" w:hAnsi="Arial" w:cs="Arial"/>
          <w:sz w:val="22"/>
          <w:szCs w:val="22"/>
        </w:rPr>
        <w:t xml:space="preserve"> believed that there would be no substantial loss resulting from the incident because of insurance coverage for the assets and business interruption</w:t>
      </w:r>
      <w:r w:rsidRPr="00660BDF">
        <w:rPr>
          <w:rFonts w:ascii="Arial" w:hAnsi="Arial" w:cs="Arial" w:hint="cs"/>
          <w:sz w:val="22"/>
          <w:szCs w:val="22"/>
          <w:cs/>
        </w:rPr>
        <w:t xml:space="preserve">. </w:t>
      </w:r>
      <w:r w:rsidRPr="00660BDF">
        <w:rPr>
          <w:rFonts w:ascii="Arial" w:hAnsi="Arial" w:cs="Arial"/>
          <w:sz w:val="22"/>
          <w:szCs w:val="22"/>
        </w:rPr>
        <w:t xml:space="preserve">Currently, the management of the </w:t>
      </w:r>
      <w:r w:rsidR="00CD15D7">
        <w:rPr>
          <w:rFonts w:ascii="Arial" w:hAnsi="Arial" w:cs="Arial"/>
          <w:sz w:val="22"/>
          <w:szCs w:val="22"/>
        </w:rPr>
        <w:t>Group</w:t>
      </w:r>
      <w:r w:rsidRPr="00660BDF">
        <w:rPr>
          <w:rFonts w:ascii="Arial" w:hAnsi="Arial" w:cs="Arial"/>
          <w:sz w:val="22"/>
          <w:szCs w:val="22"/>
        </w:rPr>
        <w:t xml:space="preserve"> is in the process of negotiating insurance claim to the insurance company.</w:t>
      </w:r>
    </w:p>
    <w:p w14:paraId="2575A15F" w14:textId="77777777" w:rsidR="00B344E6" w:rsidRPr="0093785C" w:rsidRDefault="00AB098E" w:rsidP="0093785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cs/>
        </w:rPr>
      </w:pPr>
      <w:r w:rsidRPr="0093785C">
        <w:rPr>
          <w:rFonts w:ascii="Arial" w:hAnsi="Arial" w:cs="Arial"/>
          <w:b/>
          <w:bCs/>
          <w:sz w:val="22"/>
          <w:szCs w:val="22"/>
        </w:rPr>
        <w:t>3</w:t>
      </w:r>
      <w:r w:rsidR="000A178E" w:rsidRPr="0093785C">
        <w:rPr>
          <w:rFonts w:ascii="Arial" w:hAnsi="Arial" w:cs="Arial"/>
          <w:b/>
          <w:bCs/>
          <w:sz w:val="22"/>
          <w:szCs w:val="22"/>
        </w:rPr>
        <w:t>6</w:t>
      </w:r>
      <w:r w:rsidR="000121EC" w:rsidRPr="0093785C">
        <w:rPr>
          <w:rFonts w:ascii="Arial" w:hAnsi="Arial" w:cs="Arial"/>
          <w:b/>
          <w:bCs/>
          <w:sz w:val="22"/>
          <w:szCs w:val="22"/>
        </w:rPr>
        <w:t>.</w:t>
      </w:r>
      <w:r w:rsidR="000121EC" w:rsidRPr="0093785C">
        <w:rPr>
          <w:rFonts w:ascii="Arial" w:hAnsi="Arial" w:cs="Arial"/>
          <w:b/>
          <w:bCs/>
          <w:sz w:val="22"/>
          <w:szCs w:val="22"/>
          <w:cs/>
        </w:rPr>
        <w:tab/>
      </w:r>
      <w:r w:rsidR="00B344E6" w:rsidRPr="0093785C">
        <w:rPr>
          <w:rFonts w:ascii="Arial" w:hAnsi="Arial" w:cs="Arial"/>
          <w:b/>
          <w:bCs/>
          <w:sz w:val="22"/>
          <w:szCs w:val="22"/>
        </w:rPr>
        <w:t>Approval of financial statements</w:t>
      </w:r>
    </w:p>
    <w:p w14:paraId="2CBC6F76" w14:textId="77777777" w:rsidR="00B344E6" w:rsidRPr="0093785C" w:rsidRDefault="00B344E6" w:rsidP="0093785C">
      <w:pPr>
        <w:tabs>
          <w:tab w:val="left" w:pos="600"/>
        </w:tabs>
        <w:spacing w:before="120" w:after="120" w:line="380" w:lineRule="exact"/>
        <w:ind w:left="605"/>
        <w:jc w:val="thaiDistribute"/>
        <w:rPr>
          <w:rFonts w:ascii="Arial" w:hAnsi="Arial" w:cs="Arial"/>
          <w:color w:val="000000"/>
          <w:sz w:val="22"/>
          <w:szCs w:val="22"/>
          <w:cs/>
        </w:rPr>
      </w:pPr>
      <w:r w:rsidRPr="0093785C">
        <w:rPr>
          <w:rFonts w:ascii="Arial" w:hAnsi="Arial" w:cs="Arial"/>
          <w:color w:val="000000"/>
          <w:sz w:val="22"/>
          <w:szCs w:val="22"/>
        </w:rPr>
        <w:t xml:space="preserve">These financial statements were </w:t>
      </w:r>
      <w:proofErr w:type="spellStart"/>
      <w:r w:rsidRPr="0093785C">
        <w:rPr>
          <w:rFonts w:ascii="Arial" w:hAnsi="Arial" w:cs="Arial"/>
          <w:color w:val="000000"/>
          <w:sz w:val="22"/>
          <w:szCs w:val="22"/>
        </w:rPr>
        <w:t>authorised</w:t>
      </w:r>
      <w:proofErr w:type="spellEnd"/>
      <w:r w:rsidRPr="0093785C">
        <w:rPr>
          <w:rFonts w:ascii="Arial" w:hAnsi="Arial" w:cs="Arial"/>
          <w:color w:val="000000"/>
          <w:sz w:val="22"/>
          <w:szCs w:val="22"/>
        </w:rPr>
        <w:t xml:space="preserve"> for issue by the Company’s </w:t>
      </w:r>
      <w:proofErr w:type="spellStart"/>
      <w:r w:rsidRPr="0093785C">
        <w:rPr>
          <w:rFonts w:ascii="Arial" w:hAnsi="Arial" w:cs="Arial"/>
          <w:color w:val="000000"/>
          <w:sz w:val="22"/>
          <w:szCs w:val="22"/>
        </w:rPr>
        <w:t>authorised</w:t>
      </w:r>
      <w:proofErr w:type="spellEnd"/>
      <w:r w:rsidRPr="0093785C">
        <w:rPr>
          <w:rFonts w:ascii="Arial" w:hAnsi="Arial" w:cs="Arial"/>
          <w:color w:val="000000"/>
          <w:sz w:val="22"/>
          <w:szCs w:val="22"/>
        </w:rPr>
        <w:t xml:space="preserve"> </w:t>
      </w:r>
      <w:r w:rsidRPr="0093785C">
        <w:rPr>
          <w:rFonts w:ascii="Arial" w:hAnsi="Arial" w:cs="Arial"/>
          <w:sz w:val="22"/>
          <w:szCs w:val="22"/>
        </w:rPr>
        <w:t>directors</w:t>
      </w:r>
      <w:r w:rsidRPr="0093785C">
        <w:rPr>
          <w:rFonts w:ascii="Arial" w:hAnsi="Arial" w:cs="Arial"/>
          <w:color w:val="000000"/>
          <w:sz w:val="22"/>
          <w:szCs w:val="22"/>
        </w:rPr>
        <w:t xml:space="preserve"> on </w:t>
      </w:r>
      <w:r w:rsidR="00503904" w:rsidRPr="0093785C">
        <w:rPr>
          <w:rFonts w:ascii="Arial" w:hAnsi="Arial" w:cs="Arial"/>
          <w:color w:val="000000"/>
          <w:sz w:val="22"/>
          <w:szCs w:val="22"/>
        </w:rPr>
        <w:t>11 February 2020.</w:t>
      </w:r>
    </w:p>
    <w:sectPr w:rsidR="00B344E6" w:rsidRPr="0093785C" w:rsidSect="000E6CD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9E006" w14:textId="77777777" w:rsidR="00DE3A19" w:rsidRDefault="00DE3A19" w:rsidP="006E31A6">
      <w:r>
        <w:separator/>
      </w:r>
    </w:p>
  </w:endnote>
  <w:endnote w:type="continuationSeparator" w:id="0">
    <w:p w14:paraId="13BA9816" w14:textId="77777777" w:rsidR="00DE3A19" w:rsidRDefault="00DE3A19" w:rsidP="006E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A1FE6" w14:textId="77777777" w:rsidR="00373C2F" w:rsidRDefault="00373C2F" w:rsidP="00DA7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369ECF" w14:textId="77777777" w:rsidR="00373C2F" w:rsidRDefault="00373C2F" w:rsidP="00DA74CA">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3A774663" w14:textId="77777777" w:rsidR="00373C2F" w:rsidRDefault="00373C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B95C2" w14:textId="77777777" w:rsidR="00373C2F" w:rsidRPr="0035214B" w:rsidRDefault="00373C2F" w:rsidP="00DA74CA">
    <w:pPr>
      <w:pStyle w:val="Footer"/>
      <w:framePr w:wrap="around" w:vAnchor="text" w:hAnchor="margin" w:xAlign="right" w:y="1"/>
      <w:jc w:val="center"/>
      <w:rPr>
        <w:rStyle w:val="PageNumber"/>
        <w:rFonts w:ascii="Arial" w:hAnsi="Arial"/>
        <w:sz w:val="22"/>
        <w:szCs w:val="22"/>
      </w:rPr>
    </w:pPr>
    <w:r w:rsidRPr="0035214B">
      <w:rPr>
        <w:rStyle w:val="PageNumber"/>
        <w:rFonts w:ascii="Arial" w:hAnsi="Arial"/>
        <w:sz w:val="22"/>
        <w:szCs w:val="22"/>
      </w:rPr>
      <w:fldChar w:fldCharType="begin"/>
    </w:r>
    <w:r w:rsidRPr="0035214B">
      <w:rPr>
        <w:rStyle w:val="PageNumber"/>
        <w:rFonts w:ascii="Arial" w:hAnsi="Arial"/>
        <w:sz w:val="22"/>
        <w:szCs w:val="22"/>
      </w:rPr>
      <w:instrText xml:space="preserve">PAGE  </w:instrText>
    </w:r>
    <w:r w:rsidRPr="0035214B">
      <w:rPr>
        <w:rStyle w:val="PageNumber"/>
        <w:rFonts w:ascii="Arial" w:hAnsi="Arial"/>
        <w:sz w:val="22"/>
        <w:szCs w:val="22"/>
      </w:rPr>
      <w:fldChar w:fldCharType="separate"/>
    </w:r>
    <w:r>
      <w:rPr>
        <w:rStyle w:val="PageNumber"/>
        <w:rFonts w:ascii="Arial" w:hAnsi="Arial"/>
        <w:noProof/>
        <w:sz w:val="22"/>
        <w:szCs w:val="22"/>
      </w:rPr>
      <w:t>64</w:t>
    </w:r>
    <w:r w:rsidRPr="0035214B">
      <w:rPr>
        <w:rStyle w:val="PageNumber"/>
        <w:rFonts w:ascii="Arial" w:hAnsi="Arial"/>
        <w:sz w:val="22"/>
        <w:szCs w:val="22"/>
      </w:rPr>
      <w:fldChar w:fldCharType="end"/>
    </w:r>
  </w:p>
  <w:p w14:paraId="430D0872" w14:textId="77777777" w:rsidR="00373C2F" w:rsidRDefault="00373C2F">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8F223" w14:textId="77777777" w:rsidR="00DE3A19" w:rsidRDefault="00DE3A19" w:rsidP="006E31A6">
      <w:r>
        <w:separator/>
      </w:r>
    </w:p>
  </w:footnote>
  <w:footnote w:type="continuationSeparator" w:id="0">
    <w:p w14:paraId="66C8CCFE" w14:textId="77777777" w:rsidR="00DE3A19" w:rsidRDefault="00DE3A19" w:rsidP="006E3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6EB95" w14:textId="77777777" w:rsidR="00373C2F" w:rsidRPr="000E6CD4" w:rsidRDefault="00373C2F" w:rsidP="000E6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7F07A4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5B9407F"/>
    <w:multiLevelType w:val="hybridMultilevel"/>
    <w:tmpl w:val="6D48C620"/>
    <w:lvl w:ilvl="0" w:tplc="91B2CB9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1BE0"/>
    <w:multiLevelType w:val="hybridMultilevel"/>
    <w:tmpl w:val="8B723BA0"/>
    <w:lvl w:ilvl="0" w:tplc="E7F43B3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92D0F"/>
    <w:multiLevelType w:val="hybridMultilevel"/>
    <w:tmpl w:val="766A434C"/>
    <w:lvl w:ilvl="0" w:tplc="29F61E72">
      <w:start w:val="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94DF3"/>
    <w:multiLevelType w:val="hybridMultilevel"/>
    <w:tmpl w:val="73CE1094"/>
    <w:lvl w:ilvl="0" w:tplc="737CC67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859A8"/>
    <w:multiLevelType w:val="hybridMultilevel"/>
    <w:tmpl w:val="F0E41866"/>
    <w:lvl w:ilvl="0" w:tplc="0409000F">
      <w:start w:val="2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AA7"/>
    <w:multiLevelType w:val="hybridMultilevel"/>
    <w:tmpl w:val="A414245A"/>
    <w:lvl w:ilvl="0" w:tplc="415E2D5C">
      <w:start w:val="24"/>
      <w:numFmt w:val="bullet"/>
      <w:lvlText w:val=""/>
      <w:lvlJc w:val="left"/>
      <w:pPr>
        <w:ind w:left="372" w:hanging="360"/>
      </w:pPr>
      <w:rPr>
        <w:rFonts w:ascii="Symbol" w:eastAsia="Times New Roman" w:hAnsi="Symbol"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7" w15:restartNumberingAfterBreak="0">
    <w:nsid w:val="1C76105B"/>
    <w:multiLevelType w:val="hybridMultilevel"/>
    <w:tmpl w:val="62828CF2"/>
    <w:lvl w:ilvl="0" w:tplc="84BC9FA0">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D42268F"/>
    <w:multiLevelType w:val="hybridMultilevel"/>
    <w:tmpl w:val="D26E3D0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D8228BD"/>
    <w:multiLevelType w:val="hybridMultilevel"/>
    <w:tmpl w:val="3C5E3956"/>
    <w:lvl w:ilvl="0" w:tplc="0CB83F78">
      <w:start w:val="2"/>
      <w:numFmt w:val="lowerLetter"/>
      <w:lvlText w:val="(%1)"/>
      <w:lvlJc w:val="left"/>
      <w:pPr>
        <w:ind w:left="9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74E45"/>
    <w:multiLevelType w:val="hybridMultilevel"/>
    <w:tmpl w:val="D884CE16"/>
    <w:lvl w:ilvl="0" w:tplc="6B307CA8">
      <w:start w:val="25"/>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51963CB"/>
    <w:multiLevelType w:val="multilevel"/>
    <w:tmpl w:val="E95E5E3A"/>
    <w:lvl w:ilvl="0">
      <w:start w:val="4"/>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hint="default"/>
        <w:b/>
      </w:rPr>
    </w:lvl>
  </w:abstractNum>
  <w:abstractNum w:abstractNumId="12" w15:restartNumberingAfterBreak="0">
    <w:nsid w:val="28575D43"/>
    <w:multiLevelType w:val="hybridMultilevel"/>
    <w:tmpl w:val="09765082"/>
    <w:lvl w:ilvl="0" w:tplc="E5FCA950">
      <w:start w:val="4"/>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2425DBD"/>
    <w:multiLevelType w:val="hybridMultilevel"/>
    <w:tmpl w:val="825A1C0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60C1AA9"/>
    <w:multiLevelType w:val="hybridMultilevel"/>
    <w:tmpl w:val="60F65320"/>
    <w:lvl w:ilvl="0" w:tplc="5F92FB9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92C08AA"/>
    <w:multiLevelType w:val="multilevel"/>
    <w:tmpl w:val="2978371C"/>
    <w:lvl w:ilvl="0">
      <w:start w:val="1"/>
      <w:numFmt w:val="decimal"/>
      <w:lvlText w:val="%1.0"/>
      <w:lvlJc w:val="left"/>
      <w:pPr>
        <w:ind w:left="353"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1793" w:hanging="360"/>
      </w:pPr>
      <w:rPr>
        <w:rFonts w:hint="default"/>
      </w:rPr>
    </w:lvl>
    <w:lvl w:ilvl="3">
      <w:start w:val="1"/>
      <w:numFmt w:val="decimal"/>
      <w:lvlText w:val="%1.%2.%3.%4"/>
      <w:lvlJc w:val="left"/>
      <w:pPr>
        <w:ind w:left="2873" w:hanging="720"/>
      </w:pPr>
      <w:rPr>
        <w:rFonts w:hint="default"/>
      </w:rPr>
    </w:lvl>
    <w:lvl w:ilvl="4">
      <w:start w:val="1"/>
      <w:numFmt w:val="decimal"/>
      <w:lvlText w:val="%1.%2.%3.%4.%5"/>
      <w:lvlJc w:val="left"/>
      <w:pPr>
        <w:ind w:left="3593" w:hanging="720"/>
      </w:pPr>
      <w:rPr>
        <w:rFonts w:hint="default"/>
      </w:rPr>
    </w:lvl>
    <w:lvl w:ilvl="5">
      <w:start w:val="1"/>
      <w:numFmt w:val="decimal"/>
      <w:lvlText w:val="%1.%2.%3.%4.%5.%6"/>
      <w:lvlJc w:val="left"/>
      <w:pPr>
        <w:ind w:left="4673" w:hanging="1080"/>
      </w:pPr>
      <w:rPr>
        <w:rFonts w:hint="default"/>
      </w:rPr>
    </w:lvl>
    <w:lvl w:ilvl="6">
      <w:start w:val="1"/>
      <w:numFmt w:val="decimal"/>
      <w:lvlText w:val="%1.%2.%3.%4.%5.%6.%7"/>
      <w:lvlJc w:val="left"/>
      <w:pPr>
        <w:ind w:left="5393" w:hanging="1080"/>
      </w:pPr>
      <w:rPr>
        <w:rFonts w:hint="default"/>
      </w:rPr>
    </w:lvl>
    <w:lvl w:ilvl="7">
      <w:start w:val="1"/>
      <w:numFmt w:val="decimal"/>
      <w:lvlText w:val="%1.%2.%3.%4.%5.%6.%7.%8"/>
      <w:lvlJc w:val="left"/>
      <w:pPr>
        <w:ind w:left="6113" w:hanging="1080"/>
      </w:pPr>
      <w:rPr>
        <w:rFonts w:hint="default"/>
      </w:rPr>
    </w:lvl>
    <w:lvl w:ilvl="8">
      <w:start w:val="1"/>
      <w:numFmt w:val="decimal"/>
      <w:lvlText w:val="%1.%2.%3.%4.%5.%6.%7.%8.%9"/>
      <w:lvlJc w:val="left"/>
      <w:pPr>
        <w:ind w:left="7193" w:hanging="1440"/>
      </w:pPr>
      <w:rPr>
        <w:rFonts w:hint="default"/>
      </w:rPr>
    </w:lvl>
  </w:abstractNum>
  <w:abstractNum w:abstractNumId="17" w15:restartNumberingAfterBreak="0">
    <w:nsid w:val="3A44787C"/>
    <w:multiLevelType w:val="hybridMultilevel"/>
    <w:tmpl w:val="9ACE7664"/>
    <w:lvl w:ilvl="0" w:tplc="336AC9EA">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EAD4105"/>
    <w:multiLevelType w:val="hybridMultilevel"/>
    <w:tmpl w:val="E5EAD652"/>
    <w:lvl w:ilvl="0" w:tplc="E43C8678">
      <w:start w:val="1"/>
      <w:numFmt w:val="decimal"/>
      <w:lvlText w:val="%1."/>
      <w:lvlJc w:val="left"/>
      <w:pPr>
        <w:tabs>
          <w:tab w:val="num" w:pos="1080"/>
        </w:tabs>
        <w:ind w:left="1080" w:hanging="360"/>
      </w:pPr>
      <w:rPr>
        <w:rFonts w:hint="default"/>
      </w:rPr>
    </w:lvl>
    <w:lvl w:ilvl="1" w:tplc="C8BC6764">
      <w:start w:val="1"/>
      <w:numFmt w:val="bullet"/>
      <w:lvlText w:val="-"/>
      <w:lvlJc w:val="left"/>
      <w:pPr>
        <w:tabs>
          <w:tab w:val="num" w:pos="1800"/>
        </w:tabs>
        <w:ind w:left="1800" w:hanging="360"/>
      </w:pPr>
      <w:rPr>
        <w:rFonts w:ascii="Angsana New" w:eastAsia="Times New Roman" w:hAnsi="Angsana New" w:cs="Angsana New"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FC6556C"/>
    <w:multiLevelType w:val="hybridMultilevel"/>
    <w:tmpl w:val="7AEE815E"/>
    <w:lvl w:ilvl="0" w:tplc="FE48A93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2310FA3"/>
    <w:multiLevelType w:val="hybridMultilevel"/>
    <w:tmpl w:val="357C655C"/>
    <w:lvl w:ilvl="0" w:tplc="C03E808E">
      <w:start w:val="6"/>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1" w15:restartNumberingAfterBreak="0">
    <w:nsid w:val="441A5D40"/>
    <w:multiLevelType w:val="multilevel"/>
    <w:tmpl w:val="79367B88"/>
    <w:lvl w:ilvl="0">
      <w:start w:val="1"/>
      <w:numFmt w:val="decimal"/>
      <w:lvlText w:val="%1.0"/>
      <w:lvlJc w:val="left"/>
      <w:pPr>
        <w:ind w:left="713" w:hanging="360"/>
      </w:pPr>
      <w:rPr>
        <w:rFonts w:hint="default"/>
      </w:rPr>
    </w:lvl>
    <w:lvl w:ilvl="1">
      <w:start w:val="1"/>
      <w:numFmt w:val="decimal"/>
      <w:lvlText w:val="%1.%2"/>
      <w:lvlJc w:val="left"/>
      <w:pPr>
        <w:ind w:left="1433" w:hanging="360"/>
      </w:pPr>
      <w:rPr>
        <w:rFonts w:hint="default"/>
      </w:rPr>
    </w:lvl>
    <w:lvl w:ilvl="2">
      <w:start w:val="1"/>
      <w:numFmt w:val="decimal"/>
      <w:lvlText w:val="%1.%2.%3"/>
      <w:lvlJc w:val="left"/>
      <w:pPr>
        <w:ind w:left="2153" w:hanging="360"/>
      </w:pPr>
      <w:rPr>
        <w:rFonts w:hint="default"/>
      </w:rPr>
    </w:lvl>
    <w:lvl w:ilvl="3">
      <w:start w:val="1"/>
      <w:numFmt w:val="decimal"/>
      <w:lvlText w:val="%1.%2.%3.%4"/>
      <w:lvlJc w:val="left"/>
      <w:pPr>
        <w:ind w:left="3233" w:hanging="720"/>
      </w:pPr>
      <w:rPr>
        <w:rFonts w:hint="default"/>
      </w:rPr>
    </w:lvl>
    <w:lvl w:ilvl="4">
      <w:start w:val="1"/>
      <w:numFmt w:val="decimal"/>
      <w:lvlText w:val="%1.%2.%3.%4.%5"/>
      <w:lvlJc w:val="left"/>
      <w:pPr>
        <w:ind w:left="3953" w:hanging="720"/>
      </w:pPr>
      <w:rPr>
        <w:rFonts w:hint="default"/>
      </w:rPr>
    </w:lvl>
    <w:lvl w:ilvl="5">
      <w:start w:val="1"/>
      <w:numFmt w:val="decimal"/>
      <w:lvlText w:val="%1.%2.%3.%4.%5.%6"/>
      <w:lvlJc w:val="left"/>
      <w:pPr>
        <w:ind w:left="5033" w:hanging="1080"/>
      </w:pPr>
      <w:rPr>
        <w:rFonts w:hint="default"/>
      </w:rPr>
    </w:lvl>
    <w:lvl w:ilvl="6">
      <w:start w:val="1"/>
      <w:numFmt w:val="decimal"/>
      <w:lvlText w:val="%1.%2.%3.%4.%5.%6.%7"/>
      <w:lvlJc w:val="left"/>
      <w:pPr>
        <w:ind w:left="5753" w:hanging="1080"/>
      </w:pPr>
      <w:rPr>
        <w:rFonts w:hint="default"/>
      </w:rPr>
    </w:lvl>
    <w:lvl w:ilvl="7">
      <w:start w:val="1"/>
      <w:numFmt w:val="decimal"/>
      <w:lvlText w:val="%1.%2.%3.%4.%5.%6.%7.%8"/>
      <w:lvlJc w:val="left"/>
      <w:pPr>
        <w:ind w:left="6473" w:hanging="1080"/>
      </w:pPr>
      <w:rPr>
        <w:rFonts w:hint="default"/>
      </w:rPr>
    </w:lvl>
    <w:lvl w:ilvl="8">
      <w:start w:val="1"/>
      <w:numFmt w:val="decimal"/>
      <w:lvlText w:val="%1.%2.%3.%4.%5.%6.%7.%8.%9"/>
      <w:lvlJc w:val="left"/>
      <w:pPr>
        <w:ind w:left="7553" w:hanging="1440"/>
      </w:pPr>
      <w:rPr>
        <w:rFonts w:hint="default"/>
      </w:rPr>
    </w:lvl>
  </w:abstractNum>
  <w:abstractNum w:abstractNumId="22" w15:restartNumberingAfterBreak="0">
    <w:nsid w:val="448E5153"/>
    <w:multiLevelType w:val="hybridMultilevel"/>
    <w:tmpl w:val="F3DA87B2"/>
    <w:lvl w:ilvl="0" w:tplc="04090011">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3"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31348"/>
    <w:multiLevelType w:val="hybridMultilevel"/>
    <w:tmpl w:val="EB1C4146"/>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4B6028"/>
    <w:multiLevelType w:val="hybridMultilevel"/>
    <w:tmpl w:val="F4BC7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D23989"/>
    <w:multiLevelType w:val="hybridMultilevel"/>
    <w:tmpl w:val="C6DA1DDE"/>
    <w:lvl w:ilvl="0" w:tplc="74B25DEE">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563F51"/>
    <w:multiLevelType w:val="hybridMultilevel"/>
    <w:tmpl w:val="88746E30"/>
    <w:lvl w:ilvl="0" w:tplc="7DEE8B46">
      <w:start w:val="1"/>
      <w:numFmt w:val="bullet"/>
      <w:lvlText w:val=""/>
      <w:lvlJc w:val="left"/>
      <w:pPr>
        <w:tabs>
          <w:tab w:val="num" w:pos="1622"/>
        </w:tabs>
        <w:ind w:left="1622" w:hanging="360"/>
      </w:pPr>
      <w:rPr>
        <w:rFonts w:ascii="Symbol" w:hAnsi="Symbol" w:hint="default"/>
        <w:sz w:val="20"/>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8" w15:restartNumberingAfterBreak="0">
    <w:nsid w:val="513470A1"/>
    <w:multiLevelType w:val="hybridMultilevel"/>
    <w:tmpl w:val="8924909E"/>
    <w:lvl w:ilvl="0" w:tplc="4BA0A96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20913"/>
    <w:multiLevelType w:val="hybridMultilevel"/>
    <w:tmpl w:val="3EEC42D6"/>
    <w:lvl w:ilvl="0" w:tplc="B4EA0452">
      <w:start w:val="4"/>
      <w:numFmt w:val="bullet"/>
      <w:lvlText w:val=""/>
      <w:lvlJc w:val="left"/>
      <w:pPr>
        <w:ind w:left="965" w:hanging="360"/>
      </w:pPr>
      <w:rPr>
        <w:rFonts w:ascii="Symbol" w:eastAsia="Times New Roman" w:hAnsi="Symbol" w:cs="Angsana New" w:hint="default"/>
        <w:sz w:val="20"/>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0" w15:restartNumberingAfterBreak="0">
    <w:nsid w:val="51D76423"/>
    <w:multiLevelType w:val="multilevel"/>
    <w:tmpl w:val="1AB8735E"/>
    <w:lvl w:ilvl="0">
      <w:start w:val="1"/>
      <w:numFmt w:val="decimal"/>
      <w:lvlText w:val="(%1)"/>
      <w:lvlJc w:val="left"/>
      <w:pPr>
        <w:tabs>
          <w:tab w:val="num" w:pos="1622"/>
        </w:tabs>
        <w:ind w:left="1622" w:hanging="360"/>
      </w:pPr>
      <w:rPr>
        <w:rFonts w:ascii="Angsana New" w:hAnsi="Angsana New" w:hint="default"/>
        <w:b w:val="0"/>
        <w:i w:val="0"/>
        <w:sz w:val="32"/>
      </w:rPr>
    </w:lvl>
    <w:lvl w:ilvl="1">
      <w:start w:val="1"/>
      <w:numFmt w:val="bullet"/>
      <w:lvlText w:val="o"/>
      <w:lvlJc w:val="left"/>
      <w:pPr>
        <w:tabs>
          <w:tab w:val="num" w:pos="2342"/>
        </w:tabs>
        <w:ind w:left="2342" w:hanging="360"/>
      </w:pPr>
      <w:rPr>
        <w:rFonts w:ascii="Courier New" w:hAnsi="Courier New" w:hint="default"/>
      </w:rPr>
    </w:lvl>
    <w:lvl w:ilvl="2">
      <w:start w:val="1"/>
      <w:numFmt w:val="bullet"/>
      <w:lvlText w:val=""/>
      <w:lvlJc w:val="left"/>
      <w:pPr>
        <w:tabs>
          <w:tab w:val="num" w:pos="3062"/>
        </w:tabs>
        <w:ind w:left="3062" w:hanging="360"/>
      </w:pPr>
      <w:rPr>
        <w:rFonts w:ascii="Wingdings" w:hAnsi="Wingdings" w:hint="default"/>
      </w:rPr>
    </w:lvl>
    <w:lvl w:ilvl="3">
      <w:start w:val="1"/>
      <w:numFmt w:val="bullet"/>
      <w:lvlText w:val=""/>
      <w:lvlJc w:val="left"/>
      <w:pPr>
        <w:tabs>
          <w:tab w:val="num" w:pos="3782"/>
        </w:tabs>
        <w:ind w:left="3782" w:hanging="360"/>
      </w:pPr>
      <w:rPr>
        <w:rFonts w:ascii="Symbol" w:hAnsi="Symbol" w:hint="default"/>
      </w:rPr>
    </w:lvl>
    <w:lvl w:ilvl="4">
      <w:start w:val="1"/>
      <w:numFmt w:val="bullet"/>
      <w:lvlText w:val="o"/>
      <w:lvlJc w:val="left"/>
      <w:pPr>
        <w:tabs>
          <w:tab w:val="num" w:pos="4502"/>
        </w:tabs>
        <w:ind w:left="4502" w:hanging="360"/>
      </w:pPr>
      <w:rPr>
        <w:rFonts w:ascii="Courier New" w:hAnsi="Courier New" w:hint="default"/>
      </w:rPr>
    </w:lvl>
    <w:lvl w:ilvl="5">
      <w:start w:val="1"/>
      <w:numFmt w:val="bullet"/>
      <w:lvlText w:val=""/>
      <w:lvlJc w:val="left"/>
      <w:pPr>
        <w:tabs>
          <w:tab w:val="num" w:pos="5222"/>
        </w:tabs>
        <w:ind w:left="5222" w:hanging="360"/>
      </w:pPr>
      <w:rPr>
        <w:rFonts w:ascii="Wingdings" w:hAnsi="Wingdings" w:hint="default"/>
      </w:rPr>
    </w:lvl>
    <w:lvl w:ilvl="6">
      <w:start w:val="1"/>
      <w:numFmt w:val="bullet"/>
      <w:lvlText w:val=""/>
      <w:lvlJc w:val="left"/>
      <w:pPr>
        <w:tabs>
          <w:tab w:val="num" w:pos="5942"/>
        </w:tabs>
        <w:ind w:left="5942" w:hanging="360"/>
      </w:pPr>
      <w:rPr>
        <w:rFonts w:ascii="Symbol" w:hAnsi="Symbol" w:hint="default"/>
      </w:rPr>
    </w:lvl>
    <w:lvl w:ilvl="7">
      <w:start w:val="1"/>
      <w:numFmt w:val="bullet"/>
      <w:lvlText w:val="o"/>
      <w:lvlJc w:val="left"/>
      <w:pPr>
        <w:tabs>
          <w:tab w:val="num" w:pos="6662"/>
        </w:tabs>
        <w:ind w:left="6662" w:hanging="360"/>
      </w:pPr>
      <w:rPr>
        <w:rFonts w:ascii="Courier New" w:hAnsi="Courier New" w:hint="default"/>
      </w:rPr>
    </w:lvl>
    <w:lvl w:ilvl="8">
      <w:start w:val="1"/>
      <w:numFmt w:val="bullet"/>
      <w:lvlText w:val=""/>
      <w:lvlJc w:val="left"/>
      <w:pPr>
        <w:tabs>
          <w:tab w:val="num" w:pos="7382"/>
        </w:tabs>
        <w:ind w:left="7382" w:hanging="360"/>
      </w:pPr>
      <w:rPr>
        <w:rFonts w:ascii="Wingdings" w:hAnsi="Wingdings" w:hint="default"/>
      </w:rPr>
    </w:lvl>
  </w:abstractNum>
  <w:abstractNum w:abstractNumId="31" w15:restartNumberingAfterBreak="0">
    <w:nsid w:val="523C1590"/>
    <w:multiLevelType w:val="hybridMultilevel"/>
    <w:tmpl w:val="29BC7DE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3" w15:restartNumberingAfterBreak="0">
    <w:nsid w:val="60CE7C1A"/>
    <w:multiLevelType w:val="hybridMultilevel"/>
    <w:tmpl w:val="353C9980"/>
    <w:lvl w:ilvl="0" w:tplc="D18EB2FE">
      <w:start w:val="25"/>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09705D"/>
    <w:multiLevelType w:val="hybridMultilevel"/>
    <w:tmpl w:val="0C6E1714"/>
    <w:lvl w:ilvl="0" w:tplc="6776B35A">
      <w:start w:val="3"/>
      <w:numFmt w:val="bullet"/>
      <w:lvlText w:val="-"/>
      <w:lvlJc w:val="left"/>
      <w:pPr>
        <w:tabs>
          <w:tab w:val="num" w:pos="3240"/>
        </w:tabs>
        <w:ind w:left="3240" w:hanging="360"/>
      </w:pPr>
      <w:rPr>
        <w:rFonts w:ascii="Angsana New" w:eastAsia="Times New Roman" w:hAnsi="Angsana New" w:cs="Angsana New" w:hint="default"/>
      </w:rPr>
    </w:lvl>
    <w:lvl w:ilvl="1" w:tplc="04090003" w:tentative="1">
      <w:start w:val="1"/>
      <w:numFmt w:val="bullet"/>
      <w:lvlText w:val="o"/>
      <w:lvlJc w:val="left"/>
      <w:pPr>
        <w:tabs>
          <w:tab w:val="num" w:pos="3960"/>
        </w:tabs>
        <w:ind w:left="3960" w:hanging="360"/>
      </w:pPr>
      <w:rPr>
        <w:rFonts w:ascii="Courier New" w:hAnsi="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37" w15:restartNumberingAfterBreak="0">
    <w:nsid w:val="6C8C17C5"/>
    <w:multiLevelType w:val="hybridMultilevel"/>
    <w:tmpl w:val="9DF44744"/>
    <w:lvl w:ilvl="0" w:tplc="119E2E38">
      <w:start w:val="25"/>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15423B"/>
    <w:multiLevelType w:val="multilevel"/>
    <w:tmpl w:val="F0E41866"/>
    <w:lvl w:ilvl="0">
      <w:start w:val="2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F6A7E60"/>
    <w:multiLevelType w:val="multilevel"/>
    <w:tmpl w:val="04FCB902"/>
    <w:lvl w:ilvl="0">
      <w:start w:val="1"/>
      <w:numFmt w:val="decimal"/>
      <w:lvlText w:val="%1."/>
      <w:lvlJc w:val="left"/>
      <w:pPr>
        <w:tabs>
          <w:tab w:val="num" w:pos="1622"/>
        </w:tabs>
        <w:ind w:left="1622" w:hanging="360"/>
      </w:pPr>
      <w:rPr>
        <w:rFonts w:hint="default"/>
        <w:sz w:val="20"/>
      </w:rPr>
    </w:lvl>
    <w:lvl w:ilvl="1">
      <w:start w:val="1"/>
      <w:numFmt w:val="bullet"/>
      <w:lvlText w:val="o"/>
      <w:lvlJc w:val="left"/>
      <w:pPr>
        <w:tabs>
          <w:tab w:val="num" w:pos="2342"/>
        </w:tabs>
        <w:ind w:left="2342" w:hanging="360"/>
      </w:pPr>
      <w:rPr>
        <w:rFonts w:ascii="Courier New" w:hAnsi="Courier New" w:hint="default"/>
      </w:rPr>
    </w:lvl>
    <w:lvl w:ilvl="2">
      <w:start w:val="1"/>
      <w:numFmt w:val="bullet"/>
      <w:lvlText w:val=""/>
      <w:lvlJc w:val="left"/>
      <w:pPr>
        <w:tabs>
          <w:tab w:val="num" w:pos="3062"/>
        </w:tabs>
        <w:ind w:left="3062" w:hanging="360"/>
      </w:pPr>
      <w:rPr>
        <w:rFonts w:ascii="Wingdings" w:hAnsi="Wingdings" w:hint="default"/>
      </w:rPr>
    </w:lvl>
    <w:lvl w:ilvl="3">
      <w:start w:val="1"/>
      <w:numFmt w:val="bullet"/>
      <w:lvlText w:val=""/>
      <w:lvlJc w:val="left"/>
      <w:pPr>
        <w:tabs>
          <w:tab w:val="num" w:pos="3782"/>
        </w:tabs>
        <w:ind w:left="3782" w:hanging="360"/>
      </w:pPr>
      <w:rPr>
        <w:rFonts w:ascii="Symbol" w:hAnsi="Symbol" w:hint="default"/>
      </w:rPr>
    </w:lvl>
    <w:lvl w:ilvl="4">
      <w:start w:val="1"/>
      <w:numFmt w:val="bullet"/>
      <w:lvlText w:val="o"/>
      <w:lvlJc w:val="left"/>
      <w:pPr>
        <w:tabs>
          <w:tab w:val="num" w:pos="4502"/>
        </w:tabs>
        <w:ind w:left="4502" w:hanging="360"/>
      </w:pPr>
      <w:rPr>
        <w:rFonts w:ascii="Courier New" w:hAnsi="Courier New" w:hint="default"/>
      </w:rPr>
    </w:lvl>
    <w:lvl w:ilvl="5">
      <w:start w:val="1"/>
      <w:numFmt w:val="bullet"/>
      <w:lvlText w:val=""/>
      <w:lvlJc w:val="left"/>
      <w:pPr>
        <w:tabs>
          <w:tab w:val="num" w:pos="5222"/>
        </w:tabs>
        <w:ind w:left="5222" w:hanging="360"/>
      </w:pPr>
      <w:rPr>
        <w:rFonts w:ascii="Wingdings" w:hAnsi="Wingdings" w:hint="default"/>
      </w:rPr>
    </w:lvl>
    <w:lvl w:ilvl="6">
      <w:start w:val="1"/>
      <w:numFmt w:val="bullet"/>
      <w:lvlText w:val=""/>
      <w:lvlJc w:val="left"/>
      <w:pPr>
        <w:tabs>
          <w:tab w:val="num" w:pos="5942"/>
        </w:tabs>
        <w:ind w:left="5942" w:hanging="360"/>
      </w:pPr>
      <w:rPr>
        <w:rFonts w:ascii="Symbol" w:hAnsi="Symbol" w:hint="default"/>
      </w:rPr>
    </w:lvl>
    <w:lvl w:ilvl="7">
      <w:start w:val="1"/>
      <w:numFmt w:val="bullet"/>
      <w:lvlText w:val="o"/>
      <w:lvlJc w:val="left"/>
      <w:pPr>
        <w:tabs>
          <w:tab w:val="num" w:pos="6662"/>
        </w:tabs>
        <w:ind w:left="6662" w:hanging="360"/>
      </w:pPr>
      <w:rPr>
        <w:rFonts w:ascii="Courier New" w:hAnsi="Courier New" w:hint="default"/>
      </w:rPr>
    </w:lvl>
    <w:lvl w:ilvl="8">
      <w:start w:val="1"/>
      <w:numFmt w:val="bullet"/>
      <w:lvlText w:val=""/>
      <w:lvlJc w:val="left"/>
      <w:pPr>
        <w:tabs>
          <w:tab w:val="num" w:pos="7382"/>
        </w:tabs>
        <w:ind w:left="7382" w:hanging="360"/>
      </w:pPr>
      <w:rPr>
        <w:rFonts w:ascii="Wingdings" w:hAnsi="Wingdings" w:hint="default"/>
      </w:rPr>
    </w:lvl>
  </w:abstractNum>
  <w:abstractNum w:abstractNumId="40" w15:restartNumberingAfterBreak="0">
    <w:nsid w:val="70E54EE9"/>
    <w:multiLevelType w:val="hybridMultilevel"/>
    <w:tmpl w:val="4C446542"/>
    <w:lvl w:ilvl="0" w:tplc="FAB451EC">
      <w:start w:val="1"/>
      <w:numFmt w:val="decimal"/>
      <w:lvlText w:val="(%1)"/>
      <w:lvlJc w:val="left"/>
      <w:pPr>
        <w:tabs>
          <w:tab w:val="num" w:pos="1622"/>
        </w:tabs>
        <w:ind w:left="1622" w:hanging="360"/>
      </w:pPr>
      <w:rPr>
        <w:rFonts w:hint="default"/>
        <w:b w:val="0"/>
        <w:i w:val="0"/>
        <w:sz w:val="22"/>
        <w:szCs w:val="2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41" w15:restartNumberingAfterBreak="0">
    <w:nsid w:val="721F6B19"/>
    <w:multiLevelType w:val="hybridMultilevel"/>
    <w:tmpl w:val="B234F55A"/>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50F04AE"/>
    <w:multiLevelType w:val="hybridMultilevel"/>
    <w:tmpl w:val="F2FC6FCC"/>
    <w:lvl w:ilvl="0" w:tplc="18AE4F6A">
      <w:start w:val="1"/>
      <w:numFmt w:val="decimal"/>
      <w:lvlText w:val="%1."/>
      <w:lvlJc w:val="left"/>
      <w:pPr>
        <w:tabs>
          <w:tab w:val="num" w:pos="984"/>
        </w:tabs>
        <w:ind w:left="984" w:hanging="360"/>
      </w:pPr>
      <w:rPr>
        <w:rFonts w:hint="default"/>
      </w:rPr>
    </w:lvl>
    <w:lvl w:ilvl="1" w:tplc="04090019">
      <w:start w:val="1"/>
      <w:numFmt w:val="lowerLetter"/>
      <w:lvlText w:val="%2."/>
      <w:lvlJc w:val="left"/>
      <w:pPr>
        <w:tabs>
          <w:tab w:val="num" w:pos="1704"/>
        </w:tabs>
        <w:ind w:left="1704" w:hanging="360"/>
      </w:pPr>
    </w:lvl>
    <w:lvl w:ilvl="2" w:tplc="0409001B" w:tentative="1">
      <w:start w:val="1"/>
      <w:numFmt w:val="lowerRoman"/>
      <w:lvlText w:val="%3."/>
      <w:lvlJc w:val="right"/>
      <w:pPr>
        <w:tabs>
          <w:tab w:val="num" w:pos="2424"/>
        </w:tabs>
        <w:ind w:left="2424" w:hanging="180"/>
      </w:pPr>
    </w:lvl>
    <w:lvl w:ilvl="3" w:tplc="0409000F" w:tentative="1">
      <w:start w:val="1"/>
      <w:numFmt w:val="decimal"/>
      <w:lvlText w:val="%4."/>
      <w:lvlJc w:val="left"/>
      <w:pPr>
        <w:tabs>
          <w:tab w:val="num" w:pos="3144"/>
        </w:tabs>
        <w:ind w:left="3144" w:hanging="360"/>
      </w:pPr>
    </w:lvl>
    <w:lvl w:ilvl="4" w:tplc="04090019" w:tentative="1">
      <w:start w:val="1"/>
      <w:numFmt w:val="lowerLetter"/>
      <w:lvlText w:val="%5."/>
      <w:lvlJc w:val="left"/>
      <w:pPr>
        <w:tabs>
          <w:tab w:val="num" w:pos="3864"/>
        </w:tabs>
        <w:ind w:left="3864" w:hanging="360"/>
      </w:pPr>
    </w:lvl>
    <w:lvl w:ilvl="5" w:tplc="0409001B" w:tentative="1">
      <w:start w:val="1"/>
      <w:numFmt w:val="lowerRoman"/>
      <w:lvlText w:val="%6."/>
      <w:lvlJc w:val="right"/>
      <w:pPr>
        <w:tabs>
          <w:tab w:val="num" w:pos="4584"/>
        </w:tabs>
        <w:ind w:left="4584" w:hanging="180"/>
      </w:pPr>
    </w:lvl>
    <w:lvl w:ilvl="6" w:tplc="0409000F" w:tentative="1">
      <w:start w:val="1"/>
      <w:numFmt w:val="decimal"/>
      <w:lvlText w:val="%7."/>
      <w:lvlJc w:val="left"/>
      <w:pPr>
        <w:tabs>
          <w:tab w:val="num" w:pos="5304"/>
        </w:tabs>
        <w:ind w:left="5304" w:hanging="360"/>
      </w:pPr>
    </w:lvl>
    <w:lvl w:ilvl="7" w:tplc="04090019" w:tentative="1">
      <w:start w:val="1"/>
      <w:numFmt w:val="lowerLetter"/>
      <w:lvlText w:val="%8."/>
      <w:lvlJc w:val="left"/>
      <w:pPr>
        <w:tabs>
          <w:tab w:val="num" w:pos="6024"/>
        </w:tabs>
        <w:ind w:left="6024" w:hanging="360"/>
      </w:pPr>
    </w:lvl>
    <w:lvl w:ilvl="8" w:tplc="0409001B" w:tentative="1">
      <w:start w:val="1"/>
      <w:numFmt w:val="lowerRoman"/>
      <w:lvlText w:val="%9."/>
      <w:lvlJc w:val="right"/>
      <w:pPr>
        <w:tabs>
          <w:tab w:val="num" w:pos="6744"/>
        </w:tabs>
        <w:ind w:left="6744" w:hanging="180"/>
      </w:pPr>
    </w:lvl>
  </w:abstractNum>
  <w:abstractNum w:abstractNumId="43" w15:restartNumberingAfterBreak="0">
    <w:nsid w:val="75C01A96"/>
    <w:multiLevelType w:val="hybridMultilevel"/>
    <w:tmpl w:val="B4047E14"/>
    <w:lvl w:ilvl="0" w:tplc="183E6F5C">
      <w:start w:val="28"/>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86D46FF"/>
    <w:multiLevelType w:val="hybridMultilevel"/>
    <w:tmpl w:val="485EA6A6"/>
    <w:lvl w:ilvl="0" w:tplc="1B528620">
      <w:start w:val="1"/>
      <w:numFmt w:val="decimal"/>
      <w:lvlText w:val="%1."/>
      <w:lvlJc w:val="left"/>
      <w:pPr>
        <w:tabs>
          <w:tab w:val="num" w:pos="1800"/>
        </w:tabs>
        <w:ind w:left="1800" w:hanging="360"/>
      </w:pPr>
      <w:rPr>
        <w:rFonts w:hint="default"/>
      </w:rPr>
    </w:lvl>
    <w:lvl w:ilvl="1" w:tplc="E136507E">
      <w:start w:val="4"/>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15:restartNumberingAfterBreak="0">
    <w:nsid w:val="79E21932"/>
    <w:multiLevelType w:val="hybridMultilevel"/>
    <w:tmpl w:val="E2DA8764"/>
    <w:lvl w:ilvl="0" w:tplc="5B52BA0C">
      <w:numFmt w:val="bullet"/>
      <w:lvlText w:val="-"/>
      <w:lvlJc w:val="left"/>
      <w:pPr>
        <w:ind w:left="1275" w:hanging="91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F464E0"/>
    <w:multiLevelType w:val="hybridMultilevel"/>
    <w:tmpl w:val="931407E2"/>
    <w:lvl w:ilvl="0" w:tplc="82B26AA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0"/>
  </w:num>
  <w:num w:numId="2">
    <w:abstractNumId w:val="44"/>
  </w:num>
  <w:num w:numId="3">
    <w:abstractNumId w:val="43"/>
  </w:num>
  <w:num w:numId="4">
    <w:abstractNumId w:val="36"/>
  </w:num>
  <w:num w:numId="5">
    <w:abstractNumId w:val="24"/>
  </w:num>
  <w:num w:numId="6">
    <w:abstractNumId w:val="23"/>
  </w:num>
  <w:num w:numId="7">
    <w:abstractNumId w:val="15"/>
  </w:num>
  <w:num w:numId="8">
    <w:abstractNumId w:val="18"/>
  </w:num>
  <w:num w:numId="9">
    <w:abstractNumId w:val="41"/>
  </w:num>
  <w:num w:numId="10">
    <w:abstractNumId w:val="5"/>
  </w:num>
  <w:num w:numId="11">
    <w:abstractNumId w:val="13"/>
  </w:num>
  <w:num w:numId="12">
    <w:abstractNumId w:val="38"/>
  </w:num>
  <w:num w:numId="13">
    <w:abstractNumId w:val="26"/>
  </w:num>
  <w:num w:numId="14">
    <w:abstractNumId w:val="8"/>
  </w:num>
  <w:num w:numId="15">
    <w:abstractNumId w:val="11"/>
  </w:num>
  <w:num w:numId="16">
    <w:abstractNumId w:val="31"/>
  </w:num>
  <w:num w:numId="17">
    <w:abstractNumId w:val="27"/>
  </w:num>
  <w:num w:numId="18">
    <w:abstractNumId w:val="35"/>
  </w:num>
  <w:num w:numId="19">
    <w:abstractNumId w:val="40"/>
  </w:num>
  <w:num w:numId="20">
    <w:abstractNumId w:val="39"/>
  </w:num>
  <w:num w:numId="21">
    <w:abstractNumId w:val="42"/>
  </w:num>
  <w:num w:numId="22">
    <w:abstractNumId w:val="20"/>
  </w:num>
  <w:num w:numId="23">
    <w:abstractNumId w:val="33"/>
  </w:num>
  <w:num w:numId="24">
    <w:abstractNumId w:val="10"/>
  </w:num>
  <w:num w:numId="25">
    <w:abstractNumId w:val="37"/>
  </w:num>
  <w:num w:numId="26">
    <w:abstractNumId w:val="30"/>
  </w:num>
  <w:num w:numId="27">
    <w:abstractNumId w:val="22"/>
  </w:num>
  <w:num w:numId="28">
    <w:abstractNumId w:val="32"/>
  </w:num>
  <w:num w:numId="29">
    <w:abstractNumId w:val="46"/>
  </w:num>
  <w:num w:numId="30">
    <w:abstractNumId w:val="1"/>
  </w:num>
  <w:num w:numId="31">
    <w:abstractNumId w:val="25"/>
  </w:num>
  <w:num w:numId="32">
    <w:abstractNumId w:val="34"/>
  </w:num>
  <w:num w:numId="33">
    <w:abstractNumId w:val="6"/>
  </w:num>
  <w:num w:numId="34">
    <w:abstractNumId w:val="4"/>
  </w:num>
  <w:num w:numId="35">
    <w:abstractNumId w:val="28"/>
  </w:num>
  <w:num w:numId="36">
    <w:abstractNumId w:val="14"/>
  </w:num>
  <w:num w:numId="37">
    <w:abstractNumId w:val="2"/>
  </w:num>
  <w:num w:numId="38">
    <w:abstractNumId w:val="16"/>
  </w:num>
  <w:num w:numId="39">
    <w:abstractNumId w:val="21"/>
  </w:num>
  <w:num w:numId="40">
    <w:abstractNumId w:val="19"/>
  </w:num>
  <w:num w:numId="41">
    <w:abstractNumId w:val="9"/>
  </w:num>
  <w:num w:numId="42">
    <w:abstractNumId w:val="29"/>
  </w:num>
  <w:num w:numId="43">
    <w:abstractNumId w:val="12"/>
  </w:num>
  <w:num w:numId="44">
    <w:abstractNumId w:val="3"/>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E6"/>
    <w:rsid w:val="00001C28"/>
    <w:rsid w:val="000022F4"/>
    <w:rsid w:val="00002978"/>
    <w:rsid w:val="00003BF8"/>
    <w:rsid w:val="00006E7F"/>
    <w:rsid w:val="00006F54"/>
    <w:rsid w:val="00011212"/>
    <w:rsid w:val="000121EC"/>
    <w:rsid w:val="00013A88"/>
    <w:rsid w:val="0001440F"/>
    <w:rsid w:val="00015856"/>
    <w:rsid w:val="00015FBA"/>
    <w:rsid w:val="0001640A"/>
    <w:rsid w:val="00016AFB"/>
    <w:rsid w:val="000170FD"/>
    <w:rsid w:val="0001772A"/>
    <w:rsid w:val="00017AA2"/>
    <w:rsid w:val="00017D74"/>
    <w:rsid w:val="000207B5"/>
    <w:rsid w:val="00021987"/>
    <w:rsid w:val="000227CF"/>
    <w:rsid w:val="0002302D"/>
    <w:rsid w:val="0002469B"/>
    <w:rsid w:val="00024F71"/>
    <w:rsid w:val="000254EF"/>
    <w:rsid w:val="00025A23"/>
    <w:rsid w:val="00026124"/>
    <w:rsid w:val="0002655D"/>
    <w:rsid w:val="00026815"/>
    <w:rsid w:val="00026B12"/>
    <w:rsid w:val="000300C4"/>
    <w:rsid w:val="00030254"/>
    <w:rsid w:val="00030524"/>
    <w:rsid w:val="00030FC4"/>
    <w:rsid w:val="00031358"/>
    <w:rsid w:val="00032FA7"/>
    <w:rsid w:val="00033496"/>
    <w:rsid w:val="00033FBB"/>
    <w:rsid w:val="000349AD"/>
    <w:rsid w:val="00034E48"/>
    <w:rsid w:val="00035568"/>
    <w:rsid w:val="00036B25"/>
    <w:rsid w:val="00037698"/>
    <w:rsid w:val="00037842"/>
    <w:rsid w:val="000404C7"/>
    <w:rsid w:val="000408E3"/>
    <w:rsid w:val="00040EB2"/>
    <w:rsid w:val="00041E42"/>
    <w:rsid w:val="0004205F"/>
    <w:rsid w:val="000422F8"/>
    <w:rsid w:val="000429C6"/>
    <w:rsid w:val="00043C8E"/>
    <w:rsid w:val="00043D33"/>
    <w:rsid w:val="000445CA"/>
    <w:rsid w:val="000451C7"/>
    <w:rsid w:val="000454CD"/>
    <w:rsid w:val="00046A79"/>
    <w:rsid w:val="000503C0"/>
    <w:rsid w:val="000512DD"/>
    <w:rsid w:val="000527D6"/>
    <w:rsid w:val="000528C4"/>
    <w:rsid w:val="0005481F"/>
    <w:rsid w:val="00055E7A"/>
    <w:rsid w:val="000570AE"/>
    <w:rsid w:val="000572AB"/>
    <w:rsid w:val="00060177"/>
    <w:rsid w:val="00060CBC"/>
    <w:rsid w:val="00060ECB"/>
    <w:rsid w:val="000614B4"/>
    <w:rsid w:val="00061697"/>
    <w:rsid w:val="00062B4E"/>
    <w:rsid w:val="00062C90"/>
    <w:rsid w:val="00063592"/>
    <w:rsid w:val="00063D2E"/>
    <w:rsid w:val="00064BF3"/>
    <w:rsid w:val="00067C23"/>
    <w:rsid w:val="00070814"/>
    <w:rsid w:val="00072088"/>
    <w:rsid w:val="0007228B"/>
    <w:rsid w:val="000728C7"/>
    <w:rsid w:val="00072C9F"/>
    <w:rsid w:val="000733FB"/>
    <w:rsid w:val="00073CEC"/>
    <w:rsid w:val="000813D0"/>
    <w:rsid w:val="00081AC7"/>
    <w:rsid w:val="00082625"/>
    <w:rsid w:val="00083A68"/>
    <w:rsid w:val="00083A6C"/>
    <w:rsid w:val="00084BF6"/>
    <w:rsid w:val="00084DF1"/>
    <w:rsid w:val="00085D23"/>
    <w:rsid w:val="0008757A"/>
    <w:rsid w:val="00087781"/>
    <w:rsid w:val="00087DC2"/>
    <w:rsid w:val="000907C8"/>
    <w:rsid w:val="00090B72"/>
    <w:rsid w:val="00090E2A"/>
    <w:rsid w:val="00091011"/>
    <w:rsid w:val="00091B8F"/>
    <w:rsid w:val="0009242E"/>
    <w:rsid w:val="00092C0F"/>
    <w:rsid w:val="000930CE"/>
    <w:rsid w:val="000937B5"/>
    <w:rsid w:val="000938FC"/>
    <w:rsid w:val="00093ECB"/>
    <w:rsid w:val="00094356"/>
    <w:rsid w:val="0009547D"/>
    <w:rsid w:val="000954E2"/>
    <w:rsid w:val="000976B8"/>
    <w:rsid w:val="000A1273"/>
    <w:rsid w:val="000A178E"/>
    <w:rsid w:val="000A2936"/>
    <w:rsid w:val="000A302C"/>
    <w:rsid w:val="000A31F5"/>
    <w:rsid w:val="000A3689"/>
    <w:rsid w:val="000A5F72"/>
    <w:rsid w:val="000A7057"/>
    <w:rsid w:val="000A7A9A"/>
    <w:rsid w:val="000B1560"/>
    <w:rsid w:val="000B1C77"/>
    <w:rsid w:val="000B3D5F"/>
    <w:rsid w:val="000B603A"/>
    <w:rsid w:val="000B63C8"/>
    <w:rsid w:val="000B674B"/>
    <w:rsid w:val="000B7DC7"/>
    <w:rsid w:val="000C0435"/>
    <w:rsid w:val="000C0B7D"/>
    <w:rsid w:val="000C0C2C"/>
    <w:rsid w:val="000C1AEC"/>
    <w:rsid w:val="000C322B"/>
    <w:rsid w:val="000C5D1C"/>
    <w:rsid w:val="000C7BC0"/>
    <w:rsid w:val="000D0A50"/>
    <w:rsid w:val="000D0B67"/>
    <w:rsid w:val="000D18B0"/>
    <w:rsid w:val="000D2F7E"/>
    <w:rsid w:val="000D39CF"/>
    <w:rsid w:val="000D3CB7"/>
    <w:rsid w:val="000D3EF9"/>
    <w:rsid w:val="000D463C"/>
    <w:rsid w:val="000D5589"/>
    <w:rsid w:val="000D5656"/>
    <w:rsid w:val="000D5B7A"/>
    <w:rsid w:val="000D6139"/>
    <w:rsid w:val="000D69D6"/>
    <w:rsid w:val="000D6D1A"/>
    <w:rsid w:val="000E0305"/>
    <w:rsid w:val="000E0AAC"/>
    <w:rsid w:val="000E0EC6"/>
    <w:rsid w:val="000E11B5"/>
    <w:rsid w:val="000E1CCF"/>
    <w:rsid w:val="000E24E4"/>
    <w:rsid w:val="000E3ED4"/>
    <w:rsid w:val="000E66A9"/>
    <w:rsid w:val="000E6CD4"/>
    <w:rsid w:val="000E79FE"/>
    <w:rsid w:val="000E7BC9"/>
    <w:rsid w:val="000E7C80"/>
    <w:rsid w:val="000F01DD"/>
    <w:rsid w:val="000F099E"/>
    <w:rsid w:val="000F1595"/>
    <w:rsid w:val="000F1E06"/>
    <w:rsid w:val="000F2735"/>
    <w:rsid w:val="000F2A00"/>
    <w:rsid w:val="000F2F6D"/>
    <w:rsid w:val="000F4B8B"/>
    <w:rsid w:val="000F4F0C"/>
    <w:rsid w:val="000F647B"/>
    <w:rsid w:val="000F699D"/>
    <w:rsid w:val="000F78E5"/>
    <w:rsid w:val="0010160D"/>
    <w:rsid w:val="00102191"/>
    <w:rsid w:val="00102AF4"/>
    <w:rsid w:val="00102C09"/>
    <w:rsid w:val="00103123"/>
    <w:rsid w:val="0010353F"/>
    <w:rsid w:val="00103DE9"/>
    <w:rsid w:val="00105447"/>
    <w:rsid w:val="0011078B"/>
    <w:rsid w:val="001117E5"/>
    <w:rsid w:val="001119B8"/>
    <w:rsid w:val="00115B49"/>
    <w:rsid w:val="00115D72"/>
    <w:rsid w:val="00115D8C"/>
    <w:rsid w:val="00115F1D"/>
    <w:rsid w:val="00116167"/>
    <w:rsid w:val="00116655"/>
    <w:rsid w:val="001166A5"/>
    <w:rsid w:val="001167AB"/>
    <w:rsid w:val="00117305"/>
    <w:rsid w:val="001174E3"/>
    <w:rsid w:val="00122DDC"/>
    <w:rsid w:val="0012327B"/>
    <w:rsid w:val="0012480A"/>
    <w:rsid w:val="001260B0"/>
    <w:rsid w:val="00126EAF"/>
    <w:rsid w:val="0012791A"/>
    <w:rsid w:val="00130EED"/>
    <w:rsid w:val="001310DF"/>
    <w:rsid w:val="001326E6"/>
    <w:rsid w:val="00132983"/>
    <w:rsid w:val="001331A8"/>
    <w:rsid w:val="00133544"/>
    <w:rsid w:val="00135BF4"/>
    <w:rsid w:val="0013673D"/>
    <w:rsid w:val="00136901"/>
    <w:rsid w:val="001379C0"/>
    <w:rsid w:val="001405B2"/>
    <w:rsid w:val="00142750"/>
    <w:rsid w:val="00142F09"/>
    <w:rsid w:val="00143FBA"/>
    <w:rsid w:val="0014416D"/>
    <w:rsid w:val="00145E0E"/>
    <w:rsid w:val="001460CD"/>
    <w:rsid w:val="0014798A"/>
    <w:rsid w:val="0015200D"/>
    <w:rsid w:val="00152550"/>
    <w:rsid w:val="00152D01"/>
    <w:rsid w:val="0015358F"/>
    <w:rsid w:val="00153C12"/>
    <w:rsid w:val="00153D20"/>
    <w:rsid w:val="001549AD"/>
    <w:rsid w:val="00155422"/>
    <w:rsid w:val="0015692E"/>
    <w:rsid w:val="00162557"/>
    <w:rsid w:val="001627CC"/>
    <w:rsid w:val="0016438D"/>
    <w:rsid w:val="00164F55"/>
    <w:rsid w:val="00165EB8"/>
    <w:rsid w:val="00167CAF"/>
    <w:rsid w:val="00171926"/>
    <w:rsid w:val="00172105"/>
    <w:rsid w:val="001745CC"/>
    <w:rsid w:val="001758C2"/>
    <w:rsid w:val="00180617"/>
    <w:rsid w:val="00183CFC"/>
    <w:rsid w:val="00184935"/>
    <w:rsid w:val="00185D0C"/>
    <w:rsid w:val="00186515"/>
    <w:rsid w:val="00187BB4"/>
    <w:rsid w:val="00190761"/>
    <w:rsid w:val="001914FD"/>
    <w:rsid w:val="001915E6"/>
    <w:rsid w:val="001917A1"/>
    <w:rsid w:val="00192028"/>
    <w:rsid w:val="001921BF"/>
    <w:rsid w:val="00196DB9"/>
    <w:rsid w:val="00196DF8"/>
    <w:rsid w:val="00196E86"/>
    <w:rsid w:val="00197455"/>
    <w:rsid w:val="00197FDB"/>
    <w:rsid w:val="001A3222"/>
    <w:rsid w:val="001A3517"/>
    <w:rsid w:val="001A38A0"/>
    <w:rsid w:val="001A3BA1"/>
    <w:rsid w:val="001A4ED3"/>
    <w:rsid w:val="001A5084"/>
    <w:rsid w:val="001A552D"/>
    <w:rsid w:val="001A60FC"/>
    <w:rsid w:val="001B0609"/>
    <w:rsid w:val="001B1B78"/>
    <w:rsid w:val="001B2824"/>
    <w:rsid w:val="001B2C63"/>
    <w:rsid w:val="001B3084"/>
    <w:rsid w:val="001B326F"/>
    <w:rsid w:val="001B47F6"/>
    <w:rsid w:val="001B4BC1"/>
    <w:rsid w:val="001B50A6"/>
    <w:rsid w:val="001B5312"/>
    <w:rsid w:val="001B5854"/>
    <w:rsid w:val="001B5FAD"/>
    <w:rsid w:val="001C2DA6"/>
    <w:rsid w:val="001C4506"/>
    <w:rsid w:val="001C503C"/>
    <w:rsid w:val="001C554C"/>
    <w:rsid w:val="001D0D06"/>
    <w:rsid w:val="001D6138"/>
    <w:rsid w:val="001D67C8"/>
    <w:rsid w:val="001E0425"/>
    <w:rsid w:val="001E13DE"/>
    <w:rsid w:val="001E20F7"/>
    <w:rsid w:val="001E2329"/>
    <w:rsid w:val="001E2395"/>
    <w:rsid w:val="001E32E9"/>
    <w:rsid w:val="001E391D"/>
    <w:rsid w:val="001E4543"/>
    <w:rsid w:val="001E4C1C"/>
    <w:rsid w:val="001E4EB2"/>
    <w:rsid w:val="001E5ED5"/>
    <w:rsid w:val="001E6947"/>
    <w:rsid w:val="001E7AFD"/>
    <w:rsid w:val="001E7DAC"/>
    <w:rsid w:val="001F102E"/>
    <w:rsid w:val="001F1EA0"/>
    <w:rsid w:val="001F3AEB"/>
    <w:rsid w:val="001F3B7A"/>
    <w:rsid w:val="001F3CC0"/>
    <w:rsid w:val="001F448A"/>
    <w:rsid w:val="001F45C8"/>
    <w:rsid w:val="001F69EB"/>
    <w:rsid w:val="001F7160"/>
    <w:rsid w:val="001F7238"/>
    <w:rsid w:val="002000A1"/>
    <w:rsid w:val="002008D1"/>
    <w:rsid w:val="00200B6B"/>
    <w:rsid w:val="00201531"/>
    <w:rsid w:val="00202227"/>
    <w:rsid w:val="002023D2"/>
    <w:rsid w:val="002025F1"/>
    <w:rsid w:val="00204560"/>
    <w:rsid w:val="00206E4F"/>
    <w:rsid w:val="00211EAF"/>
    <w:rsid w:val="00212172"/>
    <w:rsid w:val="002127D9"/>
    <w:rsid w:val="00212BDB"/>
    <w:rsid w:val="00213CBD"/>
    <w:rsid w:val="00214C35"/>
    <w:rsid w:val="00216336"/>
    <w:rsid w:val="00216534"/>
    <w:rsid w:val="00216F21"/>
    <w:rsid w:val="00217B27"/>
    <w:rsid w:val="0022081A"/>
    <w:rsid w:val="00220837"/>
    <w:rsid w:val="00221349"/>
    <w:rsid w:val="002214E1"/>
    <w:rsid w:val="0022165A"/>
    <w:rsid w:val="0022263A"/>
    <w:rsid w:val="00222667"/>
    <w:rsid w:val="00222D32"/>
    <w:rsid w:val="0022306A"/>
    <w:rsid w:val="002238B9"/>
    <w:rsid w:val="002244EB"/>
    <w:rsid w:val="0022485F"/>
    <w:rsid w:val="00224AC4"/>
    <w:rsid w:val="00225827"/>
    <w:rsid w:val="002259A7"/>
    <w:rsid w:val="00225C98"/>
    <w:rsid w:val="00226D56"/>
    <w:rsid w:val="00227858"/>
    <w:rsid w:val="00230902"/>
    <w:rsid w:val="00231D6F"/>
    <w:rsid w:val="0023275A"/>
    <w:rsid w:val="00233B46"/>
    <w:rsid w:val="00234085"/>
    <w:rsid w:val="00234D71"/>
    <w:rsid w:val="00234EAB"/>
    <w:rsid w:val="0023557C"/>
    <w:rsid w:val="00235DD8"/>
    <w:rsid w:val="00235E76"/>
    <w:rsid w:val="00236D6E"/>
    <w:rsid w:val="00237C9B"/>
    <w:rsid w:val="00241D4A"/>
    <w:rsid w:val="00242010"/>
    <w:rsid w:val="002425B4"/>
    <w:rsid w:val="00243796"/>
    <w:rsid w:val="00244785"/>
    <w:rsid w:val="00244A36"/>
    <w:rsid w:val="00244F54"/>
    <w:rsid w:val="002458FE"/>
    <w:rsid w:val="002464A2"/>
    <w:rsid w:val="00247211"/>
    <w:rsid w:val="00247EA7"/>
    <w:rsid w:val="00250383"/>
    <w:rsid w:val="002505E2"/>
    <w:rsid w:val="00250F72"/>
    <w:rsid w:val="00251339"/>
    <w:rsid w:val="00251A6A"/>
    <w:rsid w:val="0025205E"/>
    <w:rsid w:val="00253822"/>
    <w:rsid w:val="00255490"/>
    <w:rsid w:val="00255C4D"/>
    <w:rsid w:val="0025778B"/>
    <w:rsid w:val="00257878"/>
    <w:rsid w:val="00260A47"/>
    <w:rsid w:val="00262952"/>
    <w:rsid w:val="00263633"/>
    <w:rsid w:val="002638D3"/>
    <w:rsid w:val="00263DE2"/>
    <w:rsid w:val="00264624"/>
    <w:rsid w:val="00265394"/>
    <w:rsid w:val="00265C71"/>
    <w:rsid w:val="002664E7"/>
    <w:rsid w:val="0026652E"/>
    <w:rsid w:val="002667B9"/>
    <w:rsid w:val="00267660"/>
    <w:rsid w:val="00267725"/>
    <w:rsid w:val="00267829"/>
    <w:rsid w:val="0027006E"/>
    <w:rsid w:val="00270383"/>
    <w:rsid w:val="00270E43"/>
    <w:rsid w:val="002718E1"/>
    <w:rsid w:val="002729D4"/>
    <w:rsid w:val="0027485F"/>
    <w:rsid w:val="0027486E"/>
    <w:rsid w:val="00275CC6"/>
    <w:rsid w:val="0027667C"/>
    <w:rsid w:val="002771F9"/>
    <w:rsid w:val="002803B7"/>
    <w:rsid w:val="00280BD4"/>
    <w:rsid w:val="002834B7"/>
    <w:rsid w:val="00283B3F"/>
    <w:rsid w:val="00283D0B"/>
    <w:rsid w:val="002843F9"/>
    <w:rsid w:val="002844F1"/>
    <w:rsid w:val="002858C5"/>
    <w:rsid w:val="00285F4E"/>
    <w:rsid w:val="002861BC"/>
    <w:rsid w:val="002866AE"/>
    <w:rsid w:val="00287638"/>
    <w:rsid w:val="00290FFC"/>
    <w:rsid w:val="00290FFF"/>
    <w:rsid w:val="00291EF8"/>
    <w:rsid w:val="002923EF"/>
    <w:rsid w:val="0029369D"/>
    <w:rsid w:val="002944B4"/>
    <w:rsid w:val="00294516"/>
    <w:rsid w:val="00294DDB"/>
    <w:rsid w:val="00294E38"/>
    <w:rsid w:val="00294F2F"/>
    <w:rsid w:val="002950AB"/>
    <w:rsid w:val="00296097"/>
    <w:rsid w:val="00296DB9"/>
    <w:rsid w:val="0029768B"/>
    <w:rsid w:val="002A0515"/>
    <w:rsid w:val="002A08D1"/>
    <w:rsid w:val="002A1192"/>
    <w:rsid w:val="002A1511"/>
    <w:rsid w:val="002A28CC"/>
    <w:rsid w:val="002A2C22"/>
    <w:rsid w:val="002A4489"/>
    <w:rsid w:val="002A46BD"/>
    <w:rsid w:val="002A598A"/>
    <w:rsid w:val="002A6A21"/>
    <w:rsid w:val="002B025C"/>
    <w:rsid w:val="002B0996"/>
    <w:rsid w:val="002B15E3"/>
    <w:rsid w:val="002B1796"/>
    <w:rsid w:val="002B27DC"/>
    <w:rsid w:val="002B2AB1"/>
    <w:rsid w:val="002B423D"/>
    <w:rsid w:val="002B5C4A"/>
    <w:rsid w:val="002B6C11"/>
    <w:rsid w:val="002B6E9C"/>
    <w:rsid w:val="002B6EF1"/>
    <w:rsid w:val="002B7C0A"/>
    <w:rsid w:val="002C270A"/>
    <w:rsid w:val="002C2863"/>
    <w:rsid w:val="002C3A96"/>
    <w:rsid w:val="002C3AE8"/>
    <w:rsid w:val="002C455A"/>
    <w:rsid w:val="002C4E8C"/>
    <w:rsid w:val="002C626C"/>
    <w:rsid w:val="002C6BC5"/>
    <w:rsid w:val="002C740A"/>
    <w:rsid w:val="002D0246"/>
    <w:rsid w:val="002D11FE"/>
    <w:rsid w:val="002D2A31"/>
    <w:rsid w:val="002D363D"/>
    <w:rsid w:val="002D3C56"/>
    <w:rsid w:val="002D4591"/>
    <w:rsid w:val="002D4F99"/>
    <w:rsid w:val="002D5DCA"/>
    <w:rsid w:val="002D7BC3"/>
    <w:rsid w:val="002D7ECB"/>
    <w:rsid w:val="002E0084"/>
    <w:rsid w:val="002E13D6"/>
    <w:rsid w:val="002E1CCD"/>
    <w:rsid w:val="002E2638"/>
    <w:rsid w:val="002E27FA"/>
    <w:rsid w:val="002E55E6"/>
    <w:rsid w:val="002E5C57"/>
    <w:rsid w:val="002E5D01"/>
    <w:rsid w:val="002E6115"/>
    <w:rsid w:val="002E6515"/>
    <w:rsid w:val="002E6EF3"/>
    <w:rsid w:val="002E7310"/>
    <w:rsid w:val="002E7B75"/>
    <w:rsid w:val="002E7F80"/>
    <w:rsid w:val="002F07D3"/>
    <w:rsid w:val="002F0E8F"/>
    <w:rsid w:val="002F133E"/>
    <w:rsid w:val="002F16A6"/>
    <w:rsid w:val="002F26DA"/>
    <w:rsid w:val="002F2FC0"/>
    <w:rsid w:val="002F396C"/>
    <w:rsid w:val="002F597E"/>
    <w:rsid w:val="002F598F"/>
    <w:rsid w:val="002F652D"/>
    <w:rsid w:val="002F6702"/>
    <w:rsid w:val="002F724D"/>
    <w:rsid w:val="002F7429"/>
    <w:rsid w:val="002F751A"/>
    <w:rsid w:val="002F7A36"/>
    <w:rsid w:val="002F7E32"/>
    <w:rsid w:val="0030255E"/>
    <w:rsid w:val="003025A6"/>
    <w:rsid w:val="003027A3"/>
    <w:rsid w:val="003038E0"/>
    <w:rsid w:val="003045E9"/>
    <w:rsid w:val="00304C14"/>
    <w:rsid w:val="003059D3"/>
    <w:rsid w:val="00305F31"/>
    <w:rsid w:val="003067E8"/>
    <w:rsid w:val="00306FD4"/>
    <w:rsid w:val="00311E1B"/>
    <w:rsid w:val="003125FD"/>
    <w:rsid w:val="00312CC0"/>
    <w:rsid w:val="003149AC"/>
    <w:rsid w:val="00314DBD"/>
    <w:rsid w:val="00314E47"/>
    <w:rsid w:val="0031650C"/>
    <w:rsid w:val="00316677"/>
    <w:rsid w:val="00316B2C"/>
    <w:rsid w:val="00316E56"/>
    <w:rsid w:val="00320A43"/>
    <w:rsid w:val="00320DA6"/>
    <w:rsid w:val="0032349B"/>
    <w:rsid w:val="00323A3B"/>
    <w:rsid w:val="003251F8"/>
    <w:rsid w:val="00326233"/>
    <w:rsid w:val="003267E7"/>
    <w:rsid w:val="003301D6"/>
    <w:rsid w:val="00332D89"/>
    <w:rsid w:val="003363BF"/>
    <w:rsid w:val="00336572"/>
    <w:rsid w:val="00336640"/>
    <w:rsid w:val="003366E8"/>
    <w:rsid w:val="00337D72"/>
    <w:rsid w:val="003420F7"/>
    <w:rsid w:val="00343090"/>
    <w:rsid w:val="00343296"/>
    <w:rsid w:val="00344B0D"/>
    <w:rsid w:val="003452B5"/>
    <w:rsid w:val="0034603E"/>
    <w:rsid w:val="003476B9"/>
    <w:rsid w:val="0034792D"/>
    <w:rsid w:val="00347A3B"/>
    <w:rsid w:val="00351AE4"/>
    <w:rsid w:val="003522EC"/>
    <w:rsid w:val="0035297F"/>
    <w:rsid w:val="00352992"/>
    <w:rsid w:val="0035384F"/>
    <w:rsid w:val="003538B6"/>
    <w:rsid w:val="00353A2F"/>
    <w:rsid w:val="00354628"/>
    <w:rsid w:val="003551B7"/>
    <w:rsid w:val="00355BBC"/>
    <w:rsid w:val="00355CFD"/>
    <w:rsid w:val="00355D53"/>
    <w:rsid w:val="00356574"/>
    <w:rsid w:val="00360613"/>
    <w:rsid w:val="003606DA"/>
    <w:rsid w:val="003609FE"/>
    <w:rsid w:val="00361B2C"/>
    <w:rsid w:val="0036290F"/>
    <w:rsid w:val="00362CD3"/>
    <w:rsid w:val="00363988"/>
    <w:rsid w:val="003640C4"/>
    <w:rsid w:val="003648E5"/>
    <w:rsid w:val="003651C0"/>
    <w:rsid w:val="003655E8"/>
    <w:rsid w:val="0036715F"/>
    <w:rsid w:val="00367388"/>
    <w:rsid w:val="00367CE9"/>
    <w:rsid w:val="0037024F"/>
    <w:rsid w:val="00370A17"/>
    <w:rsid w:val="00371227"/>
    <w:rsid w:val="00371FBE"/>
    <w:rsid w:val="0037239E"/>
    <w:rsid w:val="003733BB"/>
    <w:rsid w:val="00373C2F"/>
    <w:rsid w:val="00374194"/>
    <w:rsid w:val="00377FD9"/>
    <w:rsid w:val="003802F6"/>
    <w:rsid w:val="00380A3A"/>
    <w:rsid w:val="00381BAA"/>
    <w:rsid w:val="00383527"/>
    <w:rsid w:val="00385FD6"/>
    <w:rsid w:val="0038671C"/>
    <w:rsid w:val="00390191"/>
    <w:rsid w:val="0039085B"/>
    <w:rsid w:val="00391630"/>
    <w:rsid w:val="00391BB8"/>
    <w:rsid w:val="00392C92"/>
    <w:rsid w:val="00394A2B"/>
    <w:rsid w:val="00395746"/>
    <w:rsid w:val="003970B1"/>
    <w:rsid w:val="00397646"/>
    <w:rsid w:val="003A1202"/>
    <w:rsid w:val="003A2832"/>
    <w:rsid w:val="003A6064"/>
    <w:rsid w:val="003A76E7"/>
    <w:rsid w:val="003A7B55"/>
    <w:rsid w:val="003B0133"/>
    <w:rsid w:val="003B1272"/>
    <w:rsid w:val="003B1875"/>
    <w:rsid w:val="003B234C"/>
    <w:rsid w:val="003B5E62"/>
    <w:rsid w:val="003C0023"/>
    <w:rsid w:val="003C006D"/>
    <w:rsid w:val="003C46D9"/>
    <w:rsid w:val="003C50C7"/>
    <w:rsid w:val="003C7863"/>
    <w:rsid w:val="003D0DFE"/>
    <w:rsid w:val="003D31EB"/>
    <w:rsid w:val="003D37AA"/>
    <w:rsid w:val="003D3912"/>
    <w:rsid w:val="003D53E8"/>
    <w:rsid w:val="003D592B"/>
    <w:rsid w:val="003D599B"/>
    <w:rsid w:val="003D5B99"/>
    <w:rsid w:val="003D617C"/>
    <w:rsid w:val="003E0962"/>
    <w:rsid w:val="003E1E64"/>
    <w:rsid w:val="003E239A"/>
    <w:rsid w:val="003E2AC1"/>
    <w:rsid w:val="003E2C06"/>
    <w:rsid w:val="003E313E"/>
    <w:rsid w:val="003E3F64"/>
    <w:rsid w:val="003E4541"/>
    <w:rsid w:val="003E4BF7"/>
    <w:rsid w:val="003E5C77"/>
    <w:rsid w:val="003E5D80"/>
    <w:rsid w:val="003F020E"/>
    <w:rsid w:val="003F08C6"/>
    <w:rsid w:val="003F1FA0"/>
    <w:rsid w:val="003F3AF9"/>
    <w:rsid w:val="003F3FBD"/>
    <w:rsid w:val="003F5A59"/>
    <w:rsid w:val="003F5D50"/>
    <w:rsid w:val="003F6502"/>
    <w:rsid w:val="003F68B8"/>
    <w:rsid w:val="003F6D0E"/>
    <w:rsid w:val="003F6EA1"/>
    <w:rsid w:val="003F6F9B"/>
    <w:rsid w:val="004042A9"/>
    <w:rsid w:val="00404779"/>
    <w:rsid w:val="0040491B"/>
    <w:rsid w:val="00404974"/>
    <w:rsid w:val="0041017E"/>
    <w:rsid w:val="00410406"/>
    <w:rsid w:val="004105FA"/>
    <w:rsid w:val="00410833"/>
    <w:rsid w:val="004113EA"/>
    <w:rsid w:val="004121EE"/>
    <w:rsid w:val="004142D5"/>
    <w:rsid w:val="00414FEE"/>
    <w:rsid w:val="00415526"/>
    <w:rsid w:val="00416662"/>
    <w:rsid w:val="004166AC"/>
    <w:rsid w:val="00420E8D"/>
    <w:rsid w:val="00421DAD"/>
    <w:rsid w:val="00421DF3"/>
    <w:rsid w:val="00423686"/>
    <w:rsid w:val="004249BE"/>
    <w:rsid w:val="004249CB"/>
    <w:rsid w:val="00424ED0"/>
    <w:rsid w:val="00427786"/>
    <w:rsid w:val="00430594"/>
    <w:rsid w:val="00430827"/>
    <w:rsid w:val="004314F8"/>
    <w:rsid w:val="004319A6"/>
    <w:rsid w:val="00431F2C"/>
    <w:rsid w:val="004337E5"/>
    <w:rsid w:val="0043437D"/>
    <w:rsid w:val="00434C28"/>
    <w:rsid w:val="00434C5F"/>
    <w:rsid w:val="004355D1"/>
    <w:rsid w:val="00436712"/>
    <w:rsid w:val="00437245"/>
    <w:rsid w:val="004376B0"/>
    <w:rsid w:val="004407D8"/>
    <w:rsid w:val="00443020"/>
    <w:rsid w:val="00444F36"/>
    <w:rsid w:val="00447A70"/>
    <w:rsid w:val="0045022C"/>
    <w:rsid w:val="0045026A"/>
    <w:rsid w:val="004503AD"/>
    <w:rsid w:val="0045096A"/>
    <w:rsid w:val="004517F4"/>
    <w:rsid w:val="00451F6F"/>
    <w:rsid w:val="00452504"/>
    <w:rsid w:val="00452880"/>
    <w:rsid w:val="004537A9"/>
    <w:rsid w:val="00453A5F"/>
    <w:rsid w:val="00455965"/>
    <w:rsid w:val="00456768"/>
    <w:rsid w:val="00456795"/>
    <w:rsid w:val="0046078F"/>
    <w:rsid w:val="004610FE"/>
    <w:rsid w:val="00461BCF"/>
    <w:rsid w:val="0046262F"/>
    <w:rsid w:val="004629BF"/>
    <w:rsid w:val="00462F11"/>
    <w:rsid w:val="004632FD"/>
    <w:rsid w:val="004635A3"/>
    <w:rsid w:val="004648EE"/>
    <w:rsid w:val="00464D18"/>
    <w:rsid w:val="0046605F"/>
    <w:rsid w:val="00466263"/>
    <w:rsid w:val="004663D8"/>
    <w:rsid w:val="00471260"/>
    <w:rsid w:val="004713F4"/>
    <w:rsid w:val="00471E58"/>
    <w:rsid w:val="004724AA"/>
    <w:rsid w:val="004730A4"/>
    <w:rsid w:val="004732B0"/>
    <w:rsid w:val="004737A6"/>
    <w:rsid w:val="00476008"/>
    <w:rsid w:val="004763F6"/>
    <w:rsid w:val="00477341"/>
    <w:rsid w:val="00480BCD"/>
    <w:rsid w:val="004817BB"/>
    <w:rsid w:val="00485CD9"/>
    <w:rsid w:val="00485D20"/>
    <w:rsid w:val="004867B0"/>
    <w:rsid w:val="00486F42"/>
    <w:rsid w:val="004871C8"/>
    <w:rsid w:val="0049171D"/>
    <w:rsid w:val="00492476"/>
    <w:rsid w:val="004929A2"/>
    <w:rsid w:val="00492B71"/>
    <w:rsid w:val="004933DC"/>
    <w:rsid w:val="0049391A"/>
    <w:rsid w:val="0049418A"/>
    <w:rsid w:val="00494572"/>
    <w:rsid w:val="00494A15"/>
    <w:rsid w:val="00497C5C"/>
    <w:rsid w:val="004A0674"/>
    <w:rsid w:val="004A0873"/>
    <w:rsid w:val="004A315D"/>
    <w:rsid w:val="004A3744"/>
    <w:rsid w:val="004A4E1B"/>
    <w:rsid w:val="004A5E96"/>
    <w:rsid w:val="004A701A"/>
    <w:rsid w:val="004A7692"/>
    <w:rsid w:val="004A7A16"/>
    <w:rsid w:val="004B0B64"/>
    <w:rsid w:val="004B1431"/>
    <w:rsid w:val="004B2BB2"/>
    <w:rsid w:val="004B3031"/>
    <w:rsid w:val="004B4DEF"/>
    <w:rsid w:val="004B557D"/>
    <w:rsid w:val="004B60C1"/>
    <w:rsid w:val="004B6960"/>
    <w:rsid w:val="004B6F11"/>
    <w:rsid w:val="004C02E5"/>
    <w:rsid w:val="004C036B"/>
    <w:rsid w:val="004C1B8B"/>
    <w:rsid w:val="004C1D47"/>
    <w:rsid w:val="004C296B"/>
    <w:rsid w:val="004C2D95"/>
    <w:rsid w:val="004C3082"/>
    <w:rsid w:val="004C30AC"/>
    <w:rsid w:val="004C3A14"/>
    <w:rsid w:val="004C5C20"/>
    <w:rsid w:val="004C6A21"/>
    <w:rsid w:val="004C753F"/>
    <w:rsid w:val="004C766B"/>
    <w:rsid w:val="004C7D84"/>
    <w:rsid w:val="004C7E7B"/>
    <w:rsid w:val="004D0CEC"/>
    <w:rsid w:val="004D0DF0"/>
    <w:rsid w:val="004D12D8"/>
    <w:rsid w:val="004D1E75"/>
    <w:rsid w:val="004D2BEB"/>
    <w:rsid w:val="004D30F1"/>
    <w:rsid w:val="004D394A"/>
    <w:rsid w:val="004D3DB3"/>
    <w:rsid w:val="004D3E17"/>
    <w:rsid w:val="004D4DF6"/>
    <w:rsid w:val="004D509D"/>
    <w:rsid w:val="004D5BCE"/>
    <w:rsid w:val="004D6661"/>
    <w:rsid w:val="004D7265"/>
    <w:rsid w:val="004E01B2"/>
    <w:rsid w:val="004E0AF4"/>
    <w:rsid w:val="004E0FD0"/>
    <w:rsid w:val="004E2908"/>
    <w:rsid w:val="004E537A"/>
    <w:rsid w:val="004E55E6"/>
    <w:rsid w:val="004E59B1"/>
    <w:rsid w:val="004E6EE9"/>
    <w:rsid w:val="004F00D3"/>
    <w:rsid w:val="004F0162"/>
    <w:rsid w:val="004F09AE"/>
    <w:rsid w:val="004F0F9C"/>
    <w:rsid w:val="004F1615"/>
    <w:rsid w:val="004F1FF0"/>
    <w:rsid w:val="004F4D1B"/>
    <w:rsid w:val="004F6395"/>
    <w:rsid w:val="0050001D"/>
    <w:rsid w:val="00500879"/>
    <w:rsid w:val="00500CC1"/>
    <w:rsid w:val="00500E8D"/>
    <w:rsid w:val="0050272E"/>
    <w:rsid w:val="00502D88"/>
    <w:rsid w:val="00503016"/>
    <w:rsid w:val="005037FC"/>
    <w:rsid w:val="00503904"/>
    <w:rsid w:val="00503E67"/>
    <w:rsid w:val="00504F0B"/>
    <w:rsid w:val="005060B6"/>
    <w:rsid w:val="00506FBF"/>
    <w:rsid w:val="00506FC9"/>
    <w:rsid w:val="005108C3"/>
    <w:rsid w:val="00510AC0"/>
    <w:rsid w:val="00510FA9"/>
    <w:rsid w:val="00511561"/>
    <w:rsid w:val="00511BA2"/>
    <w:rsid w:val="005123D6"/>
    <w:rsid w:val="00513528"/>
    <w:rsid w:val="00515E34"/>
    <w:rsid w:val="00515F55"/>
    <w:rsid w:val="005164DF"/>
    <w:rsid w:val="005165F4"/>
    <w:rsid w:val="00520081"/>
    <w:rsid w:val="005206D8"/>
    <w:rsid w:val="005207EC"/>
    <w:rsid w:val="00520AC4"/>
    <w:rsid w:val="00520D50"/>
    <w:rsid w:val="0052354F"/>
    <w:rsid w:val="0052356A"/>
    <w:rsid w:val="00525078"/>
    <w:rsid w:val="005254F5"/>
    <w:rsid w:val="005256D2"/>
    <w:rsid w:val="00526FFC"/>
    <w:rsid w:val="0052748E"/>
    <w:rsid w:val="00527DE5"/>
    <w:rsid w:val="005302D1"/>
    <w:rsid w:val="005308CF"/>
    <w:rsid w:val="00531368"/>
    <w:rsid w:val="00532B33"/>
    <w:rsid w:val="00541859"/>
    <w:rsid w:val="00541882"/>
    <w:rsid w:val="00542899"/>
    <w:rsid w:val="00543F14"/>
    <w:rsid w:val="00544F13"/>
    <w:rsid w:val="00545158"/>
    <w:rsid w:val="00545F6E"/>
    <w:rsid w:val="00546419"/>
    <w:rsid w:val="0054677D"/>
    <w:rsid w:val="00546B5B"/>
    <w:rsid w:val="00550120"/>
    <w:rsid w:val="00551FA7"/>
    <w:rsid w:val="005521BF"/>
    <w:rsid w:val="00553629"/>
    <w:rsid w:val="00554396"/>
    <w:rsid w:val="005545A1"/>
    <w:rsid w:val="00554757"/>
    <w:rsid w:val="005557D2"/>
    <w:rsid w:val="00556797"/>
    <w:rsid w:val="00556F3D"/>
    <w:rsid w:val="00560439"/>
    <w:rsid w:val="00561D74"/>
    <w:rsid w:val="005624BA"/>
    <w:rsid w:val="00562675"/>
    <w:rsid w:val="00563EA7"/>
    <w:rsid w:val="00564096"/>
    <w:rsid w:val="00565401"/>
    <w:rsid w:val="00566DA8"/>
    <w:rsid w:val="00567B51"/>
    <w:rsid w:val="00567D20"/>
    <w:rsid w:val="00571628"/>
    <w:rsid w:val="005720B2"/>
    <w:rsid w:val="00573150"/>
    <w:rsid w:val="00574014"/>
    <w:rsid w:val="00574B40"/>
    <w:rsid w:val="00575DDF"/>
    <w:rsid w:val="005767EC"/>
    <w:rsid w:val="005805EE"/>
    <w:rsid w:val="00581B30"/>
    <w:rsid w:val="00582BB2"/>
    <w:rsid w:val="00582DBE"/>
    <w:rsid w:val="00583163"/>
    <w:rsid w:val="0058372D"/>
    <w:rsid w:val="0058380A"/>
    <w:rsid w:val="00584642"/>
    <w:rsid w:val="00585139"/>
    <w:rsid w:val="00585BC2"/>
    <w:rsid w:val="0059034E"/>
    <w:rsid w:val="0059148C"/>
    <w:rsid w:val="00591D63"/>
    <w:rsid w:val="00591DA4"/>
    <w:rsid w:val="0059209E"/>
    <w:rsid w:val="005925FB"/>
    <w:rsid w:val="00592EF1"/>
    <w:rsid w:val="00592FF7"/>
    <w:rsid w:val="0059301D"/>
    <w:rsid w:val="0059413A"/>
    <w:rsid w:val="0059528E"/>
    <w:rsid w:val="005964AB"/>
    <w:rsid w:val="00597062"/>
    <w:rsid w:val="005979C2"/>
    <w:rsid w:val="00597B88"/>
    <w:rsid w:val="005A2548"/>
    <w:rsid w:val="005A327F"/>
    <w:rsid w:val="005A46CF"/>
    <w:rsid w:val="005A4BBB"/>
    <w:rsid w:val="005A69B5"/>
    <w:rsid w:val="005A736D"/>
    <w:rsid w:val="005A79A3"/>
    <w:rsid w:val="005B0EAE"/>
    <w:rsid w:val="005B2958"/>
    <w:rsid w:val="005B2F5A"/>
    <w:rsid w:val="005B37BB"/>
    <w:rsid w:val="005B3E72"/>
    <w:rsid w:val="005B4E5D"/>
    <w:rsid w:val="005B60FF"/>
    <w:rsid w:val="005B63F8"/>
    <w:rsid w:val="005B6661"/>
    <w:rsid w:val="005B7E20"/>
    <w:rsid w:val="005C0634"/>
    <w:rsid w:val="005C09F0"/>
    <w:rsid w:val="005C1A2B"/>
    <w:rsid w:val="005C1BF7"/>
    <w:rsid w:val="005C2B8B"/>
    <w:rsid w:val="005C2CB1"/>
    <w:rsid w:val="005C3D3D"/>
    <w:rsid w:val="005C5B8C"/>
    <w:rsid w:val="005D10E3"/>
    <w:rsid w:val="005D2529"/>
    <w:rsid w:val="005D6E4A"/>
    <w:rsid w:val="005D75B4"/>
    <w:rsid w:val="005D7906"/>
    <w:rsid w:val="005D7C09"/>
    <w:rsid w:val="005E08C2"/>
    <w:rsid w:val="005E10BA"/>
    <w:rsid w:val="005E14F3"/>
    <w:rsid w:val="005E1595"/>
    <w:rsid w:val="005E20DC"/>
    <w:rsid w:val="005E30F9"/>
    <w:rsid w:val="005E3489"/>
    <w:rsid w:val="005E4F4D"/>
    <w:rsid w:val="005E5685"/>
    <w:rsid w:val="005E5DF9"/>
    <w:rsid w:val="005E658A"/>
    <w:rsid w:val="005E6EC2"/>
    <w:rsid w:val="005E7481"/>
    <w:rsid w:val="005F0988"/>
    <w:rsid w:val="005F0E45"/>
    <w:rsid w:val="005F1BE6"/>
    <w:rsid w:val="005F21C9"/>
    <w:rsid w:val="005F603D"/>
    <w:rsid w:val="005F65A8"/>
    <w:rsid w:val="005F65D8"/>
    <w:rsid w:val="005F689D"/>
    <w:rsid w:val="005F6ACA"/>
    <w:rsid w:val="005F7069"/>
    <w:rsid w:val="0060132A"/>
    <w:rsid w:val="00604F23"/>
    <w:rsid w:val="006057F5"/>
    <w:rsid w:val="006058BA"/>
    <w:rsid w:val="00606525"/>
    <w:rsid w:val="006118B9"/>
    <w:rsid w:val="00612CCD"/>
    <w:rsid w:val="006140CD"/>
    <w:rsid w:val="00614F92"/>
    <w:rsid w:val="0061535A"/>
    <w:rsid w:val="0061566F"/>
    <w:rsid w:val="00615F1E"/>
    <w:rsid w:val="006169AB"/>
    <w:rsid w:val="00616FC5"/>
    <w:rsid w:val="0061701F"/>
    <w:rsid w:val="00617303"/>
    <w:rsid w:val="00620A81"/>
    <w:rsid w:val="00624D45"/>
    <w:rsid w:val="006258C6"/>
    <w:rsid w:val="0062620D"/>
    <w:rsid w:val="00627459"/>
    <w:rsid w:val="00631FB0"/>
    <w:rsid w:val="0063254C"/>
    <w:rsid w:val="0063379C"/>
    <w:rsid w:val="0063385C"/>
    <w:rsid w:val="00634CB8"/>
    <w:rsid w:val="00634E48"/>
    <w:rsid w:val="00635939"/>
    <w:rsid w:val="00637064"/>
    <w:rsid w:val="00640D20"/>
    <w:rsid w:val="00640E81"/>
    <w:rsid w:val="00641DA7"/>
    <w:rsid w:val="006422AD"/>
    <w:rsid w:val="00642B58"/>
    <w:rsid w:val="00642E58"/>
    <w:rsid w:val="0064352F"/>
    <w:rsid w:val="00644F26"/>
    <w:rsid w:val="00645383"/>
    <w:rsid w:val="00645D18"/>
    <w:rsid w:val="006506C0"/>
    <w:rsid w:val="00651C56"/>
    <w:rsid w:val="00652A11"/>
    <w:rsid w:val="0065365D"/>
    <w:rsid w:val="006536CF"/>
    <w:rsid w:val="00655084"/>
    <w:rsid w:val="006553D3"/>
    <w:rsid w:val="00655D05"/>
    <w:rsid w:val="006563F7"/>
    <w:rsid w:val="00656A64"/>
    <w:rsid w:val="00660290"/>
    <w:rsid w:val="00660BDF"/>
    <w:rsid w:val="00661943"/>
    <w:rsid w:val="00662293"/>
    <w:rsid w:val="00662332"/>
    <w:rsid w:val="00662758"/>
    <w:rsid w:val="00662A32"/>
    <w:rsid w:val="00662A88"/>
    <w:rsid w:val="00663005"/>
    <w:rsid w:val="00663FEF"/>
    <w:rsid w:val="00664052"/>
    <w:rsid w:val="00664201"/>
    <w:rsid w:val="00665933"/>
    <w:rsid w:val="006672F0"/>
    <w:rsid w:val="00671ACA"/>
    <w:rsid w:val="00671AE3"/>
    <w:rsid w:val="00672D50"/>
    <w:rsid w:val="00673344"/>
    <w:rsid w:val="006739C8"/>
    <w:rsid w:val="00674D54"/>
    <w:rsid w:val="0067533D"/>
    <w:rsid w:val="00677110"/>
    <w:rsid w:val="006806B5"/>
    <w:rsid w:val="006814FD"/>
    <w:rsid w:val="00683715"/>
    <w:rsid w:val="00683953"/>
    <w:rsid w:val="00683F73"/>
    <w:rsid w:val="00683F9E"/>
    <w:rsid w:val="00685100"/>
    <w:rsid w:val="00686A71"/>
    <w:rsid w:val="00686DC1"/>
    <w:rsid w:val="0068724D"/>
    <w:rsid w:val="00687F6E"/>
    <w:rsid w:val="00691E86"/>
    <w:rsid w:val="00692BC2"/>
    <w:rsid w:val="00692CF2"/>
    <w:rsid w:val="00693308"/>
    <w:rsid w:val="00693461"/>
    <w:rsid w:val="00693E22"/>
    <w:rsid w:val="00694CD9"/>
    <w:rsid w:val="00695478"/>
    <w:rsid w:val="006962A3"/>
    <w:rsid w:val="006965AD"/>
    <w:rsid w:val="00696F25"/>
    <w:rsid w:val="006974BE"/>
    <w:rsid w:val="006A1951"/>
    <w:rsid w:val="006A1953"/>
    <w:rsid w:val="006A1E60"/>
    <w:rsid w:val="006A2683"/>
    <w:rsid w:val="006A4916"/>
    <w:rsid w:val="006A6DF7"/>
    <w:rsid w:val="006B01C8"/>
    <w:rsid w:val="006B02E6"/>
    <w:rsid w:val="006B13F7"/>
    <w:rsid w:val="006B1EA7"/>
    <w:rsid w:val="006B3C82"/>
    <w:rsid w:val="006B449B"/>
    <w:rsid w:val="006B4AB0"/>
    <w:rsid w:val="006B4C65"/>
    <w:rsid w:val="006B5594"/>
    <w:rsid w:val="006B5648"/>
    <w:rsid w:val="006B5A3C"/>
    <w:rsid w:val="006B70FE"/>
    <w:rsid w:val="006C0956"/>
    <w:rsid w:val="006C1C74"/>
    <w:rsid w:val="006C1EC7"/>
    <w:rsid w:val="006C2321"/>
    <w:rsid w:val="006C2355"/>
    <w:rsid w:val="006C26D7"/>
    <w:rsid w:val="006C2871"/>
    <w:rsid w:val="006C3206"/>
    <w:rsid w:val="006C3DCF"/>
    <w:rsid w:val="006C3E52"/>
    <w:rsid w:val="006C3FDE"/>
    <w:rsid w:val="006C5BCA"/>
    <w:rsid w:val="006C5DAF"/>
    <w:rsid w:val="006C73DB"/>
    <w:rsid w:val="006D0E7D"/>
    <w:rsid w:val="006D0EA4"/>
    <w:rsid w:val="006D1C13"/>
    <w:rsid w:val="006D1CC2"/>
    <w:rsid w:val="006D3407"/>
    <w:rsid w:val="006D43D1"/>
    <w:rsid w:val="006D44E2"/>
    <w:rsid w:val="006D4F99"/>
    <w:rsid w:val="006D4FCD"/>
    <w:rsid w:val="006D6ACD"/>
    <w:rsid w:val="006D6C6D"/>
    <w:rsid w:val="006E0AC5"/>
    <w:rsid w:val="006E0C7E"/>
    <w:rsid w:val="006E0D6A"/>
    <w:rsid w:val="006E1AFD"/>
    <w:rsid w:val="006E24B4"/>
    <w:rsid w:val="006E2AA6"/>
    <w:rsid w:val="006E2BAB"/>
    <w:rsid w:val="006E31A6"/>
    <w:rsid w:val="006E3A1B"/>
    <w:rsid w:val="006E478C"/>
    <w:rsid w:val="006E4E78"/>
    <w:rsid w:val="006E5C35"/>
    <w:rsid w:val="006F042D"/>
    <w:rsid w:val="006F0516"/>
    <w:rsid w:val="006F1101"/>
    <w:rsid w:val="006F1A9B"/>
    <w:rsid w:val="006F1C8F"/>
    <w:rsid w:val="006F20E0"/>
    <w:rsid w:val="006F2E9C"/>
    <w:rsid w:val="006F3527"/>
    <w:rsid w:val="006F3BB4"/>
    <w:rsid w:val="006F3C61"/>
    <w:rsid w:val="006F404A"/>
    <w:rsid w:val="006F438B"/>
    <w:rsid w:val="006F445D"/>
    <w:rsid w:val="006F5461"/>
    <w:rsid w:val="006F5733"/>
    <w:rsid w:val="006F6B14"/>
    <w:rsid w:val="00700256"/>
    <w:rsid w:val="0070057B"/>
    <w:rsid w:val="00700D4D"/>
    <w:rsid w:val="00701ED9"/>
    <w:rsid w:val="007031B5"/>
    <w:rsid w:val="007039AD"/>
    <w:rsid w:val="00703B5F"/>
    <w:rsid w:val="00703E98"/>
    <w:rsid w:val="00704022"/>
    <w:rsid w:val="007045B8"/>
    <w:rsid w:val="00704E42"/>
    <w:rsid w:val="007051DC"/>
    <w:rsid w:val="00705896"/>
    <w:rsid w:val="00705AB6"/>
    <w:rsid w:val="00706124"/>
    <w:rsid w:val="0070759E"/>
    <w:rsid w:val="00707ADB"/>
    <w:rsid w:val="00707FC2"/>
    <w:rsid w:val="00711B10"/>
    <w:rsid w:val="00714175"/>
    <w:rsid w:val="00714CB0"/>
    <w:rsid w:val="0071584A"/>
    <w:rsid w:val="007159DA"/>
    <w:rsid w:val="00721941"/>
    <w:rsid w:val="007224C5"/>
    <w:rsid w:val="00722612"/>
    <w:rsid w:val="00722636"/>
    <w:rsid w:val="00722949"/>
    <w:rsid w:val="007237DD"/>
    <w:rsid w:val="00723F11"/>
    <w:rsid w:val="00724777"/>
    <w:rsid w:val="00724E12"/>
    <w:rsid w:val="00724EB0"/>
    <w:rsid w:val="00724F6C"/>
    <w:rsid w:val="007256BC"/>
    <w:rsid w:val="00725B3C"/>
    <w:rsid w:val="00726860"/>
    <w:rsid w:val="00730F0D"/>
    <w:rsid w:val="00732547"/>
    <w:rsid w:val="00732551"/>
    <w:rsid w:val="00732674"/>
    <w:rsid w:val="00732CBA"/>
    <w:rsid w:val="00733410"/>
    <w:rsid w:val="00733E31"/>
    <w:rsid w:val="0073441A"/>
    <w:rsid w:val="00734713"/>
    <w:rsid w:val="0073607E"/>
    <w:rsid w:val="0073661C"/>
    <w:rsid w:val="007377E1"/>
    <w:rsid w:val="007408AF"/>
    <w:rsid w:val="00741458"/>
    <w:rsid w:val="00741856"/>
    <w:rsid w:val="00741ADF"/>
    <w:rsid w:val="00741FC6"/>
    <w:rsid w:val="00742DCC"/>
    <w:rsid w:val="007430C9"/>
    <w:rsid w:val="00743B8B"/>
    <w:rsid w:val="00744B03"/>
    <w:rsid w:val="0074590F"/>
    <w:rsid w:val="00745F17"/>
    <w:rsid w:val="007466B9"/>
    <w:rsid w:val="007474BE"/>
    <w:rsid w:val="007475D2"/>
    <w:rsid w:val="00747A6D"/>
    <w:rsid w:val="00747CA7"/>
    <w:rsid w:val="00750134"/>
    <w:rsid w:val="00750303"/>
    <w:rsid w:val="0075031C"/>
    <w:rsid w:val="00750579"/>
    <w:rsid w:val="0075140E"/>
    <w:rsid w:val="007525E3"/>
    <w:rsid w:val="00753399"/>
    <w:rsid w:val="007540E6"/>
    <w:rsid w:val="00756746"/>
    <w:rsid w:val="00756FF7"/>
    <w:rsid w:val="007570D2"/>
    <w:rsid w:val="0076237C"/>
    <w:rsid w:val="007633ED"/>
    <w:rsid w:val="00763C1A"/>
    <w:rsid w:val="00763FDE"/>
    <w:rsid w:val="00764928"/>
    <w:rsid w:val="0076536C"/>
    <w:rsid w:val="00766335"/>
    <w:rsid w:val="007665FD"/>
    <w:rsid w:val="00766819"/>
    <w:rsid w:val="00766DE4"/>
    <w:rsid w:val="00766FED"/>
    <w:rsid w:val="0076738D"/>
    <w:rsid w:val="00770A77"/>
    <w:rsid w:val="00770D5D"/>
    <w:rsid w:val="00773BC8"/>
    <w:rsid w:val="00775467"/>
    <w:rsid w:val="00775534"/>
    <w:rsid w:val="00776650"/>
    <w:rsid w:val="007766BB"/>
    <w:rsid w:val="00777351"/>
    <w:rsid w:val="00782204"/>
    <w:rsid w:val="00782923"/>
    <w:rsid w:val="007829F2"/>
    <w:rsid w:val="007838D2"/>
    <w:rsid w:val="007841E5"/>
    <w:rsid w:val="00784491"/>
    <w:rsid w:val="0078580B"/>
    <w:rsid w:val="00785943"/>
    <w:rsid w:val="007878EB"/>
    <w:rsid w:val="00787A7F"/>
    <w:rsid w:val="00787C90"/>
    <w:rsid w:val="007919C9"/>
    <w:rsid w:val="00793227"/>
    <w:rsid w:val="00793E45"/>
    <w:rsid w:val="007946BC"/>
    <w:rsid w:val="00795E59"/>
    <w:rsid w:val="0079619D"/>
    <w:rsid w:val="00796EB9"/>
    <w:rsid w:val="00796F4C"/>
    <w:rsid w:val="00797D2D"/>
    <w:rsid w:val="00797F77"/>
    <w:rsid w:val="007A009C"/>
    <w:rsid w:val="007A027C"/>
    <w:rsid w:val="007A0332"/>
    <w:rsid w:val="007A0779"/>
    <w:rsid w:val="007A1A2D"/>
    <w:rsid w:val="007A1F7F"/>
    <w:rsid w:val="007A25F4"/>
    <w:rsid w:val="007A2D97"/>
    <w:rsid w:val="007A2FAC"/>
    <w:rsid w:val="007A3146"/>
    <w:rsid w:val="007A3569"/>
    <w:rsid w:val="007A3C93"/>
    <w:rsid w:val="007A3F46"/>
    <w:rsid w:val="007A3FB9"/>
    <w:rsid w:val="007A40A6"/>
    <w:rsid w:val="007A40E5"/>
    <w:rsid w:val="007A6108"/>
    <w:rsid w:val="007A7028"/>
    <w:rsid w:val="007B013E"/>
    <w:rsid w:val="007B0C97"/>
    <w:rsid w:val="007B146D"/>
    <w:rsid w:val="007B2D70"/>
    <w:rsid w:val="007B30DE"/>
    <w:rsid w:val="007B3F77"/>
    <w:rsid w:val="007B4D33"/>
    <w:rsid w:val="007B4E11"/>
    <w:rsid w:val="007B54A5"/>
    <w:rsid w:val="007B5A80"/>
    <w:rsid w:val="007B60B5"/>
    <w:rsid w:val="007B6B28"/>
    <w:rsid w:val="007B758A"/>
    <w:rsid w:val="007B7875"/>
    <w:rsid w:val="007C022B"/>
    <w:rsid w:val="007C0347"/>
    <w:rsid w:val="007C14D4"/>
    <w:rsid w:val="007C3D7B"/>
    <w:rsid w:val="007C4825"/>
    <w:rsid w:val="007C4B09"/>
    <w:rsid w:val="007C6116"/>
    <w:rsid w:val="007C695D"/>
    <w:rsid w:val="007C6A4F"/>
    <w:rsid w:val="007C7281"/>
    <w:rsid w:val="007D2854"/>
    <w:rsid w:val="007D3341"/>
    <w:rsid w:val="007D3899"/>
    <w:rsid w:val="007D3DAE"/>
    <w:rsid w:val="007D51B2"/>
    <w:rsid w:val="007D551F"/>
    <w:rsid w:val="007D69AC"/>
    <w:rsid w:val="007E173A"/>
    <w:rsid w:val="007E3325"/>
    <w:rsid w:val="007E47E4"/>
    <w:rsid w:val="007E63EC"/>
    <w:rsid w:val="007E767A"/>
    <w:rsid w:val="007F0292"/>
    <w:rsid w:val="007F081D"/>
    <w:rsid w:val="007F0C88"/>
    <w:rsid w:val="007F1290"/>
    <w:rsid w:val="007F2393"/>
    <w:rsid w:val="007F2F96"/>
    <w:rsid w:val="007F368A"/>
    <w:rsid w:val="007F38EF"/>
    <w:rsid w:val="007F43FA"/>
    <w:rsid w:val="007F5716"/>
    <w:rsid w:val="007F61B7"/>
    <w:rsid w:val="007F6527"/>
    <w:rsid w:val="007F7225"/>
    <w:rsid w:val="007F72EA"/>
    <w:rsid w:val="007F7393"/>
    <w:rsid w:val="00800775"/>
    <w:rsid w:val="00801AC2"/>
    <w:rsid w:val="00801E86"/>
    <w:rsid w:val="008038DC"/>
    <w:rsid w:val="00803F3F"/>
    <w:rsid w:val="00804F1C"/>
    <w:rsid w:val="00805B13"/>
    <w:rsid w:val="00806388"/>
    <w:rsid w:val="0080692A"/>
    <w:rsid w:val="008073EA"/>
    <w:rsid w:val="00807820"/>
    <w:rsid w:val="0081092F"/>
    <w:rsid w:val="00810A2B"/>
    <w:rsid w:val="0081145F"/>
    <w:rsid w:val="0081220D"/>
    <w:rsid w:val="00812CA3"/>
    <w:rsid w:val="008130A3"/>
    <w:rsid w:val="00814752"/>
    <w:rsid w:val="00814EEB"/>
    <w:rsid w:val="00815075"/>
    <w:rsid w:val="00817271"/>
    <w:rsid w:val="0081763B"/>
    <w:rsid w:val="008210DE"/>
    <w:rsid w:val="008233D0"/>
    <w:rsid w:val="00824926"/>
    <w:rsid w:val="0082529C"/>
    <w:rsid w:val="0082559E"/>
    <w:rsid w:val="008270A4"/>
    <w:rsid w:val="008278D3"/>
    <w:rsid w:val="008301CC"/>
    <w:rsid w:val="0083220A"/>
    <w:rsid w:val="008326CA"/>
    <w:rsid w:val="0083452C"/>
    <w:rsid w:val="00834850"/>
    <w:rsid w:val="00834C17"/>
    <w:rsid w:val="00840491"/>
    <w:rsid w:val="0084306D"/>
    <w:rsid w:val="00844203"/>
    <w:rsid w:val="00844C03"/>
    <w:rsid w:val="0084524B"/>
    <w:rsid w:val="00845448"/>
    <w:rsid w:val="008458D8"/>
    <w:rsid w:val="00845944"/>
    <w:rsid w:val="00845ECB"/>
    <w:rsid w:val="008462AB"/>
    <w:rsid w:val="00847365"/>
    <w:rsid w:val="0085012B"/>
    <w:rsid w:val="00852576"/>
    <w:rsid w:val="00857635"/>
    <w:rsid w:val="0086005D"/>
    <w:rsid w:val="00860143"/>
    <w:rsid w:val="00860924"/>
    <w:rsid w:val="00860E1D"/>
    <w:rsid w:val="00860E24"/>
    <w:rsid w:val="00861380"/>
    <w:rsid w:val="00861E3F"/>
    <w:rsid w:val="00862319"/>
    <w:rsid w:val="008627E2"/>
    <w:rsid w:val="008628BC"/>
    <w:rsid w:val="00863634"/>
    <w:rsid w:val="00865DF9"/>
    <w:rsid w:val="00866297"/>
    <w:rsid w:val="0086648D"/>
    <w:rsid w:val="00870E43"/>
    <w:rsid w:val="00871246"/>
    <w:rsid w:val="00871B49"/>
    <w:rsid w:val="0087292A"/>
    <w:rsid w:val="00874162"/>
    <w:rsid w:val="008757DD"/>
    <w:rsid w:val="00876471"/>
    <w:rsid w:val="00880114"/>
    <w:rsid w:val="00880C8D"/>
    <w:rsid w:val="00883F68"/>
    <w:rsid w:val="00885FC1"/>
    <w:rsid w:val="00886145"/>
    <w:rsid w:val="0088740E"/>
    <w:rsid w:val="00890CEB"/>
    <w:rsid w:val="008922D5"/>
    <w:rsid w:val="008927DD"/>
    <w:rsid w:val="008934C5"/>
    <w:rsid w:val="0089464E"/>
    <w:rsid w:val="00894D9B"/>
    <w:rsid w:val="008960CB"/>
    <w:rsid w:val="0089660D"/>
    <w:rsid w:val="00896947"/>
    <w:rsid w:val="00896C88"/>
    <w:rsid w:val="00897680"/>
    <w:rsid w:val="00897D92"/>
    <w:rsid w:val="008A0A31"/>
    <w:rsid w:val="008A153F"/>
    <w:rsid w:val="008A1E39"/>
    <w:rsid w:val="008A2D0E"/>
    <w:rsid w:val="008A3057"/>
    <w:rsid w:val="008A3A29"/>
    <w:rsid w:val="008A3F1C"/>
    <w:rsid w:val="008A69A1"/>
    <w:rsid w:val="008A6D21"/>
    <w:rsid w:val="008A71EB"/>
    <w:rsid w:val="008A78A2"/>
    <w:rsid w:val="008B048D"/>
    <w:rsid w:val="008B1FC1"/>
    <w:rsid w:val="008B2351"/>
    <w:rsid w:val="008B3D57"/>
    <w:rsid w:val="008B56F0"/>
    <w:rsid w:val="008B64E2"/>
    <w:rsid w:val="008B651C"/>
    <w:rsid w:val="008C091C"/>
    <w:rsid w:val="008C0C3D"/>
    <w:rsid w:val="008C15AA"/>
    <w:rsid w:val="008C15C5"/>
    <w:rsid w:val="008C1875"/>
    <w:rsid w:val="008C18FC"/>
    <w:rsid w:val="008C25B5"/>
    <w:rsid w:val="008C2621"/>
    <w:rsid w:val="008C2ECC"/>
    <w:rsid w:val="008C33B2"/>
    <w:rsid w:val="008C3667"/>
    <w:rsid w:val="008C3860"/>
    <w:rsid w:val="008C45CD"/>
    <w:rsid w:val="008C539C"/>
    <w:rsid w:val="008C6111"/>
    <w:rsid w:val="008C76F2"/>
    <w:rsid w:val="008D14BB"/>
    <w:rsid w:val="008D2AA8"/>
    <w:rsid w:val="008D434E"/>
    <w:rsid w:val="008D505D"/>
    <w:rsid w:val="008D6505"/>
    <w:rsid w:val="008D6DAA"/>
    <w:rsid w:val="008D7BF0"/>
    <w:rsid w:val="008E0D5E"/>
    <w:rsid w:val="008E314A"/>
    <w:rsid w:val="008E4E67"/>
    <w:rsid w:val="008E4EB9"/>
    <w:rsid w:val="008E7011"/>
    <w:rsid w:val="008E7106"/>
    <w:rsid w:val="008F2618"/>
    <w:rsid w:val="008F48D3"/>
    <w:rsid w:val="008F5AE1"/>
    <w:rsid w:val="008F5E79"/>
    <w:rsid w:val="008F5F76"/>
    <w:rsid w:val="008F64FA"/>
    <w:rsid w:val="008F6755"/>
    <w:rsid w:val="00900089"/>
    <w:rsid w:val="00900646"/>
    <w:rsid w:val="00901AD9"/>
    <w:rsid w:val="00901BA1"/>
    <w:rsid w:val="00901E0F"/>
    <w:rsid w:val="00902552"/>
    <w:rsid w:val="0090381B"/>
    <w:rsid w:val="0090429E"/>
    <w:rsid w:val="00904676"/>
    <w:rsid w:val="00906F84"/>
    <w:rsid w:val="00907C38"/>
    <w:rsid w:val="00907F48"/>
    <w:rsid w:val="00912269"/>
    <w:rsid w:val="00913184"/>
    <w:rsid w:val="009137B4"/>
    <w:rsid w:val="00913915"/>
    <w:rsid w:val="00913BEA"/>
    <w:rsid w:val="0091481C"/>
    <w:rsid w:val="0091794E"/>
    <w:rsid w:val="00922979"/>
    <w:rsid w:val="0092578A"/>
    <w:rsid w:val="00926939"/>
    <w:rsid w:val="0093012D"/>
    <w:rsid w:val="00933083"/>
    <w:rsid w:val="00934445"/>
    <w:rsid w:val="00934800"/>
    <w:rsid w:val="009361B5"/>
    <w:rsid w:val="0093785C"/>
    <w:rsid w:val="009378BA"/>
    <w:rsid w:val="00940160"/>
    <w:rsid w:val="00940181"/>
    <w:rsid w:val="00940A6E"/>
    <w:rsid w:val="00940F19"/>
    <w:rsid w:val="00941DBE"/>
    <w:rsid w:val="00942792"/>
    <w:rsid w:val="00945199"/>
    <w:rsid w:val="0094527F"/>
    <w:rsid w:val="009474AE"/>
    <w:rsid w:val="009504F2"/>
    <w:rsid w:val="00951237"/>
    <w:rsid w:val="00951986"/>
    <w:rsid w:val="00951C62"/>
    <w:rsid w:val="009520A6"/>
    <w:rsid w:val="00952D31"/>
    <w:rsid w:val="00953950"/>
    <w:rsid w:val="009552AE"/>
    <w:rsid w:val="00956B8C"/>
    <w:rsid w:val="00957624"/>
    <w:rsid w:val="009578DF"/>
    <w:rsid w:val="009601A6"/>
    <w:rsid w:val="00960ED6"/>
    <w:rsid w:val="009611B1"/>
    <w:rsid w:val="00963611"/>
    <w:rsid w:val="00964755"/>
    <w:rsid w:val="00966636"/>
    <w:rsid w:val="00966ADD"/>
    <w:rsid w:val="00966D4E"/>
    <w:rsid w:val="00966FB5"/>
    <w:rsid w:val="0096774E"/>
    <w:rsid w:val="00967CB4"/>
    <w:rsid w:val="009712C5"/>
    <w:rsid w:val="00971FDC"/>
    <w:rsid w:val="00972395"/>
    <w:rsid w:val="00972F8A"/>
    <w:rsid w:val="00973B5A"/>
    <w:rsid w:val="0097424C"/>
    <w:rsid w:val="009743BE"/>
    <w:rsid w:val="00974760"/>
    <w:rsid w:val="00974C26"/>
    <w:rsid w:val="00975B30"/>
    <w:rsid w:val="00976807"/>
    <w:rsid w:val="00976B99"/>
    <w:rsid w:val="00976DE1"/>
    <w:rsid w:val="00977A4B"/>
    <w:rsid w:val="0098061D"/>
    <w:rsid w:val="00982294"/>
    <w:rsid w:val="00986217"/>
    <w:rsid w:val="00986675"/>
    <w:rsid w:val="00986959"/>
    <w:rsid w:val="00986F48"/>
    <w:rsid w:val="009871AE"/>
    <w:rsid w:val="00990617"/>
    <w:rsid w:val="00991D43"/>
    <w:rsid w:val="00992A5C"/>
    <w:rsid w:val="00992C8C"/>
    <w:rsid w:val="00992FBC"/>
    <w:rsid w:val="00993A70"/>
    <w:rsid w:val="009946D0"/>
    <w:rsid w:val="00994B1D"/>
    <w:rsid w:val="009959F5"/>
    <w:rsid w:val="009970DD"/>
    <w:rsid w:val="00997D9C"/>
    <w:rsid w:val="009A1730"/>
    <w:rsid w:val="009A21D1"/>
    <w:rsid w:val="009A4007"/>
    <w:rsid w:val="009A42E8"/>
    <w:rsid w:val="009A48CC"/>
    <w:rsid w:val="009A4CD3"/>
    <w:rsid w:val="009A5A2F"/>
    <w:rsid w:val="009A5DD1"/>
    <w:rsid w:val="009A7450"/>
    <w:rsid w:val="009B07A5"/>
    <w:rsid w:val="009B22B5"/>
    <w:rsid w:val="009B3E6B"/>
    <w:rsid w:val="009B47D6"/>
    <w:rsid w:val="009B4A50"/>
    <w:rsid w:val="009C3213"/>
    <w:rsid w:val="009C35A0"/>
    <w:rsid w:val="009D065A"/>
    <w:rsid w:val="009D1673"/>
    <w:rsid w:val="009D23D2"/>
    <w:rsid w:val="009D32EE"/>
    <w:rsid w:val="009D437F"/>
    <w:rsid w:val="009D4E2D"/>
    <w:rsid w:val="009D5EBD"/>
    <w:rsid w:val="009D653D"/>
    <w:rsid w:val="009D711D"/>
    <w:rsid w:val="009D7288"/>
    <w:rsid w:val="009E1944"/>
    <w:rsid w:val="009E1C5C"/>
    <w:rsid w:val="009E1C6D"/>
    <w:rsid w:val="009E32B9"/>
    <w:rsid w:val="009E3383"/>
    <w:rsid w:val="009E42C3"/>
    <w:rsid w:val="009E4B76"/>
    <w:rsid w:val="009E52CF"/>
    <w:rsid w:val="009E5915"/>
    <w:rsid w:val="009E6478"/>
    <w:rsid w:val="009E68ED"/>
    <w:rsid w:val="009E74D0"/>
    <w:rsid w:val="009E7549"/>
    <w:rsid w:val="009E7BF9"/>
    <w:rsid w:val="009F124C"/>
    <w:rsid w:val="009F1C01"/>
    <w:rsid w:val="009F2B0A"/>
    <w:rsid w:val="009F466D"/>
    <w:rsid w:val="009F4A6A"/>
    <w:rsid w:val="009F52B3"/>
    <w:rsid w:val="009F6980"/>
    <w:rsid w:val="009F7C78"/>
    <w:rsid w:val="00A00756"/>
    <w:rsid w:val="00A009D9"/>
    <w:rsid w:val="00A01699"/>
    <w:rsid w:val="00A03A03"/>
    <w:rsid w:val="00A04EBC"/>
    <w:rsid w:val="00A04F90"/>
    <w:rsid w:val="00A0596A"/>
    <w:rsid w:val="00A0787A"/>
    <w:rsid w:val="00A07DFC"/>
    <w:rsid w:val="00A10E71"/>
    <w:rsid w:val="00A11F4F"/>
    <w:rsid w:val="00A1376F"/>
    <w:rsid w:val="00A14243"/>
    <w:rsid w:val="00A1534B"/>
    <w:rsid w:val="00A15698"/>
    <w:rsid w:val="00A156C6"/>
    <w:rsid w:val="00A15B6C"/>
    <w:rsid w:val="00A20619"/>
    <w:rsid w:val="00A20B12"/>
    <w:rsid w:val="00A22CE9"/>
    <w:rsid w:val="00A2342C"/>
    <w:rsid w:val="00A2447B"/>
    <w:rsid w:val="00A266ED"/>
    <w:rsid w:val="00A27298"/>
    <w:rsid w:val="00A2734F"/>
    <w:rsid w:val="00A27FEF"/>
    <w:rsid w:val="00A312E0"/>
    <w:rsid w:val="00A322F5"/>
    <w:rsid w:val="00A33928"/>
    <w:rsid w:val="00A35307"/>
    <w:rsid w:val="00A353D2"/>
    <w:rsid w:val="00A35947"/>
    <w:rsid w:val="00A412F3"/>
    <w:rsid w:val="00A42A2E"/>
    <w:rsid w:val="00A43CFC"/>
    <w:rsid w:val="00A43E93"/>
    <w:rsid w:val="00A43F3F"/>
    <w:rsid w:val="00A44609"/>
    <w:rsid w:val="00A46443"/>
    <w:rsid w:val="00A46952"/>
    <w:rsid w:val="00A47A59"/>
    <w:rsid w:val="00A47EA5"/>
    <w:rsid w:val="00A50D1B"/>
    <w:rsid w:val="00A5125E"/>
    <w:rsid w:val="00A51B73"/>
    <w:rsid w:val="00A53FB0"/>
    <w:rsid w:val="00A5456B"/>
    <w:rsid w:val="00A562DD"/>
    <w:rsid w:val="00A565AE"/>
    <w:rsid w:val="00A57181"/>
    <w:rsid w:val="00A57310"/>
    <w:rsid w:val="00A573AD"/>
    <w:rsid w:val="00A57F76"/>
    <w:rsid w:val="00A607A8"/>
    <w:rsid w:val="00A60950"/>
    <w:rsid w:val="00A60AB3"/>
    <w:rsid w:val="00A61F18"/>
    <w:rsid w:val="00A6222C"/>
    <w:rsid w:val="00A64E80"/>
    <w:rsid w:val="00A651D9"/>
    <w:rsid w:val="00A66E0B"/>
    <w:rsid w:val="00A70EF0"/>
    <w:rsid w:val="00A74E09"/>
    <w:rsid w:val="00A772DD"/>
    <w:rsid w:val="00A80DCF"/>
    <w:rsid w:val="00A81C28"/>
    <w:rsid w:val="00A83572"/>
    <w:rsid w:val="00A83B01"/>
    <w:rsid w:val="00A83EC4"/>
    <w:rsid w:val="00A85996"/>
    <w:rsid w:val="00A85B17"/>
    <w:rsid w:val="00A8646E"/>
    <w:rsid w:val="00A864B8"/>
    <w:rsid w:val="00A907C8"/>
    <w:rsid w:val="00A91109"/>
    <w:rsid w:val="00A91B88"/>
    <w:rsid w:val="00A938F3"/>
    <w:rsid w:val="00A93916"/>
    <w:rsid w:val="00A9478C"/>
    <w:rsid w:val="00A95127"/>
    <w:rsid w:val="00A952D0"/>
    <w:rsid w:val="00A97E73"/>
    <w:rsid w:val="00AA1147"/>
    <w:rsid w:val="00AA21ED"/>
    <w:rsid w:val="00AA2C4F"/>
    <w:rsid w:val="00AA2DA7"/>
    <w:rsid w:val="00AA2E88"/>
    <w:rsid w:val="00AA60E0"/>
    <w:rsid w:val="00AA6B75"/>
    <w:rsid w:val="00AA7141"/>
    <w:rsid w:val="00AA7B7F"/>
    <w:rsid w:val="00AB03F9"/>
    <w:rsid w:val="00AB098E"/>
    <w:rsid w:val="00AB0CD5"/>
    <w:rsid w:val="00AB24CA"/>
    <w:rsid w:val="00AB43B1"/>
    <w:rsid w:val="00AB5AAB"/>
    <w:rsid w:val="00AB7E56"/>
    <w:rsid w:val="00AC072A"/>
    <w:rsid w:val="00AC0951"/>
    <w:rsid w:val="00AC192D"/>
    <w:rsid w:val="00AC2073"/>
    <w:rsid w:val="00AC2663"/>
    <w:rsid w:val="00AC3145"/>
    <w:rsid w:val="00AC3A9D"/>
    <w:rsid w:val="00AC486D"/>
    <w:rsid w:val="00AC5350"/>
    <w:rsid w:val="00AC5AA3"/>
    <w:rsid w:val="00AC5B04"/>
    <w:rsid w:val="00AC60B7"/>
    <w:rsid w:val="00AD0FC9"/>
    <w:rsid w:val="00AD103C"/>
    <w:rsid w:val="00AD1664"/>
    <w:rsid w:val="00AD22BE"/>
    <w:rsid w:val="00AD254C"/>
    <w:rsid w:val="00AD3CDD"/>
    <w:rsid w:val="00AD4B8B"/>
    <w:rsid w:val="00AD6815"/>
    <w:rsid w:val="00AD6A23"/>
    <w:rsid w:val="00AD705F"/>
    <w:rsid w:val="00AE0201"/>
    <w:rsid w:val="00AE0DD4"/>
    <w:rsid w:val="00AE16E7"/>
    <w:rsid w:val="00AE2BC5"/>
    <w:rsid w:val="00AE2CC3"/>
    <w:rsid w:val="00AE2E4D"/>
    <w:rsid w:val="00AE3700"/>
    <w:rsid w:val="00AE58FB"/>
    <w:rsid w:val="00AE5F00"/>
    <w:rsid w:val="00AE75B8"/>
    <w:rsid w:val="00AF0A8F"/>
    <w:rsid w:val="00AF0ECB"/>
    <w:rsid w:val="00AF204F"/>
    <w:rsid w:val="00AF2088"/>
    <w:rsid w:val="00AF32A4"/>
    <w:rsid w:val="00AF32CF"/>
    <w:rsid w:val="00AF3887"/>
    <w:rsid w:val="00AF3A39"/>
    <w:rsid w:val="00AF3B46"/>
    <w:rsid w:val="00AF63DA"/>
    <w:rsid w:val="00B0058D"/>
    <w:rsid w:val="00B00650"/>
    <w:rsid w:val="00B007A6"/>
    <w:rsid w:val="00B007B5"/>
    <w:rsid w:val="00B00954"/>
    <w:rsid w:val="00B015DE"/>
    <w:rsid w:val="00B02F89"/>
    <w:rsid w:val="00B03923"/>
    <w:rsid w:val="00B0512E"/>
    <w:rsid w:val="00B06AAD"/>
    <w:rsid w:val="00B07CFC"/>
    <w:rsid w:val="00B10701"/>
    <w:rsid w:val="00B11414"/>
    <w:rsid w:val="00B12049"/>
    <w:rsid w:val="00B122E2"/>
    <w:rsid w:val="00B13690"/>
    <w:rsid w:val="00B13DE6"/>
    <w:rsid w:val="00B15130"/>
    <w:rsid w:val="00B162D3"/>
    <w:rsid w:val="00B166BD"/>
    <w:rsid w:val="00B16FF6"/>
    <w:rsid w:val="00B17923"/>
    <w:rsid w:val="00B17DA3"/>
    <w:rsid w:val="00B216EE"/>
    <w:rsid w:val="00B21E54"/>
    <w:rsid w:val="00B21EEB"/>
    <w:rsid w:val="00B22DC7"/>
    <w:rsid w:val="00B2336D"/>
    <w:rsid w:val="00B2460D"/>
    <w:rsid w:val="00B2618B"/>
    <w:rsid w:val="00B263C8"/>
    <w:rsid w:val="00B264DC"/>
    <w:rsid w:val="00B301F3"/>
    <w:rsid w:val="00B30AAD"/>
    <w:rsid w:val="00B30DF3"/>
    <w:rsid w:val="00B31380"/>
    <w:rsid w:val="00B317F1"/>
    <w:rsid w:val="00B3180E"/>
    <w:rsid w:val="00B3188A"/>
    <w:rsid w:val="00B3317B"/>
    <w:rsid w:val="00B344E6"/>
    <w:rsid w:val="00B34731"/>
    <w:rsid w:val="00B35B8A"/>
    <w:rsid w:val="00B36493"/>
    <w:rsid w:val="00B36587"/>
    <w:rsid w:val="00B36B60"/>
    <w:rsid w:val="00B45C77"/>
    <w:rsid w:val="00B4762A"/>
    <w:rsid w:val="00B478B8"/>
    <w:rsid w:val="00B47AFD"/>
    <w:rsid w:val="00B47ED8"/>
    <w:rsid w:val="00B47FDD"/>
    <w:rsid w:val="00B52038"/>
    <w:rsid w:val="00B52D36"/>
    <w:rsid w:val="00B52D65"/>
    <w:rsid w:val="00B52FED"/>
    <w:rsid w:val="00B53A20"/>
    <w:rsid w:val="00B55B14"/>
    <w:rsid w:val="00B55C7F"/>
    <w:rsid w:val="00B5667D"/>
    <w:rsid w:val="00B56EF3"/>
    <w:rsid w:val="00B57A8E"/>
    <w:rsid w:val="00B57B04"/>
    <w:rsid w:val="00B60CD1"/>
    <w:rsid w:val="00B613E7"/>
    <w:rsid w:val="00B642DA"/>
    <w:rsid w:val="00B67D7C"/>
    <w:rsid w:val="00B70CB9"/>
    <w:rsid w:val="00B70E26"/>
    <w:rsid w:val="00B7218D"/>
    <w:rsid w:val="00B7239B"/>
    <w:rsid w:val="00B73C18"/>
    <w:rsid w:val="00B750C2"/>
    <w:rsid w:val="00B7597A"/>
    <w:rsid w:val="00B800E7"/>
    <w:rsid w:val="00B80127"/>
    <w:rsid w:val="00B813F5"/>
    <w:rsid w:val="00B8279F"/>
    <w:rsid w:val="00B82F97"/>
    <w:rsid w:val="00B82FE3"/>
    <w:rsid w:val="00B83537"/>
    <w:rsid w:val="00B84E8B"/>
    <w:rsid w:val="00B85F5F"/>
    <w:rsid w:val="00B864C8"/>
    <w:rsid w:val="00B87CCD"/>
    <w:rsid w:val="00B9041A"/>
    <w:rsid w:val="00B91AAB"/>
    <w:rsid w:val="00B92D23"/>
    <w:rsid w:val="00B936D7"/>
    <w:rsid w:val="00B94A18"/>
    <w:rsid w:val="00B94C23"/>
    <w:rsid w:val="00B96BAE"/>
    <w:rsid w:val="00B971C5"/>
    <w:rsid w:val="00BA1326"/>
    <w:rsid w:val="00BA142F"/>
    <w:rsid w:val="00BA1852"/>
    <w:rsid w:val="00BA286F"/>
    <w:rsid w:val="00BA2956"/>
    <w:rsid w:val="00BA2FF5"/>
    <w:rsid w:val="00BA33E6"/>
    <w:rsid w:val="00BA3418"/>
    <w:rsid w:val="00BA3989"/>
    <w:rsid w:val="00BA3C75"/>
    <w:rsid w:val="00BA3E04"/>
    <w:rsid w:val="00BA4B77"/>
    <w:rsid w:val="00BA5990"/>
    <w:rsid w:val="00BA5B20"/>
    <w:rsid w:val="00BA6753"/>
    <w:rsid w:val="00BA7132"/>
    <w:rsid w:val="00BA7A5E"/>
    <w:rsid w:val="00BA7A74"/>
    <w:rsid w:val="00BB0B04"/>
    <w:rsid w:val="00BB0E39"/>
    <w:rsid w:val="00BB1000"/>
    <w:rsid w:val="00BB1867"/>
    <w:rsid w:val="00BB2762"/>
    <w:rsid w:val="00BB5EE3"/>
    <w:rsid w:val="00BB7AD9"/>
    <w:rsid w:val="00BB7B51"/>
    <w:rsid w:val="00BC1C43"/>
    <w:rsid w:val="00BC2B7C"/>
    <w:rsid w:val="00BC46D3"/>
    <w:rsid w:val="00BC5D52"/>
    <w:rsid w:val="00BC6738"/>
    <w:rsid w:val="00BD01D9"/>
    <w:rsid w:val="00BD07B0"/>
    <w:rsid w:val="00BD397F"/>
    <w:rsid w:val="00BD578E"/>
    <w:rsid w:val="00BD5C87"/>
    <w:rsid w:val="00BD602A"/>
    <w:rsid w:val="00BD7337"/>
    <w:rsid w:val="00BD7F72"/>
    <w:rsid w:val="00BE0DE2"/>
    <w:rsid w:val="00BE0FB9"/>
    <w:rsid w:val="00BE1821"/>
    <w:rsid w:val="00BE1F4B"/>
    <w:rsid w:val="00BE2366"/>
    <w:rsid w:val="00BE30BB"/>
    <w:rsid w:val="00BE45E3"/>
    <w:rsid w:val="00BE4FE7"/>
    <w:rsid w:val="00BE5F82"/>
    <w:rsid w:val="00BE6897"/>
    <w:rsid w:val="00BE6E7B"/>
    <w:rsid w:val="00BE72F9"/>
    <w:rsid w:val="00BF1800"/>
    <w:rsid w:val="00BF2A9B"/>
    <w:rsid w:val="00BF3567"/>
    <w:rsid w:val="00BF4C4A"/>
    <w:rsid w:val="00C02F6A"/>
    <w:rsid w:val="00C0416B"/>
    <w:rsid w:val="00C04845"/>
    <w:rsid w:val="00C051F3"/>
    <w:rsid w:val="00C06B9A"/>
    <w:rsid w:val="00C07534"/>
    <w:rsid w:val="00C07629"/>
    <w:rsid w:val="00C07850"/>
    <w:rsid w:val="00C07E81"/>
    <w:rsid w:val="00C11E6F"/>
    <w:rsid w:val="00C12388"/>
    <w:rsid w:val="00C125FF"/>
    <w:rsid w:val="00C1270F"/>
    <w:rsid w:val="00C12EEC"/>
    <w:rsid w:val="00C156CC"/>
    <w:rsid w:val="00C15F74"/>
    <w:rsid w:val="00C16AFD"/>
    <w:rsid w:val="00C20B6C"/>
    <w:rsid w:val="00C214DA"/>
    <w:rsid w:val="00C21697"/>
    <w:rsid w:val="00C226F3"/>
    <w:rsid w:val="00C228CB"/>
    <w:rsid w:val="00C2384A"/>
    <w:rsid w:val="00C23CBD"/>
    <w:rsid w:val="00C246BA"/>
    <w:rsid w:val="00C2520C"/>
    <w:rsid w:val="00C2545B"/>
    <w:rsid w:val="00C25545"/>
    <w:rsid w:val="00C25F22"/>
    <w:rsid w:val="00C26BC1"/>
    <w:rsid w:val="00C276AC"/>
    <w:rsid w:val="00C33D19"/>
    <w:rsid w:val="00C34232"/>
    <w:rsid w:val="00C3576A"/>
    <w:rsid w:val="00C36A28"/>
    <w:rsid w:val="00C415E7"/>
    <w:rsid w:val="00C41F86"/>
    <w:rsid w:val="00C44AEC"/>
    <w:rsid w:val="00C44F4E"/>
    <w:rsid w:val="00C4568F"/>
    <w:rsid w:val="00C46A83"/>
    <w:rsid w:val="00C477E5"/>
    <w:rsid w:val="00C50A3E"/>
    <w:rsid w:val="00C52E71"/>
    <w:rsid w:val="00C53DDB"/>
    <w:rsid w:val="00C5434C"/>
    <w:rsid w:val="00C54B6B"/>
    <w:rsid w:val="00C57132"/>
    <w:rsid w:val="00C57282"/>
    <w:rsid w:val="00C57284"/>
    <w:rsid w:val="00C57EF4"/>
    <w:rsid w:val="00C6000C"/>
    <w:rsid w:val="00C622E5"/>
    <w:rsid w:val="00C62507"/>
    <w:rsid w:val="00C63367"/>
    <w:rsid w:val="00C65C26"/>
    <w:rsid w:val="00C66C90"/>
    <w:rsid w:val="00C66D41"/>
    <w:rsid w:val="00C67E19"/>
    <w:rsid w:val="00C709FD"/>
    <w:rsid w:val="00C70C3D"/>
    <w:rsid w:val="00C71933"/>
    <w:rsid w:val="00C7197E"/>
    <w:rsid w:val="00C7203D"/>
    <w:rsid w:val="00C7358A"/>
    <w:rsid w:val="00C73AD3"/>
    <w:rsid w:val="00C73C13"/>
    <w:rsid w:val="00C74197"/>
    <w:rsid w:val="00C75093"/>
    <w:rsid w:val="00C75156"/>
    <w:rsid w:val="00C76ECB"/>
    <w:rsid w:val="00C8052A"/>
    <w:rsid w:val="00C8082C"/>
    <w:rsid w:val="00C8191E"/>
    <w:rsid w:val="00C81D04"/>
    <w:rsid w:val="00C839D5"/>
    <w:rsid w:val="00C83F79"/>
    <w:rsid w:val="00C86251"/>
    <w:rsid w:val="00C86DC2"/>
    <w:rsid w:val="00C910D8"/>
    <w:rsid w:val="00C92A85"/>
    <w:rsid w:val="00C93E2F"/>
    <w:rsid w:val="00C94D90"/>
    <w:rsid w:val="00CA013F"/>
    <w:rsid w:val="00CA058D"/>
    <w:rsid w:val="00CA067D"/>
    <w:rsid w:val="00CA275A"/>
    <w:rsid w:val="00CA2BF8"/>
    <w:rsid w:val="00CA38A8"/>
    <w:rsid w:val="00CA6600"/>
    <w:rsid w:val="00CA7279"/>
    <w:rsid w:val="00CB09F9"/>
    <w:rsid w:val="00CB17CE"/>
    <w:rsid w:val="00CB1828"/>
    <w:rsid w:val="00CB217A"/>
    <w:rsid w:val="00CB2DB1"/>
    <w:rsid w:val="00CB3384"/>
    <w:rsid w:val="00CB39C4"/>
    <w:rsid w:val="00CB39E5"/>
    <w:rsid w:val="00CB5DF8"/>
    <w:rsid w:val="00CC0DC1"/>
    <w:rsid w:val="00CC150F"/>
    <w:rsid w:val="00CC29B5"/>
    <w:rsid w:val="00CC30C0"/>
    <w:rsid w:val="00CC524C"/>
    <w:rsid w:val="00CC537D"/>
    <w:rsid w:val="00CC6EBD"/>
    <w:rsid w:val="00CC7039"/>
    <w:rsid w:val="00CC7B02"/>
    <w:rsid w:val="00CD08B4"/>
    <w:rsid w:val="00CD15D7"/>
    <w:rsid w:val="00CD251C"/>
    <w:rsid w:val="00CD309F"/>
    <w:rsid w:val="00CD5C33"/>
    <w:rsid w:val="00CE01E9"/>
    <w:rsid w:val="00CE078D"/>
    <w:rsid w:val="00CE13C7"/>
    <w:rsid w:val="00CE182F"/>
    <w:rsid w:val="00CE1DB5"/>
    <w:rsid w:val="00CE3425"/>
    <w:rsid w:val="00CE43EA"/>
    <w:rsid w:val="00CE5052"/>
    <w:rsid w:val="00CE63CE"/>
    <w:rsid w:val="00CE6ADB"/>
    <w:rsid w:val="00CE7330"/>
    <w:rsid w:val="00CF0BD7"/>
    <w:rsid w:val="00CF13BB"/>
    <w:rsid w:val="00CF5DEB"/>
    <w:rsid w:val="00CF72F1"/>
    <w:rsid w:val="00CF77FD"/>
    <w:rsid w:val="00D027CE"/>
    <w:rsid w:val="00D028BE"/>
    <w:rsid w:val="00D02DE5"/>
    <w:rsid w:val="00D02EF6"/>
    <w:rsid w:val="00D034D7"/>
    <w:rsid w:val="00D03562"/>
    <w:rsid w:val="00D05933"/>
    <w:rsid w:val="00D061C9"/>
    <w:rsid w:val="00D0658D"/>
    <w:rsid w:val="00D066A5"/>
    <w:rsid w:val="00D07596"/>
    <w:rsid w:val="00D10FAE"/>
    <w:rsid w:val="00D10FFF"/>
    <w:rsid w:val="00D11070"/>
    <w:rsid w:val="00D11D50"/>
    <w:rsid w:val="00D1251E"/>
    <w:rsid w:val="00D131CF"/>
    <w:rsid w:val="00D15CE3"/>
    <w:rsid w:val="00D204E9"/>
    <w:rsid w:val="00D218F7"/>
    <w:rsid w:val="00D22C58"/>
    <w:rsid w:val="00D2330F"/>
    <w:rsid w:val="00D235F7"/>
    <w:rsid w:val="00D246B1"/>
    <w:rsid w:val="00D24763"/>
    <w:rsid w:val="00D2490B"/>
    <w:rsid w:val="00D25643"/>
    <w:rsid w:val="00D30E11"/>
    <w:rsid w:val="00D3194D"/>
    <w:rsid w:val="00D31D49"/>
    <w:rsid w:val="00D3500D"/>
    <w:rsid w:val="00D350FC"/>
    <w:rsid w:val="00D3520C"/>
    <w:rsid w:val="00D3623A"/>
    <w:rsid w:val="00D36EFF"/>
    <w:rsid w:val="00D37189"/>
    <w:rsid w:val="00D376E9"/>
    <w:rsid w:val="00D377FD"/>
    <w:rsid w:val="00D37F17"/>
    <w:rsid w:val="00D37F43"/>
    <w:rsid w:val="00D405EA"/>
    <w:rsid w:val="00D40B68"/>
    <w:rsid w:val="00D4112B"/>
    <w:rsid w:val="00D42DBD"/>
    <w:rsid w:val="00D4384A"/>
    <w:rsid w:val="00D45168"/>
    <w:rsid w:val="00D464F2"/>
    <w:rsid w:val="00D47204"/>
    <w:rsid w:val="00D47491"/>
    <w:rsid w:val="00D47CF3"/>
    <w:rsid w:val="00D51356"/>
    <w:rsid w:val="00D514B2"/>
    <w:rsid w:val="00D52B32"/>
    <w:rsid w:val="00D53175"/>
    <w:rsid w:val="00D54A9C"/>
    <w:rsid w:val="00D5532A"/>
    <w:rsid w:val="00D618C9"/>
    <w:rsid w:val="00D61AF4"/>
    <w:rsid w:val="00D63F29"/>
    <w:rsid w:val="00D64C20"/>
    <w:rsid w:val="00D67E23"/>
    <w:rsid w:val="00D70C74"/>
    <w:rsid w:val="00D71C8D"/>
    <w:rsid w:val="00D71EEF"/>
    <w:rsid w:val="00D721D8"/>
    <w:rsid w:val="00D73667"/>
    <w:rsid w:val="00D7371A"/>
    <w:rsid w:val="00D73F8A"/>
    <w:rsid w:val="00D740EB"/>
    <w:rsid w:val="00D74B76"/>
    <w:rsid w:val="00D74CB1"/>
    <w:rsid w:val="00D74F97"/>
    <w:rsid w:val="00D75377"/>
    <w:rsid w:val="00D80A6F"/>
    <w:rsid w:val="00D8108F"/>
    <w:rsid w:val="00D81B14"/>
    <w:rsid w:val="00D8217D"/>
    <w:rsid w:val="00D82383"/>
    <w:rsid w:val="00D83B25"/>
    <w:rsid w:val="00D85B84"/>
    <w:rsid w:val="00D85BB8"/>
    <w:rsid w:val="00D87C83"/>
    <w:rsid w:val="00D900F3"/>
    <w:rsid w:val="00D904D0"/>
    <w:rsid w:val="00D90869"/>
    <w:rsid w:val="00D921F5"/>
    <w:rsid w:val="00D92815"/>
    <w:rsid w:val="00D92D5B"/>
    <w:rsid w:val="00D93637"/>
    <w:rsid w:val="00D95906"/>
    <w:rsid w:val="00D95DB5"/>
    <w:rsid w:val="00D97118"/>
    <w:rsid w:val="00D97209"/>
    <w:rsid w:val="00D9784C"/>
    <w:rsid w:val="00DA14EE"/>
    <w:rsid w:val="00DA1EA6"/>
    <w:rsid w:val="00DA2F85"/>
    <w:rsid w:val="00DA32C6"/>
    <w:rsid w:val="00DA522F"/>
    <w:rsid w:val="00DA7108"/>
    <w:rsid w:val="00DA72C9"/>
    <w:rsid w:val="00DA7492"/>
    <w:rsid w:val="00DA74CA"/>
    <w:rsid w:val="00DA7534"/>
    <w:rsid w:val="00DB00D8"/>
    <w:rsid w:val="00DB06B3"/>
    <w:rsid w:val="00DB0F0D"/>
    <w:rsid w:val="00DB1975"/>
    <w:rsid w:val="00DB31A9"/>
    <w:rsid w:val="00DB33BA"/>
    <w:rsid w:val="00DB3469"/>
    <w:rsid w:val="00DB3872"/>
    <w:rsid w:val="00DB479F"/>
    <w:rsid w:val="00DB6684"/>
    <w:rsid w:val="00DB73EB"/>
    <w:rsid w:val="00DC0068"/>
    <w:rsid w:val="00DC0475"/>
    <w:rsid w:val="00DC0CD5"/>
    <w:rsid w:val="00DC268D"/>
    <w:rsid w:val="00DC3296"/>
    <w:rsid w:val="00DC479A"/>
    <w:rsid w:val="00DC4877"/>
    <w:rsid w:val="00DC5D32"/>
    <w:rsid w:val="00DC60CE"/>
    <w:rsid w:val="00DC6439"/>
    <w:rsid w:val="00DC7074"/>
    <w:rsid w:val="00DC7343"/>
    <w:rsid w:val="00DC7394"/>
    <w:rsid w:val="00DC781A"/>
    <w:rsid w:val="00DC7FCF"/>
    <w:rsid w:val="00DD0E21"/>
    <w:rsid w:val="00DD175E"/>
    <w:rsid w:val="00DD1C05"/>
    <w:rsid w:val="00DD33D7"/>
    <w:rsid w:val="00DD45E1"/>
    <w:rsid w:val="00DD6763"/>
    <w:rsid w:val="00DD68C5"/>
    <w:rsid w:val="00DD79CC"/>
    <w:rsid w:val="00DE05AB"/>
    <w:rsid w:val="00DE0A28"/>
    <w:rsid w:val="00DE10AA"/>
    <w:rsid w:val="00DE1760"/>
    <w:rsid w:val="00DE1A29"/>
    <w:rsid w:val="00DE1C6C"/>
    <w:rsid w:val="00DE2965"/>
    <w:rsid w:val="00DE3A19"/>
    <w:rsid w:val="00DE3CF9"/>
    <w:rsid w:val="00DE7A50"/>
    <w:rsid w:val="00DF0340"/>
    <w:rsid w:val="00DF110B"/>
    <w:rsid w:val="00DF1579"/>
    <w:rsid w:val="00DF263C"/>
    <w:rsid w:val="00DF2B2F"/>
    <w:rsid w:val="00DF2DCC"/>
    <w:rsid w:val="00DF70D7"/>
    <w:rsid w:val="00E00377"/>
    <w:rsid w:val="00E00899"/>
    <w:rsid w:val="00E00C60"/>
    <w:rsid w:val="00E01CE1"/>
    <w:rsid w:val="00E023E6"/>
    <w:rsid w:val="00E02489"/>
    <w:rsid w:val="00E02D52"/>
    <w:rsid w:val="00E05A83"/>
    <w:rsid w:val="00E05B18"/>
    <w:rsid w:val="00E05FC2"/>
    <w:rsid w:val="00E06E00"/>
    <w:rsid w:val="00E073F8"/>
    <w:rsid w:val="00E07754"/>
    <w:rsid w:val="00E10795"/>
    <w:rsid w:val="00E10814"/>
    <w:rsid w:val="00E108EE"/>
    <w:rsid w:val="00E13357"/>
    <w:rsid w:val="00E13CF6"/>
    <w:rsid w:val="00E14AF3"/>
    <w:rsid w:val="00E158CE"/>
    <w:rsid w:val="00E16578"/>
    <w:rsid w:val="00E16B5C"/>
    <w:rsid w:val="00E16C86"/>
    <w:rsid w:val="00E17CAE"/>
    <w:rsid w:val="00E201CB"/>
    <w:rsid w:val="00E2154C"/>
    <w:rsid w:val="00E219A7"/>
    <w:rsid w:val="00E245C2"/>
    <w:rsid w:val="00E2661D"/>
    <w:rsid w:val="00E26F08"/>
    <w:rsid w:val="00E27D9A"/>
    <w:rsid w:val="00E30D09"/>
    <w:rsid w:val="00E30DA6"/>
    <w:rsid w:val="00E30DB6"/>
    <w:rsid w:val="00E33BCA"/>
    <w:rsid w:val="00E33CF7"/>
    <w:rsid w:val="00E33E0C"/>
    <w:rsid w:val="00E35968"/>
    <w:rsid w:val="00E378F7"/>
    <w:rsid w:val="00E405B6"/>
    <w:rsid w:val="00E40741"/>
    <w:rsid w:val="00E40BD9"/>
    <w:rsid w:val="00E41602"/>
    <w:rsid w:val="00E417F5"/>
    <w:rsid w:val="00E42593"/>
    <w:rsid w:val="00E42D17"/>
    <w:rsid w:val="00E43EA6"/>
    <w:rsid w:val="00E44577"/>
    <w:rsid w:val="00E44B7F"/>
    <w:rsid w:val="00E45C5E"/>
    <w:rsid w:val="00E46C9F"/>
    <w:rsid w:val="00E477DA"/>
    <w:rsid w:val="00E47834"/>
    <w:rsid w:val="00E50F5A"/>
    <w:rsid w:val="00E51362"/>
    <w:rsid w:val="00E52B22"/>
    <w:rsid w:val="00E53AE3"/>
    <w:rsid w:val="00E53E59"/>
    <w:rsid w:val="00E54984"/>
    <w:rsid w:val="00E55BEF"/>
    <w:rsid w:val="00E56168"/>
    <w:rsid w:val="00E565F4"/>
    <w:rsid w:val="00E56600"/>
    <w:rsid w:val="00E56E1E"/>
    <w:rsid w:val="00E57EEA"/>
    <w:rsid w:val="00E622E5"/>
    <w:rsid w:val="00E628EE"/>
    <w:rsid w:val="00E6315B"/>
    <w:rsid w:val="00E6353D"/>
    <w:rsid w:val="00E653F5"/>
    <w:rsid w:val="00E65CA7"/>
    <w:rsid w:val="00E65FE6"/>
    <w:rsid w:val="00E663BB"/>
    <w:rsid w:val="00E664B8"/>
    <w:rsid w:val="00E66FB0"/>
    <w:rsid w:val="00E677ED"/>
    <w:rsid w:val="00E7399E"/>
    <w:rsid w:val="00E742BE"/>
    <w:rsid w:val="00E74B75"/>
    <w:rsid w:val="00E763B4"/>
    <w:rsid w:val="00E76736"/>
    <w:rsid w:val="00E8024F"/>
    <w:rsid w:val="00E80CBA"/>
    <w:rsid w:val="00E81B98"/>
    <w:rsid w:val="00E829C7"/>
    <w:rsid w:val="00E82E20"/>
    <w:rsid w:val="00E84B35"/>
    <w:rsid w:val="00E84C5C"/>
    <w:rsid w:val="00E84EDE"/>
    <w:rsid w:val="00E866B2"/>
    <w:rsid w:val="00E904D2"/>
    <w:rsid w:val="00E91587"/>
    <w:rsid w:val="00E927D9"/>
    <w:rsid w:val="00E92835"/>
    <w:rsid w:val="00E92BB6"/>
    <w:rsid w:val="00E92C10"/>
    <w:rsid w:val="00E9364A"/>
    <w:rsid w:val="00E93A91"/>
    <w:rsid w:val="00E94845"/>
    <w:rsid w:val="00E95D97"/>
    <w:rsid w:val="00E96B21"/>
    <w:rsid w:val="00E96B38"/>
    <w:rsid w:val="00E96B41"/>
    <w:rsid w:val="00E96F5C"/>
    <w:rsid w:val="00E97E2F"/>
    <w:rsid w:val="00EA002F"/>
    <w:rsid w:val="00EA007A"/>
    <w:rsid w:val="00EA0E5C"/>
    <w:rsid w:val="00EA16A2"/>
    <w:rsid w:val="00EA1D72"/>
    <w:rsid w:val="00EA299B"/>
    <w:rsid w:val="00EA2C37"/>
    <w:rsid w:val="00EA4DE4"/>
    <w:rsid w:val="00EA592F"/>
    <w:rsid w:val="00EA5F23"/>
    <w:rsid w:val="00EA61E3"/>
    <w:rsid w:val="00EB001C"/>
    <w:rsid w:val="00EB017A"/>
    <w:rsid w:val="00EB246C"/>
    <w:rsid w:val="00EB2FB0"/>
    <w:rsid w:val="00EB3451"/>
    <w:rsid w:val="00EB3C33"/>
    <w:rsid w:val="00EB4203"/>
    <w:rsid w:val="00EB4A83"/>
    <w:rsid w:val="00EB5C58"/>
    <w:rsid w:val="00EB5D42"/>
    <w:rsid w:val="00EB5E28"/>
    <w:rsid w:val="00EB64FE"/>
    <w:rsid w:val="00EB7CAB"/>
    <w:rsid w:val="00EC1375"/>
    <w:rsid w:val="00EC3015"/>
    <w:rsid w:val="00EC3308"/>
    <w:rsid w:val="00EC52C9"/>
    <w:rsid w:val="00EC59A4"/>
    <w:rsid w:val="00EC5DF4"/>
    <w:rsid w:val="00EC65E6"/>
    <w:rsid w:val="00EC68FE"/>
    <w:rsid w:val="00ED0C75"/>
    <w:rsid w:val="00ED1473"/>
    <w:rsid w:val="00ED17DE"/>
    <w:rsid w:val="00ED3A22"/>
    <w:rsid w:val="00ED4FEB"/>
    <w:rsid w:val="00ED5333"/>
    <w:rsid w:val="00ED567C"/>
    <w:rsid w:val="00ED6F15"/>
    <w:rsid w:val="00ED760A"/>
    <w:rsid w:val="00ED7C0C"/>
    <w:rsid w:val="00EE0D54"/>
    <w:rsid w:val="00EE2184"/>
    <w:rsid w:val="00EE28BC"/>
    <w:rsid w:val="00EE2ABC"/>
    <w:rsid w:val="00EE30E8"/>
    <w:rsid w:val="00EE3BBC"/>
    <w:rsid w:val="00EE4CA6"/>
    <w:rsid w:val="00EE4D08"/>
    <w:rsid w:val="00EE6118"/>
    <w:rsid w:val="00EE641B"/>
    <w:rsid w:val="00EE65A1"/>
    <w:rsid w:val="00EE6EEC"/>
    <w:rsid w:val="00EE72EB"/>
    <w:rsid w:val="00EE762F"/>
    <w:rsid w:val="00EE7F2A"/>
    <w:rsid w:val="00EF177D"/>
    <w:rsid w:val="00EF194E"/>
    <w:rsid w:val="00EF210E"/>
    <w:rsid w:val="00EF29BD"/>
    <w:rsid w:val="00EF3444"/>
    <w:rsid w:val="00EF41BB"/>
    <w:rsid w:val="00EF4376"/>
    <w:rsid w:val="00EF4DE2"/>
    <w:rsid w:val="00EF57B4"/>
    <w:rsid w:val="00EF5CBF"/>
    <w:rsid w:val="00EF5D69"/>
    <w:rsid w:val="00EF60EF"/>
    <w:rsid w:val="00F02AAE"/>
    <w:rsid w:val="00F0330B"/>
    <w:rsid w:val="00F047BA"/>
    <w:rsid w:val="00F04DAC"/>
    <w:rsid w:val="00F07AEC"/>
    <w:rsid w:val="00F07E68"/>
    <w:rsid w:val="00F10F13"/>
    <w:rsid w:val="00F11351"/>
    <w:rsid w:val="00F113B4"/>
    <w:rsid w:val="00F1389C"/>
    <w:rsid w:val="00F14CAE"/>
    <w:rsid w:val="00F15E0B"/>
    <w:rsid w:val="00F16530"/>
    <w:rsid w:val="00F165C2"/>
    <w:rsid w:val="00F205BA"/>
    <w:rsid w:val="00F20BE2"/>
    <w:rsid w:val="00F22484"/>
    <w:rsid w:val="00F23DAF"/>
    <w:rsid w:val="00F23EC9"/>
    <w:rsid w:val="00F24158"/>
    <w:rsid w:val="00F24AA6"/>
    <w:rsid w:val="00F25DC3"/>
    <w:rsid w:val="00F26549"/>
    <w:rsid w:val="00F268DA"/>
    <w:rsid w:val="00F27AB2"/>
    <w:rsid w:val="00F31DDD"/>
    <w:rsid w:val="00F329E4"/>
    <w:rsid w:val="00F32B1F"/>
    <w:rsid w:val="00F32F5D"/>
    <w:rsid w:val="00F33300"/>
    <w:rsid w:val="00F34142"/>
    <w:rsid w:val="00F35AA2"/>
    <w:rsid w:val="00F3667F"/>
    <w:rsid w:val="00F4130B"/>
    <w:rsid w:val="00F416DB"/>
    <w:rsid w:val="00F41F76"/>
    <w:rsid w:val="00F41FEF"/>
    <w:rsid w:val="00F4562C"/>
    <w:rsid w:val="00F46A35"/>
    <w:rsid w:val="00F46B17"/>
    <w:rsid w:val="00F46BC3"/>
    <w:rsid w:val="00F4773D"/>
    <w:rsid w:val="00F47874"/>
    <w:rsid w:val="00F47D64"/>
    <w:rsid w:val="00F5048C"/>
    <w:rsid w:val="00F52327"/>
    <w:rsid w:val="00F525B7"/>
    <w:rsid w:val="00F528C4"/>
    <w:rsid w:val="00F57347"/>
    <w:rsid w:val="00F5780B"/>
    <w:rsid w:val="00F60D80"/>
    <w:rsid w:val="00F612A3"/>
    <w:rsid w:val="00F612DC"/>
    <w:rsid w:val="00F6203F"/>
    <w:rsid w:val="00F62600"/>
    <w:rsid w:val="00F627A0"/>
    <w:rsid w:val="00F62868"/>
    <w:rsid w:val="00F65295"/>
    <w:rsid w:val="00F653C4"/>
    <w:rsid w:val="00F700AF"/>
    <w:rsid w:val="00F7121D"/>
    <w:rsid w:val="00F72948"/>
    <w:rsid w:val="00F72CF1"/>
    <w:rsid w:val="00F7583E"/>
    <w:rsid w:val="00F76ADC"/>
    <w:rsid w:val="00F76DE9"/>
    <w:rsid w:val="00F772D7"/>
    <w:rsid w:val="00F806A7"/>
    <w:rsid w:val="00F808A9"/>
    <w:rsid w:val="00F80E51"/>
    <w:rsid w:val="00F81D29"/>
    <w:rsid w:val="00F864B7"/>
    <w:rsid w:val="00F90E2C"/>
    <w:rsid w:val="00F93C22"/>
    <w:rsid w:val="00F93FF5"/>
    <w:rsid w:val="00F944A2"/>
    <w:rsid w:val="00F94977"/>
    <w:rsid w:val="00F9592A"/>
    <w:rsid w:val="00F9606B"/>
    <w:rsid w:val="00F96DA5"/>
    <w:rsid w:val="00FA27C2"/>
    <w:rsid w:val="00FA4295"/>
    <w:rsid w:val="00FA4879"/>
    <w:rsid w:val="00FA4F29"/>
    <w:rsid w:val="00FA5791"/>
    <w:rsid w:val="00FA603E"/>
    <w:rsid w:val="00FA6C32"/>
    <w:rsid w:val="00FB0412"/>
    <w:rsid w:val="00FB0DBB"/>
    <w:rsid w:val="00FB1775"/>
    <w:rsid w:val="00FB1F1D"/>
    <w:rsid w:val="00FB221A"/>
    <w:rsid w:val="00FB29EF"/>
    <w:rsid w:val="00FB2B42"/>
    <w:rsid w:val="00FB2F6E"/>
    <w:rsid w:val="00FB3808"/>
    <w:rsid w:val="00FB6A2E"/>
    <w:rsid w:val="00FB7A44"/>
    <w:rsid w:val="00FC0E0E"/>
    <w:rsid w:val="00FC20C8"/>
    <w:rsid w:val="00FC2E40"/>
    <w:rsid w:val="00FC30FF"/>
    <w:rsid w:val="00FC37D3"/>
    <w:rsid w:val="00FC3A7B"/>
    <w:rsid w:val="00FC5050"/>
    <w:rsid w:val="00FC5510"/>
    <w:rsid w:val="00FC623B"/>
    <w:rsid w:val="00FC62DC"/>
    <w:rsid w:val="00FC6AAF"/>
    <w:rsid w:val="00FC6F6D"/>
    <w:rsid w:val="00FC7835"/>
    <w:rsid w:val="00FD003B"/>
    <w:rsid w:val="00FD0513"/>
    <w:rsid w:val="00FD0C39"/>
    <w:rsid w:val="00FD23EB"/>
    <w:rsid w:val="00FD28C3"/>
    <w:rsid w:val="00FD2E26"/>
    <w:rsid w:val="00FD3D13"/>
    <w:rsid w:val="00FD3D70"/>
    <w:rsid w:val="00FD42AB"/>
    <w:rsid w:val="00FD537C"/>
    <w:rsid w:val="00FD580C"/>
    <w:rsid w:val="00FD5D99"/>
    <w:rsid w:val="00FD73F7"/>
    <w:rsid w:val="00FD76F4"/>
    <w:rsid w:val="00FE1A24"/>
    <w:rsid w:val="00FE215B"/>
    <w:rsid w:val="00FE3B33"/>
    <w:rsid w:val="00FE6C9B"/>
    <w:rsid w:val="00FE7B95"/>
    <w:rsid w:val="00FF1A4A"/>
    <w:rsid w:val="00FF51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B5B1F"/>
  <w15:docId w15:val="{81F69EAA-E94B-416D-B6CD-C25B78303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4E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344E6"/>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B344E6"/>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B344E6"/>
    <w:pPr>
      <w:keepNext/>
      <w:spacing w:line="360" w:lineRule="exact"/>
      <w:jc w:val="thaiDistribute"/>
      <w:outlineLvl w:val="2"/>
    </w:pPr>
    <w:rPr>
      <w:rFonts w:ascii="Angsana New" w:hAnsi="Angsana New"/>
      <w:sz w:val="28"/>
      <w:szCs w:val="28"/>
    </w:rPr>
  </w:style>
  <w:style w:type="paragraph" w:styleId="Heading4">
    <w:name w:val="heading 4"/>
    <w:basedOn w:val="Normal"/>
    <w:next w:val="Normal"/>
    <w:link w:val="Heading4Char"/>
    <w:qFormat/>
    <w:rsid w:val="00B344E6"/>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link w:val="Heading5Char"/>
    <w:qFormat/>
    <w:rsid w:val="00B344E6"/>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link w:val="Heading6Char"/>
    <w:qFormat/>
    <w:rsid w:val="00B344E6"/>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link w:val="Heading7Char"/>
    <w:qFormat/>
    <w:rsid w:val="00B344E6"/>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link w:val="Heading8Char"/>
    <w:qFormat/>
    <w:rsid w:val="00B344E6"/>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44E6"/>
    <w:rPr>
      <w:rFonts w:ascii="Angsana New" w:eastAsia="Times New Roman" w:hAnsi="Angsana New" w:cs="Angsana New"/>
      <w:sz w:val="32"/>
      <w:szCs w:val="32"/>
    </w:rPr>
  </w:style>
  <w:style w:type="character" w:customStyle="1" w:styleId="Heading2Char">
    <w:name w:val="Heading 2 Char"/>
    <w:basedOn w:val="DefaultParagraphFont"/>
    <w:link w:val="Heading2"/>
    <w:rsid w:val="00B344E6"/>
    <w:rPr>
      <w:rFonts w:ascii="Angsana New" w:eastAsia="Times New Roman" w:hAnsi="Angsana New" w:cs="Angsana New"/>
      <w:sz w:val="32"/>
      <w:szCs w:val="32"/>
    </w:rPr>
  </w:style>
  <w:style w:type="character" w:customStyle="1" w:styleId="Heading3Char">
    <w:name w:val="Heading 3 Char"/>
    <w:basedOn w:val="DefaultParagraphFont"/>
    <w:link w:val="Heading3"/>
    <w:rsid w:val="00B344E6"/>
    <w:rPr>
      <w:rFonts w:ascii="Angsana New" w:eastAsia="Times New Roman" w:hAnsi="Angsana New" w:cs="Angsana New"/>
      <w:sz w:val="28"/>
    </w:rPr>
  </w:style>
  <w:style w:type="character" w:customStyle="1" w:styleId="Heading4Char">
    <w:name w:val="Heading 4 Char"/>
    <w:basedOn w:val="DefaultParagraphFont"/>
    <w:link w:val="Heading4"/>
    <w:rsid w:val="00B344E6"/>
    <w:rPr>
      <w:rFonts w:ascii="Angsana New" w:eastAsia="Times New Roman" w:hAnsi="Angsana New" w:cs="Angsana New"/>
      <w:sz w:val="17"/>
      <w:szCs w:val="17"/>
      <w:u w:val="single"/>
    </w:rPr>
  </w:style>
  <w:style w:type="character" w:customStyle="1" w:styleId="Heading5Char">
    <w:name w:val="Heading 5 Char"/>
    <w:basedOn w:val="DefaultParagraphFont"/>
    <w:link w:val="Heading5"/>
    <w:rsid w:val="00B344E6"/>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B344E6"/>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B344E6"/>
    <w:rPr>
      <w:rFonts w:ascii="Angsana New" w:eastAsia="Times New Roman" w:hAnsi="Angsana New" w:cs="Angsana New"/>
      <w:sz w:val="19"/>
      <w:szCs w:val="19"/>
      <w:u w:val="single"/>
    </w:rPr>
  </w:style>
  <w:style w:type="character" w:customStyle="1" w:styleId="Heading8Char">
    <w:name w:val="Heading 8 Char"/>
    <w:basedOn w:val="DefaultParagraphFont"/>
    <w:link w:val="Heading8"/>
    <w:rsid w:val="00B344E6"/>
    <w:rPr>
      <w:rFonts w:ascii="Angsana New" w:eastAsia="Times New Roman" w:hAnsi="Angsana New" w:cs="Angsana New"/>
      <w:sz w:val="28"/>
      <w:u w:val="single"/>
    </w:rPr>
  </w:style>
  <w:style w:type="paragraph" w:styleId="Footer">
    <w:name w:val="footer"/>
    <w:basedOn w:val="Normal"/>
    <w:link w:val="FooterChar"/>
    <w:rsid w:val="00B344E6"/>
    <w:pPr>
      <w:tabs>
        <w:tab w:val="center" w:pos="4153"/>
        <w:tab w:val="right" w:pos="8306"/>
      </w:tabs>
    </w:pPr>
  </w:style>
  <w:style w:type="character" w:customStyle="1" w:styleId="FooterChar">
    <w:name w:val="Footer Char"/>
    <w:basedOn w:val="DefaultParagraphFont"/>
    <w:link w:val="Footer"/>
    <w:rsid w:val="00B344E6"/>
    <w:rPr>
      <w:rFonts w:ascii="Times New Roman" w:eastAsia="Times New Roman" w:hAnsi="Tms Rmn" w:cs="Angsana New"/>
      <w:sz w:val="24"/>
      <w:szCs w:val="24"/>
    </w:rPr>
  </w:style>
  <w:style w:type="character" w:styleId="PageNumber">
    <w:name w:val="page number"/>
    <w:basedOn w:val="DefaultParagraphFont"/>
    <w:rsid w:val="00B344E6"/>
  </w:style>
  <w:style w:type="paragraph" w:styleId="BodyTextIndent">
    <w:name w:val="Body Text Indent"/>
    <w:basedOn w:val="Normal"/>
    <w:link w:val="BodyTextIndentChar"/>
    <w:rsid w:val="00B344E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B344E6"/>
    <w:rPr>
      <w:rFonts w:ascii="Angsana New" w:eastAsia="Times New Roman" w:hAnsi="Angsana New" w:cs="Angsana New"/>
      <w:sz w:val="32"/>
      <w:szCs w:val="32"/>
    </w:rPr>
  </w:style>
  <w:style w:type="paragraph" w:styleId="BodyTextIndent2">
    <w:name w:val="Body Text Indent 2"/>
    <w:basedOn w:val="Normal"/>
    <w:link w:val="BodyTextIndent2Char"/>
    <w:rsid w:val="00B344E6"/>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B344E6"/>
    <w:rPr>
      <w:rFonts w:ascii="Angsana New" w:eastAsia="Times New Roman" w:hAnsi="Angsana New" w:cs="Angsana New"/>
      <w:sz w:val="32"/>
      <w:szCs w:val="32"/>
    </w:rPr>
  </w:style>
  <w:style w:type="paragraph" w:styleId="BlockText">
    <w:name w:val="Block Text"/>
    <w:basedOn w:val="Normal"/>
    <w:rsid w:val="00B344E6"/>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B344E6"/>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character" w:customStyle="1" w:styleId="BodyTextIndent3Char">
    <w:name w:val="Body Text Indent 3 Char"/>
    <w:basedOn w:val="DefaultParagraphFont"/>
    <w:link w:val="BodyTextIndent3"/>
    <w:uiPriority w:val="99"/>
    <w:rsid w:val="00B344E6"/>
    <w:rPr>
      <w:rFonts w:ascii="Angsana New" w:eastAsia="Times New Roman" w:hAnsi="Angsana New" w:cs="Angsana New"/>
      <w:sz w:val="32"/>
      <w:szCs w:val="32"/>
    </w:rPr>
  </w:style>
  <w:style w:type="paragraph" w:styleId="BodyText2">
    <w:name w:val="Body Text 2"/>
    <w:basedOn w:val="Normal"/>
    <w:link w:val="BodyText2Char"/>
    <w:rsid w:val="00B344E6"/>
    <w:pPr>
      <w:tabs>
        <w:tab w:val="center" w:pos="6210"/>
        <w:tab w:val="center" w:pos="8100"/>
      </w:tabs>
    </w:pPr>
    <w:rPr>
      <w:rFonts w:ascii="Angsana New" w:hAnsi="Angsana New"/>
      <w:sz w:val="20"/>
      <w:szCs w:val="20"/>
    </w:rPr>
  </w:style>
  <w:style w:type="character" w:customStyle="1" w:styleId="BodyText2Char">
    <w:name w:val="Body Text 2 Char"/>
    <w:basedOn w:val="DefaultParagraphFont"/>
    <w:link w:val="BodyText2"/>
    <w:rsid w:val="00B344E6"/>
    <w:rPr>
      <w:rFonts w:ascii="Angsana New" w:eastAsia="Times New Roman" w:hAnsi="Angsana New" w:cs="Angsana New"/>
      <w:sz w:val="20"/>
      <w:szCs w:val="20"/>
    </w:rPr>
  </w:style>
  <w:style w:type="paragraph" w:customStyle="1" w:styleId="10">
    <w:name w:val="10"/>
    <w:basedOn w:val="Normal"/>
    <w:rsid w:val="00B344E6"/>
    <w:pPr>
      <w:tabs>
        <w:tab w:val="left" w:pos="1080"/>
      </w:tabs>
      <w:jc w:val="both"/>
    </w:pPr>
    <w:rPr>
      <w:rFonts w:cs="BrowalliaUPC"/>
      <w:sz w:val="20"/>
      <w:szCs w:val="20"/>
    </w:rPr>
  </w:style>
  <w:style w:type="paragraph" w:styleId="BodyText">
    <w:name w:val="Body Text"/>
    <w:basedOn w:val="Normal"/>
    <w:link w:val="BodyTextChar"/>
    <w:rsid w:val="00B344E6"/>
    <w:pPr>
      <w:spacing w:after="120"/>
    </w:pPr>
  </w:style>
  <w:style w:type="character" w:customStyle="1" w:styleId="BodyTextChar">
    <w:name w:val="Body Text Char"/>
    <w:basedOn w:val="DefaultParagraphFont"/>
    <w:link w:val="BodyText"/>
    <w:rsid w:val="00B344E6"/>
    <w:rPr>
      <w:rFonts w:ascii="Times New Roman" w:eastAsia="Times New Roman" w:hAnsi="Tms Rmn" w:cs="Angsana New"/>
      <w:sz w:val="24"/>
      <w:szCs w:val="24"/>
    </w:rPr>
  </w:style>
  <w:style w:type="paragraph" w:customStyle="1" w:styleId="NormalAngsanaNew">
    <w:name w:val="Normal + Angsana New"/>
    <w:aliases w:val="11 pt"/>
    <w:basedOn w:val="Normal"/>
    <w:rsid w:val="00B344E6"/>
    <w:pPr>
      <w:tabs>
        <w:tab w:val="left" w:pos="340"/>
        <w:tab w:val="left" w:pos="794"/>
        <w:tab w:val="left" w:pos="1361"/>
        <w:tab w:val="left" w:pos="1928"/>
      </w:tabs>
    </w:pPr>
    <w:rPr>
      <w:rFonts w:ascii="Angsana New" w:hAnsi="Angsana New"/>
      <w:sz w:val="22"/>
      <w:szCs w:val="22"/>
    </w:rPr>
  </w:style>
  <w:style w:type="paragraph" w:styleId="MacroText">
    <w:name w:val="macro"/>
    <w:link w:val="MacroTextChar"/>
    <w:uiPriority w:val="99"/>
    <w:rsid w:val="00B344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rsid w:val="00B344E6"/>
    <w:rPr>
      <w:rFonts w:ascii="Times New Roman" w:eastAsia="Times New Roman" w:hAnsi="Times New Roman" w:cs="EucrosiaUPC"/>
      <w:sz w:val="28"/>
    </w:rPr>
  </w:style>
  <w:style w:type="table" w:styleId="TableGrid">
    <w:name w:val="Table Grid"/>
    <w:basedOn w:val="TableNormal"/>
    <w:uiPriority w:val="39"/>
    <w:rsid w:val="00B344E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344E6"/>
    <w:rPr>
      <w:rFonts w:ascii="Tahoma" w:hAnsi="Tahoma" w:cs="Tahoma"/>
      <w:sz w:val="16"/>
      <w:szCs w:val="16"/>
    </w:rPr>
  </w:style>
  <w:style w:type="character" w:customStyle="1" w:styleId="BalloonTextChar">
    <w:name w:val="Balloon Text Char"/>
    <w:basedOn w:val="DefaultParagraphFont"/>
    <w:link w:val="BalloonText"/>
    <w:semiHidden/>
    <w:rsid w:val="00B344E6"/>
    <w:rPr>
      <w:rFonts w:ascii="Tahoma" w:eastAsia="Times New Roman" w:hAnsi="Tahoma" w:cs="Tahoma"/>
      <w:sz w:val="16"/>
      <w:szCs w:val="16"/>
    </w:rPr>
  </w:style>
  <w:style w:type="paragraph" w:customStyle="1" w:styleId="Char">
    <w:name w:val="Char"/>
    <w:basedOn w:val="Normal"/>
    <w:rsid w:val="00B344E6"/>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B344E6"/>
    <w:pPr>
      <w:tabs>
        <w:tab w:val="center" w:pos="4153"/>
        <w:tab w:val="right" w:pos="8306"/>
      </w:tabs>
    </w:pPr>
    <w:rPr>
      <w:rFonts w:hAnsi="Times New Roman" w:cs="AngsanaUPC"/>
      <w:sz w:val="32"/>
      <w:szCs w:val="32"/>
    </w:rPr>
  </w:style>
  <w:style w:type="character" w:customStyle="1" w:styleId="HeaderChar">
    <w:name w:val="Header Char"/>
    <w:basedOn w:val="DefaultParagraphFont"/>
    <w:link w:val="Header"/>
    <w:rsid w:val="00B344E6"/>
    <w:rPr>
      <w:rFonts w:ascii="Times New Roman" w:eastAsia="Times New Roman" w:hAnsi="Times New Roman" w:cs="AngsanaUPC"/>
      <w:sz w:val="32"/>
      <w:szCs w:val="32"/>
    </w:rPr>
  </w:style>
  <w:style w:type="paragraph" w:styleId="ListParagraph">
    <w:name w:val="List Paragraph"/>
    <w:basedOn w:val="Normal"/>
    <w:uiPriority w:val="34"/>
    <w:qFormat/>
    <w:rsid w:val="00B344E6"/>
    <w:pPr>
      <w:ind w:left="720"/>
      <w:contextualSpacing/>
      <w:textAlignment w:val="auto"/>
    </w:pPr>
    <w:rPr>
      <w:rFonts w:hAnsi="Times New Roman"/>
      <w:szCs w:val="28"/>
    </w:rPr>
  </w:style>
  <w:style w:type="table" w:customStyle="1" w:styleId="TableGrid1">
    <w:name w:val="Table Grid1"/>
    <w:basedOn w:val="TableNormal"/>
    <w:next w:val="TableGrid"/>
    <w:uiPriority w:val="59"/>
    <w:rsid w:val="00F4773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5D50"/>
    <w:pPr>
      <w:autoSpaceDE w:val="0"/>
      <w:autoSpaceDN w:val="0"/>
      <w:adjustRightInd w:val="0"/>
      <w:spacing w:after="0" w:line="240" w:lineRule="auto"/>
    </w:pPr>
    <w:rPr>
      <w:rFonts w:ascii="EucrosiaUPC" w:eastAsia="MS Mincho" w:hAnsi="EucrosiaUPC" w:cs="EucrosiaUPC"/>
      <w:color w:val="000000"/>
      <w:sz w:val="24"/>
      <w:szCs w:val="24"/>
    </w:rPr>
  </w:style>
  <w:style w:type="character" w:styleId="Strong">
    <w:name w:val="Strong"/>
    <w:basedOn w:val="DefaultParagraphFont"/>
    <w:uiPriority w:val="22"/>
    <w:qFormat/>
    <w:rsid w:val="005B0EAE"/>
    <w:rPr>
      <w:b/>
      <w:bCs/>
    </w:rPr>
  </w:style>
  <w:style w:type="paragraph" w:styleId="List">
    <w:name w:val="List"/>
    <w:basedOn w:val="Normal"/>
    <w:rsid w:val="00A6222C"/>
    <w:pPr>
      <w:ind w:left="360" w:hanging="360"/>
    </w:pPr>
    <w:rPr>
      <w:rFonts w:eastAsia="SimSun"/>
    </w:rPr>
  </w:style>
  <w:style w:type="table" w:customStyle="1" w:styleId="TableGrid11">
    <w:name w:val="Table Grid11"/>
    <w:basedOn w:val="TableNormal"/>
    <w:next w:val="TableGrid"/>
    <w:uiPriority w:val="59"/>
    <w:rsid w:val="00D63F29"/>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B17CE"/>
    <w:rPr>
      <w:sz w:val="16"/>
      <w:szCs w:val="16"/>
    </w:rPr>
  </w:style>
  <w:style w:type="paragraph" w:styleId="CommentText">
    <w:name w:val="annotation text"/>
    <w:basedOn w:val="Normal"/>
    <w:link w:val="CommentTextChar"/>
    <w:uiPriority w:val="99"/>
    <w:semiHidden/>
    <w:unhideWhenUsed/>
    <w:rsid w:val="00CB17CE"/>
    <w:rPr>
      <w:sz w:val="20"/>
      <w:szCs w:val="25"/>
    </w:rPr>
  </w:style>
  <w:style w:type="character" w:customStyle="1" w:styleId="CommentTextChar">
    <w:name w:val="Comment Text Char"/>
    <w:basedOn w:val="DefaultParagraphFont"/>
    <w:link w:val="CommentText"/>
    <w:uiPriority w:val="99"/>
    <w:semiHidden/>
    <w:rsid w:val="00CB17CE"/>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CB17CE"/>
    <w:rPr>
      <w:b/>
      <w:bCs/>
    </w:rPr>
  </w:style>
  <w:style w:type="character" w:customStyle="1" w:styleId="CommentSubjectChar">
    <w:name w:val="Comment Subject Char"/>
    <w:basedOn w:val="CommentTextChar"/>
    <w:link w:val="CommentSubject"/>
    <w:uiPriority w:val="99"/>
    <w:semiHidden/>
    <w:rsid w:val="00CB17CE"/>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9503">
      <w:bodyDiv w:val="1"/>
      <w:marLeft w:val="0"/>
      <w:marRight w:val="0"/>
      <w:marTop w:val="0"/>
      <w:marBottom w:val="0"/>
      <w:divBdr>
        <w:top w:val="none" w:sz="0" w:space="0" w:color="auto"/>
        <w:left w:val="none" w:sz="0" w:space="0" w:color="auto"/>
        <w:bottom w:val="none" w:sz="0" w:space="0" w:color="auto"/>
        <w:right w:val="none" w:sz="0" w:space="0" w:color="auto"/>
      </w:divBdr>
    </w:div>
    <w:div w:id="97800195">
      <w:bodyDiv w:val="1"/>
      <w:marLeft w:val="0"/>
      <w:marRight w:val="0"/>
      <w:marTop w:val="0"/>
      <w:marBottom w:val="0"/>
      <w:divBdr>
        <w:top w:val="none" w:sz="0" w:space="0" w:color="auto"/>
        <w:left w:val="none" w:sz="0" w:space="0" w:color="auto"/>
        <w:bottom w:val="none" w:sz="0" w:space="0" w:color="auto"/>
        <w:right w:val="none" w:sz="0" w:space="0" w:color="auto"/>
      </w:divBdr>
    </w:div>
    <w:div w:id="108672517">
      <w:bodyDiv w:val="1"/>
      <w:marLeft w:val="0"/>
      <w:marRight w:val="0"/>
      <w:marTop w:val="0"/>
      <w:marBottom w:val="0"/>
      <w:divBdr>
        <w:top w:val="none" w:sz="0" w:space="0" w:color="auto"/>
        <w:left w:val="none" w:sz="0" w:space="0" w:color="auto"/>
        <w:bottom w:val="none" w:sz="0" w:space="0" w:color="auto"/>
        <w:right w:val="none" w:sz="0" w:space="0" w:color="auto"/>
      </w:divBdr>
    </w:div>
    <w:div w:id="134612004">
      <w:bodyDiv w:val="1"/>
      <w:marLeft w:val="0"/>
      <w:marRight w:val="0"/>
      <w:marTop w:val="0"/>
      <w:marBottom w:val="0"/>
      <w:divBdr>
        <w:top w:val="none" w:sz="0" w:space="0" w:color="auto"/>
        <w:left w:val="none" w:sz="0" w:space="0" w:color="auto"/>
        <w:bottom w:val="none" w:sz="0" w:space="0" w:color="auto"/>
        <w:right w:val="none" w:sz="0" w:space="0" w:color="auto"/>
      </w:divBdr>
    </w:div>
    <w:div w:id="217060004">
      <w:bodyDiv w:val="1"/>
      <w:marLeft w:val="0"/>
      <w:marRight w:val="0"/>
      <w:marTop w:val="0"/>
      <w:marBottom w:val="0"/>
      <w:divBdr>
        <w:top w:val="none" w:sz="0" w:space="0" w:color="auto"/>
        <w:left w:val="none" w:sz="0" w:space="0" w:color="auto"/>
        <w:bottom w:val="none" w:sz="0" w:space="0" w:color="auto"/>
        <w:right w:val="none" w:sz="0" w:space="0" w:color="auto"/>
      </w:divBdr>
    </w:div>
    <w:div w:id="243345931">
      <w:bodyDiv w:val="1"/>
      <w:marLeft w:val="0"/>
      <w:marRight w:val="0"/>
      <w:marTop w:val="0"/>
      <w:marBottom w:val="0"/>
      <w:divBdr>
        <w:top w:val="none" w:sz="0" w:space="0" w:color="auto"/>
        <w:left w:val="none" w:sz="0" w:space="0" w:color="auto"/>
        <w:bottom w:val="none" w:sz="0" w:space="0" w:color="auto"/>
        <w:right w:val="none" w:sz="0" w:space="0" w:color="auto"/>
      </w:divBdr>
    </w:div>
    <w:div w:id="290593534">
      <w:bodyDiv w:val="1"/>
      <w:marLeft w:val="0"/>
      <w:marRight w:val="0"/>
      <w:marTop w:val="0"/>
      <w:marBottom w:val="0"/>
      <w:divBdr>
        <w:top w:val="none" w:sz="0" w:space="0" w:color="auto"/>
        <w:left w:val="none" w:sz="0" w:space="0" w:color="auto"/>
        <w:bottom w:val="none" w:sz="0" w:space="0" w:color="auto"/>
        <w:right w:val="none" w:sz="0" w:space="0" w:color="auto"/>
      </w:divBdr>
    </w:div>
    <w:div w:id="353464965">
      <w:bodyDiv w:val="1"/>
      <w:marLeft w:val="0"/>
      <w:marRight w:val="0"/>
      <w:marTop w:val="0"/>
      <w:marBottom w:val="0"/>
      <w:divBdr>
        <w:top w:val="none" w:sz="0" w:space="0" w:color="auto"/>
        <w:left w:val="none" w:sz="0" w:space="0" w:color="auto"/>
        <w:bottom w:val="none" w:sz="0" w:space="0" w:color="auto"/>
        <w:right w:val="none" w:sz="0" w:space="0" w:color="auto"/>
      </w:divBdr>
    </w:div>
    <w:div w:id="381632646">
      <w:bodyDiv w:val="1"/>
      <w:marLeft w:val="0"/>
      <w:marRight w:val="0"/>
      <w:marTop w:val="0"/>
      <w:marBottom w:val="0"/>
      <w:divBdr>
        <w:top w:val="none" w:sz="0" w:space="0" w:color="auto"/>
        <w:left w:val="none" w:sz="0" w:space="0" w:color="auto"/>
        <w:bottom w:val="none" w:sz="0" w:space="0" w:color="auto"/>
        <w:right w:val="none" w:sz="0" w:space="0" w:color="auto"/>
      </w:divBdr>
    </w:div>
    <w:div w:id="385223063">
      <w:bodyDiv w:val="1"/>
      <w:marLeft w:val="0"/>
      <w:marRight w:val="0"/>
      <w:marTop w:val="0"/>
      <w:marBottom w:val="0"/>
      <w:divBdr>
        <w:top w:val="none" w:sz="0" w:space="0" w:color="auto"/>
        <w:left w:val="none" w:sz="0" w:space="0" w:color="auto"/>
        <w:bottom w:val="none" w:sz="0" w:space="0" w:color="auto"/>
        <w:right w:val="none" w:sz="0" w:space="0" w:color="auto"/>
      </w:divBdr>
    </w:div>
    <w:div w:id="419718707">
      <w:bodyDiv w:val="1"/>
      <w:marLeft w:val="0"/>
      <w:marRight w:val="0"/>
      <w:marTop w:val="0"/>
      <w:marBottom w:val="0"/>
      <w:divBdr>
        <w:top w:val="none" w:sz="0" w:space="0" w:color="auto"/>
        <w:left w:val="none" w:sz="0" w:space="0" w:color="auto"/>
        <w:bottom w:val="none" w:sz="0" w:space="0" w:color="auto"/>
        <w:right w:val="none" w:sz="0" w:space="0" w:color="auto"/>
      </w:divBdr>
    </w:div>
    <w:div w:id="441002276">
      <w:bodyDiv w:val="1"/>
      <w:marLeft w:val="0"/>
      <w:marRight w:val="0"/>
      <w:marTop w:val="0"/>
      <w:marBottom w:val="0"/>
      <w:divBdr>
        <w:top w:val="none" w:sz="0" w:space="0" w:color="auto"/>
        <w:left w:val="none" w:sz="0" w:space="0" w:color="auto"/>
        <w:bottom w:val="none" w:sz="0" w:space="0" w:color="auto"/>
        <w:right w:val="none" w:sz="0" w:space="0" w:color="auto"/>
      </w:divBdr>
    </w:div>
    <w:div w:id="445006475">
      <w:bodyDiv w:val="1"/>
      <w:marLeft w:val="0"/>
      <w:marRight w:val="0"/>
      <w:marTop w:val="0"/>
      <w:marBottom w:val="0"/>
      <w:divBdr>
        <w:top w:val="none" w:sz="0" w:space="0" w:color="auto"/>
        <w:left w:val="none" w:sz="0" w:space="0" w:color="auto"/>
        <w:bottom w:val="none" w:sz="0" w:space="0" w:color="auto"/>
        <w:right w:val="none" w:sz="0" w:space="0" w:color="auto"/>
      </w:divBdr>
    </w:div>
    <w:div w:id="454983572">
      <w:bodyDiv w:val="1"/>
      <w:marLeft w:val="0"/>
      <w:marRight w:val="0"/>
      <w:marTop w:val="0"/>
      <w:marBottom w:val="0"/>
      <w:divBdr>
        <w:top w:val="none" w:sz="0" w:space="0" w:color="auto"/>
        <w:left w:val="none" w:sz="0" w:space="0" w:color="auto"/>
        <w:bottom w:val="none" w:sz="0" w:space="0" w:color="auto"/>
        <w:right w:val="none" w:sz="0" w:space="0" w:color="auto"/>
      </w:divBdr>
    </w:div>
    <w:div w:id="533926690">
      <w:bodyDiv w:val="1"/>
      <w:marLeft w:val="0"/>
      <w:marRight w:val="0"/>
      <w:marTop w:val="0"/>
      <w:marBottom w:val="0"/>
      <w:divBdr>
        <w:top w:val="none" w:sz="0" w:space="0" w:color="auto"/>
        <w:left w:val="none" w:sz="0" w:space="0" w:color="auto"/>
        <w:bottom w:val="none" w:sz="0" w:space="0" w:color="auto"/>
        <w:right w:val="none" w:sz="0" w:space="0" w:color="auto"/>
      </w:divBdr>
    </w:div>
    <w:div w:id="581254637">
      <w:bodyDiv w:val="1"/>
      <w:marLeft w:val="0"/>
      <w:marRight w:val="0"/>
      <w:marTop w:val="0"/>
      <w:marBottom w:val="0"/>
      <w:divBdr>
        <w:top w:val="none" w:sz="0" w:space="0" w:color="auto"/>
        <w:left w:val="none" w:sz="0" w:space="0" w:color="auto"/>
        <w:bottom w:val="none" w:sz="0" w:space="0" w:color="auto"/>
        <w:right w:val="none" w:sz="0" w:space="0" w:color="auto"/>
      </w:divBdr>
    </w:div>
    <w:div w:id="591864366">
      <w:bodyDiv w:val="1"/>
      <w:marLeft w:val="0"/>
      <w:marRight w:val="0"/>
      <w:marTop w:val="0"/>
      <w:marBottom w:val="0"/>
      <w:divBdr>
        <w:top w:val="none" w:sz="0" w:space="0" w:color="auto"/>
        <w:left w:val="none" w:sz="0" w:space="0" w:color="auto"/>
        <w:bottom w:val="none" w:sz="0" w:space="0" w:color="auto"/>
        <w:right w:val="none" w:sz="0" w:space="0" w:color="auto"/>
      </w:divBdr>
    </w:div>
    <w:div w:id="603808845">
      <w:bodyDiv w:val="1"/>
      <w:marLeft w:val="0"/>
      <w:marRight w:val="0"/>
      <w:marTop w:val="0"/>
      <w:marBottom w:val="0"/>
      <w:divBdr>
        <w:top w:val="none" w:sz="0" w:space="0" w:color="auto"/>
        <w:left w:val="none" w:sz="0" w:space="0" w:color="auto"/>
        <w:bottom w:val="none" w:sz="0" w:space="0" w:color="auto"/>
        <w:right w:val="none" w:sz="0" w:space="0" w:color="auto"/>
      </w:divBdr>
    </w:div>
    <w:div w:id="638925293">
      <w:bodyDiv w:val="1"/>
      <w:marLeft w:val="0"/>
      <w:marRight w:val="0"/>
      <w:marTop w:val="0"/>
      <w:marBottom w:val="0"/>
      <w:divBdr>
        <w:top w:val="none" w:sz="0" w:space="0" w:color="auto"/>
        <w:left w:val="none" w:sz="0" w:space="0" w:color="auto"/>
        <w:bottom w:val="none" w:sz="0" w:space="0" w:color="auto"/>
        <w:right w:val="none" w:sz="0" w:space="0" w:color="auto"/>
      </w:divBdr>
    </w:div>
    <w:div w:id="790897509">
      <w:bodyDiv w:val="1"/>
      <w:marLeft w:val="0"/>
      <w:marRight w:val="0"/>
      <w:marTop w:val="0"/>
      <w:marBottom w:val="0"/>
      <w:divBdr>
        <w:top w:val="none" w:sz="0" w:space="0" w:color="auto"/>
        <w:left w:val="none" w:sz="0" w:space="0" w:color="auto"/>
        <w:bottom w:val="none" w:sz="0" w:space="0" w:color="auto"/>
        <w:right w:val="none" w:sz="0" w:space="0" w:color="auto"/>
      </w:divBdr>
    </w:div>
    <w:div w:id="819157747">
      <w:bodyDiv w:val="1"/>
      <w:marLeft w:val="0"/>
      <w:marRight w:val="0"/>
      <w:marTop w:val="0"/>
      <w:marBottom w:val="0"/>
      <w:divBdr>
        <w:top w:val="none" w:sz="0" w:space="0" w:color="auto"/>
        <w:left w:val="none" w:sz="0" w:space="0" w:color="auto"/>
        <w:bottom w:val="none" w:sz="0" w:space="0" w:color="auto"/>
        <w:right w:val="none" w:sz="0" w:space="0" w:color="auto"/>
      </w:divBdr>
    </w:div>
    <w:div w:id="839079349">
      <w:bodyDiv w:val="1"/>
      <w:marLeft w:val="0"/>
      <w:marRight w:val="0"/>
      <w:marTop w:val="0"/>
      <w:marBottom w:val="0"/>
      <w:divBdr>
        <w:top w:val="none" w:sz="0" w:space="0" w:color="auto"/>
        <w:left w:val="none" w:sz="0" w:space="0" w:color="auto"/>
        <w:bottom w:val="none" w:sz="0" w:space="0" w:color="auto"/>
        <w:right w:val="none" w:sz="0" w:space="0" w:color="auto"/>
      </w:divBdr>
    </w:div>
    <w:div w:id="931353574">
      <w:bodyDiv w:val="1"/>
      <w:marLeft w:val="0"/>
      <w:marRight w:val="0"/>
      <w:marTop w:val="0"/>
      <w:marBottom w:val="0"/>
      <w:divBdr>
        <w:top w:val="none" w:sz="0" w:space="0" w:color="auto"/>
        <w:left w:val="none" w:sz="0" w:space="0" w:color="auto"/>
        <w:bottom w:val="none" w:sz="0" w:space="0" w:color="auto"/>
        <w:right w:val="none" w:sz="0" w:space="0" w:color="auto"/>
      </w:divBdr>
    </w:div>
    <w:div w:id="988290676">
      <w:bodyDiv w:val="1"/>
      <w:marLeft w:val="0"/>
      <w:marRight w:val="0"/>
      <w:marTop w:val="0"/>
      <w:marBottom w:val="0"/>
      <w:divBdr>
        <w:top w:val="none" w:sz="0" w:space="0" w:color="auto"/>
        <w:left w:val="none" w:sz="0" w:space="0" w:color="auto"/>
        <w:bottom w:val="none" w:sz="0" w:space="0" w:color="auto"/>
        <w:right w:val="none" w:sz="0" w:space="0" w:color="auto"/>
      </w:divBdr>
    </w:div>
    <w:div w:id="997539754">
      <w:bodyDiv w:val="1"/>
      <w:marLeft w:val="0"/>
      <w:marRight w:val="0"/>
      <w:marTop w:val="0"/>
      <w:marBottom w:val="0"/>
      <w:divBdr>
        <w:top w:val="none" w:sz="0" w:space="0" w:color="auto"/>
        <w:left w:val="none" w:sz="0" w:space="0" w:color="auto"/>
        <w:bottom w:val="none" w:sz="0" w:space="0" w:color="auto"/>
        <w:right w:val="none" w:sz="0" w:space="0" w:color="auto"/>
      </w:divBdr>
    </w:div>
    <w:div w:id="1106510232">
      <w:bodyDiv w:val="1"/>
      <w:marLeft w:val="0"/>
      <w:marRight w:val="0"/>
      <w:marTop w:val="0"/>
      <w:marBottom w:val="0"/>
      <w:divBdr>
        <w:top w:val="none" w:sz="0" w:space="0" w:color="auto"/>
        <w:left w:val="none" w:sz="0" w:space="0" w:color="auto"/>
        <w:bottom w:val="none" w:sz="0" w:space="0" w:color="auto"/>
        <w:right w:val="none" w:sz="0" w:space="0" w:color="auto"/>
      </w:divBdr>
    </w:div>
    <w:div w:id="1143154762">
      <w:bodyDiv w:val="1"/>
      <w:marLeft w:val="0"/>
      <w:marRight w:val="0"/>
      <w:marTop w:val="0"/>
      <w:marBottom w:val="0"/>
      <w:divBdr>
        <w:top w:val="none" w:sz="0" w:space="0" w:color="auto"/>
        <w:left w:val="none" w:sz="0" w:space="0" w:color="auto"/>
        <w:bottom w:val="none" w:sz="0" w:space="0" w:color="auto"/>
        <w:right w:val="none" w:sz="0" w:space="0" w:color="auto"/>
      </w:divBdr>
    </w:div>
    <w:div w:id="1283880116">
      <w:bodyDiv w:val="1"/>
      <w:marLeft w:val="0"/>
      <w:marRight w:val="0"/>
      <w:marTop w:val="0"/>
      <w:marBottom w:val="0"/>
      <w:divBdr>
        <w:top w:val="none" w:sz="0" w:space="0" w:color="auto"/>
        <w:left w:val="none" w:sz="0" w:space="0" w:color="auto"/>
        <w:bottom w:val="none" w:sz="0" w:space="0" w:color="auto"/>
        <w:right w:val="none" w:sz="0" w:space="0" w:color="auto"/>
      </w:divBdr>
    </w:div>
    <w:div w:id="1295788490">
      <w:bodyDiv w:val="1"/>
      <w:marLeft w:val="0"/>
      <w:marRight w:val="0"/>
      <w:marTop w:val="0"/>
      <w:marBottom w:val="0"/>
      <w:divBdr>
        <w:top w:val="none" w:sz="0" w:space="0" w:color="auto"/>
        <w:left w:val="none" w:sz="0" w:space="0" w:color="auto"/>
        <w:bottom w:val="none" w:sz="0" w:space="0" w:color="auto"/>
        <w:right w:val="none" w:sz="0" w:space="0" w:color="auto"/>
      </w:divBdr>
    </w:div>
    <w:div w:id="1299801607">
      <w:bodyDiv w:val="1"/>
      <w:marLeft w:val="0"/>
      <w:marRight w:val="0"/>
      <w:marTop w:val="0"/>
      <w:marBottom w:val="0"/>
      <w:divBdr>
        <w:top w:val="none" w:sz="0" w:space="0" w:color="auto"/>
        <w:left w:val="none" w:sz="0" w:space="0" w:color="auto"/>
        <w:bottom w:val="none" w:sz="0" w:space="0" w:color="auto"/>
        <w:right w:val="none" w:sz="0" w:space="0" w:color="auto"/>
      </w:divBdr>
    </w:div>
    <w:div w:id="1335495373">
      <w:bodyDiv w:val="1"/>
      <w:marLeft w:val="0"/>
      <w:marRight w:val="0"/>
      <w:marTop w:val="0"/>
      <w:marBottom w:val="0"/>
      <w:divBdr>
        <w:top w:val="none" w:sz="0" w:space="0" w:color="auto"/>
        <w:left w:val="none" w:sz="0" w:space="0" w:color="auto"/>
        <w:bottom w:val="none" w:sz="0" w:space="0" w:color="auto"/>
        <w:right w:val="none" w:sz="0" w:space="0" w:color="auto"/>
      </w:divBdr>
    </w:div>
    <w:div w:id="1346134578">
      <w:bodyDiv w:val="1"/>
      <w:marLeft w:val="0"/>
      <w:marRight w:val="0"/>
      <w:marTop w:val="0"/>
      <w:marBottom w:val="0"/>
      <w:divBdr>
        <w:top w:val="none" w:sz="0" w:space="0" w:color="auto"/>
        <w:left w:val="none" w:sz="0" w:space="0" w:color="auto"/>
        <w:bottom w:val="none" w:sz="0" w:space="0" w:color="auto"/>
        <w:right w:val="none" w:sz="0" w:space="0" w:color="auto"/>
      </w:divBdr>
    </w:div>
    <w:div w:id="1405642931">
      <w:bodyDiv w:val="1"/>
      <w:marLeft w:val="0"/>
      <w:marRight w:val="0"/>
      <w:marTop w:val="0"/>
      <w:marBottom w:val="0"/>
      <w:divBdr>
        <w:top w:val="none" w:sz="0" w:space="0" w:color="auto"/>
        <w:left w:val="none" w:sz="0" w:space="0" w:color="auto"/>
        <w:bottom w:val="none" w:sz="0" w:space="0" w:color="auto"/>
        <w:right w:val="none" w:sz="0" w:space="0" w:color="auto"/>
      </w:divBdr>
    </w:div>
    <w:div w:id="1414085837">
      <w:bodyDiv w:val="1"/>
      <w:marLeft w:val="0"/>
      <w:marRight w:val="0"/>
      <w:marTop w:val="0"/>
      <w:marBottom w:val="0"/>
      <w:divBdr>
        <w:top w:val="none" w:sz="0" w:space="0" w:color="auto"/>
        <w:left w:val="none" w:sz="0" w:space="0" w:color="auto"/>
        <w:bottom w:val="none" w:sz="0" w:space="0" w:color="auto"/>
        <w:right w:val="none" w:sz="0" w:space="0" w:color="auto"/>
      </w:divBdr>
    </w:div>
    <w:div w:id="1431050734">
      <w:bodyDiv w:val="1"/>
      <w:marLeft w:val="0"/>
      <w:marRight w:val="0"/>
      <w:marTop w:val="0"/>
      <w:marBottom w:val="0"/>
      <w:divBdr>
        <w:top w:val="none" w:sz="0" w:space="0" w:color="auto"/>
        <w:left w:val="none" w:sz="0" w:space="0" w:color="auto"/>
        <w:bottom w:val="none" w:sz="0" w:space="0" w:color="auto"/>
        <w:right w:val="none" w:sz="0" w:space="0" w:color="auto"/>
      </w:divBdr>
    </w:div>
    <w:div w:id="1473983593">
      <w:bodyDiv w:val="1"/>
      <w:marLeft w:val="0"/>
      <w:marRight w:val="0"/>
      <w:marTop w:val="0"/>
      <w:marBottom w:val="0"/>
      <w:divBdr>
        <w:top w:val="none" w:sz="0" w:space="0" w:color="auto"/>
        <w:left w:val="none" w:sz="0" w:space="0" w:color="auto"/>
        <w:bottom w:val="none" w:sz="0" w:space="0" w:color="auto"/>
        <w:right w:val="none" w:sz="0" w:space="0" w:color="auto"/>
      </w:divBdr>
    </w:div>
    <w:div w:id="1496653004">
      <w:bodyDiv w:val="1"/>
      <w:marLeft w:val="0"/>
      <w:marRight w:val="0"/>
      <w:marTop w:val="0"/>
      <w:marBottom w:val="0"/>
      <w:divBdr>
        <w:top w:val="none" w:sz="0" w:space="0" w:color="auto"/>
        <w:left w:val="none" w:sz="0" w:space="0" w:color="auto"/>
        <w:bottom w:val="none" w:sz="0" w:space="0" w:color="auto"/>
        <w:right w:val="none" w:sz="0" w:space="0" w:color="auto"/>
      </w:divBdr>
    </w:div>
    <w:div w:id="1548491465">
      <w:bodyDiv w:val="1"/>
      <w:marLeft w:val="0"/>
      <w:marRight w:val="0"/>
      <w:marTop w:val="0"/>
      <w:marBottom w:val="0"/>
      <w:divBdr>
        <w:top w:val="none" w:sz="0" w:space="0" w:color="auto"/>
        <w:left w:val="none" w:sz="0" w:space="0" w:color="auto"/>
        <w:bottom w:val="none" w:sz="0" w:space="0" w:color="auto"/>
        <w:right w:val="none" w:sz="0" w:space="0" w:color="auto"/>
      </w:divBdr>
    </w:div>
    <w:div w:id="1549806499">
      <w:bodyDiv w:val="1"/>
      <w:marLeft w:val="0"/>
      <w:marRight w:val="0"/>
      <w:marTop w:val="0"/>
      <w:marBottom w:val="0"/>
      <w:divBdr>
        <w:top w:val="none" w:sz="0" w:space="0" w:color="auto"/>
        <w:left w:val="none" w:sz="0" w:space="0" w:color="auto"/>
        <w:bottom w:val="none" w:sz="0" w:space="0" w:color="auto"/>
        <w:right w:val="none" w:sz="0" w:space="0" w:color="auto"/>
      </w:divBdr>
    </w:div>
    <w:div w:id="1575772155">
      <w:bodyDiv w:val="1"/>
      <w:marLeft w:val="0"/>
      <w:marRight w:val="0"/>
      <w:marTop w:val="0"/>
      <w:marBottom w:val="0"/>
      <w:divBdr>
        <w:top w:val="none" w:sz="0" w:space="0" w:color="auto"/>
        <w:left w:val="none" w:sz="0" w:space="0" w:color="auto"/>
        <w:bottom w:val="none" w:sz="0" w:space="0" w:color="auto"/>
        <w:right w:val="none" w:sz="0" w:space="0" w:color="auto"/>
      </w:divBdr>
    </w:div>
    <w:div w:id="1589004290">
      <w:bodyDiv w:val="1"/>
      <w:marLeft w:val="0"/>
      <w:marRight w:val="0"/>
      <w:marTop w:val="0"/>
      <w:marBottom w:val="0"/>
      <w:divBdr>
        <w:top w:val="none" w:sz="0" w:space="0" w:color="auto"/>
        <w:left w:val="none" w:sz="0" w:space="0" w:color="auto"/>
        <w:bottom w:val="none" w:sz="0" w:space="0" w:color="auto"/>
        <w:right w:val="none" w:sz="0" w:space="0" w:color="auto"/>
      </w:divBdr>
    </w:div>
    <w:div w:id="1811289051">
      <w:bodyDiv w:val="1"/>
      <w:marLeft w:val="0"/>
      <w:marRight w:val="0"/>
      <w:marTop w:val="0"/>
      <w:marBottom w:val="0"/>
      <w:divBdr>
        <w:top w:val="none" w:sz="0" w:space="0" w:color="auto"/>
        <w:left w:val="none" w:sz="0" w:space="0" w:color="auto"/>
        <w:bottom w:val="none" w:sz="0" w:space="0" w:color="auto"/>
        <w:right w:val="none" w:sz="0" w:space="0" w:color="auto"/>
      </w:divBdr>
    </w:div>
    <w:div w:id="1948539898">
      <w:bodyDiv w:val="1"/>
      <w:marLeft w:val="0"/>
      <w:marRight w:val="0"/>
      <w:marTop w:val="0"/>
      <w:marBottom w:val="0"/>
      <w:divBdr>
        <w:top w:val="none" w:sz="0" w:space="0" w:color="auto"/>
        <w:left w:val="none" w:sz="0" w:space="0" w:color="auto"/>
        <w:bottom w:val="none" w:sz="0" w:space="0" w:color="auto"/>
        <w:right w:val="none" w:sz="0" w:space="0" w:color="auto"/>
      </w:divBdr>
    </w:div>
    <w:div w:id="1980259246">
      <w:bodyDiv w:val="1"/>
      <w:marLeft w:val="0"/>
      <w:marRight w:val="0"/>
      <w:marTop w:val="0"/>
      <w:marBottom w:val="0"/>
      <w:divBdr>
        <w:top w:val="none" w:sz="0" w:space="0" w:color="auto"/>
        <w:left w:val="none" w:sz="0" w:space="0" w:color="auto"/>
        <w:bottom w:val="none" w:sz="0" w:space="0" w:color="auto"/>
        <w:right w:val="none" w:sz="0" w:space="0" w:color="auto"/>
      </w:divBdr>
    </w:div>
    <w:div w:id="2010280717">
      <w:bodyDiv w:val="1"/>
      <w:marLeft w:val="0"/>
      <w:marRight w:val="0"/>
      <w:marTop w:val="0"/>
      <w:marBottom w:val="0"/>
      <w:divBdr>
        <w:top w:val="none" w:sz="0" w:space="0" w:color="auto"/>
        <w:left w:val="none" w:sz="0" w:space="0" w:color="auto"/>
        <w:bottom w:val="none" w:sz="0" w:space="0" w:color="auto"/>
        <w:right w:val="none" w:sz="0" w:space="0" w:color="auto"/>
      </w:divBdr>
    </w:div>
    <w:div w:id="210784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7F7A2-96BC-4B4A-9FF0-EB2B946D5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14718</Words>
  <Characters>83893</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TASCO</vt:lpstr>
    </vt:vector>
  </TitlesOfParts>
  <Company>Ernst &amp; Young</Company>
  <LinksUpToDate>false</LinksUpToDate>
  <CharactersWithSpaces>98415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TASCO</dc:title>
  <dc:subject/>
  <dc:creator>Ernst &amp; Young</dc:creator>
  <cp:keywords/>
  <dc:description/>
  <cp:lastModifiedBy>Manthana Munkhwamdee</cp:lastModifiedBy>
  <cp:revision>2</cp:revision>
  <cp:lastPrinted>2020-02-11T04:57:00Z</cp:lastPrinted>
  <dcterms:created xsi:type="dcterms:W3CDTF">2020-02-12T01:37:00Z</dcterms:created>
  <dcterms:modified xsi:type="dcterms:W3CDTF">2020-02-12T01:37:00Z</dcterms:modified>
</cp:coreProperties>
</file>