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w:t>
      </w:r>
      <w:proofErr w:type="spellStart"/>
      <w:r w:rsidRPr="006E308C">
        <w:rPr>
          <w:rFonts w:ascii="Angsana New" w:hAnsi="Angsana New"/>
          <w:sz w:val="28"/>
          <w:szCs w:val="28"/>
        </w:rPr>
        <w:t>Suthisarnwinijchai</w:t>
      </w:r>
      <w:proofErr w:type="spellEnd"/>
      <w:r w:rsidRPr="006E308C">
        <w:rPr>
          <w:rFonts w:ascii="Angsana New" w:hAnsi="Angsana New"/>
          <w:sz w:val="28"/>
          <w:szCs w:val="28"/>
        </w:rPr>
        <w:t xml:space="preserve"> Rd., </w:t>
      </w:r>
      <w:proofErr w:type="spellStart"/>
      <w:r w:rsidRPr="006E308C">
        <w:rPr>
          <w:rFonts w:ascii="Angsana New" w:hAnsi="Angsana New"/>
          <w:sz w:val="28"/>
          <w:szCs w:val="28"/>
        </w:rPr>
        <w:t>Samseannok</w:t>
      </w:r>
      <w:proofErr w:type="spellEnd"/>
      <w:r w:rsidRPr="006E308C">
        <w:rPr>
          <w:rFonts w:ascii="Angsana New" w:hAnsi="Angsana New"/>
          <w:sz w:val="28"/>
          <w:szCs w:val="28"/>
        </w:rPr>
        <w:t xml:space="preserve">, </w:t>
      </w:r>
      <w:proofErr w:type="spellStart"/>
      <w:r w:rsidRPr="006E308C">
        <w:rPr>
          <w:rFonts w:ascii="Angsana New" w:hAnsi="Angsana New"/>
          <w:sz w:val="28"/>
          <w:szCs w:val="28"/>
        </w:rPr>
        <w:t>Huaykwang</w:t>
      </w:r>
      <w:proofErr w:type="spellEnd"/>
      <w:r w:rsidRPr="006E308C">
        <w:rPr>
          <w:rFonts w:ascii="Angsana New" w:hAnsi="Angsana New"/>
          <w:sz w:val="28"/>
          <w:szCs w:val="28"/>
        </w:rPr>
        <w:t>,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w:t>
      </w:r>
      <w:proofErr w:type="spellStart"/>
      <w:r w:rsidRPr="006E308C">
        <w:rPr>
          <w:rFonts w:ascii="Angsana New" w:hAnsi="Angsana New"/>
          <w:sz w:val="28"/>
          <w:szCs w:val="28"/>
        </w:rPr>
        <w:t>Saengsastra</w:t>
      </w:r>
      <w:proofErr w:type="spellEnd"/>
      <w:r w:rsidRPr="006E308C">
        <w:rPr>
          <w:rFonts w:ascii="Angsana New" w:hAnsi="Angsana New"/>
          <w:sz w:val="28"/>
          <w:szCs w:val="28"/>
        </w:rPr>
        <w:t xml:space="preserve"> family.</w:t>
      </w:r>
    </w:p>
    <w:p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250C"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250C" w:rsidRPr="007A6DC4">
        <w:rPr>
          <w:rFonts w:ascii="Angsana New" w:hAnsi="Angsana New"/>
          <w:sz w:val="28"/>
          <w:szCs w:val="28"/>
          <w:cs/>
        </w:rPr>
        <w:t xml:space="preserve"> </w:t>
      </w:r>
      <w:proofErr w:type="spellStart"/>
      <w:r w:rsidR="00B2250C" w:rsidRPr="007A6DC4">
        <w:rPr>
          <w:rFonts w:ascii="Angsana New" w:hAnsi="Angsana New"/>
          <w:sz w:val="28"/>
          <w:szCs w:val="28"/>
        </w:rPr>
        <w:t>Nong</w:t>
      </w:r>
      <w:proofErr w:type="spellEnd"/>
      <w:r w:rsidR="00B2250C" w:rsidRPr="007A6DC4">
        <w:rPr>
          <w:rFonts w:ascii="Angsana New" w:hAnsi="Angsana New"/>
          <w:sz w:val="28"/>
          <w:szCs w:val="28"/>
        </w:rPr>
        <w:t xml:space="preserve">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 xml:space="preserve">the </w:t>
      </w:r>
      <w:proofErr w:type="spellStart"/>
      <w:r w:rsidR="00DB626F" w:rsidRPr="007A6DC4">
        <w:rPr>
          <w:rFonts w:ascii="Angsana New" w:hAnsi="Angsana New"/>
          <w:sz w:val="28"/>
          <w:szCs w:val="28"/>
        </w:rPr>
        <w:t>subsidiar</w:t>
      </w:r>
      <w:r w:rsidR="00EE1756" w:rsidRPr="007A6DC4">
        <w:rPr>
          <w:rFonts w:ascii="Angsana New" w:hAnsi="Angsana New"/>
          <w:sz w:val="28"/>
          <w:szCs w:val="28"/>
        </w:rPr>
        <w:t>ies</w:t>
      </w:r>
      <w:r w:rsidR="00DB626F" w:rsidRPr="007A6DC4">
        <w:rPr>
          <w:rFonts w:ascii="Angsana New" w:hAnsi="Angsana New"/>
          <w:sz w:val="28"/>
          <w:szCs w:val="28"/>
        </w:rPr>
        <w:t>’s</w:t>
      </w:r>
      <w:proofErr w:type="spellEnd"/>
      <w:r w:rsidR="00DB626F" w:rsidRPr="007A6DC4">
        <w:rPr>
          <w:rFonts w:ascii="Angsana New" w:hAnsi="Angsana New"/>
          <w:sz w:val="28"/>
          <w:szCs w:val="28"/>
        </w:rPr>
        <w:t xml:space="preserve">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proofErr w:type="spellStart"/>
      <w:r w:rsidR="00572C38" w:rsidRPr="007A6DC4">
        <w:rPr>
          <w:rFonts w:ascii="Angsana New" w:hAnsi="Angsana New"/>
          <w:sz w:val="28"/>
          <w:szCs w:val="28"/>
        </w:rPr>
        <w:t>Paholy</w:t>
      </w:r>
      <w:r w:rsidR="00A20C02" w:rsidRPr="007A6DC4">
        <w:rPr>
          <w:rFonts w:ascii="Angsana New" w:hAnsi="Angsana New"/>
          <w:sz w:val="28"/>
          <w:szCs w:val="28"/>
        </w:rPr>
        <w:t>thin</w:t>
      </w:r>
      <w:proofErr w:type="spellEnd"/>
      <w:r w:rsidR="00A20C02" w:rsidRPr="007A6DC4">
        <w:rPr>
          <w:rFonts w:ascii="Angsana New" w:hAnsi="Angsana New"/>
          <w:sz w:val="28"/>
          <w:szCs w:val="28"/>
        </w:rPr>
        <w:t xml:space="preserve"> Rd., </w:t>
      </w:r>
      <w:proofErr w:type="spellStart"/>
      <w:r w:rsidR="00A20C02" w:rsidRPr="007A6DC4">
        <w:rPr>
          <w:rFonts w:ascii="Angsana New" w:hAnsi="Angsana New"/>
          <w:sz w:val="28"/>
          <w:szCs w:val="28"/>
        </w:rPr>
        <w:t>Nong</w:t>
      </w:r>
      <w:proofErr w:type="spellEnd"/>
      <w:r w:rsidR="00A20C02" w:rsidRPr="007A6DC4">
        <w:rPr>
          <w:rFonts w:ascii="Angsana New" w:hAnsi="Angsana New"/>
          <w:sz w:val="28"/>
          <w:szCs w:val="28"/>
        </w:rPr>
        <w:t xml:space="preserve"> </w:t>
      </w:r>
      <w:proofErr w:type="spellStart"/>
      <w:r w:rsidR="00A20C02" w:rsidRPr="007A6DC4">
        <w:rPr>
          <w:rFonts w:ascii="Angsana New" w:hAnsi="Angsana New"/>
          <w:sz w:val="28"/>
          <w:szCs w:val="28"/>
        </w:rPr>
        <w:t>Khai</w:t>
      </w:r>
      <w:proofErr w:type="spellEnd"/>
      <w:r w:rsidR="00A20C02" w:rsidRPr="007A6DC4">
        <w:rPr>
          <w:rFonts w:ascii="Angsana New" w:hAnsi="Angsana New"/>
          <w:sz w:val="28"/>
          <w:szCs w:val="28"/>
        </w:rPr>
        <w:t xml:space="preserve"> Nam, </w:t>
      </w:r>
      <w:proofErr w:type="spellStart"/>
      <w:r w:rsidR="00A20C02" w:rsidRPr="007A6DC4">
        <w:rPr>
          <w:rFonts w:ascii="Angsana New" w:hAnsi="Angsana New"/>
          <w:sz w:val="28"/>
          <w:szCs w:val="28"/>
        </w:rPr>
        <w:t>Nong</w:t>
      </w:r>
      <w:proofErr w:type="spellEnd"/>
      <w:r w:rsidR="00A20C02" w:rsidRPr="007A6DC4">
        <w:rPr>
          <w:rFonts w:ascii="Angsana New" w:hAnsi="Angsana New"/>
          <w:sz w:val="28"/>
          <w:szCs w:val="28"/>
        </w:rPr>
        <w:t xml:space="preserve"> </w:t>
      </w:r>
      <w:proofErr w:type="spellStart"/>
      <w:r w:rsidR="00A20C02" w:rsidRPr="007A6DC4">
        <w:rPr>
          <w:rFonts w:ascii="Angsana New" w:hAnsi="Angsana New"/>
          <w:sz w:val="28"/>
          <w:szCs w:val="28"/>
        </w:rPr>
        <w:t>Khae</w:t>
      </w:r>
      <w:proofErr w:type="spellEnd"/>
      <w:r w:rsidR="00A20C02" w:rsidRPr="007A6DC4">
        <w:rPr>
          <w:rFonts w:ascii="Angsana New" w:hAnsi="Angsana New"/>
          <w:sz w:val="28"/>
          <w:szCs w:val="28"/>
        </w:rPr>
        <w:t>,</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4F40"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4F40" w:rsidRPr="007A6DC4">
        <w:rPr>
          <w:rFonts w:ascii="Angsana New" w:hAnsi="Angsana New"/>
          <w:sz w:val="28"/>
          <w:szCs w:val="28"/>
          <w:cs/>
        </w:rPr>
        <w:t xml:space="preserve"> </w:t>
      </w:r>
      <w:proofErr w:type="spellStart"/>
      <w:r w:rsidR="00B2250C" w:rsidRPr="007A6DC4">
        <w:rPr>
          <w:rFonts w:ascii="Angsana New" w:hAnsi="Angsana New"/>
          <w:sz w:val="28"/>
          <w:szCs w:val="28"/>
        </w:rPr>
        <w:t>Nong</w:t>
      </w:r>
      <w:proofErr w:type="spellEnd"/>
      <w:r w:rsidR="00B2250C" w:rsidRPr="007A6DC4">
        <w:rPr>
          <w:rFonts w:ascii="Angsana New" w:hAnsi="Angsana New"/>
          <w:sz w:val="28"/>
          <w:szCs w:val="28"/>
        </w:rPr>
        <w:t xml:space="preserve">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rsidR="00B24F40" w:rsidRPr="007A6DC4" w:rsidRDefault="000116F3" w:rsidP="000116F3">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B24F40"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991CB4" w:rsidRDefault="0099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lang w:val="en-GB"/>
        </w:rPr>
      </w:pPr>
      <w:r>
        <w:rPr>
          <w:rFonts w:ascii="Angsana New" w:hAnsi="Angsana New"/>
          <w:b/>
          <w:bCs/>
          <w:sz w:val="28"/>
          <w:szCs w:val="28"/>
          <w:lang w:val="en-GB"/>
        </w:rPr>
        <w:br w:type="page"/>
      </w:r>
    </w:p>
    <w:p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00B924CB" w:rsidRPr="00B734DC">
        <w:rPr>
          <w:rFonts w:ascii="Angsana New" w:hAnsi="Angsana New"/>
          <w:b/>
          <w:bCs/>
          <w:sz w:val="28"/>
          <w:szCs w:val="28"/>
          <w:lang w:val="en-GB"/>
        </w:rPr>
        <w:t>Principles of consolidation</w:t>
      </w:r>
    </w:p>
    <w:p w:rsidR="00670D0D" w:rsidRPr="002B7731" w:rsidRDefault="00B924CB" w:rsidP="002B7731">
      <w:pPr>
        <w:pStyle w:val="ListParagraph"/>
        <w:numPr>
          <w:ilvl w:val="0"/>
          <w:numId w:val="36"/>
        </w:numPr>
        <w:tabs>
          <w:tab w:val="left" w:pos="1276"/>
        </w:tabs>
        <w:spacing w:line="240" w:lineRule="auto"/>
        <w:jc w:val="thaiDistribute"/>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subsidiary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1"/>
        <w:gridCol w:w="3969"/>
        <w:gridCol w:w="1276"/>
        <w:gridCol w:w="1275"/>
      </w:tblGrid>
      <w:tr w:rsidR="00B924CB" w:rsidRPr="00CB1E79" w:rsidTr="002A3484">
        <w:tc>
          <w:tcPr>
            <w:tcW w:w="3171"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1" w:type="dxa"/>
            <w:gridSpan w:val="2"/>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B924CB" w:rsidRPr="00CB1E79" w:rsidTr="002A3484">
        <w:tc>
          <w:tcPr>
            <w:tcW w:w="3171"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CB1E79">
              <w:rPr>
                <w:rFonts w:ascii="Angsana New" w:hAnsi="Angsana New"/>
                <w:sz w:val="28"/>
                <w:szCs w:val="28"/>
              </w:rPr>
              <w:t>Company Name</w:t>
            </w:r>
          </w:p>
        </w:tc>
        <w:tc>
          <w:tcPr>
            <w:tcW w:w="3969"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Nature of business</w:t>
            </w:r>
          </w:p>
        </w:tc>
        <w:tc>
          <w:tcPr>
            <w:tcW w:w="1276"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201</w:t>
            </w:r>
            <w:r w:rsidR="0077186D">
              <w:rPr>
                <w:rFonts w:ascii="Angsana New" w:hAnsi="Angsana New"/>
                <w:sz w:val="28"/>
                <w:szCs w:val="28"/>
              </w:rPr>
              <w:t>9</w:t>
            </w:r>
          </w:p>
        </w:tc>
        <w:tc>
          <w:tcPr>
            <w:tcW w:w="1275"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 xml:space="preserve"> 201</w:t>
            </w:r>
            <w:r w:rsidR="0077186D">
              <w:rPr>
                <w:rFonts w:ascii="Angsana New" w:hAnsi="Angsana New"/>
                <w:sz w:val="28"/>
                <w:szCs w:val="28"/>
              </w:rPr>
              <w:t>8</w:t>
            </w:r>
          </w:p>
        </w:tc>
      </w:tr>
      <w:tr w:rsidR="00B924CB" w:rsidRPr="00CB1E79" w:rsidTr="00794C71">
        <w:tc>
          <w:tcPr>
            <w:tcW w:w="3171" w:type="dxa"/>
            <w:shd w:val="clear" w:color="auto" w:fill="auto"/>
          </w:tcPr>
          <w:p w:rsidR="00B924CB" w:rsidRPr="00CB1E79" w:rsidRDefault="00777CAC" w:rsidP="0077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Pr>
                <w:rFonts w:ascii="Angsana New" w:hAnsi="Angsana New"/>
                <w:sz w:val="28"/>
                <w:szCs w:val="28"/>
              </w:rPr>
              <w:t xml:space="preserve">   </w:t>
            </w:r>
            <w:r w:rsidR="00B924CB" w:rsidRPr="00CB1E79">
              <w:rPr>
                <w:rFonts w:ascii="Angsana New" w:hAnsi="Angsana New"/>
                <w:sz w:val="28"/>
                <w:szCs w:val="28"/>
              </w:rPr>
              <w:t>Tile Top Industry Public Co., Ltd.</w:t>
            </w:r>
          </w:p>
        </w:tc>
        <w:tc>
          <w:tcPr>
            <w:tcW w:w="3969" w:type="dxa"/>
            <w:shd w:val="clear" w:color="auto" w:fill="auto"/>
          </w:tcPr>
          <w:p w:rsidR="00B924CB" w:rsidRPr="00CB1E79" w:rsidRDefault="00B924CB" w:rsidP="002A3484">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3154F">
              <w:rPr>
                <w:rFonts w:ascii="Angsana New" w:hAnsi="Angsana New"/>
                <w:sz w:val="28"/>
                <w:szCs w:val="28"/>
              </w:rPr>
              <w:t>96.83</w:t>
            </w:r>
          </w:p>
        </w:tc>
        <w:tc>
          <w:tcPr>
            <w:tcW w:w="1275"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96.83</w:t>
            </w:r>
          </w:p>
        </w:tc>
      </w:tr>
      <w:tr w:rsidR="00B924CB" w:rsidRPr="00CB1E79" w:rsidTr="00DA05D6">
        <w:tc>
          <w:tcPr>
            <w:tcW w:w="3171" w:type="dxa"/>
            <w:shd w:val="clear" w:color="auto" w:fill="auto"/>
          </w:tcPr>
          <w:p w:rsidR="00B924CB" w:rsidRPr="00CB1E79" w:rsidRDefault="00B924CB" w:rsidP="002A3484">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r>
              <w:rPr>
                <w:rFonts w:ascii="Angsana New" w:hAnsi="Angsana New"/>
                <w:spacing w:val="-2"/>
                <w:sz w:val="28"/>
                <w:szCs w:val="28"/>
              </w:rPr>
              <w:t xml:space="preserve"> (“RCI”)</w:t>
            </w:r>
          </w:p>
        </w:tc>
        <w:tc>
          <w:tcPr>
            <w:tcW w:w="3969" w:type="dxa"/>
            <w:shd w:val="clear" w:color="auto" w:fill="auto"/>
          </w:tcPr>
          <w:p w:rsidR="00B924CB" w:rsidRPr="00CB1E79" w:rsidRDefault="00B924CB" w:rsidP="002A3484">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rsidR="00B924CB" w:rsidRPr="00CB1E79" w:rsidRDefault="00DA05D6"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F546C">
              <w:rPr>
                <w:rFonts w:ascii="Angsana New" w:hAnsi="Angsana New"/>
                <w:sz w:val="28"/>
                <w:szCs w:val="28"/>
              </w:rPr>
              <w:t>84.88</w:t>
            </w:r>
          </w:p>
        </w:tc>
        <w:tc>
          <w:tcPr>
            <w:tcW w:w="1275" w:type="dxa"/>
            <w:shd w:val="clear" w:color="auto" w:fill="auto"/>
          </w:tcPr>
          <w:p w:rsidR="00B924CB" w:rsidRPr="00CB1E79" w:rsidRDefault="0077186D"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1DBA">
              <w:rPr>
                <w:rFonts w:ascii="Angsana New" w:hAnsi="Angsana New" w:hint="cs"/>
                <w:sz w:val="28"/>
                <w:szCs w:val="28"/>
              </w:rPr>
              <w:t>4</w:t>
            </w:r>
            <w:r>
              <w:rPr>
                <w:rFonts w:ascii="Angsana New" w:hAnsi="Angsana New" w:hint="cs"/>
                <w:sz w:val="28"/>
                <w:szCs w:val="28"/>
                <w:cs/>
              </w:rPr>
              <w:t>.</w:t>
            </w:r>
            <w:r w:rsidRPr="006D1DBA">
              <w:rPr>
                <w:rFonts w:ascii="Angsana New" w:hAnsi="Angsana New" w:hint="cs"/>
                <w:sz w:val="28"/>
                <w:szCs w:val="28"/>
              </w:rPr>
              <w:t>05</w:t>
            </w:r>
          </w:p>
        </w:tc>
      </w:tr>
      <w:tr w:rsidR="00B924CB" w:rsidRPr="00CB1E79" w:rsidTr="00794C71">
        <w:tc>
          <w:tcPr>
            <w:tcW w:w="3171" w:type="dxa"/>
            <w:shd w:val="clear" w:color="auto" w:fill="auto"/>
          </w:tcPr>
          <w:p w:rsidR="00B924CB" w:rsidRPr="002A4E78" w:rsidRDefault="00B924CB" w:rsidP="002A3484">
            <w:pPr>
              <w:tabs>
                <w:tab w:val="left" w:pos="113"/>
              </w:tabs>
              <w:spacing w:line="240" w:lineRule="auto"/>
              <w:ind w:left="432" w:hanging="432"/>
              <w:rPr>
                <w:rFonts w:ascii="Angsana New" w:hAnsi="Angsana New"/>
                <w:sz w:val="28"/>
                <w:szCs w:val="28"/>
              </w:rPr>
            </w:pPr>
            <w:r w:rsidRPr="002A4E78">
              <w:rPr>
                <w:rFonts w:ascii="Angsana New" w:hAnsi="Angsana New"/>
                <w:spacing w:val="-2"/>
                <w:sz w:val="28"/>
                <w:szCs w:val="28"/>
              </w:rPr>
              <w:t xml:space="preserve">    The Royal Asia Brick and Tile Co., Ltd. (</w:t>
            </w:r>
            <w:r>
              <w:rPr>
                <w:rFonts w:ascii="Angsana New" w:hAnsi="Angsana New"/>
                <w:spacing w:val="-2"/>
                <w:sz w:val="28"/>
                <w:szCs w:val="28"/>
              </w:rPr>
              <w:t>“</w:t>
            </w:r>
            <w:r w:rsidRPr="002A4E78">
              <w:rPr>
                <w:rFonts w:ascii="Angsana New" w:hAnsi="Angsana New"/>
                <w:spacing w:val="-2"/>
                <w:sz w:val="28"/>
                <w:szCs w:val="28"/>
              </w:rPr>
              <w:t>RABT</w:t>
            </w:r>
            <w:r>
              <w:rPr>
                <w:rFonts w:ascii="Angsana New" w:hAnsi="Angsana New"/>
                <w:spacing w:val="-2"/>
                <w:sz w:val="28"/>
                <w:szCs w:val="28"/>
              </w:rPr>
              <w:t>”</w:t>
            </w:r>
            <w:r w:rsidRPr="002A4E78">
              <w:rPr>
                <w:rFonts w:ascii="Angsana New" w:hAnsi="Angsana New"/>
                <w:spacing w:val="-2"/>
                <w:sz w:val="28"/>
                <w:szCs w:val="28"/>
              </w:rPr>
              <w:t>)</w:t>
            </w:r>
          </w:p>
        </w:tc>
        <w:tc>
          <w:tcPr>
            <w:tcW w:w="3969" w:type="dxa"/>
            <w:shd w:val="clear" w:color="auto" w:fill="auto"/>
          </w:tcPr>
          <w:p w:rsidR="00B924CB" w:rsidRPr="00CB1E79" w:rsidRDefault="00B924CB" w:rsidP="002A3484">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1276"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c>
          <w:tcPr>
            <w:tcW w:w="1275"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r>
    </w:tbl>
    <w:p w:rsidR="00D60246" w:rsidRPr="00777CAC" w:rsidRDefault="00D60246" w:rsidP="00777CAC">
      <w:pPr>
        <w:spacing w:line="240" w:lineRule="auto"/>
        <w:jc w:val="thaiDistribute"/>
        <w:rPr>
          <w:rFonts w:ascii="Angsana New" w:hAnsi="Angsana New"/>
          <w:sz w:val="16"/>
          <w:szCs w:val="16"/>
          <w:lang w:val="en-GB"/>
        </w:rPr>
      </w:pPr>
    </w:p>
    <w:p w:rsidR="00F61A9A" w:rsidRDefault="00777CAC" w:rsidP="002B7731">
      <w:pPr>
        <w:pStyle w:val="ListParagraph"/>
        <w:tabs>
          <w:tab w:val="left" w:pos="1276"/>
        </w:tabs>
        <w:spacing w:line="240" w:lineRule="auto"/>
        <w:ind w:left="1267"/>
        <w:jc w:val="thaiDistribute"/>
        <w:rPr>
          <w:rFonts w:ascii="Angsana New" w:hAnsi="Angsana New"/>
          <w:sz w:val="28"/>
          <w:lang w:val="en-GB"/>
        </w:rPr>
      </w:pPr>
      <w:r>
        <w:rPr>
          <w:rFonts w:ascii="Angsana New" w:hAnsi="Angsana New"/>
          <w:sz w:val="28"/>
          <w:lang w:val="en-GB"/>
        </w:rPr>
        <w:t xml:space="preserve">During October 25, </w:t>
      </w:r>
      <w:r w:rsidR="00851046" w:rsidRPr="00851046">
        <w:rPr>
          <w:rFonts w:ascii="Angsana New" w:hAnsi="Angsana New"/>
          <w:sz w:val="28"/>
          <w:lang w:val="en-GB"/>
        </w:rPr>
        <w:t>2018</w:t>
      </w:r>
      <w:r w:rsidR="00851046" w:rsidRPr="00851046">
        <w:rPr>
          <w:rFonts w:ascii="Angsana New" w:hAnsi="Angsana New"/>
          <w:sz w:val="28"/>
          <w:cs/>
          <w:lang w:val="en-GB"/>
        </w:rPr>
        <w:t xml:space="preserve"> </w:t>
      </w:r>
      <w:r w:rsidR="00851046" w:rsidRPr="00851046">
        <w:rPr>
          <w:rFonts w:ascii="Angsana New" w:hAnsi="Angsana New"/>
          <w:sz w:val="28"/>
          <w:lang w:val="en-GB"/>
        </w:rPr>
        <w:t>to November 13, 2018, the Company acquisition of ordinary shares of The Royal Ceramic Industry Public Co., Ltd at a price not exceeding Baht 4 per share, 25 million shares, totalling Baht 99.97 million.</w:t>
      </w:r>
    </w:p>
    <w:p w:rsidR="002B7731" w:rsidRPr="002B7731" w:rsidRDefault="002B7731" w:rsidP="002B7731">
      <w:pPr>
        <w:pStyle w:val="ListParagraph"/>
        <w:tabs>
          <w:tab w:val="left" w:pos="1276"/>
        </w:tabs>
        <w:spacing w:line="240" w:lineRule="auto"/>
        <w:ind w:left="1267"/>
        <w:jc w:val="thaiDistribute"/>
        <w:rPr>
          <w:rFonts w:ascii="Angsana New" w:hAnsi="Angsana New"/>
          <w:sz w:val="16"/>
          <w:szCs w:val="16"/>
          <w:lang w:val="en-GB"/>
        </w:rPr>
      </w:pPr>
    </w:p>
    <w:p w:rsidR="00F61A9A" w:rsidRPr="002B7731" w:rsidRDefault="00F61A9A" w:rsidP="002B7731">
      <w:pPr>
        <w:pStyle w:val="ListParagraph"/>
        <w:tabs>
          <w:tab w:val="left" w:pos="1276"/>
        </w:tabs>
        <w:spacing w:line="240" w:lineRule="auto"/>
        <w:ind w:left="1267"/>
        <w:jc w:val="thaiDistribute"/>
        <w:rPr>
          <w:rFonts w:ascii="Angsana New" w:hAnsi="Angsana New"/>
          <w:sz w:val="28"/>
          <w:lang w:val="en-GB"/>
        </w:rPr>
      </w:pPr>
      <w:r w:rsidRPr="00F61A9A">
        <w:rPr>
          <w:rFonts w:ascii="Angsana New" w:hAnsi="Angsana New"/>
          <w:sz w:val="28"/>
          <w:lang w:val="en-GB"/>
        </w:rPr>
        <w:t>Subsequently, On January 1, 2019 to</w:t>
      </w:r>
      <w:r w:rsidR="00DA05D6">
        <w:rPr>
          <w:rFonts w:ascii="Angsana New" w:hAnsi="Angsana New"/>
          <w:sz w:val="28"/>
          <w:lang w:val="en-GB"/>
        </w:rPr>
        <w:t xml:space="preserve"> </w:t>
      </w:r>
      <w:r w:rsidR="00DA05D6" w:rsidRPr="00851046">
        <w:rPr>
          <w:rFonts w:ascii="Angsana New" w:hAnsi="Angsana New"/>
          <w:sz w:val="28"/>
          <w:lang w:val="en-GB"/>
        </w:rPr>
        <w:t xml:space="preserve">November </w:t>
      </w:r>
      <w:r w:rsidR="00DA05D6">
        <w:rPr>
          <w:rFonts w:ascii="Angsana New" w:hAnsi="Angsana New"/>
          <w:sz w:val="28"/>
          <w:lang w:val="en-GB"/>
        </w:rPr>
        <w:t>25</w:t>
      </w:r>
      <w:r w:rsidR="00DA05D6" w:rsidRPr="00851046">
        <w:rPr>
          <w:rFonts w:ascii="Angsana New" w:hAnsi="Angsana New"/>
          <w:sz w:val="28"/>
          <w:lang w:val="en-GB"/>
        </w:rPr>
        <w:t>, 201</w:t>
      </w:r>
      <w:r w:rsidR="00DA05D6">
        <w:rPr>
          <w:rFonts w:ascii="Angsana New" w:hAnsi="Angsana New"/>
          <w:sz w:val="28"/>
          <w:lang w:val="en-GB"/>
        </w:rPr>
        <w:t>9</w:t>
      </w:r>
      <w:r w:rsidR="00DA05D6" w:rsidRPr="00851046">
        <w:rPr>
          <w:rFonts w:ascii="Angsana New" w:hAnsi="Angsana New"/>
          <w:sz w:val="28"/>
          <w:lang w:val="en-GB"/>
        </w:rPr>
        <w:t xml:space="preserve">, </w:t>
      </w:r>
      <w:r>
        <w:rPr>
          <w:rFonts w:ascii="Angsana New" w:hAnsi="Angsana New"/>
          <w:sz w:val="28"/>
          <w:lang w:val="en-GB"/>
        </w:rPr>
        <w:t xml:space="preserve"> </w:t>
      </w:r>
      <w:r w:rsidRPr="00F61A9A">
        <w:rPr>
          <w:rFonts w:ascii="Angsana New" w:hAnsi="Angsana New"/>
          <w:sz w:val="28"/>
          <w:lang w:val="en-GB"/>
        </w:rPr>
        <w:t xml:space="preserve">the Company acquisition of ordinary shares of The Royal Ceramic Industry Public Co., Ltd at a price not exceeding Baht </w:t>
      </w:r>
      <w:r w:rsidR="00DA05D6">
        <w:rPr>
          <w:rFonts w:ascii="Angsana New" w:hAnsi="Angsana New"/>
          <w:sz w:val="28"/>
          <w:lang w:val="en-GB"/>
        </w:rPr>
        <w:t>4</w:t>
      </w:r>
      <w:r w:rsidRPr="00F61A9A">
        <w:rPr>
          <w:rFonts w:ascii="Angsana New" w:hAnsi="Angsana New"/>
          <w:sz w:val="28"/>
          <w:lang w:val="en-GB"/>
        </w:rPr>
        <w:t xml:space="preserve"> per share, </w:t>
      </w:r>
      <w:r w:rsidR="00DA05D6">
        <w:rPr>
          <w:rFonts w:ascii="Angsana New" w:hAnsi="Angsana New"/>
          <w:sz w:val="28"/>
          <w:lang w:val="en-GB"/>
        </w:rPr>
        <w:t>498.58</w:t>
      </w:r>
      <w:r w:rsidRPr="002B7731">
        <w:rPr>
          <w:rFonts w:ascii="Angsana New" w:hAnsi="Angsana New"/>
          <w:sz w:val="28"/>
          <w:lang w:val="en-GB"/>
        </w:rPr>
        <w:t xml:space="preserve"> million</w:t>
      </w:r>
      <w:r w:rsidRPr="00F61A9A">
        <w:rPr>
          <w:rFonts w:ascii="Angsana New" w:hAnsi="Angsana New"/>
          <w:sz w:val="28"/>
          <w:lang w:val="en-GB"/>
        </w:rPr>
        <w:t xml:space="preserve"> shares, totalling Baht </w:t>
      </w:r>
      <w:r w:rsidR="00DA05D6">
        <w:rPr>
          <w:rFonts w:ascii="Angsana New" w:hAnsi="Angsana New"/>
          <w:sz w:val="28"/>
          <w:lang w:val="en-GB"/>
        </w:rPr>
        <w:t>1,993.99</w:t>
      </w:r>
      <w:r w:rsidRPr="002B7731">
        <w:rPr>
          <w:rFonts w:ascii="Angsana New" w:hAnsi="Angsana New"/>
          <w:sz w:val="28"/>
          <w:lang w:val="en-GB"/>
        </w:rPr>
        <w:t xml:space="preserve"> million.</w:t>
      </w:r>
    </w:p>
    <w:p w:rsidR="0002796E" w:rsidRPr="002B7731" w:rsidRDefault="0002796E" w:rsidP="00F6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902"/>
        <w:jc w:val="thaiDistribute"/>
        <w:rPr>
          <w:rFonts w:ascii="Angsana New" w:hAnsi="Angsana New"/>
          <w:sz w:val="6"/>
          <w:szCs w:val="6"/>
          <w:lang w:val="en-GB"/>
        </w:rPr>
      </w:pPr>
    </w:p>
    <w:p w:rsidR="00B924CB" w:rsidRDefault="007532AC" w:rsidP="007532AC">
      <w:pPr>
        <w:pStyle w:val="ListParagraph"/>
        <w:numPr>
          <w:ilvl w:val="0"/>
          <w:numId w:val="36"/>
        </w:numPr>
        <w:tabs>
          <w:tab w:val="left" w:pos="1170"/>
        </w:tabs>
        <w:spacing w:line="240" w:lineRule="auto"/>
        <w:jc w:val="thaiDistribute"/>
        <w:rPr>
          <w:rFonts w:ascii="Angsana New" w:hAnsi="Angsana New"/>
          <w:sz w:val="28"/>
          <w:lang w:val="en-GB"/>
        </w:rPr>
      </w:pPr>
      <w:r>
        <w:rPr>
          <w:rFonts w:ascii="Angsana New" w:hAnsi="Angsana New" w:hint="cs"/>
          <w:sz w:val="28"/>
          <w:cs/>
          <w:lang w:val="en-GB"/>
        </w:rPr>
        <w:t xml:space="preserve">  </w:t>
      </w:r>
      <w:r w:rsidR="00B924CB" w:rsidRPr="007532AC">
        <w:rPr>
          <w:rFonts w:ascii="Angsana New" w:hAnsi="Angsana New"/>
          <w:sz w:val="28"/>
          <w:lang w:val="en-GB"/>
        </w:rPr>
        <w:t>Significant transactions with subsidiary have been eliminated in the consolidated financial statements.</w:t>
      </w:r>
    </w:p>
    <w:p w:rsidR="002B7731" w:rsidRPr="002B7731" w:rsidRDefault="002B7731" w:rsidP="002B7731">
      <w:pPr>
        <w:pStyle w:val="ListParagraph"/>
        <w:tabs>
          <w:tab w:val="left" w:pos="1170"/>
        </w:tabs>
        <w:spacing w:line="240" w:lineRule="auto"/>
        <w:ind w:left="1267"/>
        <w:jc w:val="thaiDistribute"/>
        <w:rPr>
          <w:rFonts w:ascii="Angsana New" w:hAnsi="Angsana New"/>
          <w:sz w:val="16"/>
          <w:szCs w:val="16"/>
          <w:lang w:val="en-GB"/>
        </w:rPr>
      </w:pPr>
    </w:p>
    <w:p w:rsidR="00B924CB" w:rsidRPr="00B924CB" w:rsidRDefault="000116F3" w:rsidP="007532AC">
      <w:pPr>
        <w:pStyle w:val="ListParagraph"/>
        <w:numPr>
          <w:ilvl w:val="0"/>
          <w:numId w:val="3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rsidR="00B924CB" w:rsidRPr="002B7731" w:rsidRDefault="00B924CB" w:rsidP="00B924CB">
      <w:pPr>
        <w:pStyle w:val="ListParagraph"/>
        <w:tabs>
          <w:tab w:val="left" w:pos="851"/>
        </w:tabs>
        <w:spacing w:before="120" w:line="240" w:lineRule="auto"/>
        <w:ind w:left="360"/>
        <w:jc w:val="thaiDistribute"/>
        <w:rPr>
          <w:rFonts w:ascii="Angsana New" w:hAnsi="Angsana New"/>
          <w:sz w:val="12"/>
          <w:szCs w:val="12"/>
          <w:lang w:val="en-GB"/>
        </w:rPr>
      </w:pPr>
    </w:p>
    <w:p w:rsidR="00B924CB" w:rsidRPr="00B924CB" w:rsidRDefault="00B924CB" w:rsidP="007532AC">
      <w:pPr>
        <w:pStyle w:val="ListParagraph"/>
        <w:numPr>
          <w:ilvl w:val="0"/>
          <w:numId w:val="36"/>
        </w:numPr>
        <w:tabs>
          <w:tab w:val="left" w:pos="1276"/>
        </w:tabs>
        <w:spacing w:line="240" w:lineRule="auto"/>
        <w:jc w:val="thaiDistribute"/>
        <w:rPr>
          <w:rFonts w:ascii="Angsana New" w:hAnsi="Angsana New"/>
          <w:sz w:val="28"/>
          <w:lang w:val="en-GB"/>
        </w:rPr>
      </w:pPr>
      <w:r w:rsidRPr="00B924CB">
        <w:rPr>
          <w:rFonts w:ascii="Angsana New" w:hAnsi="Angsana New"/>
          <w:sz w:val="28"/>
          <w:lang w:val="en-GB"/>
        </w:rPr>
        <w:t>The total assets of subsidiary as at December 31, 201</w:t>
      </w:r>
      <w:r w:rsidR="0077186D" w:rsidRPr="000765AD">
        <w:rPr>
          <w:rFonts w:ascii="Angsana New" w:hAnsi="Angsana New"/>
          <w:sz w:val="28"/>
          <w:lang w:val="en-GB"/>
        </w:rPr>
        <w:t>9</w:t>
      </w:r>
      <w:r w:rsidR="0077186D">
        <w:rPr>
          <w:rFonts w:ascii="Angsana New" w:hAnsi="Angsana New"/>
          <w:sz w:val="28"/>
          <w:lang w:val="en-GB"/>
        </w:rPr>
        <w:t xml:space="preserve"> and 2018</w:t>
      </w:r>
      <w:r w:rsidRPr="00B924CB">
        <w:rPr>
          <w:rFonts w:ascii="Angsana New" w:hAnsi="Angsana New"/>
          <w:sz w:val="28"/>
          <w:lang w:val="en-GB"/>
        </w:rPr>
        <w:t xml:space="preserve"> and total revenues for the years ended </w:t>
      </w:r>
      <w:r w:rsidRPr="000765AD">
        <w:rPr>
          <w:rFonts w:ascii="Angsana New" w:hAnsi="Angsana New"/>
          <w:sz w:val="28"/>
          <w:lang w:val="en-GB"/>
        </w:rPr>
        <w:t xml:space="preserve">December </w:t>
      </w:r>
      <w:r w:rsidR="0077186D" w:rsidRPr="000765AD">
        <w:rPr>
          <w:rFonts w:ascii="Angsana New" w:hAnsi="Angsana New"/>
          <w:sz w:val="28"/>
          <w:lang w:val="en-GB"/>
        </w:rPr>
        <w:t>31, 2019 and 2018</w:t>
      </w:r>
      <w:r w:rsidRPr="00B924CB">
        <w:rPr>
          <w:rFonts w:ascii="Angsana New" w:hAnsi="Angsana New"/>
          <w:sz w:val="28"/>
          <w:lang w:val="en-GB"/>
        </w:rPr>
        <w:t xml:space="preserve"> as included in the consolidated financial statements presented in term of percentages as  follow :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rsidTr="00777CAC">
        <w:trPr>
          <w:trHeight w:val="285"/>
        </w:trPr>
        <w:tc>
          <w:tcPr>
            <w:tcW w:w="2977" w:type="dxa"/>
            <w:shd w:val="clear" w:color="auto" w:fill="FFFFFF"/>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assets</w:t>
            </w:r>
          </w:p>
        </w:tc>
        <w:tc>
          <w:tcPr>
            <w:tcW w:w="3261" w:type="dxa"/>
            <w:gridSpan w:val="2"/>
            <w:shd w:val="clear" w:color="auto" w:fill="FFFFFF"/>
          </w:tcPr>
          <w:p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revenues</w:t>
            </w:r>
          </w:p>
        </w:tc>
      </w:tr>
      <w:tr w:rsidR="00B924CB" w:rsidRPr="00CB1E79" w:rsidTr="00777CAC">
        <w:tc>
          <w:tcPr>
            <w:tcW w:w="2977" w:type="dxa"/>
            <w:shd w:val="clear" w:color="auto" w:fill="FFFFFF"/>
          </w:tcPr>
          <w:p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B924CB" w:rsidRPr="00CB1E79" w:rsidTr="00777CAC">
        <w:tc>
          <w:tcPr>
            <w:tcW w:w="2977" w:type="dxa"/>
            <w:shd w:val="clear" w:color="auto" w:fill="FFFFFF"/>
            <w:vAlign w:val="bottom"/>
          </w:tcPr>
          <w:p w:rsidR="00B924CB" w:rsidRPr="00CB1E79" w:rsidRDefault="00B924CB" w:rsidP="002A3484">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201</w:t>
            </w:r>
            <w:r w:rsidR="00777CAC">
              <w:rPr>
                <w:rFonts w:ascii="Angsana New" w:hAnsi="Angsana New"/>
                <w:sz w:val="28"/>
                <w:szCs w:val="28"/>
                <w:lang w:val="en-GB"/>
              </w:rPr>
              <w:t>9</w:t>
            </w:r>
          </w:p>
        </w:tc>
        <w:tc>
          <w:tcPr>
            <w:tcW w:w="1559"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201</w:t>
            </w:r>
            <w:r w:rsidR="00777CAC">
              <w:rPr>
                <w:rFonts w:ascii="Angsana New" w:hAnsi="Angsana New"/>
                <w:sz w:val="28"/>
                <w:szCs w:val="28"/>
              </w:rPr>
              <w:t>8</w:t>
            </w:r>
          </w:p>
        </w:tc>
        <w:tc>
          <w:tcPr>
            <w:tcW w:w="1560"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201</w:t>
            </w:r>
            <w:r w:rsidR="00777CAC">
              <w:rPr>
                <w:rFonts w:ascii="Angsana New" w:hAnsi="Angsana New"/>
                <w:sz w:val="28"/>
                <w:szCs w:val="28"/>
                <w:lang w:val="en-GB"/>
              </w:rPr>
              <w:t>9</w:t>
            </w:r>
          </w:p>
        </w:tc>
        <w:tc>
          <w:tcPr>
            <w:tcW w:w="1701"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201</w:t>
            </w:r>
            <w:r w:rsidR="00777CAC">
              <w:rPr>
                <w:rFonts w:ascii="Angsana New" w:hAnsi="Angsana New"/>
                <w:sz w:val="28"/>
                <w:szCs w:val="28"/>
              </w:rPr>
              <w:t>8</w:t>
            </w:r>
          </w:p>
        </w:tc>
      </w:tr>
      <w:tr w:rsidR="00B924CB" w:rsidRPr="00CB1E79" w:rsidTr="00777CAC">
        <w:trPr>
          <w:trHeight w:val="237"/>
        </w:trPr>
        <w:tc>
          <w:tcPr>
            <w:tcW w:w="2977" w:type="dxa"/>
            <w:shd w:val="clear" w:color="auto" w:fill="FFFFFF"/>
            <w:vAlign w:val="bottom"/>
          </w:tcPr>
          <w:p w:rsidR="00B924CB" w:rsidRPr="00CB1E79" w:rsidRDefault="00B924CB" w:rsidP="002A3484">
            <w:pPr>
              <w:tabs>
                <w:tab w:val="left" w:pos="360"/>
                <w:tab w:val="left" w:pos="851"/>
              </w:tabs>
              <w:spacing w:line="240" w:lineRule="auto"/>
              <w:jc w:val="center"/>
              <w:rPr>
                <w:rFonts w:ascii="Angsana New" w:hAnsi="Angsana New"/>
                <w:sz w:val="28"/>
                <w:szCs w:val="28"/>
                <w:u w:val="single"/>
                <w:lang w:val="en-GB"/>
              </w:rPr>
            </w:pPr>
            <w:r w:rsidRPr="00CB1E79">
              <w:rPr>
                <w:rFonts w:ascii="Angsana New" w:hAnsi="Angsana New"/>
                <w:sz w:val="28"/>
                <w:szCs w:val="28"/>
                <w:u w:val="single"/>
                <w:lang w:val="en-GB"/>
              </w:rPr>
              <w:t>Subsidiary company</w:t>
            </w:r>
          </w:p>
        </w:tc>
        <w:tc>
          <w:tcPr>
            <w:tcW w:w="1608" w:type="dxa"/>
            <w:shd w:val="clear" w:color="auto" w:fill="FFFFFF"/>
          </w:tcPr>
          <w:p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rsidR="00B924CB" w:rsidRPr="005C33BB"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777CAC" w:rsidRPr="00CB1E79" w:rsidTr="00DA05D6">
        <w:tc>
          <w:tcPr>
            <w:tcW w:w="2977" w:type="dxa"/>
            <w:shd w:val="clear" w:color="auto" w:fill="FFFFFF"/>
            <w:vAlign w:val="bottom"/>
          </w:tcPr>
          <w:p w:rsidR="00777CAC" w:rsidRPr="00CB1E79" w:rsidRDefault="00777CAC" w:rsidP="00C27715">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shd w:val="clear" w:color="auto" w:fill="auto"/>
          </w:tcPr>
          <w:p w:rsidR="00777CAC" w:rsidRPr="005C33BB" w:rsidRDefault="00DA05D6" w:rsidP="00777CAC">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23</w:t>
            </w:r>
          </w:p>
        </w:tc>
        <w:tc>
          <w:tcPr>
            <w:tcW w:w="1559" w:type="dxa"/>
            <w:shd w:val="clear" w:color="auto" w:fill="auto"/>
          </w:tcPr>
          <w:p w:rsidR="00777CAC" w:rsidRPr="005C33BB" w:rsidRDefault="00777CAC" w:rsidP="00777CAC">
            <w:pPr>
              <w:tabs>
                <w:tab w:val="left" w:pos="4140"/>
                <w:tab w:val="left" w:pos="6390"/>
              </w:tabs>
              <w:spacing w:line="240" w:lineRule="auto"/>
              <w:ind w:right="-43"/>
              <w:jc w:val="right"/>
              <w:rPr>
                <w:rFonts w:ascii="Angsana New" w:hAnsi="Angsana New"/>
                <w:sz w:val="28"/>
                <w:szCs w:val="28"/>
                <w:cs/>
              </w:rPr>
            </w:pPr>
            <w:r w:rsidRPr="006D1DBA">
              <w:rPr>
                <w:rFonts w:ascii="Angsana New" w:hAnsi="Angsana New" w:hint="cs"/>
                <w:sz w:val="28"/>
                <w:szCs w:val="28"/>
              </w:rPr>
              <w:t>24</w:t>
            </w:r>
          </w:p>
        </w:tc>
        <w:tc>
          <w:tcPr>
            <w:tcW w:w="1560" w:type="dxa"/>
            <w:shd w:val="clear" w:color="auto" w:fill="auto"/>
          </w:tcPr>
          <w:p w:rsidR="00777CAC" w:rsidRPr="005C33BB" w:rsidRDefault="00DA05D6" w:rsidP="00777CAC">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28</w:t>
            </w:r>
          </w:p>
        </w:tc>
        <w:tc>
          <w:tcPr>
            <w:tcW w:w="1701" w:type="dxa"/>
            <w:shd w:val="clear" w:color="auto" w:fill="auto"/>
          </w:tcPr>
          <w:p w:rsidR="00777CAC" w:rsidRPr="005C33BB" w:rsidRDefault="00777CAC" w:rsidP="00777CAC">
            <w:pPr>
              <w:tabs>
                <w:tab w:val="left" w:pos="4140"/>
                <w:tab w:val="left" w:pos="6390"/>
              </w:tabs>
              <w:spacing w:line="240" w:lineRule="auto"/>
              <w:ind w:right="-45"/>
              <w:jc w:val="right"/>
              <w:rPr>
                <w:rFonts w:ascii="Angsana New" w:hAnsi="Angsana New"/>
                <w:sz w:val="28"/>
                <w:szCs w:val="28"/>
              </w:rPr>
            </w:pPr>
            <w:r w:rsidRPr="006D1DBA">
              <w:rPr>
                <w:rFonts w:ascii="Angsana New" w:hAnsi="Angsana New" w:hint="cs"/>
                <w:sz w:val="28"/>
                <w:szCs w:val="28"/>
              </w:rPr>
              <w:t>28</w:t>
            </w:r>
          </w:p>
        </w:tc>
      </w:tr>
      <w:tr w:rsidR="00777CAC" w:rsidRPr="00CB1E79" w:rsidTr="00DA05D6">
        <w:tc>
          <w:tcPr>
            <w:tcW w:w="2977" w:type="dxa"/>
            <w:shd w:val="clear" w:color="auto" w:fill="FFFFFF"/>
            <w:vAlign w:val="bottom"/>
          </w:tcPr>
          <w:p w:rsidR="00777CAC" w:rsidRPr="00CB1E79" w:rsidRDefault="00777CAC" w:rsidP="00777CAC">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Pr>
                <w:rFonts w:ascii="Angsana New" w:hAnsi="Angsana New"/>
                <w:sz w:val="28"/>
                <w:szCs w:val="28"/>
              </w:rPr>
              <w:t xml:space="preserve">Group </w:t>
            </w:r>
            <w:r w:rsidRPr="00CB1E79">
              <w:rPr>
                <w:rFonts w:ascii="Angsana New" w:hAnsi="Angsana New"/>
                <w:sz w:val="28"/>
                <w:szCs w:val="28"/>
              </w:rPr>
              <w:t>The Royal Ceramic Industry Public Co., Ltd.</w:t>
            </w:r>
          </w:p>
        </w:tc>
        <w:tc>
          <w:tcPr>
            <w:tcW w:w="1608" w:type="dxa"/>
            <w:shd w:val="clear" w:color="auto" w:fill="auto"/>
          </w:tcPr>
          <w:p w:rsidR="00777CAC" w:rsidRPr="005C33BB" w:rsidRDefault="00DA05D6" w:rsidP="00777CAC">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12</w:t>
            </w:r>
          </w:p>
        </w:tc>
        <w:tc>
          <w:tcPr>
            <w:tcW w:w="1559" w:type="dxa"/>
            <w:shd w:val="clear" w:color="auto" w:fill="auto"/>
          </w:tcPr>
          <w:p w:rsidR="00777CAC" w:rsidRPr="005C33BB" w:rsidRDefault="00777CAC" w:rsidP="00777CAC">
            <w:pPr>
              <w:tabs>
                <w:tab w:val="left" w:pos="4140"/>
                <w:tab w:val="left" w:pos="6390"/>
              </w:tabs>
              <w:spacing w:line="240" w:lineRule="auto"/>
              <w:ind w:right="-43"/>
              <w:jc w:val="right"/>
              <w:rPr>
                <w:rFonts w:ascii="Angsana New" w:hAnsi="Angsana New"/>
                <w:sz w:val="28"/>
                <w:szCs w:val="28"/>
                <w:cs/>
              </w:rPr>
            </w:pPr>
            <w:r w:rsidRPr="006D1DBA">
              <w:rPr>
                <w:rFonts w:ascii="Angsana New" w:hAnsi="Angsana New" w:hint="cs"/>
                <w:sz w:val="28"/>
                <w:szCs w:val="28"/>
              </w:rPr>
              <w:t>12</w:t>
            </w:r>
          </w:p>
        </w:tc>
        <w:tc>
          <w:tcPr>
            <w:tcW w:w="1560" w:type="dxa"/>
            <w:shd w:val="clear" w:color="auto" w:fill="auto"/>
          </w:tcPr>
          <w:p w:rsidR="00777CAC" w:rsidRPr="005C33BB" w:rsidRDefault="00DA05D6" w:rsidP="00777CAC">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14</w:t>
            </w:r>
          </w:p>
        </w:tc>
        <w:tc>
          <w:tcPr>
            <w:tcW w:w="1701" w:type="dxa"/>
            <w:shd w:val="clear" w:color="auto" w:fill="auto"/>
          </w:tcPr>
          <w:p w:rsidR="00777CAC" w:rsidRPr="005C33BB" w:rsidRDefault="00777CAC" w:rsidP="00777CAC">
            <w:pPr>
              <w:tabs>
                <w:tab w:val="left" w:pos="4140"/>
                <w:tab w:val="left" w:pos="6390"/>
              </w:tabs>
              <w:spacing w:line="240" w:lineRule="auto"/>
              <w:ind w:right="-45"/>
              <w:jc w:val="right"/>
              <w:rPr>
                <w:rFonts w:ascii="Angsana New" w:hAnsi="Angsana New"/>
                <w:sz w:val="28"/>
                <w:szCs w:val="28"/>
              </w:rPr>
            </w:pPr>
            <w:r w:rsidRPr="006D1DBA">
              <w:rPr>
                <w:rFonts w:ascii="Angsana New" w:hAnsi="Angsana New" w:hint="cs"/>
                <w:sz w:val="28"/>
                <w:szCs w:val="28"/>
              </w:rPr>
              <w:t>12</w:t>
            </w:r>
          </w:p>
        </w:tc>
      </w:tr>
    </w:tbl>
    <w:p w:rsidR="00880205" w:rsidRDefault="00880205"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lastRenderedPageBreak/>
        <w:t>Significant Accounting Policie</w:t>
      </w:r>
    </w:p>
    <w:p w:rsidR="005403CD" w:rsidRPr="005403CD" w:rsidRDefault="005403CD" w:rsidP="0054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firstLine="426"/>
        <w:jc w:val="thaiDistribute"/>
        <w:rPr>
          <w:rFonts w:ascii="Angsana New" w:hAnsi="Angsana New"/>
          <w:sz w:val="28"/>
          <w:szCs w:val="28"/>
          <w:lang w:val="en-GB"/>
        </w:rPr>
      </w:pPr>
      <w:r w:rsidRPr="00F90AD5">
        <w:rPr>
          <w:rFonts w:ascii="Angsana New" w:hAnsi="Angsana New"/>
          <w:sz w:val="28"/>
          <w:szCs w:val="28"/>
          <w:lang w:val="en-GB"/>
        </w:rPr>
        <w:t>Revised accounting standards and financial reporting standards</w:t>
      </w:r>
    </w:p>
    <w:p w:rsidR="00A309D6" w:rsidRPr="005403CD" w:rsidRDefault="00A309D6" w:rsidP="0062747C">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cs="Arial"/>
          <w:b/>
          <w:bCs/>
          <w:sz w:val="22"/>
          <w:szCs w:val="22"/>
        </w:rPr>
      </w:pPr>
      <w:r w:rsidRPr="00A309D6">
        <w:rPr>
          <w:rFonts w:ascii="Angsana New" w:hAnsi="Angsana New"/>
          <w:sz w:val="28"/>
          <w:szCs w:val="28"/>
        </w:rPr>
        <w:t>Financial reporting standards that became effective in the current year</w:t>
      </w:r>
    </w:p>
    <w:p w:rsidR="005403CD" w:rsidRDefault="005403CD" w:rsidP="00977D9C">
      <w:pPr>
        <w:tabs>
          <w:tab w:val="clear" w:pos="680"/>
          <w:tab w:val="left" w:pos="720"/>
          <w:tab w:val="left" w:pos="837"/>
        </w:tabs>
        <w:spacing w:line="240" w:lineRule="auto"/>
        <w:ind w:left="837"/>
        <w:jc w:val="thaiDistribute"/>
        <w:rPr>
          <w:rFonts w:ascii="Angsana New" w:hAnsi="Angsana New"/>
          <w:sz w:val="28"/>
          <w:szCs w:val="28"/>
        </w:rPr>
      </w:pPr>
      <w:r w:rsidRPr="005403CD">
        <w:rPr>
          <w:rFonts w:ascii="Angsana New" w:hAnsi="Angsana New"/>
          <w:sz w:val="28"/>
          <w:szCs w:val="28"/>
        </w:rPr>
        <w:t xml:space="preserve">During the period, the Company and its subsidiaries have adopted the revised (revised 2018) and new financial reporting standards and interpretations which are effective for fiscal periods beginning on or after January 1,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5403CD">
        <w:rPr>
          <w:rFonts w:ascii="Angsana New" w:hAnsi="Angsana New"/>
          <w:sz w:val="28"/>
          <w:szCs w:val="28"/>
        </w:rPr>
        <w:t>summarised</w:t>
      </w:r>
      <w:proofErr w:type="spellEnd"/>
      <w:r w:rsidRPr="005403CD">
        <w:rPr>
          <w:rFonts w:ascii="Angsana New" w:hAnsi="Angsana New"/>
          <w:sz w:val="28"/>
          <w:szCs w:val="28"/>
        </w:rPr>
        <w:t xml:space="preserve"> below:</w:t>
      </w:r>
    </w:p>
    <w:p w:rsidR="001D0C2D" w:rsidRPr="001D0C2D" w:rsidRDefault="001D0C2D" w:rsidP="001D0C2D">
      <w:pPr>
        <w:tabs>
          <w:tab w:val="clear" w:pos="680"/>
          <w:tab w:val="left" w:pos="720"/>
          <w:tab w:val="left" w:pos="837"/>
        </w:tabs>
        <w:spacing w:line="240" w:lineRule="auto"/>
        <w:ind w:left="837"/>
        <w:jc w:val="thaiDistribute"/>
        <w:rPr>
          <w:rFonts w:ascii="Angsana New" w:hAnsi="Angsana New"/>
          <w:sz w:val="16"/>
          <w:szCs w:val="16"/>
        </w:rPr>
      </w:pPr>
    </w:p>
    <w:p w:rsidR="00AE5BED" w:rsidRPr="00AE5BED" w:rsidRDefault="00AE5BED" w:rsidP="00977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810"/>
        </w:tabs>
        <w:spacing w:line="276" w:lineRule="auto"/>
        <w:contextualSpacing/>
        <w:jc w:val="thaiDistribute"/>
        <w:rPr>
          <w:rFonts w:ascii="Angsana New" w:hAnsi="Angsana New"/>
          <w:b/>
          <w:bCs/>
          <w:sz w:val="28"/>
          <w:szCs w:val="28"/>
        </w:rPr>
      </w:pPr>
      <w:r>
        <w:rPr>
          <w:rFonts w:ascii="Angsana New" w:hAnsi="Angsana New"/>
          <w:sz w:val="28"/>
          <w:szCs w:val="28"/>
        </w:rPr>
        <w:tab/>
        <w:t xml:space="preserve"> </w:t>
      </w:r>
      <w:r>
        <w:rPr>
          <w:rFonts w:ascii="Angsana New" w:hAnsi="Angsana New"/>
          <w:b/>
          <w:bCs/>
          <w:sz w:val="28"/>
          <w:szCs w:val="28"/>
        </w:rPr>
        <w:tab/>
      </w:r>
      <w:r w:rsidRPr="00AE5BED">
        <w:rPr>
          <w:rFonts w:ascii="Angsana New" w:hAnsi="Angsana New"/>
          <w:b/>
          <w:bCs/>
          <w:sz w:val="28"/>
          <w:szCs w:val="28"/>
        </w:rPr>
        <w:t>TFRS 15 Revenue from Contracts with Customers</w:t>
      </w:r>
    </w:p>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900"/>
        </w:tabs>
        <w:spacing w:line="276" w:lineRule="auto"/>
        <w:contextualSpacing/>
        <w:jc w:val="thaiDistribute"/>
        <w:rPr>
          <w:rFonts w:ascii="Angsana New" w:hAnsi="Angsana New"/>
          <w:sz w:val="28"/>
          <w:szCs w:val="28"/>
        </w:rPr>
      </w:pP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r>
      <w:r w:rsidRPr="00AE5BED">
        <w:rPr>
          <w:rFonts w:ascii="Angsana New" w:hAnsi="Angsana New"/>
          <w:sz w:val="28"/>
          <w:szCs w:val="28"/>
        </w:rPr>
        <w:t xml:space="preserve">TFRS 15 supersedes the following accounting standards together with related Interpretations. </w:t>
      </w:r>
    </w:p>
    <w:tbl>
      <w:tblPr>
        <w:tblW w:w="8865" w:type="dxa"/>
        <w:tblInd w:w="486" w:type="dxa"/>
        <w:tblLayout w:type="fixed"/>
        <w:tblLook w:val="04A0" w:firstRow="1" w:lastRow="0" w:firstColumn="1" w:lastColumn="0" w:noHBand="0" w:noVBand="1"/>
      </w:tblPr>
      <w:tblGrid>
        <w:gridCol w:w="2790"/>
        <w:gridCol w:w="6075"/>
      </w:tblGrid>
      <w:tr w:rsidR="00AE5BED" w:rsidRPr="00AE5BED" w:rsidTr="00AE5BED">
        <w:trPr>
          <w:trHeight w:val="224"/>
        </w:trPr>
        <w:tc>
          <w:tcPr>
            <w:tcW w:w="2790"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124"/>
              <w:jc w:val="thaiDistribute"/>
              <w:rPr>
                <w:rFonts w:ascii="Angsana New" w:eastAsia="MS Mincho" w:hAnsi="Angsana New"/>
                <w:sz w:val="28"/>
                <w:szCs w:val="28"/>
              </w:rPr>
            </w:pPr>
            <w:r>
              <w:rPr>
                <w:rFonts w:ascii="Angsana New" w:eastAsia="MS Mincho" w:hAnsi="Angsana New"/>
                <w:sz w:val="28"/>
                <w:szCs w:val="28"/>
              </w:rPr>
              <w:t xml:space="preserve">    </w:t>
            </w:r>
            <w:r w:rsidRPr="00AE5BED">
              <w:rPr>
                <w:rFonts w:ascii="Angsana New" w:eastAsia="MS Mincho" w:hAnsi="Angsana New"/>
                <w:sz w:val="28"/>
                <w:szCs w:val="28"/>
              </w:rPr>
              <w:t>TAS 11 (revised 2017)</w:t>
            </w:r>
          </w:p>
        </w:tc>
        <w:tc>
          <w:tcPr>
            <w:tcW w:w="6075"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451" w:right="43" w:hanging="343"/>
              <w:jc w:val="thaiDistribute"/>
              <w:rPr>
                <w:rFonts w:ascii="Angsana New" w:eastAsia="MS Mincho" w:hAnsi="Angsana New"/>
                <w:sz w:val="28"/>
                <w:szCs w:val="28"/>
              </w:rPr>
            </w:pPr>
            <w:r w:rsidRPr="00AE5BED">
              <w:rPr>
                <w:rFonts w:ascii="Angsana New" w:eastAsia="MS Mincho" w:hAnsi="Angsana New"/>
                <w:sz w:val="28"/>
                <w:szCs w:val="28"/>
              </w:rPr>
              <w:t>Construction contracts</w:t>
            </w:r>
          </w:p>
        </w:tc>
      </w:tr>
      <w:tr w:rsidR="00AE5BED" w:rsidRPr="00AE5BED" w:rsidTr="00AE5BED">
        <w:trPr>
          <w:trHeight w:val="224"/>
        </w:trPr>
        <w:tc>
          <w:tcPr>
            <w:tcW w:w="2790"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90"/>
              <w:jc w:val="thaiDistribute"/>
              <w:rPr>
                <w:rFonts w:ascii="Angsana New" w:eastAsia="MS Mincho" w:hAnsi="Angsana New"/>
                <w:sz w:val="28"/>
                <w:szCs w:val="28"/>
              </w:rPr>
            </w:pPr>
            <w:r>
              <w:rPr>
                <w:rFonts w:ascii="Angsana New" w:eastAsia="MS Mincho" w:hAnsi="Angsana New"/>
                <w:sz w:val="28"/>
                <w:szCs w:val="28"/>
              </w:rPr>
              <w:t xml:space="preserve">     </w:t>
            </w:r>
            <w:r w:rsidRPr="00AE5BED">
              <w:rPr>
                <w:rFonts w:ascii="Angsana New" w:eastAsia="MS Mincho" w:hAnsi="Angsana New"/>
                <w:sz w:val="28"/>
                <w:szCs w:val="28"/>
              </w:rPr>
              <w:t>TAS 18 (revised 2017)</w:t>
            </w:r>
          </w:p>
        </w:tc>
        <w:tc>
          <w:tcPr>
            <w:tcW w:w="6075"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08" w:right="43"/>
              <w:jc w:val="thaiDistribute"/>
              <w:rPr>
                <w:rFonts w:ascii="Angsana New" w:eastAsia="MS Mincho" w:hAnsi="Angsana New"/>
                <w:sz w:val="28"/>
                <w:szCs w:val="28"/>
              </w:rPr>
            </w:pPr>
            <w:r w:rsidRPr="00AE5BED">
              <w:rPr>
                <w:rFonts w:ascii="Angsana New" w:eastAsia="MS Mincho" w:hAnsi="Angsana New"/>
                <w:sz w:val="28"/>
                <w:szCs w:val="28"/>
              </w:rPr>
              <w:t>Revenue</w:t>
            </w:r>
          </w:p>
        </w:tc>
      </w:tr>
      <w:tr w:rsidR="00AE5BED" w:rsidRPr="00AE5BED" w:rsidTr="00AE5BED">
        <w:trPr>
          <w:trHeight w:val="224"/>
        </w:trPr>
        <w:tc>
          <w:tcPr>
            <w:tcW w:w="2790" w:type="dxa"/>
            <w:shd w:val="clear" w:color="auto" w:fill="auto"/>
          </w:tcPr>
          <w:p w:rsidR="00AE5BED" w:rsidRPr="00AE5BED" w:rsidRDefault="001D0C2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90"/>
              <w:jc w:val="thaiDistribute"/>
              <w:rPr>
                <w:rFonts w:ascii="Angsana New" w:eastAsia="MS Mincho" w:hAnsi="Angsana New"/>
                <w:sz w:val="28"/>
                <w:szCs w:val="28"/>
              </w:rPr>
            </w:pPr>
            <w:r>
              <w:rPr>
                <w:rFonts w:ascii="Angsana New" w:eastAsia="MS Mincho" w:hAnsi="Angsana New"/>
                <w:sz w:val="28"/>
                <w:szCs w:val="28"/>
              </w:rPr>
              <w:t xml:space="preserve">     </w:t>
            </w:r>
            <w:r w:rsidR="00AE5BED" w:rsidRPr="00AE5BED">
              <w:rPr>
                <w:rFonts w:ascii="Angsana New" w:eastAsia="MS Mincho" w:hAnsi="Angsana New"/>
                <w:sz w:val="28"/>
                <w:szCs w:val="28"/>
              </w:rPr>
              <w:t>TSIC 31 (revised 2017)</w:t>
            </w:r>
          </w:p>
        </w:tc>
        <w:tc>
          <w:tcPr>
            <w:tcW w:w="6075"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08" w:right="43"/>
              <w:jc w:val="thaiDistribute"/>
              <w:rPr>
                <w:rFonts w:ascii="Angsana New" w:eastAsia="MS Mincho" w:hAnsi="Angsana New"/>
                <w:sz w:val="28"/>
                <w:szCs w:val="28"/>
              </w:rPr>
            </w:pPr>
            <w:r w:rsidRPr="00AE5BED">
              <w:rPr>
                <w:rFonts w:ascii="Angsana New" w:eastAsia="MS Mincho" w:hAnsi="Angsana New"/>
                <w:sz w:val="28"/>
                <w:szCs w:val="28"/>
              </w:rPr>
              <w:t>Revenue - Barter Transactions Involving Advertising Services</w:t>
            </w:r>
          </w:p>
        </w:tc>
      </w:tr>
      <w:tr w:rsidR="00AE5BED" w:rsidRPr="00AE5BED" w:rsidTr="00AE5BED">
        <w:trPr>
          <w:trHeight w:val="237"/>
        </w:trPr>
        <w:tc>
          <w:tcPr>
            <w:tcW w:w="2790" w:type="dxa"/>
            <w:shd w:val="clear" w:color="auto" w:fill="auto"/>
          </w:tcPr>
          <w:p w:rsidR="00AE5BED" w:rsidRPr="00AE5BED" w:rsidRDefault="001D0C2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90"/>
              <w:jc w:val="thaiDistribute"/>
              <w:rPr>
                <w:rFonts w:ascii="Angsana New" w:eastAsia="MS Mincho" w:hAnsi="Angsana New"/>
                <w:sz w:val="28"/>
                <w:szCs w:val="28"/>
              </w:rPr>
            </w:pPr>
            <w:r>
              <w:rPr>
                <w:rFonts w:ascii="Angsana New" w:eastAsia="MS Mincho" w:hAnsi="Angsana New"/>
                <w:sz w:val="28"/>
                <w:szCs w:val="28"/>
              </w:rPr>
              <w:t xml:space="preserve">     </w:t>
            </w:r>
            <w:r w:rsidR="00AE5BED" w:rsidRPr="00AE5BED">
              <w:rPr>
                <w:rFonts w:ascii="Angsana New" w:eastAsia="MS Mincho" w:hAnsi="Angsana New"/>
                <w:sz w:val="28"/>
                <w:szCs w:val="28"/>
              </w:rPr>
              <w:t>TFRIC 13 (revised 2017)</w:t>
            </w:r>
          </w:p>
        </w:tc>
        <w:tc>
          <w:tcPr>
            <w:tcW w:w="6075"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08" w:right="43"/>
              <w:jc w:val="thaiDistribute"/>
              <w:rPr>
                <w:rFonts w:ascii="Angsana New" w:eastAsia="MS Mincho" w:hAnsi="Angsana New"/>
                <w:sz w:val="28"/>
                <w:szCs w:val="28"/>
              </w:rPr>
            </w:pPr>
            <w:r w:rsidRPr="00AE5BED">
              <w:rPr>
                <w:rFonts w:ascii="Angsana New" w:eastAsia="MS Mincho" w:hAnsi="Angsana New"/>
                <w:sz w:val="28"/>
                <w:szCs w:val="28"/>
              </w:rPr>
              <w:t xml:space="preserve">Customer Loyalty </w:t>
            </w:r>
            <w:proofErr w:type="spellStart"/>
            <w:r w:rsidRPr="00AE5BED">
              <w:rPr>
                <w:rFonts w:ascii="Angsana New" w:eastAsia="MS Mincho" w:hAnsi="Angsana New"/>
                <w:sz w:val="28"/>
                <w:szCs w:val="28"/>
              </w:rPr>
              <w:t>Programmes</w:t>
            </w:r>
            <w:proofErr w:type="spellEnd"/>
          </w:p>
        </w:tc>
      </w:tr>
      <w:tr w:rsidR="00AE5BED" w:rsidRPr="00AE5BED" w:rsidTr="00AE5BED">
        <w:trPr>
          <w:trHeight w:val="224"/>
        </w:trPr>
        <w:tc>
          <w:tcPr>
            <w:tcW w:w="2790" w:type="dxa"/>
            <w:shd w:val="clear" w:color="auto" w:fill="auto"/>
          </w:tcPr>
          <w:p w:rsidR="00AE5BED" w:rsidRPr="00AE5BED" w:rsidRDefault="001D0C2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90"/>
              <w:jc w:val="thaiDistribute"/>
              <w:rPr>
                <w:rFonts w:ascii="Angsana New" w:eastAsia="MS Mincho" w:hAnsi="Angsana New"/>
                <w:sz w:val="28"/>
                <w:szCs w:val="28"/>
              </w:rPr>
            </w:pPr>
            <w:r>
              <w:rPr>
                <w:rFonts w:ascii="Angsana New" w:eastAsia="MS Mincho" w:hAnsi="Angsana New"/>
                <w:sz w:val="28"/>
                <w:szCs w:val="28"/>
              </w:rPr>
              <w:t xml:space="preserve">     </w:t>
            </w:r>
            <w:r w:rsidR="00AE5BED" w:rsidRPr="00AE5BED">
              <w:rPr>
                <w:rFonts w:ascii="Angsana New" w:eastAsia="MS Mincho" w:hAnsi="Angsana New"/>
                <w:sz w:val="28"/>
                <w:szCs w:val="28"/>
              </w:rPr>
              <w:t>TFRIC 15 (revised 2017)</w:t>
            </w:r>
          </w:p>
        </w:tc>
        <w:tc>
          <w:tcPr>
            <w:tcW w:w="6075"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08" w:right="43"/>
              <w:jc w:val="thaiDistribute"/>
              <w:rPr>
                <w:rFonts w:ascii="Angsana New" w:eastAsia="MS Mincho" w:hAnsi="Angsana New"/>
                <w:sz w:val="28"/>
                <w:szCs w:val="28"/>
              </w:rPr>
            </w:pPr>
            <w:r w:rsidRPr="00AE5BED">
              <w:rPr>
                <w:rFonts w:ascii="Angsana New" w:eastAsia="MS Mincho" w:hAnsi="Angsana New"/>
                <w:sz w:val="28"/>
                <w:szCs w:val="28"/>
              </w:rPr>
              <w:t>Agreements for the Construction of Real Estate</w:t>
            </w:r>
          </w:p>
        </w:tc>
      </w:tr>
      <w:tr w:rsidR="00AE5BED" w:rsidRPr="00AE5BED" w:rsidTr="00AE5BED">
        <w:trPr>
          <w:trHeight w:val="150"/>
        </w:trPr>
        <w:tc>
          <w:tcPr>
            <w:tcW w:w="2790" w:type="dxa"/>
            <w:shd w:val="clear" w:color="auto" w:fill="auto"/>
          </w:tcPr>
          <w:p w:rsidR="00AE5BED" w:rsidRPr="00AE5BED" w:rsidRDefault="001D0C2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90"/>
              <w:jc w:val="thaiDistribute"/>
              <w:rPr>
                <w:rFonts w:ascii="Angsana New" w:eastAsia="MS Mincho" w:hAnsi="Angsana New"/>
                <w:sz w:val="28"/>
                <w:szCs w:val="28"/>
              </w:rPr>
            </w:pPr>
            <w:r>
              <w:rPr>
                <w:rFonts w:ascii="Angsana New" w:eastAsia="MS Mincho" w:hAnsi="Angsana New"/>
                <w:sz w:val="28"/>
                <w:szCs w:val="28"/>
              </w:rPr>
              <w:t xml:space="preserve">     </w:t>
            </w:r>
            <w:r w:rsidR="00AE5BED" w:rsidRPr="00AE5BED">
              <w:rPr>
                <w:rFonts w:ascii="Angsana New" w:eastAsia="MS Mincho" w:hAnsi="Angsana New"/>
                <w:sz w:val="28"/>
                <w:szCs w:val="28"/>
              </w:rPr>
              <w:t>TFRIC 18 (revised 2017)</w:t>
            </w:r>
          </w:p>
        </w:tc>
        <w:tc>
          <w:tcPr>
            <w:tcW w:w="6075" w:type="dxa"/>
            <w:shd w:val="clear" w:color="auto" w:fill="auto"/>
          </w:tcPr>
          <w:p w:rsidR="00AE5BED" w:rsidRPr="00AE5BED" w:rsidRDefault="00AE5BED" w:rsidP="00A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08" w:right="43"/>
              <w:jc w:val="thaiDistribute"/>
              <w:rPr>
                <w:rFonts w:ascii="Angsana New" w:eastAsia="MS Mincho" w:hAnsi="Angsana New"/>
                <w:sz w:val="28"/>
                <w:szCs w:val="28"/>
              </w:rPr>
            </w:pPr>
            <w:r w:rsidRPr="00AE5BED">
              <w:rPr>
                <w:rFonts w:ascii="Angsana New" w:eastAsia="MS Mincho" w:hAnsi="Angsana New"/>
                <w:sz w:val="28"/>
                <w:szCs w:val="28"/>
              </w:rPr>
              <w:t>Transfers of Assets from Customers</w:t>
            </w:r>
          </w:p>
        </w:tc>
      </w:tr>
    </w:tbl>
    <w:p w:rsidR="00AE5BED" w:rsidRDefault="00AE5BED" w:rsidP="007649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837"/>
        <w:contextualSpacing/>
        <w:jc w:val="thaiDistribute"/>
        <w:rPr>
          <w:rFonts w:ascii="Angsana New" w:hAnsi="Angsana New"/>
          <w:sz w:val="28"/>
          <w:szCs w:val="28"/>
        </w:rPr>
      </w:pPr>
      <w:r w:rsidRPr="00AE5BED">
        <w:rPr>
          <w:rFonts w:ascii="Angsana New" w:hAnsi="Angsana New"/>
          <w:sz w:val="28"/>
          <w:szCs w:val="28"/>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8604B" w:rsidRPr="00C8604B" w:rsidRDefault="00C8604B" w:rsidP="007649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837"/>
        <w:contextualSpacing/>
        <w:jc w:val="thaiDistribute"/>
        <w:rPr>
          <w:rFonts w:ascii="Angsana New" w:hAnsi="Angsana New"/>
          <w:sz w:val="16"/>
          <w:szCs w:val="16"/>
        </w:rPr>
      </w:pPr>
    </w:p>
    <w:p w:rsidR="0076492C" w:rsidRPr="0076492C" w:rsidRDefault="0076492C" w:rsidP="007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200" w:line="240" w:lineRule="auto"/>
        <w:ind w:left="837"/>
        <w:contextualSpacing/>
        <w:jc w:val="thaiDistribute"/>
        <w:rPr>
          <w:rFonts w:ascii="Angsana New" w:hAnsi="Angsana New"/>
          <w:sz w:val="28"/>
          <w:szCs w:val="28"/>
        </w:rPr>
      </w:pPr>
      <w:r w:rsidRPr="0076492C">
        <w:rPr>
          <w:rFonts w:ascii="Angsana New" w:hAnsi="Angsana New"/>
          <w:sz w:val="28"/>
          <w:szCs w:val="28"/>
        </w:rPr>
        <w:t xml:space="preserve">The Company and its subsidiaries adopted TFRS 15 using the modified retrospective method of adoption of which the cumulative effect is </w:t>
      </w:r>
      <w:proofErr w:type="spellStart"/>
      <w:r w:rsidRPr="0076492C">
        <w:rPr>
          <w:rFonts w:ascii="Angsana New" w:hAnsi="Angsana New"/>
          <w:sz w:val="28"/>
          <w:szCs w:val="28"/>
        </w:rPr>
        <w:t>recognised</w:t>
      </w:r>
      <w:proofErr w:type="spellEnd"/>
      <w:r w:rsidRPr="0076492C">
        <w:rPr>
          <w:rFonts w:ascii="Angsana New" w:hAnsi="Angsana New"/>
          <w:sz w:val="28"/>
          <w:szCs w:val="28"/>
        </w:rPr>
        <w:t xml:space="preserve"> as an adjustment to the retained earnings as at January 1, 2019, and the comparative information was not restated. The Company and its subsidiaries elect to apply the practical expedients by not restate completed contracts as at January 1, 2019 for which the entity has transferred all of the goods or services identified in accordance with the previous accounting policy.</w:t>
      </w:r>
    </w:p>
    <w:p w:rsidR="0076492C" w:rsidRPr="0076492C" w:rsidRDefault="0076492C" w:rsidP="007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200" w:line="240" w:lineRule="auto"/>
        <w:ind w:left="1350"/>
        <w:contextualSpacing/>
        <w:jc w:val="thaiDistribute"/>
        <w:rPr>
          <w:rFonts w:ascii="Angsana New" w:hAnsi="Angsana New"/>
          <w:sz w:val="8"/>
          <w:szCs w:val="8"/>
        </w:rPr>
      </w:pPr>
    </w:p>
    <w:p w:rsidR="0076492C" w:rsidRPr="0076492C" w:rsidRDefault="0076492C" w:rsidP="007649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contextualSpacing/>
        <w:jc w:val="thaiDistribute"/>
        <w:rPr>
          <w:rFonts w:ascii="Angsana New" w:hAnsi="Angsana New"/>
          <w:sz w:val="28"/>
          <w:szCs w:val="28"/>
        </w:rPr>
      </w:pPr>
      <w:r>
        <w:rPr>
          <w:rFonts w:ascii="Angsana New" w:hAnsi="Angsana New"/>
          <w:sz w:val="28"/>
          <w:szCs w:val="28"/>
        </w:rPr>
        <w:tab/>
        <w:t xml:space="preserve">  </w:t>
      </w:r>
      <w:r w:rsidRPr="0076492C">
        <w:rPr>
          <w:rFonts w:ascii="Angsana New" w:hAnsi="Angsana New"/>
          <w:sz w:val="28"/>
          <w:szCs w:val="28"/>
        </w:rPr>
        <w:t>This standard does not have any significant impact on the Company’s and its subsidiaries’ financial statements.</w:t>
      </w:r>
    </w:p>
    <w:p w:rsidR="0076492C" w:rsidRDefault="0076492C" w:rsidP="00AE5BED">
      <w:pPr>
        <w:tabs>
          <w:tab w:val="left" w:pos="720"/>
        </w:tabs>
        <w:spacing w:line="240" w:lineRule="auto"/>
        <w:ind w:left="837"/>
        <w:jc w:val="thaiDistribute"/>
        <w:rPr>
          <w:rFonts w:ascii="Angsana New" w:hAnsi="Angsana New"/>
          <w:sz w:val="28"/>
          <w:szCs w:val="28"/>
        </w:rPr>
      </w:pPr>
    </w:p>
    <w:p w:rsidR="002743CA" w:rsidRPr="002743CA" w:rsidRDefault="002743CA" w:rsidP="000E6AE0">
      <w:pPr>
        <w:numPr>
          <w:ilvl w:val="1"/>
          <w:numId w:val="25"/>
        </w:numPr>
        <w:tabs>
          <w:tab w:val="clear" w:pos="227"/>
          <w:tab w:val="clear" w:pos="454"/>
          <w:tab w:val="clear" w:pos="680"/>
          <w:tab w:val="clear" w:pos="907"/>
          <w:tab w:val="left" w:pos="720"/>
          <w:tab w:val="left" w:pos="864"/>
          <w:tab w:val="left" w:pos="1985"/>
        </w:tabs>
        <w:spacing w:line="276" w:lineRule="auto"/>
        <w:ind w:left="837" w:right="-90" w:hanging="411"/>
        <w:jc w:val="both"/>
        <w:rPr>
          <w:rFonts w:ascii="Angsana New" w:hAnsi="Angsana New"/>
          <w:sz w:val="28"/>
          <w:szCs w:val="28"/>
        </w:rPr>
      </w:pPr>
      <w:r>
        <w:rPr>
          <w:rFonts w:ascii="Angsana New" w:hAnsi="Angsana New"/>
          <w:sz w:val="28"/>
          <w:szCs w:val="28"/>
        </w:rPr>
        <w:lastRenderedPageBreak/>
        <w:t xml:space="preserve">   </w:t>
      </w:r>
      <w:r w:rsidR="00A309D6" w:rsidRPr="00A309D6">
        <w:rPr>
          <w:rFonts w:ascii="Angsana New" w:hAnsi="Angsana New"/>
          <w:sz w:val="28"/>
          <w:szCs w:val="28"/>
        </w:rPr>
        <w:t xml:space="preserve">Financial reporting standards that will become effective for fiscal years </w:t>
      </w:r>
      <w:r w:rsidR="00A309D6" w:rsidRPr="00A309D6">
        <w:rPr>
          <w:rFonts w:ascii="Angsana New" w:hAnsi="Angsana New"/>
          <w:sz w:val="28"/>
          <w:szCs w:val="28"/>
        </w:rPr>
        <w:tab/>
        <w:t>beginning on or after 1 January 2020</w:t>
      </w:r>
    </w:p>
    <w:p w:rsidR="00045B63" w:rsidRDefault="00045B63" w:rsidP="000E6AE0">
      <w:pPr>
        <w:tabs>
          <w:tab w:val="clear" w:pos="227"/>
          <w:tab w:val="clear" w:pos="454"/>
          <w:tab w:val="clear" w:pos="680"/>
          <w:tab w:val="clear" w:pos="907"/>
          <w:tab w:val="left" w:pos="837"/>
          <w:tab w:val="left" w:pos="1985"/>
        </w:tabs>
        <w:spacing w:line="276" w:lineRule="auto"/>
        <w:ind w:left="837" w:right="-90"/>
        <w:jc w:val="both"/>
        <w:rPr>
          <w:rFonts w:ascii="Angsana New" w:hAnsi="Angsana New"/>
          <w:sz w:val="28"/>
        </w:rPr>
      </w:pPr>
      <w:r w:rsidRPr="00ED2486">
        <w:rPr>
          <w:rFonts w:ascii="Angsana New" w:hAnsi="Angsana New"/>
          <w:sz w:val="28"/>
          <w:szCs w:val="28"/>
        </w:rPr>
        <w:t>The Federation of Accounting Professions issued a number of new financial reporting standards and      interpretations, which are effective for fiscal years beginning on or after January 1, 2020. These new</w:t>
      </w:r>
      <w:r w:rsidRPr="00045B63">
        <w:rPr>
          <w:rFonts w:ascii="Angsana New" w:hAnsi="Angsana New"/>
          <w:sz w:val="28"/>
        </w:rPr>
        <w:t xml:space="preserve"> standards </w:t>
      </w:r>
      <w:r>
        <w:rPr>
          <w:rFonts w:ascii="Angsana New" w:hAnsi="Angsana New"/>
          <w:sz w:val="28"/>
        </w:rPr>
        <w:t xml:space="preserve"> </w:t>
      </w:r>
      <w:r w:rsidRPr="00045B63">
        <w:rPr>
          <w:rFonts w:ascii="Angsana New" w:hAnsi="Angsana New"/>
          <w:sz w:val="28"/>
        </w:rPr>
        <w:t xml:space="preserve">involve changes to key principles, which are </w:t>
      </w:r>
      <w:proofErr w:type="spellStart"/>
      <w:r w:rsidRPr="00045B63">
        <w:rPr>
          <w:rFonts w:ascii="Angsana New" w:hAnsi="Angsana New"/>
          <w:sz w:val="28"/>
        </w:rPr>
        <w:t>summarised</w:t>
      </w:r>
      <w:proofErr w:type="spellEnd"/>
      <w:r w:rsidRPr="00045B63">
        <w:rPr>
          <w:rFonts w:ascii="Angsana New" w:hAnsi="Angsana New"/>
          <w:sz w:val="28"/>
        </w:rPr>
        <w:t xml:space="preserve"> below.</w:t>
      </w:r>
    </w:p>
    <w:p w:rsidR="00892D17" w:rsidRPr="00892D17" w:rsidRDefault="00892D17" w:rsidP="00045B63">
      <w:pPr>
        <w:tabs>
          <w:tab w:val="left" w:pos="720"/>
          <w:tab w:val="left" w:pos="1260"/>
        </w:tabs>
        <w:spacing w:line="240" w:lineRule="auto"/>
        <w:ind w:left="837"/>
        <w:jc w:val="thaiDistribute"/>
        <w:rPr>
          <w:rFonts w:ascii="Angsana New" w:hAnsi="Angsana New"/>
          <w:sz w:val="16"/>
          <w:szCs w:val="8"/>
        </w:rPr>
      </w:pPr>
    </w:p>
    <w:p w:rsidR="00045B63" w:rsidRPr="00045B63" w:rsidRDefault="00045B63" w:rsidP="002743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76" w:lineRule="auto"/>
        <w:contextualSpacing/>
        <w:jc w:val="thaiDistribute"/>
        <w:rPr>
          <w:rFonts w:ascii="Angsana New" w:hAnsi="Angsana New"/>
          <w:b/>
          <w:bCs/>
          <w:sz w:val="28"/>
          <w:szCs w:val="28"/>
        </w:rPr>
      </w:pPr>
      <w:r>
        <w:rPr>
          <w:rFonts w:ascii="Angsana New" w:hAnsi="Angsana New"/>
          <w:b/>
          <w:bCs/>
          <w:sz w:val="28"/>
          <w:szCs w:val="28"/>
        </w:rPr>
        <w:tab/>
        <w:t xml:space="preserve">  </w:t>
      </w:r>
      <w:r w:rsidR="00892D17">
        <w:rPr>
          <w:rFonts w:ascii="Angsana New" w:hAnsi="Angsana New"/>
          <w:b/>
          <w:bCs/>
          <w:sz w:val="28"/>
          <w:szCs w:val="28"/>
        </w:rPr>
        <w:t xml:space="preserve"> </w:t>
      </w:r>
      <w:r w:rsidRPr="00045B63">
        <w:rPr>
          <w:rFonts w:ascii="Angsana New" w:hAnsi="Angsana New"/>
          <w:b/>
          <w:bCs/>
          <w:sz w:val="28"/>
          <w:szCs w:val="28"/>
        </w:rPr>
        <w:t>Financial reporting standards related to financial instruments</w:t>
      </w:r>
    </w:p>
    <w:p w:rsidR="00045B63" w:rsidRPr="00A309D6" w:rsidRDefault="00045B63" w:rsidP="00ED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720"/>
        </w:tabs>
        <w:spacing w:line="240" w:lineRule="auto"/>
        <w:ind w:left="900" w:hanging="810"/>
        <w:contextualSpacing/>
        <w:jc w:val="thaiDistribute"/>
        <w:rPr>
          <w:rFonts w:ascii="Angsana New" w:hAnsi="Angsana New"/>
          <w:sz w:val="28"/>
          <w:szCs w:val="28"/>
        </w:rPr>
      </w:pPr>
      <w:r>
        <w:rPr>
          <w:rFonts w:ascii="Angsana New" w:hAnsi="Angsana New"/>
          <w:sz w:val="28"/>
          <w:szCs w:val="28"/>
        </w:rPr>
        <w:tab/>
      </w:r>
      <w:r w:rsidR="00986847">
        <w:rPr>
          <w:rFonts w:ascii="Angsana New" w:hAnsi="Angsana New"/>
          <w:sz w:val="28"/>
          <w:szCs w:val="28"/>
        </w:rPr>
        <w:t xml:space="preserve">  </w:t>
      </w:r>
      <w:r w:rsidR="00ED2486">
        <w:rPr>
          <w:rFonts w:ascii="Angsana New" w:hAnsi="Angsana New"/>
          <w:sz w:val="28"/>
          <w:szCs w:val="28"/>
        </w:rPr>
        <w:t xml:space="preserve"> </w:t>
      </w:r>
      <w:r w:rsidR="00ED2486">
        <w:rPr>
          <w:rFonts w:ascii="Angsana New" w:hAnsi="Angsana New"/>
          <w:sz w:val="28"/>
          <w:szCs w:val="28"/>
        </w:rPr>
        <w:tab/>
      </w:r>
      <w:r w:rsidR="00ED2486">
        <w:rPr>
          <w:rFonts w:ascii="Angsana New" w:hAnsi="Angsana New"/>
          <w:sz w:val="28"/>
          <w:szCs w:val="28"/>
        </w:rPr>
        <w:tab/>
      </w:r>
      <w:r w:rsidRPr="00045B63">
        <w:rPr>
          <w:rFonts w:ascii="Angsana New" w:hAnsi="Angsana New"/>
          <w:sz w:val="28"/>
          <w:szCs w:val="28"/>
        </w:rPr>
        <w:t>A set of TFRSs related to financial instruments consists of five accounting</w:t>
      </w:r>
      <w:r>
        <w:rPr>
          <w:rFonts w:ascii="Angsana New" w:hAnsi="Angsana New"/>
          <w:sz w:val="28"/>
          <w:szCs w:val="28"/>
        </w:rPr>
        <w:t xml:space="preserve"> standards and interpretations, </w:t>
      </w:r>
      <w:r w:rsidRPr="00045B63">
        <w:rPr>
          <w:rFonts w:ascii="Angsana New" w:hAnsi="Angsana New"/>
          <w:sz w:val="28"/>
          <w:szCs w:val="28"/>
        </w:rPr>
        <w:t xml:space="preserve">as </w:t>
      </w:r>
      <w:r>
        <w:rPr>
          <w:rFonts w:ascii="Angsana New" w:hAnsi="Angsana New"/>
          <w:sz w:val="28"/>
          <w:szCs w:val="28"/>
        </w:rPr>
        <w:t xml:space="preserve">     </w:t>
      </w:r>
      <w:r w:rsidR="00ED2486">
        <w:rPr>
          <w:rFonts w:ascii="Angsana New" w:hAnsi="Angsana New"/>
          <w:sz w:val="28"/>
          <w:szCs w:val="28"/>
        </w:rPr>
        <w:t xml:space="preserve">  </w:t>
      </w:r>
      <w:r w:rsidRPr="00045B63">
        <w:rPr>
          <w:rFonts w:ascii="Angsana New" w:hAnsi="Angsana New"/>
          <w:sz w:val="28"/>
          <w:szCs w:val="28"/>
        </w:rPr>
        <w:t>follows:</w:t>
      </w:r>
    </w:p>
    <w:p w:rsidR="00A309D6" w:rsidRPr="00A309D6" w:rsidRDefault="00ED2486" w:rsidP="00C27715">
      <w:pPr>
        <w:pStyle w:val="ListParagraph"/>
        <w:tabs>
          <w:tab w:val="left" w:pos="720"/>
          <w:tab w:val="left" w:pos="810"/>
          <w:tab w:val="left" w:pos="900"/>
        </w:tabs>
        <w:spacing w:before="120" w:line="240" w:lineRule="auto"/>
        <w:ind w:left="810"/>
        <w:jc w:val="thaiDistribute"/>
        <w:rPr>
          <w:rFonts w:ascii="Angsana New" w:hAnsi="Angsana New"/>
          <w:sz w:val="28"/>
          <w:lang w:val="en-GB"/>
        </w:rPr>
      </w:pPr>
      <w:r>
        <w:rPr>
          <w:rFonts w:ascii="Angsana New" w:hAnsi="Angsana New"/>
          <w:sz w:val="28"/>
          <w:lang w:val="en-GB"/>
        </w:rPr>
        <w:t xml:space="preserve"> </w:t>
      </w:r>
      <w:r w:rsidR="00A309D6" w:rsidRPr="00A309D6">
        <w:rPr>
          <w:rFonts w:ascii="Angsana New" w:hAnsi="Angsana New"/>
          <w:sz w:val="28"/>
          <w:lang w:val="en-GB"/>
        </w:rPr>
        <w:t>Financial reporting standards:</w:t>
      </w:r>
    </w:p>
    <w:tbl>
      <w:tblPr>
        <w:tblW w:w="8190" w:type="dxa"/>
        <w:tblInd w:w="1278" w:type="dxa"/>
        <w:tblLook w:val="01E0" w:firstRow="1" w:lastRow="1" w:firstColumn="1" w:lastColumn="1" w:noHBand="0" w:noVBand="0"/>
      </w:tblPr>
      <w:tblGrid>
        <w:gridCol w:w="2070"/>
        <w:gridCol w:w="6120"/>
      </w:tblGrid>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TFRS 7</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Financial Instruments: Disclosures</w:t>
            </w:r>
          </w:p>
        </w:tc>
      </w:tr>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 xml:space="preserve">TFRS 9 </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Financial Instruments</w:t>
            </w:r>
          </w:p>
        </w:tc>
      </w:tr>
    </w:tbl>
    <w:p w:rsidR="00A309D6" w:rsidRPr="00A309D6" w:rsidRDefault="00ED2486" w:rsidP="002743CA">
      <w:pPr>
        <w:pStyle w:val="ListParagraph"/>
        <w:tabs>
          <w:tab w:val="left" w:pos="810"/>
        </w:tabs>
        <w:spacing w:before="120" w:line="240" w:lineRule="auto"/>
        <w:ind w:left="810"/>
        <w:jc w:val="thaiDistribute"/>
        <w:rPr>
          <w:rFonts w:ascii="Angsana New" w:hAnsi="Angsana New"/>
          <w:sz w:val="28"/>
          <w:lang w:val="en-GB"/>
        </w:rPr>
      </w:pPr>
      <w:r>
        <w:rPr>
          <w:rFonts w:ascii="Angsana New" w:hAnsi="Angsana New"/>
          <w:sz w:val="28"/>
          <w:lang w:val="en-GB"/>
        </w:rPr>
        <w:t xml:space="preserve"> </w:t>
      </w:r>
      <w:r w:rsidR="00A309D6" w:rsidRPr="00A309D6">
        <w:rPr>
          <w:rFonts w:ascii="Angsana New" w:hAnsi="Angsana New"/>
          <w:sz w:val="28"/>
          <w:lang w:val="en-GB"/>
        </w:rPr>
        <w:t>Accounting standard:</w:t>
      </w:r>
    </w:p>
    <w:tbl>
      <w:tblPr>
        <w:tblW w:w="8190" w:type="dxa"/>
        <w:tblInd w:w="1278" w:type="dxa"/>
        <w:tblLook w:val="01E0" w:firstRow="1" w:lastRow="1" w:firstColumn="1" w:lastColumn="1" w:noHBand="0" w:noVBand="0"/>
      </w:tblPr>
      <w:tblGrid>
        <w:gridCol w:w="2070"/>
        <w:gridCol w:w="6120"/>
      </w:tblGrid>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 xml:space="preserve">TAS 32 </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Financial Instruments: Presentation</w:t>
            </w:r>
          </w:p>
        </w:tc>
      </w:tr>
    </w:tbl>
    <w:p w:rsidR="00A309D6" w:rsidRPr="00A309D6" w:rsidRDefault="00ED2486" w:rsidP="007C65D3">
      <w:pPr>
        <w:pStyle w:val="ListParagraph"/>
        <w:tabs>
          <w:tab w:val="left" w:pos="810"/>
          <w:tab w:val="left" w:pos="900"/>
        </w:tabs>
        <w:spacing w:before="120" w:line="240" w:lineRule="auto"/>
        <w:ind w:left="810"/>
        <w:jc w:val="thaiDistribute"/>
        <w:rPr>
          <w:rFonts w:ascii="Angsana New" w:hAnsi="Angsana New"/>
          <w:sz w:val="28"/>
          <w:lang w:val="en-GB"/>
        </w:rPr>
      </w:pPr>
      <w:r>
        <w:rPr>
          <w:rFonts w:ascii="Angsana New" w:hAnsi="Angsana New"/>
          <w:sz w:val="28"/>
          <w:lang w:val="en-GB"/>
        </w:rPr>
        <w:t xml:space="preserve"> </w:t>
      </w:r>
      <w:r w:rsidR="00A309D6" w:rsidRPr="00A309D6">
        <w:rPr>
          <w:rFonts w:ascii="Angsana New" w:hAnsi="Angsana New"/>
          <w:sz w:val="28"/>
          <w:lang w:val="en-GB"/>
        </w:rPr>
        <w:t>Financial Reporting Standard Interpretations:</w:t>
      </w:r>
    </w:p>
    <w:tbl>
      <w:tblPr>
        <w:tblW w:w="8190" w:type="dxa"/>
        <w:tblInd w:w="1278" w:type="dxa"/>
        <w:tblLook w:val="01E0" w:firstRow="1" w:lastRow="1" w:firstColumn="1" w:lastColumn="1" w:noHBand="0" w:noVBand="0"/>
      </w:tblPr>
      <w:tblGrid>
        <w:gridCol w:w="2070"/>
        <w:gridCol w:w="6120"/>
      </w:tblGrid>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 xml:space="preserve">TFRIC 16 </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Hedges of a Net Investment in a Foreign Operation</w:t>
            </w:r>
          </w:p>
        </w:tc>
      </w:tr>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TFRIC 19</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Extinguishing Financial Liabilities with Equity Instruments</w:t>
            </w:r>
          </w:p>
        </w:tc>
      </w:tr>
    </w:tbl>
    <w:p w:rsidR="00C27715" w:rsidRPr="00C27715" w:rsidRDefault="00C27715" w:rsidP="0027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spacing w:line="240" w:lineRule="auto"/>
        <w:ind w:left="900"/>
        <w:contextualSpacing/>
        <w:jc w:val="thaiDistribute"/>
        <w:rPr>
          <w:rFonts w:ascii="Angsana New" w:hAnsi="Angsana New"/>
          <w:sz w:val="16"/>
          <w:szCs w:val="16"/>
        </w:rPr>
      </w:pPr>
    </w:p>
    <w:p w:rsidR="002743CA" w:rsidRPr="002743CA" w:rsidRDefault="002743CA" w:rsidP="004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spacing w:line="240" w:lineRule="auto"/>
        <w:ind w:left="900"/>
        <w:contextualSpacing/>
        <w:jc w:val="thaiDistribute"/>
        <w:rPr>
          <w:rFonts w:ascii="Angsana New" w:hAnsi="Angsana New"/>
          <w:sz w:val="28"/>
          <w:szCs w:val="28"/>
        </w:rPr>
      </w:pPr>
      <w:r w:rsidRPr="002743CA">
        <w:rPr>
          <w:rFonts w:ascii="Angsana New" w:hAnsi="Angsana New"/>
          <w:sz w:val="28"/>
          <w:szCs w:val="28"/>
        </w:rPr>
        <w:t xml:space="preserve">These TFRSs related to financial instruments make stipulations relating to the classification of financial </w:t>
      </w:r>
      <w:r>
        <w:rPr>
          <w:rFonts w:ascii="Angsana New" w:hAnsi="Angsana New"/>
          <w:sz w:val="28"/>
          <w:szCs w:val="28"/>
        </w:rPr>
        <w:t xml:space="preserve">  </w:t>
      </w:r>
      <w:r w:rsidRPr="002743CA">
        <w:rPr>
          <w:rFonts w:ascii="Angsana New" w:hAnsi="Angsana New"/>
          <w:sz w:val="28"/>
          <w:szCs w:val="28"/>
        </w:rPr>
        <w:t>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743CA">
        <w:rPr>
          <w:rFonts w:ascii="Angsana New" w:hAnsi="Angsana New"/>
          <w:sz w:val="28"/>
          <w:szCs w:val="28"/>
          <w:cs/>
        </w:rPr>
        <w:t xml:space="preserve"> </w:t>
      </w:r>
      <w:r w:rsidRPr="002743CA">
        <w:rPr>
          <w:rFonts w:ascii="Angsana New" w:hAnsi="Angsana New"/>
          <w:sz w:val="28"/>
          <w:szCs w:val="28"/>
        </w:rPr>
        <w:t xml:space="preserve">cancelled.   </w:t>
      </w:r>
    </w:p>
    <w:p w:rsidR="002743CA" w:rsidRPr="002743CA" w:rsidRDefault="002743CA" w:rsidP="002743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350"/>
        <w:contextualSpacing/>
        <w:jc w:val="thaiDistribute"/>
        <w:rPr>
          <w:rFonts w:ascii="Angsana New" w:hAnsi="Angsana New"/>
        </w:rPr>
      </w:pPr>
    </w:p>
    <w:p w:rsidR="002743CA" w:rsidRDefault="002743CA"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r w:rsidRPr="002743CA">
        <w:rPr>
          <w:rFonts w:ascii="Angsana New" w:hAnsi="Angsana New"/>
          <w:sz w:val="28"/>
          <w:szCs w:val="28"/>
        </w:rPr>
        <w:t>The management of the Company and its subsidiaries is currently evaluating the impact of these standards to the financial statements in the year when they are adopted.</w:t>
      </w: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0E6AE0" w:rsidRDefault="000E6AE0"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p>
    <w:p w:rsidR="008B6281" w:rsidRPr="008B6281" w:rsidRDefault="008B6281" w:rsidP="008B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810"/>
        </w:tabs>
        <w:spacing w:line="276" w:lineRule="auto"/>
        <w:contextualSpacing/>
        <w:jc w:val="thaiDistribute"/>
        <w:rPr>
          <w:rFonts w:ascii="Angsana New" w:hAnsi="Angsana New"/>
          <w:b/>
          <w:bCs/>
          <w:sz w:val="28"/>
          <w:szCs w:val="28"/>
        </w:rPr>
      </w:pPr>
      <w:r>
        <w:rPr>
          <w:rFonts w:ascii="Angsana New" w:hAnsi="Angsana New"/>
          <w:b/>
          <w:bCs/>
          <w:sz w:val="28"/>
          <w:szCs w:val="28"/>
        </w:rPr>
        <w:lastRenderedPageBreak/>
        <w:tab/>
      </w:r>
      <w:r>
        <w:rPr>
          <w:rFonts w:ascii="Angsana New" w:hAnsi="Angsana New"/>
          <w:b/>
          <w:bCs/>
          <w:sz w:val="28"/>
          <w:szCs w:val="28"/>
        </w:rPr>
        <w:tab/>
        <w:t xml:space="preserve">  </w:t>
      </w:r>
      <w:r w:rsidRPr="008B6281">
        <w:rPr>
          <w:rFonts w:ascii="Angsana New" w:hAnsi="Angsana New"/>
          <w:b/>
          <w:bCs/>
          <w:sz w:val="28"/>
          <w:szCs w:val="28"/>
        </w:rPr>
        <w:t>TFRS 16 Leases</w:t>
      </w:r>
    </w:p>
    <w:p w:rsidR="008B6281" w:rsidRPr="008B6281" w:rsidRDefault="008B6281"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07"/>
        <w:contextualSpacing/>
        <w:jc w:val="thaiDistribute"/>
        <w:rPr>
          <w:rFonts w:ascii="Angsana New" w:hAnsi="Angsana New"/>
          <w:sz w:val="28"/>
          <w:szCs w:val="28"/>
        </w:rPr>
      </w:pPr>
      <w:r w:rsidRPr="008B6281">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8B6281">
        <w:rPr>
          <w:rFonts w:ascii="Angsana New" w:hAnsi="Angsana New"/>
          <w:sz w:val="28"/>
          <w:szCs w:val="28"/>
        </w:rPr>
        <w:t>recognise</w:t>
      </w:r>
      <w:proofErr w:type="spellEnd"/>
      <w:r w:rsidRPr="008B6281">
        <w:rPr>
          <w:rFonts w:ascii="Angsana New" w:hAnsi="Angsana New"/>
          <w:sz w:val="28"/>
          <w:szCs w:val="28"/>
        </w:rPr>
        <w:t xml:space="preserve"> assets and liabilities for all leases with a term of more than 12 months, unless the underlying asset</w:t>
      </w:r>
      <w:r w:rsidRPr="008B6281">
        <w:rPr>
          <w:rFonts w:ascii="Angsana New" w:hAnsi="Angsana New"/>
          <w:sz w:val="28"/>
          <w:szCs w:val="28"/>
          <w:cs/>
        </w:rPr>
        <w:t xml:space="preserve"> </w:t>
      </w:r>
      <w:r w:rsidRPr="008B6281">
        <w:rPr>
          <w:rFonts w:ascii="Angsana New" w:hAnsi="Angsana New"/>
          <w:sz w:val="28"/>
          <w:szCs w:val="28"/>
        </w:rPr>
        <w:t xml:space="preserve">is low value. </w:t>
      </w:r>
    </w:p>
    <w:p w:rsidR="008B6281" w:rsidRPr="008B6281" w:rsidRDefault="008B6281"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350"/>
        <w:contextualSpacing/>
        <w:jc w:val="thaiDistribute"/>
        <w:rPr>
          <w:rFonts w:ascii="Angsana New" w:hAnsi="Angsana New"/>
          <w:sz w:val="8"/>
          <w:szCs w:val="8"/>
        </w:rPr>
      </w:pPr>
    </w:p>
    <w:p w:rsidR="00BB21E4" w:rsidRPr="008B6281" w:rsidRDefault="008B6281" w:rsidP="00BB2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Angsana New" w:hAnsi="Angsana New"/>
          <w:sz w:val="28"/>
          <w:szCs w:val="28"/>
        </w:rPr>
      </w:pPr>
      <w:r w:rsidRPr="008B6281">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8B6281" w:rsidRPr="008B6281" w:rsidRDefault="008B6281" w:rsidP="008B62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350"/>
        <w:contextualSpacing/>
        <w:jc w:val="thaiDistribute"/>
        <w:rPr>
          <w:rFonts w:ascii="Angsana New" w:hAnsi="Angsana New"/>
          <w:sz w:val="8"/>
          <w:szCs w:val="8"/>
        </w:rPr>
      </w:pPr>
    </w:p>
    <w:p w:rsidR="00BB21E4" w:rsidRDefault="00BB21E4" w:rsidP="00BB2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Angsana New" w:hAnsi="Angsana New"/>
          <w:sz w:val="28"/>
          <w:szCs w:val="28"/>
        </w:rPr>
      </w:pPr>
      <w:r w:rsidRPr="00BB21E4">
        <w:rPr>
          <w:rFonts w:ascii="Angsana New" w:hAnsi="Angsana New"/>
          <w:sz w:val="28"/>
          <w:szCs w:val="28"/>
        </w:rPr>
        <w:t xml:space="preserve">The Company and its subsidiaries plans to adopt TFRS 16 using the modified retrospective method of adoption of which the cumulative effect is </w:t>
      </w:r>
      <w:proofErr w:type="spellStart"/>
      <w:r w:rsidRPr="00BB21E4">
        <w:rPr>
          <w:rFonts w:ascii="Angsana New" w:hAnsi="Angsana New"/>
          <w:sz w:val="28"/>
          <w:szCs w:val="28"/>
        </w:rPr>
        <w:t>recognised</w:t>
      </w:r>
      <w:proofErr w:type="spellEnd"/>
      <w:r w:rsidRPr="00BB21E4">
        <w:rPr>
          <w:rFonts w:ascii="Angsana New" w:hAnsi="Angsana New"/>
          <w:sz w:val="28"/>
          <w:szCs w:val="28"/>
        </w:rPr>
        <w:t xml:space="preserve"> as an adjustment to the retained earnings as at January</w:t>
      </w:r>
      <w:r w:rsidRPr="00BB21E4">
        <w:rPr>
          <w:rFonts w:ascii="Angsana New" w:hAnsi="Angsana New" w:hint="cs"/>
          <w:sz w:val="28"/>
          <w:szCs w:val="28"/>
          <w:cs/>
        </w:rPr>
        <w:t xml:space="preserve"> </w:t>
      </w:r>
      <w:r w:rsidRPr="00BB21E4">
        <w:rPr>
          <w:rFonts w:ascii="Angsana New" w:hAnsi="Angsana New"/>
          <w:sz w:val="28"/>
          <w:szCs w:val="28"/>
        </w:rPr>
        <w:t xml:space="preserve">1, 2020, and the comparative information was not restated. </w:t>
      </w:r>
    </w:p>
    <w:p w:rsidR="00BB21E4" w:rsidRPr="00BB21E4" w:rsidRDefault="00BB21E4" w:rsidP="00BB2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Angsana New" w:hAnsi="Angsana New"/>
          <w:sz w:val="10"/>
          <w:szCs w:val="10"/>
        </w:rPr>
      </w:pPr>
    </w:p>
    <w:p w:rsidR="004D2F0C" w:rsidRDefault="00BB21E4" w:rsidP="00BB2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Angsana New" w:hAnsi="Angsana New"/>
          <w:sz w:val="28"/>
          <w:szCs w:val="28"/>
        </w:rPr>
      </w:pPr>
      <w:r w:rsidRPr="00BB21E4">
        <w:rPr>
          <w:rFonts w:ascii="Angsana New" w:hAnsi="Angsana New"/>
          <w:sz w:val="28"/>
          <w:szCs w:val="28"/>
        </w:rPr>
        <w:t>The management of the Company and its subsidiaries expects the effect of the adoption of this accounting standard to the statement of financial position as at January</w:t>
      </w:r>
      <w:r w:rsidRPr="00BB21E4">
        <w:rPr>
          <w:rFonts w:ascii="Angsana New" w:hAnsi="Angsana New" w:hint="cs"/>
          <w:sz w:val="28"/>
          <w:szCs w:val="28"/>
          <w:cs/>
        </w:rPr>
        <w:t xml:space="preserve"> </w:t>
      </w:r>
      <w:r w:rsidRPr="00BB21E4">
        <w:rPr>
          <w:rFonts w:ascii="Angsana New" w:hAnsi="Angsana New"/>
          <w:sz w:val="28"/>
          <w:szCs w:val="28"/>
        </w:rPr>
        <w:t>1, 2020</w:t>
      </w:r>
      <w:r w:rsidRPr="00BB21E4">
        <w:rPr>
          <w:rFonts w:ascii="Angsana New" w:hAnsi="Angsana New"/>
          <w:sz w:val="28"/>
          <w:szCs w:val="28"/>
          <w:cs/>
        </w:rPr>
        <w:t xml:space="preserve"> </w:t>
      </w:r>
      <w:r w:rsidRPr="00BB21E4">
        <w:rPr>
          <w:rFonts w:ascii="Angsana New" w:hAnsi="Angsana New"/>
          <w:sz w:val="28"/>
          <w:szCs w:val="28"/>
        </w:rPr>
        <w:t>to be to increase the Company and its subsidiaries assets by approximately Baht</w:t>
      </w:r>
      <w:r w:rsidR="00E505EC" w:rsidRPr="00E505EC">
        <w:rPr>
          <w:rFonts w:ascii="Angsana New" w:hAnsi="Angsana New"/>
          <w:sz w:val="28"/>
          <w:szCs w:val="28"/>
        </w:rPr>
        <w:t xml:space="preserve"> 6</w:t>
      </w:r>
      <w:r w:rsidR="00A81E13">
        <w:rPr>
          <w:rFonts w:ascii="Angsana New" w:hAnsi="Angsana New"/>
          <w:sz w:val="28"/>
          <w:szCs w:val="28"/>
        </w:rPr>
        <w:t>89</w:t>
      </w:r>
      <w:r w:rsidR="00E505EC" w:rsidRPr="00E505EC">
        <w:rPr>
          <w:rFonts w:ascii="Angsana New" w:hAnsi="Angsana New"/>
          <w:sz w:val="28"/>
          <w:szCs w:val="28"/>
        </w:rPr>
        <w:t xml:space="preserve"> </w:t>
      </w:r>
      <w:r w:rsidRPr="00BB21E4">
        <w:rPr>
          <w:rFonts w:ascii="Angsana New" w:hAnsi="Angsana New"/>
          <w:sz w:val="28"/>
          <w:szCs w:val="28"/>
        </w:rPr>
        <w:t>million and the Company only approximately Baht</w:t>
      </w:r>
      <w:r w:rsidR="00E505EC" w:rsidRPr="00E505EC">
        <w:rPr>
          <w:rFonts w:ascii="Angsana New" w:hAnsi="Angsana New"/>
          <w:sz w:val="28"/>
          <w:szCs w:val="28"/>
        </w:rPr>
        <w:t xml:space="preserve"> 673 </w:t>
      </w:r>
      <w:r w:rsidRPr="00BB21E4">
        <w:rPr>
          <w:rFonts w:ascii="Angsana New" w:hAnsi="Angsana New"/>
          <w:sz w:val="28"/>
          <w:szCs w:val="28"/>
        </w:rPr>
        <w:t>million, and the Group’s liabilities by approximately Baht</w:t>
      </w:r>
      <w:r w:rsidR="00E505EC" w:rsidRPr="00E505EC">
        <w:rPr>
          <w:rFonts w:ascii="Angsana New" w:hAnsi="Angsana New"/>
          <w:sz w:val="28"/>
          <w:szCs w:val="28"/>
        </w:rPr>
        <w:t xml:space="preserve"> 6</w:t>
      </w:r>
      <w:r w:rsidR="00A81E13">
        <w:rPr>
          <w:rFonts w:ascii="Angsana New" w:hAnsi="Angsana New"/>
          <w:sz w:val="28"/>
          <w:szCs w:val="28"/>
        </w:rPr>
        <w:t>89</w:t>
      </w:r>
      <w:r w:rsidRPr="00BB21E4">
        <w:rPr>
          <w:rFonts w:ascii="Angsana New" w:hAnsi="Angsana New"/>
          <w:sz w:val="28"/>
          <w:szCs w:val="28"/>
        </w:rPr>
        <w:t xml:space="preserve"> million and the Company only approximately Baht </w:t>
      </w:r>
      <w:r w:rsidR="00E505EC" w:rsidRPr="00E505EC">
        <w:rPr>
          <w:rFonts w:ascii="Angsana New" w:hAnsi="Angsana New"/>
          <w:sz w:val="28"/>
          <w:szCs w:val="28"/>
        </w:rPr>
        <w:t>673</w:t>
      </w:r>
      <w:r w:rsidRPr="00BB21E4">
        <w:rPr>
          <w:rFonts w:ascii="Angsana New" w:hAnsi="Angsana New"/>
          <w:sz w:val="28"/>
          <w:szCs w:val="28"/>
        </w:rPr>
        <w:t xml:space="preserve"> million.</w:t>
      </w:r>
      <w:bookmarkStart w:id="0" w:name="_GoBack"/>
      <w:bookmarkEnd w:id="0"/>
    </w:p>
    <w:p w:rsidR="00BB21E4" w:rsidRPr="004D2F0C" w:rsidRDefault="00BB21E4" w:rsidP="00BB2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Angsana New" w:hAnsi="Angsana New"/>
          <w:sz w:val="28"/>
          <w:szCs w:val="28"/>
        </w:rPr>
      </w:pPr>
    </w:p>
    <w:p w:rsidR="00880205" w:rsidRDefault="00880205" w:rsidP="009F1C6D">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7A6DC4">
        <w:rPr>
          <w:rFonts w:ascii="Angsana New" w:hAnsi="Angsana New"/>
          <w:sz w:val="28"/>
          <w:szCs w:val="28"/>
        </w:rPr>
        <w:t>Revenues and expenses recognition</w:t>
      </w:r>
    </w:p>
    <w:p w:rsidR="002B0824" w:rsidRPr="007A6DC4" w:rsidRDefault="002B0824" w:rsidP="002B0824">
      <w:pPr>
        <w:tabs>
          <w:tab w:val="clear" w:pos="227"/>
          <w:tab w:val="clear" w:pos="454"/>
          <w:tab w:val="clear" w:pos="680"/>
          <w:tab w:val="clear" w:pos="907"/>
          <w:tab w:val="left" w:pos="1418"/>
          <w:tab w:val="left" w:pos="1985"/>
        </w:tabs>
        <w:spacing w:line="240" w:lineRule="auto"/>
        <w:ind w:left="851" w:right="-91"/>
        <w:jc w:val="both"/>
        <w:rPr>
          <w:rFonts w:ascii="Angsana New" w:hAnsi="Angsana New"/>
          <w:sz w:val="28"/>
          <w:szCs w:val="28"/>
        </w:rPr>
      </w:pPr>
      <w:r w:rsidRPr="002B0824">
        <w:rPr>
          <w:rFonts w:ascii="Angsana New" w:hAnsi="Angsana New"/>
          <w:sz w:val="28"/>
          <w:szCs w:val="28"/>
        </w:rPr>
        <w:t xml:space="preserve">Revenue from sale of goods is </w:t>
      </w:r>
      <w:proofErr w:type="spellStart"/>
      <w:r w:rsidRPr="002B0824">
        <w:rPr>
          <w:rFonts w:ascii="Angsana New" w:hAnsi="Angsana New"/>
          <w:sz w:val="28"/>
          <w:szCs w:val="28"/>
        </w:rPr>
        <w:t>recognised</w:t>
      </w:r>
      <w:proofErr w:type="spellEnd"/>
      <w:r w:rsidRPr="002B0824">
        <w:rPr>
          <w:rFonts w:ascii="Angsana New" w:hAnsi="Angsana New"/>
          <w:sz w:val="28"/>
          <w:szCs w:val="28"/>
        </w:rPr>
        <w:t xml:space="preserve"> at the point in time when control of the goods is transferred to the customer, generally on delivery of the goods. Revenue is measured at the amount of the consideration received or receivable, excluding value added tax, of goods supplied after deducting ,discounts, allowances and price promotions to customers.</w:t>
      </w:r>
    </w:p>
    <w:p w:rsidR="00880205" w:rsidRPr="00A71116" w:rsidRDefault="00880205" w:rsidP="00AC6EA5">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A71116">
        <w:rPr>
          <w:rFonts w:ascii="Angsana New" w:hAnsi="Angsana New"/>
          <w:sz w:val="28"/>
          <w:szCs w:val="28"/>
        </w:rPr>
        <w:t>Other income and expenses are recognized on an accrual basis.</w:t>
      </w:r>
    </w:p>
    <w:p w:rsidR="000E6AE0" w:rsidRDefault="00880205" w:rsidP="00E52B02">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rsidR="00E52B02" w:rsidRDefault="00E52B02" w:rsidP="00E52B02">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p>
    <w:p w:rsidR="00880205"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Cash and cash equivalents</w:t>
      </w:r>
    </w:p>
    <w:p w:rsidR="0078103B" w:rsidRDefault="00880205" w:rsidP="00C53C42">
      <w:pPr>
        <w:tabs>
          <w:tab w:val="clear" w:pos="907"/>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Cash and cash equivalents include cash on hand and highly liquid cash in banks (which do not have restriction of usage) that are readily convertible to cash on maturity date with insignificant risk of change in value.</w:t>
      </w:r>
    </w:p>
    <w:p w:rsidR="000E6AE0" w:rsidRDefault="000E6AE0" w:rsidP="00520340">
      <w:pPr>
        <w:tabs>
          <w:tab w:val="clear" w:pos="907"/>
        </w:tabs>
        <w:spacing w:line="240" w:lineRule="auto"/>
        <w:jc w:val="thaiDistribute"/>
        <w:rPr>
          <w:rFonts w:ascii="Angsana New" w:hAnsi="Angsana New"/>
          <w:sz w:val="28"/>
          <w:szCs w:val="28"/>
          <w:lang w:val="en-GB"/>
        </w:rPr>
      </w:pPr>
    </w:p>
    <w:p w:rsidR="00880205" w:rsidRPr="000E6AE0"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0E6AE0">
        <w:rPr>
          <w:rFonts w:ascii="Angsana New" w:hAnsi="Angsana New"/>
          <w:sz w:val="28"/>
          <w:szCs w:val="28"/>
        </w:rPr>
        <w:t>Trade accounts receivable and allowance for doubtful accounts</w:t>
      </w:r>
    </w:p>
    <w:p w:rsidR="00520340" w:rsidRDefault="00880205" w:rsidP="00735414">
      <w:pPr>
        <w:tabs>
          <w:tab w:val="clear" w:pos="907"/>
          <w:tab w:val="left" w:pos="36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 xml:space="preserve">Trade accounts receivable are stated at the net realisable value. </w:t>
      </w:r>
      <w:r w:rsidR="008704E5" w:rsidRPr="006E308C">
        <w:rPr>
          <w:rFonts w:ascii="Angsana New" w:hAnsi="Angsana New"/>
          <w:sz w:val="28"/>
          <w:szCs w:val="28"/>
          <w:lang w:val="en-GB"/>
        </w:rPr>
        <w:t xml:space="preserve"> The Company and its subsidiary</w:t>
      </w:r>
      <w:r w:rsidRPr="006E308C">
        <w:rPr>
          <w:rFonts w:ascii="Angsana New" w:hAnsi="Angsana New"/>
          <w:sz w:val="28"/>
          <w:szCs w:val="28"/>
          <w:lang w:val="en-GB"/>
        </w:rPr>
        <w:t xml:space="preserve"> provided allowances for doubtful accounts for the estimated losses that may incur in collection of receivables. The allowances are generally based on collection experiences and analysis of debtor aging, and the likelihood of settlement of debt, on specific accounts.</w:t>
      </w:r>
    </w:p>
    <w:p w:rsidR="00880205" w:rsidRPr="004D3FC9" w:rsidRDefault="00880205" w:rsidP="000E6AE0">
      <w:pPr>
        <w:numPr>
          <w:ilvl w:val="1"/>
          <w:numId w:val="25"/>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Inventories</w:t>
      </w:r>
    </w:p>
    <w:p w:rsidR="00EC7AAF" w:rsidRDefault="00880205" w:rsidP="003A7DE7">
      <w:pPr>
        <w:tabs>
          <w:tab w:val="clear" w:pos="907"/>
          <w:tab w:val="left" w:pos="360"/>
        </w:tabs>
        <w:spacing w:line="240" w:lineRule="auto"/>
        <w:ind w:left="851" w:right="-43"/>
        <w:jc w:val="both"/>
        <w:rPr>
          <w:rFonts w:ascii="Angsana New" w:hAnsi="Angsana New"/>
          <w:sz w:val="28"/>
          <w:szCs w:val="28"/>
        </w:rPr>
      </w:pPr>
      <w:r w:rsidRPr="006E308C">
        <w:rPr>
          <w:rFonts w:ascii="Angsana New" w:hAnsi="Angsana New"/>
          <w:sz w:val="28"/>
          <w:szCs w:val="28"/>
          <w:lang w:val="en-GB"/>
        </w:rPr>
        <w:t xml:space="preserve">The Company and its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rsidR="00DF2280" w:rsidRDefault="00DF2280" w:rsidP="003A7DE7">
      <w:pPr>
        <w:tabs>
          <w:tab w:val="clear" w:pos="907"/>
          <w:tab w:val="left" w:pos="360"/>
        </w:tabs>
        <w:spacing w:line="240" w:lineRule="auto"/>
        <w:ind w:left="851" w:right="-43"/>
        <w:jc w:val="both"/>
        <w:rPr>
          <w:rFonts w:ascii="Angsana New" w:hAnsi="Angsana New"/>
          <w:sz w:val="28"/>
          <w:szCs w:val="28"/>
        </w:rPr>
      </w:pPr>
    </w:p>
    <w:p w:rsidR="00DF2280" w:rsidRPr="00DF2280" w:rsidRDefault="00DF2280" w:rsidP="00DF2280">
      <w:pPr>
        <w:numPr>
          <w:ilvl w:val="1"/>
          <w:numId w:val="25"/>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DF2280">
        <w:rPr>
          <w:rFonts w:ascii="Angsana New" w:hAnsi="Angsana New"/>
          <w:sz w:val="28"/>
          <w:szCs w:val="28"/>
        </w:rPr>
        <w:t>Non – Current assets classified as held for sale</w:t>
      </w:r>
    </w:p>
    <w:p w:rsidR="00DF2280" w:rsidRPr="00DF2280" w:rsidRDefault="00DF2280" w:rsidP="00DF2280">
      <w:pPr>
        <w:tabs>
          <w:tab w:val="clear" w:pos="907"/>
          <w:tab w:val="left" w:pos="360"/>
        </w:tabs>
        <w:spacing w:line="240" w:lineRule="auto"/>
        <w:ind w:left="851" w:right="-43"/>
        <w:jc w:val="both"/>
        <w:rPr>
          <w:rFonts w:ascii="Angsana New" w:hAnsi="Angsana New"/>
          <w:sz w:val="28"/>
          <w:szCs w:val="28"/>
          <w:lang w:val="en-GB"/>
        </w:rPr>
      </w:pPr>
      <w:r w:rsidRPr="00DF2280">
        <w:rPr>
          <w:rFonts w:ascii="Angsana New" w:hAnsi="Angsana New"/>
          <w:sz w:val="28"/>
          <w:szCs w:val="28"/>
          <w:lang w:val="en-GB"/>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rsidR="00DF2280" w:rsidRPr="00DF2280" w:rsidRDefault="00DF2280" w:rsidP="00DF2280">
      <w:pPr>
        <w:tabs>
          <w:tab w:val="clear" w:pos="907"/>
          <w:tab w:val="left" w:pos="360"/>
        </w:tabs>
        <w:spacing w:line="240" w:lineRule="auto"/>
        <w:ind w:left="851" w:right="-43"/>
        <w:jc w:val="both"/>
        <w:rPr>
          <w:rFonts w:ascii="Angsana New" w:hAnsi="Angsana New"/>
          <w:sz w:val="28"/>
          <w:szCs w:val="28"/>
          <w:cs/>
          <w:lang w:val="en-GB"/>
        </w:rPr>
      </w:pPr>
      <w:r w:rsidRPr="00DF2280">
        <w:rPr>
          <w:rFonts w:ascii="Angsana New" w:hAnsi="Angsana New"/>
          <w:sz w:val="28"/>
          <w:szCs w:val="28"/>
          <w:lang w:val="en-GB"/>
        </w:rPr>
        <w:t>Assets classified as held for sale are measured at the lower of their carrying amount and fair value less costs to sell.</w:t>
      </w:r>
    </w:p>
    <w:p w:rsidR="004273A9" w:rsidRPr="003A7DE7" w:rsidRDefault="004273A9" w:rsidP="00DF2280">
      <w:pPr>
        <w:tabs>
          <w:tab w:val="clear" w:pos="907"/>
          <w:tab w:val="left" w:pos="360"/>
        </w:tabs>
        <w:spacing w:line="240" w:lineRule="auto"/>
        <w:ind w:right="-43"/>
        <w:jc w:val="both"/>
        <w:rPr>
          <w:rFonts w:ascii="Angsana New" w:hAnsi="Angsana New"/>
          <w:sz w:val="28"/>
          <w:szCs w:val="28"/>
        </w:rPr>
      </w:pPr>
    </w:p>
    <w:p w:rsidR="00880205"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Investments</w:t>
      </w:r>
    </w:p>
    <w:p w:rsidR="00D157BC" w:rsidRPr="00C53C42" w:rsidRDefault="00880205" w:rsidP="00B12936">
      <w:pPr>
        <w:numPr>
          <w:ilvl w:val="3"/>
          <w:numId w:val="19"/>
        </w:num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r w:rsidRPr="006E308C">
        <w:rPr>
          <w:rFonts w:ascii="Angsana New" w:hAnsi="Angsana New"/>
          <w:sz w:val="28"/>
          <w:szCs w:val="28"/>
          <w:lang w:val="en-GB"/>
        </w:rPr>
        <w:t xml:space="preserve">Investments in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in separate financial statements are presented by the cost method. The Company recognizes gain or loss on sale in </w:t>
      </w:r>
      <w:r w:rsidR="008704E5" w:rsidRPr="006E308C">
        <w:rPr>
          <w:rFonts w:ascii="Angsana New" w:hAnsi="Angsana New"/>
          <w:sz w:val="28"/>
          <w:szCs w:val="28"/>
          <w:lang w:val="en-GB"/>
        </w:rPr>
        <w:t>the statement of profit or loss and other comprehensive income</w:t>
      </w:r>
      <w:r w:rsidRPr="006E308C">
        <w:rPr>
          <w:rFonts w:ascii="Angsana New" w:hAnsi="Angsana New"/>
          <w:sz w:val="28"/>
          <w:szCs w:val="28"/>
          <w:lang w:val="en-GB"/>
        </w:rPr>
        <w:t xml:space="preserve"> in the period which investments are sold. When there is an indication of impairment on investment, the Company will recognize loss</w:t>
      </w:r>
      <w:r w:rsidR="00BD3D1C" w:rsidRPr="006E308C">
        <w:rPr>
          <w:rFonts w:ascii="Angsana New" w:hAnsi="Angsana New"/>
          <w:sz w:val="28"/>
          <w:szCs w:val="28"/>
          <w:lang w:val="en-GB"/>
        </w:rPr>
        <w:t xml:space="preserve"> from impairment as expense out-right</w:t>
      </w:r>
      <w:r w:rsidRPr="006E308C">
        <w:rPr>
          <w:rFonts w:ascii="Angsana New" w:hAnsi="Angsana New"/>
          <w:sz w:val="28"/>
          <w:szCs w:val="28"/>
          <w:lang w:val="en-GB"/>
        </w:rPr>
        <w:t xml:space="preserve"> in </w:t>
      </w:r>
      <w:r w:rsidR="008704E5" w:rsidRPr="006E308C">
        <w:rPr>
          <w:rFonts w:ascii="Angsana New" w:hAnsi="Angsana New"/>
          <w:sz w:val="28"/>
          <w:szCs w:val="28"/>
          <w:lang w:val="en-GB"/>
        </w:rPr>
        <w:t>the statement of profit or loss and other comprehensive income</w:t>
      </w:r>
      <w:r w:rsidRPr="006E308C">
        <w:rPr>
          <w:rFonts w:ascii="Angsana New" w:hAnsi="Angsana New"/>
          <w:sz w:val="28"/>
          <w:szCs w:val="28"/>
          <w:lang w:val="en-GB"/>
        </w:rPr>
        <w:t xml:space="preserve">. The Company recognizes dividends income when the </w:t>
      </w:r>
      <w:r w:rsidR="008704E5" w:rsidRPr="006E308C">
        <w:rPr>
          <w:rFonts w:ascii="Angsana New" w:hAnsi="Angsana New"/>
          <w:sz w:val="28"/>
          <w:szCs w:val="28"/>
          <w:lang w:val="en-GB"/>
        </w:rPr>
        <w:t>subsidiary declares</w:t>
      </w:r>
      <w:r w:rsidR="00D44C21" w:rsidRPr="006E308C">
        <w:rPr>
          <w:rFonts w:ascii="Angsana New" w:hAnsi="Angsana New"/>
          <w:sz w:val="28"/>
          <w:szCs w:val="28"/>
          <w:lang w:val="en-GB"/>
        </w:rPr>
        <w:t xml:space="preserve"> the payment of its</w:t>
      </w:r>
      <w:r w:rsidRPr="006E308C">
        <w:rPr>
          <w:rFonts w:ascii="Angsana New" w:hAnsi="Angsana New"/>
          <w:sz w:val="28"/>
          <w:szCs w:val="28"/>
          <w:lang w:val="en-GB"/>
        </w:rPr>
        <w:t xml:space="preserve"> dividends.</w:t>
      </w:r>
    </w:p>
    <w:p w:rsidR="008C73FE" w:rsidRDefault="00880205" w:rsidP="0054447B">
      <w:pPr>
        <w:numPr>
          <w:ilvl w:val="3"/>
          <w:numId w:val="19"/>
        </w:num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r w:rsidRPr="006E308C">
        <w:rPr>
          <w:rFonts w:ascii="Angsana New" w:hAnsi="Angsana New"/>
          <w:sz w:val="28"/>
          <w:szCs w:val="28"/>
          <w:lang w:val="en-GB"/>
        </w:rPr>
        <w:t xml:space="preserve">Investment in non - marketable equity securities, which the Company </w:t>
      </w:r>
      <w:r w:rsidR="008704E5" w:rsidRPr="006E308C">
        <w:rPr>
          <w:rFonts w:ascii="Angsana New" w:hAnsi="Angsana New"/>
          <w:sz w:val="28"/>
          <w:szCs w:val="28"/>
          <w:lang w:val="en-GB"/>
        </w:rPr>
        <w:t>classified as other investments, a</w:t>
      </w:r>
      <w:r w:rsidRPr="006E308C">
        <w:rPr>
          <w:rFonts w:ascii="Angsana New" w:hAnsi="Angsana New"/>
          <w:sz w:val="28"/>
          <w:szCs w:val="28"/>
          <w:lang w:val="en-GB"/>
        </w:rPr>
        <w:t>re presented at cost net of allowance for impairment (if any).</w:t>
      </w:r>
    </w:p>
    <w:p w:rsidR="00980E40" w:rsidRDefault="00980E40" w:rsidP="00980E40">
      <w:pPr>
        <w:tabs>
          <w:tab w:val="clear" w:pos="907"/>
          <w:tab w:val="clear" w:pos="1644"/>
          <w:tab w:val="clear" w:pos="1871"/>
          <w:tab w:val="left" w:pos="360"/>
          <w:tab w:val="left" w:pos="1170"/>
        </w:tabs>
        <w:spacing w:line="240" w:lineRule="auto"/>
        <w:ind w:left="1170" w:right="-43"/>
        <w:jc w:val="both"/>
        <w:rPr>
          <w:rFonts w:ascii="Angsana New" w:hAnsi="Angsana New"/>
          <w:sz w:val="28"/>
          <w:szCs w:val="28"/>
          <w:cs/>
          <w:lang w:val="en-GB"/>
        </w:rPr>
      </w:pPr>
    </w:p>
    <w:p w:rsidR="00880205" w:rsidRPr="004D3FC9" w:rsidRDefault="00880205" w:rsidP="000E6AE0">
      <w:pPr>
        <w:numPr>
          <w:ilvl w:val="1"/>
          <w:numId w:val="25"/>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Property, plant and equipment</w:t>
      </w:r>
    </w:p>
    <w:p w:rsidR="0078103B" w:rsidRPr="006E308C" w:rsidRDefault="00880205" w:rsidP="008C73FE">
      <w:pPr>
        <w:tabs>
          <w:tab w:val="left" w:pos="360"/>
        </w:tabs>
        <w:spacing w:line="240" w:lineRule="auto"/>
        <w:ind w:left="851" w:right="-43"/>
        <w:jc w:val="both"/>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 xml:space="preserve">statements of financial position are stated at costs less accumulated depreciation and allowance for impairment of assets </w:t>
      </w:r>
      <w:r w:rsidR="00C22B95">
        <w:rPr>
          <w:rFonts w:ascii="Angsana New" w:hAnsi="Angsana New"/>
          <w:sz w:val="28"/>
          <w:szCs w:val="28"/>
        </w:rPr>
        <w:t xml:space="preserve">   </w:t>
      </w:r>
      <w:r w:rsidRPr="006E308C">
        <w:rPr>
          <w:rFonts w:ascii="Angsana New" w:hAnsi="Angsana New"/>
          <w:sz w:val="28"/>
          <w:szCs w:val="28"/>
        </w:rPr>
        <w:t>(if any).</w:t>
      </w:r>
    </w:p>
    <w:p w:rsidR="000E6AE0" w:rsidRDefault="00880205" w:rsidP="00E52B02">
      <w:pPr>
        <w:tabs>
          <w:tab w:val="left" w:pos="360"/>
        </w:tabs>
        <w:spacing w:line="240" w:lineRule="auto"/>
        <w:ind w:left="851" w:right="-43"/>
        <w:jc w:val="both"/>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rsidTr="00B66EA9">
        <w:tc>
          <w:tcPr>
            <w:tcW w:w="3647" w:type="dxa"/>
          </w:tcPr>
          <w:p w:rsidR="00880205" w:rsidRPr="006E308C" w:rsidRDefault="00B24F40" w:rsidP="005401A2">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lastRenderedPageBreak/>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20 - 52</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cs/>
              </w:rPr>
            </w:pPr>
            <w:r w:rsidRPr="006E308C">
              <w:rPr>
                <w:rFonts w:ascii="Angsana New" w:hAnsi="Angsana New"/>
                <w:sz w:val="28"/>
                <w:szCs w:val="28"/>
              </w:rPr>
              <w:t>5 - 20</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rsidR="008C73FE" w:rsidRDefault="008C73FE" w:rsidP="008C73FE">
      <w:pPr>
        <w:tabs>
          <w:tab w:val="clear" w:pos="680"/>
          <w:tab w:val="clear" w:pos="907"/>
          <w:tab w:val="left" w:pos="360"/>
        </w:tabs>
        <w:spacing w:line="240" w:lineRule="auto"/>
        <w:ind w:left="851"/>
        <w:jc w:val="thaiDistribute"/>
        <w:rPr>
          <w:rFonts w:ascii="Angsana New" w:hAnsi="Angsana New"/>
          <w:sz w:val="28"/>
          <w:szCs w:val="28"/>
        </w:rPr>
      </w:pPr>
    </w:p>
    <w:p w:rsidR="008C73FE" w:rsidRDefault="00880205" w:rsidP="008C73FE">
      <w:pPr>
        <w:tabs>
          <w:tab w:val="clear" w:pos="680"/>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rsidR="00E52B02" w:rsidRDefault="00E52B02" w:rsidP="008C73FE">
      <w:pPr>
        <w:tabs>
          <w:tab w:val="clear" w:pos="680"/>
          <w:tab w:val="clear" w:pos="907"/>
          <w:tab w:val="left" w:pos="360"/>
        </w:tabs>
        <w:spacing w:line="240" w:lineRule="auto"/>
        <w:ind w:left="851"/>
        <w:jc w:val="thaiDistribute"/>
        <w:rPr>
          <w:rFonts w:ascii="Angsana New" w:hAnsi="Angsana New"/>
          <w:sz w:val="28"/>
          <w:szCs w:val="28"/>
        </w:rPr>
      </w:pPr>
    </w:p>
    <w:p w:rsidR="00735414" w:rsidRPr="00735414" w:rsidRDefault="00735414" w:rsidP="00735414">
      <w:pPr>
        <w:numPr>
          <w:ilvl w:val="1"/>
          <w:numId w:val="25"/>
        </w:numPr>
        <w:tabs>
          <w:tab w:val="clear" w:pos="227"/>
          <w:tab w:val="clear" w:pos="454"/>
          <w:tab w:val="clear" w:pos="680"/>
          <w:tab w:val="clear" w:pos="907"/>
          <w:tab w:val="left" w:pos="851"/>
          <w:tab w:val="left" w:pos="1985"/>
        </w:tabs>
        <w:spacing w:line="276" w:lineRule="auto"/>
        <w:ind w:left="837" w:right="-90" w:hanging="411"/>
        <w:jc w:val="thaiDistribute"/>
        <w:rPr>
          <w:rFonts w:ascii="Angsana New" w:hAnsi="Angsana New"/>
          <w:sz w:val="28"/>
          <w:szCs w:val="28"/>
        </w:rPr>
      </w:pPr>
      <w:r w:rsidRPr="00735414">
        <w:rPr>
          <w:rFonts w:ascii="Angsana New" w:hAnsi="Angsana New"/>
          <w:sz w:val="28"/>
          <w:szCs w:val="28"/>
        </w:rPr>
        <w:t>Borrowing costs</w:t>
      </w:r>
    </w:p>
    <w:p w:rsidR="00735414" w:rsidRDefault="00735414" w:rsidP="00735414">
      <w:pPr>
        <w:tabs>
          <w:tab w:val="left" w:pos="360"/>
        </w:tabs>
        <w:spacing w:line="240" w:lineRule="auto"/>
        <w:ind w:left="851" w:right="-43"/>
        <w:jc w:val="thaiDistribute"/>
        <w:rPr>
          <w:rFonts w:ascii="Angsana New" w:hAnsi="Angsana New"/>
          <w:sz w:val="28"/>
          <w:szCs w:val="28"/>
        </w:rPr>
      </w:pPr>
      <w:r w:rsidRPr="00735414">
        <w:rPr>
          <w:rFonts w:ascii="Angsana New" w:hAnsi="Angsana New"/>
          <w:sz w:val="28"/>
          <w:szCs w:val="28"/>
        </w:rPr>
        <w:t xml:space="preserve">Borrowing costs directly attributable to the acquisition, construction or production of an asset that necessarily takes a substantial period of time to get ready for its intended use or sale are </w:t>
      </w:r>
      <w:proofErr w:type="spellStart"/>
      <w:r w:rsidRPr="00735414">
        <w:rPr>
          <w:rFonts w:ascii="Angsana New" w:hAnsi="Angsana New"/>
          <w:sz w:val="28"/>
          <w:szCs w:val="28"/>
        </w:rPr>
        <w:t>capitalised</w:t>
      </w:r>
      <w:proofErr w:type="spellEnd"/>
      <w:r w:rsidRPr="00735414">
        <w:rPr>
          <w:rFonts w:ascii="Angsana New" w:hAnsi="Angsana New"/>
          <w:sz w:val="28"/>
          <w:szCs w:val="28"/>
        </w:rPr>
        <w:t xml:space="preserve"> as part of the cost of the respective assets. All other borrowing costs are expensed in the period they are incurred. Borrowing costs consist of interest and other costs that an entity incurs in connection with the borrowing of funds.</w:t>
      </w:r>
    </w:p>
    <w:p w:rsidR="00735414" w:rsidRDefault="00735414" w:rsidP="00735414">
      <w:pPr>
        <w:tabs>
          <w:tab w:val="left" w:pos="360"/>
        </w:tabs>
        <w:spacing w:line="240" w:lineRule="auto"/>
        <w:ind w:left="851" w:right="-43"/>
        <w:jc w:val="thaiDistribute"/>
        <w:rPr>
          <w:rFonts w:ascii="Angsana New" w:hAnsi="Angsana New"/>
          <w:sz w:val="28"/>
          <w:szCs w:val="28"/>
        </w:rPr>
      </w:pPr>
    </w:p>
    <w:p w:rsidR="001E00B3"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Intangible assets</w:t>
      </w:r>
    </w:p>
    <w:p w:rsidR="0093080E" w:rsidRDefault="00880205" w:rsidP="002743CA">
      <w:pPr>
        <w:tabs>
          <w:tab w:val="clear" w:pos="680"/>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 xml:space="preserve">ortization of intangible assets </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rsidR="007F293A" w:rsidRDefault="007F293A" w:rsidP="002743CA">
      <w:pPr>
        <w:tabs>
          <w:tab w:val="clear" w:pos="680"/>
          <w:tab w:val="clear" w:pos="907"/>
          <w:tab w:val="left" w:pos="360"/>
        </w:tabs>
        <w:spacing w:line="240" w:lineRule="auto"/>
        <w:ind w:left="851"/>
        <w:jc w:val="thaiDistribute"/>
        <w:rPr>
          <w:rFonts w:ascii="Angsana New" w:hAnsi="Angsana New"/>
          <w:sz w:val="28"/>
          <w:szCs w:val="28"/>
        </w:rPr>
      </w:pPr>
    </w:p>
    <w:p w:rsidR="00880205"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Leasehold rights cost</w:t>
      </w:r>
    </w:p>
    <w:p w:rsidR="004D3FC9" w:rsidRDefault="00880205" w:rsidP="002743CA">
      <w:pPr>
        <w:tabs>
          <w:tab w:val="clear" w:pos="227"/>
          <w:tab w:val="clear" w:pos="454"/>
          <w:tab w:val="clear" w:pos="680"/>
          <w:tab w:val="clear" w:pos="907"/>
          <w:tab w:val="left" w:pos="1418"/>
          <w:tab w:val="left" w:pos="1985"/>
        </w:tabs>
        <w:spacing w:line="240" w:lineRule="auto"/>
        <w:ind w:left="851" w:right="-21"/>
        <w:jc w:val="thaiDistribute"/>
        <w:rPr>
          <w:rFonts w:ascii="Angsana New" w:hAnsi="Angsana New"/>
          <w:sz w:val="28"/>
          <w:szCs w:val="28"/>
        </w:rPr>
      </w:pPr>
      <w:r w:rsidRPr="006E308C">
        <w:rPr>
          <w:rFonts w:ascii="Angsana New" w:hAnsi="Angsana New"/>
          <w:sz w:val="28"/>
          <w:szCs w:val="28"/>
        </w:rPr>
        <w:t xml:space="preserve">Cost of obtaining the leasehold rights is presented at cost less accumulated amortization and allowance </w:t>
      </w:r>
      <w:r w:rsidR="00D44C21" w:rsidRPr="006E308C">
        <w:rPr>
          <w:rFonts w:ascii="Angsana New" w:hAnsi="Angsana New"/>
          <w:sz w:val="28"/>
          <w:szCs w:val="28"/>
        </w:rPr>
        <w:t>for impairment (if any). Amortiz</w:t>
      </w:r>
      <w:r w:rsidRPr="006E308C">
        <w:rPr>
          <w:rFonts w:ascii="Angsana New" w:hAnsi="Angsana New"/>
          <w:sz w:val="28"/>
          <w:szCs w:val="28"/>
        </w:rPr>
        <w:t xml:space="preserve">ation is charged to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on a straight-line basis over the estimated useful lives of the lease</w:t>
      </w:r>
      <w:r w:rsidR="00D44C21" w:rsidRPr="006E308C">
        <w:rPr>
          <w:rFonts w:ascii="Angsana New" w:hAnsi="Angsana New"/>
          <w:sz w:val="28"/>
          <w:szCs w:val="28"/>
        </w:rPr>
        <w:t>s</w:t>
      </w:r>
      <w:r w:rsidRPr="006E308C">
        <w:rPr>
          <w:rFonts w:ascii="Angsana New" w:hAnsi="Angsana New"/>
          <w:sz w:val="28"/>
          <w:szCs w:val="28"/>
        </w:rPr>
        <w:t xml:space="preserve"> between 3 to 16 years.</w:t>
      </w:r>
    </w:p>
    <w:p w:rsidR="002743CA" w:rsidRPr="006E308C" w:rsidRDefault="002743CA" w:rsidP="002743CA">
      <w:pPr>
        <w:tabs>
          <w:tab w:val="clear" w:pos="227"/>
          <w:tab w:val="clear" w:pos="454"/>
          <w:tab w:val="clear" w:pos="680"/>
          <w:tab w:val="clear" w:pos="907"/>
          <w:tab w:val="left" w:pos="1418"/>
          <w:tab w:val="left" w:pos="1985"/>
        </w:tabs>
        <w:spacing w:line="240" w:lineRule="auto"/>
        <w:ind w:left="851" w:right="-21"/>
        <w:jc w:val="thaiDistribute"/>
        <w:rPr>
          <w:rFonts w:ascii="Angsana New" w:hAnsi="Angsana New"/>
          <w:sz w:val="28"/>
          <w:szCs w:val="28"/>
        </w:rPr>
      </w:pPr>
    </w:p>
    <w:p w:rsidR="00880205"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Property foreclosed and assets not used in operations</w:t>
      </w:r>
    </w:p>
    <w:p w:rsidR="00D157BC" w:rsidRPr="006E308C" w:rsidRDefault="00880205" w:rsidP="000F4AF6">
      <w:pPr>
        <w:tabs>
          <w:tab w:val="clear" w:pos="907"/>
          <w:tab w:val="left" w:pos="284"/>
          <w:tab w:val="left" w:pos="1418"/>
        </w:tabs>
        <w:spacing w:line="276" w:lineRule="auto"/>
        <w:ind w:left="85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rsidR="0081649E" w:rsidRDefault="00880205" w:rsidP="002743CA">
      <w:pPr>
        <w:tabs>
          <w:tab w:val="clear" w:pos="907"/>
          <w:tab w:val="left" w:pos="284"/>
          <w:tab w:val="left" w:pos="1418"/>
        </w:tabs>
        <w:spacing w:line="240" w:lineRule="auto"/>
        <w:ind w:left="85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Company and its </w:t>
      </w:r>
      <w:r w:rsidR="008704E5" w:rsidRPr="006E308C">
        <w:rPr>
          <w:rFonts w:ascii="Angsana New" w:hAnsi="Angsana New"/>
          <w:sz w:val="28"/>
          <w:szCs w:val="28"/>
        </w:rPr>
        <w:t>subsidiary</w:t>
      </w:r>
      <w:r w:rsidRPr="006E308C">
        <w:rPr>
          <w:rFonts w:ascii="Angsana New" w:hAnsi="Angsana New"/>
          <w:sz w:val="28"/>
          <w:szCs w:val="28"/>
        </w:rPr>
        <w:t xml:space="preserve"> 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rsidR="002743CA" w:rsidRDefault="002743CA" w:rsidP="002743CA">
      <w:pPr>
        <w:tabs>
          <w:tab w:val="clear" w:pos="907"/>
          <w:tab w:val="left" w:pos="284"/>
          <w:tab w:val="left" w:pos="1418"/>
        </w:tabs>
        <w:spacing w:line="240" w:lineRule="auto"/>
        <w:ind w:left="851"/>
        <w:jc w:val="thaiDistribute"/>
        <w:rPr>
          <w:rFonts w:ascii="Angsana New" w:hAnsi="Angsana New"/>
          <w:sz w:val="28"/>
          <w:szCs w:val="28"/>
        </w:rPr>
      </w:pPr>
    </w:p>
    <w:p w:rsidR="00E52B02" w:rsidRDefault="00E52B02" w:rsidP="002743CA">
      <w:pPr>
        <w:tabs>
          <w:tab w:val="clear" w:pos="907"/>
          <w:tab w:val="left" w:pos="284"/>
          <w:tab w:val="left" w:pos="1418"/>
        </w:tabs>
        <w:spacing w:line="240" w:lineRule="auto"/>
        <w:ind w:left="851"/>
        <w:jc w:val="thaiDistribute"/>
        <w:rPr>
          <w:rFonts w:ascii="Angsana New" w:hAnsi="Angsana New"/>
          <w:sz w:val="28"/>
          <w:szCs w:val="28"/>
        </w:rPr>
      </w:pPr>
    </w:p>
    <w:p w:rsidR="00E52B02" w:rsidRDefault="00E52B02" w:rsidP="002743CA">
      <w:pPr>
        <w:tabs>
          <w:tab w:val="clear" w:pos="907"/>
          <w:tab w:val="left" w:pos="284"/>
          <w:tab w:val="left" w:pos="1418"/>
        </w:tabs>
        <w:spacing w:line="240" w:lineRule="auto"/>
        <w:ind w:left="851"/>
        <w:jc w:val="thaiDistribute"/>
        <w:rPr>
          <w:rFonts w:ascii="Angsana New" w:hAnsi="Angsana New"/>
          <w:sz w:val="28"/>
          <w:szCs w:val="28"/>
        </w:rPr>
      </w:pPr>
    </w:p>
    <w:p w:rsidR="00E52B02" w:rsidRDefault="00E52B02" w:rsidP="002743CA">
      <w:pPr>
        <w:tabs>
          <w:tab w:val="clear" w:pos="907"/>
          <w:tab w:val="left" w:pos="284"/>
          <w:tab w:val="left" w:pos="1418"/>
        </w:tabs>
        <w:spacing w:line="240" w:lineRule="auto"/>
        <w:ind w:left="851"/>
        <w:jc w:val="thaiDistribute"/>
        <w:rPr>
          <w:rFonts w:ascii="Angsana New" w:hAnsi="Angsana New"/>
          <w:sz w:val="28"/>
          <w:szCs w:val="28"/>
        </w:rPr>
      </w:pPr>
    </w:p>
    <w:p w:rsidR="00E52B02" w:rsidRDefault="00E52B02" w:rsidP="002743CA">
      <w:pPr>
        <w:tabs>
          <w:tab w:val="clear" w:pos="907"/>
          <w:tab w:val="left" w:pos="284"/>
          <w:tab w:val="left" w:pos="1418"/>
        </w:tabs>
        <w:spacing w:line="240" w:lineRule="auto"/>
        <w:ind w:left="851"/>
        <w:jc w:val="thaiDistribute"/>
        <w:rPr>
          <w:rFonts w:ascii="Angsana New" w:hAnsi="Angsana New"/>
          <w:sz w:val="28"/>
          <w:szCs w:val="28"/>
        </w:rPr>
      </w:pPr>
    </w:p>
    <w:p w:rsidR="00880205"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Impairment of assets</w:t>
      </w:r>
    </w:p>
    <w:p w:rsidR="009015B4" w:rsidRDefault="00880205" w:rsidP="00520340">
      <w:pPr>
        <w:tabs>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assess whether there is an indication that any asset may be impaired. If any such indication exists, the Company and its </w:t>
      </w:r>
      <w:r w:rsidR="008704E5" w:rsidRPr="006E308C">
        <w:rPr>
          <w:rFonts w:ascii="Angsana New" w:hAnsi="Angsana New"/>
          <w:sz w:val="28"/>
          <w:szCs w:val="28"/>
        </w:rPr>
        <w:t>subsidiary</w:t>
      </w:r>
      <w:r w:rsidRPr="006E308C">
        <w:rPr>
          <w:rFonts w:ascii="Angsana New" w:hAnsi="Angsana New"/>
          <w:sz w:val="28"/>
          <w:szCs w:val="28"/>
        </w:rPr>
        <w:t xml:space="preserve"> 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rsidR="009015B4" w:rsidRDefault="009015B4" w:rsidP="002743CA">
      <w:pPr>
        <w:tabs>
          <w:tab w:val="clear" w:pos="907"/>
          <w:tab w:val="left" w:pos="360"/>
        </w:tabs>
        <w:spacing w:line="240" w:lineRule="auto"/>
        <w:ind w:left="851"/>
        <w:jc w:val="thaiDistribute"/>
        <w:rPr>
          <w:rFonts w:ascii="Angsana New" w:hAnsi="Angsana New"/>
          <w:sz w:val="28"/>
          <w:szCs w:val="28"/>
        </w:rPr>
      </w:pPr>
    </w:p>
    <w:p w:rsidR="00880205" w:rsidRPr="004D3FC9" w:rsidRDefault="00880205" w:rsidP="000E6AE0">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Foreign currencies transactions</w:t>
      </w:r>
      <w:r w:rsidRPr="004D3FC9">
        <w:rPr>
          <w:rFonts w:ascii="Angsana New" w:hAnsi="Angsana New"/>
          <w:sz w:val="28"/>
          <w:szCs w:val="28"/>
        </w:rPr>
        <w:tab/>
      </w:r>
    </w:p>
    <w:p w:rsidR="00880205" w:rsidRDefault="00880205" w:rsidP="00552B08">
      <w:pPr>
        <w:tabs>
          <w:tab w:val="clear" w:pos="907"/>
        </w:tabs>
        <w:spacing w:line="240" w:lineRule="auto"/>
        <w:ind w:left="85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rsidR="00552B08" w:rsidRPr="00552B08" w:rsidRDefault="00552B08" w:rsidP="00552B08">
      <w:pPr>
        <w:tabs>
          <w:tab w:val="clear" w:pos="907"/>
        </w:tabs>
        <w:spacing w:line="240" w:lineRule="auto"/>
        <w:ind w:left="851"/>
        <w:jc w:val="thaiDistribute"/>
        <w:rPr>
          <w:rFonts w:ascii="Angsana New" w:hAnsi="Angsana New"/>
          <w:sz w:val="28"/>
          <w:szCs w:val="28"/>
        </w:rPr>
      </w:pPr>
    </w:p>
    <w:p w:rsidR="00880205" w:rsidRPr="004D3FC9" w:rsidRDefault="00880205" w:rsidP="009015B4">
      <w:pPr>
        <w:numPr>
          <w:ilvl w:val="1"/>
          <w:numId w:val="25"/>
        </w:numPr>
        <w:tabs>
          <w:tab w:val="clear" w:pos="227"/>
          <w:tab w:val="clear" w:pos="454"/>
          <w:tab w:val="clear" w:pos="680"/>
          <w:tab w:val="clear" w:pos="907"/>
          <w:tab w:val="left" w:pos="864"/>
          <w:tab w:val="left" w:pos="1980"/>
        </w:tabs>
        <w:spacing w:line="276" w:lineRule="auto"/>
        <w:ind w:left="837" w:right="-90" w:hanging="411"/>
        <w:jc w:val="both"/>
        <w:rPr>
          <w:rFonts w:ascii="Angsana New" w:hAnsi="Angsana New"/>
          <w:sz w:val="28"/>
          <w:szCs w:val="28"/>
        </w:rPr>
      </w:pPr>
      <w:r w:rsidRPr="004D3FC9">
        <w:rPr>
          <w:rFonts w:ascii="Angsana New" w:hAnsi="Angsana New"/>
          <w:sz w:val="28"/>
          <w:szCs w:val="28"/>
        </w:rPr>
        <w:t>Employee benefits</w:t>
      </w:r>
    </w:p>
    <w:p w:rsidR="00552B08"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u w:val="single"/>
        </w:rPr>
      </w:pPr>
      <w:r w:rsidRPr="006E308C">
        <w:rPr>
          <w:rFonts w:ascii="Angsana New" w:hAnsi="Angsana New"/>
          <w:sz w:val="28"/>
          <w:szCs w:val="28"/>
          <w:u w:val="single"/>
        </w:rPr>
        <w:t>Employee benefits</w:t>
      </w:r>
    </w:p>
    <w:p w:rsidR="00880205" w:rsidRPr="00537F54" w:rsidRDefault="00BD3D1C"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rsidR="0054447B" w:rsidRPr="00913E4F" w:rsidRDefault="00880205" w:rsidP="00913E4F">
      <w:pPr>
        <w:tabs>
          <w:tab w:val="clear" w:pos="454"/>
          <w:tab w:val="clear" w:pos="907"/>
          <w:tab w:val="left" w:pos="900"/>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Salaries, wages, bonuses, contribution to the social security and provident fund, are recognised as expenses when incurred</w:t>
      </w:r>
      <w:r w:rsidRPr="006E308C">
        <w:rPr>
          <w:rFonts w:ascii="Angsana New" w:hAnsi="Angsana New"/>
          <w:sz w:val="28"/>
          <w:szCs w:val="28"/>
          <w:cs/>
          <w:lang w:val="en-GB"/>
        </w:rPr>
        <w:t xml:space="preserve"> </w:t>
      </w:r>
      <w:r w:rsidRPr="006E308C">
        <w:rPr>
          <w:rFonts w:ascii="Angsana New" w:hAnsi="Angsana New"/>
          <w:sz w:val="28"/>
          <w:szCs w:val="28"/>
          <w:lang w:val="en-GB"/>
        </w:rPr>
        <w:t>on the accrual basis.</w:t>
      </w: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Unfunded provident fund</w:t>
      </w:r>
    </w:p>
    <w:p w:rsidR="00880205" w:rsidRDefault="00880205" w:rsidP="00552B08">
      <w:pPr>
        <w:tabs>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p>
    <w:p w:rsidR="00552B08" w:rsidRPr="00552B08" w:rsidRDefault="00552B08" w:rsidP="00552B08">
      <w:pPr>
        <w:tabs>
          <w:tab w:val="clear" w:pos="454"/>
        </w:tabs>
        <w:spacing w:line="240" w:lineRule="auto"/>
        <w:ind w:left="851"/>
        <w:jc w:val="thaiDistribute"/>
        <w:rPr>
          <w:rFonts w:ascii="Angsana New" w:hAnsi="Angsana New"/>
          <w:sz w:val="20"/>
          <w:szCs w:val="20"/>
          <w:lang w:val="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rsidR="00D31D40"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The </w:t>
      </w:r>
      <w:r w:rsidRPr="006E308C">
        <w:rPr>
          <w:rFonts w:ascii="Angsana New" w:hAnsi="Angsana New"/>
          <w:sz w:val="28"/>
          <w:szCs w:val="28"/>
        </w:rPr>
        <w:t xml:space="preserve">Company and its </w:t>
      </w:r>
      <w:r w:rsidR="008704E5" w:rsidRPr="006E308C">
        <w:rPr>
          <w:rFonts w:ascii="Angsana New" w:hAnsi="Angsana New"/>
          <w:sz w:val="28"/>
          <w:szCs w:val="28"/>
        </w:rPr>
        <w:t>subsidiary</w:t>
      </w:r>
      <w:r w:rsidRPr="006E308C">
        <w:rPr>
          <w:rFonts w:ascii="Angsana New" w:hAnsi="Angsana New"/>
          <w:sz w:val="28"/>
          <w:szCs w:val="28"/>
        </w:rPr>
        <w:t>,</w:t>
      </w:r>
      <w:r w:rsidRPr="006E308C">
        <w:rPr>
          <w:rFonts w:ascii="Angsana New" w:hAnsi="Angsana New"/>
          <w:sz w:val="28"/>
          <w:szCs w:val="28"/>
          <w:lang w:val="en-GB" w:eastAsia="en-GB"/>
        </w:rPr>
        <w:t xml:space="preserve"> and their employees have jointly established a provident fund plan whereby monthly contributions are made by employees and by the Company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lang w:val="en-GB" w:eastAsia="en-GB"/>
        </w:rPr>
        <w:t>. The</w:t>
      </w:r>
      <w:r w:rsidR="008704E5" w:rsidRPr="006E308C">
        <w:rPr>
          <w:rFonts w:ascii="Angsana New" w:hAnsi="Angsana New"/>
          <w:sz w:val="28"/>
          <w:szCs w:val="28"/>
          <w:lang w:val="en-GB" w:eastAsia="en-GB"/>
        </w:rPr>
        <w:t xml:space="preserve"> </w:t>
      </w:r>
      <w:r w:rsidR="00BD3D1C" w:rsidRPr="006E308C">
        <w:rPr>
          <w:rFonts w:ascii="Angsana New" w:hAnsi="Angsana New"/>
          <w:sz w:val="28"/>
          <w:szCs w:val="28"/>
          <w:lang w:val="en-GB" w:eastAsia="en-GB"/>
        </w:rPr>
        <w:t>fund’s assets are held under</w:t>
      </w:r>
      <w:r w:rsidRPr="006E308C">
        <w:rPr>
          <w:rFonts w:ascii="Angsana New" w:hAnsi="Angsana New"/>
          <w:sz w:val="28"/>
          <w:szCs w:val="28"/>
          <w:lang w:val="en-GB" w:eastAsia="en-GB"/>
        </w:rPr>
        <w:t xml:space="preserve"> a trust</w:t>
      </w:r>
      <w:r w:rsidR="00BD4727" w:rsidRPr="006E308C">
        <w:rPr>
          <w:rFonts w:ascii="Angsana New" w:hAnsi="Angsana New"/>
          <w:sz w:val="28"/>
          <w:szCs w:val="28"/>
          <w:lang w:val="en-GB" w:eastAsia="en-GB"/>
        </w:rPr>
        <w:t>e</w:t>
      </w:r>
      <w:r w:rsidR="00BD3D1C" w:rsidRPr="006E308C">
        <w:rPr>
          <w:rFonts w:ascii="Angsana New" w:hAnsi="Angsana New"/>
          <w:sz w:val="28"/>
          <w:szCs w:val="28"/>
          <w:lang w:val="en-GB" w:eastAsia="en-GB"/>
        </w:rPr>
        <w:t>ed</w:t>
      </w:r>
      <w:r w:rsidRPr="006E308C">
        <w:rPr>
          <w:rFonts w:ascii="Angsana New" w:hAnsi="Angsana New"/>
          <w:sz w:val="28"/>
          <w:szCs w:val="28"/>
          <w:lang w:val="en-GB" w:eastAsia="en-GB"/>
        </w:rPr>
        <w:t xml:space="preserve"> fund</w:t>
      </w:r>
      <w:r w:rsidR="00BD3D1C" w:rsidRPr="006E308C">
        <w:rPr>
          <w:rFonts w:ascii="Angsana New" w:hAnsi="Angsana New"/>
          <w:sz w:val="28"/>
          <w:szCs w:val="28"/>
          <w:lang w:val="en-GB" w:eastAsia="en-GB"/>
        </w:rPr>
        <w:t xml:space="preserve"> separately</w:t>
      </w:r>
      <w:r w:rsidRPr="006E308C">
        <w:rPr>
          <w:rFonts w:ascii="Angsana New" w:hAnsi="Angsana New"/>
          <w:sz w:val="28"/>
          <w:szCs w:val="28"/>
          <w:lang w:val="en-GB" w:eastAsia="en-GB"/>
        </w:rPr>
        <w:t xml:space="preserve"> from the Company</w:t>
      </w:r>
      <w:r w:rsidR="00BD3D1C" w:rsidRPr="006E308C">
        <w:rPr>
          <w:rFonts w:ascii="Angsana New" w:hAnsi="Angsana New"/>
          <w:sz w:val="28"/>
          <w:szCs w:val="28"/>
          <w:lang w:val="en-GB" w:eastAsia="en-GB"/>
        </w:rPr>
        <w:t>’s</w:t>
      </w:r>
      <w:r w:rsidRPr="006E308C">
        <w:rPr>
          <w:rFonts w:ascii="Angsana New" w:hAnsi="Angsana New"/>
          <w:sz w:val="28"/>
          <w:szCs w:val="28"/>
          <w:lang w:val="en-GB" w:eastAsia="en-GB"/>
        </w:rPr>
        <w:t xml:space="preserve">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rPr>
        <w:t>’</w:t>
      </w:r>
      <w:r w:rsidR="00BD3D1C" w:rsidRPr="006E308C">
        <w:rPr>
          <w:rFonts w:ascii="Angsana New" w:hAnsi="Angsana New"/>
          <w:sz w:val="28"/>
          <w:szCs w:val="28"/>
        </w:rPr>
        <w:t>s</w:t>
      </w:r>
      <w:r w:rsidR="008704E5" w:rsidRPr="006E308C">
        <w:rPr>
          <w:rFonts w:ascii="Angsana New" w:hAnsi="Angsana New"/>
          <w:sz w:val="28"/>
          <w:szCs w:val="28"/>
          <w:lang w:val="en-GB" w:eastAsia="en-GB"/>
        </w:rPr>
        <w:t xml:space="preserve"> </w:t>
      </w:r>
      <w:r w:rsidRPr="006E308C">
        <w:rPr>
          <w:rFonts w:ascii="Angsana New" w:hAnsi="Angsana New"/>
          <w:sz w:val="28"/>
          <w:szCs w:val="28"/>
          <w:lang w:val="en-GB" w:eastAsia="en-GB"/>
        </w:rPr>
        <w:t xml:space="preserve">assets. The Company’s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rPr>
        <w:t>’</w:t>
      </w:r>
      <w:r w:rsidR="00BD3D1C" w:rsidRPr="006E308C">
        <w:rPr>
          <w:rFonts w:ascii="Angsana New" w:hAnsi="Angsana New"/>
          <w:sz w:val="28"/>
          <w:szCs w:val="28"/>
        </w:rPr>
        <w:t>s</w:t>
      </w:r>
      <w:r w:rsidRPr="006E308C">
        <w:rPr>
          <w:rFonts w:ascii="Angsana New" w:hAnsi="Angsana New"/>
          <w:sz w:val="28"/>
          <w:szCs w:val="28"/>
          <w:lang w:val="en-GB" w:eastAsia="en-GB"/>
        </w:rPr>
        <w:t xml:space="preserve"> contribution to the fund are recognised as expenses when incurred.</w:t>
      </w:r>
    </w:p>
    <w:p w:rsidR="0081649E" w:rsidRDefault="0081649E" w:rsidP="00552B08">
      <w:pPr>
        <w:pStyle w:val="BodyTextIndent3"/>
        <w:tabs>
          <w:tab w:val="clear" w:pos="454"/>
        </w:tabs>
        <w:spacing w:after="0" w:line="240" w:lineRule="auto"/>
        <w:ind w:left="851"/>
        <w:jc w:val="thaiDistribute"/>
        <w:rPr>
          <w:rFonts w:ascii="Angsana New" w:hAnsi="Angsana New"/>
          <w:sz w:val="20"/>
          <w:lang w:val="en-GB" w:eastAsia="en-GB"/>
        </w:rPr>
      </w:pPr>
    </w:p>
    <w:p w:rsidR="00E52B02" w:rsidRDefault="00E52B02" w:rsidP="00552B08">
      <w:pPr>
        <w:pStyle w:val="BodyTextIndent3"/>
        <w:tabs>
          <w:tab w:val="clear" w:pos="454"/>
        </w:tabs>
        <w:spacing w:after="0" w:line="240" w:lineRule="auto"/>
        <w:ind w:left="851"/>
        <w:jc w:val="thaiDistribute"/>
        <w:rPr>
          <w:rFonts w:ascii="Angsana New" w:hAnsi="Angsana New"/>
          <w:sz w:val="20"/>
          <w:lang w:val="en-GB" w:eastAsia="en-GB"/>
        </w:rPr>
      </w:pPr>
    </w:p>
    <w:p w:rsidR="00E52B02" w:rsidRDefault="00E52B02" w:rsidP="00552B08">
      <w:pPr>
        <w:pStyle w:val="BodyTextIndent3"/>
        <w:tabs>
          <w:tab w:val="clear" w:pos="454"/>
        </w:tabs>
        <w:spacing w:after="0" w:line="240" w:lineRule="auto"/>
        <w:ind w:left="851"/>
        <w:jc w:val="thaiDistribute"/>
        <w:rPr>
          <w:rFonts w:ascii="Angsana New" w:hAnsi="Angsana New"/>
          <w:sz w:val="20"/>
          <w:lang w:val="en-GB" w:eastAsia="en-GB"/>
        </w:rPr>
      </w:pPr>
    </w:p>
    <w:p w:rsidR="00E52B02" w:rsidRDefault="00E52B02" w:rsidP="00552B08">
      <w:pPr>
        <w:pStyle w:val="BodyTextIndent3"/>
        <w:tabs>
          <w:tab w:val="clear" w:pos="454"/>
        </w:tabs>
        <w:spacing w:after="0" w:line="240" w:lineRule="auto"/>
        <w:ind w:left="851"/>
        <w:jc w:val="thaiDistribute"/>
        <w:rPr>
          <w:rFonts w:ascii="Angsana New" w:hAnsi="Angsana New"/>
          <w:sz w:val="20"/>
          <w:lang w:val="en-GB" w:eastAsia="en-GB"/>
        </w:rPr>
      </w:pPr>
    </w:p>
    <w:p w:rsidR="00E52B02" w:rsidRDefault="00E52B02" w:rsidP="00552B08">
      <w:pPr>
        <w:pStyle w:val="BodyTextIndent3"/>
        <w:tabs>
          <w:tab w:val="clear" w:pos="454"/>
        </w:tabs>
        <w:spacing w:after="0" w:line="240" w:lineRule="auto"/>
        <w:ind w:left="851"/>
        <w:jc w:val="thaiDistribute"/>
        <w:rPr>
          <w:rFonts w:ascii="Angsana New" w:hAnsi="Angsana New"/>
          <w:sz w:val="20"/>
          <w:lang w:val="en-GB" w:eastAsia="en-GB"/>
        </w:rPr>
      </w:pPr>
    </w:p>
    <w:p w:rsidR="00E52B02" w:rsidRDefault="00E52B02" w:rsidP="00552B08">
      <w:pPr>
        <w:pStyle w:val="BodyTextIndent3"/>
        <w:tabs>
          <w:tab w:val="clear" w:pos="454"/>
        </w:tabs>
        <w:spacing w:after="0" w:line="240" w:lineRule="auto"/>
        <w:ind w:left="851"/>
        <w:jc w:val="thaiDistribute"/>
        <w:rPr>
          <w:rFonts w:ascii="Angsana New" w:hAnsi="Angsana New"/>
          <w:sz w:val="20"/>
          <w:lang w:val="en-GB" w:eastAsia="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lastRenderedPageBreak/>
        <w:t xml:space="preserve">Post-employment benefits (Defined benefit plan) </w:t>
      </w:r>
    </w:p>
    <w:p w:rsidR="00D31D40" w:rsidRDefault="00D31D40"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The Company and subsidiary have obligations in respect of the severance payments they must make to employees upon retirement under the </w:t>
      </w:r>
      <w:proofErr w:type="spellStart"/>
      <w:r w:rsidRPr="006E308C">
        <w:rPr>
          <w:rFonts w:ascii="Angsana New" w:hAnsi="Angsana New"/>
          <w:sz w:val="28"/>
          <w:szCs w:val="28"/>
          <w:lang w:val="en-GB" w:eastAsia="en-GB"/>
        </w:rPr>
        <w:t>labor</w:t>
      </w:r>
      <w:proofErr w:type="spellEnd"/>
      <w:r w:rsidRPr="006E308C">
        <w:rPr>
          <w:rFonts w:ascii="Angsana New" w:hAnsi="Angsana New"/>
          <w:sz w:val="28"/>
          <w:szCs w:val="28"/>
          <w:lang w:val="en-GB" w:eastAsia="en-GB"/>
        </w:rPr>
        <w:t xml:space="preserve"> law. The Company and its subsidiary set up provision for the obligation under the defined benefit plan based on the amounts determined by a professionally qualified independent actuary based on actuarial techniques, using the projected unit credit method.</w:t>
      </w:r>
    </w:p>
    <w:p w:rsidR="00552B08" w:rsidRPr="00552B08" w:rsidRDefault="00552B08" w:rsidP="00552B08">
      <w:pPr>
        <w:pStyle w:val="BodyTextIndent3"/>
        <w:tabs>
          <w:tab w:val="clear" w:pos="454"/>
        </w:tabs>
        <w:spacing w:after="0" w:line="240" w:lineRule="auto"/>
        <w:ind w:left="851"/>
        <w:jc w:val="thaiDistribute"/>
        <w:rPr>
          <w:rFonts w:ascii="Angsana New" w:hAnsi="Angsana New"/>
          <w:sz w:val="20"/>
          <w:lang w:val="en-GB" w:eastAsia="en-GB"/>
        </w:rPr>
      </w:pPr>
    </w:p>
    <w:p w:rsidR="009015B4" w:rsidRDefault="00880205" w:rsidP="00520340">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Actuarial gains or losses occurred from the change in the salaries and wages</w:t>
      </w:r>
      <w:r w:rsidR="00EE0A10" w:rsidRPr="006E308C">
        <w:rPr>
          <w:rFonts w:ascii="Angsana New" w:hAnsi="Angsana New"/>
          <w:sz w:val="28"/>
          <w:szCs w:val="28"/>
          <w:lang w:val="en-GB" w:eastAsia="en-GB"/>
        </w:rPr>
        <w:t xml:space="preserve"> and other</w:t>
      </w:r>
      <w:r w:rsidRPr="006E308C">
        <w:rPr>
          <w:rFonts w:ascii="Angsana New" w:hAnsi="Angsana New"/>
          <w:sz w:val="28"/>
          <w:szCs w:val="28"/>
          <w:lang w:val="en-GB" w:eastAsia="en-GB"/>
        </w:rPr>
        <w:t xml:space="preserve"> </w:t>
      </w:r>
      <w:r w:rsidR="00EE0A10" w:rsidRPr="006E308C">
        <w:rPr>
          <w:rFonts w:ascii="Angsana New" w:hAnsi="Angsana New"/>
          <w:sz w:val="28"/>
          <w:szCs w:val="28"/>
          <w:lang w:val="en-GB" w:eastAsia="en-GB"/>
        </w:rPr>
        <w:t xml:space="preserve">factors used </w:t>
      </w:r>
      <w:r w:rsidRPr="006E308C">
        <w:rPr>
          <w:rFonts w:ascii="Angsana New" w:hAnsi="Angsana New"/>
          <w:sz w:val="28"/>
          <w:szCs w:val="28"/>
          <w:lang w:val="en-GB" w:eastAsia="en-GB"/>
        </w:rPr>
        <w:t xml:space="preserve">for the computation of post-employee benefits are presented under shareholders’ equity. </w:t>
      </w:r>
    </w:p>
    <w:p w:rsidR="009015B4" w:rsidRPr="006E308C" w:rsidRDefault="009015B4" w:rsidP="00552B08">
      <w:pPr>
        <w:pStyle w:val="BodyTextIndent3"/>
        <w:tabs>
          <w:tab w:val="clear" w:pos="454"/>
        </w:tabs>
        <w:spacing w:after="0" w:line="240" w:lineRule="auto"/>
        <w:ind w:left="851"/>
        <w:jc w:val="thaiDistribute"/>
        <w:rPr>
          <w:rFonts w:ascii="Angsana New" w:hAnsi="Angsana New"/>
          <w:sz w:val="28"/>
          <w:szCs w:val="28"/>
          <w:lang w:val="en-GB" w:eastAsia="en-GB"/>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Income tax</w:t>
      </w:r>
    </w:p>
    <w:p w:rsidR="00880205" w:rsidRDefault="00880205" w:rsidP="00552B08">
      <w:pPr>
        <w:pStyle w:val="BodyTextIndent3"/>
        <w:tabs>
          <w:tab w:val="clear" w:pos="454"/>
          <w:tab w:val="clear" w:pos="907"/>
          <w:tab w:val="left" w:pos="900"/>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The income tax expense recognized in profit or loss for the year comprises deferred income taxes and current income tax not recognized in other comprehensive income or directly in equity.</w:t>
      </w:r>
    </w:p>
    <w:p w:rsidR="00552B08" w:rsidRPr="00552B08" w:rsidRDefault="00552B08" w:rsidP="00552B08">
      <w:pPr>
        <w:pStyle w:val="BodyTextIndent3"/>
        <w:tabs>
          <w:tab w:val="clear" w:pos="454"/>
          <w:tab w:val="clear" w:pos="907"/>
          <w:tab w:val="left" w:pos="900"/>
        </w:tabs>
        <w:spacing w:after="0" w:line="240" w:lineRule="auto"/>
        <w:ind w:left="851"/>
        <w:jc w:val="thaiDistribute"/>
        <w:rPr>
          <w:rFonts w:ascii="Angsana New" w:hAnsi="Angsana New"/>
          <w:sz w:val="20"/>
          <w:lang w:val="en-GB" w:eastAsia="en-GB"/>
        </w:rPr>
      </w:pPr>
    </w:p>
    <w:p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cs/>
          <w:lang w:val="en-GB" w:eastAsia="en-GB"/>
        </w:rPr>
      </w:pPr>
      <w:r w:rsidRPr="00537F54">
        <w:rPr>
          <w:rFonts w:ascii="Angsana New" w:hAnsi="Angsana New"/>
          <w:i/>
          <w:iCs/>
          <w:sz w:val="28"/>
          <w:szCs w:val="28"/>
          <w:lang w:val="en-GB" w:eastAsia="en-GB"/>
        </w:rPr>
        <w:t>Current income tax</w:t>
      </w:r>
    </w:p>
    <w:p w:rsidR="00F71FCE"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rsidR="00520340" w:rsidRDefault="00520340" w:rsidP="00E52B02">
      <w:pPr>
        <w:pStyle w:val="BodyTextIndent3"/>
        <w:tabs>
          <w:tab w:val="clear" w:pos="454"/>
          <w:tab w:val="clear" w:pos="907"/>
          <w:tab w:val="left" w:pos="900"/>
        </w:tabs>
        <w:spacing w:after="0" w:line="240" w:lineRule="auto"/>
        <w:ind w:left="0"/>
        <w:jc w:val="thaiDistribute"/>
        <w:rPr>
          <w:rFonts w:ascii="Angsana New" w:hAnsi="Angsana New"/>
          <w:sz w:val="20"/>
          <w:lang w:val="en-GB" w:eastAsia="en-GB"/>
        </w:rPr>
      </w:pPr>
    </w:p>
    <w:p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rsidR="00552B08" w:rsidRPr="006E308C"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eastAsia="en-GB"/>
        </w:rPr>
        <w:t xml:space="preserve">are </w:t>
      </w:r>
      <w:r w:rsidRPr="006E308C">
        <w:rPr>
          <w:rFonts w:ascii="Angsana New" w:hAnsi="Angsana New"/>
          <w:sz w:val="28"/>
          <w:szCs w:val="28"/>
          <w:lang w:val="en-GB" w:eastAsia="en-GB"/>
        </w:rPr>
        <w:t>reverse</w:t>
      </w:r>
      <w:r w:rsidR="00D44C21" w:rsidRPr="006E308C">
        <w:rPr>
          <w:rFonts w:ascii="Angsana New" w:hAnsi="Angsana New"/>
          <w:sz w:val="28"/>
          <w:szCs w:val="28"/>
          <w:lang w:val="en-GB" w:eastAsia="en-GB"/>
        </w:rPr>
        <w:t>d</w:t>
      </w:r>
      <w:r w:rsidRPr="006E308C">
        <w:rPr>
          <w:rFonts w:ascii="Angsana New" w:hAnsi="Angsana New"/>
          <w:sz w:val="28"/>
          <w:szCs w:val="28"/>
          <w:lang w:val="en-GB" w:eastAsia="en-GB"/>
        </w:rPr>
        <w:t>, using income tax rates enacted or substantively enacted at the end of the reporting period.</w:t>
      </w:r>
    </w:p>
    <w:p w:rsidR="00552B08" w:rsidRDefault="00880205" w:rsidP="00996F59">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eastAsia="en-GB"/>
        </w:rPr>
        <w:t xml:space="preserve">Revenue Department </w:t>
      </w:r>
      <w:r w:rsidRPr="006E308C">
        <w:rPr>
          <w:rFonts w:ascii="Angsana New" w:hAnsi="Angsana New"/>
          <w:sz w:val="28"/>
          <w:szCs w:val="28"/>
          <w:lang w:val="en-GB" w:eastAsia="en-GB"/>
        </w:rPr>
        <w:t>on a net basis or when tax assets and liabilities will be realized simultaneously.</w:t>
      </w:r>
    </w:p>
    <w:p w:rsidR="00996F59" w:rsidRPr="00996F59" w:rsidRDefault="00996F59" w:rsidP="00996F59">
      <w:pPr>
        <w:pStyle w:val="BodyTextIndent3"/>
        <w:tabs>
          <w:tab w:val="clear" w:pos="454"/>
        </w:tabs>
        <w:spacing w:after="0" w:line="240" w:lineRule="auto"/>
        <w:ind w:left="851"/>
        <w:jc w:val="thaiDistribute"/>
        <w:rPr>
          <w:rFonts w:ascii="Angsana New" w:hAnsi="Angsana New"/>
          <w:sz w:val="28"/>
          <w:szCs w:val="28"/>
          <w:lang w:val="en-GB" w:eastAsia="en-GB"/>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Related parties</w:t>
      </w:r>
    </w:p>
    <w:p w:rsidR="00880205" w:rsidRDefault="00880205"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rsidR="00552B08" w:rsidRPr="00552B08" w:rsidRDefault="00552B08"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0"/>
          <w:szCs w:val="20"/>
          <w:lang w:val="en-GB"/>
        </w:rPr>
      </w:pPr>
    </w:p>
    <w:p w:rsidR="00552B08" w:rsidRDefault="00880205" w:rsidP="00996F59">
      <w:pPr>
        <w:tabs>
          <w:tab w:val="clear" w:pos="227"/>
          <w:tab w:val="clear" w:pos="454"/>
          <w:tab w:val="left" w:pos="426"/>
          <w:tab w:val="left" w:pos="720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rsidR="00996F59" w:rsidRPr="00996F59" w:rsidRDefault="00996F59" w:rsidP="00996F59">
      <w:pPr>
        <w:tabs>
          <w:tab w:val="clear" w:pos="227"/>
          <w:tab w:val="clear" w:pos="454"/>
          <w:tab w:val="left" w:pos="426"/>
          <w:tab w:val="left" w:pos="7200"/>
        </w:tabs>
        <w:spacing w:line="240" w:lineRule="auto"/>
        <w:ind w:left="851" w:right="-43"/>
        <w:jc w:val="both"/>
        <w:rPr>
          <w:rFonts w:ascii="Angsana New" w:hAnsi="Angsana New"/>
          <w:sz w:val="28"/>
          <w:szCs w:val="28"/>
          <w:lang w:val="en-GB"/>
        </w:rPr>
      </w:pPr>
    </w:p>
    <w:p w:rsidR="00880205" w:rsidRPr="004D3FC9" w:rsidRDefault="00880205" w:rsidP="009015B4">
      <w:pPr>
        <w:numPr>
          <w:ilvl w:val="1"/>
          <w:numId w:val="25"/>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Financial instruments</w:t>
      </w:r>
    </w:p>
    <w:p w:rsidR="00552B08" w:rsidRDefault="00880205" w:rsidP="00552B08">
      <w:pPr>
        <w:tabs>
          <w:tab w:val="clear" w:pos="907"/>
          <w:tab w:val="left" w:pos="284"/>
          <w:tab w:val="left" w:pos="1418"/>
          <w:tab w:val="left" w:pos="1985"/>
        </w:tabs>
        <w:spacing w:line="240" w:lineRule="auto"/>
        <w:ind w:left="851"/>
        <w:jc w:val="thaiDistribute"/>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have no policy to speculate in or be engaged in the trading of any financial derivative instruments.</w:t>
      </w:r>
    </w:p>
    <w:p w:rsidR="00552B08" w:rsidRPr="00520340" w:rsidRDefault="00552B08" w:rsidP="00552B08">
      <w:pPr>
        <w:tabs>
          <w:tab w:val="clear" w:pos="907"/>
          <w:tab w:val="left" w:pos="284"/>
          <w:tab w:val="left" w:pos="1418"/>
          <w:tab w:val="left" w:pos="1985"/>
        </w:tabs>
        <w:spacing w:line="240" w:lineRule="auto"/>
        <w:ind w:left="851"/>
        <w:jc w:val="thaiDistribute"/>
        <w:rPr>
          <w:rFonts w:ascii="Angsana New" w:hAnsi="Angsana New"/>
          <w:sz w:val="16"/>
          <w:szCs w:val="16"/>
        </w:rPr>
      </w:pPr>
    </w:p>
    <w:p w:rsidR="00991CB4" w:rsidRDefault="00880205" w:rsidP="00996F59">
      <w:pPr>
        <w:tabs>
          <w:tab w:val="left" w:pos="284"/>
          <w:tab w:val="left" w:pos="851"/>
          <w:tab w:val="left" w:pos="1418"/>
          <w:tab w:val="left" w:pos="1985"/>
        </w:tabs>
        <w:spacing w:line="240" w:lineRule="auto"/>
        <w:ind w:left="851"/>
        <w:jc w:val="thaiDistribute"/>
        <w:rPr>
          <w:rFonts w:ascii="Angsana New" w:hAnsi="Angsana New"/>
          <w:sz w:val="28"/>
          <w:szCs w:val="28"/>
        </w:rPr>
      </w:pPr>
      <w:r w:rsidRPr="006E308C">
        <w:rPr>
          <w:rFonts w:ascii="Angsana New" w:hAnsi="Angsana New"/>
          <w:sz w:val="28"/>
          <w:szCs w:val="28"/>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rsidR="009015B4" w:rsidRPr="00996F59" w:rsidRDefault="009015B4" w:rsidP="00520340">
      <w:pPr>
        <w:tabs>
          <w:tab w:val="left" w:pos="284"/>
          <w:tab w:val="left" w:pos="851"/>
          <w:tab w:val="left" w:pos="1418"/>
          <w:tab w:val="left" w:pos="1985"/>
        </w:tabs>
        <w:spacing w:line="240" w:lineRule="auto"/>
        <w:jc w:val="thaiDistribute"/>
        <w:rPr>
          <w:rFonts w:ascii="Angsana New" w:hAnsi="Angsana New"/>
          <w:sz w:val="28"/>
          <w:szCs w:val="28"/>
        </w:rPr>
      </w:pPr>
    </w:p>
    <w:p w:rsidR="007115BC" w:rsidRPr="009015B4" w:rsidRDefault="008704E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7115BC">
        <w:rPr>
          <w:rFonts w:ascii="Angsana New" w:hAnsi="Angsana New"/>
          <w:sz w:val="28"/>
          <w:szCs w:val="28"/>
        </w:rPr>
        <w:t xml:space="preserve">Fair value measurement </w:t>
      </w:r>
    </w:p>
    <w:p w:rsidR="007115BC" w:rsidRPr="007115BC"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Company </w:t>
      </w:r>
      <w:r>
        <w:rPr>
          <w:rFonts w:ascii="Angsana New" w:hAnsi="Angsana New"/>
          <w:sz w:val="28"/>
          <w:szCs w:val="28"/>
          <w:lang w:val="en-GB"/>
        </w:rPr>
        <w:t xml:space="preserve">and its subsidiaries 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7115BC" w:rsidRPr="007115BC"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rsidR="007115BC" w:rsidRPr="007115BC" w:rsidRDefault="007115BC" w:rsidP="0062747C">
      <w:pPr>
        <w:pStyle w:val="ListParagraph"/>
        <w:numPr>
          <w:ilvl w:val="1"/>
          <w:numId w:val="21"/>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rsidR="007115BC" w:rsidRPr="007115BC" w:rsidRDefault="007115BC" w:rsidP="0062747C">
      <w:pPr>
        <w:pStyle w:val="ListParagraph"/>
        <w:numPr>
          <w:ilvl w:val="1"/>
          <w:numId w:val="21"/>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rsidR="007115BC" w:rsidRPr="007115BC" w:rsidRDefault="007115BC" w:rsidP="0062747C">
      <w:pPr>
        <w:pStyle w:val="ListParagraph"/>
        <w:numPr>
          <w:ilvl w:val="1"/>
          <w:numId w:val="21"/>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rsidR="00880205"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r w:rsidRPr="007115BC">
        <w:rPr>
          <w:rFonts w:ascii="Angsana New" w:hAnsi="Angsana New"/>
          <w:sz w:val="28"/>
          <w:szCs w:val="28"/>
          <w:lang w:val="en-GB"/>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7115BC" w:rsidRPr="007115BC"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Operating lease</w:t>
      </w:r>
    </w:p>
    <w:p w:rsidR="0093080E" w:rsidRDefault="008231B1" w:rsidP="007115BC">
      <w:pPr>
        <w:tabs>
          <w:tab w:val="left" w:pos="284"/>
          <w:tab w:val="left" w:pos="864"/>
          <w:tab w:val="left" w:pos="1418"/>
          <w:tab w:val="left" w:pos="1985"/>
          <w:tab w:val="left" w:pos="2552"/>
        </w:tabs>
        <w:spacing w:line="240" w:lineRule="auto"/>
        <w:ind w:left="907" w:hanging="1021"/>
        <w:jc w:val="both"/>
        <w:rPr>
          <w:rFonts w:ascii="Angsana New" w:hAnsi="Angsana New"/>
          <w:sz w:val="28"/>
          <w:szCs w:val="28"/>
        </w:rPr>
      </w:pP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sidR="00880205" w:rsidRPr="006E308C">
        <w:rPr>
          <w:rFonts w:ascii="Angsana New" w:hAnsi="Angsana New"/>
          <w:sz w:val="28"/>
          <w:szCs w:val="28"/>
          <w:lang w:val="en-GB"/>
        </w:rPr>
        <w:t>Lease of asset which all risks and rewards of ownership are effectively retained by the lessor is classified as operating lease.  Lease payment under an operating lease is recognized as expense on a systematic basis over the lease period.</w:t>
      </w:r>
    </w:p>
    <w:p w:rsidR="007115BC" w:rsidRPr="007115BC" w:rsidRDefault="007115BC" w:rsidP="007115BC">
      <w:pPr>
        <w:tabs>
          <w:tab w:val="left" w:pos="284"/>
          <w:tab w:val="left" w:pos="864"/>
          <w:tab w:val="left" w:pos="1418"/>
          <w:tab w:val="left" w:pos="1985"/>
          <w:tab w:val="left" w:pos="2552"/>
        </w:tabs>
        <w:spacing w:line="240" w:lineRule="auto"/>
        <w:ind w:left="907" w:hanging="1021"/>
        <w:jc w:val="both"/>
        <w:rPr>
          <w:rFonts w:ascii="Angsana New" w:hAnsi="Angsana New"/>
          <w:sz w:val="28"/>
          <w:szCs w:val="28"/>
          <w:lang w:val="en-GB"/>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Dividend payment</w:t>
      </w:r>
    </w:p>
    <w:p w:rsidR="00A309D6" w:rsidRDefault="00880205" w:rsidP="00E52B02">
      <w:pPr>
        <w:tabs>
          <w:tab w:val="clear" w:pos="907"/>
          <w:tab w:val="left" w:pos="360"/>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Earnings per share</w:t>
      </w:r>
    </w:p>
    <w:p w:rsidR="00880205" w:rsidRDefault="0088020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rsidR="009015B4" w:rsidRDefault="009015B4" w:rsidP="00520340">
      <w:pPr>
        <w:tabs>
          <w:tab w:val="clear" w:pos="227"/>
          <w:tab w:val="clear" w:pos="454"/>
        </w:tabs>
        <w:spacing w:line="240" w:lineRule="auto"/>
        <w:jc w:val="thaiDistribute"/>
        <w:rPr>
          <w:rFonts w:ascii="Angsana New" w:hAnsi="Angsana New"/>
          <w:sz w:val="28"/>
          <w:szCs w:val="28"/>
          <w:lang w:val="en-GB"/>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Segment reporting</w:t>
      </w:r>
    </w:p>
    <w:p w:rsidR="00643DCC" w:rsidRDefault="00880205" w:rsidP="00996F59">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rsidR="00996F59" w:rsidRPr="00996F59" w:rsidRDefault="00996F59" w:rsidP="00996F59">
      <w:pPr>
        <w:tabs>
          <w:tab w:val="clear" w:pos="227"/>
          <w:tab w:val="clear" w:pos="454"/>
        </w:tabs>
        <w:spacing w:line="240" w:lineRule="auto"/>
        <w:ind w:left="851"/>
        <w:jc w:val="thaiDistribute"/>
        <w:rPr>
          <w:rFonts w:ascii="Angsana New" w:hAnsi="Angsana New"/>
          <w:sz w:val="28"/>
          <w:szCs w:val="28"/>
          <w:lang w:val="en-GB"/>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Use of accounting estimates</w:t>
      </w:r>
    </w:p>
    <w:p w:rsidR="00991CB4" w:rsidRDefault="00880205" w:rsidP="00E52B02">
      <w:pPr>
        <w:tabs>
          <w:tab w:val="clear" w:pos="227"/>
          <w:tab w:val="clear" w:pos="454"/>
        </w:tabs>
        <w:spacing w:line="240" w:lineRule="auto"/>
        <w:ind w:left="851"/>
        <w:jc w:val="thaiDistribute"/>
        <w:rPr>
          <w:rFonts w:ascii="Angsana New" w:hAnsi="Angsana New"/>
          <w:sz w:val="28"/>
          <w:szCs w:val="28"/>
        </w:rPr>
      </w:pPr>
      <w:r w:rsidRPr="006E308C">
        <w:rPr>
          <w:rFonts w:ascii="Angsana New" w:hAnsi="Angsana New"/>
          <w:sz w:val="28"/>
          <w:szCs w:val="28"/>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rsidR="00520340" w:rsidRDefault="00520340" w:rsidP="007115BC">
      <w:pPr>
        <w:tabs>
          <w:tab w:val="clear" w:pos="227"/>
          <w:tab w:val="clear" w:pos="454"/>
        </w:tabs>
        <w:spacing w:line="240" w:lineRule="auto"/>
        <w:jc w:val="thaiDistribute"/>
        <w:rPr>
          <w:rFonts w:ascii="Angsana New" w:hAnsi="Angsana New"/>
          <w:sz w:val="28"/>
          <w:szCs w:val="28"/>
        </w:rPr>
      </w:pPr>
    </w:p>
    <w:p w:rsidR="00880205" w:rsidRPr="004D3FC9" w:rsidRDefault="00880205" w:rsidP="009015B4">
      <w:pPr>
        <w:numPr>
          <w:ilvl w:val="1"/>
          <w:numId w:val="25"/>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Provisions for liabilities and expenses, and contingent assets</w:t>
      </w:r>
    </w:p>
    <w:p w:rsidR="00F71FCE" w:rsidRDefault="0088020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Company and its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rsidR="008231B1" w:rsidRPr="006E308C" w:rsidRDefault="008231B1" w:rsidP="00362496">
      <w:pPr>
        <w:tabs>
          <w:tab w:val="clear" w:pos="227"/>
          <w:tab w:val="clear" w:pos="454"/>
        </w:tabs>
        <w:spacing w:line="240" w:lineRule="auto"/>
        <w:ind w:left="851"/>
        <w:jc w:val="thaiDistribute"/>
        <w:rPr>
          <w:rFonts w:ascii="Angsana New" w:hAnsi="Angsana New"/>
          <w:sz w:val="28"/>
          <w:szCs w:val="28"/>
          <w:lang w:val="en-GB"/>
        </w:rPr>
      </w:pPr>
    </w:p>
    <w:p w:rsidR="00880205" w:rsidRDefault="00880205" w:rsidP="0082596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caps/>
          <w:sz w:val="28"/>
          <w:szCs w:val="28"/>
          <w:lang w:val="en-GB"/>
        </w:rPr>
      </w:pPr>
      <w:r w:rsidRPr="006E308C">
        <w:rPr>
          <w:rFonts w:ascii="Angsana New" w:hAnsi="Angsana New"/>
          <w:b/>
          <w:sz w:val="28"/>
          <w:szCs w:val="28"/>
          <w:lang w:val="en-GB"/>
        </w:rPr>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rsidR="008231B1" w:rsidRPr="008231B1" w:rsidRDefault="008231B1" w:rsidP="003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9"/>
        <w:rPr>
          <w:rFonts w:ascii="Angsana New" w:hAnsi="Angsana New"/>
          <w:b/>
          <w:bCs/>
          <w:caps/>
          <w:sz w:val="20"/>
          <w:szCs w:val="20"/>
          <w:lang w:val="en-GB"/>
        </w:rPr>
      </w:pPr>
    </w:p>
    <w:p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 xml:space="preserve">Impairment of receivables </w:t>
      </w:r>
    </w:p>
    <w:p w:rsidR="0093080E" w:rsidRPr="006E308C"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set allowance for doubtful accounts equal to the estimated collection losses that may incur </w:t>
      </w:r>
      <w:r w:rsidR="006324C3">
        <w:rPr>
          <w:rFonts w:ascii="Angsana New" w:hAnsi="Angsana New"/>
          <w:sz w:val="28"/>
          <w:szCs w:val="28"/>
        </w:rPr>
        <w:t>should they can</w:t>
      </w:r>
      <w:r w:rsidR="00EE0A10" w:rsidRPr="006E308C">
        <w:rPr>
          <w:rFonts w:ascii="Angsana New" w:hAnsi="Angsana New"/>
          <w:sz w:val="28"/>
          <w:szCs w:val="28"/>
        </w:rPr>
        <w:t>not collect the payments from debtors</w:t>
      </w:r>
      <w:r w:rsidRPr="006E308C">
        <w:rPr>
          <w:rFonts w:ascii="Angsana New" w:hAnsi="Angsana New"/>
          <w:sz w:val="28"/>
          <w:szCs w:val="28"/>
        </w:rPr>
        <w:t xml:space="preserve">. The estimated losses are based on uncertainty in the collection </w:t>
      </w:r>
      <w:r w:rsidR="00EE0A10" w:rsidRPr="006E308C">
        <w:rPr>
          <w:rFonts w:ascii="Angsana New" w:hAnsi="Angsana New"/>
          <w:sz w:val="28"/>
          <w:szCs w:val="28"/>
        </w:rPr>
        <w:t xml:space="preserve">and the judgement of </w:t>
      </w:r>
      <w:r w:rsidRPr="006E308C">
        <w:rPr>
          <w:rFonts w:ascii="Angsana New" w:hAnsi="Angsana New"/>
          <w:sz w:val="28"/>
          <w:szCs w:val="28"/>
        </w:rPr>
        <w:t>management.</w:t>
      </w:r>
    </w:p>
    <w:p w:rsidR="0093080E" w:rsidRPr="006E308C" w:rsidRDefault="0093080E" w:rsidP="00390394">
      <w:pPr>
        <w:tabs>
          <w:tab w:val="left" w:pos="406"/>
        </w:tabs>
        <w:spacing w:line="240" w:lineRule="auto"/>
        <w:ind w:left="1440"/>
        <w:jc w:val="both"/>
        <w:rPr>
          <w:rFonts w:ascii="Angsana New" w:hAnsi="Angsana New"/>
          <w:sz w:val="28"/>
          <w:szCs w:val="28"/>
          <w:lang w:val="en-GB"/>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rsidR="00D31D40" w:rsidRDefault="00880205" w:rsidP="008231B1">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rsidR="008231B1" w:rsidRPr="008231B1" w:rsidRDefault="008231B1" w:rsidP="008231B1">
      <w:pPr>
        <w:tabs>
          <w:tab w:val="left" w:pos="406"/>
        </w:tabs>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lastRenderedPageBreak/>
        <w:t xml:space="preserve">Impairment of investments </w:t>
      </w:r>
    </w:p>
    <w:p w:rsidR="00362496" w:rsidRDefault="00880205" w:rsidP="007D16E5">
      <w:pPr>
        <w:tabs>
          <w:tab w:val="left" w:pos="406"/>
        </w:tabs>
        <w:spacing w:line="240" w:lineRule="auto"/>
        <w:ind w:left="1440"/>
        <w:jc w:val="both"/>
        <w:rPr>
          <w:rFonts w:ascii="Angsana New" w:hAnsi="Angsana New"/>
          <w:sz w:val="28"/>
          <w:szCs w:val="28"/>
        </w:rPr>
      </w:pPr>
      <w:r w:rsidRPr="006E308C">
        <w:rPr>
          <w:rFonts w:ascii="Angsana New" w:hAnsi="Angsana New"/>
          <w:sz w:val="28"/>
          <w:szCs w:val="28"/>
        </w:rPr>
        <w:t>The company treats investment</w:t>
      </w:r>
      <w:r w:rsidR="00EE0A10" w:rsidRPr="006E308C">
        <w:rPr>
          <w:rFonts w:ascii="Angsana New" w:hAnsi="Angsana New"/>
          <w:sz w:val="28"/>
          <w:szCs w:val="28"/>
        </w:rPr>
        <w:t>s</w:t>
      </w:r>
      <w:r w:rsidRPr="006E308C">
        <w:rPr>
          <w:rFonts w:ascii="Angsana New" w:hAnsi="Angsana New"/>
          <w:sz w:val="28"/>
          <w:szCs w:val="28"/>
        </w:rPr>
        <w:t xml:space="preserve"> as impaired when there has been a significant or prolonged decline in the</w:t>
      </w:r>
      <w:r w:rsidR="00E70A4E" w:rsidRPr="006E308C">
        <w:rPr>
          <w:rFonts w:ascii="Angsana New" w:hAnsi="Angsana New"/>
          <w:sz w:val="28"/>
          <w:szCs w:val="28"/>
        </w:rPr>
        <w:t xml:space="preserve">ir fair value below </w:t>
      </w:r>
      <w:r w:rsidRPr="006E308C">
        <w:rPr>
          <w:rFonts w:ascii="Angsana New" w:hAnsi="Angsana New"/>
          <w:sz w:val="28"/>
          <w:szCs w:val="28"/>
        </w:rPr>
        <w:t>cost</w:t>
      </w:r>
      <w:r w:rsidR="00E70A4E" w:rsidRPr="006E308C">
        <w:rPr>
          <w:rFonts w:ascii="Angsana New" w:hAnsi="Angsana New"/>
          <w:sz w:val="28"/>
          <w:szCs w:val="28"/>
        </w:rPr>
        <w:t>s</w:t>
      </w:r>
      <w:r w:rsidRPr="006E308C">
        <w:rPr>
          <w:rFonts w:ascii="Angsana New" w:hAnsi="Angsana New"/>
          <w:sz w:val="28"/>
          <w:szCs w:val="28"/>
        </w:rPr>
        <w:t xml:space="preserve"> or where other objective evidence of impairment exists. The determination of what is “significant” or “prolonged” requires management judgment.</w:t>
      </w: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Property, plant and equipment and intangible assets</w:t>
      </w:r>
    </w:p>
    <w:p w:rsidR="003761D2" w:rsidRDefault="00880205" w:rsidP="003231D2">
      <w:pPr>
        <w:pStyle w:val="Header"/>
        <w:spacing w:line="240" w:lineRule="auto"/>
        <w:ind w:left="1440"/>
        <w:jc w:val="both"/>
        <w:rPr>
          <w:rFonts w:ascii="Angsana New" w:hAnsi="Angsana New"/>
          <w:sz w:val="28"/>
          <w:szCs w:val="28"/>
        </w:rPr>
      </w:pPr>
      <w:r w:rsidRPr="006E308C">
        <w:rPr>
          <w:rFonts w:ascii="Angsana New" w:hAnsi="Angsana New"/>
          <w:sz w:val="28"/>
          <w:szCs w:val="28"/>
        </w:rPr>
        <w:t>Management regularly determines the estimated useful lives and residual values of the Company</w:t>
      </w:r>
      <w:r w:rsidR="00E70A4E" w:rsidRPr="006E308C">
        <w:rPr>
          <w:rFonts w:ascii="Angsana New" w:hAnsi="Angsana New"/>
          <w:sz w:val="28"/>
          <w:szCs w:val="28"/>
        </w:rPr>
        <w:t>’s</w:t>
      </w:r>
      <w:r w:rsidRPr="006E308C">
        <w:rPr>
          <w:rFonts w:ascii="Angsana New" w:hAnsi="Angsana New"/>
          <w:sz w:val="28"/>
          <w:szCs w:val="28"/>
        </w:rPr>
        <w:t xml:space="preserve"> and its </w:t>
      </w:r>
      <w:r w:rsidR="008704E5" w:rsidRPr="006E308C">
        <w:rPr>
          <w:rFonts w:ascii="Angsana New" w:hAnsi="Angsana New"/>
          <w:sz w:val="28"/>
          <w:szCs w:val="28"/>
        </w:rPr>
        <w:t>subsidiary</w:t>
      </w:r>
      <w:r w:rsidRPr="006E308C">
        <w:rPr>
          <w:rFonts w:ascii="Angsana New" w:hAnsi="Angsana New"/>
          <w:sz w:val="28"/>
          <w:szCs w:val="28"/>
        </w:rPr>
        <w:t>’</w:t>
      </w:r>
      <w:r w:rsidR="00E70A4E" w:rsidRPr="006E308C">
        <w:rPr>
          <w:rFonts w:ascii="Angsana New" w:hAnsi="Angsana New"/>
          <w:sz w:val="28"/>
          <w:szCs w:val="28"/>
        </w:rPr>
        <w:t>s</w:t>
      </w:r>
      <w:r w:rsidRPr="006E308C">
        <w:rPr>
          <w:rFonts w:ascii="Angsana New" w:hAnsi="Angsana New"/>
          <w:sz w:val="28"/>
          <w:szCs w:val="28"/>
        </w:rPr>
        <w:t xml:space="preserve"> plant and equipment and intangible assets, and will revise the depreciation where useful lives and residual values previously estimated have changed or subject to be written down for their technical obsolescence or if they are no longer in used.</w:t>
      </w:r>
    </w:p>
    <w:p w:rsidR="003231D2" w:rsidRDefault="003231D2" w:rsidP="003231D2">
      <w:pPr>
        <w:pStyle w:val="Header"/>
        <w:spacing w:line="240" w:lineRule="auto"/>
        <w:ind w:left="1440"/>
        <w:jc w:val="both"/>
        <w:rPr>
          <w:rFonts w:ascii="Angsana New" w:hAnsi="Angsana New"/>
          <w:sz w:val="28"/>
          <w:szCs w:val="28"/>
        </w:rPr>
      </w:pPr>
    </w:p>
    <w:p w:rsidR="00880205" w:rsidRPr="008231B1" w:rsidRDefault="00880205" w:rsidP="003761D2">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Leases</w:t>
      </w:r>
    </w:p>
    <w:p w:rsidR="008231B1" w:rsidRDefault="00880205" w:rsidP="009015B4">
      <w:pPr>
        <w:spacing w:line="240" w:lineRule="auto"/>
        <w:ind w:left="1440"/>
        <w:jc w:val="both"/>
        <w:rPr>
          <w:rFonts w:ascii="Angsana New" w:hAnsi="Angsana New"/>
          <w:sz w:val="28"/>
          <w:szCs w:val="28"/>
        </w:rPr>
      </w:pPr>
      <w:r w:rsidRPr="006E308C">
        <w:rPr>
          <w:rFonts w:ascii="Angsana New" w:hAnsi="Angsana New"/>
          <w:sz w:val="28"/>
          <w:szCs w:val="28"/>
        </w:rPr>
        <w:t>In</w:t>
      </w:r>
      <w:r w:rsidRPr="006E308C">
        <w:rPr>
          <w:rFonts w:ascii="Angsana New" w:hAnsi="Angsana New"/>
          <w:sz w:val="28"/>
          <w:szCs w:val="28"/>
          <w:cs/>
        </w:rPr>
        <w:t xml:space="preserve"> </w:t>
      </w:r>
      <w:r w:rsidRPr="006E308C">
        <w:rPr>
          <w:rFonts w:ascii="Angsana New" w:hAnsi="Angsana New"/>
          <w:sz w:val="28"/>
          <w:szCs w:val="28"/>
        </w:rPr>
        <w:t>determining whether a lease is to be classified as an operating lease</w:t>
      </w:r>
      <w:r w:rsidRPr="006E308C">
        <w:rPr>
          <w:rFonts w:ascii="Angsana New" w:hAnsi="Angsana New"/>
          <w:sz w:val="28"/>
          <w:szCs w:val="28"/>
          <w:cs/>
        </w:rPr>
        <w:t xml:space="preserve"> </w:t>
      </w:r>
      <w:r w:rsidRPr="006E308C">
        <w:rPr>
          <w:rFonts w:ascii="Angsana New" w:hAnsi="Angsana New"/>
          <w:sz w:val="28"/>
          <w:szCs w:val="28"/>
        </w:rPr>
        <w:t>or finance lease, management is required to use judgment as to</w:t>
      </w:r>
      <w:r w:rsidRPr="006E308C">
        <w:rPr>
          <w:rFonts w:ascii="Angsana New" w:hAnsi="Angsana New"/>
          <w:sz w:val="28"/>
          <w:szCs w:val="28"/>
          <w:cs/>
        </w:rPr>
        <w:t xml:space="preserve"> </w:t>
      </w:r>
      <w:r w:rsidRPr="006E308C">
        <w:rPr>
          <w:rFonts w:ascii="Angsana New" w:hAnsi="Angsana New"/>
          <w:sz w:val="28"/>
          <w:szCs w:val="28"/>
        </w:rPr>
        <w:t>whether significant risk and rewards of ownership of the leased assets</w:t>
      </w:r>
      <w:r w:rsidRPr="006E308C">
        <w:rPr>
          <w:rFonts w:ascii="Angsana New" w:hAnsi="Angsana New"/>
          <w:sz w:val="28"/>
          <w:szCs w:val="28"/>
          <w:cs/>
        </w:rPr>
        <w:t xml:space="preserve"> </w:t>
      </w:r>
      <w:r w:rsidRPr="006E308C">
        <w:rPr>
          <w:rFonts w:ascii="Angsana New" w:hAnsi="Angsana New"/>
          <w:sz w:val="28"/>
          <w:szCs w:val="28"/>
        </w:rPr>
        <w:t xml:space="preserve">have been transferred to the Company and its </w:t>
      </w:r>
      <w:r w:rsidR="008704E5" w:rsidRPr="006E308C">
        <w:rPr>
          <w:rFonts w:ascii="Angsana New" w:hAnsi="Angsana New"/>
          <w:sz w:val="28"/>
          <w:szCs w:val="28"/>
        </w:rPr>
        <w:t>subsidiary</w:t>
      </w:r>
      <w:r w:rsidR="00E70A4E" w:rsidRPr="006E308C">
        <w:rPr>
          <w:rFonts w:ascii="Angsana New" w:hAnsi="Angsana New"/>
          <w:sz w:val="28"/>
          <w:szCs w:val="28"/>
        </w:rPr>
        <w:t>, taking into consideration the</w:t>
      </w:r>
      <w:r w:rsidRPr="006E308C">
        <w:rPr>
          <w:rFonts w:ascii="Angsana New" w:hAnsi="Angsana New"/>
          <w:sz w:val="28"/>
          <w:szCs w:val="28"/>
        </w:rPr>
        <w:t xml:space="preserve"> terms and conditions of</w:t>
      </w:r>
      <w:r w:rsidRPr="006E308C">
        <w:rPr>
          <w:rFonts w:ascii="Angsana New" w:hAnsi="Angsana New"/>
          <w:sz w:val="28"/>
          <w:szCs w:val="28"/>
          <w:cs/>
        </w:rPr>
        <w:t xml:space="preserve"> </w:t>
      </w:r>
      <w:r w:rsidRPr="006E308C">
        <w:rPr>
          <w:rFonts w:ascii="Angsana New" w:hAnsi="Angsana New"/>
          <w:sz w:val="28"/>
          <w:szCs w:val="28"/>
        </w:rPr>
        <w:t>the arrangement.</w:t>
      </w:r>
    </w:p>
    <w:p w:rsidR="009015B4" w:rsidRPr="009015B4" w:rsidRDefault="009015B4" w:rsidP="009015B4">
      <w:pPr>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Impairment of assets</w:t>
      </w:r>
    </w:p>
    <w:p w:rsidR="008231B1" w:rsidRDefault="00880205" w:rsidP="003231D2">
      <w:pPr>
        <w:spacing w:line="240" w:lineRule="auto"/>
        <w:ind w:left="1440"/>
        <w:jc w:val="both"/>
        <w:rPr>
          <w:rFonts w:ascii="Angsana New" w:hAnsi="Angsana New"/>
          <w:sz w:val="28"/>
          <w:szCs w:val="28"/>
        </w:rPr>
      </w:pPr>
      <w:r w:rsidRPr="006E308C">
        <w:rPr>
          <w:rFonts w:ascii="Angsana New" w:hAnsi="Angsana New"/>
          <w:sz w:val="28"/>
          <w:szCs w:val="28"/>
        </w:rPr>
        <w:t>The</w:t>
      </w:r>
      <w:r w:rsidRPr="006E308C">
        <w:rPr>
          <w:rFonts w:ascii="Angsana New" w:hAnsi="Angsana New"/>
          <w:sz w:val="28"/>
          <w:szCs w:val="28"/>
          <w:cs/>
        </w:rPr>
        <w:t xml:space="preserve"> </w:t>
      </w:r>
      <w:r w:rsidRPr="006E308C">
        <w:rPr>
          <w:rFonts w:ascii="Angsana New" w:hAnsi="Angsana New"/>
          <w:sz w:val="28"/>
          <w:szCs w:val="28"/>
        </w:rPr>
        <w:t xml:space="preserve">Company and its </w:t>
      </w:r>
      <w:r w:rsidR="008704E5" w:rsidRPr="006E308C">
        <w:rPr>
          <w:rFonts w:ascii="Angsana New" w:hAnsi="Angsana New"/>
          <w:sz w:val="28"/>
          <w:szCs w:val="28"/>
        </w:rPr>
        <w:t>subsidiary</w:t>
      </w:r>
      <w:r w:rsidRPr="006E308C">
        <w:rPr>
          <w:rFonts w:ascii="Angsana New" w:hAnsi="Angsana New"/>
          <w:sz w:val="28"/>
          <w:szCs w:val="28"/>
        </w:rPr>
        <w:t xml:space="preserve"> treat assets as impaired when there is significant or prolonged decline in the</w:t>
      </w:r>
      <w:r w:rsidR="00E70A4E" w:rsidRPr="006E308C">
        <w:rPr>
          <w:rFonts w:ascii="Angsana New" w:hAnsi="Angsana New"/>
          <w:sz w:val="28"/>
          <w:szCs w:val="28"/>
        </w:rPr>
        <w:t>ir</w:t>
      </w:r>
      <w:r w:rsidRPr="006E308C">
        <w:rPr>
          <w:rFonts w:ascii="Angsana New" w:hAnsi="Angsana New"/>
          <w:sz w:val="28"/>
          <w:szCs w:val="28"/>
        </w:rPr>
        <w:t xml:space="preserve"> fair value below costs or where other objective evidence of impairment exists. The</w:t>
      </w:r>
      <w:r w:rsidRPr="006E308C">
        <w:rPr>
          <w:rFonts w:ascii="Angsana New" w:hAnsi="Angsana New"/>
          <w:sz w:val="28"/>
          <w:szCs w:val="28"/>
          <w:cs/>
        </w:rPr>
        <w:t xml:space="preserve"> </w:t>
      </w:r>
      <w:r w:rsidRPr="006E308C">
        <w:rPr>
          <w:rFonts w:ascii="Angsana New" w:hAnsi="Angsana New"/>
          <w:sz w:val="28"/>
          <w:szCs w:val="28"/>
        </w:rPr>
        <w:t>determination of what is “significant” or “prolonged” requires management judgment.</w:t>
      </w:r>
    </w:p>
    <w:p w:rsidR="003231D2" w:rsidRPr="003231D2" w:rsidRDefault="003231D2" w:rsidP="003231D2">
      <w:pPr>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rsidR="00643DCC" w:rsidRDefault="00880205" w:rsidP="003231D2">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rsidR="003231D2" w:rsidRPr="003231D2" w:rsidRDefault="003231D2" w:rsidP="003231D2">
      <w:pPr>
        <w:tabs>
          <w:tab w:val="left" w:pos="720"/>
        </w:tabs>
        <w:spacing w:line="240" w:lineRule="auto"/>
        <w:ind w:left="1440" w:firstLine="2"/>
        <w:jc w:val="thaiDistribute"/>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rsidR="007D16E5" w:rsidRDefault="00880205" w:rsidP="00E52B02">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lastRenderedPageBreak/>
        <w:t>Capital risk management</w:t>
      </w:r>
    </w:p>
    <w:p w:rsidR="00880205" w:rsidRPr="006E308C" w:rsidRDefault="00880205" w:rsidP="008231B1">
      <w:pPr>
        <w:pStyle w:val="Header"/>
        <w:spacing w:line="240" w:lineRule="auto"/>
        <w:ind w:left="900"/>
        <w:jc w:val="both"/>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 order to provide returns for shareholders and benefits for other stakeholders, and to maintain an optimal capital structure.</w:t>
      </w:r>
    </w:p>
    <w:p w:rsidR="003231D2" w:rsidRDefault="00880205" w:rsidP="00E52B02">
      <w:pPr>
        <w:spacing w:line="240" w:lineRule="auto"/>
        <w:ind w:left="900"/>
        <w:jc w:val="both"/>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rsidR="003231D2" w:rsidRDefault="003231D2" w:rsidP="003761D2">
      <w:pPr>
        <w:spacing w:line="240" w:lineRule="auto"/>
        <w:jc w:val="both"/>
        <w:rPr>
          <w:rFonts w:ascii="Angsana New" w:hAnsi="Angsana New"/>
          <w:sz w:val="28"/>
          <w:szCs w:val="28"/>
        </w:rPr>
      </w:pPr>
    </w:p>
    <w:p w:rsidR="00A40FF5" w:rsidRPr="008B4751" w:rsidRDefault="00A40FF5" w:rsidP="0062747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8B4751">
        <w:rPr>
          <w:rFonts w:ascii="Angsana New" w:hAnsi="Angsana New"/>
          <w:b/>
          <w:sz w:val="28"/>
          <w:szCs w:val="28"/>
          <w:lang w:val="en-GB"/>
        </w:rPr>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rsidTr="00D41250">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 xml:space="preserve">(Unit : </w:t>
            </w:r>
            <w:r w:rsidRPr="00CB1E79">
              <w:rPr>
                <w:rFonts w:ascii="Angsana New" w:hAnsi="Angsana New"/>
                <w:sz w:val="28"/>
                <w:szCs w:val="28"/>
              </w:rPr>
              <w:t xml:space="preserve"> Baht)</w:t>
            </w:r>
          </w:p>
        </w:tc>
      </w:tr>
      <w:tr w:rsidR="00793467" w:rsidRPr="00CB1E79" w:rsidTr="00D41250">
        <w:trPr>
          <w:trHeight w:val="288"/>
        </w:trPr>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F86EF4" w:rsidRPr="00CB1E79" w:rsidTr="00793467">
        <w:trPr>
          <w:trHeight w:val="288"/>
        </w:trPr>
        <w:tc>
          <w:tcPr>
            <w:tcW w:w="3264" w:type="dxa"/>
          </w:tcPr>
          <w:p w:rsidR="00F86EF4" w:rsidRPr="00CB1E79" w:rsidRDefault="00F86EF4" w:rsidP="00F86EF4">
            <w:pPr>
              <w:tabs>
                <w:tab w:val="left" w:pos="540"/>
              </w:tabs>
              <w:spacing w:line="240" w:lineRule="auto"/>
              <w:ind w:right="-108"/>
              <w:rPr>
                <w:rFonts w:ascii="Angsana New" w:hAnsi="Angsana New"/>
                <w:sz w:val="28"/>
                <w:szCs w:val="28"/>
              </w:rPr>
            </w:pPr>
          </w:p>
        </w:tc>
        <w:tc>
          <w:tcPr>
            <w:tcW w:w="1440" w:type="dxa"/>
          </w:tcPr>
          <w:p w:rsidR="00F86EF4" w:rsidRPr="00CB1E79" w:rsidRDefault="00F86EF4" w:rsidP="00F86EF4">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2019</w:t>
            </w:r>
          </w:p>
        </w:tc>
        <w:tc>
          <w:tcPr>
            <w:tcW w:w="1440" w:type="dxa"/>
          </w:tcPr>
          <w:p w:rsidR="00F86EF4" w:rsidRPr="00CB1E79" w:rsidRDefault="00F86EF4" w:rsidP="00F86EF4">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c>
          <w:tcPr>
            <w:tcW w:w="1440" w:type="dxa"/>
          </w:tcPr>
          <w:p w:rsidR="00F86EF4" w:rsidRPr="00CB1E79" w:rsidRDefault="00F86EF4" w:rsidP="00F86EF4">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2019</w:t>
            </w:r>
          </w:p>
        </w:tc>
        <w:tc>
          <w:tcPr>
            <w:tcW w:w="1350" w:type="dxa"/>
          </w:tcPr>
          <w:p w:rsidR="00F86EF4" w:rsidRPr="00CB1E79" w:rsidRDefault="00F86EF4" w:rsidP="00F86EF4">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r>
      <w:tr w:rsidR="00793467" w:rsidRPr="00CB1E79" w:rsidTr="00D41250">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rsidR="00793467" w:rsidRPr="00CB1E79" w:rsidRDefault="00793467" w:rsidP="00D41250">
            <w:pPr>
              <w:tabs>
                <w:tab w:val="left" w:pos="540"/>
              </w:tabs>
              <w:spacing w:line="240" w:lineRule="auto"/>
              <w:jc w:val="right"/>
              <w:rPr>
                <w:rFonts w:ascii="Angsana New" w:hAnsi="Angsana New"/>
                <w:sz w:val="28"/>
                <w:szCs w:val="28"/>
              </w:rPr>
            </w:pPr>
          </w:p>
        </w:tc>
      </w:tr>
      <w:tr w:rsidR="00E52B02" w:rsidRPr="00CB1E79" w:rsidTr="00AB2270">
        <w:tc>
          <w:tcPr>
            <w:tcW w:w="3264" w:type="dxa"/>
            <w:vAlign w:val="bottom"/>
          </w:tcPr>
          <w:p w:rsidR="00E52B02" w:rsidRPr="00CB1E79" w:rsidRDefault="00E52B02" w:rsidP="00E52B02">
            <w:pPr>
              <w:pStyle w:val="E"/>
              <w:ind w:left="52" w:right="-54"/>
              <w:jc w:val="left"/>
              <w:rPr>
                <w:rFonts w:ascii="Angsana New" w:hAnsi="Angsana New"/>
                <w:sz w:val="28"/>
                <w:szCs w:val="28"/>
                <w:cs/>
              </w:rPr>
            </w:pPr>
            <w:r w:rsidRPr="00CB1E79">
              <w:rPr>
                <w:rFonts w:ascii="Angsana New" w:hAnsi="Angsana New"/>
                <w:sz w:val="28"/>
                <w:szCs w:val="28"/>
                <w:cs/>
              </w:rPr>
              <w:t>Cash on hand</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5,576,704</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6,633,627</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5,347,719</w:t>
            </w:r>
          </w:p>
        </w:tc>
        <w:tc>
          <w:tcPr>
            <w:tcW w:w="135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6,478,627</w:t>
            </w:r>
          </w:p>
        </w:tc>
      </w:tr>
      <w:tr w:rsidR="00E52B02" w:rsidRPr="00CB1E79" w:rsidTr="00AB2270">
        <w:tc>
          <w:tcPr>
            <w:tcW w:w="3264" w:type="dxa"/>
            <w:vAlign w:val="bottom"/>
          </w:tcPr>
          <w:p w:rsidR="00E52B02" w:rsidRPr="00CB1E79" w:rsidRDefault="00E52B02" w:rsidP="00E52B02">
            <w:pPr>
              <w:pStyle w:val="E"/>
              <w:ind w:left="52" w:right="-54"/>
              <w:jc w:val="left"/>
              <w:rPr>
                <w:rFonts w:ascii="Angsana New" w:hAnsi="Angsana New"/>
                <w:sz w:val="28"/>
                <w:szCs w:val="28"/>
                <w:cs/>
              </w:rPr>
            </w:pPr>
            <w:r w:rsidRPr="00CB1E79">
              <w:rPr>
                <w:rFonts w:ascii="Angsana New" w:hAnsi="Angsana New"/>
                <w:sz w:val="28"/>
                <w:szCs w:val="28"/>
                <w:cs/>
              </w:rPr>
              <w:t xml:space="preserve">Cash at banks </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p>
        </w:tc>
        <w:tc>
          <w:tcPr>
            <w:tcW w:w="1350" w:type="dxa"/>
            <w:shd w:val="clear" w:color="auto" w:fill="auto"/>
          </w:tcPr>
          <w:p w:rsidR="00E52B02" w:rsidRPr="00D86717" w:rsidRDefault="00E52B02" w:rsidP="00E52B02">
            <w:pPr>
              <w:tabs>
                <w:tab w:val="left" w:pos="540"/>
              </w:tabs>
              <w:ind w:left="-52"/>
              <w:jc w:val="right"/>
              <w:rPr>
                <w:rFonts w:ascii="Angsana New" w:hAnsi="Angsana New"/>
                <w:sz w:val="28"/>
                <w:szCs w:val="28"/>
              </w:rPr>
            </w:pPr>
          </w:p>
        </w:tc>
      </w:tr>
      <w:tr w:rsidR="00E52B02" w:rsidRPr="00CB1E79" w:rsidTr="00AB2270">
        <w:tc>
          <w:tcPr>
            <w:tcW w:w="3264" w:type="dxa"/>
            <w:vAlign w:val="bottom"/>
          </w:tcPr>
          <w:p w:rsidR="00E52B02" w:rsidRPr="00CB1E79" w:rsidRDefault="00E52B02" w:rsidP="00E52B02">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35,668,545</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27,597,215</w:t>
            </w:r>
          </w:p>
        </w:tc>
        <w:tc>
          <w:tcPr>
            <w:tcW w:w="144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28,032,098</w:t>
            </w:r>
          </w:p>
        </w:tc>
        <w:tc>
          <w:tcPr>
            <w:tcW w:w="1350" w:type="dxa"/>
            <w:shd w:val="clear" w:color="auto" w:fill="auto"/>
          </w:tcPr>
          <w:p w:rsidR="00E52B02" w:rsidRPr="00D86717" w:rsidRDefault="00E52B02" w:rsidP="00E52B02">
            <w:pPr>
              <w:tabs>
                <w:tab w:val="left" w:pos="540"/>
              </w:tabs>
              <w:ind w:left="-52"/>
              <w:jc w:val="right"/>
              <w:rPr>
                <w:rFonts w:ascii="Angsana New" w:hAnsi="Angsana New"/>
                <w:sz w:val="28"/>
                <w:szCs w:val="28"/>
              </w:rPr>
            </w:pPr>
            <w:r>
              <w:rPr>
                <w:rFonts w:ascii="Angsana New" w:hAnsi="Angsana New"/>
                <w:sz w:val="28"/>
                <w:szCs w:val="28"/>
              </w:rPr>
              <w:t>22,028,419</w:t>
            </w:r>
          </w:p>
        </w:tc>
      </w:tr>
      <w:tr w:rsidR="00E52B02" w:rsidRPr="00CB1E79" w:rsidTr="00AB2270">
        <w:tc>
          <w:tcPr>
            <w:tcW w:w="3264" w:type="dxa"/>
            <w:vAlign w:val="bottom"/>
          </w:tcPr>
          <w:p w:rsidR="00E52B02" w:rsidRPr="00CB1E79" w:rsidRDefault="00E52B02" w:rsidP="00E52B02">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rsidR="00E52B02" w:rsidRPr="00D86717" w:rsidRDefault="00E52B02" w:rsidP="00E52B0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76,680,228</w:t>
            </w:r>
          </w:p>
        </w:tc>
        <w:tc>
          <w:tcPr>
            <w:tcW w:w="1440" w:type="dxa"/>
            <w:shd w:val="clear" w:color="auto" w:fill="auto"/>
          </w:tcPr>
          <w:p w:rsidR="00E52B02" w:rsidRPr="00D86717" w:rsidRDefault="00E52B02" w:rsidP="00E52B0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91,619,450</w:t>
            </w:r>
          </w:p>
        </w:tc>
        <w:tc>
          <w:tcPr>
            <w:tcW w:w="1440" w:type="dxa"/>
            <w:shd w:val="clear" w:color="auto" w:fill="auto"/>
          </w:tcPr>
          <w:p w:rsidR="00E52B02" w:rsidRPr="00D86717" w:rsidRDefault="00E52B02" w:rsidP="00E52B0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58,938,377</w:t>
            </w:r>
          </w:p>
        </w:tc>
        <w:tc>
          <w:tcPr>
            <w:tcW w:w="1350" w:type="dxa"/>
            <w:shd w:val="clear" w:color="auto" w:fill="auto"/>
          </w:tcPr>
          <w:p w:rsidR="00E52B02" w:rsidRPr="00D86717" w:rsidRDefault="00E52B02" w:rsidP="00E52B0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86,565,518</w:t>
            </w:r>
          </w:p>
        </w:tc>
      </w:tr>
      <w:tr w:rsidR="00E52B02" w:rsidRPr="00CB1E79" w:rsidTr="00AB2270">
        <w:tc>
          <w:tcPr>
            <w:tcW w:w="3264" w:type="dxa"/>
            <w:vAlign w:val="bottom"/>
          </w:tcPr>
          <w:p w:rsidR="00E52B02" w:rsidRPr="00CB1E79" w:rsidRDefault="00E52B02" w:rsidP="00E52B02">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rsidR="00E52B02" w:rsidRPr="00D86717" w:rsidRDefault="00E52B02" w:rsidP="00E52B0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117,925,477</w:t>
            </w:r>
          </w:p>
        </w:tc>
        <w:tc>
          <w:tcPr>
            <w:tcW w:w="1440" w:type="dxa"/>
            <w:shd w:val="clear" w:color="auto" w:fill="auto"/>
          </w:tcPr>
          <w:p w:rsidR="00E52B02" w:rsidRPr="00D86717" w:rsidRDefault="00E52B02" w:rsidP="00E52B0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125,850,292</w:t>
            </w:r>
          </w:p>
        </w:tc>
        <w:tc>
          <w:tcPr>
            <w:tcW w:w="1440" w:type="dxa"/>
            <w:shd w:val="clear" w:color="auto" w:fill="auto"/>
          </w:tcPr>
          <w:p w:rsidR="00E52B02" w:rsidRPr="00D86717" w:rsidRDefault="00E52B02" w:rsidP="00E52B0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92,318,194</w:t>
            </w:r>
          </w:p>
        </w:tc>
        <w:tc>
          <w:tcPr>
            <w:tcW w:w="1350" w:type="dxa"/>
            <w:shd w:val="clear" w:color="auto" w:fill="auto"/>
          </w:tcPr>
          <w:p w:rsidR="00E52B02" w:rsidRPr="00D86717" w:rsidRDefault="00E52B02" w:rsidP="00E52B0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115,072,564</w:t>
            </w:r>
          </w:p>
        </w:tc>
      </w:tr>
    </w:tbl>
    <w:p w:rsidR="00793467" w:rsidRPr="00793467" w:rsidRDefault="00793467" w:rsidP="002306F4">
      <w:pPr>
        <w:tabs>
          <w:tab w:val="left" w:pos="284"/>
          <w:tab w:val="left" w:pos="1418"/>
          <w:tab w:val="left" w:pos="1985"/>
        </w:tabs>
        <w:spacing w:line="360" w:lineRule="auto"/>
        <w:ind w:left="426" w:right="-91"/>
        <w:jc w:val="both"/>
        <w:rPr>
          <w:rFonts w:ascii="Angsana New" w:hAnsi="Angsana New"/>
        </w:rPr>
      </w:pPr>
    </w:p>
    <w:p w:rsidR="00FD30A6" w:rsidRDefault="00A40FF5" w:rsidP="003231D2">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Default="00E52B02" w:rsidP="00793467">
      <w:pPr>
        <w:tabs>
          <w:tab w:val="clear" w:pos="227"/>
          <w:tab w:val="clear" w:pos="454"/>
          <w:tab w:val="clear" w:pos="680"/>
          <w:tab w:val="left" w:pos="993"/>
        </w:tabs>
        <w:ind w:left="426" w:right="-91"/>
        <w:jc w:val="both"/>
        <w:rPr>
          <w:rFonts w:ascii="Angsana New" w:hAnsi="Angsana New"/>
          <w:sz w:val="28"/>
          <w:szCs w:val="28"/>
        </w:rPr>
      </w:pPr>
    </w:p>
    <w:p w:rsidR="00E52B02" w:rsidRPr="006E308C" w:rsidRDefault="00E52B02" w:rsidP="00793467">
      <w:pPr>
        <w:tabs>
          <w:tab w:val="clear" w:pos="227"/>
          <w:tab w:val="clear" w:pos="454"/>
          <w:tab w:val="clear" w:pos="680"/>
          <w:tab w:val="left" w:pos="993"/>
        </w:tabs>
        <w:ind w:left="426" w:right="-91"/>
        <w:jc w:val="both"/>
        <w:rPr>
          <w:rFonts w:ascii="Angsana New" w:hAnsi="Angsana New"/>
          <w:sz w:val="28"/>
          <w:szCs w:val="28"/>
        </w:rPr>
      </w:pPr>
    </w:p>
    <w:p w:rsidR="00A40FF5" w:rsidRPr="00B96F5B" w:rsidRDefault="00A40FF5" w:rsidP="0062747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sz w:val="28"/>
          <w:szCs w:val="28"/>
          <w:lang w:val="en-GB"/>
        </w:rPr>
      </w:pPr>
      <w:r w:rsidRPr="00B96F5B">
        <w:rPr>
          <w:rFonts w:ascii="Angsana New" w:hAnsi="Angsana New"/>
          <w:b/>
          <w:sz w:val="28"/>
          <w:szCs w:val="28"/>
          <w:lang w:val="en-GB"/>
        </w:rPr>
        <w:lastRenderedPageBreak/>
        <w:t>TRANSACTIONS WITH RELATED PARTIES</w:t>
      </w:r>
    </w:p>
    <w:p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8930" w:type="dxa"/>
        <w:tblInd w:w="534" w:type="dxa"/>
        <w:tblLook w:val="01E0" w:firstRow="1" w:lastRow="1" w:firstColumn="1" w:lastColumn="1" w:noHBand="0" w:noVBand="0"/>
      </w:tblPr>
      <w:tblGrid>
        <w:gridCol w:w="2693"/>
        <w:gridCol w:w="3402"/>
        <w:gridCol w:w="2835"/>
      </w:tblGrid>
      <w:tr w:rsidR="00793467" w:rsidRPr="00CB1E79" w:rsidTr="00DC6FA7">
        <w:trPr>
          <w:tblHeader/>
        </w:trPr>
        <w:tc>
          <w:tcPr>
            <w:tcW w:w="2693"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rsidTr="00DC6FA7">
        <w:trPr>
          <w:trHeight w:val="283"/>
        </w:trPr>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 Company</w:t>
            </w:r>
          </w:p>
        </w:tc>
      </w:tr>
      <w:tr w:rsidR="00793467" w:rsidRPr="00CB1E79" w:rsidTr="00DC6FA7">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C6FA7">
        <w:tc>
          <w:tcPr>
            <w:tcW w:w="2693" w:type="dxa"/>
            <w:shd w:val="clear" w:color="auto" w:fill="FFFFFF"/>
          </w:tcPr>
          <w:p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C6FA7">
        <w:tc>
          <w:tcPr>
            <w:tcW w:w="2693" w:type="dxa"/>
            <w:shd w:val="clear" w:color="auto" w:fill="FFFFFF"/>
          </w:tcPr>
          <w:p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
        </w:tc>
        <w:tc>
          <w:tcPr>
            <w:tcW w:w="3402" w:type="dxa"/>
            <w:shd w:val="clear" w:color="auto" w:fill="FFFFFF"/>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2835" w:type="dxa"/>
            <w:shd w:val="clear" w:color="auto" w:fill="FFFFFF"/>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r w:rsidRPr="00CB1E79">
              <w:t xml:space="preserve"> </w:t>
            </w:r>
            <w:r w:rsidRPr="00CB1E79">
              <w:rPr>
                <w:rFonts w:ascii="Angsana New" w:hAnsi="Angsana New"/>
                <w:sz w:val="28"/>
                <w:szCs w:val="28"/>
              </w:rPr>
              <w:t>Held by RCI</w:t>
            </w:r>
          </w:p>
        </w:tc>
      </w:tr>
      <w:tr w:rsidR="00793467" w:rsidRPr="00CB1E79" w:rsidTr="00DC6FA7">
        <w:trPr>
          <w:trHeight w:val="307"/>
        </w:trPr>
        <w:tc>
          <w:tcPr>
            <w:tcW w:w="2693" w:type="dxa"/>
          </w:tcPr>
          <w:p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Director of the Company and Subsidiaries</w:t>
            </w:r>
          </w:p>
        </w:tc>
      </w:tr>
      <w:tr w:rsidR="00793467" w:rsidRPr="00CB1E79" w:rsidTr="00DC6FA7">
        <w:tc>
          <w:tcPr>
            <w:tcW w:w="2693" w:type="dxa"/>
          </w:tcPr>
          <w:p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r w:rsidRPr="00CB1E79">
              <w:rPr>
                <w:rFonts w:ascii="Angsana New" w:hAnsi="Angsana New"/>
                <w:sz w:val="28"/>
                <w:szCs w:val="28"/>
              </w:rPr>
              <w:t>Marut</w:t>
            </w:r>
            <w:proofErr w:type="spellEnd"/>
            <w:r w:rsidRPr="00CB1E79">
              <w:rPr>
                <w:rFonts w:ascii="Angsana New" w:hAnsi="Angsana New"/>
                <w:sz w:val="28"/>
                <w:szCs w:val="28"/>
                <w:cs/>
              </w:rPr>
              <w:t xml:space="preserve">  </w:t>
            </w:r>
            <w:proofErr w:type="spellStart"/>
            <w:r w:rsidRPr="00CB1E79">
              <w:rPr>
                <w:rFonts w:ascii="Angsana New" w:hAnsi="Angsana New"/>
                <w:sz w:val="28"/>
                <w:szCs w:val="28"/>
              </w:rPr>
              <w:t>Saengsastra</w:t>
            </w:r>
            <w:proofErr w:type="spellEnd"/>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Director of the Company and Subsidiaries</w:t>
            </w:r>
          </w:p>
        </w:tc>
      </w:tr>
    </w:tbl>
    <w:p w:rsidR="00B5469B" w:rsidRDefault="00B5469B" w:rsidP="00A11B68">
      <w:pPr>
        <w:pStyle w:val="BodyTextIndent3"/>
        <w:spacing w:line="240" w:lineRule="auto"/>
        <w:ind w:left="426" w:right="-23"/>
        <w:jc w:val="thaiDistribute"/>
        <w:rPr>
          <w:rFonts w:ascii="Angsana New" w:hAnsi="Angsana New"/>
          <w:sz w:val="28"/>
          <w:szCs w:val="28"/>
        </w:rPr>
      </w:pPr>
    </w:p>
    <w:p w:rsidR="00D53CAF" w:rsidRDefault="00180E10" w:rsidP="00EF2A90">
      <w:pPr>
        <w:pStyle w:val="BodyTextIndent3"/>
        <w:spacing w:line="240" w:lineRule="auto"/>
        <w:ind w:left="426" w:right="-23"/>
        <w:jc w:val="thaiDistribute"/>
        <w:rPr>
          <w:rFonts w:ascii="Angsana New" w:hAnsi="Angsana New"/>
          <w:sz w:val="28"/>
          <w:szCs w:val="28"/>
        </w:rPr>
      </w:pPr>
      <w:r w:rsidRPr="00A961BF">
        <w:rPr>
          <w:rFonts w:ascii="Angsana New" w:hAnsi="Angsana New"/>
          <w:sz w:val="28"/>
          <w:szCs w:val="28"/>
        </w:rPr>
        <w:t xml:space="preserve">* </w:t>
      </w:r>
      <w:r w:rsidR="00D53CAF">
        <w:rPr>
          <w:rFonts w:ascii="Angsana New" w:hAnsi="Angsana New"/>
          <w:sz w:val="28"/>
          <w:szCs w:val="28"/>
        </w:rPr>
        <w:t>Subsidiary has</w:t>
      </w:r>
      <w:r w:rsidR="00D53CAF" w:rsidRPr="003B5C3B">
        <w:rPr>
          <w:rFonts w:ascii="Angsana New" w:hAnsi="Angsana New"/>
          <w:sz w:val="28"/>
          <w:szCs w:val="28"/>
        </w:rPr>
        <w:t xml:space="preserve"> registered for the liquidation with the Department of Business Development on September 30, 2014 and are still in the process of dissolution and the settlement of share capital to the Company</w:t>
      </w:r>
      <w:r w:rsidR="00E36DF1">
        <w:rPr>
          <w:rFonts w:ascii="Angsana New" w:hAnsi="Angsana New"/>
          <w:sz w:val="28"/>
          <w:szCs w:val="28"/>
        </w:rPr>
        <w:t xml:space="preserve">, </w:t>
      </w:r>
      <w:r w:rsidR="00D53CAF" w:rsidRPr="003B5C3B">
        <w:rPr>
          <w:rFonts w:ascii="Angsana New" w:hAnsi="Angsana New"/>
          <w:sz w:val="28"/>
          <w:szCs w:val="28"/>
        </w:rPr>
        <w:t>classified the investment</w:t>
      </w:r>
      <w:r w:rsidR="00D53CAF">
        <w:rPr>
          <w:rFonts w:ascii="Angsana New" w:hAnsi="Angsana New"/>
          <w:sz w:val="28"/>
          <w:szCs w:val="28"/>
        </w:rPr>
        <w:t xml:space="preserve"> in Subsidiary</w:t>
      </w:r>
      <w:r w:rsidR="00D53CAF" w:rsidRPr="003B5C3B">
        <w:rPr>
          <w:rFonts w:ascii="Angsana New" w:hAnsi="Angsana New"/>
          <w:sz w:val="28"/>
          <w:szCs w:val="28"/>
        </w:rPr>
        <w:t xml:space="preserve"> as other investments under current assets.</w:t>
      </w:r>
    </w:p>
    <w:p w:rsidR="00A11B68" w:rsidRPr="00A11B68" w:rsidRDefault="00A11B68" w:rsidP="00A11B68">
      <w:pPr>
        <w:spacing w:after="120"/>
        <w:ind w:left="426" w:right="-23"/>
        <w:jc w:val="thaiDistribute"/>
        <w:rPr>
          <w:rFonts w:ascii="Angsana New" w:hAnsi="Angsana New"/>
          <w:sz w:val="28"/>
          <w:szCs w:val="28"/>
        </w:rPr>
      </w:pPr>
      <w:r w:rsidRPr="00A11B68">
        <w:rPr>
          <w:rFonts w:ascii="Angsana New" w:hAnsi="Angsana New"/>
          <w:sz w:val="28"/>
          <w:szCs w:val="28"/>
          <w:lang w:val="en-GB"/>
        </w:rPr>
        <w:t>During October 25, 2018</w:t>
      </w:r>
      <w:r w:rsidRPr="00A11B68">
        <w:rPr>
          <w:rFonts w:ascii="Angsana New" w:hAnsi="Angsana New"/>
          <w:sz w:val="28"/>
          <w:szCs w:val="28"/>
          <w:cs/>
          <w:lang w:val="en-GB"/>
        </w:rPr>
        <w:t xml:space="preserve"> </w:t>
      </w:r>
      <w:r w:rsidRPr="00A11B68">
        <w:rPr>
          <w:rFonts w:ascii="Angsana New" w:hAnsi="Angsana New"/>
          <w:sz w:val="28"/>
          <w:szCs w:val="28"/>
          <w:lang w:val="en-GB"/>
        </w:rPr>
        <w:t>to November 13, 2018, the Company acquisition of ordinary shares of The Royal Ceramic Industry Public Co., Ltd at a price not exceeding Baht 4 per share, 25 million shares, totalling Baht 99.97 million.</w:t>
      </w:r>
    </w:p>
    <w:p w:rsidR="00A11B68" w:rsidRPr="00A11B68" w:rsidRDefault="00A11B68" w:rsidP="00A11B68">
      <w:pPr>
        <w:spacing w:after="120"/>
        <w:ind w:left="426" w:right="-23"/>
        <w:jc w:val="thaiDistribute"/>
        <w:rPr>
          <w:rFonts w:ascii="Angsana New" w:hAnsi="Angsana New"/>
          <w:sz w:val="28"/>
          <w:szCs w:val="28"/>
        </w:rPr>
      </w:pPr>
      <w:r w:rsidRPr="00A11B68">
        <w:rPr>
          <w:rFonts w:ascii="Angsana New" w:hAnsi="Angsana New"/>
          <w:sz w:val="28"/>
          <w:szCs w:val="28"/>
          <w:lang w:val="en-GB"/>
        </w:rPr>
        <w:t xml:space="preserve">During January 1, 2019 to </w:t>
      </w:r>
      <w:r w:rsidR="002F6A85" w:rsidRPr="00A11B68">
        <w:rPr>
          <w:rFonts w:ascii="Angsana New" w:hAnsi="Angsana New"/>
          <w:sz w:val="28"/>
          <w:szCs w:val="28"/>
          <w:lang w:val="en-GB"/>
        </w:rPr>
        <w:t xml:space="preserve">November </w:t>
      </w:r>
      <w:r w:rsidR="002F6A85">
        <w:rPr>
          <w:rFonts w:ascii="Angsana New" w:hAnsi="Angsana New"/>
          <w:sz w:val="28"/>
          <w:szCs w:val="28"/>
          <w:lang w:val="en-GB"/>
        </w:rPr>
        <w:t>25</w:t>
      </w:r>
      <w:r w:rsidR="002F6A85" w:rsidRPr="00A11B68">
        <w:rPr>
          <w:rFonts w:ascii="Angsana New" w:hAnsi="Angsana New"/>
          <w:sz w:val="28"/>
          <w:szCs w:val="28"/>
          <w:lang w:val="en-GB"/>
        </w:rPr>
        <w:t>, 201</w:t>
      </w:r>
      <w:r w:rsidR="002F6A85">
        <w:rPr>
          <w:rFonts w:ascii="Angsana New" w:hAnsi="Angsana New"/>
          <w:sz w:val="28"/>
          <w:szCs w:val="28"/>
          <w:lang w:val="en-GB"/>
        </w:rPr>
        <w:t>9</w:t>
      </w:r>
      <w:r w:rsidR="002F6A85" w:rsidRPr="00A11B68">
        <w:rPr>
          <w:rFonts w:ascii="Angsana New" w:hAnsi="Angsana New"/>
          <w:sz w:val="28"/>
          <w:szCs w:val="28"/>
          <w:lang w:val="en-GB"/>
        </w:rPr>
        <w:t>,</w:t>
      </w:r>
      <w:r w:rsidR="002F6A85">
        <w:rPr>
          <w:rFonts w:ascii="Angsana New" w:hAnsi="Angsana New"/>
          <w:sz w:val="28"/>
          <w:szCs w:val="28"/>
          <w:lang w:val="en-GB"/>
        </w:rPr>
        <w:t xml:space="preserve"> </w:t>
      </w:r>
      <w:r w:rsidRPr="00A11B68">
        <w:rPr>
          <w:rFonts w:ascii="Angsana New" w:hAnsi="Angsana New"/>
          <w:sz w:val="28"/>
          <w:szCs w:val="28"/>
          <w:lang w:val="en-GB"/>
        </w:rPr>
        <w:t xml:space="preserve">the Company acquisition of ordinary shares of The Royal Ceramic Industry Public Co., Ltd at a price not exceeding Baht </w:t>
      </w:r>
      <w:r w:rsidR="002F6A85">
        <w:rPr>
          <w:rFonts w:ascii="Angsana New" w:hAnsi="Angsana New"/>
          <w:sz w:val="28"/>
          <w:szCs w:val="28"/>
          <w:lang w:val="en-GB"/>
        </w:rPr>
        <w:t>4</w:t>
      </w:r>
      <w:r w:rsidRPr="00A11B68">
        <w:rPr>
          <w:rFonts w:ascii="Angsana New" w:hAnsi="Angsana New"/>
          <w:sz w:val="28"/>
          <w:szCs w:val="28"/>
          <w:lang w:val="en-GB"/>
        </w:rPr>
        <w:t xml:space="preserve"> per share, </w:t>
      </w:r>
      <w:r w:rsidR="002F6A85">
        <w:rPr>
          <w:rFonts w:ascii="Angsana New" w:hAnsi="Angsana New"/>
          <w:sz w:val="28"/>
          <w:szCs w:val="28"/>
          <w:lang w:val="en-GB"/>
        </w:rPr>
        <w:t xml:space="preserve">498.58 </w:t>
      </w:r>
      <w:r w:rsidRPr="00A11B68">
        <w:rPr>
          <w:rFonts w:ascii="Angsana New" w:hAnsi="Angsana New"/>
          <w:sz w:val="28"/>
          <w:szCs w:val="28"/>
          <w:lang w:val="en-GB"/>
        </w:rPr>
        <w:t xml:space="preserve">million shares, totalling Baht </w:t>
      </w:r>
      <w:r w:rsidR="002F6A85">
        <w:rPr>
          <w:rFonts w:ascii="Angsana New" w:hAnsi="Angsana New"/>
          <w:sz w:val="28"/>
          <w:szCs w:val="28"/>
          <w:lang w:val="en-GB"/>
        </w:rPr>
        <w:t>1,993.99</w:t>
      </w:r>
      <w:r w:rsidRPr="00A11B68">
        <w:rPr>
          <w:rFonts w:ascii="Angsana New" w:hAnsi="Angsana New"/>
          <w:sz w:val="28"/>
          <w:szCs w:val="28"/>
          <w:lang w:val="en-GB"/>
        </w:rPr>
        <w:t xml:space="preserve"> million.</w:t>
      </w:r>
    </w:p>
    <w:p w:rsidR="0082748D" w:rsidRPr="0082748D" w:rsidRDefault="0082748D" w:rsidP="0082748D">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r w:rsidRPr="0082748D">
        <w:rPr>
          <w:rFonts w:ascii="Angsana New" w:hAnsi="Angsana New"/>
          <w:sz w:val="28"/>
          <w:szCs w:val="28"/>
        </w:rPr>
        <w:t xml:space="preserve">At </w:t>
      </w:r>
      <w:r w:rsidRPr="0082748D">
        <w:rPr>
          <w:rFonts w:ascii="Angsana New" w:hAnsi="Angsana New"/>
          <w:sz w:val="28"/>
        </w:rPr>
        <w:t>the Annual General Meeting of Shareholders for 2019 of the subsidiary (“The Royal Ceramic Industry Public Co., Ltd.”) on April 22, 2019, the meeting resolved to approve as follows:</w:t>
      </w:r>
    </w:p>
    <w:p w:rsidR="0082748D" w:rsidRPr="0082748D" w:rsidRDefault="002A14C5" w:rsidP="0062747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after="200" w:line="240" w:lineRule="auto"/>
        <w:contextualSpacing/>
        <w:jc w:val="thaiDistribute"/>
        <w:rPr>
          <w:rFonts w:ascii="Angsana New" w:hAnsi="Angsana New"/>
          <w:spacing w:val="-6"/>
          <w:sz w:val="28"/>
          <w:szCs w:val="28"/>
        </w:rPr>
      </w:pPr>
      <w:r>
        <w:rPr>
          <w:rFonts w:ascii="Angsana New" w:hAnsi="Angsana New"/>
          <w:spacing w:val="-6"/>
          <w:sz w:val="28"/>
          <w:szCs w:val="28"/>
        </w:rPr>
        <w:t xml:space="preserve">  </w:t>
      </w:r>
      <w:r w:rsidR="0082748D" w:rsidRPr="0082748D">
        <w:rPr>
          <w:rFonts w:ascii="Angsana New" w:hAnsi="Angsana New"/>
          <w:spacing w:val="-6"/>
          <w:sz w:val="28"/>
          <w:szCs w:val="28"/>
        </w:rPr>
        <w:t xml:space="preserve">The subsidiary </w:t>
      </w:r>
      <w:r w:rsidR="0082748D" w:rsidRPr="0082748D">
        <w:rPr>
          <w:rFonts w:ascii="Angsana New" w:hAnsi="Angsana New"/>
          <w:sz w:val="28"/>
        </w:rPr>
        <w:t>(“ The Royal Asia Brick and Tile Co., Ltd”)</w:t>
      </w:r>
      <w:r w:rsidR="0082748D" w:rsidRPr="0082748D">
        <w:rPr>
          <w:rFonts w:ascii="Angsana New" w:hAnsi="Angsana New"/>
          <w:spacing w:val="-6"/>
          <w:sz w:val="28"/>
          <w:szCs w:val="28"/>
        </w:rPr>
        <w:t xml:space="preserve"> sell of land with the area of 43 rai 2 </w:t>
      </w:r>
      <w:proofErr w:type="spellStart"/>
      <w:r w:rsidR="0082748D" w:rsidRPr="0082748D">
        <w:rPr>
          <w:rFonts w:ascii="Angsana New" w:hAnsi="Angsana New"/>
          <w:spacing w:val="-6"/>
          <w:sz w:val="28"/>
          <w:szCs w:val="28"/>
        </w:rPr>
        <w:t>ngan</w:t>
      </w:r>
      <w:proofErr w:type="spellEnd"/>
      <w:r w:rsidR="0082748D" w:rsidRPr="0082748D">
        <w:rPr>
          <w:rFonts w:ascii="Angsana New" w:hAnsi="Angsana New"/>
          <w:spacing w:val="-6"/>
          <w:sz w:val="28"/>
          <w:szCs w:val="28"/>
        </w:rPr>
        <w:t xml:space="preserve"> 97 square wah to the Company </w:t>
      </w:r>
      <w:proofErr w:type="spellStart"/>
      <w:r w:rsidR="0082748D" w:rsidRPr="0082748D">
        <w:rPr>
          <w:rFonts w:ascii="Angsana New" w:hAnsi="Angsana New"/>
          <w:spacing w:val="-6"/>
          <w:sz w:val="28"/>
          <w:szCs w:val="28"/>
        </w:rPr>
        <w:t>totalling</w:t>
      </w:r>
      <w:proofErr w:type="spellEnd"/>
      <w:r w:rsidR="0082748D" w:rsidRPr="0082748D">
        <w:rPr>
          <w:rFonts w:ascii="Angsana New" w:hAnsi="Angsana New"/>
          <w:spacing w:val="-6"/>
          <w:sz w:val="28"/>
          <w:szCs w:val="28"/>
        </w:rPr>
        <w:t xml:space="preserve"> price Baht 20 million to expand the factory of the Company </w:t>
      </w:r>
    </w:p>
    <w:p w:rsidR="00A3101B" w:rsidRPr="00A3101B" w:rsidRDefault="002A14C5" w:rsidP="00A3101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after="200" w:line="240" w:lineRule="auto"/>
        <w:contextualSpacing/>
        <w:jc w:val="thaiDistribute"/>
        <w:rPr>
          <w:rFonts w:ascii="Angsana New" w:hAnsi="Angsana New"/>
          <w:spacing w:val="-6"/>
          <w:sz w:val="28"/>
          <w:szCs w:val="28"/>
        </w:rPr>
      </w:pPr>
      <w:r>
        <w:rPr>
          <w:rFonts w:ascii="Angsana New" w:hAnsi="Angsana New"/>
          <w:spacing w:val="-6"/>
          <w:sz w:val="28"/>
          <w:szCs w:val="28"/>
        </w:rPr>
        <w:t xml:space="preserve">  </w:t>
      </w:r>
      <w:r w:rsidR="0082748D" w:rsidRPr="0082748D">
        <w:rPr>
          <w:rFonts w:ascii="Angsana New" w:hAnsi="Angsana New"/>
          <w:spacing w:val="-6"/>
          <w:sz w:val="28"/>
          <w:szCs w:val="28"/>
        </w:rPr>
        <w:t xml:space="preserve">The subsidiary </w:t>
      </w:r>
      <w:r w:rsidR="0082748D" w:rsidRPr="0082748D">
        <w:rPr>
          <w:rFonts w:ascii="Angsana New" w:hAnsi="Angsana New"/>
          <w:sz w:val="28"/>
          <w:szCs w:val="28"/>
        </w:rPr>
        <w:t xml:space="preserve">(“The Royal Ceramic Industry Public Co., Ltd.”) </w:t>
      </w:r>
      <w:r w:rsidR="0082748D" w:rsidRPr="0082748D">
        <w:rPr>
          <w:rFonts w:ascii="Angsana New" w:hAnsi="Angsana New"/>
          <w:spacing w:val="-6"/>
          <w:sz w:val="28"/>
          <w:szCs w:val="28"/>
        </w:rPr>
        <w:t xml:space="preserve"> purchase 2 sets of machinery from the Company and the subsidiary (“Tile Top Industry Public </w:t>
      </w:r>
      <w:proofErr w:type="spellStart"/>
      <w:r w:rsidR="0082748D" w:rsidRPr="0082748D">
        <w:rPr>
          <w:rFonts w:ascii="Angsana New" w:hAnsi="Angsana New"/>
          <w:spacing w:val="-6"/>
          <w:sz w:val="28"/>
          <w:szCs w:val="28"/>
        </w:rPr>
        <w:t>Co.,Ltd</w:t>
      </w:r>
      <w:proofErr w:type="spellEnd"/>
      <w:r w:rsidR="0082748D" w:rsidRPr="0082748D">
        <w:rPr>
          <w:rFonts w:ascii="Angsana New" w:hAnsi="Angsana New"/>
          <w:spacing w:val="-6"/>
          <w:sz w:val="28"/>
          <w:szCs w:val="28"/>
        </w:rPr>
        <w:t xml:space="preserve">.”) </w:t>
      </w:r>
      <w:proofErr w:type="spellStart"/>
      <w:r w:rsidR="0082748D" w:rsidRPr="0082748D">
        <w:rPr>
          <w:rFonts w:ascii="Angsana New" w:hAnsi="Angsana New"/>
          <w:spacing w:val="-6"/>
          <w:sz w:val="28"/>
          <w:szCs w:val="28"/>
        </w:rPr>
        <w:t>totalling</w:t>
      </w:r>
      <w:proofErr w:type="spellEnd"/>
      <w:r w:rsidR="0082748D" w:rsidRPr="0082748D">
        <w:rPr>
          <w:rFonts w:ascii="Angsana New" w:hAnsi="Angsana New"/>
          <w:spacing w:val="-6"/>
          <w:sz w:val="28"/>
          <w:szCs w:val="28"/>
        </w:rPr>
        <w:t xml:space="preserve"> price Baht 32 million for continuous production. </w:t>
      </w:r>
    </w:p>
    <w:p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lastRenderedPageBreak/>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201</w:t>
      </w:r>
      <w:r w:rsidR="008863B2">
        <w:rPr>
          <w:rFonts w:ascii="Angsana New" w:hAnsi="Angsana New"/>
          <w:sz w:val="28"/>
          <w:szCs w:val="28"/>
          <w:lang w:val="en-GB"/>
        </w:rPr>
        <w:t>9</w:t>
      </w:r>
      <w:r w:rsidR="00EF2A90">
        <w:rPr>
          <w:rFonts w:ascii="Angsana New" w:hAnsi="Angsana New"/>
          <w:sz w:val="28"/>
          <w:szCs w:val="28"/>
          <w:lang w:val="en-GB"/>
        </w:rPr>
        <w:t xml:space="preserve"> and 201</w:t>
      </w:r>
      <w:r w:rsidR="008863B2">
        <w:rPr>
          <w:rFonts w:ascii="Angsana New" w:hAnsi="Angsana New"/>
          <w:sz w:val="28"/>
          <w:szCs w:val="28"/>
          <w:lang w:val="en-GB"/>
        </w:rPr>
        <w:t>8</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(Unit : Baht)</w:t>
            </w:r>
          </w:p>
        </w:tc>
      </w:tr>
      <w:tr w:rsidR="001762A1" w:rsidRPr="00CB1E79" w:rsidTr="001959BA">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8863B2" w:rsidRPr="00CB1E79" w:rsidTr="001959BA">
        <w:trPr>
          <w:tblHeader/>
        </w:trPr>
        <w:tc>
          <w:tcPr>
            <w:tcW w:w="2880" w:type="dxa"/>
          </w:tcPr>
          <w:p w:rsidR="008863B2" w:rsidRPr="00CB1E79" w:rsidRDefault="008863B2" w:rsidP="0088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rPr>
              <w:t>9</w:t>
            </w:r>
          </w:p>
        </w:tc>
        <w:tc>
          <w:tcPr>
            <w:tcW w:w="1290" w:type="dxa"/>
          </w:tcPr>
          <w:p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2018</w:t>
            </w:r>
          </w:p>
        </w:tc>
        <w:tc>
          <w:tcPr>
            <w:tcW w:w="1320" w:type="dxa"/>
          </w:tcPr>
          <w:p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rPr>
              <w:t>9</w:t>
            </w:r>
          </w:p>
        </w:tc>
        <w:tc>
          <w:tcPr>
            <w:tcW w:w="1350" w:type="dxa"/>
          </w:tcPr>
          <w:p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2018</w:t>
            </w:r>
          </w:p>
        </w:tc>
      </w:tr>
      <w:tr w:rsidR="00072336" w:rsidRPr="00CB1E79" w:rsidTr="001959BA">
        <w:tc>
          <w:tcPr>
            <w:tcW w:w="2880" w:type="dxa"/>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A200AD" w:rsidRPr="00CB1E79" w:rsidTr="001959BA">
        <w:tc>
          <w:tcPr>
            <w:tcW w:w="2880" w:type="dxa"/>
            <w:vAlign w:val="bottom"/>
          </w:tcPr>
          <w:p w:rsidR="00A200AD" w:rsidRPr="00CB1E79" w:rsidRDefault="00A200AD" w:rsidP="00A200AD">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rsidR="00A200AD" w:rsidRPr="00CB1E79" w:rsidRDefault="00A200AD" w:rsidP="00A200AD">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D86717"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3,609,647</w:t>
            </w:r>
          </w:p>
        </w:tc>
        <w:tc>
          <w:tcPr>
            <w:tcW w:w="135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2,437,407</w:t>
            </w:r>
          </w:p>
        </w:tc>
      </w:tr>
      <w:tr w:rsidR="00A200AD" w:rsidRPr="00CB1E79" w:rsidTr="001959BA">
        <w:tc>
          <w:tcPr>
            <w:tcW w:w="2880" w:type="dxa"/>
            <w:shd w:val="clear" w:color="auto" w:fill="FFFFFF"/>
            <w:vAlign w:val="bottom"/>
          </w:tcPr>
          <w:p w:rsidR="00A200AD" w:rsidRPr="00CB1E79" w:rsidRDefault="00A200AD" w:rsidP="00A200AD">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rsidR="00A200AD" w:rsidRPr="00CB1E79" w:rsidRDefault="00A200AD" w:rsidP="00A200AD">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D86717"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17,932,728</w:t>
            </w:r>
          </w:p>
        </w:tc>
        <w:tc>
          <w:tcPr>
            <w:tcW w:w="1350" w:type="dxa"/>
            <w:shd w:val="clear" w:color="auto" w:fill="auto"/>
            <w:vAlign w:val="bottom"/>
          </w:tcPr>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14,886,997</w:t>
            </w:r>
          </w:p>
        </w:tc>
      </w:tr>
      <w:tr w:rsidR="00A200AD" w:rsidRPr="00CB1E79" w:rsidTr="001959BA">
        <w:tc>
          <w:tcPr>
            <w:tcW w:w="2880" w:type="dxa"/>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29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320" w:type="dxa"/>
            <w:shd w:val="clear" w:color="auto" w:fill="auto"/>
          </w:tcPr>
          <w:p w:rsidR="00A200AD" w:rsidRPr="00D86717"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21,542,375</w:t>
            </w:r>
          </w:p>
        </w:tc>
        <w:tc>
          <w:tcPr>
            <w:tcW w:w="135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17,324,404</w:t>
            </w:r>
          </w:p>
        </w:tc>
      </w:tr>
      <w:tr w:rsidR="00A200AD" w:rsidRPr="00CB1E79" w:rsidTr="001959BA">
        <w:tc>
          <w:tcPr>
            <w:tcW w:w="2880" w:type="dxa"/>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2160" w:type="dxa"/>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r>
      <w:tr w:rsidR="00A200AD" w:rsidRPr="00CB1E79" w:rsidTr="001959BA">
        <w:tc>
          <w:tcPr>
            <w:tcW w:w="2880" w:type="dxa"/>
            <w:vAlign w:val="bottom"/>
          </w:tcPr>
          <w:p w:rsidR="00A200AD" w:rsidRPr="00CB1E79" w:rsidRDefault="00A200AD" w:rsidP="00A200AD">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t>Office and branches rental income</w:t>
            </w:r>
          </w:p>
        </w:tc>
        <w:tc>
          <w:tcPr>
            <w:tcW w:w="2160" w:type="dxa"/>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A200AD" w:rsidRPr="00CB1E79" w:rsidTr="001959BA">
        <w:tc>
          <w:tcPr>
            <w:tcW w:w="2880" w:type="dxa"/>
            <w:vAlign w:val="bottom"/>
          </w:tcPr>
          <w:p w:rsidR="00A200AD" w:rsidRPr="00CB1E79" w:rsidRDefault="00A200AD" w:rsidP="00A200AD">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rsidR="00A200AD" w:rsidRPr="00CB1E79" w:rsidRDefault="00A200AD" w:rsidP="00A200AD">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D86717"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720,000</w:t>
            </w:r>
          </w:p>
        </w:tc>
      </w:tr>
      <w:tr w:rsidR="00A200AD" w:rsidRPr="00CB1E79" w:rsidTr="001959BA">
        <w:tc>
          <w:tcPr>
            <w:tcW w:w="2880" w:type="dxa"/>
            <w:shd w:val="clear" w:color="auto" w:fill="FFFFFF"/>
            <w:vAlign w:val="bottom"/>
          </w:tcPr>
          <w:p w:rsidR="00A200AD" w:rsidRPr="00CB1E79" w:rsidRDefault="00A200AD" w:rsidP="00A200AD">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A200AD" w:rsidRPr="00CB1E79" w:rsidRDefault="00A200AD" w:rsidP="00A200AD">
            <w:pPr>
              <w:tabs>
                <w:tab w:val="left" w:pos="1080"/>
              </w:tabs>
              <w:spacing w:line="240" w:lineRule="auto"/>
              <w:rPr>
                <w:rFonts w:ascii="Angsana New" w:hAnsi="Angsana New"/>
                <w:sz w:val="28"/>
                <w:szCs w:val="28"/>
              </w:rPr>
            </w:pPr>
          </w:p>
          <w:p w:rsidR="00A200AD" w:rsidRPr="00CB1E79" w:rsidRDefault="00A200AD" w:rsidP="00A200AD">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D86717"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c>
          <w:tcPr>
            <w:tcW w:w="135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720,000</w:t>
            </w:r>
          </w:p>
        </w:tc>
      </w:tr>
      <w:tr w:rsidR="00A200AD" w:rsidRPr="00CB1E79" w:rsidTr="001959BA">
        <w:trPr>
          <w:trHeight w:val="483"/>
        </w:trPr>
        <w:tc>
          <w:tcPr>
            <w:tcW w:w="2880" w:type="dxa"/>
            <w:shd w:val="clear" w:color="auto" w:fill="FFFFFF"/>
            <w:vAlign w:val="bottom"/>
          </w:tcPr>
          <w:p w:rsidR="00A200AD" w:rsidRPr="00CB1E79" w:rsidRDefault="00A200AD" w:rsidP="00A200AD">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rsidR="00A200AD" w:rsidRPr="00CB1E79" w:rsidRDefault="00A200AD" w:rsidP="00A200AD">
            <w:pPr>
              <w:tabs>
                <w:tab w:val="left" w:pos="1080"/>
              </w:tabs>
              <w:spacing w:line="240" w:lineRule="auto"/>
              <w:rPr>
                <w:rFonts w:ascii="Angsana New" w:hAnsi="Angsana New"/>
                <w:sz w:val="28"/>
                <w:szCs w:val="28"/>
              </w:rPr>
            </w:pPr>
          </w:p>
          <w:p w:rsidR="00A200AD" w:rsidRPr="00CB1E79" w:rsidRDefault="00A200AD" w:rsidP="00A200AD">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D86717"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50" w:type="dxa"/>
            <w:shd w:val="clear" w:color="auto" w:fill="auto"/>
            <w:vAlign w:val="bottom"/>
          </w:tcPr>
          <w:p w:rsidR="00A200AD" w:rsidRPr="003A56EA" w:rsidRDefault="00A200AD" w:rsidP="00A20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144,000</w:t>
            </w:r>
          </w:p>
        </w:tc>
      </w:tr>
      <w:tr w:rsidR="00A200AD" w:rsidRPr="00CB1E79" w:rsidTr="001959BA">
        <w:tc>
          <w:tcPr>
            <w:tcW w:w="2880" w:type="dxa"/>
            <w:shd w:val="clear" w:color="auto" w:fill="FFFFFF"/>
            <w:vAlign w:val="bottom"/>
          </w:tcPr>
          <w:p w:rsidR="00A200AD" w:rsidRPr="00CB1E79" w:rsidRDefault="00A200AD" w:rsidP="00A200AD">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rsidR="00A200AD" w:rsidRPr="00CB1E79" w:rsidRDefault="00A200AD" w:rsidP="00A200AD">
            <w:pPr>
              <w:spacing w:line="240" w:lineRule="auto"/>
              <w:rPr>
                <w:rFonts w:ascii="Angsana New" w:hAnsi="Angsana New"/>
                <w:sz w:val="28"/>
                <w:szCs w:val="28"/>
              </w:rPr>
            </w:pPr>
          </w:p>
        </w:tc>
        <w:tc>
          <w:tcPr>
            <w:tcW w:w="135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D86717"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c>
          <w:tcPr>
            <w:tcW w:w="1350" w:type="dxa"/>
            <w:shd w:val="clear" w:color="auto" w:fill="auto"/>
            <w:vAlign w:val="bottom"/>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1,584,000</w:t>
            </w:r>
          </w:p>
        </w:tc>
      </w:tr>
      <w:tr w:rsidR="00A200AD" w:rsidRPr="00CB1E79" w:rsidTr="001959BA">
        <w:tc>
          <w:tcPr>
            <w:tcW w:w="2880" w:type="dxa"/>
            <w:shd w:val="clear" w:color="auto" w:fill="FFFFFF"/>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2160" w:type="dxa"/>
            <w:shd w:val="clear" w:color="auto" w:fill="FFFFFF"/>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r>
      <w:tr w:rsidR="00A200AD" w:rsidRPr="00CB1E79" w:rsidTr="001959BA">
        <w:tc>
          <w:tcPr>
            <w:tcW w:w="2880" w:type="dxa"/>
            <w:shd w:val="clear" w:color="auto" w:fill="FFFFFF"/>
            <w:vAlign w:val="bottom"/>
          </w:tcPr>
          <w:p w:rsidR="00A200AD" w:rsidRPr="00CB1E79" w:rsidRDefault="00A200AD" w:rsidP="00A200AD">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rsidR="00A200AD" w:rsidRPr="00CB1E79" w:rsidRDefault="00A200AD" w:rsidP="00A200AD">
            <w:pPr>
              <w:tabs>
                <w:tab w:val="left" w:pos="1080"/>
              </w:tabs>
              <w:spacing w:line="240" w:lineRule="auto"/>
              <w:rPr>
                <w:rFonts w:ascii="Angsana New" w:hAnsi="Angsana New"/>
                <w:sz w:val="28"/>
                <w:szCs w:val="28"/>
                <w:lang w:val="en-GB"/>
              </w:rPr>
            </w:pPr>
          </w:p>
        </w:tc>
        <w:tc>
          <w:tcPr>
            <w:tcW w:w="135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A200AD" w:rsidRPr="00CB1E79" w:rsidTr="001959BA">
        <w:tc>
          <w:tcPr>
            <w:tcW w:w="2880" w:type="dxa"/>
            <w:shd w:val="clear" w:color="auto" w:fill="FFFFFF"/>
          </w:tcPr>
          <w:p w:rsidR="00A200AD" w:rsidRPr="00CB1E79" w:rsidRDefault="00A200AD" w:rsidP="00A200AD">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rsidR="00A200AD" w:rsidRPr="00CB1E79" w:rsidRDefault="00A200AD" w:rsidP="00A200AD">
            <w:pPr>
              <w:tabs>
                <w:tab w:val="left" w:pos="1080"/>
              </w:tabs>
              <w:spacing w:line="240" w:lineRule="auto"/>
              <w:rPr>
                <w:rFonts w:ascii="Angsana New" w:hAnsi="Angsana New"/>
                <w:sz w:val="28"/>
                <w:szCs w:val="28"/>
              </w:rPr>
            </w:pPr>
            <w:r w:rsidRPr="00CB1E79">
              <w:rPr>
                <w:rFonts w:ascii="Angsana New" w:hAnsi="Angsana New"/>
                <w:sz w:val="28"/>
                <w:szCs w:val="28"/>
              </w:rPr>
              <w:t>Baht 1,000,000 per month</w:t>
            </w:r>
          </w:p>
        </w:tc>
        <w:tc>
          <w:tcPr>
            <w:tcW w:w="135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c>
          <w:tcPr>
            <w:tcW w:w="1350" w:type="dxa"/>
            <w:shd w:val="clear" w:color="auto" w:fill="auto"/>
            <w:vAlign w:val="bottom"/>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12,000,00</w:t>
            </w:r>
          </w:p>
        </w:tc>
      </w:tr>
      <w:tr w:rsidR="00A200AD" w:rsidRPr="00CB1E79" w:rsidTr="001959BA">
        <w:tc>
          <w:tcPr>
            <w:tcW w:w="2880" w:type="dxa"/>
            <w:shd w:val="clear" w:color="auto" w:fill="FFFFFF"/>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2160" w:type="dxa"/>
            <w:shd w:val="clear" w:color="auto" w:fill="FFFFFF"/>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r>
      <w:tr w:rsidR="00A200AD" w:rsidRPr="00CB1E79" w:rsidTr="001959BA">
        <w:tc>
          <w:tcPr>
            <w:tcW w:w="2880" w:type="dxa"/>
            <w:shd w:val="clear" w:color="auto" w:fill="auto"/>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3A56EA">
              <w:rPr>
                <w:rFonts w:ascii="Angsana New" w:hAnsi="Angsana New"/>
                <w:sz w:val="28"/>
                <w:szCs w:val="28"/>
                <w:u w:val="single"/>
              </w:rPr>
              <w:t>Rental machine income</w:t>
            </w:r>
          </w:p>
        </w:tc>
        <w:tc>
          <w:tcPr>
            <w:tcW w:w="2160" w:type="dxa"/>
            <w:shd w:val="clear" w:color="auto" w:fill="FFFFFF"/>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A200AD" w:rsidRPr="003A56EA"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A200AD" w:rsidRPr="00CB1E79" w:rsidTr="001959BA">
        <w:tc>
          <w:tcPr>
            <w:tcW w:w="2880" w:type="dxa"/>
            <w:shd w:val="clear" w:color="auto" w:fill="FFFFFF"/>
          </w:tcPr>
          <w:p w:rsidR="00A200AD" w:rsidRPr="00EF2A90" w:rsidRDefault="00A200AD" w:rsidP="00A200AD">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A200AD"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3B5C3B">
              <w:rPr>
                <w:rFonts w:ascii="Angsana New" w:hAnsi="Angsana New"/>
                <w:sz w:val="28"/>
                <w:szCs w:val="28"/>
              </w:rPr>
              <w:t>Contract price</w:t>
            </w:r>
          </w:p>
        </w:tc>
        <w:tc>
          <w:tcPr>
            <w:tcW w:w="135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290" w:type="dxa"/>
            <w:shd w:val="clear" w:color="auto" w:fill="auto"/>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320" w:type="dxa"/>
            <w:shd w:val="clear" w:color="auto" w:fill="auto"/>
            <w:vAlign w:val="bottom"/>
          </w:tcPr>
          <w:p w:rsidR="00A200AD" w:rsidRPr="003A56EA" w:rsidRDefault="001959BA" w:rsidP="00195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800,000</w:t>
            </w:r>
          </w:p>
        </w:tc>
        <w:tc>
          <w:tcPr>
            <w:tcW w:w="1350" w:type="dxa"/>
            <w:shd w:val="clear" w:color="auto" w:fill="auto"/>
            <w:vAlign w:val="bottom"/>
          </w:tcPr>
          <w:p w:rsidR="00A200AD" w:rsidRPr="003A56E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AC63FF">
              <w:rPr>
                <w:rFonts w:ascii="Angsana New" w:hAnsi="Angsana New"/>
                <w:sz w:val="28"/>
                <w:szCs w:val="28"/>
                <w:lang w:val="en-GB"/>
              </w:rPr>
              <w:t>1,800,000</w:t>
            </w:r>
          </w:p>
        </w:tc>
      </w:tr>
      <w:tr w:rsidR="00A200AD" w:rsidRPr="00CB1E79" w:rsidTr="001959BA">
        <w:tc>
          <w:tcPr>
            <w:tcW w:w="2880" w:type="dxa"/>
            <w:shd w:val="clear" w:color="auto" w:fill="FFFFFF"/>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2160" w:type="dxa"/>
            <w:shd w:val="clear" w:color="auto" w:fill="FFFFFF"/>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rsidR="00A200AD" w:rsidRPr="00F95EE3" w:rsidRDefault="00A200AD" w:rsidP="00A200AD">
            <w:pPr>
              <w:pStyle w:val="a3"/>
              <w:tabs>
                <w:tab w:val="clear" w:pos="1080"/>
                <w:tab w:val="left" w:pos="113"/>
              </w:tabs>
              <w:ind w:right="-113"/>
              <w:rPr>
                <w:rFonts w:ascii="Angsana New" w:hAnsi="Angsana New"/>
                <w:sz w:val="28"/>
                <w:szCs w:val="28"/>
                <w:u w:val="single"/>
                <w:lang w:val="en-US"/>
              </w:rPr>
            </w:pPr>
          </w:p>
        </w:tc>
      </w:tr>
      <w:tr w:rsidR="00A200AD" w:rsidRPr="00CB1E79" w:rsidTr="001959BA">
        <w:tc>
          <w:tcPr>
            <w:tcW w:w="2880" w:type="dxa"/>
            <w:shd w:val="clear" w:color="auto" w:fill="FFFFFF"/>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794C71">
              <w:rPr>
                <w:rFonts w:ascii="Angsana New" w:hAnsi="Angsana New"/>
                <w:sz w:val="28"/>
                <w:szCs w:val="28"/>
                <w:u w:val="single"/>
              </w:rPr>
              <w:t>Freight Income</w:t>
            </w:r>
          </w:p>
        </w:tc>
        <w:tc>
          <w:tcPr>
            <w:tcW w:w="2160" w:type="dxa"/>
            <w:shd w:val="clear" w:color="auto" w:fill="FFFFFF"/>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A200AD" w:rsidRPr="00CB1E79" w:rsidTr="001959BA">
        <w:tc>
          <w:tcPr>
            <w:tcW w:w="2880" w:type="dxa"/>
            <w:shd w:val="clear" w:color="auto" w:fill="FFFFFF"/>
          </w:tcPr>
          <w:p w:rsidR="00A200AD" w:rsidRPr="00EF2A90" w:rsidRDefault="00A200AD" w:rsidP="00A200AD">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rsidR="00A200AD" w:rsidRPr="00CB1E79" w:rsidRDefault="00A200AD" w:rsidP="00A200AD">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rsidR="00A200AD" w:rsidRPr="001959BA" w:rsidRDefault="001959BA" w:rsidP="00195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59BA">
              <w:rPr>
                <w:rFonts w:ascii="Angsana New" w:hAnsi="Angsana New"/>
                <w:sz w:val="28"/>
                <w:szCs w:val="28"/>
              </w:rPr>
              <w:t>50,768,672</w:t>
            </w:r>
          </w:p>
        </w:tc>
        <w:tc>
          <w:tcPr>
            <w:tcW w:w="1290" w:type="dxa"/>
            <w:shd w:val="clear" w:color="auto" w:fill="auto"/>
            <w:vAlign w:val="bottom"/>
          </w:tcPr>
          <w:p w:rsidR="00A200AD" w:rsidRPr="001959BA"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959BA">
              <w:rPr>
                <w:rFonts w:ascii="Angsana New" w:hAnsi="Angsana New"/>
                <w:sz w:val="28"/>
                <w:szCs w:val="28"/>
                <w:lang w:val="en-GB"/>
              </w:rPr>
              <w:t>50,653,968</w:t>
            </w:r>
          </w:p>
        </w:tc>
        <w:tc>
          <w:tcPr>
            <w:tcW w:w="1320" w:type="dxa"/>
            <w:shd w:val="clear" w:color="auto" w:fill="auto"/>
            <w:vAlign w:val="bottom"/>
          </w:tcPr>
          <w:p w:rsidR="00A200AD" w:rsidRPr="00D86717" w:rsidRDefault="001959BA" w:rsidP="00195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959BA">
              <w:rPr>
                <w:rFonts w:ascii="Angsana New" w:hAnsi="Angsana New"/>
                <w:sz w:val="28"/>
                <w:szCs w:val="28"/>
                <w:lang w:val="en-GB"/>
              </w:rPr>
              <w:t>50,768,672</w:t>
            </w:r>
          </w:p>
        </w:tc>
        <w:tc>
          <w:tcPr>
            <w:tcW w:w="1350" w:type="dxa"/>
            <w:shd w:val="clear" w:color="auto" w:fill="FFFFFF"/>
            <w:vAlign w:val="bottom"/>
          </w:tcPr>
          <w:p w:rsidR="00A200AD" w:rsidRPr="00D86717" w:rsidRDefault="00A200AD" w:rsidP="00A200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B2BBD">
              <w:rPr>
                <w:rFonts w:ascii="Angsana New" w:hAnsi="Angsana New"/>
                <w:sz w:val="28"/>
                <w:szCs w:val="28"/>
                <w:lang w:val="en-GB"/>
              </w:rPr>
              <w:t>50,653,968</w:t>
            </w:r>
          </w:p>
        </w:tc>
      </w:tr>
      <w:tr w:rsidR="00A200AD" w:rsidRPr="00CB1E79" w:rsidTr="001959BA">
        <w:tc>
          <w:tcPr>
            <w:tcW w:w="2880" w:type="dxa"/>
            <w:shd w:val="clear" w:color="auto" w:fill="FFFFFF"/>
          </w:tcPr>
          <w:p w:rsidR="00A200AD" w:rsidRPr="00CB1E79" w:rsidRDefault="00A200AD" w:rsidP="00A200AD">
            <w:pPr>
              <w:pStyle w:val="E2"/>
              <w:ind w:left="456" w:right="-113" w:hanging="281"/>
              <w:jc w:val="left"/>
              <w:rPr>
                <w:rFonts w:ascii="Angsana New" w:hAnsi="Angsana New"/>
                <w:b w:val="0"/>
                <w:bCs w:val="0"/>
                <w:sz w:val="28"/>
                <w:szCs w:val="28"/>
                <w:lang w:val="en-US"/>
              </w:rPr>
            </w:pPr>
          </w:p>
        </w:tc>
        <w:tc>
          <w:tcPr>
            <w:tcW w:w="2160" w:type="dxa"/>
            <w:shd w:val="clear" w:color="auto" w:fill="FFFFFF"/>
            <w:vAlign w:val="bottom"/>
          </w:tcPr>
          <w:p w:rsidR="00A200AD" w:rsidRPr="00CB1E79" w:rsidRDefault="00A200AD" w:rsidP="00A200AD">
            <w:pPr>
              <w:spacing w:line="240" w:lineRule="auto"/>
              <w:rPr>
                <w:rFonts w:ascii="Angsana New" w:hAnsi="Angsana New"/>
                <w:sz w:val="28"/>
                <w:szCs w:val="28"/>
              </w:rPr>
            </w:pPr>
          </w:p>
        </w:tc>
        <w:tc>
          <w:tcPr>
            <w:tcW w:w="1350" w:type="dxa"/>
            <w:shd w:val="clear" w:color="auto" w:fill="auto"/>
            <w:vAlign w:val="bottom"/>
          </w:tcPr>
          <w:p w:rsidR="00A200AD" w:rsidRPr="00A3101B"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rsidR="00A200AD" w:rsidRPr="001B2BBD"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A200AD" w:rsidRPr="00D86717"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FFFFFF"/>
            <w:vAlign w:val="bottom"/>
          </w:tcPr>
          <w:p w:rsidR="00A200AD" w:rsidRPr="001B2BBD"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1959BA" w:rsidRPr="00CB1E79" w:rsidTr="001959BA">
        <w:tc>
          <w:tcPr>
            <w:tcW w:w="2880" w:type="dxa"/>
            <w:shd w:val="clear" w:color="auto" w:fill="FFFFFF"/>
          </w:tcPr>
          <w:p w:rsidR="001959BA" w:rsidRPr="00CB1E79" w:rsidRDefault="001959BA" w:rsidP="00A200AD">
            <w:pPr>
              <w:pStyle w:val="E2"/>
              <w:ind w:left="456" w:right="-113" w:hanging="281"/>
              <w:jc w:val="left"/>
              <w:rPr>
                <w:rFonts w:ascii="Angsana New" w:hAnsi="Angsana New"/>
                <w:b w:val="0"/>
                <w:bCs w:val="0"/>
                <w:sz w:val="28"/>
                <w:szCs w:val="28"/>
                <w:lang w:val="en-US"/>
              </w:rPr>
            </w:pPr>
          </w:p>
        </w:tc>
        <w:tc>
          <w:tcPr>
            <w:tcW w:w="2160" w:type="dxa"/>
            <w:shd w:val="clear" w:color="auto" w:fill="FFFFFF"/>
            <w:vAlign w:val="bottom"/>
          </w:tcPr>
          <w:p w:rsidR="001959BA" w:rsidRPr="00CB1E79" w:rsidRDefault="001959BA" w:rsidP="00A200AD">
            <w:pPr>
              <w:spacing w:line="240" w:lineRule="auto"/>
              <w:rPr>
                <w:rFonts w:ascii="Angsana New" w:hAnsi="Angsana New"/>
                <w:sz w:val="28"/>
                <w:szCs w:val="28"/>
              </w:rPr>
            </w:pPr>
          </w:p>
        </w:tc>
        <w:tc>
          <w:tcPr>
            <w:tcW w:w="1350" w:type="dxa"/>
            <w:shd w:val="clear" w:color="auto" w:fill="auto"/>
            <w:vAlign w:val="bottom"/>
          </w:tcPr>
          <w:p w:rsidR="001959BA" w:rsidRPr="00A3101B"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rsidR="001959BA" w:rsidRPr="001B2BBD"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1959BA" w:rsidRPr="00D86717"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FFFFFF"/>
            <w:vAlign w:val="bottom"/>
          </w:tcPr>
          <w:p w:rsidR="001959BA" w:rsidRPr="001B2BBD"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1959BA" w:rsidRPr="00CB1E79" w:rsidTr="001959BA">
        <w:tc>
          <w:tcPr>
            <w:tcW w:w="2880" w:type="dxa"/>
            <w:shd w:val="clear" w:color="auto" w:fill="FFFFFF"/>
          </w:tcPr>
          <w:p w:rsidR="001959BA" w:rsidRPr="00CB1E79" w:rsidRDefault="001959BA" w:rsidP="00A200AD">
            <w:pPr>
              <w:pStyle w:val="E2"/>
              <w:ind w:left="456" w:right="-113" w:hanging="281"/>
              <w:jc w:val="left"/>
              <w:rPr>
                <w:rFonts w:ascii="Angsana New" w:hAnsi="Angsana New"/>
                <w:b w:val="0"/>
                <w:bCs w:val="0"/>
                <w:sz w:val="28"/>
                <w:szCs w:val="28"/>
                <w:lang w:val="en-US"/>
              </w:rPr>
            </w:pPr>
          </w:p>
        </w:tc>
        <w:tc>
          <w:tcPr>
            <w:tcW w:w="2160" w:type="dxa"/>
            <w:shd w:val="clear" w:color="auto" w:fill="FFFFFF"/>
            <w:vAlign w:val="bottom"/>
          </w:tcPr>
          <w:p w:rsidR="001959BA" w:rsidRPr="00CB1E79" w:rsidRDefault="001959BA" w:rsidP="00A200AD">
            <w:pPr>
              <w:spacing w:line="240" w:lineRule="auto"/>
              <w:rPr>
                <w:rFonts w:ascii="Angsana New" w:hAnsi="Angsana New"/>
                <w:sz w:val="28"/>
                <w:szCs w:val="28"/>
              </w:rPr>
            </w:pPr>
          </w:p>
        </w:tc>
        <w:tc>
          <w:tcPr>
            <w:tcW w:w="1350" w:type="dxa"/>
            <w:shd w:val="clear" w:color="auto" w:fill="auto"/>
            <w:vAlign w:val="bottom"/>
          </w:tcPr>
          <w:p w:rsidR="001959BA" w:rsidRPr="00A3101B"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rsidR="001959BA" w:rsidRPr="001B2BBD"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1959BA" w:rsidRPr="00D86717"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FFFFFF"/>
            <w:vAlign w:val="bottom"/>
          </w:tcPr>
          <w:p w:rsidR="001959BA" w:rsidRPr="001B2BBD" w:rsidRDefault="001959BA"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200AD" w:rsidRPr="00CB1E79" w:rsidTr="001959BA">
        <w:tc>
          <w:tcPr>
            <w:tcW w:w="2880" w:type="dxa"/>
            <w:shd w:val="clear" w:color="auto" w:fill="FFFFFF"/>
          </w:tcPr>
          <w:p w:rsidR="00A200AD" w:rsidRPr="00CB1E79" w:rsidRDefault="00A200AD" w:rsidP="00A200AD">
            <w:pPr>
              <w:pStyle w:val="a3"/>
              <w:tabs>
                <w:tab w:val="clear" w:pos="1080"/>
                <w:tab w:val="left" w:pos="113"/>
              </w:tabs>
              <w:ind w:right="-113"/>
              <w:rPr>
                <w:rFonts w:ascii="Angsana New" w:hAnsi="Angsana New"/>
                <w:sz w:val="28"/>
                <w:szCs w:val="28"/>
                <w:u w:val="single"/>
                <w:cs/>
                <w:lang w:val="en-GB"/>
              </w:rPr>
            </w:pPr>
            <w:r w:rsidRPr="00CB1E79">
              <w:rPr>
                <w:rFonts w:ascii="Angsana New" w:hAnsi="Angsana New"/>
                <w:sz w:val="28"/>
                <w:szCs w:val="28"/>
                <w:u w:val="single"/>
                <w:cs/>
              </w:rPr>
              <w:lastRenderedPageBreak/>
              <w:t>Purchases – finished goods</w:t>
            </w:r>
          </w:p>
        </w:tc>
        <w:tc>
          <w:tcPr>
            <w:tcW w:w="2160" w:type="dxa"/>
            <w:shd w:val="clear" w:color="auto" w:fill="FFFFFF"/>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A200AD" w:rsidRPr="00CB1E79" w:rsidRDefault="00A200AD" w:rsidP="00A2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1959BA" w:rsidRPr="00CB1E79" w:rsidTr="001959BA">
        <w:trPr>
          <w:trHeight w:val="636"/>
        </w:trPr>
        <w:tc>
          <w:tcPr>
            <w:tcW w:w="2880" w:type="dxa"/>
            <w:shd w:val="clear" w:color="auto" w:fill="FFFFFF"/>
          </w:tcPr>
          <w:p w:rsidR="001959BA" w:rsidRPr="00CB1E79" w:rsidRDefault="001959BA" w:rsidP="001959BA">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rsidR="001959BA" w:rsidRPr="00CB1E79" w:rsidRDefault="001959BA" w:rsidP="001959BA">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rsidR="001959BA" w:rsidRPr="00D86717"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2,251,228,257</w:t>
            </w:r>
          </w:p>
        </w:tc>
        <w:tc>
          <w:tcPr>
            <w:tcW w:w="1350" w:type="dxa"/>
            <w:shd w:val="clear" w:color="auto" w:fill="auto"/>
            <w:vAlign w:val="bottom"/>
          </w:tcPr>
          <w:p w:rsidR="001959BA" w:rsidRPr="00D86717"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2,267,439,649</w:t>
            </w:r>
          </w:p>
        </w:tc>
      </w:tr>
      <w:tr w:rsidR="001959BA" w:rsidRPr="00CB1E79" w:rsidTr="001959BA">
        <w:trPr>
          <w:trHeight w:val="636"/>
        </w:trPr>
        <w:tc>
          <w:tcPr>
            <w:tcW w:w="2880" w:type="dxa"/>
            <w:shd w:val="clear" w:color="auto" w:fill="auto"/>
          </w:tcPr>
          <w:p w:rsidR="001959BA" w:rsidRPr="00CB1E79" w:rsidRDefault="001959BA" w:rsidP="001959BA">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1959BA" w:rsidRPr="00EC208F" w:rsidRDefault="001959BA" w:rsidP="001959BA">
            <w:pPr>
              <w:tabs>
                <w:tab w:val="clear" w:pos="227"/>
              </w:tabs>
              <w:spacing w:line="240" w:lineRule="auto"/>
              <w:ind w:left="119" w:hanging="29"/>
              <w:rPr>
                <w:rFonts w:ascii="Angsana New" w:hAnsi="Angsana New"/>
                <w:sz w:val="28"/>
                <w:szCs w:val="28"/>
              </w:rPr>
            </w:pPr>
            <w:r w:rsidRPr="00EC208F">
              <w:rPr>
                <w:rFonts w:ascii="Angsana New" w:hAnsi="Angsana New"/>
                <w:sz w:val="28"/>
                <w:szCs w:val="28"/>
              </w:rPr>
              <w:t>1</w:t>
            </w:r>
            <w:r w:rsidRPr="00EC208F">
              <w:rPr>
                <w:rFonts w:ascii="Angsana New" w:hAnsi="Angsana New" w:hint="cs"/>
                <w:sz w:val="28"/>
                <w:szCs w:val="28"/>
                <w:cs/>
              </w:rPr>
              <w:t>.</w:t>
            </w:r>
            <w:r w:rsidRPr="00EC208F">
              <w:rPr>
                <w:rFonts w:ascii="Angsana New" w:hAnsi="Angsana New"/>
                <w:sz w:val="28"/>
                <w:szCs w:val="28"/>
              </w:rPr>
              <w:t xml:space="preserve"> January, 2018, be resale price.</w:t>
            </w:r>
          </w:p>
          <w:p w:rsidR="001959BA" w:rsidRPr="00CB1E79" w:rsidRDefault="001959BA" w:rsidP="001959BA">
            <w:pPr>
              <w:tabs>
                <w:tab w:val="clear" w:pos="227"/>
              </w:tabs>
              <w:spacing w:line="240" w:lineRule="auto"/>
              <w:ind w:left="119" w:hanging="29"/>
              <w:rPr>
                <w:rFonts w:ascii="Angsana New" w:hAnsi="Angsana New"/>
                <w:sz w:val="28"/>
                <w:szCs w:val="28"/>
              </w:rPr>
            </w:pPr>
            <w:r w:rsidRPr="00EC208F">
              <w:rPr>
                <w:rFonts w:ascii="Angsana New" w:hAnsi="Angsana New"/>
                <w:sz w:val="28"/>
                <w:szCs w:val="28"/>
              </w:rPr>
              <w:t>2. From February, 2018 onwards, is competitive market price but more than cost.</w:t>
            </w:r>
          </w:p>
        </w:tc>
        <w:tc>
          <w:tcPr>
            <w:tcW w:w="1350" w:type="dxa"/>
            <w:shd w:val="clear" w:color="auto" w:fill="auto"/>
            <w:vAlign w:val="bottom"/>
          </w:tcPr>
          <w:p w:rsidR="001959BA" w:rsidRPr="00CB1E79" w:rsidRDefault="001959BA" w:rsidP="00195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1959BA" w:rsidRPr="00CB1E79" w:rsidRDefault="001959BA" w:rsidP="00195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290" w:type="dxa"/>
            <w:shd w:val="clear" w:color="auto" w:fill="auto"/>
            <w:vAlign w:val="bottom"/>
          </w:tcPr>
          <w:p w:rsidR="001959BA" w:rsidRPr="00CB1E79" w:rsidRDefault="001959BA" w:rsidP="00195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1959BA" w:rsidRPr="00CB1E79" w:rsidRDefault="001959BA" w:rsidP="00195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20" w:type="dxa"/>
            <w:shd w:val="clear" w:color="auto" w:fill="auto"/>
            <w:vAlign w:val="bottom"/>
          </w:tcPr>
          <w:p w:rsidR="001959BA" w:rsidRPr="00FD68F9" w:rsidRDefault="001959BA" w:rsidP="00195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1,156,156,262</w:t>
            </w:r>
          </w:p>
        </w:tc>
        <w:tc>
          <w:tcPr>
            <w:tcW w:w="1350" w:type="dxa"/>
            <w:shd w:val="clear" w:color="auto" w:fill="auto"/>
            <w:vAlign w:val="bottom"/>
          </w:tcPr>
          <w:p w:rsidR="001959BA" w:rsidRPr="00D86717" w:rsidRDefault="001959BA" w:rsidP="00195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sidRPr="00B576FC">
              <w:rPr>
                <w:rFonts w:ascii="Angsana New" w:hAnsi="Angsana New"/>
                <w:sz w:val="28"/>
                <w:szCs w:val="28"/>
                <w:lang w:val="en-GB"/>
              </w:rPr>
              <w:t>974,261,191</w:t>
            </w:r>
          </w:p>
        </w:tc>
      </w:tr>
      <w:tr w:rsidR="001959BA" w:rsidRPr="00CB1E79" w:rsidTr="001959BA">
        <w:trPr>
          <w:trHeight w:val="267"/>
        </w:trPr>
        <w:tc>
          <w:tcPr>
            <w:tcW w:w="2880" w:type="dxa"/>
          </w:tcPr>
          <w:p w:rsidR="001959BA" w:rsidRPr="00CB1E79" w:rsidRDefault="001959BA" w:rsidP="001959BA">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rsidR="001959BA" w:rsidRPr="00CB1E79" w:rsidRDefault="001959BA" w:rsidP="001959BA">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rsidR="001959BA" w:rsidRPr="00CB1E79" w:rsidRDefault="001959BA" w:rsidP="00195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tcPr>
          <w:p w:rsidR="001959BA" w:rsidRPr="00CB1E79" w:rsidRDefault="001959BA" w:rsidP="00195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rsidR="001959BA" w:rsidRPr="00E065D5" w:rsidRDefault="001959BA" w:rsidP="001959BA">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3,407,384,519</w:t>
            </w:r>
          </w:p>
        </w:tc>
        <w:tc>
          <w:tcPr>
            <w:tcW w:w="1350" w:type="dxa"/>
            <w:shd w:val="clear" w:color="auto" w:fill="auto"/>
            <w:vAlign w:val="bottom"/>
          </w:tcPr>
          <w:p w:rsidR="001959BA" w:rsidRPr="00D86717" w:rsidRDefault="001959BA" w:rsidP="00195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3,241,700,840</w:t>
            </w:r>
          </w:p>
        </w:tc>
      </w:tr>
      <w:tr w:rsidR="001959BA" w:rsidRPr="00CB1E79" w:rsidTr="001959BA">
        <w:tc>
          <w:tcPr>
            <w:tcW w:w="2880" w:type="dxa"/>
          </w:tcPr>
          <w:p w:rsidR="001959BA" w:rsidRPr="00CB1E79" w:rsidRDefault="001959BA" w:rsidP="001959BA">
            <w:pPr>
              <w:pStyle w:val="a3"/>
              <w:tabs>
                <w:tab w:val="clear" w:pos="1080"/>
                <w:tab w:val="left" w:pos="113"/>
              </w:tabs>
              <w:ind w:right="-113"/>
              <w:rPr>
                <w:rFonts w:ascii="Angsana New" w:hAnsi="Angsana New"/>
                <w:sz w:val="28"/>
                <w:szCs w:val="28"/>
                <w:u w:val="single"/>
                <w:lang w:val="en-US"/>
              </w:rPr>
            </w:pPr>
          </w:p>
        </w:tc>
        <w:tc>
          <w:tcPr>
            <w:tcW w:w="2160" w:type="dxa"/>
          </w:tcPr>
          <w:p w:rsidR="001959BA" w:rsidRPr="00CB1E79" w:rsidRDefault="001959BA" w:rsidP="001959BA">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1959BA" w:rsidRPr="00CB1E79" w:rsidTr="001959BA">
        <w:tc>
          <w:tcPr>
            <w:tcW w:w="2880" w:type="dxa"/>
          </w:tcPr>
          <w:p w:rsidR="001959BA" w:rsidRPr="00CB1E79" w:rsidRDefault="001959BA" w:rsidP="001959BA">
            <w:pPr>
              <w:pStyle w:val="a3"/>
              <w:tabs>
                <w:tab w:val="clear" w:pos="1080"/>
                <w:tab w:val="left" w:pos="113"/>
              </w:tabs>
              <w:ind w:right="-113"/>
              <w:rPr>
                <w:rFonts w:ascii="Angsana New" w:hAnsi="Angsana New"/>
                <w:sz w:val="28"/>
                <w:szCs w:val="28"/>
                <w:u w:val="single"/>
                <w:lang w:val="en-US"/>
              </w:rPr>
            </w:pPr>
            <w:r w:rsidRPr="00CB1E79">
              <w:rPr>
                <w:rFonts w:ascii="Angsana New" w:hAnsi="Angsana New"/>
                <w:sz w:val="28"/>
                <w:szCs w:val="28"/>
                <w:u w:val="single"/>
                <w:lang w:val="en-US"/>
              </w:rPr>
              <w:t>Purchases – raw materials and supplies</w:t>
            </w:r>
          </w:p>
        </w:tc>
        <w:tc>
          <w:tcPr>
            <w:tcW w:w="2160" w:type="dxa"/>
          </w:tcPr>
          <w:p w:rsidR="001959BA" w:rsidRPr="00CB1E79" w:rsidRDefault="001959BA" w:rsidP="001959BA">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1959BA" w:rsidRPr="00CB1E79" w:rsidRDefault="001959BA" w:rsidP="0019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97E18" w:rsidRPr="00CB1E79" w:rsidTr="00AB2270">
        <w:tc>
          <w:tcPr>
            <w:tcW w:w="2880" w:type="dxa"/>
          </w:tcPr>
          <w:p w:rsidR="00A97E18" w:rsidRPr="00CB1E79" w:rsidRDefault="00A97E18" w:rsidP="00A97E18">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rsidR="00A97E18" w:rsidRPr="00CB1E79" w:rsidRDefault="00A97E18" w:rsidP="00A97E18">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rsidR="00A97E18" w:rsidRPr="00D86717"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2,428,339</w:t>
            </w:r>
          </w:p>
        </w:tc>
        <w:tc>
          <w:tcPr>
            <w:tcW w:w="1350" w:type="dxa"/>
            <w:shd w:val="clear" w:color="auto" w:fill="auto"/>
            <w:vAlign w:val="bottom"/>
          </w:tcPr>
          <w:p w:rsidR="00A97E18" w:rsidRPr="00D86717"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3,068,692</w:t>
            </w:r>
          </w:p>
        </w:tc>
      </w:tr>
      <w:tr w:rsidR="00A97E18" w:rsidRPr="00CB1E79" w:rsidTr="00AB2270">
        <w:tc>
          <w:tcPr>
            <w:tcW w:w="2880" w:type="dxa"/>
            <w:shd w:val="clear" w:color="auto" w:fill="auto"/>
          </w:tcPr>
          <w:p w:rsidR="00A97E18" w:rsidRPr="00CB1E79" w:rsidRDefault="00A97E18" w:rsidP="00A97E18">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A97E18" w:rsidRPr="00CB1E79" w:rsidRDefault="00A97E18" w:rsidP="00A97E18">
            <w:pPr>
              <w:tabs>
                <w:tab w:val="left" w:pos="1080"/>
              </w:tabs>
              <w:spacing w:line="240" w:lineRule="auto"/>
              <w:rPr>
                <w:rFonts w:ascii="Angsana New" w:hAnsi="Angsana New"/>
                <w:sz w:val="28"/>
                <w:szCs w:val="28"/>
              </w:rPr>
            </w:pPr>
          </w:p>
          <w:p w:rsidR="00A97E18" w:rsidRPr="00CB1E79" w:rsidRDefault="00A97E18" w:rsidP="00A97E18">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vAlign w:val="bottom"/>
          </w:tcPr>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rsidR="00A97E18"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A97E18" w:rsidRPr="00D86717"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4,624,176</w:t>
            </w:r>
          </w:p>
        </w:tc>
        <w:tc>
          <w:tcPr>
            <w:tcW w:w="1350" w:type="dxa"/>
            <w:shd w:val="clear" w:color="auto" w:fill="auto"/>
            <w:vAlign w:val="bottom"/>
          </w:tcPr>
          <w:p w:rsidR="00A97E18"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A97E18" w:rsidRPr="00D86717"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1,155,418</w:t>
            </w:r>
          </w:p>
        </w:tc>
      </w:tr>
      <w:tr w:rsidR="00A97E18" w:rsidRPr="00CB1E79" w:rsidTr="00AB2270">
        <w:tc>
          <w:tcPr>
            <w:tcW w:w="2880" w:type="dxa"/>
          </w:tcPr>
          <w:p w:rsidR="00A97E18" w:rsidRPr="00CB1E79" w:rsidRDefault="00A97E18" w:rsidP="00A97E18">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rsidR="00A97E18" w:rsidRPr="00CB1E79" w:rsidRDefault="00A97E18" w:rsidP="00A97E18">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rsidR="00A97E18" w:rsidRPr="00CB1E79"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vAlign w:val="bottom"/>
          </w:tcPr>
          <w:p w:rsidR="00A97E18" w:rsidRPr="00C40C79"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shd w:val="clear" w:color="auto" w:fill="auto"/>
          </w:tcPr>
          <w:p w:rsidR="00A97E18" w:rsidRPr="00D86717"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7,052,515</w:t>
            </w:r>
          </w:p>
        </w:tc>
        <w:tc>
          <w:tcPr>
            <w:tcW w:w="1350" w:type="dxa"/>
            <w:shd w:val="clear" w:color="auto" w:fill="auto"/>
            <w:vAlign w:val="bottom"/>
          </w:tcPr>
          <w:p w:rsidR="00A97E18" w:rsidRPr="00D86717"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4,224,110</w:t>
            </w:r>
          </w:p>
        </w:tc>
      </w:tr>
      <w:tr w:rsidR="00A97E18" w:rsidRPr="00CB1E79" w:rsidTr="001959BA">
        <w:trPr>
          <w:trHeight w:val="170"/>
        </w:trPr>
        <w:tc>
          <w:tcPr>
            <w:tcW w:w="2880" w:type="dxa"/>
          </w:tcPr>
          <w:p w:rsidR="00A97E18" w:rsidRPr="00A97E18" w:rsidRDefault="00A97E18" w:rsidP="00A97E18">
            <w:pPr>
              <w:pStyle w:val="a3"/>
              <w:tabs>
                <w:tab w:val="clear" w:pos="1080"/>
                <w:tab w:val="left" w:pos="113"/>
              </w:tabs>
              <w:ind w:right="-113"/>
              <w:rPr>
                <w:rFonts w:ascii="Angsana New" w:hAnsi="Angsana New"/>
                <w:sz w:val="28"/>
                <w:szCs w:val="28"/>
                <w:u w:val="single"/>
                <w:lang w:val="en-US"/>
              </w:rPr>
            </w:pPr>
          </w:p>
        </w:tc>
        <w:tc>
          <w:tcPr>
            <w:tcW w:w="2160" w:type="dxa"/>
            <w:shd w:val="clear" w:color="auto" w:fill="auto"/>
          </w:tcPr>
          <w:p w:rsidR="00A97E18" w:rsidRPr="00A97E18" w:rsidRDefault="00A97E18" w:rsidP="00A97E18">
            <w:pPr>
              <w:pStyle w:val="a3"/>
              <w:tabs>
                <w:tab w:val="clear" w:pos="1080"/>
                <w:tab w:val="left" w:pos="113"/>
              </w:tabs>
              <w:ind w:right="-113"/>
              <w:rPr>
                <w:rFonts w:ascii="Angsana New" w:hAnsi="Angsana New"/>
                <w:sz w:val="28"/>
                <w:szCs w:val="28"/>
                <w:u w:val="single"/>
                <w:cs/>
                <w:lang w:val="en-US"/>
              </w:rPr>
            </w:pPr>
          </w:p>
        </w:tc>
        <w:tc>
          <w:tcPr>
            <w:tcW w:w="1350" w:type="dxa"/>
            <w:shd w:val="clear" w:color="auto" w:fill="auto"/>
            <w:vAlign w:val="bottom"/>
          </w:tcPr>
          <w:p w:rsidR="00A97E18" w:rsidRPr="00A97E18" w:rsidRDefault="00A97E18" w:rsidP="00A97E18">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vAlign w:val="bottom"/>
          </w:tcPr>
          <w:p w:rsidR="00A97E18" w:rsidRPr="00A97E18" w:rsidRDefault="00A97E18" w:rsidP="00A97E18">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rsidR="00A97E18" w:rsidRPr="00A97E18" w:rsidRDefault="00A97E18" w:rsidP="00A97E18">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rsidR="00A97E18" w:rsidRPr="00A97E18" w:rsidRDefault="00A97E18" w:rsidP="00A97E18">
            <w:pPr>
              <w:pStyle w:val="a3"/>
              <w:tabs>
                <w:tab w:val="clear" w:pos="1080"/>
                <w:tab w:val="left" w:pos="113"/>
              </w:tabs>
              <w:ind w:right="-113"/>
              <w:rPr>
                <w:rFonts w:ascii="Angsana New" w:hAnsi="Angsana New"/>
                <w:sz w:val="28"/>
                <w:szCs w:val="28"/>
                <w:u w:val="single"/>
                <w:lang w:val="en-US"/>
              </w:rPr>
            </w:pPr>
          </w:p>
        </w:tc>
      </w:tr>
      <w:tr w:rsidR="00A97E18" w:rsidRPr="00CB1E79" w:rsidTr="001959BA">
        <w:tc>
          <w:tcPr>
            <w:tcW w:w="2880" w:type="dxa"/>
          </w:tcPr>
          <w:p w:rsidR="00A97E18" w:rsidRPr="00CB1E79" w:rsidRDefault="00A97E18" w:rsidP="00A97E18">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Management fee</w:t>
            </w:r>
          </w:p>
        </w:tc>
        <w:tc>
          <w:tcPr>
            <w:tcW w:w="2160" w:type="dxa"/>
          </w:tcPr>
          <w:p w:rsidR="00A97E18" w:rsidRPr="00CB1E79" w:rsidRDefault="00A97E18" w:rsidP="00A97E18">
            <w:pPr>
              <w:tabs>
                <w:tab w:val="left" w:pos="1080"/>
              </w:tabs>
              <w:spacing w:line="240" w:lineRule="auto"/>
              <w:rPr>
                <w:rFonts w:ascii="Angsana New" w:hAnsi="Angsana New"/>
                <w:sz w:val="28"/>
                <w:szCs w:val="28"/>
              </w:rPr>
            </w:pPr>
          </w:p>
        </w:tc>
        <w:tc>
          <w:tcPr>
            <w:tcW w:w="135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97E18" w:rsidRPr="00CB1E79" w:rsidTr="00AB2270">
        <w:tc>
          <w:tcPr>
            <w:tcW w:w="2880" w:type="dxa"/>
            <w:shd w:val="clear" w:color="auto" w:fill="auto"/>
          </w:tcPr>
          <w:p w:rsidR="00A97E18" w:rsidRPr="00CB1E79" w:rsidRDefault="00A97E18" w:rsidP="00A97E18">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rsidR="00A97E18" w:rsidRPr="00CB1E79" w:rsidRDefault="00A97E18" w:rsidP="00A97E18">
            <w:pPr>
              <w:tabs>
                <w:tab w:val="left" w:pos="1080"/>
              </w:tabs>
              <w:spacing w:line="240" w:lineRule="auto"/>
              <w:rPr>
                <w:rFonts w:ascii="Angsana New" w:hAnsi="Angsana New"/>
                <w:sz w:val="28"/>
                <w:szCs w:val="28"/>
              </w:rPr>
            </w:pPr>
            <w:r w:rsidRPr="00CB1E79">
              <w:rPr>
                <w:rFonts w:ascii="Angsana New" w:hAnsi="Angsana New"/>
                <w:sz w:val="28"/>
                <w:szCs w:val="28"/>
              </w:rPr>
              <w:t>Baht 300,000 per month</w:t>
            </w:r>
          </w:p>
        </w:tc>
        <w:tc>
          <w:tcPr>
            <w:tcW w:w="1350" w:type="dxa"/>
            <w:shd w:val="clear" w:color="auto" w:fill="auto"/>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rsidR="00A97E18" w:rsidRPr="00176927"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c>
          <w:tcPr>
            <w:tcW w:w="135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r>
      <w:tr w:rsidR="00A97E18" w:rsidRPr="00CB1E79" w:rsidTr="00AB2270">
        <w:tc>
          <w:tcPr>
            <w:tcW w:w="2880" w:type="dxa"/>
            <w:shd w:val="clear" w:color="auto" w:fill="auto"/>
          </w:tcPr>
          <w:p w:rsidR="00A97E18" w:rsidRPr="00CB1E79" w:rsidRDefault="00A97E18" w:rsidP="00A97E18">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A97E18" w:rsidRPr="00CB1E79" w:rsidRDefault="00A97E18" w:rsidP="00A97E18">
            <w:pPr>
              <w:tabs>
                <w:tab w:val="left" w:pos="1080"/>
              </w:tabs>
              <w:spacing w:line="240" w:lineRule="auto"/>
              <w:rPr>
                <w:rFonts w:ascii="Angsana New" w:hAnsi="Angsana New"/>
                <w:sz w:val="28"/>
                <w:szCs w:val="28"/>
              </w:rPr>
            </w:pPr>
          </w:p>
          <w:p w:rsidR="00A97E18" w:rsidRPr="00CB1E79" w:rsidRDefault="00A97E18" w:rsidP="00A97E18">
            <w:pPr>
              <w:tabs>
                <w:tab w:val="left" w:pos="1080"/>
              </w:tabs>
              <w:spacing w:line="240" w:lineRule="auto"/>
              <w:rPr>
                <w:rFonts w:ascii="Angsana New" w:hAnsi="Angsana New"/>
                <w:sz w:val="28"/>
                <w:szCs w:val="28"/>
              </w:rPr>
            </w:pPr>
            <w:r w:rsidRPr="00CB1E79">
              <w:rPr>
                <w:rFonts w:ascii="Angsana New" w:hAnsi="Angsana New"/>
                <w:sz w:val="28"/>
                <w:szCs w:val="28"/>
              </w:rPr>
              <w:t>Baht 150,000 per month</w:t>
            </w:r>
          </w:p>
        </w:tc>
        <w:tc>
          <w:tcPr>
            <w:tcW w:w="1350" w:type="dxa"/>
            <w:shd w:val="clear" w:color="auto" w:fill="auto"/>
          </w:tcPr>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tcPr>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rsidR="00A97E18"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A97E18" w:rsidRPr="00176927"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A97E18" w:rsidRPr="00CB1E79" w:rsidRDefault="00A97E18" w:rsidP="00A97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6D1DBA">
              <w:rPr>
                <w:rFonts w:ascii="Angsana New" w:hAnsi="Angsana New" w:hint="cs"/>
                <w:sz w:val="28"/>
                <w:szCs w:val="28"/>
              </w:rPr>
              <w:t>4</w:t>
            </w:r>
            <w:r>
              <w:rPr>
                <w:rFonts w:ascii="Angsana New" w:hAnsi="Angsana New"/>
                <w:sz w:val="28"/>
                <w:szCs w:val="28"/>
                <w:lang w:val="en-GB"/>
              </w:rPr>
              <w:t>50,000</w:t>
            </w:r>
          </w:p>
        </w:tc>
      </w:tr>
      <w:tr w:rsidR="00A97E18" w:rsidRPr="00CB1E79" w:rsidTr="00AB2270">
        <w:tc>
          <w:tcPr>
            <w:tcW w:w="2880" w:type="dxa"/>
            <w:shd w:val="clear" w:color="auto" w:fill="auto"/>
          </w:tcPr>
          <w:p w:rsidR="00A97E18" w:rsidRPr="00CB1E79" w:rsidRDefault="00A97E18" w:rsidP="00A97E18">
            <w:pPr>
              <w:pStyle w:val="a3"/>
              <w:tabs>
                <w:tab w:val="clear" w:pos="1080"/>
              </w:tabs>
              <w:ind w:right="-113"/>
              <w:rPr>
                <w:rFonts w:ascii="Angsana New" w:hAnsi="Angsana New"/>
                <w:b/>
                <w:bCs/>
                <w:sz w:val="28"/>
                <w:szCs w:val="28"/>
                <w:lang w:val="en-US"/>
              </w:rPr>
            </w:pPr>
            <w:r w:rsidRPr="00CB1E79">
              <w:rPr>
                <w:rFonts w:ascii="Angsana New" w:hAnsi="Angsana New"/>
                <w:sz w:val="28"/>
                <w:szCs w:val="28"/>
                <w:lang w:val="en-GB"/>
              </w:rPr>
              <w:t>Total</w:t>
            </w:r>
          </w:p>
        </w:tc>
        <w:tc>
          <w:tcPr>
            <w:tcW w:w="2160" w:type="dxa"/>
            <w:shd w:val="clear" w:color="auto" w:fill="auto"/>
          </w:tcPr>
          <w:p w:rsidR="00A97E18" w:rsidRPr="00CB1E79" w:rsidRDefault="00A97E18" w:rsidP="00A97E18">
            <w:pPr>
              <w:tabs>
                <w:tab w:val="left" w:pos="1080"/>
              </w:tabs>
              <w:spacing w:line="240" w:lineRule="auto"/>
              <w:rPr>
                <w:rFonts w:ascii="Angsana New" w:hAnsi="Angsana New"/>
                <w:sz w:val="28"/>
                <w:szCs w:val="28"/>
              </w:rPr>
            </w:pPr>
          </w:p>
        </w:tc>
        <w:tc>
          <w:tcPr>
            <w:tcW w:w="1350" w:type="dxa"/>
            <w:shd w:val="clear" w:color="auto" w:fill="auto"/>
          </w:tcPr>
          <w:p w:rsidR="00A97E18" w:rsidRPr="00CB1E79"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tcPr>
          <w:p w:rsidR="00A97E18" w:rsidRPr="00CB1E79"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rsidR="00A97E18" w:rsidRPr="00176927"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c>
          <w:tcPr>
            <w:tcW w:w="1350" w:type="dxa"/>
            <w:shd w:val="clear" w:color="auto" w:fill="auto"/>
            <w:vAlign w:val="bottom"/>
          </w:tcPr>
          <w:p w:rsidR="00A97E18" w:rsidRPr="00CB1E79" w:rsidRDefault="00A97E18" w:rsidP="00A97E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4,050,000</w:t>
            </w: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216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290" w:type="dxa"/>
            <w:shd w:val="clear" w:color="auto" w:fill="auto"/>
          </w:tcPr>
          <w:p w:rsidR="00A97E18" w:rsidRPr="00366DC8" w:rsidRDefault="00A97E18" w:rsidP="00A97E18">
            <w:pPr>
              <w:tabs>
                <w:tab w:val="left" w:pos="113"/>
              </w:tabs>
              <w:spacing w:line="240" w:lineRule="auto"/>
              <w:ind w:right="-113"/>
              <w:rPr>
                <w:rFonts w:ascii="Angsana New" w:hAnsi="Angsana New"/>
                <w:u w:val="single"/>
              </w:rPr>
            </w:pPr>
          </w:p>
        </w:tc>
        <w:tc>
          <w:tcPr>
            <w:tcW w:w="132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c>
          <w:tcPr>
            <w:tcW w:w="1350" w:type="dxa"/>
            <w:shd w:val="clear" w:color="auto" w:fill="auto"/>
            <w:vAlign w:val="bottom"/>
          </w:tcPr>
          <w:p w:rsidR="00A97E18" w:rsidRPr="00366DC8" w:rsidRDefault="00A97E18" w:rsidP="00A97E18">
            <w:pPr>
              <w:tabs>
                <w:tab w:val="left" w:pos="113"/>
              </w:tabs>
              <w:spacing w:line="240" w:lineRule="auto"/>
              <w:ind w:right="-113"/>
              <w:rPr>
                <w:rFonts w:ascii="Angsana New" w:hAnsi="Angsana New"/>
                <w:u w:val="single"/>
              </w:rPr>
            </w:pPr>
          </w:p>
        </w:tc>
      </w:tr>
      <w:tr w:rsidR="00A97E18" w:rsidRPr="00CB1E79" w:rsidTr="001959BA">
        <w:tc>
          <w:tcPr>
            <w:tcW w:w="2880" w:type="dxa"/>
            <w:shd w:val="clear" w:color="auto" w:fill="auto"/>
          </w:tcPr>
          <w:p w:rsidR="00A97E18" w:rsidRPr="00CB1E79" w:rsidRDefault="00A97E18" w:rsidP="00A97E18">
            <w:pPr>
              <w:tabs>
                <w:tab w:val="left" w:pos="113"/>
              </w:tabs>
              <w:spacing w:line="240" w:lineRule="auto"/>
              <w:rPr>
                <w:rFonts w:ascii="Angsana New" w:hAnsi="Angsana New"/>
                <w:sz w:val="28"/>
                <w:szCs w:val="28"/>
                <w:u w:val="single"/>
                <w:cs/>
              </w:rPr>
            </w:pPr>
            <w:r w:rsidRPr="00CB1E79">
              <w:rPr>
                <w:rFonts w:ascii="Angsana New" w:hAnsi="Angsana New"/>
                <w:sz w:val="28"/>
                <w:szCs w:val="28"/>
                <w:u w:val="single"/>
              </w:rPr>
              <w:lastRenderedPageBreak/>
              <w:t>Land rental expenses</w:t>
            </w:r>
          </w:p>
        </w:tc>
        <w:tc>
          <w:tcPr>
            <w:tcW w:w="2160" w:type="dxa"/>
            <w:shd w:val="clear" w:color="auto" w:fill="auto"/>
          </w:tcPr>
          <w:p w:rsidR="00A97E18" w:rsidRPr="00CB1E79" w:rsidRDefault="00A97E18" w:rsidP="00A97E18">
            <w:pPr>
              <w:tabs>
                <w:tab w:val="left" w:pos="1080"/>
              </w:tabs>
              <w:spacing w:line="240" w:lineRule="auto"/>
              <w:rPr>
                <w:rFonts w:ascii="Angsana New" w:hAnsi="Angsana New"/>
                <w:sz w:val="28"/>
                <w:szCs w:val="28"/>
              </w:rPr>
            </w:pPr>
          </w:p>
        </w:tc>
        <w:tc>
          <w:tcPr>
            <w:tcW w:w="135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A97E18" w:rsidRPr="00CB1E79" w:rsidRDefault="00A97E18" w:rsidP="00A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rPr>
            </w:pPr>
            <w:r w:rsidRPr="00CB1E79">
              <w:rPr>
                <w:rFonts w:ascii="Angsana New" w:hAnsi="Angsana New"/>
                <w:sz w:val="28"/>
                <w:szCs w:val="28"/>
              </w:rPr>
              <w:t xml:space="preserve">Mr. </w:t>
            </w:r>
            <w:proofErr w:type="spell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r w:rsidRPr="00CB1E79">
              <w:rPr>
                <w:rFonts w:ascii="Angsana New" w:hAnsi="Angsana New"/>
                <w:sz w:val="28"/>
                <w:szCs w:val="28"/>
              </w:rPr>
              <w:t xml:space="preserve"> and</w:t>
            </w: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cs/>
              </w:rPr>
            </w:pPr>
            <w:r>
              <w:rPr>
                <w:rFonts w:ascii="Angsana New" w:hAnsi="Angsana New"/>
                <w:sz w:val="28"/>
                <w:szCs w:val="28"/>
              </w:rPr>
              <w:t>Baht 6</w:t>
            </w:r>
            <w:r w:rsidRPr="00CB1E79">
              <w:rPr>
                <w:rFonts w:ascii="Angsana New" w:hAnsi="Angsana New"/>
                <w:sz w:val="28"/>
                <w:szCs w:val="28"/>
              </w:rPr>
              <w:t>00,000 per year</w:t>
            </w:r>
          </w:p>
        </w:tc>
        <w:tc>
          <w:tcPr>
            <w:tcW w:w="135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600,000</w:t>
            </w:r>
          </w:p>
        </w:tc>
        <w:tc>
          <w:tcPr>
            <w:tcW w:w="129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2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600,000</w:t>
            </w:r>
          </w:p>
        </w:tc>
        <w:tc>
          <w:tcPr>
            <w:tcW w:w="135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r w:rsidRPr="00CB1E79">
              <w:rPr>
                <w:rFonts w:ascii="Angsana New" w:hAnsi="Angsana New"/>
                <w:sz w:val="28"/>
                <w:szCs w:val="28"/>
              </w:rPr>
              <w:t xml:space="preserve">Mr. </w:t>
            </w:r>
            <w:proofErr w:type="spellStart"/>
            <w:r w:rsidRPr="00CB1E79">
              <w:rPr>
                <w:rFonts w:ascii="Angsana New" w:hAnsi="Angsana New"/>
                <w:sz w:val="28"/>
                <w:szCs w:val="28"/>
              </w:rPr>
              <w:t>Marut</w:t>
            </w:r>
            <w:proofErr w:type="spellEnd"/>
            <w:r w:rsidRPr="00CB1E79">
              <w:rPr>
                <w:rFonts w:ascii="Angsana New" w:hAnsi="Angsana New"/>
                <w:sz w:val="28"/>
                <w:szCs w:val="28"/>
                <w:cs/>
              </w:rPr>
              <w:t xml:space="preserve">  </w:t>
            </w:r>
            <w:proofErr w:type="spellStart"/>
            <w:r w:rsidRPr="00CB1E79">
              <w:rPr>
                <w:rFonts w:ascii="Angsana New" w:hAnsi="Angsana New"/>
                <w:sz w:val="28"/>
                <w:szCs w:val="28"/>
              </w:rPr>
              <w:t>Saengsastra</w:t>
            </w:r>
            <w:proofErr w:type="spellEnd"/>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cs/>
              </w:rPr>
            </w:pPr>
            <w:r>
              <w:rPr>
                <w:rFonts w:ascii="Angsana New" w:hAnsi="Angsana New"/>
                <w:sz w:val="28"/>
                <w:szCs w:val="28"/>
              </w:rPr>
              <w:t>Baht 1,20</w:t>
            </w:r>
            <w:r w:rsidRPr="00CB1E79">
              <w:rPr>
                <w:rFonts w:ascii="Angsana New" w:hAnsi="Angsana New"/>
                <w:sz w:val="28"/>
                <w:szCs w:val="28"/>
              </w:rPr>
              <w:t>0,000 per year</w:t>
            </w:r>
          </w:p>
        </w:tc>
        <w:tc>
          <w:tcPr>
            <w:tcW w:w="135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29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2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5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rPr>
            </w:pP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cs/>
              </w:rPr>
            </w:pPr>
            <w:r w:rsidRPr="00CB1E79">
              <w:rPr>
                <w:rFonts w:ascii="Angsana New" w:hAnsi="Angsana New"/>
                <w:sz w:val="28"/>
                <w:szCs w:val="28"/>
              </w:rPr>
              <w:t>Baht 1,100,000 per year</w:t>
            </w:r>
          </w:p>
        </w:tc>
        <w:tc>
          <w:tcPr>
            <w:tcW w:w="135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29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2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50" w:type="dxa"/>
            <w:shd w:val="clear" w:color="auto" w:fill="auto"/>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cs/>
              </w:rPr>
            </w:pPr>
            <w:r w:rsidRPr="00CB1E79">
              <w:rPr>
                <w:rFonts w:ascii="Angsana New" w:hAnsi="Angsana New"/>
                <w:sz w:val="28"/>
                <w:szCs w:val="28"/>
              </w:rPr>
              <w:t xml:space="preserve">Baht </w:t>
            </w:r>
            <w:r>
              <w:rPr>
                <w:rFonts w:ascii="Angsana New" w:hAnsi="Angsana New"/>
                <w:sz w:val="28"/>
                <w:szCs w:val="28"/>
              </w:rPr>
              <w:t>2</w:t>
            </w:r>
            <w:r w:rsidRPr="00CB1E79">
              <w:rPr>
                <w:rFonts w:ascii="Angsana New" w:hAnsi="Angsana New"/>
                <w:sz w:val="28"/>
                <w:szCs w:val="28"/>
              </w:rPr>
              <w:t>,000,000 per year</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2,000,000</w:t>
            </w:r>
          </w:p>
        </w:tc>
        <w:tc>
          <w:tcPr>
            <w:tcW w:w="1290" w:type="dxa"/>
            <w:shd w:val="clear" w:color="auto" w:fill="auto"/>
            <w:vAlign w:val="bottom"/>
          </w:tcPr>
          <w:p w:rsidR="002244C9" w:rsidRPr="00E73C62"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1,333,334</w:t>
            </w:r>
          </w:p>
        </w:tc>
        <w:tc>
          <w:tcPr>
            <w:tcW w:w="132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2,000,000</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1,333,334</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rPr>
            </w:pPr>
            <w:r w:rsidRPr="00FF02D3">
              <w:rPr>
                <w:rFonts w:ascii="Angsana New" w:hAnsi="Angsana New"/>
                <w:sz w:val="28"/>
                <w:szCs w:val="28"/>
              </w:rPr>
              <w:t>Baht 960,000 per year</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w:t>
            </w:r>
          </w:p>
        </w:tc>
        <w:tc>
          <w:tcPr>
            <w:tcW w:w="129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c>
          <w:tcPr>
            <w:tcW w:w="132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rPr>
            </w:pPr>
            <w:r w:rsidRPr="00FF02D3">
              <w:rPr>
                <w:rFonts w:ascii="Angsana New" w:hAnsi="Angsana New"/>
                <w:sz w:val="28"/>
                <w:szCs w:val="28"/>
              </w:rPr>
              <w:t>Baht 1,</w:t>
            </w:r>
            <w:r>
              <w:rPr>
                <w:rFonts w:ascii="Angsana New" w:hAnsi="Angsana New"/>
                <w:sz w:val="28"/>
                <w:szCs w:val="28"/>
              </w:rPr>
              <w:t>7</w:t>
            </w:r>
            <w:r w:rsidRPr="00FF02D3">
              <w:rPr>
                <w:rFonts w:ascii="Angsana New" w:hAnsi="Angsana New"/>
                <w:sz w:val="28"/>
                <w:szCs w:val="28"/>
              </w:rPr>
              <w:t>00,000 per year</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1,700,000</w:t>
            </w:r>
          </w:p>
        </w:tc>
        <w:tc>
          <w:tcPr>
            <w:tcW w:w="129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566,666</w:t>
            </w:r>
          </w:p>
        </w:tc>
        <w:tc>
          <w:tcPr>
            <w:tcW w:w="132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1,700,000</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566,666</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FF02D3" w:rsidRDefault="002244C9" w:rsidP="002244C9">
            <w:pPr>
              <w:tabs>
                <w:tab w:val="left" w:pos="1080"/>
              </w:tabs>
              <w:spacing w:line="240" w:lineRule="auto"/>
              <w:rPr>
                <w:rFonts w:ascii="Angsana New" w:hAnsi="Angsana New"/>
                <w:sz w:val="28"/>
                <w:szCs w:val="28"/>
              </w:rPr>
            </w:pPr>
            <w:r w:rsidRPr="00FF02D3">
              <w:rPr>
                <w:rFonts w:ascii="Angsana New" w:hAnsi="Angsana New"/>
                <w:sz w:val="28"/>
                <w:szCs w:val="28"/>
              </w:rPr>
              <w:t>Baht 1,</w:t>
            </w:r>
            <w:r>
              <w:rPr>
                <w:rFonts w:ascii="Angsana New" w:hAnsi="Angsana New"/>
                <w:sz w:val="28"/>
                <w:szCs w:val="28"/>
              </w:rPr>
              <w:t>5</w:t>
            </w:r>
            <w:r w:rsidRPr="00FF02D3">
              <w:rPr>
                <w:rFonts w:ascii="Angsana New" w:hAnsi="Angsana New"/>
                <w:sz w:val="28"/>
                <w:szCs w:val="28"/>
              </w:rPr>
              <w:t>00,000 per year</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1,500,000</w:t>
            </w:r>
          </w:p>
        </w:tc>
        <w:tc>
          <w:tcPr>
            <w:tcW w:w="1290" w:type="dxa"/>
            <w:shd w:val="clear" w:color="auto" w:fill="auto"/>
            <w:vAlign w:val="bottom"/>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1,500,000</w:t>
            </w:r>
          </w:p>
        </w:tc>
        <w:tc>
          <w:tcPr>
            <w:tcW w:w="1350" w:type="dxa"/>
            <w:shd w:val="clear" w:color="auto" w:fill="auto"/>
            <w:vAlign w:val="bottom"/>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FF02D3" w:rsidRDefault="002244C9" w:rsidP="002244C9">
            <w:pPr>
              <w:tabs>
                <w:tab w:val="left" w:pos="1080"/>
              </w:tabs>
              <w:spacing w:line="240" w:lineRule="auto"/>
              <w:rPr>
                <w:rFonts w:ascii="Angsana New" w:hAnsi="Angsana New"/>
                <w:sz w:val="28"/>
                <w:szCs w:val="28"/>
              </w:rPr>
            </w:pPr>
            <w:r w:rsidRPr="00FF02D3">
              <w:rPr>
                <w:rFonts w:ascii="Angsana New" w:hAnsi="Angsana New"/>
                <w:sz w:val="28"/>
                <w:szCs w:val="28"/>
              </w:rPr>
              <w:t>Baht 1,</w:t>
            </w:r>
            <w:r>
              <w:rPr>
                <w:rFonts w:ascii="Angsana New" w:hAnsi="Angsana New"/>
                <w:sz w:val="28"/>
                <w:szCs w:val="28"/>
              </w:rPr>
              <w:t>056</w:t>
            </w:r>
            <w:r w:rsidRPr="00FF02D3">
              <w:rPr>
                <w:rFonts w:ascii="Angsana New" w:hAnsi="Angsana New"/>
                <w:sz w:val="28"/>
                <w:szCs w:val="28"/>
              </w:rPr>
              <w:t>,000 per year</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968,000</w:t>
            </w:r>
          </w:p>
        </w:tc>
        <w:tc>
          <w:tcPr>
            <w:tcW w:w="1290" w:type="dxa"/>
            <w:shd w:val="clear" w:color="auto" w:fill="auto"/>
            <w:vAlign w:val="bottom"/>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968,000</w:t>
            </w:r>
          </w:p>
        </w:tc>
        <w:tc>
          <w:tcPr>
            <w:tcW w:w="1350" w:type="dxa"/>
            <w:shd w:val="clear" w:color="auto" w:fill="auto"/>
            <w:vAlign w:val="bottom"/>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rPr>
            </w:pPr>
            <w:r w:rsidRPr="00FF02D3">
              <w:rPr>
                <w:rFonts w:ascii="Angsana New" w:hAnsi="Angsana New"/>
                <w:sz w:val="28"/>
                <w:szCs w:val="28"/>
              </w:rPr>
              <w:t xml:space="preserve">Baht </w:t>
            </w:r>
            <w:r>
              <w:rPr>
                <w:rFonts w:ascii="Angsana New" w:hAnsi="Angsana New"/>
                <w:sz w:val="28"/>
                <w:szCs w:val="28"/>
              </w:rPr>
              <w:t>3,030</w:t>
            </w:r>
            <w:r w:rsidRPr="00FF02D3">
              <w:rPr>
                <w:rFonts w:ascii="Angsana New" w:hAnsi="Angsana New"/>
                <w:sz w:val="28"/>
                <w:szCs w:val="28"/>
              </w:rPr>
              <w:t>,000 per year</w:t>
            </w:r>
          </w:p>
        </w:tc>
        <w:tc>
          <w:tcPr>
            <w:tcW w:w="1350" w:type="dxa"/>
            <w:shd w:val="clear" w:color="auto" w:fill="auto"/>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2,020,000</w:t>
            </w:r>
          </w:p>
        </w:tc>
        <w:tc>
          <w:tcPr>
            <w:tcW w:w="1290" w:type="dxa"/>
            <w:shd w:val="clear" w:color="auto" w:fill="auto"/>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757,500</w:t>
            </w:r>
          </w:p>
        </w:tc>
        <w:tc>
          <w:tcPr>
            <w:tcW w:w="1320" w:type="dxa"/>
            <w:shd w:val="clear" w:color="auto" w:fill="auto"/>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2,020,000</w:t>
            </w:r>
          </w:p>
        </w:tc>
        <w:tc>
          <w:tcPr>
            <w:tcW w:w="1350" w:type="dxa"/>
            <w:shd w:val="clear" w:color="auto" w:fill="auto"/>
          </w:tcPr>
          <w:p w:rsidR="002244C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757,500</w:t>
            </w:r>
          </w:p>
        </w:tc>
      </w:tr>
      <w:tr w:rsidR="002244C9" w:rsidRPr="00CB1E79" w:rsidTr="00AB2270">
        <w:tc>
          <w:tcPr>
            <w:tcW w:w="2880" w:type="dxa"/>
            <w:shd w:val="clear" w:color="auto" w:fill="auto"/>
          </w:tcPr>
          <w:p w:rsidR="002244C9" w:rsidRPr="00CB1E79" w:rsidRDefault="002244C9" w:rsidP="002244C9">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244C9" w:rsidRPr="00CB1E79" w:rsidRDefault="002244C9" w:rsidP="002244C9">
            <w:pPr>
              <w:tabs>
                <w:tab w:val="left" w:pos="1080"/>
              </w:tabs>
              <w:spacing w:line="240" w:lineRule="auto"/>
              <w:rPr>
                <w:rFonts w:ascii="Angsana New" w:hAnsi="Angsana New"/>
                <w:sz w:val="28"/>
                <w:szCs w:val="28"/>
              </w:rPr>
            </w:pPr>
            <w:r>
              <w:rPr>
                <w:rFonts w:ascii="Angsana New" w:hAnsi="Angsana New"/>
                <w:sz w:val="28"/>
                <w:szCs w:val="28"/>
              </w:rPr>
              <w:t>Baht 3</w:t>
            </w:r>
            <w:r w:rsidRPr="00FF02D3">
              <w:rPr>
                <w:rFonts w:ascii="Angsana New" w:hAnsi="Angsana New"/>
                <w:sz w:val="28"/>
                <w:szCs w:val="28"/>
              </w:rPr>
              <w:t>,</w:t>
            </w:r>
            <w:r>
              <w:rPr>
                <w:rFonts w:ascii="Angsana New" w:hAnsi="Angsana New"/>
                <w:sz w:val="28"/>
                <w:szCs w:val="28"/>
              </w:rPr>
              <w:t>5</w:t>
            </w:r>
            <w:r w:rsidRPr="00FF02D3">
              <w:rPr>
                <w:rFonts w:ascii="Angsana New" w:hAnsi="Angsana New"/>
                <w:sz w:val="28"/>
                <w:szCs w:val="28"/>
              </w:rPr>
              <w:t>00,000 per year</w:t>
            </w:r>
          </w:p>
        </w:tc>
        <w:tc>
          <w:tcPr>
            <w:tcW w:w="1350" w:type="dxa"/>
            <w:shd w:val="clear" w:color="auto" w:fill="auto"/>
          </w:tcPr>
          <w:p w:rsidR="002244C9"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2,333,333</w:t>
            </w:r>
          </w:p>
        </w:tc>
        <w:tc>
          <w:tcPr>
            <w:tcW w:w="1290" w:type="dxa"/>
            <w:shd w:val="clear" w:color="auto" w:fill="auto"/>
          </w:tcPr>
          <w:p w:rsidR="002244C9"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875,000</w:t>
            </w:r>
          </w:p>
        </w:tc>
        <w:tc>
          <w:tcPr>
            <w:tcW w:w="1320" w:type="dxa"/>
            <w:shd w:val="clear" w:color="auto" w:fill="auto"/>
          </w:tcPr>
          <w:p w:rsidR="002244C9"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2,333,333</w:t>
            </w:r>
          </w:p>
        </w:tc>
        <w:tc>
          <w:tcPr>
            <w:tcW w:w="1350" w:type="dxa"/>
            <w:shd w:val="clear" w:color="auto" w:fill="auto"/>
          </w:tcPr>
          <w:p w:rsidR="002244C9"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875,000</w:t>
            </w:r>
          </w:p>
        </w:tc>
      </w:tr>
      <w:tr w:rsidR="002244C9" w:rsidRPr="00CB1E79" w:rsidTr="00AB2270">
        <w:tc>
          <w:tcPr>
            <w:tcW w:w="2880" w:type="dxa"/>
            <w:shd w:val="clear" w:color="auto" w:fill="auto"/>
          </w:tcPr>
          <w:p w:rsidR="002244C9" w:rsidRPr="00CB1E79" w:rsidRDefault="002244C9" w:rsidP="002244C9">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shd w:val="clear" w:color="auto" w:fill="auto"/>
          </w:tcPr>
          <w:p w:rsidR="002244C9" w:rsidRPr="00CB1E79" w:rsidRDefault="002244C9" w:rsidP="002244C9">
            <w:pPr>
              <w:tabs>
                <w:tab w:val="clear" w:pos="227"/>
              </w:tabs>
              <w:spacing w:line="240" w:lineRule="auto"/>
              <w:ind w:left="119" w:hanging="119"/>
              <w:rPr>
                <w:rFonts w:ascii="Angsana New" w:hAnsi="Angsana New"/>
                <w:sz w:val="28"/>
                <w:szCs w:val="28"/>
                <w:cs/>
              </w:rPr>
            </w:pPr>
          </w:p>
        </w:tc>
        <w:tc>
          <w:tcPr>
            <w:tcW w:w="1350" w:type="dxa"/>
            <w:shd w:val="clear" w:color="auto" w:fill="auto"/>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13,501,333</w:t>
            </w:r>
          </w:p>
        </w:tc>
        <w:tc>
          <w:tcPr>
            <w:tcW w:w="1290" w:type="dxa"/>
            <w:shd w:val="clear" w:color="auto" w:fill="auto"/>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7,312,500</w:t>
            </w:r>
          </w:p>
        </w:tc>
        <w:tc>
          <w:tcPr>
            <w:tcW w:w="1320" w:type="dxa"/>
            <w:shd w:val="clear" w:color="auto" w:fill="auto"/>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13,501,333</w:t>
            </w:r>
          </w:p>
        </w:tc>
        <w:tc>
          <w:tcPr>
            <w:tcW w:w="1350" w:type="dxa"/>
            <w:shd w:val="clear" w:color="auto" w:fill="auto"/>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7,312,500</w:t>
            </w:r>
          </w:p>
        </w:tc>
      </w:tr>
      <w:tr w:rsidR="002244C9" w:rsidRPr="00CB1E79" w:rsidTr="001959BA">
        <w:tc>
          <w:tcPr>
            <w:tcW w:w="2880" w:type="dxa"/>
            <w:shd w:val="clear" w:color="auto" w:fill="auto"/>
          </w:tcPr>
          <w:p w:rsidR="002244C9" w:rsidRPr="00366DC8" w:rsidRDefault="002244C9" w:rsidP="002244C9">
            <w:pPr>
              <w:tabs>
                <w:tab w:val="left" w:pos="113"/>
              </w:tabs>
              <w:spacing w:line="240" w:lineRule="auto"/>
              <w:ind w:right="-113"/>
              <w:rPr>
                <w:rFonts w:ascii="Angsana New" w:hAnsi="Angsana New"/>
                <w:u w:val="single"/>
              </w:rPr>
            </w:pPr>
          </w:p>
        </w:tc>
        <w:tc>
          <w:tcPr>
            <w:tcW w:w="2160" w:type="dxa"/>
            <w:shd w:val="clear" w:color="auto" w:fill="auto"/>
          </w:tcPr>
          <w:p w:rsidR="002244C9" w:rsidRPr="00366DC8" w:rsidRDefault="002244C9" w:rsidP="002244C9">
            <w:pPr>
              <w:tabs>
                <w:tab w:val="left" w:pos="113"/>
              </w:tabs>
              <w:spacing w:line="240" w:lineRule="auto"/>
              <w:ind w:right="-113"/>
              <w:rPr>
                <w:rFonts w:ascii="Angsana New" w:hAnsi="Angsana New"/>
                <w:u w:val="single"/>
                <w:cs/>
              </w:rPr>
            </w:pPr>
          </w:p>
        </w:tc>
        <w:tc>
          <w:tcPr>
            <w:tcW w:w="1350" w:type="dxa"/>
            <w:shd w:val="clear" w:color="auto" w:fill="auto"/>
            <w:vAlign w:val="bottom"/>
          </w:tcPr>
          <w:p w:rsidR="002244C9" w:rsidRPr="00366DC8" w:rsidRDefault="002244C9" w:rsidP="002244C9">
            <w:pPr>
              <w:tabs>
                <w:tab w:val="left" w:pos="113"/>
              </w:tabs>
              <w:spacing w:line="240" w:lineRule="auto"/>
              <w:ind w:right="-113"/>
              <w:rPr>
                <w:rFonts w:ascii="Angsana New" w:hAnsi="Angsana New"/>
                <w:u w:val="single"/>
              </w:rPr>
            </w:pPr>
          </w:p>
        </w:tc>
        <w:tc>
          <w:tcPr>
            <w:tcW w:w="1290" w:type="dxa"/>
            <w:shd w:val="clear" w:color="auto" w:fill="auto"/>
            <w:vAlign w:val="bottom"/>
          </w:tcPr>
          <w:p w:rsidR="002244C9" w:rsidRPr="00366DC8" w:rsidRDefault="002244C9" w:rsidP="002244C9">
            <w:pPr>
              <w:tabs>
                <w:tab w:val="left" w:pos="113"/>
              </w:tabs>
              <w:spacing w:line="240" w:lineRule="auto"/>
              <w:ind w:right="-113"/>
              <w:rPr>
                <w:rFonts w:ascii="Angsana New" w:hAnsi="Angsana New"/>
                <w:u w:val="single"/>
              </w:rPr>
            </w:pPr>
          </w:p>
        </w:tc>
        <w:tc>
          <w:tcPr>
            <w:tcW w:w="1320" w:type="dxa"/>
            <w:shd w:val="clear" w:color="auto" w:fill="auto"/>
            <w:vAlign w:val="bottom"/>
          </w:tcPr>
          <w:p w:rsidR="002244C9" w:rsidRPr="00366DC8" w:rsidRDefault="002244C9" w:rsidP="002244C9">
            <w:pPr>
              <w:tabs>
                <w:tab w:val="left" w:pos="113"/>
              </w:tabs>
              <w:spacing w:line="240" w:lineRule="auto"/>
              <w:ind w:right="-113"/>
              <w:rPr>
                <w:rFonts w:ascii="Angsana New" w:hAnsi="Angsana New"/>
                <w:u w:val="single"/>
              </w:rPr>
            </w:pPr>
          </w:p>
        </w:tc>
        <w:tc>
          <w:tcPr>
            <w:tcW w:w="1350" w:type="dxa"/>
            <w:shd w:val="clear" w:color="auto" w:fill="auto"/>
            <w:vAlign w:val="bottom"/>
          </w:tcPr>
          <w:p w:rsidR="002244C9" w:rsidRPr="00366DC8" w:rsidRDefault="002244C9" w:rsidP="002244C9">
            <w:pPr>
              <w:tabs>
                <w:tab w:val="left" w:pos="113"/>
              </w:tabs>
              <w:spacing w:line="240" w:lineRule="auto"/>
              <w:ind w:right="-113"/>
              <w:rPr>
                <w:rFonts w:ascii="Angsana New" w:hAnsi="Angsana New"/>
                <w:u w:val="single"/>
              </w:rPr>
            </w:pPr>
          </w:p>
        </w:tc>
      </w:tr>
      <w:tr w:rsidR="002244C9" w:rsidRPr="00CB1E79" w:rsidTr="001959BA">
        <w:tc>
          <w:tcPr>
            <w:tcW w:w="2880" w:type="dxa"/>
            <w:shd w:val="clear" w:color="auto" w:fill="auto"/>
          </w:tcPr>
          <w:p w:rsidR="002244C9" w:rsidRPr="00CB1E79" w:rsidRDefault="002244C9" w:rsidP="002244C9">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shd w:val="clear" w:color="auto" w:fill="auto"/>
          </w:tcPr>
          <w:p w:rsidR="002244C9" w:rsidRPr="00CB1E79" w:rsidRDefault="002244C9" w:rsidP="002244C9">
            <w:pPr>
              <w:tabs>
                <w:tab w:val="left" w:pos="113"/>
              </w:tabs>
              <w:spacing w:line="240" w:lineRule="auto"/>
              <w:rPr>
                <w:rFonts w:ascii="Angsana New" w:hAnsi="Angsana New"/>
                <w:sz w:val="28"/>
                <w:szCs w:val="28"/>
                <w:u w:val="single"/>
              </w:rPr>
            </w:pPr>
          </w:p>
        </w:tc>
        <w:tc>
          <w:tcPr>
            <w:tcW w:w="1350" w:type="dxa"/>
            <w:shd w:val="clear" w:color="auto" w:fill="auto"/>
            <w:vAlign w:val="bottom"/>
          </w:tcPr>
          <w:p w:rsidR="002244C9" w:rsidRPr="00CB1E7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shd w:val="clear" w:color="auto" w:fill="auto"/>
            <w:vAlign w:val="bottom"/>
          </w:tcPr>
          <w:p w:rsidR="002244C9" w:rsidRPr="00CB1E79" w:rsidRDefault="002244C9" w:rsidP="002244C9">
            <w:pPr>
              <w:tabs>
                <w:tab w:val="left" w:pos="113"/>
              </w:tabs>
              <w:spacing w:line="240" w:lineRule="auto"/>
              <w:rPr>
                <w:rFonts w:ascii="Angsana New" w:hAnsi="Angsana New"/>
                <w:sz w:val="28"/>
                <w:szCs w:val="28"/>
                <w:u w:val="single"/>
              </w:rPr>
            </w:pPr>
          </w:p>
        </w:tc>
        <w:tc>
          <w:tcPr>
            <w:tcW w:w="1320" w:type="dxa"/>
            <w:shd w:val="clear" w:color="auto" w:fill="auto"/>
            <w:vAlign w:val="bottom"/>
          </w:tcPr>
          <w:p w:rsidR="002244C9" w:rsidRPr="00CB1E79"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rsidR="002244C9" w:rsidRPr="00CB1E79" w:rsidRDefault="002244C9" w:rsidP="002244C9">
            <w:pPr>
              <w:tabs>
                <w:tab w:val="left" w:pos="113"/>
              </w:tabs>
              <w:spacing w:line="240" w:lineRule="auto"/>
              <w:rPr>
                <w:rFonts w:ascii="Angsana New" w:hAnsi="Angsana New"/>
                <w:sz w:val="28"/>
                <w:szCs w:val="28"/>
                <w:u w:val="single"/>
              </w:rPr>
            </w:pPr>
          </w:p>
        </w:tc>
      </w:tr>
      <w:tr w:rsidR="002244C9" w:rsidRPr="00CB1E79" w:rsidTr="00AB2270">
        <w:tc>
          <w:tcPr>
            <w:tcW w:w="2880" w:type="dxa"/>
            <w:shd w:val="clear" w:color="auto" w:fill="auto"/>
          </w:tcPr>
          <w:p w:rsidR="002244C9" w:rsidRPr="00CB1E79" w:rsidRDefault="002244C9" w:rsidP="002244C9">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employ</w:t>
            </w:r>
            <w:proofErr w:type="spellStart"/>
            <w:r w:rsidRPr="00CB1E79">
              <w:rPr>
                <w:rFonts w:ascii="Angsana New" w:hAnsi="Angsana New"/>
                <w:sz w:val="28"/>
                <w:szCs w:val="28"/>
                <w:lang w:val="en-GB"/>
              </w:rPr>
              <w:t>ment</w:t>
            </w:r>
            <w:proofErr w:type="spellEnd"/>
            <w:r w:rsidRPr="00CB1E79">
              <w:rPr>
                <w:rFonts w:ascii="Angsana New" w:hAnsi="Angsana New"/>
                <w:sz w:val="28"/>
                <w:szCs w:val="28"/>
                <w:cs/>
              </w:rPr>
              <w:t xml:space="preserve"> benefits</w:t>
            </w:r>
          </w:p>
        </w:tc>
        <w:tc>
          <w:tcPr>
            <w:tcW w:w="2160" w:type="dxa"/>
            <w:shd w:val="clear" w:color="auto" w:fill="auto"/>
          </w:tcPr>
          <w:p w:rsidR="002244C9" w:rsidRPr="00CB1E79" w:rsidRDefault="002244C9" w:rsidP="002244C9">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51,007,762</w:t>
            </w:r>
          </w:p>
        </w:tc>
        <w:tc>
          <w:tcPr>
            <w:tcW w:w="129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48,132,891</w:t>
            </w:r>
          </w:p>
        </w:tc>
        <w:tc>
          <w:tcPr>
            <w:tcW w:w="132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29,533,531</w:t>
            </w:r>
          </w:p>
        </w:tc>
        <w:tc>
          <w:tcPr>
            <w:tcW w:w="1350" w:type="dxa"/>
            <w:shd w:val="clear" w:color="auto" w:fill="auto"/>
            <w:vAlign w:val="bottom"/>
          </w:tcPr>
          <w:p w:rsidR="002244C9" w:rsidRPr="00D86717" w:rsidRDefault="002244C9" w:rsidP="00224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29,274,312</w:t>
            </w:r>
          </w:p>
        </w:tc>
      </w:tr>
      <w:tr w:rsidR="002244C9" w:rsidRPr="00CB1E79" w:rsidTr="00AB2270">
        <w:tc>
          <w:tcPr>
            <w:tcW w:w="2880" w:type="dxa"/>
            <w:shd w:val="clear" w:color="auto" w:fill="auto"/>
          </w:tcPr>
          <w:p w:rsidR="002244C9" w:rsidRPr="00CB1E79" w:rsidRDefault="002244C9" w:rsidP="002244C9">
            <w:pPr>
              <w:pStyle w:val="a3"/>
              <w:tabs>
                <w:tab w:val="clear" w:pos="1080"/>
              </w:tabs>
              <w:ind w:left="175" w:right="-113"/>
              <w:rPr>
                <w:rFonts w:ascii="Angsana New" w:hAnsi="Angsana New"/>
                <w:sz w:val="28"/>
                <w:szCs w:val="28"/>
                <w:cs/>
              </w:rPr>
            </w:pPr>
            <w:r w:rsidRPr="00CB1E79">
              <w:rPr>
                <w:rFonts w:ascii="Angsana New" w:hAnsi="Angsana New"/>
                <w:sz w:val="28"/>
                <w:szCs w:val="28"/>
                <w:cs/>
              </w:rPr>
              <w:t>Post-employment benefits</w:t>
            </w:r>
          </w:p>
        </w:tc>
        <w:tc>
          <w:tcPr>
            <w:tcW w:w="2160" w:type="dxa"/>
            <w:shd w:val="clear" w:color="auto" w:fill="auto"/>
          </w:tcPr>
          <w:p w:rsidR="002244C9" w:rsidRPr="00CB1E79" w:rsidRDefault="002244C9" w:rsidP="002244C9">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2244C9" w:rsidRPr="00D86717"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160,531</w:t>
            </w:r>
          </w:p>
        </w:tc>
        <w:tc>
          <w:tcPr>
            <w:tcW w:w="1290" w:type="dxa"/>
            <w:shd w:val="clear" w:color="auto" w:fill="auto"/>
            <w:vAlign w:val="bottom"/>
          </w:tcPr>
          <w:p w:rsidR="002244C9" w:rsidRPr="00D86717"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152,750</w:t>
            </w:r>
          </w:p>
        </w:tc>
        <w:tc>
          <w:tcPr>
            <w:tcW w:w="1320" w:type="dxa"/>
            <w:shd w:val="clear" w:color="auto" w:fill="auto"/>
            <w:vAlign w:val="bottom"/>
          </w:tcPr>
          <w:p w:rsidR="002244C9" w:rsidRPr="00D86717"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130,032</w:t>
            </w:r>
          </w:p>
        </w:tc>
        <w:tc>
          <w:tcPr>
            <w:tcW w:w="1350" w:type="dxa"/>
            <w:shd w:val="clear" w:color="auto" w:fill="auto"/>
            <w:vAlign w:val="bottom"/>
          </w:tcPr>
          <w:p w:rsidR="002244C9" w:rsidRPr="00D86717" w:rsidRDefault="002244C9" w:rsidP="00224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123,668</w:t>
            </w:r>
          </w:p>
        </w:tc>
      </w:tr>
      <w:tr w:rsidR="002244C9" w:rsidRPr="00CB1E79" w:rsidTr="00AB2270">
        <w:tc>
          <w:tcPr>
            <w:tcW w:w="2880" w:type="dxa"/>
            <w:shd w:val="clear" w:color="auto" w:fill="auto"/>
          </w:tcPr>
          <w:p w:rsidR="002244C9" w:rsidRPr="00CB1E79" w:rsidRDefault="002244C9" w:rsidP="002244C9">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2160" w:type="dxa"/>
            <w:shd w:val="clear" w:color="auto" w:fill="auto"/>
          </w:tcPr>
          <w:p w:rsidR="002244C9" w:rsidRPr="00CB1E79" w:rsidRDefault="002244C9" w:rsidP="002244C9">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51,168,293</w:t>
            </w:r>
          </w:p>
        </w:tc>
        <w:tc>
          <w:tcPr>
            <w:tcW w:w="1290" w:type="dxa"/>
            <w:shd w:val="clear" w:color="auto" w:fill="auto"/>
            <w:vAlign w:val="bottom"/>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48,285,641</w:t>
            </w:r>
          </w:p>
        </w:tc>
        <w:tc>
          <w:tcPr>
            <w:tcW w:w="1320" w:type="dxa"/>
            <w:shd w:val="clear" w:color="auto" w:fill="auto"/>
            <w:vAlign w:val="bottom"/>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29,663,563</w:t>
            </w:r>
          </w:p>
        </w:tc>
        <w:tc>
          <w:tcPr>
            <w:tcW w:w="1350" w:type="dxa"/>
            <w:shd w:val="clear" w:color="auto" w:fill="auto"/>
            <w:vAlign w:val="bottom"/>
          </w:tcPr>
          <w:p w:rsidR="002244C9" w:rsidRPr="00D86717" w:rsidRDefault="002244C9" w:rsidP="002244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29,397,980</w:t>
            </w:r>
          </w:p>
        </w:tc>
      </w:tr>
    </w:tbl>
    <w:p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201</w:t>
      </w:r>
      <w:r w:rsidR="002513CF">
        <w:rPr>
          <w:rFonts w:ascii="Angsana New" w:hAnsi="Angsana New"/>
          <w:sz w:val="28"/>
          <w:szCs w:val="28"/>
          <w:lang w:val="en-GB"/>
        </w:rPr>
        <w:t>9</w:t>
      </w:r>
      <w:r w:rsidR="0082187B" w:rsidRPr="00F56271">
        <w:rPr>
          <w:rFonts w:ascii="Angsana New" w:hAnsi="Angsana New"/>
          <w:sz w:val="28"/>
          <w:szCs w:val="28"/>
          <w:lang w:val="en-GB"/>
        </w:rPr>
        <w:t xml:space="preserve"> and 201</w:t>
      </w:r>
      <w:r w:rsidR="002513CF">
        <w:rPr>
          <w:rFonts w:ascii="Angsana New" w:hAnsi="Angsana New"/>
          <w:sz w:val="28"/>
          <w:szCs w:val="28"/>
          <w:lang w:val="en-GB"/>
        </w:rPr>
        <w:t>8</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819" w:type="dxa"/>
        <w:tblInd w:w="-72" w:type="dxa"/>
        <w:tblLayout w:type="fixed"/>
        <w:tblLook w:val="0000" w:firstRow="0" w:lastRow="0" w:firstColumn="0" w:lastColumn="0" w:noHBand="0" w:noVBand="0"/>
      </w:tblPr>
      <w:tblGrid>
        <w:gridCol w:w="3960"/>
        <w:gridCol w:w="360"/>
        <w:gridCol w:w="1440"/>
        <w:gridCol w:w="1440"/>
        <w:gridCol w:w="1344"/>
        <w:gridCol w:w="1275"/>
      </w:tblGrid>
      <w:tr w:rsidR="00F76629" w:rsidRPr="00CB1E79" w:rsidTr="00F80B40">
        <w:trPr>
          <w:tblHeader/>
        </w:trPr>
        <w:tc>
          <w:tcPr>
            <w:tcW w:w="4320" w:type="dxa"/>
            <w:gridSpan w:val="2"/>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499" w:type="dxa"/>
            <w:gridSpan w:val="4"/>
          </w:tcPr>
          <w:p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(Unit :</w:t>
            </w:r>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rsidTr="00F80B40">
        <w:trPr>
          <w:tblHeader/>
        </w:trPr>
        <w:tc>
          <w:tcPr>
            <w:tcW w:w="4320" w:type="dxa"/>
            <w:gridSpan w:val="2"/>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9" w:type="dxa"/>
            <w:gridSpan w:val="2"/>
          </w:tcPr>
          <w:p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2513CF" w:rsidRPr="00CB1E79" w:rsidTr="00F80B40">
        <w:trPr>
          <w:tblHeader/>
        </w:trPr>
        <w:tc>
          <w:tcPr>
            <w:tcW w:w="4320" w:type="dxa"/>
            <w:gridSpan w:val="2"/>
          </w:tcPr>
          <w:p w:rsidR="002513CF" w:rsidRPr="00CB1E79" w:rsidRDefault="002513CF" w:rsidP="002513CF">
            <w:pPr>
              <w:pStyle w:val="a0"/>
              <w:tabs>
                <w:tab w:val="clear" w:pos="360"/>
                <w:tab w:val="clear" w:pos="720"/>
                <w:tab w:val="clear" w:pos="1080"/>
              </w:tabs>
              <w:rPr>
                <w:rFonts w:ascii="Angsana New" w:hAnsi="Angsana New"/>
                <w:lang w:val="en-US"/>
              </w:rPr>
            </w:pPr>
          </w:p>
        </w:tc>
        <w:tc>
          <w:tcPr>
            <w:tcW w:w="1440" w:type="dxa"/>
          </w:tcPr>
          <w:p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440" w:type="dxa"/>
          </w:tcPr>
          <w:p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2018</w:t>
            </w:r>
          </w:p>
        </w:tc>
        <w:tc>
          <w:tcPr>
            <w:tcW w:w="1344" w:type="dxa"/>
          </w:tcPr>
          <w:p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75" w:type="dxa"/>
          </w:tcPr>
          <w:p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2018</w:t>
            </w:r>
          </w:p>
        </w:tc>
      </w:tr>
      <w:tr w:rsidR="00F76629" w:rsidRPr="00CB1E79" w:rsidTr="00F80B40">
        <w:tc>
          <w:tcPr>
            <w:tcW w:w="3960" w:type="dxa"/>
            <w:shd w:val="clear" w:color="auto" w:fill="auto"/>
          </w:tcPr>
          <w:p w:rsidR="00F76629" w:rsidRPr="00CB1E79" w:rsidRDefault="00F76629" w:rsidP="00F80B40">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subsidiary company </w:t>
            </w:r>
          </w:p>
        </w:tc>
        <w:tc>
          <w:tcPr>
            <w:tcW w:w="360" w:type="dxa"/>
            <w:tcBorders>
              <w:left w:val="nil"/>
            </w:tcBorders>
            <w:shd w:val="clear" w:color="auto" w:fill="auto"/>
          </w:tcPr>
          <w:p w:rsidR="00F76629" w:rsidRPr="00CB1E79" w:rsidRDefault="00F76629"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rsidR="00F76629" w:rsidRPr="000C742C"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275" w:type="dxa"/>
            <w:shd w:val="clear" w:color="auto" w:fill="auto"/>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2513CF" w:rsidRPr="00CB1E79" w:rsidTr="002244C9">
        <w:tc>
          <w:tcPr>
            <w:tcW w:w="3960" w:type="dxa"/>
            <w:shd w:val="clear" w:color="auto" w:fill="auto"/>
          </w:tcPr>
          <w:p w:rsidR="002513CF" w:rsidRPr="00CB1E79" w:rsidRDefault="002513CF" w:rsidP="002513CF">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rsidR="002513CF" w:rsidRPr="00CB1E79" w:rsidRDefault="002513CF" w:rsidP="002513CF">
            <w:pPr>
              <w:spacing w:line="240" w:lineRule="auto"/>
              <w:ind w:right="-113"/>
              <w:rPr>
                <w:rFonts w:ascii="Angsana New" w:hAnsi="Angsana New"/>
                <w:sz w:val="28"/>
                <w:szCs w:val="28"/>
              </w:rPr>
            </w:pPr>
          </w:p>
        </w:tc>
        <w:tc>
          <w:tcPr>
            <w:tcW w:w="1440" w:type="dxa"/>
            <w:shd w:val="clear" w:color="auto" w:fill="auto"/>
            <w:vAlign w:val="bottom"/>
          </w:tcPr>
          <w:p w:rsidR="002513CF" w:rsidRPr="00CB1E79" w:rsidRDefault="002513CF" w:rsidP="0025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440" w:type="dxa"/>
            <w:shd w:val="clear" w:color="auto" w:fill="auto"/>
            <w:vAlign w:val="bottom"/>
          </w:tcPr>
          <w:p w:rsidR="002513CF" w:rsidRPr="00CB1E79" w:rsidRDefault="002513CF" w:rsidP="0025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rsidR="002513CF" w:rsidRPr="00626728" w:rsidRDefault="002244C9" w:rsidP="0025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2244C9">
              <w:rPr>
                <w:rFonts w:ascii="Angsana New" w:hAnsi="Angsana New"/>
                <w:sz w:val="28"/>
                <w:szCs w:val="28"/>
              </w:rPr>
              <w:t>991,618,041</w:t>
            </w:r>
          </w:p>
        </w:tc>
        <w:tc>
          <w:tcPr>
            <w:tcW w:w="1275" w:type="dxa"/>
            <w:shd w:val="clear" w:color="auto" w:fill="auto"/>
            <w:vAlign w:val="bottom"/>
          </w:tcPr>
          <w:p w:rsidR="002513CF" w:rsidRPr="00626728" w:rsidRDefault="002513CF" w:rsidP="0025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626728">
              <w:rPr>
                <w:rFonts w:ascii="Angsana New" w:hAnsi="Angsana New"/>
                <w:sz w:val="28"/>
                <w:szCs w:val="28"/>
              </w:rPr>
              <w:t>896,076,500</w:t>
            </w:r>
          </w:p>
        </w:tc>
      </w:tr>
      <w:tr w:rsidR="002513CF" w:rsidRPr="00CB1E79" w:rsidTr="002244C9">
        <w:tc>
          <w:tcPr>
            <w:tcW w:w="3960" w:type="dxa"/>
            <w:shd w:val="clear" w:color="auto" w:fill="auto"/>
          </w:tcPr>
          <w:p w:rsidR="002513CF" w:rsidRPr="00CB1E79" w:rsidRDefault="002513CF" w:rsidP="002513CF">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rsidR="002513CF" w:rsidRPr="00CB1E79" w:rsidRDefault="002513CF" w:rsidP="002513CF">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rsidR="002513CF" w:rsidRPr="005279A5" w:rsidRDefault="002513CF" w:rsidP="00251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2513CF" w:rsidRPr="005279A5" w:rsidRDefault="002513CF" w:rsidP="00251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rsidR="002513CF" w:rsidRPr="00626728" w:rsidRDefault="002244C9" w:rsidP="00251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244C9">
              <w:rPr>
                <w:rFonts w:ascii="Angsana New" w:hAnsi="Angsana New"/>
                <w:sz w:val="28"/>
                <w:szCs w:val="28"/>
              </w:rPr>
              <w:t>43,668,664</w:t>
            </w:r>
          </w:p>
        </w:tc>
        <w:tc>
          <w:tcPr>
            <w:tcW w:w="1275" w:type="dxa"/>
            <w:shd w:val="clear" w:color="auto" w:fill="auto"/>
            <w:vAlign w:val="bottom"/>
          </w:tcPr>
          <w:p w:rsidR="002513CF" w:rsidRPr="00626728" w:rsidRDefault="002513CF" w:rsidP="00251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26728">
              <w:rPr>
                <w:rFonts w:ascii="Angsana New" w:hAnsi="Angsana New"/>
                <w:sz w:val="28"/>
                <w:szCs w:val="28"/>
              </w:rPr>
              <w:t>98,143,51</w:t>
            </w:r>
            <w:r>
              <w:rPr>
                <w:rFonts w:ascii="Angsana New" w:hAnsi="Angsana New"/>
                <w:sz w:val="28"/>
                <w:szCs w:val="28"/>
              </w:rPr>
              <w:t>4</w:t>
            </w:r>
          </w:p>
        </w:tc>
      </w:tr>
      <w:tr w:rsidR="002513CF" w:rsidRPr="00CB1E79" w:rsidTr="002244C9">
        <w:tc>
          <w:tcPr>
            <w:tcW w:w="4320" w:type="dxa"/>
            <w:gridSpan w:val="2"/>
            <w:shd w:val="clear" w:color="auto" w:fill="auto"/>
          </w:tcPr>
          <w:p w:rsidR="002513CF" w:rsidRPr="00CB1E79" w:rsidRDefault="002513CF" w:rsidP="002513CF">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1440" w:type="dxa"/>
            <w:shd w:val="clear" w:color="auto" w:fill="auto"/>
            <w:vAlign w:val="bottom"/>
          </w:tcPr>
          <w:p w:rsidR="002513CF" w:rsidRPr="00CB1E79" w:rsidRDefault="002513CF" w:rsidP="002513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2513CF" w:rsidRPr="00CB1E79" w:rsidRDefault="002513CF" w:rsidP="002513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hint="cs"/>
                <w:sz w:val="28"/>
                <w:szCs w:val="28"/>
                <w:cs/>
              </w:rPr>
              <w:t>-</w:t>
            </w:r>
          </w:p>
        </w:tc>
        <w:tc>
          <w:tcPr>
            <w:tcW w:w="1344" w:type="dxa"/>
            <w:shd w:val="clear" w:color="auto" w:fill="auto"/>
            <w:vAlign w:val="bottom"/>
          </w:tcPr>
          <w:p w:rsidR="002513CF" w:rsidRPr="005279A5" w:rsidRDefault="002244C9" w:rsidP="002513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2244C9">
              <w:rPr>
                <w:rFonts w:ascii="Angsana New" w:hAnsi="Angsana New"/>
                <w:sz w:val="28"/>
                <w:szCs w:val="28"/>
              </w:rPr>
              <w:t>1,035,286,705</w:t>
            </w:r>
          </w:p>
        </w:tc>
        <w:tc>
          <w:tcPr>
            <w:tcW w:w="1275" w:type="dxa"/>
            <w:shd w:val="clear" w:color="auto" w:fill="auto"/>
            <w:vAlign w:val="bottom"/>
          </w:tcPr>
          <w:p w:rsidR="002513CF" w:rsidRPr="00626728" w:rsidRDefault="002513CF" w:rsidP="002513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994,220,01</w:t>
            </w:r>
            <w:r w:rsidR="00BC649D">
              <w:rPr>
                <w:rFonts w:ascii="Angsana New" w:hAnsi="Angsana New"/>
                <w:sz w:val="28"/>
                <w:szCs w:val="28"/>
              </w:rPr>
              <w:t>4</w:t>
            </w:r>
          </w:p>
        </w:tc>
      </w:tr>
      <w:tr w:rsidR="000965D5" w:rsidRPr="00CB1E79" w:rsidTr="000965D5">
        <w:trPr>
          <w:trHeight w:val="179"/>
        </w:trPr>
        <w:tc>
          <w:tcPr>
            <w:tcW w:w="4320" w:type="dxa"/>
            <w:gridSpan w:val="2"/>
            <w:shd w:val="clear" w:color="auto" w:fill="auto"/>
          </w:tcPr>
          <w:p w:rsidR="000965D5" w:rsidRPr="00166E3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166E39">
              <w:rPr>
                <w:rFonts w:ascii="Angsana New" w:hAnsi="Angsana New"/>
                <w:sz w:val="28"/>
                <w:szCs w:val="28"/>
              </w:rPr>
              <w:t>Employee benefits obligation</w:t>
            </w: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5"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4320" w:type="dxa"/>
            <w:gridSpan w:val="2"/>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5"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0965D5">
        <w:tc>
          <w:tcPr>
            <w:tcW w:w="4320" w:type="dxa"/>
            <w:gridSpan w:val="2"/>
            <w:shd w:val="clear" w:color="auto" w:fill="auto"/>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rsidR="002034BA" w:rsidRPr="00626728" w:rsidRDefault="00255BBD" w:rsidP="00255B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255BBD">
              <w:rPr>
                <w:rFonts w:ascii="Angsana New" w:hAnsi="Angsana New"/>
                <w:sz w:val="28"/>
                <w:szCs w:val="28"/>
              </w:rPr>
              <w:t>1,642,987</w:t>
            </w:r>
          </w:p>
        </w:tc>
        <w:tc>
          <w:tcPr>
            <w:tcW w:w="1440" w:type="dxa"/>
            <w:shd w:val="clear" w:color="auto" w:fill="auto"/>
            <w:vAlign w:val="bottom"/>
          </w:tcPr>
          <w:p w:rsidR="002034BA" w:rsidRPr="00626728" w:rsidRDefault="00D43C4E"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1,482,456</w:t>
            </w:r>
          </w:p>
        </w:tc>
        <w:tc>
          <w:tcPr>
            <w:tcW w:w="1344" w:type="dxa"/>
            <w:shd w:val="clear" w:color="auto" w:fill="auto"/>
            <w:vAlign w:val="bottom"/>
          </w:tcPr>
          <w:p w:rsidR="002034BA" w:rsidRPr="00626728" w:rsidRDefault="00255BBD" w:rsidP="00255B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255BBD">
              <w:rPr>
                <w:rFonts w:ascii="Angsana New" w:hAnsi="Angsana New"/>
                <w:sz w:val="28"/>
                <w:szCs w:val="28"/>
              </w:rPr>
              <w:t>1,366,875</w:t>
            </w:r>
          </w:p>
        </w:tc>
        <w:tc>
          <w:tcPr>
            <w:tcW w:w="1275" w:type="dxa"/>
            <w:shd w:val="clear" w:color="auto" w:fill="auto"/>
            <w:vAlign w:val="bottom"/>
          </w:tcPr>
          <w:p w:rsidR="002034BA" w:rsidRPr="00626728" w:rsidRDefault="00D43C4E"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1,236,843</w:t>
            </w:r>
          </w:p>
        </w:tc>
      </w:tr>
    </w:tbl>
    <w:p w:rsidR="0070546B" w:rsidRDefault="0070546B" w:rsidP="0062747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70546B">
        <w:rPr>
          <w:rFonts w:ascii="Angsana New" w:hAnsi="Angsana New"/>
          <w:b/>
          <w:sz w:val="28"/>
          <w:szCs w:val="28"/>
          <w:lang w:val="en-GB"/>
        </w:rPr>
        <w:lastRenderedPageBreak/>
        <w:t xml:space="preserve">TRADE ACCOUNTS AND OTHER </w:t>
      </w:r>
      <w:r w:rsidR="00FD3407">
        <w:rPr>
          <w:rFonts w:ascii="Angsana New" w:hAnsi="Angsana New"/>
          <w:b/>
          <w:sz w:val="28"/>
          <w:szCs w:val="28"/>
          <w:lang w:val="en-GB"/>
        </w:rPr>
        <w:t xml:space="preserve">CURRENT </w:t>
      </w:r>
      <w:r w:rsidRPr="0070546B">
        <w:rPr>
          <w:rFonts w:ascii="Angsana New" w:hAnsi="Angsana New"/>
          <w:b/>
          <w:sz w:val="28"/>
          <w:szCs w:val="28"/>
          <w:lang w:val="en-GB"/>
        </w:rPr>
        <w:t xml:space="preserve">RECEIVABLE </w:t>
      </w:r>
      <w:r>
        <w:rPr>
          <w:rFonts w:ascii="Angsana New" w:hAnsi="Angsana New"/>
          <w:b/>
          <w:sz w:val="28"/>
          <w:szCs w:val="28"/>
          <w:lang w:val="en-GB"/>
        </w:rPr>
        <w:t>–</w:t>
      </w:r>
      <w:r w:rsidRPr="0070546B">
        <w:rPr>
          <w:rFonts w:ascii="Angsana New" w:hAnsi="Angsana New"/>
          <w:b/>
          <w:sz w:val="28"/>
          <w:szCs w:val="28"/>
          <w:lang w:val="en-GB"/>
        </w:rPr>
        <w:t xml:space="preserve"> NET</w:t>
      </w:r>
    </w:p>
    <w:p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5220" w:type="dxa"/>
            <w:gridSpan w:val="4"/>
          </w:tcPr>
          <w:p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Baht)</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rsidTr="0070546B">
        <w:trPr>
          <w:trHeight w:val="20"/>
        </w:trPr>
        <w:tc>
          <w:tcPr>
            <w:tcW w:w="4074" w:type="dxa"/>
            <w:vAlign w:val="bottom"/>
          </w:tcPr>
          <w:p w:rsidR="00341BEC" w:rsidRPr="00CB1E79" w:rsidRDefault="00341BEC" w:rsidP="00341BEC">
            <w:pPr>
              <w:pStyle w:val="BodyText3"/>
              <w:jc w:val="left"/>
              <w:rPr>
                <w:rFonts w:ascii="Angsana New" w:hAnsi="Angsana New"/>
                <w:sz w:val="28"/>
                <w:szCs w:val="28"/>
                <w:cs/>
              </w:rPr>
            </w:pPr>
          </w:p>
        </w:tc>
        <w:tc>
          <w:tcPr>
            <w:tcW w:w="1350" w:type="dxa"/>
          </w:tcPr>
          <w:p w:rsidR="00341BEC" w:rsidRPr="00CB1E79" w:rsidRDefault="00341BEC"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tcPr>
          <w:p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c>
          <w:tcPr>
            <w:tcW w:w="1350" w:type="dxa"/>
          </w:tcPr>
          <w:p w:rsidR="00341BEC" w:rsidRPr="00CB1E79" w:rsidRDefault="00341BEC"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tcPr>
          <w:p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r>
      <w:tr w:rsidR="0070546B" w:rsidRPr="00CB1E79" w:rsidTr="00D41250">
        <w:trPr>
          <w:trHeight w:val="20"/>
        </w:trPr>
        <w:tc>
          <w:tcPr>
            <w:tcW w:w="4074" w:type="dxa"/>
            <w:vAlign w:val="bottom"/>
          </w:tcPr>
          <w:p w:rsidR="0070546B" w:rsidRPr="0070546B" w:rsidRDefault="00F56271" w:rsidP="00D41250">
            <w:pPr>
              <w:rPr>
                <w:rFonts w:ascii="Angsana New" w:hAnsi="Angsana New"/>
                <w:sz w:val="28"/>
                <w:szCs w:val="28"/>
                <w:u w:val="single"/>
                <w:cs/>
                <w:lang w:val="en-GB"/>
              </w:rPr>
            </w:pPr>
            <w:r>
              <w:rPr>
                <w:rFonts w:ascii="Angsana New" w:hAnsi="Angsana New"/>
                <w:sz w:val="28"/>
                <w:szCs w:val="28"/>
                <w:u w:val="single"/>
                <w:lang w:val="en-GB"/>
              </w:rPr>
              <w:t xml:space="preserve">Trade accounts </w:t>
            </w:r>
            <w:r w:rsidR="0070546B" w:rsidRPr="00CB1E79">
              <w:rPr>
                <w:rFonts w:ascii="Angsana New" w:hAnsi="Angsana New" w:hint="cs"/>
                <w:sz w:val="28"/>
                <w:szCs w:val="28"/>
                <w:u w:val="single"/>
                <w:cs/>
                <w:lang w:val="en-GB"/>
              </w:rPr>
              <w:t xml:space="preserve"> </w:t>
            </w:r>
            <w:r w:rsidR="0070546B" w:rsidRPr="00CB1E79">
              <w:rPr>
                <w:rFonts w:ascii="Angsana New" w:hAnsi="Angsana New"/>
                <w:sz w:val="28"/>
                <w:szCs w:val="28"/>
                <w:u w:val="single"/>
                <w:lang w:val="en-GB"/>
              </w:rPr>
              <w:t>receivable</w:t>
            </w:r>
          </w:p>
        </w:tc>
        <w:tc>
          <w:tcPr>
            <w:tcW w:w="1350" w:type="dxa"/>
            <w:shd w:val="clear" w:color="auto" w:fill="auto"/>
            <w:vAlign w:val="center"/>
          </w:tcPr>
          <w:p w:rsidR="0070546B" w:rsidRPr="00CB1E79" w:rsidRDefault="0070546B" w:rsidP="00D41250">
            <w:pPr>
              <w:jc w:val="right"/>
              <w:rPr>
                <w:rFonts w:ascii="Angsana New" w:hAnsi="Angsana New"/>
                <w:sz w:val="28"/>
                <w:szCs w:val="28"/>
              </w:rPr>
            </w:pPr>
          </w:p>
        </w:tc>
        <w:tc>
          <w:tcPr>
            <w:tcW w:w="1260" w:type="dxa"/>
            <w:vAlign w:val="center"/>
          </w:tcPr>
          <w:p w:rsidR="0070546B" w:rsidRPr="00CB1E79" w:rsidRDefault="0070546B" w:rsidP="00D41250">
            <w:pPr>
              <w:jc w:val="right"/>
              <w:rPr>
                <w:rFonts w:ascii="Angsana New" w:hAnsi="Angsana New"/>
                <w:sz w:val="28"/>
                <w:szCs w:val="28"/>
              </w:rPr>
            </w:pPr>
          </w:p>
        </w:tc>
        <w:tc>
          <w:tcPr>
            <w:tcW w:w="1350" w:type="dxa"/>
            <w:vAlign w:val="center"/>
          </w:tcPr>
          <w:p w:rsidR="0070546B" w:rsidRPr="00CB1E79" w:rsidRDefault="0070546B" w:rsidP="00D41250">
            <w:pPr>
              <w:pStyle w:val="AngsanaNew"/>
              <w:jc w:val="right"/>
            </w:pPr>
          </w:p>
        </w:tc>
        <w:tc>
          <w:tcPr>
            <w:tcW w:w="1260" w:type="dxa"/>
            <w:vAlign w:val="center"/>
          </w:tcPr>
          <w:p w:rsidR="0070546B" w:rsidRPr="00CB1E79" w:rsidRDefault="0070546B" w:rsidP="00D41250">
            <w:pPr>
              <w:pStyle w:val="AngsanaNew"/>
              <w:jc w:val="right"/>
            </w:pPr>
          </w:p>
        </w:tc>
      </w:tr>
      <w:tr w:rsidR="00137DCD" w:rsidRPr="00CB1E79" w:rsidTr="00AB2270">
        <w:trPr>
          <w:trHeight w:val="20"/>
        </w:trPr>
        <w:tc>
          <w:tcPr>
            <w:tcW w:w="4074" w:type="dxa"/>
            <w:vAlign w:val="bottom"/>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rsidR="00137DCD" w:rsidRPr="00D86717" w:rsidRDefault="00137DCD" w:rsidP="00137DCD">
            <w:pPr>
              <w:pStyle w:val="AngsanaNew"/>
              <w:jc w:val="right"/>
            </w:pPr>
            <w:r>
              <w:t>216,156,260</w:t>
            </w:r>
          </w:p>
        </w:tc>
        <w:tc>
          <w:tcPr>
            <w:tcW w:w="1260" w:type="dxa"/>
            <w:shd w:val="clear" w:color="auto" w:fill="auto"/>
            <w:vAlign w:val="bottom"/>
          </w:tcPr>
          <w:p w:rsidR="00137DCD" w:rsidRPr="00D86717" w:rsidRDefault="00137DCD" w:rsidP="00137DCD">
            <w:pPr>
              <w:pStyle w:val="AngsanaNew"/>
              <w:jc w:val="right"/>
            </w:pPr>
            <w:r>
              <w:t>213,175,739</w:t>
            </w:r>
          </w:p>
        </w:tc>
        <w:tc>
          <w:tcPr>
            <w:tcW w:w="1350" w:type="dxa"/>
            <w:shd w:val="clear" w:color="auto" w:fill="auto"/>
            <w:vAlign w:val="bottom"/>
          </w:tcPr>
          <w:p w:rsidR="00137DCD" w:rsidRPr="00D86717" w:rsidRDefault="00137DCD" w:rsidP="00137DCD">
            <w:pPr>
              <w:pStyle w:val="AngsanaNew"/>
              <w:jc w:val="right"/>
            </w:pPr>
            <w:r>
              <w:t>216,156,260</w:t>
            </w:r>
          </w:p>
        </w:tc>
        <w:tc>
          <w:tcPr>
            <w:tcW w:w="1260" w:type="dxa"/>
            <w:shd w:val="clear" w:color="auto" w:fill="auto"/>
            <w:vAlign w:val="bottom"/>
          </w:tcPr>
          <w:p w:rsidR="00137DCD" w:rsidRPr="00D86717" w:rsidRDefault="00137DCD" w:rsidP="00137DCD">
            <w:pPr>
              <w:pStyle w:val="AngsanaNew"/>
              <w:jc w:val="right"/>
            </w:pPr>
            <w:r>
              <w:t>213,084,074</w:t>
            </w:r>
          </w:p>
        </w:tc>
      </w:tr>
      <w:tr w:rsidR="00137DCD" w:rsidRPr="00CB1E79" w:rsidTr="00AB2270">
        <w:trPr>
          <w:trHeight w:val="20"/>
        </w:trPr>
        <w:tc>
          <w:tcPr>
            <w:tcW w:w="4074" w:type="dxa"/>
            <w:vAlign w:val="bottom"/>
          </w:tcPr>
          <w:p w:rsidR="00137DCD" w:rsidRPr="00CB1E79" w:rsidRDefault="00137DCD" w:rsidP="00137DCD">
            <w:pPr>
              <w:pStyle w:val="BodyText3"/>
              <w:ind w:right="-107"/>
              <w:jc w:val="left"/>
              <w:rPr>
                <w:rFonts w:ascii="Angsana New" w:hAnsi="Angsana New"/>
                <w:sz w:val="28"/>
                <w:szCs w:val="28"/>
                <w:cs/>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vAlign w:val="bottom"/>
          </w:tcPr>
          <w:p w:rsidR="00137DCD" w:rsidRPr="00D86717" w:rsidRDefault="00137DCD" w:rsidP="00137DC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260" w:type="dxa"/>
            <w:shd w:val="clear" w:color="auto" w:fill="auto"/>
            <w:vAlign w:val="bottom"/>
          </w:tcPr>
          <w:p w:rsidR="00137DCD" w:rsidRPr="00D86717" w:rsidRDefault="00137DCD" w:rsidP="00137DCD">
            <w:pPr>
              <w:pBdr>
                <w:bottom w:val="single" w:sz="4" w:space="1" w:color="auto"/>
              </w:pBdr>
              <w:jc w:val="right"/>
              <w:rPr>
                <w:rFonts w:ascii="Angsana New" w:hAnsi="Angsana New"/>
                <w:sz w:val="28"/>
                <w:szCs w:val="28"/>
              </w:rPr>
            </w:pPr>
            <w:r>
              <w:rPr>
                <w:rFonts w:ascii="Angsana New" w:hAnsi="Angsana New"/>
                <w:sz w:val="28"/>
                <w:szCs w:val="28"/>
              </w:rPr>
              <w:t>(1,683,613)</w:t>
            </w:r>
          </w:p>
        </w:tc>
        <w:tc>
          <w:tcPr>
            <w:tcW w:w="1350" w:type="dxa"/>
            <w:shd w:val="clear" w:color="auto" w:fill="auto"/>
            <w:vAlign w:val="bottom"/>
          </w:tcPr>
          <w:p w:rsidR="00137DCD" w:rsidRPr="00D86717" w:rsidRDefault="00137DCD" w:rsidP="00137DCD">
            <w:pPr>
              <w:pStyle w:val="AngsanaNew"/>
              <w:pBdr>
                <w:bottom w:val="single" w:sz="4" w:space="1" w:color="auto"/>
              </w:pBdr>
              <w:jc w:val="right"/>
              <w:rPr>
                <w:cs/>
              </w:rPr>
            </w:pPr>
            <w:r>
              <w:rPr>
                <w:rFonts w:hint="cs"/>
                <w:cs/>
              </w:rPr>
              <w:t>(</w:t>
            </w:r>
            <w:r>
              <w:t>1,781,988</w:t>
            </w:r>
            <w:r>
              <w:rPr>
                <w:rFonts w:hint="cs"/>
                <w:cs/>
              </w:rPr>
              <w:t>)</w:t>
            </w:r>
          </w:p>
        </w:tc>
        <w:tc>
          <w:tcPr>
            <w:tcW w:w="1260" w:type="dxa"/>
            <w:shd w:val="clear" w:color="auto" w:fill="auto"/>
            <w:vAlign w:val="bottom"/>
          </w:tcPr>
          <w:p w:rsidR="00137DCD" w:rsidRPr="00D86717" w:rsidRDefault="00137DCD" w:rsidP="00137DCD">
            <w:pPr>
              <w:pStyle w:val="AngsanaNew"/>
              <w:pBdr>
                <w:bottom w:val="single" w:sz="4" w:space="1" w:color="auto"/>
              </w:pBdr>
              <w:jc w:val="right"/>
            </w:pPr>
            <w:r>
              <w:t>(1,598,698)</w:t>
            </w:r>
          </w:p>
        </w:tc>
      </w:tr>
      <w:tr w:rsidR="00137DCD" w:rsidRPr="00CB1E79" w:rsidTr="00AB2270">
        <w:trPr>
          <w:trHeight w:val="20"/>
        </w:trPr>
        <w:tc>
          <w:tcPr>
            <w:tcW w:w="4074" w:type="dxa"/>
            <w:vAlign w:val="bottom"/>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rsidR="00137DCD" w:rsidRPr="00D86717" w:rsidRDefault="00137DCD" w:rsidP="00137DCD">
            <w:pPr>
              <w:pStyle w:val="AngsanaNew"/>
              <w:jc w:val="right"/>
            </w:pPr>
            <w:r>
              <w:t>214,374,272</w:t>
            </w:r>
          </w:p>
        </w:tc>
        <w:tc>
          <w:tcPr>
            <w:tcW w:w="1260" w:type="dxa"/>
            <w:shd w:val="clear" w:color="auto" w:fill="auto"/>
            <w:vAlign w:val="bottom"/>
          </w:tcPr>
          <w:p w:rsidR="00137DCD" w:rsidRPr="00D86717" w:rsidRDefault="00137DCD" w:rsidP="00137DCD">
            <w:pPr>
              <w:pStyle w:val="AngsanaNew"/>
              <w:jc w:val="right"/>
            </w:pPr>
            <w:r>
              <w:t>211,492,126</w:t>
            </w:r>
          </w:p>
        </w:tc>
        <w:tc>
          <w:tcPr>
            <w:tcW w:w="1350" w:type="dxa"/>
            <w:shd w:val="clear" w:color="auto" w:fill="auto"/>
            <w:vAlign w:val="bottom"/>
          </w:tcPr>
          <w:p w:rsidR="00137DCD" w:rsidRPr="00D86717" w:rsidRDefault="00137DCD" w:rsidP="00137DCD">
            <w:pPr>
              <w:pStyle w:val="AngsanaNew"/>
              <w:jc w:val="right"/>
            </w:pPr>
            <w:r>
              <w:t>214,374,272</w:t>
            </w:r>
          </w:p>
        </w:tc>
        <w:tc>
          <w:tcPr>
            <w:tcW w:w="1260" w:type="dxa"/>
            <w:shd w:val="clear" w:color="auto" w:fill="auto"/>
            <w:vAlign w:val="bottom"/>
          </w:tcPr>
          <w:p w:rsidR="00137DCD" w:rsidRPr="00D86717" w:rsidRDefault="00137DCD" w:rsidP="00137DCD">
            <w:pPr>
              <w:pStyle w:val="AngsanaNew"/>
              <w:jc w:val="right"/>
            </w:pPr>
            <w:r>
              <w:t>211,485,376</w:t>
            </w:r>
          </w:p>
        </w:tc>
      </w:tr>
      <w:tr w:rsidR="00137DCD" w:rsidRPr="00CB1E79" w:rsidTr="00AB2270">
        <w:trPr>
          <w:trHeight w:val="20"/>
        </w:trPr>
        <w:tc>
          <w:tcPr>
            <w:tcW w:w="4074" w:type="dxa"/>
            <w:vAlign w:val="bottom"/>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076B1">
              <w:rPr>
                <w:rFonts w:ascii="Angsana New" w:hAnsi="Angsana New"/>
                <w:sz w:val="28"/>
                <w:u w:val="single"/>
              </w:rPr>
              <w:t>Other accounts receivable</w:t>
            </w:r>
          </w:p>
        </w:tc>
        <w:tc>
          <w:tcPr>
            <w:tcW w:w="1350" w:type="dxa"/>
            <w:shd w:val="clear" w:color="auto" w:fill="auto"/>
            <w:vAlign w:val="bottom"/>
          </w:tcPr>
          <w:p w:rsidR="00137DCD" w:rsidRPr="00D86717" w:rsidRDefault="00137DCD" w:rsidP="00137DCD">
            <w:pPr>
              <w:pStyle w:val="AngsanaNew"/>
              <w:jc w:val="right"/>
            </w:pPr>
          </w:p>
        </w:tc>
        <w:tc>
          <w:tcPr>
            <w:tcW w:w="1260" w:type="dxa"/>
            <w:shd w:val="clear" w:color="auto" w:fill="auto"/>
            <w:vAlign w:val="bottom"/>
          </w:tcPr>
          <w:p w:rsidR="00137DCD" w:rsidRPr="00D86717" w:rsidRDefault="00137DCD" w:rsidP="00137DCD">
            <w:pPr>
              <w:pStyle w:val="AngsanaNew"/>
              <w:jc w:val="right"/>
            </w:pPr>
          </w:p>
        </w:tc>
        <w:tc>
          <w:tcPr>
            <w:tcW w:w="1350" w:type="dxa"/>
            <w:shd w:val="clear" w:color="auto" w:fill="auto"/>
            <w:vAlign w:val="bottom"/>
          </w:tcPr>
          <w:p w:rsidR="00137DCD" w:rsidRPr="00D86717" w:rsidRDefault="00137DCD" w:rsidP="00137DCD">
            <w:pPr>
              <w:pStyle w:val="AngsanaNew"/>
              <w:jc w:val="right"/>
            </w:pPr>
          </w:p>
        </w:tc>
        <w:tc>
          <w:tcPr>
            <w:tcW w:w="1260" w:type="dxa"/>
            <w:shd w:val="clear" w:color="auto" w:fill="auto"/>
            <w:vAlign w:val="bottom"/>
          </w:tcPr>
          <w:p w:rsidR="00137DCD" w:rsidRPr="00D86717" w:rsidRDefault="00137DCD" w:rsidP="00137DCD">
            <w:pPr>
              <w:pStyle w:val="AngsanaNew"/>
              <w:jc w:val="right"/>
            </w:pPr>
          </w:p>
        </w:tc>
      </w:tr>
      <w:tr w:rsidR="00137DCD" w:rsidRPr="00CB1E79" w:rsidTr="00AB2270">
        <w:trPr>
          <w:trHeight w:val="20"/>
        </w:trPr>
        <w:tc>
          <w:tcPr>
            <w:tcW w:w="4074" w:type="dxa"/>
            <w:vAlign w:val="bottom"/>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Other</w:t>
            </w:r>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rsidR="00137DCD" w:rsidRPr="00D86717" w:rsidRDefault="00137DCD" w:rsidP="00137DCD">
            <w:pPr>
              <w:pStyle w:val="AngsanaNew"/>
              <w:jc w:val="right"/>
              <w:rPr>
                <w:cs/>
              </w:rPr>
            </w:pPr>
            <w:r>
              <w:t>94,478,433</w:t>
            </w:r>
          </w:p>
        </w:tc>
        <w:tc>
          <w:tcPr>
            <w:tcW w:w="1260" w:type="dxa"/>
            <w:shd w:val="clear" w:color="auto" w:fill="auto"/>
            <w:vAlign w:val="bottom"/>
          </w:tcPr>
          <w:p w:rsidR="00137DCD" w:rsidRPr="00D86717" w:rsidRDefault="00137DCD" w:rsidP="00137DCD">
            <w:pPr>
              <w:pStyle w:val="AngsanaNew"/>
              <w:jc w:val="right"/>
              <w:rPr>
                <w:cs/>
              </w:rPr>
            </w:pPr>
            <w:r>
              <w:t>79,873,294</w:t>
            </w:r>
          </w:p>
        </w:tc>
        <w:tc>
          <w:tcPr>
            <w:tcW w:w="1350" w:type="dxa"/>
            <w:shd w:val="clear" w:color="auto" w:fill="auto"/>
            <w:vAlign w:val="bottom"/>
          </w:tcPr>
          <w:p w:rsidR="00137DCD" w:rsidRPr="00D86717" w:rsidRDefault="00137DCD" w:rsidP="00137DCD">
            <w:pPr>
              <w:pStyle w:val="AngsanaNew"/>
              <w:jc w:val="right"/>
            </w:pPr>
            <w:r>
              <w:t>88,023,368</w:t>
            </w:r>
          </w:p>
        </w:tc>
        <w:tc>
          <w:tcPr>
            <w:tcW w:w="1260" w:type="dxa"/>
            <w:shd w:val="clear" w:color="auto" w:fill="auto"/>
            <w:vAlign w:val="bottom"/>
          </w:tcPr>
          <w:p w:rsidR="00137DCD" w:rsidRPr="00D86717" w:rsidRDefault="00137DCD" w:rsidP="00137DCD">
            <w:pPr>
              <w:pStyle w:val="AngsanaNew"/>
              <w:jc w:val="right"/>
            </w:pPr>
            <w:r>
              <w:t>61,443,381</w:t>
            </w:r>
          </w:p>
        </w:tc>
      </w:tr>
      <w:tr w:rsidR="00137DCD" w:rsidRPr="00CB1E79" w:rsidTr="00AB2270">
        <w:trPr>
          <w:trHeight w:val="20"/>
        </w:trPr>
        <w:tc>
          <w:tcPr>
            <w:tcW w:w="4074" w:type="dxa"/>
            <w:vAlign w:val="bottom"/>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vAlign w:val="bottom"/>
          </w:tcPr>
          <w:p w:rsidR="00137DCD" w:rsidRPr="00D86717" w:rsidRDefault="00137DCD" w:rsidP="00137DCD">
            <w:pPr>
              <w:pStyle w:val="AngsanaNew"/>
              <w:pBdr>
                <w:bottom w:val="single" w:sz="4" w:space="1" w:color="auto"/>
              </w:pBdr>
              <w:jc w:val="right"/>
              <w:rPr>
                <w:cs/>
              </w:rPr>
            </w:pPr>
            <w:r>
              <w:rPr>
                <w:rFonts w:hint="cs"/>
                <w:cs/>
              </w:rPr>
              <w:t>(</w:t>
            </w:r>
            <w:r>
              <w:t>324,778</w:t>
            </w:r>
            <w:r>
              <w:rPr>
                <w:rFonts w:hint="cs"/>
                <w:cs/>
              </w:rPr>
              <w:t>)</w:t>
            </w:r>
          </w:p>
        </w:tc>
        <w:tc>
          <w:tcPr>
            <w:tcW w:w="1260" w:type="dxa"/>
            <w:shd w:val="clear" w:color="auto" w:fill="auto"/>
            <w:vAlign w:val="bottom"/>
          </w:tcPr>
          <w:p w:rsidR="00137DCD" w:rsidRPr="00D86717" w:rsidRDefault="00137DCD" w:rsidP="00137DCD">
            <w:pPr>
              <w:pStyle w:val="AngsanaNew"/>
              <w:pBdr>
                <w:bottom w:val="single" w:sz="4" w:space="1" w:color="auto"/>
              </w:pBdr>
              <w:jc w:val="right"/>
              <w:rPr>
                <w:cs/>
              </w:rPr>
            </w:pPr>
            <w:r>
              <w:t>(392,199)</w:t>
            </w:r>
          </w:p>
        </w:tc>
        <w:tc>
          <w:tcPr>
            <w:tcW w:w="1350" w:type="dxa"/>
            <w:shd w:val="clear" w:color="auto" w:fill="auto"/>
            <w:vAlign w:val="bottom"/>
          </w:tcPr>
          <w:p w:rsidR="00137DCD" w:rsidRPr="00D86717" w:rsidRDefault="00137DCD" w:rsidP="00137DCD">
            <w:pPr>
              <w:pStyle w:val="AngsanaNew"/>
              <w:pBdr>
                <w:bottom w:val="single" w:sz="4" w:space="1" w:color="auto"/>
              </w:pBdr>
              <w:jc w:val="right"/>
            </w:pPr>
            <w:r>
              <w:t>-</w:t>
            </w:r>
          </w:p>
        </w:tc>
        <w:tc>
          <w:tcPr>
            <w:tcW w:w="1260" w:type="dxa"/>
            <w:shd w:val="clear" w:color="auto" w:fill="auto"/>
            <w:vAlign w:val="bottom"/>
          </w:tcPr>
          <w:p w:rsidR="00137DCD" w:rsidRPr="00D86717" w:rsidRDefault="00137DCD" w:rsidP="00137DCD">
            <w:pPr>
              <w:pStyle w:val="AngsanaNew"/>
              <w:pBdr>
                <w:bottom w:val="single" w:sz="4" w:space="1" w:color="auto"/>
              </w:pBdr>
              <w:jc w:val="right"/>
            </w:pPr>
            <w:r>
              <w:t>-</w:t>
            </w:r>
          </w:p>
        </w:tc>
      </w:tr>
      <w:tr w:rsidR="00137DCD" w:rsidRPr="00CB1E79" w:rsidTr="00AB2270">
        <w:trPr>
          <w:trHeight w:val="20"/>
        </w:trPr>
        <w:tc>
          <w:tcPr>
            <w:tcW w:w="4074" w:type="dxa"/>
            <w:vAlign w:val="bottom"/>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rsidR="00137DCD" w:rsidRPr="00D86717" w:rsidRDefault="00137DCD" w:rsidP="00137DCD">
            <w:pPr>
              <w:pStyle w:val="AngsanaNew"/>
              <w:pBdr>
                <w:bottom w:val="single" w:sz="4" w:space="1" w:color="auto"/>
              </w:pBdr>
              <w:jc w:val="right"/>
              <w:rPr>
                <w:cs/>
              </w:rPr>
            </w:pPr>
            <w:r>
              <w:t>94,153,655</w:t>
            </w:r>
          </w:p>
        </w:tc>
        <w:tc>
          <w:tcPr>
            <w:tcW w:w="1260" w:type="dxa"/>
            <w:shd w:val="clear" w:color="auto" w:fill="auto"/>
            <w:vAlign w:val="bottom"/>
          </w:tcPr>
          <w:p w:rsidR="00137DCD" w:rsidRPr="00D86717" w:rsidRDefault="00137DCD" w:rsidP="00137DCD">
            <w:pPr>
              <w:pStyle w:val="AngsanaNew"/>
              <w:pBdr>
                <w:bottom w:val="single" w:sz="4" w:space="1" w:color="auto"/>
              </w:pBdr>
              <w:jc w:val="right"/>
              <w:rPr>
                <w:cs/>
              </w:rPr>
            </w:pPr>
            <w:r>
              <w:t>79,481,095</w:t>
            </w:r>
          </w:p>
        </w:tc>
        <w:tc>
          <w:tcPr>
            <w:tcW w:w="1350" w:type="dxa"/>
            <w:shd w:val="clear" w:color="auto" w:fill="auto"/>
            <w:vAlign w:val="bottom"/>
          </w:tcPr>
          <w:p w:rsidR="00137DCD" w:rsidRPr="00D86717" w:rsidRDefault="00137DCD" w:rsidP="00137DCD">
            <w:pPr>
              <w:pStyle w:val="AngsanaNew"/>
              <w:pBdr>
                <w:bottom w:val="single" w:sz="4" w:space="1" w:color="auto"/>
              </w:pBdr>
              <w:jc w:val="right"/>
            </w:pPr>
            <w:r w:rsidRPr="0057343C">
              <w:t>88,023,368</w:t>
            </w:r>
          </w:p>
        </w:tc>
        <w:tc>
          <w:tcPr>
            <w:tcW w:w="1260" w:type="dxa"/>
            <w:shd w:val="clear" w:color="auto" w:fill="auto"/>
            <w:vAlign w:val="bottom"/>
          </w:tcPr>
          <w:p w:rsidR="00137DCD" w:rsidRPr="00D86717" w:rsidRDefault="00137DCD" w:rsidP="00137DCD">
            <w:pPr>
              <w:pStyle w:val="AngsanaNew"/>
              <w:pBdr>
                <w:bottom w:val="single" w:sz="4" w:space="1" w:color="auto"/>
              </w:pBdr>
              <w:jc w:val="right"/>
            </w:pPr>
            <w:r>
              <w:t>61,443,381</w:t>
            </w:r>
          </w:p>
        </w:tc>
      </w:tr>
      <w:tr w:rsidR="00137DCD" w:rsidRPr="00CB1E79" w:rsidTr="00AB2270">
        <w:trPr>
          <w:trHeight w:val="20"/>
        </w:trPr>
        <w:tc>
          <w:tcPr>
            <w:tcW w:w="4074" w:type="dxa"/>
            <w:vAlign w:val="bottom"/>
          </w:tcPr>
          <w:p w:rsidR="00137DCD" w:rsidRPr="00CB1E79" w:rsidRDefault="00137DCD" w:rsidP="00137DCD">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rsidR="00137DCD" w:rsidRPr="00D86717" w:rsidRDefault="00137DCD" w:rsidP="00137DCD">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308,527,927</w:t>
            </w:r>
          </w:p>
        </w:tc>
        <w:tc>
          <w:tcPr>
            <w:tcW w:w="1260" w:type="dxa"/>
            <w:shd w:val="clear" w:color="auto" w:fill="auto"/>
            <w:vAlign w:val="bottom"/>
          </w:tcPr>
          <w:p w:rsidR="00137DCD" w:rsidRPr="00D86717" w:rsidRDefault="00137DCD" w:rsidP="00137DCD">
            <w:pPr>
              <w:pBdr>
                <w:bottom w:val="double" w:sz="4" w:space="1" w:color="auto"/>
              </w:pBdr>
              <w:jc w:val="right"/>
              <w:rPr>
                <w:rFonts w:ascii="Angsana New" w:hAnsi="Angsana New"/>
                <w:color w:val="000000"/>
                <w:sz w:val="28"/>
                <w:szCs w:val="28"/>
                <w:cs/>
              </w:rPr>
            </w:pPr>
            <w:r w:rsidRPr="00715A5A">
              <w:rPr>
                <w:rFonts w:ascii="Angsana New" w:hAnsi="Angsana New"/>
                <w:color w:val="000000"/>
                <w:sz w:val="28"/>
                <w:szCs w:val="28"/>
              </w:rPr>
              <w:t>290</w:t>
            </w:r>
            <w:r>
              <w:rPr>
                <w:rFonts w:ascii="Angsana New" w:hAnsi="Angsana New"/>
                <w:color w:val="000000"/>
                <w:sz w:val="28"/>
                <w:szCs w:val="28"/>
              </w:rPr>
              <w:t>,</w:t>
            </w:r>
            <w:r w:rsidRPr="00715A5A">
              <w:rPr>
                <w:rFonts w:ascii="Angsana New" w:hAnsi="Angsana New"/>
                <w:color w:val="000000"/>
                <w:sz w:val="28"/>
                <w:szCs w:val="28"/>
              </w:rPr>
              <w:t>973</w:t>
            </w:r>
            <w:r>
              <w:rPr>
                <w:rFonts w:ascii="Angsana New" w:hAnsi="Angsana New"/>
                <w:color w:val="000000"/>
                <w:sz w:val="28"/>
                <w:szCs w:val="28"/>
              </w:rPr>
              <w:t>,</w:t>
            </w:r>
            <w:r w:rsidRPr="00715A5A">
              <w:rPr>
                <w:rFonts w:ascii="Angsana New" w:hAnsi="Angsana New"/>
                <w:color w:val="000000"/>
                <w:sz w:val="28"/>
                <w:szCs w:val="28"/>
              </w:rPr>
              <w:t>221</w:t>
            </w:r>
          </w:p>
        </w:tc>
        <w:tc>
          <w:tcPr>
            <w:tcW w:w="1350" w:type="dxa"/>
            <w:shd w:val="clear" w:color="auto" w:fill="auto"/>
            <w:vAlign w:val="bottom"/>
          </w:tcPr>
          <w:p w:rsidR="00137DCD" w:rsidRPr="00D86717" w:rsidRDefault="00137DCD" w:rsidP="00137DCD">
            <w:pPr>
              <w:pStyle w:val="AngsanaNew"/>
              <w:pBdr>
                <w:bottom w:val="double" w:sz="4" w:space="1" w:color="auto"/>
              </w:pBdr>
              <w:jc w:val="right"/>
            </w:pPr>
            <w:r>
              <w:t>302,397,640</w:t>
            </w:r>
          </w:p>
        </w:tc>
        <w:tc>
          <w:tcPr>
            <w:tcW w:w="1260" w:type="dxa"/>
            <w:shd w:val="clear" w:color="auto" w:fill="auto"/>
            <w:vAlign w:val="bottom"/>
          </w:tcPr>
          <w:p w:rsidR="00137DCD" w:rsidRPr="00D86717" w:rsidRDefault="00137DCD" w:rsidP="00137DCD">
            <w:pPr>
              <w:pStyle w:val="AngsanaNew"/>
              <w:pBdr>
                <w:bottom w:val="double" w:sz="4" w:space="1" w:color="auto"/>
              </w:pBdr>
              <w:jc w:val="right"/>
            </w:pPr>
            <w:r>
              <w:t>272,928,757</w:t>
            </w:r>
          </w:p>
        </w:tc>
      </w:tr>
    </w:tbl>
    <w:p w:rsidR="00137DCD" w:rsidRDefault="00137DCD" w:rsidP="00137DCD">
      <w:pPr>
        <w:tabs>
          <w:tab w:val="clear" w:pos="227"/>
          <w:tab w:val="clear" w:pos="454"/>
          <w:tab w:val="clear" w:pos="907"/>
          <w:tab w:val="left" w:pos="900"/>
        </w:tabs>
        <w:spacing w:line="240" w:lineRule="auto"/>
        <w:ind w:left="426"/>
        <w:jc w:val="thaiDistribute"/>
        <w:rPr>
          <w:rFonts w:ascii="Angsana New" w:hAnsi="Angsana New"/>
          <w:sz w:val="28"/>
          <w:szCs w:val="28"/>
          <w:lang w:val="en-GB"/>
        </w:rPr>
      </w:pPr>
    </w:p>
    <w:p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t xml:space="preserve">Outstanding balances of receivable as at </w:t>
      </w:r>
      <w:r w:rsidR="00A85C43">
        <w:rPr>
          <w:rFonts w:ascii="Angsana New" w:hAnsi="Angsana New"/>
          <w:sz w:val="28"/>
          <w:szCs w:val="28"/>
          <w:lang w:val="en-GB"/>
        </w:rPr>
        <w:t>December 31, 201</w:t>
      </w:r>
      <w:r w:rsidR="00341BEC">
        <w:rPr>
          <w:rFonts w:ascii="Angsana New" w:hAnsi="Angsana New"/>
          <w:sz w:val="28"/>
          <w:szCs w:val="28"/>
          <w:lang w:val="en-GB"/>
        </w:rPr>
        <w:t>9</w:t>
      </w:r>
      <w:r w:rsidR="00A85C43">
        <w:rPr>
          <w:rFonts w:ascii="Angsana New" w:hAnsi="Angsana New"/>
          <w:sz w:val="28"/>
          <w:szCs w:val="28"/>
          <w:lang w:val="en-GB"/>
        </w:rPr>
        <w:t xml:space="preserve"> and 201</w:t>
      </w:r>
      <w:r w:rsidR="00341BEC">
        <w:rPr>
          <w:rFonts w:ascii="Angsana New" w:hAnsi="Angsana New"/>
          <w:sz w:val="28"/>
          <w:szCs w:val="28"/>
          <w:lang w:val="en-GB"/>
        </w:rPr>
        <w:t>8</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5220" w:type="dxa"/>
            <w:gridSpan w:val="4"/>
          </w:tcPr>
          <w:p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 xml:space="preserve"> Baht)</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rsidTr="00D41250">
        <w:trPr>
          <w:trHeight w:val="20"/>
        </w:trPr>
        <w:tc>
          <w:tcPr>
            <w:tcW w:w="4074" w:type="dxa"/>
            <w:vAlign w:val="bottom"/>
          </w:tcPr>
          <w:p w:rsidR="00341BEC" w:rsidRPr="00CB1E79" w:rsidRDefault="00341BEC" w:rsidP="00341BEC">
            <w:pPr>
              <w:pStyle w:val="BodyText3"/>
              <w:jc w:val="left"/>
              <w:rPr>
                <w:rFonts w:ascii="Angsana New" w:hAnsi="Angsana New"/>
                <w:sz w:val="28"/>
                <w:szCs w:val="28"/>
                <w:cs/>
              </w:rPr>
            </w:pPr>
          </w:p>
        </w:tc>
        <w:tc>
          <w:tcPr>
            <w:tcW w:w="1350" w:type="dxa"/>
            <w:vAlign w:val="bottom"/>
          </w:tcPr>
          <w:p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vAlign w:val="bottom"/>
          </w:tcPr>
          <w:p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c>
          <w:tcPr>
            <w:tcW w:w="1350" w:type="dxa"/>
            <w:vAlign w:val="bottom"/>
          </w:tcPr>
          <w:p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vAlign w:val="bottom"/>
          </w:tcPr>
          <w:p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r>
      <w:tr w:rsidR="0070546B" w:rsidRPr="00CB1E79" w:rsidTr="00D41250">
        <w:trPr>
          <w:trHeight w:val="20"/>
        </w:trPr>
        <w:tc>
          <w:tcPr>
            <w:tcW w:w="4074" w:type="dxa"/>
          </w:tcPr>
          <w:p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rsidR="0070546B" w:rsidRPr="00CB1E79" w:rsidRDefault="0070546B" w:rsidP="00D41250">
            <w:pPr>
              <w:jc w:val="right"/>
              <w:rPr>
                <w:rFonts w:ascii="Angsana New" w:hAnsi="Angsana New"/>
                <w:sz w:val="28"/>
                <w:szCs w:val="28"/>
              </w:rPr>
            </w:pPr>
          </w:p>
        </w:tc>
        <w:tc>
          <w:tcPr>
            <w:tcW w:w="1260" w:type="dxa"/>
            <w:vAlign w:val="center"/>
          </w:tcPr>
          <w:p w:rsidR="0070546B" w:rsidRPr="00CB1E79" w:rsidRDefault="0070546B" w:rsidP="00D41250">
            <w:pPr>
              <w:jc w:val="right"/>
              <w:rPr>
                <w:rFonts w:ascii="Angsana New" w:hAnsi="Angsana New"/>
                <w:sz w:val="28"/>
                <w:szCs w:val="28"/>
              </w:rPr>
            </w:pPr>
          </w:p>
        </w:tc>
        <w:tc>
          <w:tcPr>
            <w:tcW w:w="1350" w:type="dxa"/>
            <w:vAlign w:val="center"/>
          </w:tcPr>
          <w:p w:rsidR="0070546B" w:rsidRPr="00CB1E79" w:rsidRDefault="0070546B" w:rsidP="00D41250">
            <w:pPr>
              <w:pStyle w:val="AngsanaNew"/>
              <w:jc w:val="right"/>
            </w:pPr>
          </w:p>
        </w:tc>
        <w:tc>
          <w:tcPr>
            <w:tcW w:w="1260" w:type="dxa"/>
            <w:vAlign w:val="center"/>
          </w:tcPr>
          <w:p w:rsidR="0070546B" w:rsidRPr="00CB1E79" w:rsidRDefault="0070546B" w:rsidP="00D41250">
            <w:pPr>
              <w:pStyle w:val="AngsanaNew"/>
              <w:jc w:val="right"/>
            </w:pP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rsidR="00137DCD" w:rsidRPr="00D86717" w:rsidRDefault="00137DCD" w:rsidP="00137DCD">
            <w:pPr>
              <w:jc w:val="right"/>
              <w:rPr>
                <w:rFonts w:ascii="Angsana New" w:hAnsi="Angsana New"/>
                <w:sz w:val="28"/>
                <w:szCs w:val="28"/>
                <w:cs/>
              </w:rPr>
            </w:pPr>
            <w:r>
              <w:rPr>
                <w:rFonts w:ascii="Angsana New" w:hAnsi="Angsana New"/>
                <w:sz w:val="28"/>
                <w:szCs w:val="28"/>
              </w:rPr>
              <w:t>212,094,824</w:t>
            </w:r>
          </w:p>
        </w:tc>
        <w:tc>
          <w:tcPr>
            <w:tcW w:w="1260" w:type="dxa"/>
            <w:shd w:val="clear" w:color="auto" w:fill="auto"/>
          </w:tcPr>
          <w:p w:rsidR="00137DCD" w:rsidRPr="002D3111" w:rsidRDefault="00137DCD" w:rsidP="00137DCD">
            <w:pPr>
              <w:jc w:val="right"/>
              <w:rPr>
                <w:rFonts w:ascii="Angsana New" w:hAnsi="Angsana New"/>
                <w:sz w:val="28"/>
                <w:szCs w:val="28"/>
                <w:cs/>
              </w:rPr>
            </w:pPr>
            <w:r w:rsidRPr="002D3111">
              <w:rPr>
                <w:rFonts w:ascii="Angsana New" w:hAnsi="Angsana New"/>
                <w:sz w:val="28"/>
                <w:szCs w:val="28"/>
              </w:rPr>
              <w:t>205,151,906</w:t>
            </w:r>
          </w:p>
        </w:tc>
        <w:tc>
          <w:tcPr>
            <w:tcW w:w="1350" w:type="dxa"/>
            <w:shd w:val="clear" w:color="auto" w:fill="auto"/>
          </w:tcPr>
          <w:p w:rsidR="00137DCD" w:rsidRPr="00D86717" w:rsidRDefault="00137DCD" w:rsidP="00137DCD">
            <w:pPr>
              <w:jc w:val="right"/>
              <w:rPr>
                <w:rFonts w:ascii="Angsana New" w:hAnsi="Angsana New"/>
                <w:sz w:val="28"/>
                <w:szCs w:val="28"/>
                <w:cs/>
              </w:rPr>
            </w:pPr>
            <w:r>
              <w:rPr>
                <w:rFonts w:ascii="Angsana New" w:hAnsi="Angsana New"/>
                <w:sz w:val="28"/>
                <w:szCs w:val="28"/>
              </w:rPr>
              <w:t>212,094,824</w:t>
            </w:r>
          </w:p>
        </w:tc>
        <w:tc>
          <w:tcPr>
            <w:tcW w:w="1260" w:type="dxa"/>
            <w:shd w:val="clear" w:color="auto" w:fill="auto"/>
          </w:tcPr>
          <w:p w:rsidR="00137DCD" w:rsidRPr="002D3111" w:rsidRDefault="00137DCD" w:rsidP="00137DCD">
            <w:pPr>
              <w:jc w:val="right"/>
              <w:rPr>
                <w:rFonts w:ascii="Angsana New" w:hAnsi="Angsana New"/>
                <w:sz w:val="28"/>
                <w:szCs w:val="28"/>
                <w:cs/>
              </w:rPr>
            </w:pPr>
            <w:r w:rsidRPr="002D3111">
              <w:rPr>
                <w:rFonts w:ascii="Angsana New" w:hAnsi="Angsana New"/>
                <w:sz w:val="28"/>
                <w:szCs w:val="28"/>
              </w:rPr>
              <w:t>205,145,156</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211,032</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940,776</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211,032</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940,776</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377,369</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894,755</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377,369</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894,755</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484,469</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2,939,947</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484,469</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2,855,032</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rsidR="00137DCD" w:rsidRPr="00D86717" w:rsidRDefault="00137DCD" w:rsidP="00137DCD">
            <w:pPr>
              <w:pBdr>
                <w:bottom w:val="single" w:sz="4" w:space="1" w:color="auto"/>
              </w:pBdr>
              <w:jc w:val="right"/>
              <w:rPr>
                <w:rFonts w:ascii="Angsana New" w:hAnsi="Angsana New"/>
                <w:sz w:val="28"/>
                <w:szCs w:val="28"/>
              </w:rPr>
            </w:pPr>
            <w:r>
              <w:rPr>
                <w:rFonts w:ascii="Angsana New" w:hAnsi="Angsana New"/>
                <w:sz w:val="28"/>
                <w:szCs w:val="28"/>
              </w:rPr>
              <w:t>2,988,566</w:t>
            </w:r>
          </w:p>
        </w:tc>
        <w:tc>
          <w:tcPr>
            <w:tcW w:w="1260" w:type="dxa"/>
            <w:shd w:val="clear" w:color="auto" w:fill="auto"/>
          </w:tcPr>
          <w:p w:rsidR="00137DCD" w:rsidRPr="002D3111" w:rsidRDefault="00137DCD" w:rsidP="00137DCD">
            <w:pPr>
              <w:pBdr>
                <w:bottom w:val="single" w:sz="4" w:space="1" w:color="auto"/>
              </w:pBdr>
              <w:jc w:val="right"/>
              <w:rPr>
                <w:rFonts w:ascii="Angsana New" w:hAnsi="Angsana New"/>
                <w:sz w:val="28"/>
                <w:szCs w:val="28"/>
              </w:rPr>
            </w:pPr>
            <w:r w:rsidRPr="002D3111">
              <w:rPr>
                <w:rFonts w:ascii="Angsana New" w:hAnsi="Angsana New"/>
                <w:sz w:val="28"/>
                <w:szCs w:val="28"/>
              </w:rPr>
              <w:t>3,248,355</w:t>
            </w:r>
          </w:p>
        </w:tc>
        <w:tc>
          <w:tcPr>
            <w:tcW w:w="1350" w:type="dxa"/>
            <w:shd w:val="clear" w:color="auto" w:fill="auto"/>
          </w:tcPr>
          <w:p w:rsidR="00137DCD" w:rsidRPr="00D86717" w:rsidRDefault="00137DCD" w:rsidP="00137DCD">
            <w:pPr>
              <w:pBdr>
                <w:bottom w:val="single" w:sz="4" w:space="1" w:color="auto"/>
              </w:pBdr>
              <w:jc w:val="right"/>
              <w:rPr>
                <w:rFonts w:ascii="Angsana New" w:hAnsi="Angsana New"/>
                <w:sz w:val="28"/>
                <w:szCs w:val="28"/>
              </w:rPr>
            </w:pPr>
            <w:r>
              <w:rPr>
                <w:rFonts w:ascii="Angsana New" w:hAnsi="Angsana New"/>
                <w:sz w:val="28"/>
                <w:szCs w:val="28"/>
              </w:rPr>
              <w:t>2,988,566</w:t>
            </w:r>
          </w:p>
        </w:tc>
        <w:tc>
          <w:tcPr>
            <w:tcW w:w="1260" w:type="dxa"/>
            <w:shd w:val="clear" w:color="auto" w:fill="auto"/>
          </w:tcPr>
          <w:p w:rsidR="00137DCD" w:rsidRPr="002D3111" w:rsidRDefault="00137DCD" w:rsidP="00137DCD">
            <w:pPr>
              <w:pBdr>
                <w:bottom w:val="single" w:sz="4" w:space="1" w:color="auto"/>
              </w:pBdr>
              <w:jc w:val="right"/>
              <w:rPr>
                <w:rFonts w:ascii="Angsana New" w:hAnsi="Angsana New"/>
                <w:sz w:val="28"/>
                <w:szCs w:val="28"/>
              </w:rPr>
            </w:pPr>
            <w:r w:rsidRPr="002D3111">
              <w:rPr>
                <w:rFonts w:ascii="Angsana New" w:hAnsi="Angsana New"/>
                <w:sz w:val="28"/>
                <w:szCs w:val="28"/>
              </w:rPr>
              <w:t>3,248,355</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216,156,260</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213,175,739</w:t>
            </w:r>
          </w:p>
        </w:tc>
        <w:tc>
          <w:tcPr>
            <w:tcW w:w="1350" w:type="dxa"/>
            <w:shd w:val="clear" w:color="auto" w:fill="auto"/>
          </w:tcPr>
          <w:p w:rsidR="00137DCD" w:rsidRPr="00D86717" w:rsidRDefault="00137DCD" w:rsidP="00137DCD">
            <w:pPr>
              <w:jc w:val="right"/>
              <w:rPr>
                <w:rFonts w:ascii="Angsana New" w:hAnsi="Angsana New"/>
                <w:sz w:val="28"/>
                <w:szCs w:val="28"/>
              </w:rPr>
            </w:pPr>
            <w:r>
              <w:rPr>
                <w:rFonts w:ascii="Angsana New" w:hAnsi="Angsana New"/>
                <w:sz w:val="28"/>
                <w:szCs w:val="28"/>
              </w:rPr>
              <w:t>216,156,260</w:t>
            </w:r>
          </w:p>
        </w:tc>
        <w:tc>
          <w:tcPr>
            <w:tcW w:w="1260" w:type="dxa"/>
            <w:shd w:val="clear" w:color="auto" w:fill="auto"/>
          </w:tcPr>
          <w:p w:rsidR="00137DCD" w:rsidRPr="002D3111" w:rsidRDefault="00137DCD" w:rsidP="00137DCD">
            <w:pPr>
              <w:jc w:val="right"/>
              <w:rPr>
                <w:rFonts w:ascii="Angsana New" w:hAnsi="Angsana New"/>
                <w:sz w:val="28"/>
                <w:szCs w:val="28"/>
              </w:rPr>
            </w:pPr>
            <w:r w:rsidRPr="002D3111">
              <w:rPr>
                <w:rFonts w:ascii="Angsana New" w:hAnsi="Angsana New"/>
                <w:sz w:val="28"/>
                <w:szCs w:val="28"/>
              </w:rPr>
              <w:t>213,084,074</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tcPr>
          <w:p w:rsidR="00137DCD" w:rsidRPr="00D86717" w:rsidRDefault="00137DCD" w:rsidP="00137DCD">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260" w:type="dxa"/>
            <w:shd w:val="clear" w:color="auto" w:fill="auto"/>
          </w:tcPr>
          <w:p w:rsidR="00137DCD" w:rsidRPr="002D3111" w:rsidRDefault="00137DCD" w:rsidP="00137DCD">
            <w:pPr>
              <w:pBdr>
                <w:bottom w:val="single" w:sz="4" w:space="1" w:color="auto"/>
              </w:pBdr>
              <w:jc w:val="right"/>
              <w:rPr>
                <w:rFonts w:ascii="Angsana New" w:hAnsi="Angsana New"/>
                <w:sz w:val="28"/>
                <w:szCs w:val="28"/>
              </w:rPr>
            </w:pPr>
            <w:r w:rsidRPr="002D3111">
              <w:rPr>
                <w:rFonts w:ascii="Angsana New" w:hAnsi="Angsana New"/>
                <w:sz w:val="28"/>
                <w:szCs w:val="28"/>
              </w:rPr>
              <w:t>(1,683,613)</w:t>
            </w:r>
          </w:p>
        </w:tc>
        <w:tc>
          <w:tcPr>
            <w:tcW w:w="1350" w:type="dxa"/>
            <w:shd w:val="clear" w:color="auto" w:fill="auto"/>
          </w:tcPr>
          <w:p w:rsidR="00137DCD" w:rsidRPr="00D86717" w:rsidRDefault="00137DCD" w:rsidP="00137DC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260" w:type="dxa"/>
            <w:shd w:val="clear" w:color="auto" w:fill="auto"/>
          </w:tcPr>
          <w:p w:rsidR="00137DCD" w:rsidRPr="002D3111" w:rsidRDefault="00137DCD" w:rsidP="00137DCD">
            <w:pPr>
              <w:pBdr>
                <w:bottom w:val="single" w:sz="4" w:space="1" w:color="auto"/>
              </w:pBdr>
              <w:jc w:val="right"/>
              <w:rPr>
                <w:rFonts w:ascii="Angsana New" w:hAnsi="Angsana New"/>
                <w:sz w:val="28"/>
                <w:szCs w:val="28"/>
              </w:rPr>
            </w:pPr>
            <w:r w:rsidRPr="002D3111">
              <w:rPr>
                <w:rFonts w:ascii="Angsana New" w:hAnsi="Angsana New"/>
                <w:sz w:val="28"/>
                <w:szCs w:val="28"/>
              </w:rPr>
              <w:t>(1,598,698)</w:t>
            </w:r>
          </w:p>
        </w:tc>
      </w:tr>
      <w:tr w:rsidR="00137DCD" w:rsidRPr="00CB1E79" w:rsidTr="00AB2270">
        <w:trPr>
          <w:trHeight w:val="20"/>
        </w:trPr>
        <w:tc>
          <w:tcPr>
            <w:tcW w:w="4074" w:type="dxa"/>
          </w:tcPr>
          <w:p w:rsidR="00137DCD" w:rsidRPr="00CB1E79"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rsidR="00137DCD" w:rsidRPr="00D86717" w:rsidRDefault="00137DCD" w:rsidP="00137DCD">
            <w:pPr>
              <w:pBdr>
                <w:bottom w:val="double" w:sz="4" w:space="1" w:color="auto"/>
              </w:pBdr>
              <w:jc w:val="right"/>
              <w:rPr>
                <w:rFonts w:ascii="Angsana New" w:hAnsi="Angsana New"/>
                <w:sz w:val="28"/>
                <w:szCs w:val="28"/>
                <w:cs/>
              </w:rPr>
            </w:pPr>
            <w:r>
              <w:rPr>
                <w:rFonts w:ascii="Angsana New" w:hAnsi="Angsana New"/>
                <w:sz w:val="28"/>
                <w:szCs w:val="28"/>
              </w:rPr>
              <w:t>214,374,272</w:t>
            </w:r>
          </w:p>
        </w:tc>
        <w:tc>
          <w:tcPr>
            <w:tcW w:w="1260" w:type="dxa"/>
            <w:shd w:val="clear" w:color="auto" w:fill="auto"/>
          </w:tcPr>
          <w:p w:rsidR="00137DCD" w:rsidRPr="002D3111" w:rsidRDefault="00137DCD" w:rsidP="00137DCD">
            <w:pPr>
              <w:pBdr>
                <w:bottom w:val="double" w:sz="4" w:space="1" w:color="auto"/>
              </w:pBdr>
              <w:jc w:val="right"/>
              <w:rPr>
                <w:rFonts w:ascii="Angsana New" w:hAnsi="Angsana New"/>
                <w:sz w:val="28"/>
                <w:szCs w:val="28"/>
                <w:cs/>
              </w:rPr>
            </w:pPr>
            <w:r w:rsidRPr="002D3111">
              <w:rPr>
                <w:rFonts w:ascii="Angsana New" w:hAnsi="Angsana New"/>
                <w:sz w:val="28"/>
                <w:szCs w:val="28"/>
              </w:rPr>
              <w:t>211,492,126</w:t>
            </w:r>
          </w:p>
        </w:tc>
        <w:tc>
          <w:tcPr>
            <w:tcW w:w="1350" w:type="dxa"/>
            <w:shd w:val="clear" w:color="auto" w:fill="auto"/>
          </w:tcPr>
          <w:p w:rsidR="00137DCD" w:rsidRPr="00D86717" w:rsidRDefault="00137DCD" w:rsidP="00137DCD">
            <w:pPr>
              <w:pBdr>
                <w:bottom w:val="double" w:sz="4" w:space="1" w:color="auto"/>
              </w:pBdr>
              <w:jc w:val="right"/>
              <w:rPr>
                <w:rFonts w:ascii="Angsana New" w:hAnsi="Angsana New"/>
                <w:sz w:val="28"/>
                <w:szCs w:val="28"/>
                <w:cs/>
              </w:rPr>
            </w:pPr>
            <w:r>
              <w:rPr>
                <w:rFonts w:ascii="Angsana New" w:hAnsi="Angsana New"/>
                <w:sz w:val="28"/>
                <w:szCs w:val="28"/>
              </w:rPr>
              <w:t>214,374,272</w:t>
            </w:r>
          </w:p>
        </w:tc>
        <w:tc>
          <w:tcPr>
            <w:tcW w:w="1260" w:type="dxa"/>
            <w:shd w:val="clear" w:color="auto" w:fill="auto"/>
          </w:tcPr>
          <w:p w:rsidR="00137DCD" w:rsidRPr="002D3111" w:rsidRDefault="00137DCD" w:rsidP="00137DCD">
            <w:pPr>
              <w:pBdr>
                <w:bottom w:val="double" w:sz="4" w:space="1" w:color="auto"/>
              </w:pBdr>
              <w:jc w:val="right"/>
              <w:rPr>
                <w:rFonts w:ascii="Angsana New" w:hAnsi="Angsana New"/>
                <w:sz w:val="28"/>
                <w:szCs w:val="28"/>
                <w:cs/>
              </w:rPr>
            </w:pPr>
            <w:r w:rsidRPr="002D3111">
              <w:rPr>
                <w:rFonts w:ascii="Angsana New" w:hAnsi="Angsana New"/>
                <w:sz w:val="28"/>
                <w:szCs w:val="28"/>
              </w:rPr>
              <w:t>211,485,376</w:t>
            </w:r>
          </w:p>
        </w:tc>
      </w:tr>
    </w:tbl>
    <w:p w:rsidR="00871CEC" w:rsidRPr="0084676E" w:rsidRDefault="00871CEC" w:rsidP="0011715F">
      <w:pPr>
        <w:tabs>
          <w:tab w:val="left" w:pos="284"/>
          <w:tab w:val="left" w:pos="851"/>
          <w:tab w:val="left" w:pos="1418"/>
          <w:tab w:val="left" w:pos="1985"/>
        </w:tabs>
        <w:spacing w:line="360" w:lineRule="auto"/>
        <w:ind w:left="426" w:right="28"/>
        <w:jc w:val="thaiDistribute"/>
        <w:rPr>
          <w:rFonts w:ascii="Angsana New" w:hAnsi="Angsana New"/>
          <w:sz w:val="16"/>
          <w:szCs w:val="16"/>
        </w:rPr>
      </w:pPr>
    </w:p>
    <w:p w:rsidR="00871CEC" w:rsidRDefault="00A40FF5" w:rsidP="0084676E">
      <w:pPr>
        <w:tabs>
          <w:tab w:val="left" w:pos="284"/>
          <w:tab w:val="left" w:pos="851"/>
          <w:tab w:val="left" w:pos="1418"/>
          <w:tab w:val="left" w:pos="1985"/>
        </w:tabs>
        <w:spacing w:line="360" w:lineRule="auto"/>
        <w:ind w:left="426"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rsidR="002674BA" w:rsidRPr="00470622" w:rsidRDefault="002674BA" w:rsidP="002674BA">
      <w:pPr>
        <w:tabs>
          <w:tab w:val="left" w:pos="284"/>
          <w:tab w:val="left" w:pos="851"/>
          <w:tab w:val="left" w:pos="1418"/>
          <w:tab w:val="left" w:pos="1985"/>
        </w:tabs>
        <w:spacing w:line="360" w:lineRule="auto"/>
        <w:ind w:left="426" w:right="28"/>
        <w:jc w:val="thaiDistribute"/>
        <w:rPr>
          <w:rFonts w:ascii="Angsana New" w:hAnsi="Angsana New"/>
          <w:sz w:val="28"/>
          <w:szCs w:val="28"/>
        </w:rPr>
      </w:pPr>
      <w:r w:rsidRPr="007A6DC4">
        <w:rPr>
          <w:rFonts w:ascii="Angsana New" w:hAnsi="Angsana New"/>
          <w:sz w:val="28"/>
          <w:szCs w:val="28"/>
        </w:rPr>
        <w:t xml:space="preserve">The </w:t>
      </w:r>
      <w:r w:rsidR="00470622" w:rsidRPr="007A6DC4">
        <w:rPr>
          <w:rFonts w:ascii="Angsana New" w:hAnsi="Angsana New"/>
          <w:sz w:val="28"/>
          <w:szCs w:val="28"/>
        </w:rPr>
        <w:t>subsidiary</w:t>
      </w:r>
      <w:r w:rsidRPr="007A6DC4">
        <w:rPr>
          <w:rFonts w:ascii="Angsana New" w:hAnsi="Angsana New"/>
          <w:sz w:val="28"/>
          <w:szCs w:val="28"/>
        </w:rPr>
        <w:t xml:space="preserve"> grants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rsidR="00621C23" w:rsidRDefault="00621C23" w:rsidP="00621C23">
      <w:pPr>
        <w:tabs>
          <w:tab w:val="clear" w:pos="227"/>
          <w:tab w:val="clear" w:pos="454"/>
          <w:tab w:val="left" w:pos="284"/>
          <w:tab w:val="left" w:pos="851"/>
          <w:tab w:val="left" w:pos="1418"/>
          <w:tab w:val="left" w:pos="1985"/>
        </w:tabs>
        <w:spacing w:line="360" w:lineRule="auto"/>
        <w:ind w:left="426" w:right="-91"/>
        <w:jc w:val="both"/>
        <w:rPr>
          <w:rFonts w:ascii="Angsana New" w:hAnsi="Angsana New"/>
          <w:sz w:val="28"/>
          <w:szCs w:val="28"/>
        </w:rPr>
      </w:pPr>
      <w:r w:rsidRPr="006E308C">
        <w:rPr>
          <w:rFonts w:ascii="Angsana New" w:hAnsi="Angsana New"/>
          <w:sz w:val="28"/>
          <w:szCs w:val="28"/>
        </w:rPr>
        <w:lastRenderedPageBreak/>
        <w:t xml:space="preserve">During the year, the movements in allowance for doubtful accounts receivable 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7F4BEC" w:rsidRPr="0011715F" w:rsidTr="00D41250">
        <w:trPr>
          <w:trHeight w:val="20"/>
        </w:trPr>
        <w:tc>
          <w:tcPr>
            <w:tcW w:w="4074" w:type="dxa"/>
            <w:vAlign w:val="bottom"/>
          </w:tcPr>
          <w:p w:rsidR="007F4BEC" w:rsidRPr="0011715F" w:rsidRDefault="007F4BEC" w:rsidP="007F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vAlign w:val="bottom"/>
          </w:tcPr>
          <w:p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c>
          <w:tcPr>
            <w:tcW w:w="1350" w:type="dxa"/>
            <w:vAlign w:val="bottom"/>
          </w:tcPr>
          <w:p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vAlign w:val="bottom"/>
          </w:tcPr>
          <w:p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r>
      <w:tr w:rsidR="0011715F" w:rsidRPr="0011715F" w:rsidTr="00D41250">
        <w:trPr>
          <w:trHeight w:val="20"/>
        </w:trPr>
        <w:tc>
          <w:tcPr>
            <w:tcW w:w="4074" w:type="dxa"/>
            <w:vAlign w:val="center"/>
          </w:tcPr>
          <w:p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rsidR="0011715F" w:rsidRPr="0011715F" w:rsidRDefault="0011715F" w:rsidP="0011715F">
            <w:pPr>
              <w:jc w:val="right"/>
              <w:rPr>
                <w:rFonts w:ascii="Angsana New" w:hAnsi="Angsana New"/>
                <w:sz w:val="28"/>
                <w:szCs w:val="28"/>
              </w:rPr>
            </w:pPr>
          </w:p>
        </w:tc>
        <w:tc>
          <w:tcPr>
            <w:tcW w:w="1260" w:type="dxa"/>
            <w:vAlign w:val="center"/>
          </w:tcPr>
          <w:p w:rsidR="0011715F" w:rsidRPr="0011715F" w:rsidRDefault="0011715F" w:rsidP="0011715F">
            <w:pPr>
              <w:jc w:val="right"/>
              <w:rPr>
                <w:rFonts w:ascii="Angsana New" w:hAnsi="Angsana New"/>
                <w:sz w:val="28"/>
                <w:szCs w:val="28"/>
              </w:rPr>
            </w:pPr>
          </w:p>
        </w:tc>
        <w:tc>
          <w:tcPr>
            <w:tcW w:w="1350" w:type="dxa"/>
            <w:vAlign w:val="center"/>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ED3A41" w:rsidRPr="0011715F" w:rsidTr="008C6E47">
        <w:trPr>
          <w:trHeight w:val="20"/>
        </w:trPr>
        <w:tc>
          <w:tcPr>
            <w:tcW w:w="4074" w:type="dxa"/>
            <w:vAlign w:val="center"/>
          </w:tcPr>
          <w:p w:rsidR="00ED3A41" w:rsidRPr="0011715F" w:rsidRDefault="00ED3A41" w:rsidP="00ED3A41">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rsidR="00ED3A41" w:rsidRPr="00D86717" w:rsidRDefault="008C6E47" w:rsidP="00ED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(2,075,812)</w:t>
            </w:r>
          </w:p>
        </w:tc>
        <w:tc>
          <w:tcPr>
            <w:tcW w:w="1260" w:type="dxa"/>
            <w:shd w:val="clear" w:color="auto" w:fill="auto"/>
          </w:tcPr>
          <w:p w:rsidR="00ED3A41" w:rsidRPr="00D86717" w:rsidRDefault="00ED3A41" w:rsidP="00ED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sidRPr="00D86717">
              <w:rPr>
                <w:rFonts w:ascii="Angsana New" w:hAnsi="Angsana New"/>
                <w:sz w:val="28"/>
                <w:szCs w:val="28"/>
                <w:lang w:val="en-GB"/>
              </w:rPr>
              <w:t>1</w:t>
            </w:r>
            <w:r>
              <w:rPr>
                <w:rFonts w:ascii="Angsana New" w:hAnsi="Angsana New"/>
                <w:sz w:val="28"/>
                <w:szCs w:val="28"/>
              </w:rPr>
              <w:t>,656,297</w:t>
            </w:r>
            <w:r>
              <w:rPr>
                <w:rFonts w:ascii="Angsana New" w:hAnsi="Angsana New" w:hint="cs"/>
                <w:sz w:val="28"/>
                <w:szCs w:val="28"/>
                <w:cs/>
              </w:rPr>
              <w:t>)</w:t>
            </w:r>
          </w:p>
        </w:tc>
        <w:tc>
          <w:tcPr>
            <w:tcW w:w="1350" w:type="dxa"/>
            <w:shd w:val="clear" w:color="auto" w:fill="auto"/>
          </w:tcPr>
          <w:p w:rsidR="00ED3A41" w:rsidRPr="00D86717" w:rsidRDefault="008C6E47" w:rsidP="00ED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8C6E47">
              <w:rPr>
                <w:rFonts w:ascii="Angsana New" w:hAnsi="Angsana New"/>
                <w:sz w:val="28"/>
                <w:szCs w:val="28"/>
                <w:lang w:val="en-GB"/>
              </w:rPr>
              <w:t>(1,598,698)</w:t>
            </w:r>
          </w:p>
        </w:tc>
        <w:tc>
          <w:tcPr>
            <w:tcW w:w="1260" w:type="dxa"/>
            <w:shd w:val="clear" w:color="auto" w:fill="auto"/>
          </w:tcPr>
          <w:p w:rsidR="00ED3A41" w:rsidRPr="00D86717" w:rsidRDefault="00ED3A41" w:rsidP="00ED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C7576D">
              <w:rPr>
                <w:rFonts w:ascii="Angsana New" w:hAnsi="Angsana New"/>
                <w:sz w:val="28"/>
                <w:szCs w:val="28"/>
                <w:lang w:val="en-GB"/>
              </w:rPr>
              <w:t>(1,198,698)</w:t>
            </w:r>
          </w:p>
        </w:tc>
      </w:tr>
      <w:tr w:rsidR="00137DCD" w:rsidRPr="0011715F" w:rsidTr="00AB2270">
        <w:trPr>
          <w:trHeight w:val="20"/>
        </w:trPr>
        <w:tc>
          <w:tcPr>
            <w:tcW w:w="4074" w:type="dxa"/>
            <w:vAlign w:val="center"/>
          </w:tcPr>
          <w:p w:rsidR="00137DCD" w:rsidRPr="0011715F" w:rsidRDefault="00137DCD" w:rsidP="00137DCD">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rsidR="00137DCD" w:rsidRPr="00F96AF1"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343,290</w:t>
            </w:r>
            <w:r>
              <w:rPr>
                <w:rFonts w:ascii="Angsana New" w:hAnsi="Angsana New" w:hint="cs"/>
                <w:sz w:val="28"/>
                <w:szCs w:val="28"/>
                <w:cs/>
                <w:lang w:val="en-GB"/>
              </w:rPr>
              <w:t>)</w:t>
            </w:r>
          </w:p>
        </w:tc>
        <w:tc>
          <w:tcPr>
            <w:tcW w:w="1260" w:type="dxa"/>
            <w:shd w:val="clear" w:color="auto" w:fill="auto"/>
          </w:tcPr>
          <w:p w:rsidR="00137DCD" w:rsidRPr="00F96AF1"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w:t>
            </w:r>
            <w:r>
              <w:rPr>
                <w:rFonts w:ascii="Angsana New" w:hAnsi="Angsana New"/>
                <w:sz w:val="28"/>
                <w:szCs w:val="28"/>
                <w:lang w:val="en-GB"/>
              </w:rPr>
              <w:t>2,9</w:t>
            </w:r>
            <w:r w:rsidRPr="00F96AF1">
              <w:rPr>
                <w:rFonts w:ascii="Angsana New" w:hAnsi="Angsana New"/>
                <w:sz w:val="28"/>
                <w:szCs w:val="28"/>
                <w:lang w:val="en-GB"/>
              </w:rPr>
              <w:t>82,881)</w:t>
            </w:r>
          </w:p>
        </w:tc>
        <w:tc>
          <w:tcPr>
            <w:tcW w:w="1350" w:type="dxa"/>
            <w:shd w:val="clear" w:color="auto" w:fill="auto"/>
          </w:tcPr>
          <w:p w:rsidR="00137DCD" w:rsidRPr="00D86717"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343,290</w:t>
            </w:r>
            <w:r>
              <w:rPr>
                <w:rFonts w:ascii="Angsana New" w:hAnsi="Angsana New" w:hint="cs"/>
                <w:sz w:val="28"/>
                <w:szCs w:val="28"/>
                <w:cs/>
              </w:rPr>
              <w:t>)</w:t>
            </w:r>
          </w:p>
        </w:tc>
        <w:tc>
          <w:tcPr>
            <w:tcW w:w="1260" w:type="dxa"/>
            <w:shd w:val="clear" w:color="auto" w:fill="auto"/>
          </w:tcPr>
          <w:p w:rsidR="00137DCD" w:rsidRPr="00D86717" w:rsidRDefault="00137DCD"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(400,000)</w:t>
            </w:r>
          </w:p>
        </w:tc>
      </w:tr>
      <w:tr w:rsidR="00137DCD" w:rsidRPr="0011715F" w:rsidTr="00AB2270">
        <w:trPr>
          <w:trHeight w:val="20"/>
        </w:trPr>
        <w:tc>
          <w:tcPr>
            <w:tcW w:w="4074" w:type="dxa"/>
            <w:vAlign w:val="center"/>
          </w:tcPr>
          <w:p w:rsidR="00137DCD" w:rsidRPr="0011715F" w:rsidRDefault="00137DCD" w:rsidP="00137DC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rsidR="00137DCD" w:rsidRPr="00D86717" w:rsidRDefault="00137DCD" w:rsidP="0013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312,336</w:t>
            </w:r>
          </w:p>
        </w:tc>
        <w:tc>
          <w:tcPr>
            <w:tcW w:w="1260" w:type="dxa"/>
            <w:shd w:val="clear" w:color="auto" w:fill="auto"/>
          </w:tcPr>
          <w:p w:rsidR="00137DCD" w:rsidRPr="00D86717" w:rsidRDefault="00137DCD" w:rsidP="0013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2,563,366</w:t>
            </w:r>
          </w:p>
        </w:tc>
        <w:tc>
          <w:tcPr>
            <w:tcW w:w="1350" w:type="dxa"/>
            <w:shd w:val="clear" w:color="auto" w:fill="auto"/>
          </w:tcPr>
          <w:p w:rsidR="00137DCD" w:rsidRPr="00D86717" w:rsidRDefault="00137DCD" w:rsidP="0013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160,000</w:t>
            </w:r>
          </w:p>
        </w:tc>
        <w:tc>
          <w:tcPr>
            <w:tcW w:w="1260" w:type="dxa"/>
            <w:shd w:val="clear" w:color="auto" w:fill="auto"/>
          </w:tcPr>
          <w:p w:rsidR="00137DCD" w:rsidRPr="00D86717" w:rsidRDefault="00137DCD" w:rsidP="0013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137DCD" w:rsidRPr="0011715F" w:rsidTr="00AB2270">
        <w:trPr>
          <w:trHeight w:val="20"/>
        </w:trPr>
        <w:tc>
          <w:tcPr>
            <w:tcW w:w="4074" w:type="dxa"/>
            <w:vAlign w:val="center"/>
          </w:tcPr>
          <w:p w:rsidR="00137DCD" w:rsidRPr="0011715F" w:rsidRDefault="00137DCD" w:rsidP="00137DCD">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rsidR="00137DCD" w:rsidRPr="00D86717" w:rsidRDefault="00137DCD" w:rsidP="0013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260" w:type="dxa"/>
            <w:shd w:val="clear" w:color="auto" w:fill="auto"/>
          </w:tcPr>
          <w:p w:rsidR="00137DCD" w:rsidRPr="00D86717" w:rsidRDefault="00137DCD" w:rsidP="0013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rPr>
              <w:t>(2,075,812)</w:t>
            </w:r>
          </w:p>
        </w:tc>
        <w:tc>
          <w:tcPr>
            <w:tcW w:w="1350" w:type="dxa"/>
            <w:shd w:val="clear" w:color="auto" w:fill="auto"/>
          </w:tcPr>
          <w:p w:rsidR="00137DCD" w:rsidRPr="00D86717" w:rsidRDefault="00137DCD" w:rsidP="0013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c>
          <w:tcPr>
            <w:tcW w:w="1260" w:type="dxa"/>
            <w:shd w:val="clear" w:color="auto" w:fill="auto"/>
          </w:tcPr>
          <w:p w:rsidR="00137DCD" w:rsidRPr="00D86717" w:rsidRDefault="00137DCD" w:rsidP="0013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C7576D">
              <w:rPr>
                <w:rFonts w:ascii="Angsana New" w:hAnsi="Angsana New"/>
                <w:sz w:val="28"/>
                <w:szCs w:val="28"/>
                <w:lang w:val="en-GB"/>
              </w:rPr>
              <w:t>(1,598,698)</w:t>
            </w:r>
          </w:p>
        </w:tc>
      </w:tr>
    </w:tbl>
    <w:p w:rsidR="0018418A" w:rsidRDefault="0018418A"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rsidR="00237089" w:rsidRDefault="00A40FF5" w:rsidP="0062747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INVENTORIES – NET</w:t>
      </w:r>
    </w:p>
    <w:tbl>
      <w:tblPr>
        <w:tblW w:w="8844" w:type="dxa"/>
        <w:tblInd w:w="534" w:type="dxa"/>
        <w:tblLayout w:type="fixed"/>
        <w:tblLook w:val="0000" w:firstRow="0" w:lastRow="0" w:firstColumn="0" w:lastColumn="0" w:noHBand="0" w:noVBand="0"/>
      </w:tblPr>
      <w:tblGrid>
        <w:gridCol w:w="3534"/>
        <w:gridCol w:w="1350"/>
        <w:gridCol w:w="1350"/>
        <w:gridCol w:w="1260"/>
        <w:gridCol w:w="1350"/>
      </w:tblGrid>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1F1180" w:rsidRPr="00CB1E79" w:rsidRDefault="001F1180" w:rsidP="00D4125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CB1E79">
              <w:rPr>
                <w:rFonts w:ascii="Angsana New" w:hAnsi="Angsana New"/>
                <w:sz w:val="28"/>
                <w:szCs w:val="28"/>
              </w:rPr>
              <w:t>(Unit : Baht)</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00" w:type="dxa"/>
            <w:gridSpan w:val="2"/>
          </w:tcPr>
          <w:p w:rsidR="001F1180" w:rsidRPr="00CB1E79" w:rsidRDefault="001F1180"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rsidR="001F1180" w:rsidRPr="00CB1E79" w:rsidRDefault="001F1180" w:rsidP="00D41250">
            <w:pPr>
              <w:pBdr>
                <w:bottom w:val="single" w:sz="4" w:space="1" w:color="auto"/>
              </w:pBdr>
              <w:tabs>
                <w:tab w:val="left" w:pos="540"/>
              </w:tabs>
              <w:spacing w:line="240" w:lineRule="auto"/>
              <w:ind w:right="-108"/>
              <w:jc w:val="center"/>
              <w:rPr>
                <w:rFonts w:ascii="Angsana New" w:hAnsi="Angsana New"/>
                <w:sz w:val="28"/>
                <w:szCs w:val="28"/>
              </w:rPr>
            </w:pPr>
            <w:r w:rsidRPr="00CB1E79">
              <w:rPr>
                <w:rFonts w:ascii="Angsana New" w:hAnsi="Angsana New"/>
                <w:sz w:val="28"/>
                <w:szCs w:val="28"/>
              </w:rPr>
              <w:t xml:space="preserve">Separate </w:t>
            </w:r>
          </w:p>
        </w:tc>
      </w:tr>
      <w:tr w:rsidR="00ED3A41" w:rsidRPr="00CB1E79" w:rsidTr="006D6F47">
        <w:tc>
          <w:tcPr>
            <w:tcW w:w="3534" w:type="dxa"/>
          </w:tcPr>
          <w:p w:rsidR="00ED3A41" w:rsidRPr="00CB1E79" w:rsidRDefault="00ED3A41" w:rsidP="00ED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vAlign w:val="bottom"/>
          </w:tcPr>
          <w:p w:rsidR="00ED3A41" w:rsidRPr="0011715F" w:rsidRDefault="00ED3A41" w:rsidP="00ED3A41">
            <w:pPr>
              <w:pBdr>
                <w:bottom w:val="single" w:sz="6" w:space="1" w:color="auto"/>
              </w:pBdr>
              <w:jc w:val="center"/>
              <w:rPr>
                <w:rFonts w:ascii="Angsana New" w:hAnsi="Angsana New"/>
                <w:sz w:val="28"/>
                <w:szCs w:val="28"/>
              </w:rPr>
            </w:pPr>
            <w:r>
              <w:rPr>
                <w:rFonts w:ascii="Angsana New" w:hAnsi="Angsana New"/>
                <w:sz w:val="28"/>
                <w:szCs w:val="28"/>
              </w:rPr>
              <w:t>2019</w:t>
            </w:r>
          </w:p>
        </w:tc>
        <w:tc>
          <w:tcPr>
            <w:tcW w:w="1350" w:type="dxa"/>
            <w:vAlign w:val="bottom"/>
          </w:tcPr>
          <w:p w:rsidR="00ED3A41" w:rsidRPr="0011715F" w:rsidRDefault="00ED3A41" w:rsidP="00ED3A41">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c>
          <w:tcPr>
            <w:tcW w:w="1260" w:type="dxa"/>
            <w:vAlign w:val="bottom"/>
          </w:tcPr>
          <w:p w:rsidR="00ED3A41" w:rsidRPr="0011715F" w:rsidRDefault="00ED3A41" w:rsidP="00ED3A41">
            <w:pPr>
              <w:pBdr>
                <w:bottom w:val="single" w:sz="6" w:space="1" w:color="auto"/>
              </w:pBdr>
              <w:jc w:val="center"/>
              <w:rPr>
                <w:rFonts w:ascii="Angsana New" w:hAnsi="Angsana New"/>
                <w:sz w:val="28"/>
                <w:szCs w:val="28"/>
              </w:rPr>
            </w:pPr>
            <w:r>
              <w:rPr>
                <w:rFonts w:ascii="Angsana New" w:hAnsi="Angsana New"/>
                <w:sz w:val="28"/>
                <w:szCs w:val="28"/>
              </w:rPr>
              <w:t>2019</w:t>
            </w:r>
          </w:p>
        </w:tc>
        <w:tc>
          <w:tcPr>
            <w:tcW w:w="1350" w:type="dxa"/>
            <w:vAlign w:val="bottom"/>
          </w:tcPr>
          <w:p w:rsidR="00ED3A41" w:rsidRPr="0011715F" w:rsidRDefault="00ED3A41" w:rsidP="00ED3A41">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BC68FA" w:rsidRPr="00CB1E79" w:rsidTr="00AB2270">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 xml:space="preserve">Finished goods </w:t>
            </w:r>
          </w:p>
        </w:tc>
        <w:tc>
          <w:tcPr>
            <w:tcW w:w="1350" w:type="dxa"/>
            <w:tcBorders>
              <w:top w:val="nil"/>
              <w:left w:val="nil"/>
              <w:bottom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1,920,750,890</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1,691,809,348</w:t>
            </w:r>
          </w:p>
        </w:tc>
        <w:tc>
          <w:tcPr>
            <w:tcW w:w="1260" w:type="dxa"/>
            <w:tcBorders>
              <w:top w:val="nil"/>
              <w:left w:val="nil"/>
              <w:bottom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1,889,681,072</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1,690,869,971</w:t>
            </w:r>
          </w:p>
        </w:tc>
      </w:tr>
      <w:tr w:rsidR="00BC68FA" w:rsidRPr="00CB1E79" w:rsidTr="00AB2270">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 xml:space="preserve">Work in process </w:t>
            </w:r>
          </w:p>
        </w:tc>
        <w:tc>
          <w:tcPr>
            <w:tcW w:w="1350" w:type="dxa"/>
            <w:tcBorders>
              <w:top w:val="nil"/>
              <w:left w:val="nil"/>
              <w:bottom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39,160,168</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38,318,091</w:t>
            </w:r>
          </w:p>
        </w:tc>
        <w:tc>
          <w:tcPr>
            <w:tcW w:w="1260" w:type="dxa"/>
            <w:tcBorders>
              <w:top w:val="nil"/>
              <w:left w:val="nil"/>
              <w:bottom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15,859,732</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15,626,228</w:t>
            </w:r>
          </w:p>
        </w:tc>
      </w:tr>
      <w:tr w:rsidR="00BC68FA" w:rsidRPr="00CB1E79" w:rsidTr="00AB2270">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Raw materials</w:t>
            </w:r>
          </w:p>
        </w:tc>
        <w:tc>
          <w:tcPr>
            <w:tcW w:w="1350" w:type="dxa"/>
            <w:tcBorders>
              <w:top w:val="nil"/>
              <w:left w:val="nil"/>
              <w:bottom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97,407,674</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113,945,608</w:t>
            </w:r>
          </w:p>
        </w:tc>
        <w:tc>
          <w:tcPr>
            <w:tcW w:w="1260" w:type="dxa"/>
            <w:tcBorders>
              <w:top w:val="nil"/>
              <w:left w:val="nil"/>
              <w:bottom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25,966,588</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35,171,963</w:t>
            </w:r>
          </w:p>
        </w:tc>
      </w:tr>
      <w:tr w:rsidR="00BC68FA" w:rsidRPr="00CB1E79" w:rsidTr="00AB2270">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Supplies</w:t>
            </w:r>
          </w:p>
        </w:tc>
        <w:tc>
          <w:tcPr>
            <w:tcW w:w="1350" w:type="dxa"/>
            <w:tcBorders>
              <w:top w:val="nil"/>
              <w:left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113,921,705</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119,417,226</w:t>
            </w:r>
          </w:p>
        </w:tc>
        <w:tc>
          <w:tcPr>
            <w:tcW w:w="1260" w:type="dxa"/>
            <w:tcBorders>
              <w:top w:val="nil"/>
              <w:left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39,780,237</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42,573,766</w:t>
            </w:r>
          </w:p>
        </w:tc>
      </w:tr>
      <w:tr w:rsidR="00BC68FA" w:rsidRPr="00CB1E79" w:rsidTr="00AB2270">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Goods in transit</w:t>
            </w:r>
          </w:p>
        </w:tc>
        <w:tc>
          <w:tcPr>
            <w:tcW w:w="1350" w:type="dxa"/>
            <w:tcBorders>
              <w:top w:val="nil"/>
              <w:left w:val="nil"/>
              <w:right w:val="nil"/>
            </w:tcBorders>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5,019,889</w:t>
            </w:r>
          </w:p>
        </w:tc>
        <w:tc>
          <w:tcPr>
            <w:tcW w:w="1350" w:type="dxa"/>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13,397,124</w:t>
            </w:r>
          </w:p>
        </w:tc>
        <w:tc>
          <w:tcPr>
            <w:tcW w:w="1260" w:type="dxa"/>
            <w:tcBorders>
              <w:top w:val="nil"/>
              <w:left w:val="nil"/>
              <w:right w:val="nil"/>
            </w:tcBorders>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1,660,092</w:t>
            </w:r>
          </w:p>
        </w:tc>
        <w:tc>
          <w:tcPr>
            <w:tcW w:w="1350" w:type="dxa"/>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3,021,108</w:t>
            </w:r>
          </w:p>
        </w:tc>
      </w:tr>
      <w:tr w:rsidR="00BC68FA" w:rsidRPr="00CB1E79" w:rsidTr="00AB2270">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Total</w:t>
            </w:r>
          </w:p>
        </w:tc>
        <w:tc>
          <w:tcPr>
            <w:tcW w:w="1350" w:type="dxa"/>
            <w:tcBorders>
              <w:left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2,176,260,326</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1,976,887,397</w:t>
            </w:r>
          </w:p>
        </w:tc>
        <w:tc>
          <w:tcPr>
            <w:tcW w:w="1260" w:type="dxa"/>
            <w:tcBorders>
              <w:left w:val="nil"/>
              <w:right w:val="nil"/>
            </w:tcBorders>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1,972,947,721</w:t>
            </w:r>
          </w:p>
        </w:tc>
        <w:tc>
          <w:tcPr>
            <w:tcW w:w="1350" w:type="dxa"/>
            <w:shd w:val="clear" w:color="auto" w:fill="auto"/>
          </w:tcPr>
          <w:p w:rsidR="00BC68FA" w:rsidRPr="00D86717"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r>
      <w:tr w:rsidR="00BC68FA" w:rsidRPr="00CB1E79" w:rsidTr="00AB2270">
        <w:trPr>
          <w:trHeight w:val="279"/>
        </w:trPr>
        <w:tc>
          <w:tcPr>
            <w:tcW w:w="3534" w:type="dxa"/>
          </w:tcPr>
          <w:p w:rsidR="00BC68FA" w:rsidRPr="00CB1E7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rPr>
            </w:pPr>
            <w:r w:rsidRPr="00CB1E79">
              <w:rPr>
                <w:rFonts w:ascii="Angsana New" w:hAnsi="Angsana New"/>
                <w:sz w:val="28"/>
                <w:szCs w:val="28"/>
                <w:u w:val="single"/>
              </w:rPr>
              <w:t>Less</w:t>
            </w:r>
            <w:r w:rsidRPr="00CB1E79">
              <w:rPr>
                <w:rFonts w:ascii="Angsana New" w:hAnsi="Angsana New"/>
                <w:sz w:val="28"/>
                <w:szCs w:val="28"/>
                <w:cs/>
              </w:rPr>
              <w:t xml:space="preserve"> </w:t>
            </w:r>
            <w:r w:rsidRPr="00CB1E79">
              <w:rPr>
                <w:rFonts w:ascii="Angsana New" w:hAnsi="Angsana New"/>
                <w:sz w:val="28"/>
                <w:szCs w:val="28"/>
              </w:rPr>
              <w:t>Allowance for decline values</w:t>
            </w:r>
          </w:p>
        </w:tc>
        <w:tc>
          <w:tcPr>
            <w:tcW w:w="1350" w:type="dxa"/>
            <w:tcBorders>
              <w:top w:val="nil"/>
              <w:left w:val="nil"/>
              <w:right w:val="nil"/>
            </w:tcBorders>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11,935,613</w:t>
            </w:r>
            <w:r>
              <w:rPr>
                <w:rFonts w:ascii="Angsana New" w:hAnsi="Angsana New" w:hint="cs"/>
                <w:sz w:val="28"/>
                <w:szCs w:val="28"/>
                <w:cs/>
              </w:rPr>
              <w:t>)</w:t>
            </w:r>
          </w:p>
        </w:tc>
        <w:tc>
          <w:tcPr>
            <w:tcW w:w="1350" w:type="dxa"/>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(12,783,239)</w:t>
            </w:r>
          </w:p>
        </w:tc>
        <w:tc>
          <w:tcPr>
            <w:tcW w:w="1260" w:type="dxa"/>
            <w:tcBorders>
              <w:top w:val="nil"/>
              <w:left w:val="nil"/>
              <w:right w:val="nil"/>
            </w:tcBorders>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rsidR="00BC68FA" w:rsidRPr="00D86717" w:rsidRDefault="00BC68FA" w:rsidP="00BC6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r>
      <w:tr w:rsidR="00BC68FA" w:rsidRPr="00CB1E79" w:rsidTr="00AB2270">
        <w:trPr>
          <w:trHeight w:val="279"/>
        </w:trPr>
        <w:tc>
          <w:tcPr>
            <w:tcW w:w="3534" w:type="dxa"/>
          </w:tcPr>
          <w:p w:rsidR="00BC68FA" w:rsidRPr="00294DD9" w:rsidRDefault="00BC68FA" w:rsidP="00B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294DD9">
              <w:rPr>
                <w:rFonts w:ascii="Angsana New" w:hAnsi="Angsana New"/>
                <w:sz w:val="28"/>
                <w:szCs w:val="28"/>
              </w:rPr>
              <w:t>Net</w:t>
            </w:r>
          </w:p>
        </w:tc>
        <w:tc>
          <w:tcPr>
            <w:tcW w:w="1350" w:type="dxa"/>
            <w:tcBorders>
              <w:left w:val="nil"/>
              <w:right w:val="nil"/>
            </w:tcBorders>
            <w:shd w:val="clear" w:color="auto" w:fill="auto"/>
          </w:tcPr>
          <w:p w:rsidR="00BC68FA" w:rsidRPr="00D86717" w:rsidRDefault="00BC68FA" w:rsidP="00BC68FA">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2,164,324,713</w:t>
            </w:r>
          </w:p>
        </w:tc>
        <w:tc>
          <w:tcPr>
            <w:tcW w:w="1350" w:type="dxa"/>
            <w:shd w:val="clear" w:color="auto" w:fill="auto"/>
          </w:tcPr>
          <w:p w:rsidR="00BC68FA" w:rsidRPr="00D86717" w:rsidRDefault="00BC68FA" w:rsidP="00BC68FA">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3334C">
              <w:rPr>
                <w:rFonts w:ascii="Angsana New" w:hAnsi="Angsana New"/>
                <w:sz w:val="28"/>
                <w:szCs w:val="28"/>
              </w:rPr>
              <w:t>1</w:t>
            </w:r>
            <w:r>
              <w:rPr>
                <w:rFonts w:ascii="Angsana New" w:hAnsi="Angsana New"/>
                <w:sz w:val="28"/>
                <w:szCs w:val="28"/>
              </w:rPr>
              <w:t>,</w:t>
            </w:r>
            <w:r w:rsidRPr="0073334C">
              <w:rPr>
                <w:rFonts w:ascii="Angsana New" w:hAnsi="Angsana New"/>
                <w:sz w:val="28"/>
                <w:szCs w:val="28"/>
              </w:rPr>
              <w:t>964</w:t>
            </w:r>
            <w:r>
              <w:rPr>
                <w:rFonts w:ascii="Angsana New" w:hAnsi="Angsana New"/>
                <w:sz w:val="28"/>
                <w:szCs w:val="28"/>
              </w:rPr>
              <w:t>,</w:t>
            </w:r>
            <w:r w:rsidRPr="0073334C">
              <w:rPr>
                <w:rFonts w:ascii="Angsana New" w:hAnsi="Angsana New"/>
                <w:sz w:val="28"/>
                <w:szCs w:val="28"/>
              </w:rPr>
              <w:t>104</w:t>
            </w:r>
            <w:r>
              <w:rPr>
                <w:rFonts w:ascii="Angsana New" w:hAnsi="Angsana New"/>
                <w:sz w:val="28"/>
                <w:szCs w:val="28"/>
              </w:rPr>
              <w:t>,</w:t>
            </w:r>
            <w:r w:rsidRPr="0073334C">
              <w:rPr>
                <w:rFonts w:ascii="Angsana New" w:hAnsi="Angsana New"/>
                <w:sz w:val="28"/>
                <w:szCs w:val="28"/>
              </w:rPr>
              <w:t>158</w:t>
            </w:r>
          </w:p>
        </w:tc>
        <w:tc>
          <w:tcPr>
            <w:tcW w:w="1260" w:type="dxa"/>
            <w:tcBorders>
              <w:left w:val="nil"/>
              <w:right w:val="nil"/>
            </w:tcBorders>
            <w:shd w:val="clear" w:color="auto" w:fill="auto"/>
          </w:tcPr>
          <w:p w:rsidR="00BC68FA" w:rsidRPr="00D86717" w:rsidRDefault="00BC68FA" w:rsidP="00BC68FA">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1,972,947,721</w:t>
            </w:r>
          </w:p>
        </w:tc>
        <w:tc>
          <w:tcPr>
            <w:tcW w:w="1350" w:type="dxa"/>
            <w:shd w:val="clear" w:color="auto" w:fill="auto"/>
          </w:tcPr>
          <w:p w:rsidR="00BC68FA" w:rsidRPr="00D86717" w:rsidRDefault="00BC68FA" w:rsidP="00BC68FA">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r>
    </w:tbl>
    <w:p w:rsidR="00871CEC" w:rsidRPr="00871CEC" w:rsidRDefault="00871CEC" w:rsidP="00871CEC"/>
    <w:p w:rsidR="00BC68FA" w:rsidRDefault="00BC68FA" w:rsidP="00713536">
      <w:pPr>
        <w:pStyle w:val="Heading1"/>
        <w:numPr>
          <w:ilvl w:val="0"/>
          <w:numId w:val="0"/>
        </w:numPr>
        <w:tabs>
          <w:tab w:val="left" w:pos="851"/>
          <w:tab w:val="left" w:pos="1418"/>
          <w:tab w:val="left" w:pos="1985"/>
        </w:tabs>
        <w:spacing w:line="360" w:lineRule="auto"/>
        <w:ind w:left="426"/>
        <w:jc w:val="thaiDistribute"/>
        <w:rPr>
          <w:rFonts w:ascii="Angsana New" w:hAnsi="Angsana New"/>
          <w:b w:val="0"/>
          <w:bCs w:val="0"/>
          <w:sz w:val="28"/>
          <w:szCs w:val="28"/>
          <w:u w:val="none"/>
        </w:rPr>
      </w:pPr>
    </w:p>
    <w:p w:rsidR="00BC68FA" w:rsidRDefault="00BC68FA" w:rsidP="00713536">
      <w:pPr>
        <w:pStyle w:val="Heading1"/>
        <w:numPr>
          <w:ilvl w:val="0"/>
          <w:numId w:val="0"/>
        </w:numPr>
        <w:tabs>
          <w:tab w:val="left" w:pos="851"/>
          <w:tab w:val="left" w:pos="1418"/>
          <w:tab w:val="left" w:pos="1985"/>
        </w:tabs>
        <w:spacing w:line="360" w:lineRule="auto"/>
        <w:ind w:left="426"/>
        <w:jc w:val="thaiDistribute"/>
        <w:rPr>
          <w:rFonts w:ascii="Angsana New" w:hAnsi="Angsana New"/>
          <w:b w:val="0"/>
          <w:bCs w:val="0"/>
          <w:sz w:val="28"/>
          <w:szCs w:val="28"/>
          <w:u w:val="none"/>
        </w:rPr>
      </w:pPr>
    </w:p>
    <w:p w:rsidR="00BC68FA" w:rsidRDefault="00BC68FA" w:rsidP="00BC68FA"/>
    <w:p w:rsidR="00BC68FA" w:rsidRDefault="00BC68FA" w:rsidP="00BC68FA"/>
    <w:p w:rsidR="00BC68FA" w:rsidRDefault="00BC68FA" w:rsidP="00BC68FA"/>
    <w:p w:rsidR="00BC68FA" w:rsidRDefault="00BC68FA" w:rsidP="00BC68FA"/>
    <w:p w:rsidR="00BC68FA" w:rsidRPr="00BC68FA" w:rsidRDefault="00BC68FA" w:rsidP="00BC68FA"/>
    <w:p w:rsidR="00713536" w:rsidRPr="006E308C" w:rsidRDefault="00713536" w:rsidP="00713536">
      <w:pPr>
        <w:pStyle w:val="Heading1"/>
        <w:numPr>
          <w:ilvl w:val="0"/>
          <w:numId w:val="0"/>
        </w:numPr>
        <w:tabs>
          <w:tab w:val="left" w:pos="851"/>
          <w:tab w:val="left" w:pos="1418"/>
          <w:tab w:val="left" w:pos="1985"/>
        </w:tabs>
        <w:spacing w:line="360" w:lineRule="auto"/>
        <w:ind w:left="426"/>
        <w:jc w:val="thaiDistribute"/>
        <w:rPr>
          <w:rFonts w:ascii="Angsana New" w:hAnsi="Angsana New"/>
          <w:b w:val="0"/>
          <w:bCs w:val="0"/>
          <w:sz w:val="28"/>
          <w:szCs w:val="28"/>
          <w:u w:val="none"/>
        </w:rPr>
      </w:pPr>
      <w:r w:rsidRPr="006E308C">
        <w:rPr>
          <w:rFonts w:ascii="Angsana New" w:hAnsi="Angsana New"/>
          <w:b w:val="0"/>
          <w:bCs w:val="0"/>
          <w:sz w:val="28"/>
          <w:szCs w:val="28"/>
          <w:u w:val="none"/>
        </w:rPr>
        <w:lastRenderedPageBreak/>
        <w:t xml:space="preserve">During the year, the movements of allowances for </w:t>
      </w:r>
      <w:r w:rsidR="008A6920">
        <w:rPr>
          <w:rFonts w:ascii="Angsana New" w:hAnsi="Angsana New"/>
          <w:b w:val="0"/>
          <w:bCs w:val="0"/>
          <w:sz w:val="28"/>
          <w:szCs w:val="28"/>
          <w:u w:val="none"/>
        </w:rPr>
        <w:t>decline value</w:t>
      </w:r>
      <w:r w:rsidRPr="006E308C">
        <w:rPr>
          <w:rFonts w:ascii="Angsana New" w:hAnsi="Angsana New"/>
          <w:b w:val="0"/>
          <w:bCs w:val="0"/>
          <w:sz w:val="28"/>
          <w:szCs w:val="28"/>
          <w:u w:val="none"/>
        </w:rPr>
        <w:t xml:space="preserve"> are as </w:t>
      </w:r>
      <w:r w:rsidR="003D3957" w:rsidRPr="006E308C">
        <w:rPr>
          <w:rFonts w:ascii="Angsana New" w:hAnsi="Angsana New"/>
          <w:b w:val="0"/>
          <w:bCs w:val="0"/>
          <w:sz w:val="28"/>
          <w:szCs w:val="28"/>
          <w:u w:val="none"/>
        </w:rPr>
        <w:t>follows:</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rsidR="005D0A13" w:rsidRPr="005D0A13" w:rsidRDefault="005D0A13" w:rsidP="005D0A13">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rsidR="005D0A13" w:rsidRPr="005D0A13" w:rsidRDefault="005D0A13" w:rsidP="005D0A13">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rsidR="005D0A13" w:rsidRPr="005D0A13" w:rsidRDefault="005D0A13" w:rsidP="005D0A13">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2C1031" w:rsidRPr="005D0A13" w:rsidTr="006D6F47">
        <w:tc>
          <w:tcPr>
            <w:tcW w:w="3372" w:type="dxa"/>
          </w:tcPr>
          <w:p w:rsidR="002C1031" w:rsidRPr="005D0A13" w:rsidRDefault="002C1031" w:rsidP="002C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rsidR="002C1031" w:rsidRPr="0011715F" w:rsidRDefault="002C1031" w:rsidP="002C1031">
            <w:pPr>
              <w:pBdr>
                <w:bottom w:val="single" w:sz="6" w:space="1" w:color="auto"/>
              </w:pBdr>
              <w:jc w:val="center"/>
              <w:rPr>
                <w:rFonts w:ascii="Angsana New" w:hAnsi="Angsana New"/>
                <w:sz w:val="28"/>
                <w:szCs w:val="28"/>
              </w:rPr>
            </w:pPr>
            <w:r>
              <w:rPr>
                <w:rFonts w:ascii="Angsana New" w:hAnsi="Angsana New"/>
                <w:sz w:val="28"/>
                <w:szCs w:val="28"/>
              </w:rPr>
              <w:t>2019</w:t>
            </w:r>
          </w:p>
        </w:tc>
        <w:tc>
          <w:tcPr>
            <w:tcW w:w="1350" w:type="dxa"/>
            <w:gridSpan w:val="2"/>
            <w:vAlign w:val="bottom"/>
          </w:tcPr>
          <w:p w:rsidR="002C1031" w:rsidRPr="0011715F" w:rsidRDefault="002C1031" w:rsidP="002C1031">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c>
          <w:tcPr>
            <w:tcW w:w="1440" w:type="dxa"/>
            <w:vAlign w:val="bottom"/>
          </w:tcPr>
          <w:p w:rsidR="002C1031" w:rsidRPr="0011715F" w:rsidRDefault="002C1031" w:rsidP="002C1031">
            <w:pPr>
              <w:pBdr>
                <w:bottom w:val="single" w:sz="6" w:space="1" w:color="auto"/>
              </w:pBdr>
              <w:jc w:val="center"/>
              <w:rPr>
                <w:rFonts w:ascii="Angsana New" w:hAnsi="Angsana New"/>
                <w:sz w:val="28"/>
                <w:szCs w:val="28"/>
              </w:rPr>
            </w:pPr>
            <w:r>
              <w:rPr>
                <w:rFonts w:ascii="Angsana New" w:hAnsi="Angsana New"/>
                <w:sz w:val="28"/>
                <w:szCs w:val="28"/>
              </w:rPr>
              <w:t>2019</w:t>
            </w:r>
          </w:p>
        </w:tc>
        <w:tc>
          <w:tcPr>
            <w:tcW w:w="1440" w:type="dxa"/>
            <w:vAlign w:val="bottom"/>
          </w:tcPr>
          <w:p w:rsidR="002C1031" w:rsidRPr="0011715F" w:rsidRDefault="002C1031" w:rsidP="002C1031">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r>
      <w:tr w:rsidR="002C1031" w:rsidRPr="005D0A13" w:rsidTr="008C6E47">
        <w:tc>
          <w:tcPr>
            <w:tcW w:w="3372" w:type="dxa"/>
            <w:shd w:val="clear" w:color="auto" w:fill="auto"/>
          </w:tcPr>
          <w:p w:rsidR="002C1031" w:rsidRPr="005D0A13" w:rsidRDefault="002C1031" w:rsidP="002C1031">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rsidR="002C1031" w:rsidRPr="006D1DBA" w:rsidRDefault="008C6E47" w:rsidP="002C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8C6E47">
              <w:rPr>
                <w:rFonts w:ascii="Angsana New" w:hAnsi="Angsana New"/>
                <w:sz w:val="28"/>
                <w:szCs w:val="28"/>
              </w:rPr>
              <w:t>12,783,239</w:t>
            </w:r>
          </w:p>
        </w:tc>
        <w:tc>
          <w:tcPr>
            <w:tcW w:w="1350" w:type="dxa"/>
            <w:gridSpan w:val="2"/>
            <w:shd w:val="clear" w:color="auto" w:fill="auto"/>
          </w:tcPr>
          <w:p w:rsidR="002C1031" w:rsidRPr="006D1DBA" w:rsidRDefault="002C1031" w:rsidP="002C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14,078,254</w:t>
            </w:r>
          </w:p>
        </w:tc>
        <w:tc>
          <w:tcPr>
            <w:tcW w:w="1440" w:type="dxa"/>
            <w:shd w:val="clear" w:color="auto" w:fill="auto"/>
          </w:tcPr>
          <w:p w:rsidR="002C1031" w:rsidRPr="006D1DBA" w:rsidRDefault="002C1031" w:rsidP="002C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2C1031" w:rsidRPr="006D1DBA" w:rsidRDefault="002C1031" w:rsidP="002C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A50CE6" w:rsidRPr="005D0A13" w:rsidTr="00AB2270">
        <w:tc>
          <w:tcPr>
            <w:tcW w:w="3372" w:type="dxa"/>
            <w:shd w:val="clear" w:color="auto" w:fill="auto"/>
          </w:tcPr>
          <w:p w:rsidR="00A50CE6" w:rsidRPr="005D0A13" w:rsidRDefault="00A50CE6" w:rsidP="00A50C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rsidR="00A50CE6" w:rsidRPr="00EF07C1" w:rsidRDefault="00A50CE6" w:rsidP="00A5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rsidR="00A50CE6" w:rsidRPr="006D1DBA" w:rsidRDefault="00A50CE6" w:rsidP="00A5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3,609,698</w:t>
            </w:r>
          </w:p>
        </w:tc>
        <w:tc>
          <w:tcPr>
            <w:tcW w:w="1440" w:type="dxa"/>
            <w:shd w:val="clear" w:color="auto" w:fill="auto"/>
          </w:tcPr>
          <w:p w:rsidR="00A50CE6" w:rsidRPr="006D1DBA" w:rsidRDefault="00A50CE6" w:rsidP="00A5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A50CE6" w:rsidRPr="006D1DBA" w:rsidRDefault="00A50CE6" w:rsidP="00A5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A50CE6" w:rsidRPr="005D0A13" w:rsidTr="00AB2270">
        <w:tc>
          <w:tcPr>
            <w:tcW w:w="3372" w:type="dxa"/>
            <w:shd w:val="clear" w:color="auto" w:fill="auto"/>
          </w:tcPr>
          <w:p w:rsidR="00A50CE6" w:rsidRPr="005D0A13" w:rsidRDefault="00A50CE6" w:rsidP="00A50CE6">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rsidR="00A50CE6" w:rsidRPr="00D86717" w:rsidRDefault="00A50CE6" w:rsidP="00A50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350" w:type="dxa"/>
            <w:gridSpan w:val="2"/>
            <w:shd w:val="clear" w:color="auto" w:fill="auto"/>
          </w:tcPr>
          <w:p w:rsidR="00A50CE6" w:rsidRPr="006D1DBA" w:rsidRDefault="00A50CE6" w:rsidP="00A50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(4,904,713)</w:t>
            </w:r>
          </w:p>
        </w:tc>
        <w:tc>
          <w:tcPr>
            <w:tcW w:w="1440" w:type="dxa"/>
            <w:shd w:val="clear" w:color="auto" w:fill="auto"/>
          </w:tcPr>
          <w:p w:rsidR="00A50CE6" w:rsidRPr="006D1DBA" w:rsidRDefault="00A50CE6" w:rsidP="00A50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A50CE6" w:rsidRPr="006D1DBA" w:rsidRDefault="00A50CE6" w:rsidP="00A50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A50CE6" w:rsidRPr="005D0A13" w:rsidTr="00AB2270">
        <w:tc>
          <w:tcPr>
            <w:tcW w:w="3372" w:type="dxa"/>
            <w:shd w:val="clear" w:color="auto" w:fill="auto"/>
          </w:tcPr>
          <w:p w:rsidR="00A50CE6" w:rsidRPr="005D0A13" w:rsidRDefault="00A50CE6" w:rsidP="00A50CE6">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rsidR="00A50CE6" w:rsidRPr="00D86717" w:rsidRDefault="00A50CE6" w:rsidP="00A50C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11,935,613</w:t>
            </w:r>
          </w:p>
        </w:tc>
        <w:tc>
          <w:tcPr>
            <w:tcW w:w="1350" w:type="dxa"/>
            <w:gridSpan w:val="2"/>
            <w:shd w:val="clear" w:color="auto" w:fill="auto"/>
          </w:tcPr>
          <w:p w:rsidR="00A50CE6" w:rsidRPr="006D1DBA" w:rsidRDefault="00A50CE6" w:rsidP="00A50C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12,783,239</w:t>
            </w:r>
          </w:p>
        </w:tc>
        <w:tc>
          <w:tcPr>
            <w:tcW w:w="1440" w:type="dxa"/>
            <w:shd w:val="clear" w:color="auto" w:fill="auto"/>
          </w:tcPr>
          <w:p w:rsidR="00A50CE6" w:rsidRPr="006D1DBA" w:rsidRDefault="00A50CE6" w:rsidP="00A50C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A50CE6" w:rsidRPr="006D1DBA" w:rsidRDefault="00A50CE6" w:rsidP="00A50C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bl>
    <w:p w:rsidR="00762F09" w:rsidRPr="00D87F58" w:rsidRDefault="00762F09" w:rsidP="005D0A13">
      <w:pPr>
        <w:tabs>
          <w:tab w:val="clear" w:pos="227"/>
          <w:tab w:val="clear" w:pos="454"/>
          <w:tab w:val="left" w:pos="1418"/>
          <w:tab w:val="left" w:pos="1985"/>
        </w:tabs>
        <w:spacing w:line="360" w:lineRule="auto"/>
        <w:ind w:right="-29"/>
        <w:jc w:val="both"/>
        <w:rPr>
          <w:rFonts w:ascii="Angsana New" w:hAnsi="Angsana New"/>
          <w:sz w:val="14"/>
          <w:szCs w:val="14"/>
          <w:lang w:val="en-GB"/>
        </w:rPr>
      </w:pPr>
    </w:p>
    <w:p w:rsidR="00736FBE" w:rsidRDefault="004C3194" w:rsidP="00D87F58">
      <w:pPr>
        <w:tabs>
          <w:tab w:val="clear" w:pos="227"/>
          <w:tab w:val="clear" w:pos="454"/>
          <w:tab w:val="left" w:pos="1418"/>
          <w:tab w:val="left" w:pos="1985"/>
        </w:tabs>
        <w:spacing w:line="240" w:lineRule="auto"/>
        <w:ind w:left="426" w:right="-29"/>
        <w:jc w:val="both"/>
        <w:rPr>
          <w:rFonts w:ascii="Angsana New" w:hAnsi="Angsana New"/>
          <w:sz w:val="28"/>
          <w:szCs w:val="28"/>
        </w:rPr>
      </w:pPr>
      <w:r w:rsidRPr="00794C71">
        <w:rPr>
          <w:rFonts w:ascii="Angsana New" w:hAnsi="Angsana New"/>
          <w:sz w:val="28"/>
          <w:szCs w:val="28"/>
        </w:rPr>
        <w:t>During the year 201</w:t>
      </w:r>
      <w:r w:rsidR="00FD5B17">
        <w:rPr>
          <w:rFonts w:ascii="Angsana New" w:hAnsi="Angsana New"/>
          <w:sz w:val="28"/>
          <w:szCs w:val="28"/>
        </w:rPr>
        <w:t>9</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allowances for </w:t>
      </w:r>
      <w:r w:rsidR="008A6920" w:rsidRPr="00794C71">
        <w:rPr>
          <w:rFonts w:ascii="Angsana New" w:hAnsi="Angsana New"/>
          <w:sz w:val="28"/>
          <w:szCs w:val="28"/>
        </w:rPr>
        <w:t xml:space="preserve">decline value </w:t>
      </w:r>
      <w:r w:rsidRPr="00794C71">
        <w:rPr>
          <w:rFonts w:ascii="Angsana New" w:hAnsi="Angsana New"/>
          <w:sz w:val="28"/>
          <w:szCs w:val="28"/>
        </w:rPr>
        <w:t xml:space="preserve">of Baht </w:t>
      </w:r>
      <w:r w:rsidR="00A50CE6" w:rsidRPr="00A50CE6">
        <w:rPr>
          <w:rFonts w:ascii="Angsana New" w:hAnsi="Angsana New"/>
          <w:sz w:val="28"/>
          <w:szCs w:val="28"/>
        </w:rPr>
        <w:t>0.85</w:t>
      </w:r>
      <w:r w:rsidR="00FD5B17" w:rsidRPr="00A50CE6">
        <w:rPr>
          <w:rFonts w:ascii="Angsana New" w:hAnsi="Angsana New"/>
          <w:sz w:val="28"/>
          <w:szCs w:val="28"/>
        </w:rPr>
        <w:t xml:space="preserve"> </w:t>
      </w:r>
      <w:r w:rsidRPr="00A50CE6">
        <w:rPr>
          <w:rFonts w:ascii="Angsana New" w:hAnsi="Angsana New"/>
          <w:sz w:val="28"/>
          <w:szCs w:val="28"/>
        </w:rPr>
        <w:t>million because t</w:t>
      </w:r>
      <w:r w:rsidR="006D1DBA" w:rsidRPr="00A50CE6">
        <w:rPr>
          <w:rFonts w:ascii="Angsana New" w:hAnsi="Angsana New"/>
          <w:sz w:val="28"/>
          <w:szCs w:val="28"/>
        </w:rPr>
        <w:t>he management considered that the inventory has not deteriorated and the Company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201</w:t>
      </w:r>
      <w:r w:rsidR="00FD5B17">
        <w:rPr>
          <w:rFonts w:ascii="Angsana New" w:hAnsi="Angsana New"/>
          <w:sz w:val="28"/>
          <w:szCs w:val="28"/>
        </w:rPr>
        <w:t>8</w:t>
      </w:r>
      <w:r w:rsidR="00285E1D" w:rsidRPr="00794C71">
        <w:rPr>
          <w:rFonts w:ascii="Angsana New" w:hAnsi="Angsana New"/>
          <w:sz w:val="28"/>
          <w:szCs w:val="28"/>
        </w:rPr>
        <w:t>:</w:t>
      </w:r>
      <w:r w:rsidRPr="00794C71">
        <w:rPr>
          <w:rFonts w:ascii="Angsana New" w:hAnsi="Angsana New"/>
          <w:sz w:val="28"/>
          <w:szCs w:val="28"/>
        </w:rPr>
        <w:t xml:space="preserve"> Baht </w:t>
      </w:r>
      <w:r w:rsidR="00FD5B17">
        <w:rPr>
          <w:rFonts w:ascii="Angsana New" w:hAnsi="Angsana New"/>
          <w:sz w:val="28"/>
          <w:szCs w:val="28"/>
        </w:rPr>
        <w:t>4.90</w:t>
      </w:r>
      <w:r w:rsidR="00AA046F" w:rsidRPr="00794C71">
        <w:rPr>
          <w:rFonts w:ascii="Angsana New" w:hAnsi="Angsana New"/>
          <w:sz w:val="28"/>
          <w:szCs w:val="28"/>
        </w:rPr>
        <w:t xml:space="preserve"> </w:t>
      </w:r>
      <w:r w:rsidRPr="00794C71">
        <w:rPr>
          <w:rFonts w:ascii="Angsana New" w:hAnsi="Angsana New"/>
          <w:sz w:val="28"/>
          <w:szCs w:val="28"/>
        </w:rPr>
        <w:t>million)</w:t>
      </w:r>
    </w:p>
    <w:p w:rsidR="00D87F58" w:rsidRPr="00D87F58" w:rsidRDefault="00D87F58" w:rsidP="00D87F58">
      <w:pPr>
        <w:tabs>
          <w:tab w:val="clear" w:pos="227"/>
          <w:tab w:val="clear" w:pos="454"/>
          <w:tab w:val="left" w:pos="1418"/>
          <w:tab w:val="left" w:pos="1985"/>
        </w:tabs>
        <w:spacing w:line="240" w:lineRule="auto"/>
        <w:ind w:left="426" w:right="-29"/>
        <w:jc w:val="both"/>
        <w:rPr>
          <w:rFonts w:ascii="Angsana New" w:hAnsi="Angsana New"/>
          <w:sz w:val="8"/>
          <w:szCs w:val="8"/>
        </w:rPr>
      </w:pPr>
    </w:p>
    <w:p w:rsidR="00A515C3" w:rsidRDefault="00A515C3" w:rsidP="00D87F58">
      <w:pPr>
        <w:tabs>
          <w:tab w:val="left" w:pos="9711"/>
          <w:tab w:val="left" w:pos="9960"/>
        </w:tabs>
        <w:spacing w:line="240" w:lineRule="auto"/>
        <w:ind w:left="426"/>
        <w:jc w:val="thaiDistribute"/>
        <w:rPr>
          <w:rFonts w:ascii="Angsana New" w:hAnsi="Angsana New"/>
          <w:b/>
          <w:bCs/>
          <w:sz w:val="28"/>
          <w:szCs w:val="28"/>
        </w:rPr>
      </w:pPr>
      <w:r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December 31, 201</w:t>
      </w:r>
      <w:r w:rsidR="009E7D75" w:rsidRPr="00D87F58">
        <w:rPr>
          <w:rFonts w:ascii="Angsana New" w:hAnsi="Angsana New"/>
          <w:sz w:val="28"/>
          <w:szCs w:val="28"/>
          <w:lang w:val="en-GB"/>
        </w:rPr>
        <w:t>9</w:t>
      </w:r>
      <w:r w:rsidR="00735119" w:rsidRPr="00D87F58">
        <w:rPr>
          <w:rFonts w:ascii="Angsana New" w:hAnsi="Angsana New"/>
          <w:sz w:val="28"/>
          <w:szCs w:val="28"/>
          <w:lang w:val="en-GB"/>
        </w:rPr>
        <w:t xml:space="preserve"> and 201</w:t>
      </w:r>
      <w:r w:rsidR="009E7D75" w:rsidRPr="00D87F58">
        <w:rPr>
          <w:rFonts w:ascii="Angsana New" w:hAnsi="Angsana New"/>
          <w:sz w:val="28"/>
          <w:szCs w:val="28"/>
          <w:lang w:val="en-GB"/>
        </w:rPr>
        <w:t>8</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9E7D75" w:rsidRPr="005D0A13" w:rsidTr="006D6F47">
        <w:tc>
          <w:tcPr>
            <w:tcW w:w="3372" w:type="dxa"/>
          </w:tcPr>
          <w:p w:rsidR="009E7D75" w:rsidRPr="005D0A13" w:rsidRDefault="009E7D75" w:rsidP="009E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2019</w:t>
            </w:r>
          </w:p>
        </w:tc>
        <w:tc>
          <w:tcPr>
            <w:tcW w:w="1350" w:type="dxa"/>
            <w:gridSpan w:val="2"/>
            <w:vAlign w:val="bottom"/>
          </w:tcPr>
          <w:p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c>
          <w:tcPr>
            <w:tcW w:w="1440" w:type="dxa"/>
            <w:vAlign w:val="bottom"/>
          </w:tcPr>
          <w:p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2019</w:t>
            </w:r>
          </w:p>
        </w:tc>
        <w:tc>
          <w:tcPr>
            <w:tcW w:w="1440" w:type="dxa"/>
            <w:vAlign w:val="bottom"/>
          </w:tcPr>
          <w:p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Pr>
                <w:rFonts w:ascii="Angsana New" w:hAnsi="Angsana New"/>
                <w:sz w:val="28"/>
                <w:szCs w:val="28"/>
                <w:lang w:val="en-GB"/>
              </w:rPr>
              <w:t>8</w:t>
            </w:r>
          </w:p>
        </w:tc>
      </w:tr>
      <w:tr w:rsidR="00504E8D" w:rsidRPr="005D0A13" w:rsidTr="00AB2270">
        <w:tc>
          <w:tcPr>
            <w:tcW w:w="3372" w:type="dxa"/>
          </w:tcPr>
          <w:p w:rsidR="00504E8D" w:rsidRPr="005D0A13" w:rsidRDefault="00504E8D" w:rsidP="00504E8D">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rsidR="00504E8D" w:rsidRPr="00D86717" w:rsidRDefault="00504E8D" w:rsidP="0050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4,992,047,050</w:t>
            </w:r>
          </w:p>
        </w:tc>
        <w:tc>
          <w:tcPr>
            <w:tcW w:w="1350" w:type="dxa"/>
            <w:gridSpan w:val="2"/>
            <w:shd w:val="clear" w:color="auto" w:fill="auto"/>
          </w:tcPr>
          <w:p w:rsidR="00504E8D" w:rsidRPr="00D86717" w:rsidRDefault="00504E8D" w:rsidP="0050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4,929,172,999</w:t>
            </w:r>
          </w:p>
        </w:tc>
        <w:tc>
          <w:tcPr>
            <w:tcW w:w="1440" w:type="dxa"/>
            <w:shd w:val="clear" w:color="auto" w:fill="auto"/>
          </w:tcPr>
          <w:p w:rsidR="00504E8D" w:rsidRPr="002C3398" w:rsidRDefault="00504E8D" w:rsidP="0050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5,343,818,928</w:t>
            </w:r>
          </w:p>
        </w:tc>
        <w:tc>
          <w:tcPr>
            <w:tcW w:w="1440" w:type="dxa"/>
            <w:shd w:val="clear" w:color="auto" w:fill="auto"/>
          </w:tcPr>
          <w:p w:rsidR="00504E8D" w:rsidRPr="00D86717" w:rsidRDefault="00504E8D" w:rsidP="0050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r>
      <w:tr w:rsidR="00504E8D" w:rsidRPr="005D0A13" w:rsidTr="00AB2270">
        <w:tc>
          <w:tcPr>
            <w:tcW w:w="3372" w:type="dxa"/>
          </w:tcPr>
          <w:p w:rsidR="00504E8D" w:rsidRPr="005D0A13" w:rsidRDefault="00504E8D" w:rsidP="00504E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Reversal of allowance for</w:t>
            </w:r>
            <w:r>
              <w:rPr>
                <w:rFonts w:ascii="Angsana New" w:hAnsi="Angsana New"/>
                <w:sz w:val="28"/>
                <w:szCs w:val="28"/>
              </w:rPr>
              <w:t xml:space="preserve"> decline value</w:t>
            </w:r>
          </w:p>
        </w:tc>
        <w:tc>
          <w:tcPr>
            <w:tcW w:w="1350" w:type="dxa"/>
            <w:shd w:val="clear" w:color="auto" w:fill="auto"/>
          </w:tcPr>
          <w:p w:rsidR="00504E8D" w:rsidRPr="00D86717" w:rsidRDefault="00504E8D" w:rsidP="00504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350" w:type="dxa"/>
            <w:gridSpan w:val="2"/>
            <w:shd w:val="clear" w:color="auto" w:fill="auto"/>
          </w:tcPr>
          <w:p w:rsidR="00504E8D" w:rsidRPr="00D86717" w:rsidRDefault="00504E8D" w:rsidP="00504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(4,904,713)</w:t>
            </w:r>
          </w:p>
        </w:tc>
        <w:tc>
          <w:tcPr>
            <w:tcW w:w="1440" w:type="dxa"/>
            <w:shd w:val="clear" w:color="auto" w:fill="auto"/>
          </w:tcPr>
          <w:p w:rsidR="00504E8D" w:rsidRPr="00D86717" w:rsidRDefault="00504E8D" w:rsidP="00504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rsidR="00504E8D" w:rsidRPr="00D86717" w:rsidRDefault="00504E8D" w:rsidP="00504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w:t>
            </w:r>
          </w:p>
        </w:tc>
      </w:tr>
      <w:tr w:rsidR="00504E8D" w:rsidRPr="005D0A13" w:rsidTr="00AB2270">
        <w:tc>
          <w:tcPr>
            <w:tcW w:w="3372" w:type="dxa"/>
          </w:tcPr>
          <w:p w:rsidR="00504E8D" w:rsidRPr="005D0A13" w:rsidRDefault="00504E8D" w:rsidP="00504E8D">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rsidR="00504E8D" w:rsidRPr="00D86717" w:rsidRDefault="00504E8D" w:rsidP="00504E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4,991,199,424</w:t>
            </w:r>
          </w:p>
        </w:tc>
        <w:tc>
          <w:tcPr>
            <w:tcW w:w="1350" w:type="dxa"/>
            <w:gridSpan w:val="2"/>
            <w:shd w:val="clear" w:color="auto" w:fill="auto"/>
          </w:tcPr>
          <w:p w:rsidR="00504E8D" w:rsidRPr="00D86717" w:rsidRDefault="00504E8D" w:rsidP="00504E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4,924,268,286</w:t>
            </w:r>
          </w:p>
        </w:tc>
        <w:tc>
          <w:tcPr>
            <w:tcW w:w="1440" w:type="dxa"/>
            <w:shd w:val="clear" w:color="auto" w:fill="auto"/>
          </w:tcPr>
          <w:p w:rsidR="00504E8D" w:rsidRPr="00D86717" w:rsidRDefault="00504E8D" w:rsidP="00504E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5,343,818,928</w:t>
            </w:r>
          </w:p>
        </w:tc>
        <w:tc>
          <w:tcPr>
            <w:tcW w:w="1440" w:type="dxa"/>
            <w:shd w:val="clear" w:color="auto" w:fill="auto"/>
          </w:tcPr>
          <w:p w:rsidR="00504E8D" w:rsidRPr="00D86717" w:rsidRDefault="00504E8D" w:rsidP="00504E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r>
    </w:tbl>
    <w:p w:rsidR="0033378D" w:rsidRPr="006E308C" w:rsidRDefault="0033378D" w:rsidP="00015E2A">
      <w:pPr>
        <w:tabs>
          <w:tab w:val="clear" w:pos="227"/>
          <w:tab w:val="clear" w:pos="454"/>
          <w:tab w:val="left" w:pos="1418"/>
          <w:tab w:val="left" w:pos="1985"/>
        </w:tabs>
        <w:spacing w:line="360" w:lineRule="auto"/>
        <w:ind w:right="-29"/>
        <w:jc w:val="both"/>
        <w:rPr>
          <w:rFonts w:ascii="Angsana New" w:hAnsi="Angsana New"/>
          <w:sz w:val="28"/>
          <w:szCs w:val="28"/>
        </w:rPr>
      </w:pPr>
    </w:p>
    <w:p w:rsidR="00015E2A" w:rsidRPr="00015E2A" w:rsidRDefault="00015E2A" w:rsidP="00D87F5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hanging="426"/>
        <w:jc w:val="thaiDistribute"/>
        <w:rPr>
          <w:rFonts w:ascii="Angsana New" w:hAnsi="Angsana New"/>
          <w:b/>
          <w:sz w:val="28"/>
          <w:szCs w:val="28"/>
          <w:lang w:val="en-GB"/>
        </w:rPr>
      </w:pPr>
      <w:r w:rsidRPr="00015E2A">
        <w:rPr>
          <w:rFonts w:ascii="Angsana New" w:hAnsi="Angsana New"/>
          <w:b/>
          <w:sz w:val="28"/>
          <w:szCs w:val="28"/>
          <w:lang w:val="en-GB"/>
        </w:rPr>
        <w:t>OTHER INVESMENTS</w:t>
      </w:r>
    </w:p>
    <w:p w:rsidR="006F63D6" w:rsidRDefault="0010712D" w:rsidP="00E76CB3">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F71FCE" w:rsidRPr="006E308C">
        <w:rPr>
          <w:rFonts w:ascii="Angsana New" w:hAnsi="Angsana New"/>
          <w:sz w:val="28"/>
          <w:szCs w:val="28"/>
          <w:lang w:val="en-GB"/>
        </w:rPr>
        <w:t>6</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other investments in the consolidated and separate financial statements as at </w:t>
      </w:r>
      <w:r w:rsidR="00735119">
        <w:rPr>
          <w:rFonts w:ascii="Angsana New" w:hAnsi="Angsana New"/>
          <w:sz w:val="28"/>
          <w:szCs w:val="28"/>
          <w:lang w:val="en-GB"/>
        </w:rPr>
        <w:t>December 31, 201</w:t>
      </w:r>
      <w:r w:rsidR="002E56E5">
        <w:rPr>
          <w:rFonts w:ascii="Angsana New" w:hAnsi="Angsana New"/>
          <w:sz w:val="28"/>
          <w:szCs w:val="28"/>
          <w:lang w:val="en-GB"/>
        </w:rPr>
        <w:t>9</w:t>
      </w:r>
      <w:r w:rsidR="00735119">
        <w:rPr>
          <w:rFonts w:ascii="Angsana New" w:hAnsi="Angsana New"/>
          <w:sz w:val="28"/>
          <w:szCs w:val="28"/>
          <w:lang w:val="en-GB"/>
        </w:rPr>
        <w:t xml:space="preserve"> and 201</w:t>
      </w:r>
      <w:r w:rsidR="002E56E5">
        <w:rPr>
          <w:rFonts w:ascii="Angsana New" w:hAnsi="Angsana New"/>
          <w:sz w:val="28"/>
          <w:szCs w:val="28"/>
          <w:lang w:val="en-GB"/>
        </w:rPr>
        <w:t>8</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p w:rsidR="008D4DC5" w:rsidRDefault="008D4DC5" w:rsidP="00015E2A">
      <w:pPr>
        <w:tabs>
          <w:tab w:val="left" w:pos="9711"/>
          <w:tab w:val="left" w:pos="9960"/>
        </w:tabs>
        <w:spacing w:line="240" w:lineRule="auto"/>
        <w:ind w:left="425"/>
        <w:jc w:val="thaiDistribute"/>
        <w:rPr>
          <w:rFonts w:ascii="Angsana New" w:hAnsi="Angsana New"/>
          <w:sz w:val="28"/>
          <w:szCs w:val="28"/>
          <w:lang w:val="en-GB"/>
        </w:rPr>
      </w:pP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(Unit : Thousand Baht)</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rsidTr="00FD1162">
        <w:trPr>
          <w:cantSplit/>
          <w:trHeight w:val="348"/>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2E56E5" w:rsidRPr="008D4DC5" w:rsidTr="00FD1162">
        <w:trPr>
          <w:cantSplit/>
        </w:trPr>
        <w:tc>
          <w:tcPr>
            <w:tcW w:w="2520" w:type="dxa"/>
          </w:tcPr>
          <w:p w:rsidR="002E56E5" w:rsidRPr="008D4DC5" w:rsidRDefault="002E56E5" w:rsidP="002E56E5">
            <w:pPr>
              <w:tabs>
                <w:tab w:val="clear" w:pos="227"/>
                <w:tab w:val="clear" w:pos="1644"/>
              </w:tabs>
              <w:spacing w:line="240" w:lineRule="auto"/>
              <w:ind w:left="-42"/>
              <w:jc w:val="center"/>
              <w:rPr>
                <w:rFonts w:ascii="Angsana New" w:hAnsi="Angsana New"/>
                <w:sz w:val="28"/>
                <w:szCs w:val="28"/>
              </w:rPr>
            </w:pPr>
          </w:p>
        </w:tc>
        <w:tc>
          <w:tcPr>
            <w:tcW w:w="1359" w:type="dxa"/>
          </w:tcPr>
          <w:p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2019</w:t>
            </w:r>
          </w:p>
        </w:tc>
        <w:tc>
          <w:tcPr>
            <w:tcW w:w="1276" w:type="dxa"/>
          </w:tcPr>
          <w:p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2018</w:t>
            </w:r>
          </w:p>
        </w:tc>
        <w:tc>
          <w:tcPr>
            <w:tcW w:w="1276" w:type="dxa"/>
          </w:tcPr>
          <w:p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2019</w:t>
            </w:r>
          </w:p>
        </w:tc>
        <w:tc>
          <w:tcPr>
            <w:tcW w:w="1134" w:type="dxa"/>
          </w:tcPr>
          <w:p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2018</w:t>
            </w:r>
          </w:p>
        </w:tc>
        <w:tc>
          <w:tcPr>
            <w:tcW w:w="1276" w:type="dxa"/>
          </w:tcPr>
          <w:p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2019</w:t>
            </w:r>
          </w:p>
        </w:tc>
        <w:tc>
          <w:tcPr>
            <w:tcW w:w="1134" w:type="dxa"/>
          </w:tcPr>
          <w:p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2018</w:t>
            </w:r>
          </w:p>
        </w:tc>
      </w:tr>
      <w:tr w:rsidR="008D4DC5" w:rsidRPr="008D4DC5" w:rsidTr="002E56E5">
        <w:trPr>
          <w:cantSplit/>
        </w:trPr>
        <w:tc>
          <w:tcPr>
            <w:tcW w:w="2520" w:type="dxa"/>
          </w:tcPr>
          <w:p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0965D5" w:rsidRPr="008D4DC5" w:rsidTr="002D3111">
        <w:trPr>
          <w:cantSplit/>
        </w:trPr>
        <w:tc>
          <w:tcPr>
            <w:tcW w:w="2520" w:type="dxa"/>
          </w:tcPr>
          <w:p w:rsidR="000965D5" w:rsidRPr="008D4DC5" w:rsidRDefault="000965D5" w:rsidP="008D4DC5">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276" w:type="dxa"/>
            <w:tcBorders>
              <w:top w:val="nil"/>
              <w:left w:val="nil"/>
              <w:right w:val="nil"/>
            </w:tcBorders>
            <w:shd w:val="clear" w:color="auto" w:fill="auto"/>
          </w:tcPr>
          <w:p w:rsidR="000965D5" w:rsidRPr="008D4DC5" w:rsidRDefault="00A94135" w:rsidP="00A9413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c>
          <w:tcPr>
            <w:tcW w:w="1134" w:type="dxa"/>
            <w:shd w:val="clear" w:color="auto" w:fill="auto"/>
          </w:tcPr>
          <w:p w:rsidR="000965D5" w:rsidRPr="008D4DC5" w:rsidRDefault="000965D5" w:rsidP="002E56E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r>
    </w:tbl>
    <w:p w:rsidR="00A40FF5" w:rsidRPr="008D4DC5" w:rsidRDefault="009028CD" w:rsidP="0062747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INVESTMENT IN SUBSIDIARY</w:t>
      </w:r>
    </w:p>
    <w:p w:rsidR="00A40FF5" w:rsidRPr="00472E3A" w:rsidRDefault="009028CD" w:rsidP="0062747C">
      <w:pPr>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472E3A">
        <w:rPr>
          <w:rFonts w:ascii="Angsana New" w:hAnsi="Angsana New"/>
          <w:bCs/>
          <w:sz w:val="28"/>
          <w:szCs w:val="28"/>
          <w:lang w:val="en-GB"/>
        </w:rPr>
        <w:t>Investment in subsidiary</w:t>
      </w:r>
      <w:r w:rsidR="00A40FF5" w:rsidRPr="00472E3A">
        <w:rPr>
          <w:rFonts w:ascii="Angsana New" w:hAnsi="Angsana New"/>
          <w:bCs/>
          <w:sz w:val="28"/>
          <w:szCs w:val="28"/>
          <w:lang w:val="en-GB"/>
        </w:rPr>
        <w:t xml:space="preserve"> in the separate financial statement as at </w:t>
      </w:r>
      <w:r w:rsidR="00735119" w:rsidRPr="00472E3A">
        <w:rPr>
          <w:rFonts w:ascii="Angsana New" w:hAnsi="Angsana New"/>
          <w:bCs/>
          <w:sz w:val="28"/>
          <w:szCs w:val="28"/>
          <w:lang w:val="en-GB"/>
        </w:rPr>
        <w:t>December 31, 201</w:t>
      </w:r>
      <w:r w:rsidR="008304F7">
        <w:rPr>
          <w:rFonts w:ascii="Angsana New" w:hAnsi="Angsana New"/>
          <w:bCs/>
          <w:sz w:val="28"/>
          <w:szCs w:val="28"/>
          <w:lang w:val="en-GB"/>
        </w:rPr>
        <w:t>9</w:t>
      </w:r>
      <w:r w:rsidR="008D4DC5" w:rsidRPr="00472E3A">
        <w:rPr>
          <w:rFonts w:ascii="Angsana New" w:hAnsi="Angsana New"/>
          <w:bCs/>
          <w:sz w:val="28"/>
          <w:szCs w:val="28"/>
          <w:lang w:val="en-GB"/>
        </w:rPr>
        <w:t xml:space="preserve"> and 201</w:t>
      </w:r>
      <w:r w:rsidR="008304F7">
        <w:rPr>
          <w:rFonts w:ascii="Angsana New" w:hAnsi="Angsana New"/>
          <w:bCs/>
          <w:sz w:val="28"/>
          <w:szCs w:val="28"/>
          <w:lang w:val="en-GB"/>
        </w:rPr>
        <w:t>8</w:t>
      </w:r>
      <w:r w:rsidR="008D4DC5" w:rsidRPr="00472E3A">
        <w:rPr>
          <w:rFonts w:ascii="Angsana New" w:hAnsi="Angsana New"/>
          <w:bCs/>
          <w:sz w:val="28"/>
          <w:szCs w:val="28"/>
          <w:lang w:val="en-GB"/>
        </w:rPr>
        <w:t xml:space="preserve"> </w:t>
      </w:r>
      <w:r w:rsidR="00A40FF5" w:rsidRPr="00472E3A">
        <w:rPr>
          <w:rFonts w:ascii="Angsana New" w:hAnsi="Angsana New"/>
          <w:bCs/>
          <w:sz w:val="28"/>
          <w:szCs w:val="28"/>
          <w:lang w:val="en-GB"/>
        </w:rPr>
        <w:t>which are stated at cost are as follow:</w:t>
      </w:r>
    </w:p>
    <w:p w:rsidR="008D4DC5" w:rsidRDefault="008D4DC5" w:rsidP="008D4DC5">
      <w:pPr>
        <w:tabs>
          <w:tab w:val="left" w:pos="9711"/>
          <w:tab w:val="left" w:pos="9960"/>
        </w:tabs>
        <w:spacing w:line="240" w:lineRule="auto"/>
        <w:ind w:left="425"/>
        <w:jc w:val="thaiDistribute"/>
        <w:rPr>
          <w:rFonts w:ascii="Angsana New" w:hAnsi="Angsana New"/>
          <w:sz w:val="28"/>
          <w:szCs w:val="28"/>
          <w:lang w:val="en-GB"/>
        </w:rPr>
      </w:pPr>
    </w:p>
    <w:tbl>
      <w:tblPr>
        <w:tblW w:w="9729" w:type="dxa"/>
        <w:tblInd w:w="18" w:type="dxa"/>
        <w:tblLayout w:type="fixed"/>
        <w:tblLook w:val="0000" w:firstRow="0" w:lastRow="0" w:firstColumn="0" w:lastColumn="0" w:noHBand="0" w:noVBand="0"/>
      </w:tblPr>
      <w:tblGrid>
        <w:gridCol w:w="2052"/>
        <w:gridCol w:w="900"/>
        <w:gridCol w:w="900"/>
        <w:gridCol w:w="914"/>
        <w:gridCol w:w="990"/>
        <w:gridCol w:w="990"/>
        <w:gridCol w:w="990"/>
        <w:gridCol w:w="994"/>
        <w:gridCol w:w="999"/>
      </w:tblGrid>
      <w:tr w:rsidR="008D4DC5" w:rsidRPr="008D4DC5" w:rsidTr="00735119">
        <w:trPr>
          <w:cantSplit/>
        </w:trPr>
        <w:tc>
          <w:tcPr>
            <w:tcW w:w="2052" w:type="dxa"/>
          </w:tcPr>
          <w:p w:rsidR="008D4DC5" w:rsidRPr="008D4DC5" w:rsidRDefault="008D4DC5" w:rsidP="008D4DC5">
            <w:pPr>
              <w:spacing w:line="240" w:lineRule="auto"/>
              <w:ind w:left="72"/>
              <w:jc w:val="center"/>
              <w:rPr>
                <w:rFonts w:ascii="Angsana New" w:hAnsi="Angsana New"/>
                <w:sz w:val="24"/>
                <w:szCs w:val="24"/>
              </w:rPr>
            </w:pPr>
          </w:p>
        </w:tc>
        <w:tc>
          <w:tcPr>
            <w:tcW w:w="7677" w:type="dxa"/>
            <w:gridSpan w:val="8"/>
          </w:tcPr>
          <w:p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(Unit : Thousand Baht)</w:t>
            </w:r>
          </w:p>
        </w:tc>
      </w:tr>
      <w:tr w:rsidR="008D4DC5" w:rsidRPr="008D4DC5" w:rsidTr="00735119">
        <w:trPr>
          <w:cantSplit/>
        </w:trPr>
        <w:tc>
          <w:tcPr>
            <w:tcW w:w="2052" w:type="dxa"/>
          </w:tcPr>
          <w:p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800"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904" w:type="dxa"/>
            <w:gridSpan w:val="2"/>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980"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993"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A15309" w:rsidRPr="008D4DC5" w:rsidTr="00735119">
        <w:trPr>
          <w:cantSplit/>
        </w:trPr>
        <w:tc>
          <w:tcPr>
            <w:tcW w:w="2052" w:type="dxa"/>
          </w:tcPr>
          <w:p w:rsidR="00A15309" w:rsidRPr="008D4DC5" w:rsidRDefault="004B26FA" w:rsidP="004B26FA">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t>Company’s name</w:t>
            </w:r>
          </w:p>
        </w:tc>
        <w:tc>
          <w:tcPr>
            <w:tcW w:w="900"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00"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14"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90"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90"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90"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94"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99" w:type="dxa"/>
            <w:vAlign w:val="bottom"/>
          </w:tcPr>
          <w:p w:rsidR="00A15309" w:rsidRPr="008D4DC5" w:rsidRDefault="00A15309" w:rsidP="00A1530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r>
      <w:tr w:rsidR="008D4DC5" w:rsidRPr="008D4DC5" w:rsidTr="00735119">
        <w:trPr>
          <w:cantSplit/>
        </w:trPr>
        <w:tc>
          <w:tcPr>
            <w:tcW w:w="2052" w:type="dxa"/>
          </w:tcPr>
          <w:p w:rsidR="008D4DC5" w:rsidRPr="008D4DC5" w:rsidRDefault="008D4DC5" w:rsidP="008D4DC5">
            <w:pPr>
              <w:tabs>
                <w:tab w:val="clear" w:pos="227"/>
                <w:tab w:val="clear" w:pos="1644"/>
              </w:tabs>
              <w:spacing w:line="240" w:lineRule="auto"/>
              <w:ind w:left="-42"/>
              <w:rPr>
                <w:rFonts w:ascii="Angsana New" w:hAnsi="Angsana New"/>
                <w:sz w:val="24"/>
                <w:szCs w:val="24"/>
                <w:cs/>
              </w:rPr>
            </w:pPr>
          </w:p>
        </w:tc>
        <w:tc>
          <w:tcPr>
            <w:tcW w:w="90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0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14"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4"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9" w:type="dxa"/>
          </w:tcPr>
          <w:p w:rsidR="008D4DC5" w:rsidRPr="008D4DC5" w:rsidRDefault="008D4DC5" w:rsidP="008D4DC5">
            <w:pPr>
              <w:tabs>
                <w:tab w:val="clear" w:pos="227"/>
                <w:tab w:val="clear" w:pos="1644"/>
                <w:tab w:val="decimal" w:pos="517"/>
              </w:tabs>
              <w:spacing w:line="240" w:lineRule="auto"/>
              <w:ind w:left="-42"/>
              <w:rPr>
                <w:rFonts w:ascii="Angsana New" w:hAnsi="Angsana New"/>
                <w:sz w:val="24"/>
                <w:szCs w:val="24"/>
              </w:rPr>
            </w:pPr>
          </w:p>
        </w:tc>
      </w:tr>
      <w:tr w:rsidR="008E1CBC" w:rsidRPr="008D4DC5" w:rsidTr="008E1CBC">
        <w:trPr>
          <w:cantSplit/>
        </w:trPr>
        <w:tc>
          <w:tcPr>
            <w:tcW w:w="2052" w:type="dxa"/>
          </w:tcPr>
          <w:p w:rsidR="008E1CBC" w:rsidRPr="008D4DC5" w:rsidRDefault="008E1CBC" w:rsidP="008E1CBC">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0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p>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p>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14"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cs/>
              </w:rPr>
            </w:pPr>
            <w:r w:rsidRPr="008E1CBC">
              <w:rPr>
                <w:rFonts w:ascii="Angsana New" w:hAnsi="Angsana New"/>
                <w:sz w:val="26"/>
                <w:szCs w:val="26"/>
              </w:rPr>
              <w:t>96.83</w:t>
            </w:r>
          </w:p>
        </w:tc>
        <w:tc>
          <w:tcPr>
            <w:tcW w:w="99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rPr>
            </w:pPr>
          </w:p>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cs/>
              </w:rPr>
            </w:pPr>
            <w:r w:rsidRPr="006D1DBA">
              <w:rPr>
                <w:rFonts w:ascii="Angsana New" w:hAnsi="Angsana New"/>
                <w:sz w:val="26"/>
                <w:szCs w:val="26"/>
              </w:rPr>
              <w:t>96.83</w:t>
            </w:r>
          </w:p>
        </w:tc>
        <w:tc>
          <w:tcPr>
            <w:tcW w:w="990" w:type="dxa"/>
            <w:shd w:val="clear" w:color="auto" w:fill="auto"/>
            <w:vAlign w:val="bottom"/>
          </w:tcPr>
          <w:p w:rsidR="008E1CBC" w:rsidRPr="009449DC" w:rsidRDefault="008E1CBC" w:rsidP="008E1CBC">
            <w:pPr>
              <w:pStyle w:val="BodyText"/>
              <w:tabs>
                <w:tab w:val="clear" w:pos="227"/>
                <w:tab w:val="clear" w:pos="1644"/>
              </w:tabs>
              <w:spacing w:after="0" w:line="240" w:lineRule="auto"/>
              <w:ind w:left="-42"/>
              <w:jc w:val="right"/>
              <w:rPr>
                <w:rFonts w:ascii="Angsana New" w:hAnsi="Angsana New"/>
                <w:sz w:val="24"/>
                <w:szCs w:val="24"/>
              </w:rPr>
            </w:pPr>
            <w:r w:rsidRPr="008E1CBC">
              <w:rPr>
                <w:rFonts w:ascii="Angsana New" w:hAnsi="Angsana New"/>
                <w:sz w:val="26"/>
                <w:szCs w:val="26"/>
                <w:lang w:val="en-GB"/>
              </w:rPr>
              <w:t>109,480</w:t>
            </w:r>
          </w:p>
        </w:tc>
        <w:tc>
          <w:tcPr>
            <w:tcW w:w="99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109,480</w:t>
            </w:r>
          </w:p>
        </w:tc>
        <w:tc>
          <w:tcPr>
            <w:tcW w:w="994" w:type="dxa"/>
            <w:shd w:val="clear" w:color="auto" w:fill="auto"/>
            <w:vAlign w:val="bottom"/>
          </w:tcPr>
          <w:p w:rsidR="008E1CBC" w:rsidRPr="006D1DBA" w:rsidRDefault="008E1CBC" w:rsidP="008E1CBC">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c>
          <w:tcPr>
            <w:tcW w:w="999" w:type="dxa"/>
            <w:vAlign w:val="bottom"/>
          </w:tcPr>
          <w:p w:rsidR="008E1CBC" w:rsidRPr="006D1DBA" w:rsidRDefault="008E1CBC" w:rsidP="008E1CBC">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8E1CBC" w:rsidRPr="008D4DC5" w:rsidTr="008E1CBC">
        <w:trPr>
          <w:cantSplit/>
          <w:trHeight w:val="567"/>
        </w:trPr>
        <w:tc>
          <w:tcPr>
            <w:tcW w:w="2052" w:type="dxa"/>
          </w:tcPr>
          <w:p w:rsidR="008E1CBC" w:rsidRDefault="008E1CBC" w:rsidP="008E1CBC">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p w:rsidR="008E1CBC" w:rsidRPr="008D4DC5" w:rsidRDefault="008E1CBC" w:rsidP="008E1CBC">
            <w:pPr>
              <w:spacing w:line="240" w:lineRule="auto"/>
              <w:ind w:left="186" w:hanging="180"/>
              <w:rPr>
                <w:rFonts w:ascii="Angsana New" w:hAnsi="Angsana New"/>
                <w:sz w:val="24"/>
                <w:szCs w:val="24"/>
              </w:rPr>
            </w:pPr>
            <w:r>
              <w:rPr>
                <w:rFonts w:ascii="Angsana New" w:hAnsi="Angsana New"/>
                <w:sz w:val="24"/>
                <w:szCs w:val="24"/>
              </w:rPr>
              <w:t xml:space="preserve">    </w:t>
            </w:r>
            <w:r w:rsidRPr="00C42E9F">
              <w:rPr>
                <w:rFonts w:ascii="Angsana New" w:hAnsi="Angsana New"/>
                <w:sz w:val="24"/>
                <w:szCs w:val="24"/>
              </w:rPr>
              <w:t>(The Company has control over this company’s operations)</w:t>
            </w:r>
          </w:p>
        </w:tc>
        <w:tc>
          <w:tcPr>
            <w:tcW w:w="90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616,839</w:t>
            </w:r>
          </w:p>
        </w:tc>
        <w:tc>
          <w:tcPr>
            <w:tcW w:w="90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616,839</w:t>
            </w:r>
          </w:p>
        </w:tc>
        <w:tc>
          <w:tcPr>
            <w:tcW w:w="914"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84.88</w:t>
            </w:r>
          </w:p>
        </w:tc>
        <w:tc>
          <w:tcPr>
            <w:tcW w:w="990" w:type="dxa"/>
            <w:shd w:val="clear" w:color="auto" w:fill="auto"/>
            <w:vAlign w:val="bottom"/>
          </w:tcPr>
          <w:p w:rsidR="008E1CBC" w:rsidRPr="006D1DBA" w:rsidRDefault="008E1CBC" w:rsidP="008E1CBC">
            <w:pPr>
              <w:pStyle w:val="BodyText"/>
              <w:tabs>
                <w:tab w:val="clear" w:pos="227"/>
                <w:tab w:val="clear" w:pos="1644"/>
              </w:tabs>
              <w:spacing w:after="0" w:line="240" w:lineRule="auto"/>
              <w:ind w:left="-42"/>
              <w:jc w:val="right"/>
              <w:rPr>
                <w:rFonts w:ascii="Angsana New" w:hAnsi="Angsana New"/>
                <w:sz w:val="26"/>
                <w:szCs w:val="26"/>
              </w:rPr>
            </w:pPr>
            <w:r w:rsidRPr="006D1DBA">
              <w:rPr>
                <w:rFonts w:ascii="Angsana New" w:hAnsi="Angsana New"/>
                <w:sz w:val="26"/>
                <w:szCs w:val="26"/>
              </w:rPr>
              <w:t>4.05</w:t>
            </w:r>
          </w:p>
        </w:tc>
        <w:tc>
          <w:tcPr>
            <w:tcW w:w="990" w:type="dxa"/>
            <w:shd w:val="clear" w:color="auto" w:fill="auto"/>
          </w:tcPr>
          <w:p w:rsidR="008E1CBC" w:rsidRPr="008E1CBC" w:rsidRDefault="008E1CBC" w:rsidP="008E1CB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rsidR="008E1CBC" w:rsidRPr="008E1CBC" w:rsidRDefault="008E1CBC" w:rsidP="008E1CB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rsidR="008E1CBC" w:rsidRPr="008E1CBC" w:rsidRDefault="008E1CBC" w:rsidP="008E1CB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rsidR="008E1CBC" w:rsidRPr="008E1CBC" w:rsidRDefault="008E1CBC" w:rsidP="008E1CB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rsidR="008E1CBC" w:rsidRPr="008E1CBC" w:rsidRDefault="008E1CBC" w:rsidP="008E1CB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sidRPr="008E1CBC">
              <w:rPr>
                <w:rFonts w:ascii="Angsana New" w:hAnsi="Angsana New"/>
                <w:sz w:val="26"/>
                <w:szCs w:val="26"/>
                <w:lang w:val="en-GB"/>
              </w:rPr>
              <w:t>2,100,321</w:t>
            </w:r>
          </w:p>
        </w:tc>
        <w:tc>
          <w:tcPr>
            <w:tcW w:w="990" w:type="dxa"/>
            <w:shd w:val="clear" w:color="auto" w:fill="auto"/>
            <w:vAlign w:val="bottom"/>
          </w:tcPr>
          <w:p w:rsidR="008E1CBC" w:rsidRPr="006D1DBA" w:rsidRDefault="008E1CBC" w:rsidP="008E1CB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100,054</w:t>
            </w:r>
          </w:p>
        </w:tc>
        <w:tc>
          <w:tcPr>
            <w:tcW w:w="994" w:type="dxa"/>
            <w:shd w:val="clear" w:color="auto" w:fill="auto"/>
            <w:vAlign w:val="bottom"/>
          </w:tcPr>
          <w:p w:rsidR="008E1CBC" w:rsidRPr="006D1DBA" w:rsidRDefault="008E1CBC" w:rsidP="008E1CBC">
            <w:pPr>
              <w:pBdr>
                <w:bottom w:val="sing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c>
          <w:tcPr>
            <w:tcW w:w="999" w:type="dxa"/>
            <w:vAlign w:val="bottom"/>
          </w:tcPr>
          <w:p w:rsidR="008E1CBC" w:rsidRPr="006D1DBA" w:rsidRDefault="008E1CBC" w:rsidP="008E1CBC">
            <w:pPr>
              <w:pBdr>
                <w:bottom w:val="sing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r>
      <w:tr w:rsidR="008E1CBC" w:rsidRPr="008D4DC5" w:rsidTr="00AB2270">
        <w:trPr>
          <w:cantSplit/>
        </w:trPr>
        <w:tc>
          <w:tcPr>
            <w:tcW w:w="2052" w:type="dxa"/>
          </w:tcPr>
          <w:p w:rsidR="008E1CBC" w:rsidRPr="00735119" w:rsidRDefault="008E1CBC" w:rsidP="008E1CBC">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00" w:type="dxa"/>
            <w:shd w:val="clear" w:color="auto" w:fill="auto"/>
          </w:tcPr>
          <w:p w:rsidR="008E1CBC" w:rsidRPr="006D1DBA" w:rsidRDefault="008E1CBC" w:rsidP="008E1CBC">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rsidR="008E1CBC" w:rsidRPr="006D1DBA" w:rsidRDefault="008E1CBC" w:rsidP="008E1CBC">
            <w:pPr>
              <w:tabs>
                <w:tab w:val="clear" w:pos="227"/>
                <w:tab w:val="clear" w:pos="1644"/>
              </w:tabs>
              <w:spacing w:line="240" w:lineRule="auto"/>
              <w:ind w:left="-42"/>
              <w:jc w:val="right"/>
              <w:rPr>
                <w:rFonts w:ascii="Angsana New" w:hAnsi="Angsana New"/>
                <w:sz w:val="26"/>
                <w:szCs w:val="26"/>
                <w:lang w:val="en-GB"/>
              </w:rPr>
            </w:pPr>
          </w:p>
        </w:tc>
        <w:tc>
          <w:tcPr>
            <w:tcW w:w="914" w:type="dxa"/>
            <w:shd w:val="clear" w:color="auto" w:fill="auto"/>
          </w:tcPr>
          <w:p w:rsidR="008E1CBC" w:rsidRPr="006D1DBA" w:rsidRDefault="008E1CBC" w:rsidP="008E1CBC">
            <w:pPr>
              <w:tabs>
                <w:tab w:val="clear" w:pos="227"/>
                <w:tab w:val="clear" w:pos="1644"/>
              </w:tabs>
              <w:spacing w:line="240" w:lineRule="auto"/>
              <w:ind w:left="-42"/>
              <w:jc w:val="right"/>
              <w:rPr>
                <w:rFonts w:ascii="Angsana New" w:hAnsi="Angsana New"/>
                <w:sz w:val="26"/>
                <w:szCs w:val="26"/>
              </w:rPr>
            </w:pPr>
          </w:p>
        </w:tc>
        <w:tc>
          <w:tcPr>
            <w:tcW w:w="990" w:type="dxa"/>
            <w:shd w:val="clear" w:color="auto" w:fill="auto"/>
          </w:tcPr>
          <w:p w:rsidR="008E1CBC" w:rsidRPr="006D1DBA" w:rsidRDefault="008E1CBC" w:rsidP="008E1CBC">
            <w:pPr>
              <w:tabs>
                <w:tab w:val="clear" w:pos="227"/>
                <w:tab w:val="clear" w:pos="1644"/>
              </w:tabs>
              <w:spacing w:line="240" w:lineRule="auto"/>
              <w:ind w:left="-42"/>
              <w:jc w:val="right"/>
              <w:rPr>
                <w:rFonts w:ascii="Angsana New" w:hAnsi="Angsana New"/>
                <w:sz w:val="26"/>
                <w:szCs w:val="26"/>
              </w:rPr>
            </w:pPr>
          </w:p>
        </w:tc>
        <w:tc>
          <w:tcPr>
            <w:tcW w:w="990" w:type="dxa"/>
            <w:shd w:val="clear" w:color="auto" w:fill="auto"/>
            <w:vAlign w:val="bottom"/>
          </w:tcPr>
          <w:p w:rsidR="008E1CBC" w:rsidRPr="008E1CBC" w:rsidRDefault="008E1CBC" w:rsidP="008E1CBC">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sidRPr="008E1CBC">
              <w:rPr>
                <w:rFonts w:ascii="Angsana New" w:hAnsi="Angsana New"/>
                <w:sz w:val="26"/>
                <w:szCs w:val="26"/>
                <w:lang w:val="en-GB"/>
              </w:rPr>
              <w:t>2,209,801</w:t>
            </w:r>
          </w:p>
        </w:tc>
        <w:tc>
          <w:tcPr>
            <w:tcW w:w="990" w:type="dxa"/>
            <w:shd w:val="clear" w:color="auto" w:fill="auto"/>
            <w:vAlign w:val="bottom"/>
          </w:tcPr>
          <w:p w:rsidR="008E1CBC" w:rsidRPr="006D1DBA" w:rsidRDefault="008E1CBC" w:rsidP="008E1CBC">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209,534</w:t>
            </w:r>
          </w:p>
        </w:tc>
        <w:tc>
          <w:tcPr>
            <w:tcW w:w="994" w:type="dxa"/>
            <w:shd w:val="clear" w:color="auto" w:fill="auto"/>
            <w:vAlign w:val="bottom"/>
          </w:tcPr>
          <w:p w:rsidR="008E1CBC" w:rsidRPr="006D1DBA" w:rsidRDefault="008E1CBC" w:rsidP="008E1CBC">
            <w:pPr>
              <w:pBdr>
                <w:bottom w:val="doub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c>
          <w:tcPr>
            <w:tcW w:w="999" w:type="dxa"/>
            <w:vAlign w:val="bottom"/>
          </w:tcPr>
          <w:p w:rsidR="008E1CBC" w:rsidRPr="006D1DBA" w:rsidRDefault="008E1CBC" w:rsidP="008E1CBC">
            <w:pPr>
              <w:pBdr>
                <w:bottom w:val="doub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r>
    </w:tbl>
    <w:p w:rsidR="008D4DC5" w:rsidRDefault="008D4DC5" w:rsidP="008D4DC5">
      <w:pPr>
        <w:tabs>
          <w:tab w:val="left" w:pos="9711"/>
          <w:tab w:val="left" w:pos="9960"/>
        </w:tabs>
        <w:spacing w:line="240" w:lineRule="auto"/>
        <w:ind w:left="425"/>
        <w:jc w:val="thaiDistribute"/>
        <w:rPr>
          <w:rFonts w:ascii="Angsana New" w:hAnsi="Angsana New"/>
          <w:b/>
          <w:sz w:val="28"/>
          <w:szCs w:val="28"/>
          <w:lang w:val="en-GB"/>
        </w:rPr>
      </w:pPr>
    </w:p>
    <w:p w:rsidR="00503295" w:rsidRPr="00503295" w:rsidRDefault="00503295" w:rsidP="00503295">
      <w:pPr>
        <w:tabs>
          <w:tab w:val="clear" w:pos="454"/>
          <w:tab w:val="left" w:pos="9711"/>
          <w:tab w:val="left" w:pos="9960"/>
        </w:tabs>
        <w:spacing w:line="240" w:lineRule="auto"/>
        <w:ind w:left="425"/>
        <w:jc w:val="thaiDistribute"/>
        <w:rPr>
          <w:rFonts w:ascii="Angsana New" w:hAnsi="Angsana New"/>
          <w:sz w:val="28"/>
          <w:szCs w:val="28"/>
          <w:u w:val="single"/>
          <w:lang w:val="en-GB"/>
        </w:rPr>
      </w:pPr>
      <w:r w:rsidRPr="00503295">
        <w:rPr>
          <w:rFonts w:ascii="Angsana New" w:hAnsi="Angsana New"/>
          <w:sz w:val="28"/>
          <w:szCs w:val="28"/>
          <w:u w:val="single"/>
          <w:lang w:val="en-GB"/>
        </w:rPr>
        <w:t>Change in investments in subsidiaries held by the Company</w:t>
      </w:r>
    </w:p>
    <w:p w:rsidR="00503295" w:rsidRPr="00503295" w:rsidRDefault="00503295" w:rsidP="0062747C">
      <w:pPr>
        <w:numPr>
          <w:ilvl w:val="0"/>
          <w:numId w:val="29"/>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70"/>
        <w:jc w:val="thaiDistribute"/>
        <w:rPr>
          <w:rFonts w:ascii="Angsana New" w:hAnsi="Angsana New"/>
          <w:sz w:val="28"/>
          <w:szCs w:val="28"/>
          <w:lang w:val="en-GB"/>
        </w:rPr>
      </w:pPr>
      <w:r w:rsidRPr="00503295">
        <w:rPr>
          <w:rFonts w:ascii="Angsana New" w:hAnsi="Angsana New"/>
          <w:sz w:val="28"/>
          <w:szCs w:val="28"/>
          <w:lang w:val="en-GB"/>
        </w:rPr>
        <w:t>At the Board of Directors Meeting No.6</w:t>
      </w:r>
      <w:r w:rsidRPr="00503295">
        <w:rPr>
          <w:rFonts w:ascii="Angsana New" w:hAnsi="Angsana New"/>
          <w:sz w:val="28"/>
          <w:szCs w:val="28"/>
          <w:cs/>
          <w:lang w:val="en-GB"/>
        </w:rPr>
        <w:t>/</w:t>
      </w:r>
      <w:r w:rsidRPr="00503295">
        <w:rPr>
          <w:rFonts w:ascii="Angsana New" w:hAnsi="Angsana New"/>
          <w:sz w:val="28"/>
          <w:szCs w:val="28"/>
          <w:lang w:val="en-GB"/>
        </w:rPr>
        <w:t>2018 held on October 24, 2018, the board of directors pass a resolution to approved the Company purchase of ordinary shares of the Royal Ceramic Industry Public Company Limited (“RCI”) through the Stock Exchange of Thailand, representing not more than 4</w:t>
      </w:r>
      <w:r w:rsidRPr="00503295">
        <w:rPr>
          <w:rFonts w:ascii="Angsana New" w:hAnsi="Angsana New"/>
          <w:sz w:val="28"/>
          <w:szCs w:val="28"/>
          <w:cs/>
          <w:lang w:val="en-GB"/>
        </w:rPr>
        <w:t>%</w:t>
      </w:r>
      <w:r w:rsidRPr="00503295">
        <w:rPr>
          <w:rFonts w:ascii="Angsana New" w:hAnsi="Angsana New"/>
          <w:sz w:val="28"/>
          <w:szCs w:val="28"/>
          <w:lang w:val="en-GB"/>
        </w:rPr>
        <w:t xml:space="preserve"> of RCI’s total issued shares at a price not exceeding Baht 4 per share. The total purchase value is not more than Baht 100 million.</w:t>
      </w:r>
    </w:p>
    <w:p w:rsidR="00503295" w:rsidRPr="00503295" w:rsidRDefault="00503295" w:rsidP="00503295">
      <w:pPr>
        <w:tabs>
          <w:tab w:val="clear" w:pos="454"/>
          <w:tab w:val="left" w:pos="9711"/>
          <w:tab w:val="left" w:pos="9960"/>
        </w:tabs>
        <w:spacing w:line="240" w:lineRule="auto"/>
        <w:ind w:left="720"/>
        <w:jc w:val="thaiDistribute"/>
        <w:rPr>
          <w:rFonts w:ascii="Angsana New" w:hAnsi="Angsana New"/>
          <w:sz w:val="28"/>
          <w:szCs w:val="28"/>
          <w:lang w:val="en-GB"/>
        </w:rPr>
      </w:pPr>
      <w:r w:rsidRPr="00503295">
        <w:rPr>
          <w:rFonts w:ascii="Angsana New" w:hAnsi="Angsana New"/>
          <w:sz w:val="28"/>
          <w:szCs w:val="28"/>
          <w:lang w:val="en-GB"/>
        </w:rPr>
        <w:t>The purchase of shares transaction, the Company will purchase RCI’s shares form general investors, who is not be the connected persons of the Company, through the trading system of the Stock Exchange of Thailand.</w:t>
      </w:r>
    </w:p>
    <w:p w:rsidR="00503295" w:rsidRDefault="00503295" w:rsidP="00503295">
      <w:pPr>
        <w:tabs>
          <w:tab w:val="clear" w:pos="454"/>
          <w:tab w:val="left" w:pos="9711"/>
          <w:tab w:val="left" w:pos="9960"/>
        </w:tabs>
        <w:spacing w:line="240" w:lineRule="auto"/>
        <w:ind w:left="720"/>
        <w:jc w:val="thaiDistribute"/>
        <w:rPr>
          <w:rFonts w:ascii="Angsana New" w:hAnsi="Angsana New"/>
          <w:sz w:val="28"/>
          <w:szCs w:val="28"/>
          <w:lang w:val="en-GB"/>
        </w:rPr>
      </w:pPr>
      <w:r w:rsidRPr="00503295">
        <w:rPr>
          <w:rFonts w:ascii="Angsana New" w:hAnsi="Angsana New"/>
          <w:sz w:val="28"/>
          <w:szCs w:val="28"/>
          <w:lang w:val="en-GB"/>
        </w:rPr>
        <w:t>During October 25, 2018</w:t>
      </w:r>
      <w:r w:rsidRPr="00503295">
        <w:rPr>
          <w:rFonts w:ascii="Angsana New" w:hAnsi="Angsana New"/>
          <w:sz w:val="28"/>
          <w:szCs w:val="28"/>
          <w:cs/>
          <w:lang w:val="en-GB"/>
        </w:rPr>
        <w:t xml:space="preserve"> </w:t>
      </w:r>
      <w:r w:rsidRPr="00503295">
        <w:rPr>
          <w:rFonts w:ascii="Angsana New" w:hAnsi="Angsana New"/>
          <w:sz w:val="28"/>
          <w:szCs w:val="28"/>
          <w:lang w:val="en-GB"/>
        </w:rPr>
        <w:t>to November 13, 2018, the Company entered into share purchase transaction at a price not exceeding Baht 4 per share, 25</w:t>
      </w:r>
      <w:r w:rsidRPr="00503295">
        <w:rPr>
          <w:rFonts w:ascii="Angsana New" w:hAnsi="Angsana New"/>
          <w:sz w:val="28"/>
          <w:szCs w:val="28"/>
          <w:cs/>
          <w:lang w:val="en-GB"/>
        </w:rPr>
        <w:t xml:space="preserve"> </w:t>
      </w:r>
      <w:r w:rsidRPr="00503295">
        <w:rPr>
          <w:rFonts w:ascii="Angsana New" w:hAnsi="Angsana New"/>
          <w:sz w:val="28"/>
          <w:szCs w:val="28"/>
          <w:lang w:val="en-GB"/>
        </w:rPr>
        <w:t>million shares, totalling Baht 99.97</w:t>
      </w:r>
      <w:r w:rsidRPr="00503295">
        <w:rPr>
          <w:rFonts w:ascii="Angsana New" w:hAnsi="Angsana New"/>
          <w:sz w:val="28"/>
          <w:szCs w:val="28"/>
          <w:cs/>
          <w:lang w:val="en-GB"/>
        </w:rPr>
        <w:t xml:space="preserve"> </w:t>
      </w:r>
      <w:r w:rsidRPr="00503295">
        <w:rPr>
          <w:rFonts w:ascii="Angsana New" w:hAnsi="Angsana New"/>
          <w:sz w:val="28"/>
          <w:szCs w:val="28"/>
          <w:lang w:val="en-GB"/>
        </w:rPr>
        <w:t>million.</w:t>
      </w:r>
    </w:p>
    <w:p w:rsidR="00503295" w:rsidRPr="00503295" w:rsidRDefault="00503295" w:rsidP="00503295">
      <w:pPr>
        <w:tabs>
          <w:tab w:val="clear" w:pos="454"/>
          <w:tab w:val="left" w:pos="9711"/>
          <w:tab w:val="left" w:pos="9960"/>
        </w:tabs>
        <w:spacing w:line="240" w:lineRule="auto"/>
        <w:ind w:left="720"/>
        <w:jc w:val="thaiDistribute"/>
        <w:rPr>
          <w:rFonts w:ascii="Angsana New" w:hAnsi="Angsana New"/>
          <w:sz w:val="28"/>
          <w:szCs w:val="28"/>
          <w:lang w:val="en-GB"/>
        </w:rPr>
      </w:pPr>
    </w:p>
    <w:p w:rsidR="00503295" w:rsidRPr="00503295" w:rsidRDefault="00503295" w:rsidP="0062747C">
      <w:pPr>
        <w:numPr>
          <w:ilvl w:val="0"/>
          <w:numId w:val="29"/>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70"/>
        <w:jc w:val="thaiDistribute"/>
        <w:rPr>
          <w:rFonts w:ascii="Angsana New" w:hAnsi="Angsana New"/>
          <w:sz w:val="28"/>
          <w:szCs w:val="28"/>
          <w:lang w:val="en-GB"/>
        </w:rPr>
      </w:pPr>
      <w:r w:rsidRPr="00503295">
        <w:rPr>
          <w:rFonts w:ascii="Angsana New" w:hAnsi="Angsana New"/>
          <w:sz w:val="28"/>
          <w:szCs w:val="28"/>
          <w:lang w:val="en-GB"/>
        </w:rPr>
        <w:t>At the Board of Directors Meeting No.1</w:t>
      </w:r>
      <w:r w:rsidRPr="00503295">
        <w:rPr>
          <w:rFonts w:ascii="Angsana New" w:hAnsi="Angsana New"/>
          <w:sz w:val="28"/>
          <w:szCs w:val="28"/>
          <w:cs/>
          <w:lang w:val="en-GB"/>
        </w:rPr>
        <w:t>/</w:t>
      </w:r>
      <w:r w:rsidRPr="00503295">
        <w:rPr>
          <w:rFonts w:ascii="Angsana New" w:hAnsi="Angsana New"/>
          <w:sz w:val="28"/>
          <w:szCs w:val="28"/>
          <w:lang w:val="en-GB"/>
        </w:rPr>
        <w:t>2019 held on January 15, 2019, the board of directors pass a resolution to approved the Company purchase of ordinary shares of the Royal Ceramic Industry Public Company Limited (“RCI”) through the Stock Exchange of Thailand, representing not more than 20</w:t>
      </w:r>
      <w:r w:rsidRPr="00503295">
        <w:rPr>
          <w:rFonts w:ascii="Angsana New" w:hAnsi="Angsana New"/>
          <w:sz w:val="28"/>
          <w:szCs w:val="28"/>
          <w:cs/>
          <w:lang w:val="en-GB"/>
        </w:rPr>
        <w:t>%</w:t>
      </w:r>
      <w:r w:rsidRPr="00503295">
        <w:rPr>
          <w:rFonts w:ascii="Angsana New" w:hAnsi="Angsana New"/>
          <w:sz w:val="28"/>
          <w:szCs w:val="28"/>
          <w:lang w:val="en-GB"/>
        </w:rPr>
        <w:t xml:space="preserve"> of RCI’s total issued shares at a price not exceeding Baht 4 per share. The total purchase value is not more than Baht 493.5 million.</w:t>
      </w:r>
      <w:r w:rsidRPr="00503295">
        <w:rPr>
          <w:rFonts w:ascii="Angsana New" w:hAnsi="Angsana New"/>
          <w:sz w:val="28"/>
        </w:rPr>
        <w:t xml:space="preserve"> The Company complete such transactions within June 2019.</w:t>
      </w:r>
    </w:p>
    <w:p w:rsidR="00C80553" w:rsidRDefault="00503295" w:rsidP="00C80553">
      <w:pPr>
        <w:tabs>
          <w:tab w:val="clear" w:pos="454"/>
          <w:tab w:val="left" w:pos="9711"/>
          <w:tab w:val="left" w:pos="9960"/>
        </w:tabs>
        <w:spacing w:line="240" w:lineRule="auto"/>
        <w:ind w:left="720"/>
        <w:jc w:val="thaiDistribute"/>
        <w:rPr>
          <w:rFonts w:ascii="Angsana New" w:hAnsi="Angsana New"/>
          <w:sz w:val="28"/>
          <w:szCs w:val="28"/>
          <w:lang w:val="en-GB"/>
        </w:rPr>
      </w:pPr>
      <w:r w:rsidRPr="00503295">
        <w:rPr>
          <w:rFonts w:ascii="Angsana New" w:hAnsi="Angsana New"/>
          <w:sz w:val="28"/>
          <w:szCs w:val="28"/>
          <w:lang w:val="en-GB"/>
        </w:rPr>
        <w:t>During January 1, 2019</w:t>
      </w:r>
      <w:r w:rsidRPr="00503295">
        <w:rPr>
          <w:rFonts w:ascii="Angsana New" w:hAnsi="Angsana New"/>
          <w:sz w:val="28"/>
          <w:szCs w:val="28"/>
          <w:cs/>
          <w:lang w:val="en-GB"/>
        </w:rPr>
        <w:t xml:space="preserve"> </w:t>
      </w:r>
      <w:r w:rsidRPr="00F6597A">
        <w:rPr>
          <w:rFonts w:ascii="Angsana New" w:hAnsi="Angsana New"/>
          <w:sz w:val="28"/>
          <w:szCs w:val="28"/>
          <w:lang w:val="en-GB"/>
        </w:rPr>
        <w:t xml:space="preserve">to March </w:t>
      </w:r>
      <w:r w:rsidR="00D8625D" w:rsidRPr="00F6597A">
        <w:rPr>
          <w:rFonts w:ascii="Angsana New" w:hAnsi="Angsana New"/>
          <w:sz w:val="28"/>
          <w:szCs w:val="28"/>
          <w:lang w:val="en-GB"/>
        </w:rPr>
        <w:t>22</w:t>
      </w:r>
      <w:r w:rsidRPr="00F6597A">
        <w:rPr>
          <w:rFonts w:ascii="Angsana New" w:hAnsi="Angsana New"/>
          <w:sz w:val="28"/>
          <w:szCs w:val="28"/>
          <w:lang w:val="en-GB"/>
        </w:rPr>
        <w:t>, 2019, the Company entered</w:t>
      </w:r>
      <w:r w:rsidRPr="00503295">
        <w:rPr>
          <w:rFonts w:ascii="Angsana New" w:hAnsi="Angsana New"/>
          <w:sz w:val="28"/>
          <w:szCs w:val="28"/>
          <w:lang w:val="en-GB"/>
        </w:rPr>
        <w:t xml:space="preserve"> into share purchase transaction at a price not exceeding Baht 4 per share, 13.01</w:t>
      </w:r>
      <w:r w:rsidRPr="00503295">
        <w:rPr>
          <w:rFonts w:ascii="Angsana New" w:hAnsi="Angsana New"/>
          <w:sz w:val="28"/>
          <w:szCs w:val="28"/>
          <w:cs/>
          <w:lang w:val="en-GB"/>
        </w:rPr>
        <w:t xml:space="preserve"> </w:t>
      </w:r>
      <w:r w:rsidRPr="00503295">
        <w:rPr>
          <w:rFonts w:ascii="Angsana New" w:hAnsi="Angsana New"/>
          <w:sz w:val="28"/>
          <w:szCs w:val="28"/>
          <w:lang w:val="en-GB"/>
        </w:rPr>
        <w:t>million shares, totalling Baht 51.71</w:t>
      </w:r>
      <w:r w:rsidRPr="00503295">
        <w:rPr>
          <w:rFonts w:ascii="Angsana New" w:hAnsi="Angsana New"/>
          <w:sz w:val="28"/>
          <w:szCs w:val="28"/>
          <w:cs/>
          <w:lang w:val="en-GB"/>
        </w:rPr>
        <w:t xml:space="preserve"> </w:t>
      </w:r>
      <w:r w:rsidRPr="00503295">
        <w:rPr>
          <w:rFonts w:ascii="Angsana New" w:hAnsi="Angsana New"/>
          <w:sz w:val="28"/>
          <w:szCs w:val="28"/>
          <w:lang w:val="en-GB"/>
        </w:rPr>
        <w:t>million.</w:t>
      </w:r>
    </w:p>
    <w:p w:rsidR="00C80553" w:rsidRPr="00913E4F" w:rsidRDefault="00C80553" w:rsidP="0062747C">
      <w:pPr>
        <w:numPr>
          <w:ilvl w:val="0"/>
          <w:numId w:val="29"/>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70"/>
        <w:jc w:val="thaiDistribute"/>
        <w:rPr>
          <w:rFonts w:ascii="Angsana New" w:hAnsi="Angsana New"/>
          <w:sz w:val="28"/>
          <w:szCs w:val="28"/>
          <w:lang w:val="en-GB"/>
        </w:rPr>
      </w:pPr>
      <w:r w:rsidRPr="00913E4F">
        <w:rPr>
          <w:rFonts w:ascii="Angsana New" w:hAnsi="Angsana New"/>
          <w:sz w:val="28"/>
          <w:szCs w:val="28"/>
          <w:lang w:val="en-GB"/>
        </w:rPr>
        <w:lastRenderedPageBreak/>
        <w:t>At the General Meeting of Shareholders No. 1/2019 held on October 15, 2019, the General Meeting of Shareholders pass a resolution to approved the Company acquisition of the Royal Ceramic Industry Public Company Limited (“RCI”) through the voluntary tender offer for all the securities from RCI Shareholders, including connected persons for the acquisition of up to 93.84 of the issued and paid-up ordinary shares in the Company (amounting to 578,829,365 shares) at a price of Baht 4 per share. The total value Baht 2,315.32 million.</w:t>
      </w:r>
    </w:p>
    <w:p w:rsidR="00503295" w:rsidRPr="00613DFB" w:rsidRDefault="00EB4256" w:rsidP="00613DFB">
      <w:pPr>
        <w:tabs>
          <w:tab w:val="clear" w:pos="454"/>
          <w:tab w:val="left" w:pos="9711"/>
          <w:tab w:val="left" w:pos="9960"/>
        </w:tabs>
        <w:spacing w:line="240" w:lineRule="auto"/>
        <w:ind w:left="720"/>
        <w:jc w:val="thaiDistribute"/>
        <w:rPr>
          <w:rFonts w:ascii="Angsana New" w:hAnsi="Angsana New"/>
          <w:sz w:val="28"/>
          <w:szCs w:val="28"/>
          <w:lang w:val="en-GB"/>
        </w:rPr>
      </w:pPr>
      <w:r w:rsidRPr="00913E4F">
        <w:rPr>
          <w:rFonts w:ascii="Angsana New" w:hAnsi="Angsana New"/>
          <w:sz w:val="28"/>
          <w:szCs w:val="28"/>
          <w:lang w:val="en-GB"/>
        </w:rPr>
        <w:t xml:space="preserve">On </w:t>
      </w:r>
      <w:r w:rsidR="00913E4F">
        <w:rPr>
          <w:rFonts w:ascii="Angsana New" w:hAnsi="Angsana New"/>
          <w:sz w:val="28"/>
          <w:szCs w:val="28"/>
          <w:lang w:val="en-GB"/>
        </w:rPr>
        <w:t xml:space="preserve">October 18, </w:t>
      </w:r>
      <w:r w:rsidRPr="00913E4F">
        <w:rPr>
          <w:rFonts w:ascii="Angsana New" w:hAnsi="Angsana New"/>
          <w:sz w:val="28"/>
          <w:szCs w:val="28"/>
          <w:lang w:val="en-GB"/>
        </w:rPr>
        <w:t>2019</w:t>
      </w:r>
      <w:r w:rsidR="00913E4F">
        <w:rPr>
          <w:rFonts w:ascii="Angsana New" w:hAnsi="Angsana New"/>
          <w:sz w:val="28"/>
          <w:szCs w:val="28"/>
          <w:lang w:val="en-GB"/>
        </w:rPr>
        <w:t xml:space="preserve"> to November 2</w:t>
      </w:r>
      <w:r w:rsidR="00F6597A">
        <w:rPr>
          <w:rFonts w:ascii="Angsana New" w:hAnsi="Angsana New"/>
          <w:sz w:val="28"/>
          <w:szCs w:val="28"/>
          <w:lang w:val="en-GB"/>
        </w:rPr>
        <w:t>5</w:t>
      </w:r>
      <w:r w:rsidRPr="00913E4F">
        <w:rPr>
          <w:rFonts w:ascii="Angsana New" w:hAnsi="Angsana New"/>
          <w:sz w:val="28"/>
          <w:szCs w:val="28"/>
          <w:lang w:val="en-GB"/>
        </w:rPr>
        <w:t>,</w:t>
      </w:r>
      <w:r w:rsidR="00913E4F">
        <w:rPr>
          <w:rFonts w:ascii="Angsana New" w:hAnsi="Angsana New"/>
          <w:sz w:val="28"/>
          <w:szCs w:val="28"/>
          <w:lang w:val="en-GB"/>
        </w:rPr>
        <w:t xml:space="preserve"> 2019</w:t>
      </w:r>
      <w:r w:rsidR="004C2DD0">
        <w:rPr>
          <w:rFonts w:ascii="Angsana New" w:hAnsi="Angsana New"/>
          <w:sz w:val="28"/>
          <w:szCs w:val="28"/>
          <w:lang w:val="en-GB"/>
        </w:rPr>
        <w:t>,</w:t>
      </w:r>
      <w:r w:rsidRPr="00913E4F">
        <w:rPr>
          <w:rFonts w:ascii="Angsana New" w:hAnsi="Angsana New"/>
          <w:sz w:val="28"/>
          <w:szCs w:val="28"/>
          <w:lang w:val="en-GB"/>
        </w:rPr>
        <w:t xml:space="preserve"> the Company acquires additional shares of Royal Ceramic Industry Public Company Limited for </w:t>
      </w:r>
      <w:r w:rsidR="00913E4F">
        <w:rPr>
          <w:rFonts w:ascii="Angsana New" w:hAnsi="Angsana New"/>
          <w:sz w:val="28"/>
          <w:szCs w:val="28"/>
          <w:lang w:val="en-GB"/>
        </w:rPr>
        <w:t>485,512,024</w:t>
      </w:r>
      <w:r w:rsidRPr="00913E4F">
        <w:rPr>
          <w:rFonts w:ascii="Angsana New" w:hAnsi="Angsana New"/>
          <w:sz w:val="28"/>
          <w:szCs w:val="28"/>
          <w:lang w:val="en-GB"/>
        </w:rPr>
        <w:t xml:space="preserve"> shares at a proportion of </w:t>
      </w:r>
      <w:r w:rsidR="00913E4F">
        <w:rPr>
          <w:rFonts w:ascii="Angsana New" w:hAnsi="Angsana New"/>
          <w:sz w:val="28"/>
          <w:szCs w:val="28"/>
          <w:lang w:val="en-GB"/>
        </w:rPr>
        <w:t>78.72</w:t>
      </w:r>
      <w:r w:rsidRPr="00913E4F">
        <w:rPr>
          <w:rFonts w:ascii="Angsana New" w:hAnsi="Angsana New"/>
          <w:sz w:val="28"/>
          <w:szCs w:val="28"/>
          <w:lang w:val="en-GB"/>
        </w:rPr>
        <w:t xml:space="preserve">%, totalling Baht </w:t>
      </w:r>
      <w:r w:rsidR="00F6597A">
        <w:rPr>
          <w:rFonts w:ascii="Angsana New" w:hAnsi="Angsana New"/>
          <w:sz w:val="28"/>
          <w:szCs w:val="28"/>
          <w:lang w:val="en-GB"/>
        </w:rPr>
        <w:t>1,942,288,096</w:t>
      </w:r>
      <w:r w:rsidRPr="00913E4F">
        <w:rPr>
          <w:rFonts w:ascii="Angsana New" w:hAnsi="Angsana New"/>
          <w:sz w:val="28"/>
          <w:szCs w:val="28"/>
          <w:lang w:val="en-GB"/>
        </w:rPr>
        <w:t xml:space="preserve"> At the end of the tender offer period, the Company holds the subsidiary’s shares at a proportion of </w:t>
      </w:r>
      <w:r w:rsidR="00913E4F">
        <w:rPr>
          <w:rFonts w:ascii="Angsana New" w:hAnsi="Angsana New"/>
          <w:sz w:val="28"/>
          <w:szCs w:val="28"/>
          <w:lang w:val="en-GB"/>
        </w:rPr>
        <w:t>84.88</w:t>
      </w:r>
      <w:r w:rsidRPr="00913E4F">
        <w:rPr>
          <w:rFonts w:ascii="Angsana New" w:hAnsi="Angsana New"/>
          <w:sz w:val="28"/>
          <w:szCs w:val="28"/>
          <w:lang w:val="en-GB"/>
        </w:rPr>
        <w:t>%.</w:t>
      </w:r>
    </w:p>
    <w:p w:rsidR="00503295" w:rsidRPr="00472E3A" w:rsidRDefault="00503295" w:rsidP="008D4DC5">
      <w:pPr>
        <w:tabs>
          <w:tab w:val="left" w:pos="9711"/>
          <w:tab w:val="left" w:pos="9960"/>
        </w:tabs>
        <w:spacing w:line="240" w:lineRule="auto"/>
        <w:ind w:left="425"/>
        <w:jc w:val="thaiDistribute"/>
        <w:rPr>
          <w:rFonts w:ascii="Angsana New" w:hAnsi="Angsana New"/>
          <w:b/>
          <w:sz w:val="28"/>
          <w:szCs w:val="28"/>
          <w:lang w:val="en-GB"/>
        </w:rPr>
      </w:pPr>
    </w:p>
    <w:p w:rsidR="00472E3A" w:rsidRPr="00C31204" w:rsidRDefault="00C31204" w:rsidP="0062747C">
      <w:pPr>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Details of non-wholly owned subsidiaries which have material non-controlling interests as at December 31, 201</w:t>
      </w:r>
      <w:r w:rsidR="007F36C1">
        <w:rPr>
          <w:rFonts w:ascii="Angsana New" w:hAnsi="Angsana New"/>
          <w:bCs/>
          <w:sz w:val="28"/>
          <w:szCs w:val="28"/>
          <w:lang w:val="en-GB"/>
        </w:rPr>
        <w:t>9</w:t>
      </w:r>
      <w:r w:rsidRPr="00C31204">
        <w:rPr>
          <w:rFonts w:ascii="Angsana New" w:hAnsi="Angsana New"/>
          <w:bCs/>
          <w:sz w:val="28"/>
          <w:szCs w:val="28"/>
          <w:lang w:val="en-GB"/>
        </w:rPr>
        <w:t xml:space="preserve"> and 201</w:t>
      </w:r>
      <w:r w:rsidR="007F36C1">
        <w:rPr>
          <w:rFonts w:ascii="Angsana New" w:hAnsi="Angsana New"/>
          <w:bCs/>
          <w:sz w:val="28"/>
          <w:szCs w:val="28"/>
          <w:lang w:val="en-GB"/>
        </w:rPr>
        <w:t>8</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rsidTr="00362496">
        <w:tc>
          <w:tcPr>
            <w:tcW w:w="2700" w:type="dxa"/>
            <w:tcBorders>
              <w:left w:val="nil"/>
              <w:bottom w:val="nil"/>
              <w:right w:val="nil"/>
            </w:tcBorders>
            <w:vAlign w:val="bottom"/>
          </w:tcPr>
          <w:p w:rsidR="00472E3A" w:rsidRPr="00C31204" w:rsidRDefault="00472E3A" w:rsidP="00362496">
            <w:pPr>
              <w:jc w:val="right"/>
              <w:rPr>
                <w:rFonts w:ascii="Angsana New" w:hAnsi="Angsana New"/>
                <w:sz w:val="26"/>
                <w:szCs w:val="26"/>
                <w:cs/>
              </w:rPr>
            </w:pPr>
          </w:p>
        </w:tc>
        <w:tc>
          <w:tcPr>
            <w:tcW w:w="7182" w:type="dxa"/>
            <w:gridSpan w:val="8"/>
            <w:tcBorders>
              <w:left w:val="nil"/>
              <w:bottom w:val="nil"/>
              <w:right w:val="nil"/>
            </w:tcBorders>
            <w:vAlign w:val="bottom"/>
          </w:tcPr>
          <w:p w:rsidR="00472E3A" w:rsidRPr="00C31204" w:rsidRDefault="00C31204" w:rsidP="00C31204">
            <w:pPr>
              <w:pBdr>
                <w:bottom w:val="single" w:sz="4" w:space="1" w:color="auto"/>
              </w:pBdr>
              <w:jc w:val="right"/>
              <w:rPr>
                <w:rFonts w:ascii="Angsana New" w:hAnsi="Angsana New"/>
                <w:sz w:val="26"/>
                <w:szCs w:val="26"/>
                <w:cs/>
              </w:rPr>
            </w:pPr>
            <w:r w:rsidRPr="00C31204">
              <w:rPr>
                <w:rFonts w:ascii="Angsana New" w:hAnsi="Angsana New"/>
                <w:sz w:val="26"/>
                <w:szCs w:val="26"/>
              </w:rPr>
              <w:t>(Unit : Million Baht)</w:t>
            </w:r>
          </w:p>
        </w:tc>
      </w:tr>
      <w:tr w:rsidR="00472E3A" w:rsidRPr="00A81E20" w:rsidTr="00C31204">
        <w:tc>
          <w:tcPr>
            <w:tcW w:w="2700" w:type="dxa"/>
            <w:tcBorders>
              <w:left w:val="nil"/>
              <w:bottom w:val="nil"/>
              <w:right w:val="nil"/>
            </w:tcBorders>
            <w:vAlign w:val="bottom"/>
          </w:tcPr>
          <w:p w:rsidR="00472E3A" w:rsidRPr="00C31204" w:rsidRDefault="00C31204" w:rsidP="00362496">
            <w:pPr>
              <w:pBdr>
                <w:bottom w:val="single" w:sz="4" w:space="1" w:color="auto"/>
              </w:pBdr>
              <w:jc w:val="center"/>
              <w:rPr>
                <w:rFonts w:ascii="Angsana New" w:hAnsi="Angsana New"/>
                <w:spacing w:val="-4"/>
                <w:sz w:val="26"/>
                <w:szCs w:val="26"/>
              </w:rPr>
            </w:pPr>
            <w:r w:rsidRPr="00C31204">
              <w:rPr>
                <w:rFonts w:ascii="Angsana New" w:hAnsi="Angsana New"/>
                <w:spacing w:val="-4"/>
                <w:sz w:val="26"/>
                <w:szCs w:val="26"/>
              </w:rPr>
              <w:t>Company</w:t>
            </w:r>
          </w:p>
        </w:tc>
        <w:tc>
          <w:tcPr>
            <w:tcW w:w="1800" w:type="dxa"/>
            <w:gridSpan w:val="2"/>
            <w:tcBorders>
              <w:left w:val="nil"/>
              <w:bottom w:val="nil"/>
              <w:right w:val="nil"/>
            </w:tcBorders>
            <w:vAlign w:val="bottom"/>
          </w:tcPr>
          <w:p w:rsidR="00472E3A" w:rsidRPr="00C31204" w:rsidRDefault="00C31204" w:rsidP="00C31204">
            <w:pPr>
              <w:pBdr>
                <w:bottom w:val="single" w:sz="4" w:space="1" w:color="auto"/>
              </w:pBdr>
              <w:jc w:val="center"/>
              <w:rPr>
                <w:rFonts w:ascii="Angsana New" w:hAnsi="Angsana New"/>
                <w:spacing w:val="-4"/>
                <w:sz w:val="26"/>
                <w:szCs w:val="26"/>
                <w:cs/>
              </w:rPr>
            </w:pPr>
            <w:r w:rsidRPr="00C31204">
              <w:rPr>
                <w:rFonts w:asciiTheme="majorBidi" w:eastAsia="SimSun" w:hAnsiTheme="majorBidi" w:cstheme="majorBidi"/>
                <w:sz w:val="26"/>
                <w:szCs w:val="26"/>
                <w:lang w:val="en-GB"/>
              </w:rPr>
              <w:t>Proportion of equity interest held by on-controlling interests</w:t>
            </w:r>
          </w:p>
        </w:tc>
        <w:tc>
          <w:tcPr>
            <w:tcW w:w="1800" w:type="dxa"/>
            <w:gridSpan w:val="2"/>
            <w:tcBorders>
              <w:left w:val="nil"/>
              <w:bottom w:val="nil"/>
              <w:right w:val="nil"/>
            </w:tcBorders>
            <w:vAlign w:val="bottom"/>
          </w:tcPr>
          <w:p w:rsidR="00472E3A" w:rsidRPr="00C31204"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6"/>
                <w:szCs w:val="26"/>
                <w:cs/>
              </w:rPr>
            </w:pPr>
            <w:r w:rsidRPr="00C31204">
              <w:rPr>
                <w:rFonts w:asciiTheme="majorBidi" w:eastAsia="SimSun" w:hAnsiTheme="majorBidi" w:cstheme="majorBidi"/>
                <w:sz w:val="26"/>
                <w:szCs w:val="26"/>
                <w:lang w:val="en-GB"/>
              </w:rPr>
              <w:t>Accumulated balance of non-controlling interests</w:t>
            </w:r>
          </w:p>
        </w:tc>
        <w:tc>
          <w:tcPr>
            <w:tcW w:w="1800" w:type="dxa"/>
            <w:gridSpan w:val="2"/>
            <w:tcBorders>
              <w:top w:val="nil"/>
              <w:left w:val="nil"/>
              <w:right w:val="nil"/>
            </w:tcBorders>
            <w:vAlign w:val="bottom"/>
          </w:tcPr>
          <w:p w:rsidR="00472E3A" w:rsidRPr="00C31204" w:rsidRDefault="00C31204" w:rsidP="00C31204">
            <w:pPr>
              <w:pBdr>
                <w:bottom w:val="single" w:sz="4" w:space="1" w:color="auto"/>
              </w:pBdr>
              <w:jc w:val="center"/>
              <w:rPr>
                <w:rFonts w:ascii="Angsana New" w:hAnsi="Angsana New"/>
                <w:spacing w:val="-4"/>
                <w:sz w:val="26"/>
                <w:szCs w:val="26"/>
                <w:cs/>
              </w:rPr>
            </w:pPr>
            <w:r w:rsidRPr="00C31204">
              <w:rPr>
                <w:rFonts w:ascii="Angsana New" w:hAnsi="Angsana New"/>
                <w:spacing w:val="-4"/>
                <w:sz w:val="26"/>
                <w:szCs w:val="26"/>
              </w:rPr>
              <w:t>Profit/loss allocated to non-controlling interests during the year</w:t>
            </w:r>
          </w:p>
        </w:tc>
        <w:tc>
          <w:tcPr>
            <w:tcW w:w="1782" w:type="dxa"/>
            <w:gridSpan w:val="2"/>
            <w:tcBorders>
              <w:top w:val="nil"/>
              <w:left w:val="nil"/>
              <w:right w:val="nil"/>
            </w:tcBorders>
            <w:vAlign w:val="bottom"/>
          </w:tcPr>
          <w:p w:rsidR="00472E3A" w:rsidRPr="00C31204" w:rsidRDefault="00C31204" w:rsidP="00C31204">
            <w:pPr>
              <w:pBdr>
                <w:bottom w:val="single" w:sz="4" w:space="1" w:color="auto"/>
              </w:pBdr>
              <w:jc w:val="center"/>
              <w:rPr>
                <w:rFonts w:ascii="Angsana New" w:hAnsi="Angsana New"/>
                <w:spacing w:val="-6"/>
                <w:sz w:val="26"/>
                <w:szCs w:val="26"/>
                <w:cs/>
              </w:rPr>
            </w:pPr>
            <w:r w:rsidRPr="00C31204">
              <w:rPr>
                <w:rFonts w:ascii="Angsana New" w:hAnsi="Angsana New"/>
                <w:spacing w:val="-4"/>
                <w:sz w:val="26"/>
                <w:szCs w:val="26"/>
              </w:rPr>
              <w:t>Dividend paid to non-controlling interests during the year</w:t>
            </w:r>
          </w:p>
        </w:tc>
      </w:tr>
      <w:tr w:rsidR="007F36C1" w:rsidRPr="00A81E20" w:rsidTr="00362496">
        <w:tc>
          <w:tcPr>
            <w:tcW w:w="2700" w:type="dxa"/>
            <w:tcBorders>
              <w:top w:val="nil"/>
              <w:left w:val="nil"/>
              <w:bottom w:val="nil"/>
              <w:right w:val="nil"/>
            </w:tcBorders>
          </w:tcPr>
          <w:p w:rsidR="007F36C1" w:rsidRPr="00C31204" w:rsidRDefault="007F36C1" w:rsidP="007F36C1">
            <w:pPr>
              <w:jc w:val="center"/>
              <w:rPr>
                <w:rFonts w:ascii="Angsana New" w:hAnsi="Angsana New"/>
                <w:spacing w:val="-6"/>
                <w:sz w:val="26"/>
                <w:szCs w:val="26"/>
                <w:cs/>
              </w:rPr>
            </w:pPr>
          </w:p>
        </w:tc>
        <w:tc>
          <w:tcPr>
            <w:tcW w:w="90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9</w:t>
            </w:r>
          </w:p>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cs/>
              </w:rPr>
            </w:pPr>
            <w:r w:rsidRPr="00C31204">
              <w:rPr>
                <w:rFonts w:ascii="Angsana New" w:hAnsi="Angsana New"/>
                <w:sz w:val="26"/>
                <w:szCs w:val="26"/>
              </w:rPr>
              <w:t xml:space="preserve"> </w:t>
            </w:r>
            <w:r w:rsidRPr="00C31204">
              <w:rPr>
                <w:rFonts w:ascii="Angsana New" w:hAnsi="Angsana New"/>
                <w:sz w:val="26"/>
                <w:szCs w:val="26"/>
                <w:cs/>
              </w:rPr>
              <w:t>(</w:t>
            </w:r>
            <w:r w:rsidRPr="00C31204">
              <w:rPr>
                <w:rFonts w:ascii="Angsana New" w:hAnsi="Angsana New"/>
                <w:sz w:val="26"/>
                <w:szCs w:val="26"/>
              </w:rPr>
              <w:t>%</w:t>
            </w:r>
            <w:r w:rsidRPr="00C31204">
              <w:rPr>
                <w:rFonts w:ascii="Angsana New" w:hAnsi="Angsana New"/>
                <w:sz w:val="26"/>
                <w:szCs w:val="26"/>
                <w:cs/>
              </w:rPr>
              <w:t>)</w:t>
            </w:r>
          </w:p>
        </w:tc>
        <w:tc>
          <w:tcPr>
            <w:tcW w:w="90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8</w:t>
            </w:r>
          </w:p>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cs/>
              </w:rPr>
            </w:pPr>
            <w:r w:rsidRPr="00C31204">
              <w:rPr>
                <w:rFonts w:ascii="Angsana New" w:hAnsi="Angsana New"/>
                <w:sz w:val="26"/>
                <w:szCs w:val="26"/>
                <w:cs/>
              </w:rPr>
              <w:t>(</w:t>
            </w:r>
            <w:r w:rsidRPr="00C31204">
              <w:rPr>
                <w:rFonts w:ascii="Angsana New" w:hAnsi="Angsana New"/>
                <w:sz w:val="26"/>
                <w:szCs w:val="26"/>
              </w:rPr>
              <w:t>%</w:t>
            </w:r>
            <w:r w:rsidRPr="00C31204">
              <w:rPr>
                <w:rFonts w:ascii="Angsana New" w:hAnsi="Angsana New"/>
                <w:sz w:val="26"/>
                <w:szCs w:val="26"/>
                <w:cs/>
              </w:rPr>
              <w:t>)</w:t>
            </w:r>
          </w:p>
        </w:tc>
        <w:tc>
          <w:tcPr>
            <w:tcW w:w="99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9</w:t>
            </w:r>
          </w:p>
        </w:tc>
        <w:tc>
          <w:tcPr>
            <w:tcW w:w="81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8</w:t>
            </w:r>
          </w:p>
        </w:tc>
        <w:tc>
          <w:tcPr>
            <w:tcW w:w="90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9</w:t>
            </w:r>
          </w:p>
        </w:tc>
        <w:tc>
          <w:tcPr>
            <w:tcW w:w="90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8</w:t>
            </w:r>
          </w:p>
        </w:tc>
        <w:tc>
          <w:tcPr>
            <w:tcW w:w="882"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9</w:t>
            </w:r>
          </w:p>
        </w:tc>
        <w:tc>
          <w:tcPr>
            <w:tcW w:w="900" w:type="dxa"/>
            <w:vMerge w:val="restart"/>
            <w:tcBorders>
              <w:top w:val="nil"/>
              <w:left w:val="nil"/>
              <w:right w:val="nil"/>
            </w:tcBorders>
            <w:vAlign w:val="bottom"/>
          </w:tcPr>
          <w:p w:rsidR="007F36C1" w:rsidRPr="00C31204" w:rsidRDefault="007F36C1" w:rsidP="007F36C1">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w:t>
            </w:r>
            <w:r>
              <w:rPr>
                <w:rFonts w:ascii="Angsana New" w:hAnsi="Angsana New"/>
                <w:sz w:val="26"/>
                <w:szCs w:val="26"/>
              </w:rPr>
              <w:t>8</w:t>
            </w:r>
          </w:p>
        </w:tc>
      </w:tr>
      <w:tr w:rsidR="00472E3A" w:rsidRPr="00A81E20" w:rsidTr="00362496">
        <w:tc>
          <w:tcPr>
            <w:tcW w:w="2700" w:type="dxa"/>
            <w:tcBorders>
              <w:top w:val="nil"/>
              <w:left w:val="nil"/>
              <w:bottom w:val="nil"/>
              <w:right w:val="nil"/>
            </w:tcBorders>
          </w:tcPr>
          <w:p w:rsidR="00472E3A" w:rsidRPr="00C31204" w:rsidRDefault="00472E3A" w:rsidP="00362496">
            <w:pPr>
              <w:jc w:val="center"/>
              <w:rPr>
                <w:rFonts w:ascii="Angsana New" w:hAnsi="Angsana New"/>
                <w:sz w:val="26"/>
                <w:szCs w:val="26"/>
                <w:cs/>
              </w:rPr>
            </w:pPr>
          </w:p>
        </w:tc>
        <w:tc>
          <w:tcPr>
            <w:tcW w:w="90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90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99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81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900"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c>
          <w:tcPr>
            <w:tcW w:w="900"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c>
          <w:tcPr>
            <w:tcW w:w="882"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c>
          <w:tcPr>
            <w:tcW w:w="900"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r>
      <w:tr w:rsidR="00BD2380" w:rsidRPr="00951792" w:rsidTr="00F6597A">
        <w:tc>
          <w:tcPr>
            <w:tcW w:w="2700" w:type="dxa"/>
            <w:tcBorders>
              <w:top w:val="nil"/>
              <w:left w:val="nil"/>
              <w:bottom w:val="nil"/>
              <w:right w:val="nil"/>
            </w:tcBorders>
          </w:tcPr>
          <w:p w:rsidR="00BD2380" w:rsidRPr="00C31204" w:rsidRDefault="00BD2380" w:rsidP="00BD2380">
            <w:pPr>
              <w:ind w:left="162" w:hanging="162"/>
              <w:rPr>
                <w:rFonts w:ascii="Angsana New" w:hAnsi="Angsana New"/>
                <w:sz w:val="26"/>
                <w:szCs w:val="26"/>
                <w:cs/>
              </w:rPr>
            </w:pPr>
            <w:r>
              <w:rPr>
                <w:rFonts w:ascii="Angsana New" w:hAnsi="Angsana New"/>
                <w:sz w:val="26"/>
                <w:szCs w:val="26"/>
              </w:rPr>
              <w:t xml:space="preserve">Tile Top Industry Public </w:t>
            </w:r>
            <w:r w:rsidRPr="00C31204">
              <w:rPr>
                <w:rFonts w:ascii="Angsana New" w:hAnsi="Angsana New"/>
                <w:sz w:val="26"/>
                <w:szCs w:val="26"/>
              </w:rPr>
              <w:t>Co., Ltd.</w:t>
            </w:r>
          </w:p>
        </w:tc>
        <w:tc>
          <w:tcPr>
            <w:tcW w:w="900" w:type="dxa"/>
            <w:tcBorders>
              <w:top w:val="nil"/>
              <w:left w:val="nil"/>
              <w:bottom w:val="nil"/>
              <w:right w:val="nil"/>
            </w:tcBorders>
            <w:shd w:val="clear" w:color="auto" w:fill="auto"/>
            <w:vAlign w:val="bottom"/>
          </w:tcPr>
          <w:p w:rsidR="00BD2380" w:rsidRPr="00A76308" w:rsidRDefault="00F6597A" w:rsidP="00BD2380">
            <w:pPr>
              <w:jc w:val="right"/>
              <w:rPr>
                <w:rFonts w:ascii="Angsana New" w:hAnsi="Angsana New"/>
                <w:sz w:val="26"/>
                <w:szCs w:val="26"/>
              </w:rPr>
            </w:pPr>
            <w:r w:rsidRPr="00F6597A">
              <w:rPr>
                <w:rFonts w:ascii="Angsana New" w:hAnsi="Angsana New"/>
                <w:sz w:val="26"/>
                <w:szCs w:val="26"/>
              </w:rPr>
              <w:t>3.17</w:t>
            </w:r>
          </w:p>
        </w:tc>
        <w:tc>
          <w:tcPr>
            <w:tcW w:w="900"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3.17</w:t>
            </w:r>
          </w:p>
        </w:tc>
        <w:tc>
          <w:tcPr>
            <w:tcW w:w="990" w:type="dxa"/>
            <w:tcBorders>
              <w:top w:val="nil"/>
              <w:left w:val="nil"/>
              <w:bottom w:val="nil"/>
              <w:right w:val="nil"/>
            </w:tcBorders>
            <w:shd w:val="clear" w:color="auto" w:fill="auto"/>
            <w:vAlign w:val="bottom"/>
          </w:tcPr>
          <w:p w:rsidR="00BD2380" w:rsidRPr="00A76308" w:rsidRDefault="00F6597A" w:rsidP="00BD2380">
            <w:pPr>
              <w:jc w:val="right"/>
              <w:rPr>
                <w:rFonts w:ascii="Angsana New" w:hAnsi="Angsana New"/>
                <w:sz w:val="26"/>
                <w:szCs w:val="26"/>
              </w:rPr>
            </w:pPr>
            <w:r>
              <w:rPr>
                <w:rFonts w:ascii="Angsana New" w:hAnsi="Angsana New"/>
                <w:sz w:val="26"/>
                <w:szCs w:val="26"/>
              </w:rPr>
              <w:t>52.73</w:t>
            </w:r>
          </w:p>
        </w:tc>
        <w:tc>
          <w:tcPr>
            <w:tcW w:w="810"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52.18</w:t>
            </w:r>
          </w:p>
        </w:tc>
        <w:tc>
          <w:tcPr>
            <w:tcW w:w="900" w:type="dxa"/>
            <w:tcBorders>
              <w:top w:val="nil"/>
              <w:left w:val="nil"/>
              <w:bottom w:val="nil"/>
              <w:right w:val="nil"/>
            </w:tcBorders>
            <w:shd w:val="clear" w:color="auto" w:fill="auto"/>
            <w:vAlign w:val="bottom"/>
          </w:tcPr>
          <w:p w:rsidR="00BD2380" w:rsidRPr="00A76308" w:rsidRDefault="00F6597A" w:rsidP="00BD2380">
            <w:pPr>
              <w:jc w:val="right"/>
              <w:rPr>
                <w:rFonts w:ascii="Angsana New" w:hAnsi="Angsana New"/>
                <w:sz w:val="26"/>
                <w:szCs w:val="26"/>
              </w:rPr>
            </w:pPr>
            <w:r>
              <w:rPr>
                <w:rFonts w:ascii="Angsana New" w:hAnsi="Angsana New"/>
                <w:sz w:val="26"/>
                <w:szCs w:val="26"/>
              </w:rPr>
              <w:t>0.55</w:t>
            </w:r>
          </w:p>
        </w:tc>
        <w:tc>
          <w:tcPr>
            <w:tcW w:w="900"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2.95</w:t>
            </w:r>
          </w:p>
        </w:tc>
        <w:tc>
          <w:tcPr>
            <w:tcW w:w="882"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w:t>
            </w:r>
          </w:p>
        </w:tc>
        <w:tc>
          <w:tcPr>
            <w:tcW w:w="900" w:type="dxa"/>
            <w:tcBorders>
              <w:top w:val="nil"/>
              <w:left w:val="nil"/>
              <w:bottom w:val="nil"/>
              <w:right w:val="nil"/>
            </w:tcBorders>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w:t>
            </w:r>
          </w:p>
        </w:tc>
      </w:tr>
      <w:tr w:rsidR="00BD2380" w:rsidRPr="00951792" w:rsidTr="00F6597A">
        <w:tc>
          <w:tcPr>
            <w:tcW w:w="2700" w:type="dxa"/>
            <w:tcBorders>
              <w:top w:val="nil"/>
              <w:left w:val="nil"/>
              <w:bottom w:val="nil"/>
              <w:right w:val="nil"/>
            </w:tcBorders>
          </w:tcPr>
          <w:p w:rsidR="00BD2380" w:rsidRPr="00C31204" w:rsidRDefault="00BD2380" w:rsidP="00BD2380">
            <w:pPr>
              <w:tabs>
                <w:tab w:val="clear" w:pos="1871"/>
                <w:tab w:val="left" w:pos="284"/>
                <w:tab w:val="left" w:pos="851"/>
                <w:tab w:val="left" w:pos="1418"/>
                <w:tab w:val="left" w:pos="1985"/>
                <w:tab w:val="left" w:pos="2220"/>
              </w:tabs>
              <w:ind w:left="186" w:right="-57" w:hanging="186"/>
              <w:rPr>
                <w:rFonts w:ascii="Angsana New" w:hAnsi="Angsana New"/>
                <w:sz w:val="26"/>
                <w:szCs w:val="26"/>
                <w:cs/>
              </w:rPr>
            </w:pPr>
            <w:r w:rsidRPr="00C31204">
              <w:rPr>
                <w:rFonts w:ascii="Angsana New" w:hAnsi="Angsana New"/>
                <w:sz w:val="26"/>
                <w:szCs w:val="26"/>
              </w:rPr>
              <w:t xml:space="preserve">The Royal Ceramic Industry Public Co., Ltd. and </w:t>
            </w:r>
            <w:r w:rsidRPr="00C31204">
              <w:rPr>
                <w:rFonts w:ascii="Angsana New" w:hAnsi="Angsana New"/>
                <w:bCs/>
                <w:sz w:val="26"/>
                <w:szCs w:val="26"/>
                <w:lang w:val="en-GB"/>
              </w:rPr>
              <w:t xml:space="preserve"> subsidiary</w:t>
            </w:r>
          </w:p>
          <w:p w:rsidR="00BD2380" w:rsidRPr="00C42E9F" w:rsidRDefault="00BD2380" w:rsidP="00BD2380">
            <w:pPr>
              <w:tabs>
                <w:tab w:val="clear" w:pos="1871"/>
                <w:tab w:val="left" w:pos="284"/>
                <w:tab w:val="left" w:pos="851"/>
                <w:tab w:val="left" w:pos="1418"/>
                <w:tab w:val="left" w:pos="1985"/>
                <w:tab w:val="left" w:pos="2220"/>
              </w:tabs>
              <w:ind w:left="186" w:right="-57" w:hanging="186"/>
              <w:rPr>
                <w:rFonts w:ascii="Angsana New" w:hAnsi="Angsana New"/>
                <w:sz w:val="26"/>
                <w:szCs w:val="26"/>
                <w:cs/>
              </w:rPr>
            </w:pPr>
            <w:r w:rsidRPr="00C31204">
              <w:rPr>
                <w:rFonts w:ascii="Angsana New" w:hAnsi="Angsana New"/>
                <w:sz w:val="26"/>
                <w:szCs w:val="26"/>
                <w:cs/>
              </w:rPr>
              <w:tab/>
            </w:r>
            <w:r w:rsidRPr="00C42E9F">
              <w:rPr>
                <w:rFonts w:ascii="Angsana New" w:hAnsi="Angsana New"/>
                <w:sz w:val="26"/>
                <w:szCs w:val="26"/>
                <w:cs/>
              </w:rPr>
              <w:t>(</w:t>
            </w:r>
            <w:r w:rsidRPr="00C42E9F">
              <w:rPr>
                <w:rFonts w:ascii="Angsana New" w:hAnsi="Angsana New"/>
                <w:sz w:val="26"/>
                <w:szCs w:val="26"/>
              </w:rPr>
              <w:t>The Company has control over this company’s operations)</w:t>
            </w:r>
          </w:p>
        </w:tc>
        <w:tc>
          <w:tcPr>
            <w:tcW w:w="900" w:type="dxa"/>
            <w:tcBorders>
              <w:top w:val="nil"/>
              <w:left w:val="nil"/>
              <w:bottom w:val="nil"/>
              <w:right w:val="nil"/>
            </w:tcBorders>
            <w:shd w:val="clear" w:color="auto" w:fill="auto"/>
            <w:vAlign w:val="bottom"/>
          </w:tcPr>
          <w:p w:rsidR="00BD2380" w:rsidRPr="00A76308" w:rsidRDefault="00F6597A" w:rsidP="00BD2380">
            <w:pPr>
              <w:jc w:val="right"/>
              <w:rPr>
                <w:rFonts w:ascii="Angsana New" w:hAnsi="Angsana New"/>
                <w:sz w:val="26"/>
                <w:szCs w:val="26"/>
              </w:rPr>
            </w:pPr>
            <w:r>
              <w:rPr>
                <w:rFonts w:ascii="Angsana New" w:hAnsi="Angsana New"/>
                <w:sz w:val="26"/>
                <w:szCs w:val="26"/>
              </w:rPr>
              <w:t>15.12</w:t>
            </w:r>
          </w:p>
        </w:tc>
        <w:tc>
          <w:tcPr>
            <w:tcW w:w="900"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95.95</w:t>
            </w:r>
          </w:p>
        </w:tc>
        <w:tc>
          <w:tcPr>
            <w:tcW w:w="990" w:type="dxa"/>
            <w:tcBorders>
              <w:top w:val="nil"/>
              <w:left w:val="nil"/>
              <w:bottom w:val="nil"/>
              <w:right w:val="nil"/>
            </w:tcBorders>
            <w:shd w:val="clear" w:color="auto" w:fill="auto"/>
            <w:vAlign w:val="bottom"/>
          </w:tcPr>
          <w:p w:rsidR="00BD2380" w:rsidRPr="00A76308" w:rsidRDefault="00F6597A" w:rsidP="00BD2380">
            <w:pPr>
              <w:jc w:val="right"/>
              <w:rPr>
                <w:rFonts w:ascii="Angsana New" w:hAnsi="Angsana New"/>
                <w:sz w:val="26"/>
                <w:szCs w:val="26"/>
              </w:rPr>
            </w:pPr>
            <w:r>
              <w:rPr>
                <w:rFonts w:ascii="Angsana New" w:hAnsi="Angsana New"/>
                <w:sz w:val="26"/>
                <w:szCs w:val="26"/>
              </w:rPr>
              <w:t>99.56</w:t>
            </w:r>
          </w:p>
        </w:tc>
        <w:tc>
          <w:tcPr>
            <w:tcW w:w="810"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575.82</w:t>
            </w:r>
          </w:p>
        </w:tc>
        <w:tc>
          <w:tcPr>
            <w:tcW w:w="900" w:type="dxa"/>
            <w:tcBorders>
              <w:top w:val="nil"/>
              <w:left w:val="nil"/>
              <w:bottom w:val="nil"/>
              <w:right w:val="nil"/>
            </w:tcBorders>
            <w:shd w:val="clear" w:color="auto" w:fill="auto"/>
            <w:vAlign w:val="bottom"/>
          </w:tcPr>
          <w:p w:rsidR="00BD2380" w:rsidRPr="00A76308" w:rsidRDefault="00F6597A" w:rsidP="00BD2380">
            <w:pPr>
              <w:jc w:val="right"/>
              <w:rPr>
                <w:rFonts w:ascii="Angsana New" w:hAnsi="Angsana New"/>
                <w:sz w:val="26"/>
                <w:szCs w:val="26"/>
              </w:rPr>
            </w:pPr>
            <w:r>
              <w:rPr>
                <w:rFonts w:ascii="Angsana New" w:hAnsi="Angsana New"/>
                <w:sz w:val="26"/>
                <w:szCs w:val="26"/>
              </w:rPr>
              <w:t>139.45</w:t>
            </w:r>
          </w:p>
        </w:tc>
        <w:tc>
          <w:tcPr>
            <w:tcW w:w="900"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154.85</w:t>
            </w:r>
          </w:p>
        </w:tc>
        <w:tc>
          <w:tcPr>
            <w:tcW w:w="882" w:type="dxa"/>
            <w:tcBorders>
              <w:top w:val="nil"/>
              <w:left w:val="nil"/>
              <w:bottom w:val="nil"/>
              <w:right w:val="nil"/>
            </w:tcBorders>
            <w:shd w:val="clear" w:color="auto" w:fill="auto"/>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w:t>
            </w:r>
          </w:p>
        </w:tc>
        <w:tc>
          <w:tcPr>
            <w:tcW w:w="900" w:type="dxa"/>
            <w:tcBorders>
              <w:top w:val="nil"/>
              <w:left w:val="nil"/>
              <w:bottom w:val="nil"/>
              <w:right w:val="nil"/>
            </w:tcBorders>
            <w:vAlign w:val="bottom"/>
          </w:tcPr>
          <w:p w:rsidR="00BD2380" w:rsidRPr="00A76308" w:rsidRDefault="00BD2380" w:rsidP="00BD2380">
            <w:pPr>
              <w:jc w:val="right"/>
              <w:rPr>
                <w:rFonts w:ascii="Angsana New" w:hAnsi="Angsana New"/>
                <w:sz w:val="26"/>
                <w:szCs w:val="26"/>
              </w:rPr>
            </w:pPr>
            <w:r w:rsidRPr="00A76308">
              <w:rPr>
                <w:rFonts w:ascii="Angsana New" w:hAnsi="Angsana New"/>
                <w:sz w:val="26"/>
                <w:szCs w:val="26"/>
              </w:rPr>
              <w:t>-</w:t>
            </w:r>
          </w:p>
        </w:tc>
      </w:tr>
    </w:tbl>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613DFB" w:rsidRPr="00613DFB"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rsidR="00C31204" w:rsidRDefault="00C31204" w:rsidP="0062747C">
      <w:pPr>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lastRenderedPageBreak/>
        <w:t>The summarized financial information before intragroup eliminations of each non-wholly owned subsidiary which has material non-controlling interests for the years ended December 31, 201</w:t>
      </w:r>
      <w:r w:rsidR="004F5549">
        <w:rPr>
          <w:rFonts w:ascii="Angsana New" w:hAnsi="Angsana New"/>
          <w:bCs/>
          <w:sz w:val="28"/>
          <w:szCs w:val="28"/>
          <w:lang w:val="en-GB"/>
        </w:rPr>
        <w:t>9</w:t>
      </w:r>
      <w:r w:rsidRPr="00C31204">
        <w:rPr>
          <w:rFonts w:ascii="Angsana New" w:hAnsi="Angsana New"/>
          <w:bCs/>
          <w:sz w:val="28"/>
          <w:szCs w:val="28"/>
          <w:lang w:val="en-GB"/>
        </w:rPr>
        <w:t xml:space="preserve"> and 201</w:t>
      </w:r>
      <w:r w:rsidR="004F5549">
        <w:rPr>
          <w:rFonts w:ascii="Angsana New" w:hAnsi="Angsana New"/>
          <w:bCs/>
          <w:sz w:val="28"/>
          <w:szCs w:val="28"/>
          <w:lang w:val="en-GB"/>
        </w:rPr>
        <w:t>8</w:t>
      </w:r>
      <w:r w:rsidRPr="00C31204">
        <w:rPr>
          <w:rFonts w:ascii="Angsana New" w:hAnsi="Angsana New"/>
          <w:bCs/>
          <w:sz w:val="28"/>
          <w:szCs w:val="28"/>
          <w:lang w:val="en-GB"/>
        </w:rPr>
        <w:t>, are as follows;</w:t>
      </w:r>
    </w:p>
    <w:p w:rsidR="00C31204" w:rsidRDefault="00C31204" w:rsidP="00C3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tbl>
      <w:tblPr>
        <w:tblW w:w="9630" w:type="dxa"/>
        <w:tblInd w:w="198" w:type="dxa"/>
        <w:tblLook w:val="04A0" w:firstRow="1" w:lastRow="0" w:firstColumn="1" w:lastColumn="0" w:noHBand="0" w:noVBand="1"/>
      </w:tblPr>
      <w:tblGrid>
        <w:gridCol w:w="3870"/>
        <w:gridCol w:w="1440"/>
        <w:gridCol w:w="1440"/>
        <w:gridCol w:w="1440"/>
        <w:gridCol w:w="1440"/>
      </w:tblGrid>
      <w:tr w:rsidR="00DB386B" w:rsidTr="00A76308">
        <w:trPr>
          <w:trHeight w:val="20"/>
        </w:trPr>
        <w:tc>
          <w:tcPr>
            <w:tcW w:w="3870" w:type="dxa"/>
            <w:vAlign w:val="bottom"/>
          </w:tcPr>
          <w:p w:rsidR="00DB386B" w:rsidRPr="00545399" w:rsidRDefault="00DB386B" w:rsidP="00A76308">
            <w:pPr>
              <w:overflowPunct w:val="0"/>
              <w:autoSpaceDE w:val="0"/>
              <w:autoSpaceDN w:val="0"/>
              <w:adjustRightInd w:val="0"/>
              <w:jc w:val="center"/>
              <w:rPr>
                <w:rFonts w:ascii="Angsana New" w:hAnsi="Angsana New"/>
                <w:b/>
                <w:bCs/>
                <w:sz w:val="24"/>
                <w:szCs w:val="24"/>
              </w:rPr>
            </w:pPr>
          </w:p>
        </w:tc>
        <w:tc>
          <w:tcPr>
            <w:tcW w:w="5760" w:type="dxa"/>
            <w:gridSpan w:val="4"/>
          </w:tcPr>
          <w:p w:rsidR="00DB386B" w:rsidRPr="00545399" w:rsidRDefault="00DB386B" w:rsidP="00A76308">
            <w:pPr>
              <w:pBdr>
                <w:bottom w:val="single" w:sz="4" w:space="1" w:color="auto"/>
              </w:pBdr>
              <w:overflowPunct w:val="0"/>
              <w:autoSpaceDE w:val="0"/>
              <w:autoSpaceDN w:val="0"/>
              <w:adjustRightInd w:val="0"/>
              <w:jc w:val="right"/>
              <w:rPr>
                <w:rFonts w:ascii="Angsana New" w:hAnsi="Angsana New"/>
                <w:sz w:val="24"/>
                <w:szCs w:val="24"/>
              </w:rPr>
            </w:pPr>
            <w:r w:rsidRPr="008D4DC5">
              <w:rPr>
                <w:rFonts w:ascii="Angsana New" w:hAnsi="Angsana New"/>
                <w:sz w:val="24"/>
                <w:szCs w:val="24"/>
              </w:rPr>
              <w:t>(Unit : Thousand Baht)</w:t>
            </w:r>
          </w:p>
        </w:tc>
      </w:tr>
      <w:tr w:rsidR="00DB386B" w:rsidTr="00A76308">
        <w:trPr>
          <w:trHeight w:val="20"/>
        </w:trPr>
        <w:tc>
          <w:tcPr>
            <w:tcW w:w="3870" w:type="dxa"/>
          </w:tcPr>
          <w:p w:rsidR="00DB386B" w:rsidRPr="00545399" w:rsidRDefault="00DB386B" w:rsidP="00A76308">
            <w:pPr>
              <w:overflowPunct w:val="0"/>
              <w:autoSpaceDE w:val="0"/>
              <w:autoSpaceDN w:val="0"/>
              <w:adjustRightInd w:val="0"/>
              <w:rPr>
                <w:rFonts w:ascii="Angsana New" w:hAnsi="Angsana New"/>
                <w:b/>
                <w:bCs/>
                <w:sz w:val="24"/>
                <w:szCs w:val="24"/>
              </w:rPr>
            </w:pPr>
          </w:p>
        </w:tc>
        <w:tc>
          <w:tcPr>
            <w:tcW w:w="2880" w:type="dxa"/>
            <w:gridSpan w:val="2"/>
            <w:vAlign w:val="bottom"/>
            <w:hideMark/>
          </w:tcPr>
          <w:p w:rsidR="00DB386B" w:rsidRPr="00545399" w:rsidRDefault="00DB386B" w:rsidP="00A76308">
            <w:pPr>
              <w:pBdr>
                <w:bottom w:val="single" w:sz="4" w:space="1" w:color="auto"/>
              </w:pBdr>
              <w:overflowPunct w:val="0"/>
              <w:autoSpaceDE w:val="0"/>
              <w:autoSpaceDN w:val="0"/>
              <w:adjustRightInd w:val="0"/>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rsidR="00DB386B" w:rsidRPr="00545399" w:rsidRDefault="00DB386B" w:rsidP="00A76308">
            <w:pPr>
              <w:pBdr>
                <w:bottom w:val="single" w:sz="4" w:space="1" w:color="auto"/>
              </w:pBdr>
              <w:overflowPunct w:val="0"/>
              <w:autoSpaceDE w:val="0"/>
              <w:autoSpaceDN w:val="0"/>
              <w:adjustRightInd w:val="0"/>
              <w:jc w:val="center"/>
              <w:rPr>
                <w:rFonts w:ascii="Angsana New" w:hAnsi="Angsana New"/>
                <w:sz w:val="24"/>
                <w:szCs w:val="24"/>
              </w:rPr>
            </w:pPr>
            <w:r w:rsidRPr="00C31204">
              <w:rPr>
                <w:rFonts w:ascii="Angsana New" w:hAnsi="Angsana New"/>
                <w:sz w:val="26"/>
                <w:szCs w:val="26"/>
              </w:rPr>
              <w:t>The Royal Ceramic Industry Public Co., Ltd. and</w:t>
            </w:r>
            <w:r w:rsidRPr="00C31204">
              <w:rPr>
                <w:rFonts w:ascii="Angsana New" w:hAnsi="Angsana New"/>
                <w:bCs/>
                <w:sz w:val="26"/>
                <w:szCs w:val="26"/>
                <w:lang w:val="en-GB"/>
              </w:rPr>
              <w:t xml:space="preserve"> subsidiary</w:t>
            </w:r>
          </w:p>
        </w:tc>
      </w:tr>
      <w:tr w:rsidR="004F5549" w:rsidTr="00A76308">
        <w:trPr>
          <w:trHeight w:val="20"/>
        </w:trPr>
        <w:tc>
          <w:tcPr>
            <w:tcW w:w="3870" w:type="dxa"/>
          </w:tcPr>
          <w:p w:rsidR="004F5549" w:rsidRPr="00545399" w:rsidRDefault="004F5549" w:rsidP="004F5549">
            <w:pPr>
              <w:overflowPunct w:val="0"/>
              <w:autoSpaceDE w:val="0"/>
              <w:autoSpaceDN w:val="0"/>
              <w:adjustRightInd w:val="0"/>
              <w:rPr>
                <w:rFonts w:ascii="Angsana New" w:hAnsi="Angsana New"/>
                <w:sz w:val="24"/>
                <w:szCs w:val="24"/>
              </w:rPr>
            </w:pPr>
          </w:p>
        </w:tc>
        <w:tc>
          <w:tcPr>
            <w:tcW w:w="1440" w:type="dxa"/>
            <w:vAlign w:val="bottom"/>
            <w:hideMark/>
          </w:tcPr>
          <w:p w:rsidR="004F5549" w:rsidRPr="00A76308" w:rsidRDefault="004F5549" w:rsidP="004F5549">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w:t>
            </w:r>
            <w:r>
              <w:rPr>
                <w:rFonts w:asciiTheme="majorBidi" w:hAnsiTheme="majorBidi" w:cstheme="majorBidi"/>
                <w:sz w:val="26"/>
                <w:szCs w:val="26"/>
              </w:rPr>
              <w:t>9</w:t>
            </w:r>
          </w:p>
        </w:tc>
        <w:tc>
          <w:tcPr>
            <w:tcW w:w="1440" w:type="dxa"/>
            <w:vAlign w:val="bottom"/>
            <w:hideMark/>
          </w:tcPr>
          <w:p w:rsidR="004F5549" w:rsidRPr="00A76308" w:rsidRDefault="004F5549" w:rsidP="004F5549">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w:t>
            </w:r>
            <w:r>
              <w:rPr>
                <w:rFonts w:asciiTheme="majorBidi" w:hAnsiTheme="majorBidi" w:cstheme="majorBidi"/>
                <w:sz w:val="26"/>
                <w:szCs w:val="26"/>
              </w:rPr>
              <w:t>8</w:t>
            </w:r>
          </w:p>
        </w:tc>
        <w:tc>
          <w:tcPr>
            <w:tcW w:w="1440" w:type="dxa"/>
            <w:vAlign w:val="bottom"/>
            <w:hideMark/>
          </w:tcPr>
          <w:p w:rsidR="004F5549" w:rsidRPr="00A76308" w:rsidRDefault="004F5549" w:rsidP="004F5549">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w:t>
            </w:r>
            <w:r>
              <w:rPr>
                <w:rFonts w:asciiTheme="majorBidi" w:hAnsiTheme="majorBidi" w:cstheme="majorBidi"/>
                <w:sz w:val="26"/>
                <w:szCs w:val="26"/>
              </w:rPr>
              <w:t>9</w:t>
            </w:r>
          </w:p>
        </w:tc>
        <w:tc>
          <w:tcPr>
            <w:tcW w:w="1440" w:type="dxa"/>
            <w:vAlign w:val="bottom"/>
            <w:hideMark/>
          </w:tcPr>
          <w:p w:rsidR="004F5549" w:rsidRPr="00A76308" w:rsidRDefault="004F5549" w:rsidP="004F5549">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w:t>
            </w:r>
            <w:r>
              <w:rPr>
                <w:rFonts w:asciiTheme="majorBidi" w:hAnsiTheme="majorBidi" w:cstheme="majorBidi"/>
                <w:sz w:val="26"/>
                <w:szCs w:val="26"/>
              </w:rPr>
              <w:t>8</w:t>
            </w:r>
          </w:p>
        </w:tc>
      </w:tr>
      <w:tr w:rsidR="00DB386B" w:rsidTr="00A76308">
        <w:trPr>
          <w:trHeight w:val="20"/>
        </w:trPr>
        <w:tc>
          <w:tcPr>
            <w:tcW w:w="387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DB386B" w:rsidTr="00A76308">
        <w:trPr>
          <w:trHeight w:val="20"/>
        </w:trPr>
        <w:tc>
          <w:tcPr>
            <w:tcW w:w="3870" w:type="dxa"/>
            <w:vAlign w:val="center"/>
          </w:tcPr>
          <w:p w:rsidR="00DB386B" w:rsidRPr="00A76308" w:rsidRDefault="00DB386B"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D93C65" w:rsidTr="00AB2270">
        <w:trPr>
          <w:trHeight w:val="20"/>
        </w:trPr>
        <w:tc>
          <w:tcPr>
            <w:tcW w:w="3870" w:type="dxa"/>
            <w:vAlign w:val="center"/>
            <w:hideMark/>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1,094,519</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1,001,467</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320,220</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284,683</w:t>
            </w:r>
          </w:p>
        </w:tc>
      </w:tr>
      <w:tr w:rsidR="00D93C65" w:rsidTr="00AB2270">
        <w:trPr>
          <w:trHeight w:val="20"/>
        </w:trPr>
        <w:tc>
          <w:tcPr>
            <w:tcW w:w="3870" w:type="dxa"/>
            <w:vAlign w:val="center"/>
            <w:hideMark/>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891,758</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948,800</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697,456</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637,651</w:t>
            </w:r>
          </w:p>
        </w:tc>
      </w:tr>
      <w:tr w:rsidR="00D93C65" w:rsidTr="00AB2270">
        <w:trPr>
          <w:trHeight w:val="20"/>
        </w:trPr>
        <w:tc>
          <w:tcPr>
            <w:tcW w:w="3870" w:type="dxa"/>
            <w:vAlign w:val="center"/>
            <w:hideMark/>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217,463</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(227,960)</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205,136</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(283,808)</w:t>
            </w:r>
          </w:p>
        </w:tc>
      </w:tr>
      <w:tr w:rsidR="00D93C65" w:rsidTr="00AB2270">
        <w:trPr>
          <w:trHeight w:val="20"/>
        </w:trPr>
        <w:tc>
          <w:tcPr>
            <w:tcW w:w="3870" w:type="dxa"/>
            <w:vAlign w:val="center"/>
            <w:hideMark/>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111,433</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(97,714)</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47,404</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(38,397)</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1,604,652</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(1,575,998)</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665,571</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(24,305)</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52,729</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(51,595)</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99,564</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(575,824)</w:t>
            </w:r>
          </w:p>
        </w:tc>
      </w:tr>
      <w:tr w:rsidR="00D93C65" w:rsidTr="00D93C65">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r>
      <w:tr w:rsidR="00D93C65" w:rsidTr="00D93C65">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r>
      <w:tr w:rsidR="00D93C65" w:rsidTr="00D93C65">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2,261,072</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2,272,716</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1,181,766</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983,082</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2,229,463</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(2,220,245)</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1,016,761</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(824,850)</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cs/>
              </w:rPr>
            </w:pPr>
            <w:r w:rsidRPr="00A76308">
              <w:rPr>
                <w:rFonts w:asciiTheme="majorBidi" w:hAnsiTheme="majorBidi" w:cstheme="majorBidi"/>
                <w:sz w:val="28"/>
                <w:szCs w:val="28"/>
              </w:rPr>
              <w:t>Profit (loss) for the year</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w:t>
            </w:r>
            <w:r w:rsidR="00E97D6D">
              <w:rPr>
                <w:rFonts w:ascii="Angsana New" w:hAnsi="Angsana New"/>
                <w:sz w:val="24"/>
                <w:szCs w:val="24"/>
              </w:rPr>
              <w:t>1</w:t>
            </w:r>
            <w:r>
              <w:rPr>
                <w:rFonts w:ascii="Angsana New" w:hAnsi="Angsana New"/>
                <w:sz w:val="24"/>
                <w:szCs w:val="24"/>
              </w:rPr>
              <w:t>,609</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52,471</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165,005</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158,232</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shd w:val="clear" w:color="auto" w:fill="auto"/>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30,607</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50,808</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25,556</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3,383</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1,002</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Pr>
                <w:rFonts w:asciiTheme="majorBidi" w:hAnsiTheme="majorBidi" w:cstheme="majorBidi"/>
                <w:sz w:val="24"/>
                <w:szCs w:val="24"/>
              </w:rPr>
              <w:t>1,66</w:t>
            </w:r>
            <w:r w:rsidRPr="00A76308">
              <w:rPr>
                <w:rFonts w:asciiTheme="majorBidi" w:hAnsiTheme="majorBidi" w:cstheme="majorBidi"/>
                <w:sz w:val="24"/>
                <w:szCs w:val="24"/>
              </w:rPr>
              <w:t>3</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139,449</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154,849</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for the year</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1,763</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58</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4,267</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28,844</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50,808</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25,556</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3,383</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944</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Pr>
                <w:rFonts w:asciiTheme="majorBidi" w:hAnsiTheme="majorBidi" w:cstheme="majorBidi"/>
                <w:sz w:val="24"/>
                <w:szCs w:val="24"/>
              </w:rPr>
              <w:t>1,66</w:t>
            </w:r>
            <w:r w:rsidRPr="00A76308">
              <w:rPr>
                <w:rFonts w:asciiTheme="majorBidi" w:hAnsiTheme="majorBidi" w:cstheme="majorBidi"/>
                <w:sz w:val="24"/>
                <w:szCs w:val="24"/>
              </w:rPr>
              <w:t>3</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139,449</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159,116</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D93C65" w:rsidRPr="00A76308" w:rsidRDefault="00D93C65" w:rsidP="00D93C65">
            <w:pPr>
              <w:tabs>
                <w:tab w:val="decimal" w:pos="907"/>
              </w:tabs>
              <w:overflowPunct w:val="0"/>
              <w:autoSpaceDE w:val="0"/>
              <w:autoSpaceDN w:val="0"/>
              <w:adjustRightInd w:val="0"/>
              <w:jc w:val="both"/>
              <w:rPr>
                <w:rFonts w:asciiTheme="majorBidi" w:hAnsiTheme="majorBidi" w:cstheme="majorBidi"/>
                <w:sz w:val="24"/>
                <w:szCs w:val="24"/>
              </w:rPr>
            </w:pP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45,054</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90,295</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218,033</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138,737</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38,588</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(91,195)</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173,483</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(258,820)</w:t>
            </w:r>
          </w:p>
        </w:tc>
      </w:tr>
      <w:tr w:rsidR="00D93C65" w:rsidTr="00AB2270">
        <w:trPr>
          <w:trHeight w:val="20"/>
        </w:trPr>
        <w:tc>
          <w:tcPr>
            <w:tcW w:w="3870" w:type="dxa"/>
            <w:vAlign w:val="center"/>
          </w:tcPr>
          <w:p w:rsidR="00D93C65" w:rsidRPr="00A76308" w:rsidRDefault="00D93C65" w:rsidP="00D9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21</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36,168</w:t>
            </w:r>
            <w:r>
              <w:rPr>
                <w:rFonts w:ascii="Angsana New" w:hAnsi="Angsana New" w:hint="cs"/>
                <w:sz w:val="24"/>
                <w:szCs w:val="24"/>
                <w:cs/>
              </w:rPr>
              <w:t>)</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120,902</w:t>
            </w:r>
          </w:p>
        </w:tc>
      </w:tr>
      <w:tr w:rsidR="00D93C65" w:rsidTr="00AB2270">
        <w:trPr>
          <w:trHeight w:val="20"/>
        </w:trPr>
        <w:tc>
          <w:tcPr>
            <w:tcW w:w="3870" w:type="dxa"/>
            <w:vAlign w:val="bottom"/>
          </w:tcPr>
          <w:p w:rsidR="00D93C65" w:rsidRPr="00A76308" w:rsidRDefault="00D93C65" w:rsidP="00D93C65">
            <w:pPr>
              <w:overflowPunct w:val="0"/>
              <w:autoSpaceDE w:val="0"/>
              <w:autoSpaceDN w:val="0"/>
              <w:adjustRightInd w:val="0"/>
              <w:ind w:firstLine="342"/>
              <w:rPr>
                <w:rFonts w:asciiTheme="majorBidi" w:hAnsiTheme="majorBidi" w:cstheme="majorBidi"/>
                <w:sz w:val="24"/>
                <w:szCs w:val="24"/>
                <w:cs/>
              </w:rPr>
            </w:pPr>
            <w:r w:rsidRPr="00A76308">
              <w:rPr>
                <w:rFonts w:asciiTheme="majorBidi" w:hAnsiTheme="majorBidi" w:cstheme="majorBidi"/>
                <w:sz w:val="28"/>
                <w:szCs w:val="28"/>
              </w:rPr>
              <w:t>Net cash inflow (outflow)</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6,447</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(879)</w:t>
            </w:r>
          </w:p>
        </w:tc>
        <w:tc>
          <w:tcPr>
            <w:tcW w:w="1440" w:type="dxa"/>
            <w:shd w:val="clear" w:color="auto" w:fill="auto"/>
            <w:vAlign w:val="bottom"/>
          </w:tcPr>
          <w:p w:rsidR="00D93C65" w:rsidRPr="00626728" w:rsidRDefault="00D93C65" w:rsidP="00D93C65">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8,382</w:t>
            </w:r>
          </w:p>
        </w:tc>
        <w:tc>
          <w:tcPr>
            <w:tcW w:w="1440" w:type="dxa"/>
            <w:vAlign w:val="bottom"/>
          </w:tcPr>
          <w:p w:rsidR="00D93C65" w:rsidRPr="00A76308" w:rsidRDefault="00D93C65" w:rsidP="00D93C65">
            <w:pPr>
              <w:tabs>
                <w:tab w:val="decimal" w:pos="907"/>
              </w:tabs>
              <w:overflowPunct w:val="0"/>
              <w:autoSpaceDE w:val="0"/>
              <w:autoSpaceDN w:val="0"/>
              <w:adjustRightInd w:val="0"/>
              <w:jc w:val="right"/>
              <w:rPr>
                <w:rFonts w:asciiTheme="majorBidi" w:hAnsiTheme="majorBidi" w:cstheme="majorBidi"/>
                <w:sz w:val="24"/>
                <w:szCs w:val="24"/>
                <w:cs/>
              </w:rPr>
            </w:pPr>
            <w:r w:rsidRPr="00A76308">
              <w:rPr>
                <w:rFonts w:asciiTheme="majorBidi" w:hAnsiTheme="majorBidi" w:cstheme="majorBidi"/>
                <w:sz w:val="24"/>
                <w:szCs w:val="24"/>
              </w:rPr>
              <w:t>819</w:t>
            </w:r>
          </w:p>
        </w:tc>
      </w:tr>
    </w:tbl>
    <w:p w:rsidR="00C31204" w:rsidRPr="00DB386B" w:rsidRDefault="00C31204" w:rsidP="00142147">
      <w:pPr>
        <w:tabs>
          <w:tab w:val="left" w:pos="9711"/>
          <w:tab w:val="left" w:pos="9960"/>
        </w:tabs>
        <w:spacing w:line="240" w:lineRule="auto"/>
        <w:ind w:left="425"/>
        <w:jc w:val="thaiDistribute"/>
        <w:rPr>
          <w:rFonts w:ascii="Angsana New" w:hAnsi="Angsana New"/>
          <w:sz w:val="28"/>
          <w:szCs w:val="28"/>
          <w:highlight w:val="yellow"/>
        </w:rPr>
      </w:pPr>
    </w:p>
    <w:p w:rsidR="005C45E4" w:rsidRPr="006E308C" w:rsidRDefault="005C45E4" w:rsidP="002306F4">
      <w:pPr>
        <w:tabs>
          <w:tab w:val="left" w:pos="9711"/>
          <w:tab w:val="left" w:pos="9960"/>
        </w:tabs>
        <w:spacing w:line="360" w:lineRule="auto"/>
        <w:ind w:left="425"/>
        <w:jc w:val="thaiDistribute"/>
        <w:rPr>
          <w:rFonts w:ascii="Angsana New" w:hAnsi="Angsana New"/>
          <w:sz w:val="28"/>
          <w:szCs w:val="28"/>
          <w:lang w:val="en-GB"/>
        </w:rPr>
      </w:pPr>
    </w:p>
    <w:p w:rsidR="00D34EDA" w:rsidRDefault="00D34EDA" w:rsidP="00E521B4">
      <w:pPr>
        <w:framePr w:w="8582" w:wrap="auto" w:hAnchor="text" w:x="26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caps/>
          <w:sz w:val="28"/>
          <w:szCs w:val="28"/>
          <w:lang w:val="en-GB"/>
        </w:rPr>
        <w:sectPr w:rsidR="00D34EDA" w:rsidSect="006E308C">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rsidR="005F0FA7" w:rsidRDefault="00D34EDA"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D34EDA">
        <w:rPr>
          <w:rFonts w:ascii="Angsana New" w:hAnsi="Angsana New"/>
          <w:b/>
          <w:sz w:val="28"/>
          <w:szCs w:val="28"/>
          <w:lang w:val="en-GB"/>
        </w:rPr>
        <w:lastRenderedPageBreak/>
        <w:t>PROPERTY, PLANT AND EQUIPMENT – NET</w:t>
      </w:r>
    </w:p>
    <w:p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4940" w:type="dxa"/>
        <w:tblInd w:w="108" w:type="dxa"/>
        <w:tblLayout w:type="fixed"/>
        <w:tblLook w:val="0000" w:firstRow="0" w:lastRow="0" w:firstColumn="0" w:lastColumn="0" w:noHBand="0" w:noVBand="0"/>
      </w:tblPr>
      <w:tblGrid>
        <w:gridCol w:w="3680"/>
        <w:gridCol w:w="1630"/>
        <w:gridCol w:w="1620"/>
        <w:gridCol w:w="1710"/>
        <w:gridCol w:w="1620"/>
        <w:gridCol w:w="1440"/>
        <w:gridCol w:w="1710"/>
        <w:gridCol w:w="1530"/>
      </w:tblGrid>
      <w:tr w:rsidR="0093707F" w:rsidRPr="0093707F" w:rsidTr="004D2CC7">
        <w:trPr>
          <w:trHeight w:val="20"/>
          <w:tblHeader/>
        </w:trPr>
        <w:tc>
          <w:tcPr>
            <w:tcW w:w="3680" w:type="dxa"/>
          </w:tcPr>
          <w:p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93707F" w:rsidRPr="0093707F" w:rsidTr="004D2CC7">
        <w:trPr>
          <w:trHeight w:val="20"/>
          <w:tblHeader/>
        </w:trPr>
        <w:tc>
          <w:tcPr>
            <w:tcW w:w="3680" w:type="dxa"/>
          </w:tcPr>
          <w:p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rsidTr="004D2CC7">
        <w:trPr>
          <w:trHeight w:val="20"/>
          <w:tblHeader/>
        </w:trPr>
        <w:tc>
          <w:tcPr>
            <w:tcW w:w="368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rsidR="004D2CC7"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rsidR="004D2CC7" w:rsidRPr="0093707F" w:rsidRDefault="004D2CC7"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rsidR="004D2CC7" w:rsidRPr="00D36D6C"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4D2CC7" w:rsidRPr="0093707F" w:rsidTr="004D2CC7">
        <w:trPr>
          <w:trHeight w:val="252"/>
        </w:trPr>
        <w:tc>
          <w:tcPr>
            <w:tcW w:w="3680" w:type="dxa"/>
          </w:tcPr>
          <w:p w:rsidR="004D2CC7" w:rsidRPr="0093707F" w:rsidRDefault="004D2CC7"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44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53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r>
      <w:tr w:rsidR="00613DFB" w:rsidRPr="0093707F" w:rsidTr="00613DFB">
        <w:trPr>
          <w:trHeight w:val="249"/>
        </w:trPr>
        <w:tc>
          <w:tcPr>
            <w:tcW w:w="3680" w:type="dxa"/>
          </w:tcPr>
          <w:p w:rsidR="00613DFB" w:rsidRPr="0093707F" w:rsidRDefault="00613DFB" w:rsidP="0061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62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3,273,838,980</w:t>
            </w:r>
          </w:p>
        </w:tc>
        <w:tc>
          <w:tcPr>
            <w:tcW w:w="171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6,102,495,235</w:t>
            </w:r>
          </w:p>
        </w:tc>
        <w:tc>
          <w:tcPr>
            <w:tcW w:w="162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1,132,107,033</w:t>
            </w:r>
          </w:p>
        </w:tc>
        <w:tc>
          <w:tcPr>
            <w:tcW w:w="144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22,910,200</w:t>
            </w:r>
          </w:p>
        </w:tc>
        <w:tc>
          <w:tcPr>
            <w:tcW w:w="171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530" w:type="dxa"/>
            <w:shd w:val="clear" w:color="auto" w:fill="auto"/>
            <w:vAlign w:val="bottom"/>
          </w:tcPr>
          <w:p w:rsidR="00613DFB" w:rsidRPr="00D86717" w:rsidRDefault="00613DFB"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12,475,160,794</w:t>
            </w:r>
          </w:p>
        </w:tc>
      </w:tr>
      <w:tr w:rsidR="003D77CE" w:rsidRPr="0093707F" w:rsidTr="00AB2270">
        <w:trPr>
          <w:trHeight w:val="20"/>
        </w:trPr>
        <w:tc>
          <w:tcPr>
            <w:tcW w:w="3680" w:type="dxa"/>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6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262,150,236</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11,711,334</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47,027,683</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30,556,764</w:t>
            </w:r>
          </w:p>
        </w:tc>
        <w:tc>
          <w:tcPr>
            <w:tcW w:w="144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8,213,491</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756,097,766</w:t>
            </w:r>
          </w:p>
        </w:tc>
        <w:tc>
          <w:tcPr>
            <w:tcW w:w="15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1,115,757,274</w:t>
            </w:r>
          </w:p>
        </w:tc>
      </w:tr>
      <w:tr w:rsidR="003D77CE" w:rsidRPr="0093707F" w:rsidTr="00AB2270">
        <w:trPr>
          <w:trHeight w:val="20"/>
        </w:trPr>
        <w:tc>
          <w:tcPr>
            <w:tcW w:w="3680" w:type="dxa"/>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6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(9,908,740)</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(13,575,385)</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(476,061,260)</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(18,138,153)</w:t>
            </w:r>
          </w:p>
        </w:tc>
        <w:tc>
          <w:tcPr>
            <w:tcW w:w="144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(5,859,000)</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(523,542,538)</w:t>
            </w:r>
          </w:p>
        </w:tc>
      </w:tr>
      <w:tr w:rsidR="003D77CE" w:rsidRPr="0093707F" w:rsidTr="00AB2270">
        <w:trPr>
          <w:trHeight w:val="20"/>
        </w:trPr>
        <w:tc>
          <w:tcPr>
            <w:tcW w:w="3680" w:type="dxa"/>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42,463,181</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263,516,170</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391,586,178</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43,287,294</w:t>
            </w:r>
          </w:p>
        </w:tc>
        <w:tc>
          <w:tcPr>
            <w:tcW w:w="144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17,500</w:t>
            </w:r>
            <w:r>
              <w:rPr>
                <w:rFonts w:ascii="Angsana New" w:hAnsi="Angsana New" w:hint="cs"/>
                <w:color w:val="000000"/>
                <w:sz w:val="26"/>
                <w:szCs w:val="26"/>
                <w:cs/>
              </w:rPr>
              <w:t>)</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(740,835,323)</w:t>
            </w:r>
          </w:p>
        </w:tc>
        <w:tc>
          <w:tcPr>
            <w:tcW w:w="15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3D77CE" w:rsidRPr="0093707F" w:rsidTr="00AB2270">
        <w:trPr>
          <w:trHeight w:val="20"/>
        </w:trPr>
        <w:tc>
          <w:tcPr>
            <w:tcW w:w="3680" w:type="dxa"/>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1,601,876,712</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3,535,491,099</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6,065,047,836</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1,187,812,938</w:t>
            </w:r>
          </w:p>
        </w:tc>
        <w:tc>
          <w:tcPr>
            <w:tcW w:w="144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25,247,191</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651,899,754</w:t>
            </w:r>
          </w:p>
        </w:tc>
        <w:tc>
          <w:tcPr>
            <w:tcW w:w="15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13,067,375,530</w:t>
            </w:r>
          </w:p>
        </w:tc>
      </w:tr>
      <w:tr w:rsidR="003D77CE" w:rsidRPr="0093707F" w:rsidTr="006D1DBA">
        <w:trPr>
          <w:trHeight w:val="20"/>
        </w:trPr>
        <w:tc>
          <w:tcPr>
            <w:tcW w:w="3680" w:type="dxa"/>
          </w:tcPr>
          <w:p w:rsidR="003D77CE" w:rsidRPr="0093707F"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p>
        </w:tc>
        <w:tc>
          <w:tcPr>
            <w:tcW w:w="163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3D77CE" w:rsidRPr="0093707F" w:rsidTr="006D1DBA">
        <w:trPr>
          <w:trHeight w:val="20"/>
        </w:trPr>
        <w:tc>
          <w:tcPr>
            <w:tcW w:w="3680" w:type="dxa"/>
          </w:tcPr>
          <w:p w:rsidR="003D77CE" w:rsidRPr="0093707F"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vAlign w:val="bottom"/>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3D77CE" w:rsidRPr="0093707F" w:rsidTr="006D1DBA">
        <w:trPr>
          <w:trHeight w:val="20"/>
        </w:trPr>
        <w:tc>
          <w:tcPr>
            <w:tcW w:w="3680" w:type="dxa"/>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(1,448,057,451</w:t>
            </w:r>
            <w:r w:rsidRPr="00D86717">
              <w:rPr>
                <w:rFonts w:ascii="Angsana New" w:hAnsi="Angsana New"/>
                <w:color w:val="000000"/>
                <w:sz w:val="26"/>
                <w:szCs w:val="26"/>
              </w:rPr>
              <w:t>)</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(4,777,445,319</w:t>
            </w:r>
            <w:r w:rsidRPr="00D86717">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(755,381,404</w:t>
            </w:r>
            <w:r w:rsidRPr="00D86717">
              <w:rPr>
                <w:rFonts w:ascii="Angsana New" w:hAnsi="Angsana New"/>
                <w:color w:val="000000"/>
                <w:sz w:val="26"/>
                <w:szCs w:val="26"/>
              </w:rPr>
              <w:t>)</w:t>
            </w:r>
          </w:p>
        </w:tc>
        <w:tc>
          <w:tcPr>
            <w:tcW w:w="144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r>
              <w:rPr>
                <w:rFonts w:ascii="Angsana New" w:hAnsi="Angsana New"/>
                <w:color w:val="000000"/>
                <w:sz w:val="26"/>
                <w:szCs w:val="26"/>
              </w:rPr>
              <w:t>14,853,428</w:t>
            </w:r>
            <w:r w:rsidRPr="00D86717">
              <w:rPr>
                <w:rFonts w:ascii="Angsana New" w:hAnsi="Angsana New"/>
                <w:color w:val="000000"/>
                <w:sz w:val="26"/>
                <w:szCs w:val="26"/>
              </w:rPr>
              <w:t>)</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(6,995,737,602</w:t>
            </w:r>
            <w:r w:rsidRPr="00D86717">
              <w:rPr>
                <w:rFonts w:ascii="Angsana New" w:hAnsi="Angsana New"/>
                <w:color w:val="000000"/>
                <w:sz w:val="26"/>
                <w:szCs w:val="26"/>
              </w:rPr>
              <w:t>)</w:t>
            </w:r>
          </w:p>
        </w:tc>
      </w:tr>
      <w:tr w:rsidR="003D77CE" w:rsidRPr="0093707F" w:rsidTr="00AB2270">
        <w:trPr>
          <w:trHeight w:val="20"/>
        </w:trPr>
        <w:tc>
          <w:tcPr>
            <w:tcW w:w="368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Depreciation for the year</w:t>
            </w:r>
          </w:p>
        </w:tc>
        <w:tc>
          <w:tcPr>
            <w:tcW w:w="16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(165,612,690)</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(232,554,453)</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(123,630,857)</w:t>
            </w:r>
          </w:p>
        </w:tc>
        <w:tc>
          <w:tcPr>
            <w:tcW w:w="144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(3,448,757)</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(525,246,757)</w:t>
            </w:r>
          </w:p>
        </w:tc>
      </w:tr>
      <w:tr w:rsidR="003D77CE" w:rsidRPr="0093707F" w:rsidTr="00AB2270">
        <w:trPr>
          <w:trHeight w:val="20"/>
        </w:trPr>
        <w:tc>
          <w:tcPr>
            <w:tcW w:w="368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w:t>
            </w:r>
            <w:r w:rsidRPr="0093707F">
              <w:rPr>
                <w:rFonts w:ascii="Angsana New" w:hAnsi="Angsana New"/>
                <w:sz w:val="26"/>
                <w:szCs w:val="26"/>
              </w:rPr>
              <w:t xml:space="preserve"> Amortized</w:t>
            </w:r>
          </w:p>
        </w:tc>
        <w:tc>
          <w:tcPr>
            <w:tcW w:w="16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13,553,909</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445,943,387</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17,126,462</w:t>
            </w:r>
          </w:p>
        </w:tc>
        <w:tc>
          <w:tcPr>
            <w:tcW w:w="144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5,858,998</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482,482,756</w:t>
            </w:r>
          </w:p>
        </w:tc>
      </w:tr>
      <w:tr w:rsidR="003D77CE" w:rsidRPr="0093707F" w:rsidTr="00AB2270">
        <w:trPr>
          <w:trHeight w:val="20"/>
        </w:trPr>
        <w:tc>
          <w:tcPr>
            <w:tcW w:w="368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29,240,461</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(29,257,960)</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17,499</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3D77CE" w:rsidRPr="0093707F" w:rsidTr="00AB2270">
        <w:trPr>
          <w:trHeight w:val="20"/>
        </w:trPr>
        <w:tc>
          <w:tcPr>
            <w:tcW w:w="368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(1,570,875,771)</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(4,593,314,345)</w:t>
            </w:r>
          </w:p>
        </w:tc>
        <w:tc>
          <w:tcPr>
            <w:tcW w:w="162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(861,885,799)</w:t>
            </w:r>
          </w:p>
        </w:tc>
        <w:tc>
          <w:tcPr>
            <w:tcW w:w="144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(12,425,688)</w:t>
            </w:r>
          </w:p>
        </w:tc>
        <w:tc>
          <w:tcPr>
            <w:tcW w:w="171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(7,038,501,603)</w:t>
            </w:r>
          </w:p>
        </w:tc>
      </w:tr>
      <w:tr w:rsidR="003D77CE" w:rsidRPr="0093707F" w:rsidTr="004D2CC7">
        <w:trPr>
          <w:trHeight w:val="20"/>
        </w:trPr>
        <w:tc>
          <w:tcPr>
            <w:tcW w:w="3680" w:type="dxa"/>
          </w:tcPr>
          <w:p w:rsidR="003D77CE" w:rsidRPr="0093707F"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3D77CE" w:rsidRPr="0093707F" w:rsidTr="004D2CC7">
        <w:trPr>
          <w:trHeight w:val="20"/>
        </w:trPr>
        <w:tc>
          <w:tcPr>
            <w:tcW w:w="3680" w:type="dxa"/>
          </w:tcPr>
          <w:p w:rsidR="003D77CE" w:rsidRPr="0093707F"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63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3D77CE" w:rsidRPr="0093707F" w:rsidTr="004D2CC7">
        <w:trPr>
          <w:trHeight w:val="20"/>
        </w:trPr>
        <w:tc>
          <w:tcPr>
            <w:tcW w:w="3680" w:type="dxa"/>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62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1,825,781,529</w:t>
            </w:r>
          </w:p>
        </w:tc>
        <w:tc>
          <w:tcPr>
            <w:tcW w:w="171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1,325,049,916</w:t>
            </w:r>
          </w:p>
        </w:tc>
        <w:tc>
          <w:tcPr>
            <w:tcW w:w="162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376,725,629</w:t>
            </w:r>
          </w:p>
        </w:tc>
        <w:tc>
          <w:tcPr>
            <w:tcW w:w="144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8,056,772</w:t>
            </w:r>
          </w:p>
        </w:tc>
        <w:tc>
          <w:tcPr>
            <w:tcW w:w="171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53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5,479,423,192</w:t>
            </w:r>
          </w:p>
        </w:tc>
      </w:tr>
      <w:tr w:rsidR="003D77CE" w:rsidRPr="0093707F" w:rsidTr="00AB2270">
        <w:trPr>
          <w:trHeight w:val="20"/>
        </w:trPr>
        <w:tc>
          <w:tcPr>
            <w:tcW w:w="368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1,601,876,712</w:t>
            </w:r>
          </w:p>
        </w:tc>
        <w:tc>
          <w:tcPr>
            <w:tcW w:w="162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1,964,615,328</w:t>
            </w:r>
          </w:p>
        </w:tc>
        <w:tc>
          <w:tcPr>
            <w:tcW w:w="171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1,471,733,491</w:t>
            </w:r>
          </w:p>
        </w:tc>
        <w:tc>
          <w:tcPr>
            <w:tcW w:w="162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325,927,139</w:t>
            </w:r>
          </w:p>
        </w:tc>
        <w:tc>
          <w:tcPr>
            <w:tcW w:w="144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12,821,503</w:t>
            </w:r>
          </w:p>
        </w:tc>
        <w:tc>
          <w:tcPr>
            <w:tcW w:w="171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651,899,754</w:t>
            </w:r>
          </w:p>
        </w:tc>
        <w:tc>
          <w:tcPr>
            <w:tcW w:w="1530" w:type="dxa"/>
            <w:shd w:val="clear" w:color="auto" w:fill="auto"/>
            <w:vAlign w:val="bottom"/>
          </w:tcPr>
          <w:p w:rsidR="003D77CE" w:rsidRPr="00D86717" w:rsidRDefault="003D77CE" w:rsidP="003D77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6,028,873,927</w:t>
            </w:r>
          </w:p>
        </w:tc>
      </w:tr>
      <w:tr w:rsidR="003D77CE" w:rsidRPr="0093707F" w:rsidTr="002A4165">
        <w:trPr>
          <w:trHeight w:val="20"/>
        </w:trPr>
        <w:tc>
          <w:tcPr>
            <w:tcW w:w="5310" w:type="dxa"/>
            <w:gridSpan w:val="2"/>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shd w:val="clear" w:color="auto" w:fill="auto"/>
          </w:tcPr>
          <w:p w:rsidR="003D77CE" w:rsidRPr="00457005" w:rsidRDefault="003D77CE" w:rsidP="003D77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3D77CE" w:rsidRPr="0093707F" w:rsidTr="006D1DBA">
        <w:trPr>
          <w:trHeight w:val="20"/>
        </w:trPr>
        <w:tc>
          <w:tcPr>
            <w:tcW w:w="3680" w:type="dxa"/>
            <w:shd w:val="clear" w:color="auto" w:fill="auto"/>
          </w:tcPr>
          <w:p w:rsidR="003D77CE" w:rsidRPr="0093707F"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93707F">
              <w:rPr>
                <w:rFonts w:ascii="Angsana New" w:hAnsi="Angsana New"/>
                <w:sz w:val="26"/>
                <w:szCs w:val="26"/>
              </w:rPr>
              <w:t>December 31, 201</w:t>
            </w:r>
            <w:r>
              <w:rPr>
                <w:rFonts w:ascii="Angsana New" w:hAnsi="Angsana New"/>
                <w:sz w:val="26"/>
                <w:szCs w:val="26"/>
              </w:rPr>
              <w:t>8</w:t>
            </w:r>
          </w:p>
        </w:tc>
        <w:tc>
          <w:tcPr>
            <w:tcW w:w="16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174,329,979</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207,087,994</w:t>
            </w:r>
          </w:p>
        </w:tc>
        <w:tc>
          <w:tcPr>
            <w:tcW w:w="162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128,716,822</w:t>
            </w:r>
          </w:p>
        </w:tc>
        <w:tc>
          <w:tcPr>
            <w:tcW w:w="144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2,509,469</w:t>
            </w:r>
          </w:p>
        </w:tc>
        <w:tc>
          <w:tcPr>
            <w:tcW w:w="171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D77CE" w:rsidRPr="00D86717" w:rsidRDefault="003D77CE" w:rsidP="003D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512,644,264</w:t>
            </w:r>
          </w:p>
        </w:tc>
      </w:tr>
      <w:tr w:rsidR="00C33313" w:rsidRPr="0093707F" w:rsidTr="00AB2270">
        <w:trPr>
          <w:trHeight w:val="20"/>
        </w:trPr>
        <w:tc>
          <w:tcPr>
            <w:tcW w:w="368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201</w:t>
            </w:r>
            <w:r>
              <w:rPr>
                <w:rFonts w:ascii="Angsana New" w:hAnsi="Angsana New"/>
                <w:sz w:val="26"/>
                <w:szCs w:val="26"/>
              </w:rPr>
              <w:t>9</w:t>
            </w:r>
          </w:p>
        </w:tc>
        <w:tc>
          <w:tcPr>
            <w:tcW w:w="16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165,612,690</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232,554,453</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123,630,857</w:t>
            </w:r>
          </w:p>
        </w:tc>
        <w:tc>
          <w:tcPr>
            <w:tcW w:w="144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3,448,757</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525,246,757</w:t>
            </w:r>
          </w:p>
        </w:tc>
      </w:tr>
    </w:tbl>
    <w:p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BF6CE3" w:rsidRPr="006E308C"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679"/>
        <w:gridCol w:w="1631"/>
        <w:gridCol w:w="1620"/>
        <w:gridCol w:w="1710"/>
        <w:gridCol w:w="1620"/>
        <w:gridCol w:w="1440"/>
        <w:gridCol w:w="1710"/>
        <w:gridCol w:w="1530"/>
      </w:tblGrid>
      <w:tr w:rsidR="00E62142" w:rsidRPr="0093707F" w:rsidTr="003C030D">
        <w:trPr>
          <w:trHeight w:val="20"/>
          <w:tblHeader/>
        </w:trPr>
        <w:tc>
          <w:tcPr>
            <w:tcW w:w="3679" w:type="dxa"/>
          </w:tcPr>
          <w:p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E62142" w:rsidRPr="0093707F" w:rsidTr="003C030D">
        <w:trPr>
          <w:trHeight w:val="20"/>
          <w:tblHeader/>
        </w:trPr>
        <w:tc>
          <w:tcPr>
            <w:tcW w:w="3679" w:type="dxa"/>
          </w:tcPr>
          <w:p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rsidTr="003C030D">
        <w:trPr>
          <w:trHeight w:val="20"/>
          <w:tblHeader/>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1"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rsidTr="003C030D">
        <w:trPr>
          <w:trHeight w:val="252"/>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1"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0B07EF" w:rsidRPr="0093707F" w:rsidTr="006D1DBA">
        <w:trPr>
          <w:trHeight w:val="20"/>
        </w:trPr>
        <w:tc>
          <w:tcPr>
            <w:tcW w:w="3679" w:type="dxa"/>
          </w:tcPr>
          <w:p w:rsidR="000B07EF" w:rsidRPr="0093707F"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1"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1,095,709,371</w:t>
            </w:r>
          </w:p>
        </w:tc>
        <w:tc>
          <w:tcPr>
            <w:tcW w:w="1620"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2,432,584,621</w:t>
            </w:r>
          </w:p>
        </w:tc>
        <w:tc>
          <w:tcPr>
            <w:tcW w:w="1710"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2,237,863,956</w:t>
            </w:r>
          </w:p>
        </w:tc>
        <w:tc>
          <w:tcPr>
            <w:tcW w:w="1620"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956,549,798</w:t>
            </w:r>
          </w:p>
        </w:tc>
        <w:tc>
          <w:tcPr>
            <w:tcW w:w="1440"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12,860,207</w:t>
            </w:r>
          </w:p>
        </w:tc>
        <w:tc>
          <w:tcPr>
            <w:tcW w:w="1710"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363,255,654</w:t>
            </w:r>
          </w:p>
        </w:tc>
        <w:tc>
          <w:tcPr>
            <w:tcW w:w="1530" w:type="dxa"/>
            <w:shd w:val="clear" w:color="auto" w:fill="auto"/>
            <w:vAlign w:val="bottom"/>
          </w:tcPr>
          <w:p w:rsidR="000B07EF" w:rsidRPr="00D86717" w:rsidRDefault="000B07EF" w:rsidP="000B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7,098,823,607</w:t>
            </w:r>
          </w:p>
        </w:tc>
      </w:tr>
      <w:tr w:rsidR="00C33313" w:rsidRPr="0093707F" w:rsidTr="00AB2270">
        <w:trPr>
          <w:trHeight w:val="20"/>
        </w:trPr>
        <w:tc>
          <w:tcPr>
            <w:tcW w:w="3679" w:type="dxa"/>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631"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265,027,425</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11,217,330</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5,595,336</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25,436,389</w:t>
            </w:r>
          </w:p>
        </w:tc>
        <w:tc>
          <w:tcPr>
            <w:tcW w:w="144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573,928,471</w:t>
            </w:r>
          </w:p>
        </w:tc>
        <w:tc>
          <w:tcPr>
            <w:tcW w:w="15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881,204,951</w:t>
            </w:r>
          </w:p>
        </w:tc>
      </w:tr>
      <w:tr w:rsidR="00C33313" w:rsidRPr="0093707F" w:rsidTr="00AB2270">
        <w:trPr>
          <w:trHeight w:val="20"/>
        </w:trPr>
        <w:tc>
          <w:tcPr>
            <w:tcW w:w="3679" w:type="dxa"/>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631"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(13,575,386)</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(43,729,855)</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(11,668,762)</w:t>
            </w:r>
          </w:p>
        </w:tc>
        <w:tc>
          <w:tcPr>
            <w:tcW w:w="144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(1,359,000)</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(70,333,003)</w:t>
            </w:r>
          </w:p>
        </w:tc>
      </w:tr>
      <w:tr w:rsidR="00C33313" w:rsidRPr="0093707F" w:rsidTr="00AB2270">
        <w:trPr>
          <w:trHeight w:val="20"/>
        </w:trPr>
        <w:tc>
          <w:tcPr>
            <w:tcW w:w="3679" w:type="dxa"/>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19,861,427</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254,872,973</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86,387,799</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40,352,026</w:t>
            </w:r>
          </w:p>
        </w:tc>
        <w:tc>
          <w:tcPr>
            <w:tcW w:w="144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(401,474,225)</w:t>
            </w:r>
          </w:p>
        </w:tc>
        <w:tc>
          <w:tcPr>
            <w:tcW w:w="153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C33313" w:rsidRPr="0093707F" w:rsidTr="00AB2270">
        <w:trPr>
          <w:trHeight w:val="20"/>
        </w:trPr>
        <w:tc>
          <w:tcPr>
            <w:tcW w:w="3679" w:type="dxa"/>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1"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2,685,099,538</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2,286,117,236</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1,010,669,451</w:t>
            </w:r>
          </w:p>
        </w:tc>
        <w:tc>
          <w:tcPr>
            <w:tcW w:w="144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53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7,909,695,555</w:t>
            </w:r>
          </w:p>
        </w:tc>
      </w:tr>
      <w:tr w:rsidR="00C33313" w:rsidRPr="0093707F" w:rsidTr="006D1DBA">
        <w:trPr>
          <w:trHeight w:val="20"/>
        </w:trPr>
        <w:tc>
          <w:tcPr>
            <w:tcW w:w="3679" w:type="dxa"/>
          </w:tcPr>
          <w:p w:rsidR="00C33313" w:rsidRPr="0093707F"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1"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C33313" w:rsidRPr="0093707F" w:rsidTr="006D1DBA">
        <w:trPr>
          <w:trHeight w:val="20"/>
        </w:trPr>
        <w:tc>
          <w:tcPr>
            <w:tcW w:w="3679" w:type="dxa"/>
          </w:tcPr>
          <w:p w:rsidR="00C33313" w:rsidRPr="0093707F"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1"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C33313" w:rsidRPr="0093707F" w:rsidTr="006D1DBA">
        <w:trPr>
          <w:trHeight w:val="20"/>
        </w:trPr>
        <w:tc>
          <w:tcPr>
            <w:tcW w:w="3679" w:type="dxa"/>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1"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843,043,454</w:t>
            </w:r>
            <w:r w:rsidRPr="00D86717">
              <w:rPr>
                <w:rFonts w:ascii="Angsana New" w:hAnsi="Angsana New" w:hint="cs"/>
                <w:color w:val="000000"/>
                <w:sz w:val="26"/>
                <w:szCs w:val="26"/>
                <w:cs/>
              </w:rPr>
              <w:t>)</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1,658,284,081</w:t>
            </w:r>
            <w:r w:rsidRPr="00D86717">
              <w:rPr>
                <w:rFonts w:ascii="Angsana New" w:hAnsi="Angsana New" w:hint="cs"/>
                <w:color w:val="000000"/>
                <w:sz w:val="26"/>
                <w:szCs w:val="26"/>
                <w:cs/>
              </w:rPr>
              <w:t>)</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614,949,838</w:t>
            </w:r>
            <w:r w:rsidRPr="00D86717">
              <w:rPr>
                <w:rFonts w:ascii="Angsana New" w:hAnsi="Angsana New" w:hint="cs"/>
                <w:color w:val="000000"/>
                <w:sz w:val="26"/>
                <w:szCs w:val="26"/>
                <w:cs/>
              </w:rPr>
              <w:t>)</w:t>
            </w:r>
          </w:p>
        </w:tc>
        <w:tc>
          <w:tcPr>
            <w:tcW w:w="144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7,433,861</w:t>
            </w:r>
            <w:r w:rsidRPr="00D86717">
              <w:rPr>
                <w:rFonts w:ascii="Angsana New" w:hAnsi="Angsana New" w:hint="cs"/>
                <w:color w:val="000000"/>
                <w:sz w:val="26"/>
                <w:szCs w:val="26"/>
                <w:cs/>
              </w:rPr>
              <w:t>)</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(3,123,711,234</w:t>
            </w:r>
            <w:r w:rsidRPr="00D86717">
              <w:rPr>
                <w:rFonts w:ascii="Angsana New" w:hAnsi="Angsana New" w:hint="cs"/>
                <w:color w:val="000000"/>
                <w:sz w:val="26"/>
                <w:szCs w:val="26"/>
                <w:cs/>
              </w:rPr>
              <w:t>)</w:t>
            </w:r>
          </w:p>
        </w:tc>
      </w:tr>
      <w:tr w:rsidR="00C33313" w:rsidRPr="0093707F" w:rsidTr="00AB2270">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Depreciation for the year</w:t>
            </w:r>
          </w:p>
        </w:tc>
        <w:tc>
          <w:tcPr>
            <w:tcW w:w="1631"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(163,367,282)</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(92,097,731)</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(115,375,672)</w:t>
            </w:r>
          </w:p>
        </w:tc>
        <w:tc>
          <w:tcPr>
            <w:tcW w:w="144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(1,475,838)</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(372,316,523)</w:t>
            </w:r>
          </w:p>
        </w:tc>
      </w:tr>
      <w:tr w:rsidR="00C33313" w:rsidRPr="0093707F" w:rsidTr="00AB2270">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 </w:t>
            </w:r>
            <w:r w:rsidRPr="0093707F">
              <w:rPr>
                <w:rFonts w:ascii="Angsana New" w:hAnsi="Angsana New"/>
                <w:sz w:val="26"/>
                <w:szCs w:val="26"/>
              </w:rPr>
              <w:t>Amortized</w:t>
            </w:r>
          </w:p>
        </w:tc>
        <w:tc>
          <w:tcPr>
            <w:tcW w:w="1631"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13,553,910</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24,163,493</w:t>
            </w:r>
          </w:p>
        </w:tc>
        <w:tc>
          <w:tcPr>
            <w:tcW w:w="162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10,734,275</w:t>
            </w:r>
          </w:p>
        </w:tc>
        <w:tc>
          <w:tcPr>
            <w:tcW w:w="144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1,358,999</w:t>
            </w:r>
          </w:p>
        </w:tc>
        <w:tc>
          <w:tcPr>
            <w:tcW w:w="171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0E6EA9">
              <w:rPr>
                <w:rFonts w:ascii="Angsana New" w:hAnsi="Angsana New"/>
                <w:color w:val="000000"/>
                <w:sz w:val="26"/>
                <w:szCs w:val="26"/>
              </w:rPr>
              <w:t>49,810,677</w:t>
            </w:r>
          </w:p>
        </w:tc>
      </w:tr>
      <w:tr w:rsidR="00C33313" w:rsidRPr="0093707F" w:rsidTr="00AB2270">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C33313" w:rsidRPr="0093707F" w:rsidTr="00AB2270">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1"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(992,856,826)</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(1,726,218,319)</w:t>
            </w:r>
          </w:p>
        </w:tc>
        <w:tc>
          <w:tcPr>
            <w:tcW w:w="162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(719,591,235)</w:t>
            </w:r>
          </w:p>
        </w:tc>
        <w:tc>
          <w:tcPr>
            <w:tcW w:w="144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(7,550,700)</w:t>
            </w:r>
          </w:p>
        </w:tc>
        <w:tc>
          <w:tcPr>
            <w:tcW w:w="171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C33313" w:rsidRPr="00D86717" w:rsidRDefault="00C33313" w:rsidP="00C333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(3,446,217,080)</w:t>
            </w:r>
          </w:p>
        </w:tc>
      </w:tr>
      <w:tr w:rsidR="00C33313" w:rsidRPr="0093707F" w:rsidTr="003C030D">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33313" w:rsidRPr="0093707F" w:rsidTr="003C030D">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33313" w:rsidRPr="0093707F" w:rsidTr="003C030D">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33313" w:rsidRPr="0093707F" w:rsidTr="003C030D">
        <w:trPr>
          <w:trHeight w:val="20"/>
        </w:trPr>
        <w:tc>
          <w:tcPr>
            <w:tcW w:w="3679"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33313" w:rsidRPr="0093707F" w:rsidTr="003C030D">
        <w:trPr>
          <w:trHeight w:val="20"/>
        </w:trPr>
        <w:tc>
          <w:tcPr>
            <w:tcW w:w="3679" w:type="dxa"/>
          </w:tcPr>
          <w:p w:rsidR="00C33313" w:rsidRPr="0093707F"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lastRenderedPageBreak/>
              <w:t>Net Book Value</w:t>
            </w:r>
          </w:p>
        </w:tc>
        <w:tc>
          <w:tcPr>
            <w:tcW w:w="1631"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C33313" w:rsidRPr="0093707F" w:rsidTr="006D1DBA">
        <w:trPr>
          <w:trHeight w:val="20"/>
        </w:trPr>
        <w:tc>
          <w:tcPr>
            <w:tcW w:w="3679" w:type="dxa"/>
          </w:tcPr>
          <w:p w:rsidR="00C33313" w:rsidRPr="0093707F"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1" w:type="dxa"/>
            <w:tcBorders>
              <w:left w:val="nil"/>
            </w:tcBorders>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1,095,709,371</w:t>
            </w:r>
          </w:p>
        </w:tc>
        <w:tc>
          <w:tcPr>
            <w:tcW w:w="1620" w:type="dxa"/>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1,589,541,167</w:t>
            </w:r>
          </w:p>
        </w:tc>
        <w:tc>
          <w:tcPr>
            <w:tcW w:w="1710" w:type="dxa"/>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579,579,875</w:t>
            </w:r>
          </w:p>
        </w:tc>
        <w:tc>
          <w:tcPr>
            <w:tcW w:w="1620" w:type="dxa"/>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341,599,960</w:t>
            </w:r>
          </w:p>
        </w:tc>
        <w:tc>
          <w:tcPr>
            <w:tcW w:w="1440" w:type="dxa"/>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5,426,346</w:t>
            </w:r>
          </w:p>
        </w:tc>
        <w:tc>
          <w:tcPr>
            <w:tcW w:w="1710" w:type="dxa"/>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363,255,654</w:t>
            </w:r>
          </w:p>
        </w:tc>
        <w:tc>
          <w:tcPr>
            <w:tcW w:w="1530" w:type="dxa"/>
            <w:shd w:val="clear" w:color="auto" w:fill="auto"/>
            <w:vAlign w:val="bottom"/>
          </w:tcPr>
          <w:p w:rsidR="00C33313" w:rsidRPr="006D1DBA"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3,975,112,373</w:t>
            </w:r>
          </w:p>
        </w:tc>
      </w:tr>
      <w:tr w:rsidR="00C33313" w:rsidRPr="006D1DBA" w:rsidTr="00AB2270">
        <w:trPr>
          <w:trHeight w:val="20"/>
        </w:trPr>
        <w:tc>
          <w:tcPr>
            <w:tcW w:w="3679" w:type="dxa"/>
            <w:shd w:val="clear" w:color="auto" w:fill="auto"/>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201</w:t>
            </w:r>
            <w:r>
              <w:rPr>
                <w:rFonts w:ascii="Angsana New" w:hAnsi="Angsana New"/>
                <w:sz w:val="26"/>
                <w:szCs w:val="26"/>
              </w:rPr>
              <w:t>9</w:t>
            </w:r>
          </w:p>
        </w:tc>
        <w:tc>
          <w:tcPr>
            <w:tcW w:w="1631"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620"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1,692,242,712</w:t>
            </w:r>
          </w:p>
        </w:tc>
        <w:tc>
          <w:tcPr>
            <w:tcW w:w="1710"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559,898,917</w:t>
            </w:r>
          </w:p>
        </w:tc>
        <w:tc>
          <w:tcPr>
            <w:tcW w:w="1620"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291,078,216</w:t>
            </w:r>
          </w:p>
        </w:tc>
        <w:tc>
          <w:tcPr>
            <w:tcW w:w="1440"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3,950,507</w:t>
            </w:r>
          </w:p>
        </w:tc>
        <w:tc>
          <w:tcPr>
            <w:tcW w:w="1710"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530" w:type="dxa"/>
            <w:shd w:val="clear" w:color="auto" w:fill="auto"/>
            <w:vAlign w:val="bottom"/>
          </w:tcPr>
          <w:p w:rsidR="00C33313" w:rsidRPr="00D86717" w:rsidRDefault="00C33313" w:rsidP="00C333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4,463,478,475</w:t>
            </w:r>
          </w:p>
        </w:tc>
      </w:tr>
      <w:tr w:rsidR="00C33313" w:rsidRPr="006D1DBA" w:rsidTr="002A4165">
        <w:trPr>
          <w:trHeight w:val="20"/>
        </w:trPr>
        <w:tc>
          <w:tcPr>
            <w:tcW w:w="5310" w:type="dxa"/>
            <w:gridSpan w:val="2"/>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rsidR="00C33313" w:rsidRPr="006D1DBA" w:rsidRDefault="00C33313" w:rsidP="00C333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C33313" w:rsidRPr="006D1DBA" w:rsidTr="006D1DBA">
        <w:trPr>
          <w:trHeight w:val="70"/>
        </w:trPr>
        <w:tc>
          <w:tcPr>
            <w:tcW w:w="3679" w:type="dxa"/>
            <w:shd w:val="clear" w:color="auto" w:fill="auto"/>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201</w:t>
            </w:r>
            <w:r>
              <w:rPr>
                <w:rFonts w:ascii="Angsana New" w:hAnsi="Angsana New"/>
                <w:sz w:val="26"/>
                <w:szCs w:val="26"/>
              </w:rPr>
              <w:t>8</w:t>
            </w:r>
          </w:p>
        </w:tc>
        <w:tc>
          <w:tcPr>
            <w:tcW w:w="1631"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w:t>
            </w:r>
          </w:p>
        </w:tc>
        <w:tc>
          <w:tcPr>
            <w:tcW w:w="1620"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161,844,374</w:t>
            </w:r>
          </w:p>
        </w:tc>
        <w:tc>
          <w:tcPr>
            <w:tcW w:w="1710"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94,972,582</w:t>
            </w:r>
          </w:p>
        </w:tc>
        <w:tc>
          <w:tcPr>
            <w:tcW w:w="1620"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120,726,531</w:t>
            </w:r>
          </w:p>
        </w:tc>
        <w:tc>
          <w:tcPr>
            <w:tcW w:w="1440"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1,799,858</w:t>
            </w:r>
          </w:p>
        </w:tc>
        <w:tc>
          <w:tcPr>
            <w:tcW w:w="1710"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w:t>
            </w:r>
          </w:p>
        </w:tc>
        <w:tc>
          <w:tcPr>
            <w:tcW w:w="1530" w:type="dxa"/>
            <w:shd w:val="clear" w:color="auto" w:fill="auto"/>
            <w:vAlign w:val="bottom"/>
          </w:tcPr>
          <w:p w:rsidR="00C33313" w:rsidRPr="006D1DBA" w:rsidRDefault="00C33313" w:rsidP="00C3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379,343,345</w:t>
            </w:r>
          </w:p>
        </w:tc>
      </w:tr>
      <w:tr w:rsidR="004B4AE4" w:rsidRPr="006D1DBA" w:rsidTr="00AB2270">
        <w:trPr>
          <w:trHeight w:val="20"/>
        </w:trPr>
        <w:tc>
          <w:tcPr>
            <w:tcW w:w="3679" w:type="dxa"/>
            <w:shd w:val="clear" w:color="auto" w:fill="auto"/>
          </w:tcPr>
          <w:p w:rsidR="004B4AE4" w:rsidRPr="006D1DBA"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201</w:t>
            </w:r>
            <w:r>
              <w:rPr>
                <w:rFonts w:ascii="Angsana New" w:hAnsi="Angsana New"/>
                <w:sz w:val="26"/>
                <w:szCs w:val="26"/>
              </w:rPr>
              <w:t>9</w:t>
            </w:r>
          </w:p>
        </w:tc>
        <w:tc>
          <w:tcPr>
            <w:tcW w:w="1631"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163,367,282</w:t>
            </w:r>
          </w:p>
        </w:tc>
        <w:tc>
          <w:tcPr>
            <w:tcW w:w="1710"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92,097,731</w:t>
            </w:r>
          </w:p>
        </w:tc>
        <w:tc>
          <w:tcPr>
            <w:tcW w:w="1620"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115,375,672</w:t>
            </w:r>
          </w:p>
        </w:tc>
        <w:tc>
          <w:tcPr>
            <w:tcW w:w="1440"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1,475,838</w:t>
            </w:r>
          </w:p>
        </w:tc>
        <w:tc>
          <w:tcPr>
            <w:tcW w:w="1710"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4B4AE4" w:rsidRPr="00D86717" w:rsidRDefault="004B4AE4" w:rsidP="004B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372,316,523</w:t>
            </w:r>
          </w:p>
        </w:tc>
      </w:tr>
    </w:tbl>
    <w:p w:rsidR="00736FBE" w:rsidRPr="006D1DBA"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cs/>
        </w:rPr>
      </w:pPr>
      <w:r w:rsidRPr="006D1DBA">
        <w:rPr>
          <w:rFonts w:ascii="Angsana New" w:hAnsi="Angsana New"/>
          <w:spacing w:val="-2"/>
          <w:lang w:val="en-GB"/>
        </w:rPr>
        <w:t>P</w:t>
      </w:r>
      <w:r w:rsidRPr="006D1DBA">
        <w:rPr>
          <w:rFonts w:ascii="Angsana New" w:hAnsi="Angsana New"/>
          <w:spacing w:val="-2"/>
          <w:cs/>
        </w:rPr>
        <w:t xml:space="preserve">art of the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r w:rsidRPr="006D1DBA">
        <w:rPr>
          <w:rFonts w:ascii="Angsana New" w:hAnsi="Angsana New"/>
          <w:spacing w:val="-2"/>
          <w:cs/>
        </w:rPr>
        <w:t xml:space="preserve">head office building </w:t>
      </w:r>
      <w:r w:rsidRPr="006D1DBA">
        <w:rPr>
          <w:rFonts w:ascii="Angsana New" w:hAnsi="Angsana New"/>
          <w:spacing w:val="-2"/>
          <w:lang w:val="en-GB"/>
        </w:rPr>
        <w:t>is situated with the value of</w:t>
      </w:r>
      <w:r w:rsidRPr="006D1DBA">
        <w:rPr>
          <w:rFonts w:ascii="Angsana New" w:hAnsi="Angsana New"/>
          <w:spacing w:val="-2"/>
          <w:cs/>
        </w:rPr>
        <w:t xml:space="preserve"> Baht </w:t>
      </w:r>
      <w:r w:rsidRPr="006D1DBA">
        <w:rPr>
          <w:rFonts w:ascii="Angsana New" w:hAnsi="Angsana New"/>
          <w:spacing w:val="-2"/>
          <w:lang w:val="en-GB"/>
        </w:rPr>
        <w:t>73</w:t>
      </w:r>
      <w:r w:rsidRPr="006D1DBA">
        <w:rPr>
          <w:rFonts w:ascii="Angsana New" w:hAnsi="Angsana New"/>
          <w:spacing w:val="-2"/>
          <w:cs/>
        </w:rPr>
        <w:t xml:space="preserve"> million (</w:t>
      </w:r>
      <w:r w:rsidR="006D1DBA" w:rsidRPr="006D1DBA">
        <w:rPr>
          <w:rFonts w:ascii="Angsana New" w:hAnsi="Angsana New"/>
          <w:spacing w:val="-2"/>
          <w:lang w:val="en-US"/>
        </w:rPr>
        <w:t>2</w:t>
      </w:r>
      <w:r w:rsidRPr="006D1DBA">
        <w:rPr>
          <w:rFonts w:ascii="Angsana New" w:hAnsi="Angsana New"/>
          <w:spacing w:val="-2"/>
          <w:cs/>
        </w:rPr>
        <w:t>.</w:t>
      </w:r>
      <w:r w:rsidR="006D1DBA" w:rsidRPr="006D1DBA">
        <w:rPr>
          <w:rFonts w:ascii="Angsana New" w:hAnsi="Angsana New"/>
          <w:spacing w:val="-2"/>
          <w:lang w:val="en-US"/>
        </w:rPr>
        <w:t>7</w:t>
      </w:r>
      <w:r w:rsidRPr="006D1DBA">
        <w:rPr>
          <w:rFonts w:ascii="Angsana New" w:hAnsi="Angsana New"/>
          <w:spacing w:val="-2"/>
          <w:cs/>
        </w:rPr>
        <w:t xml:space="preserve">% of total </w:t>
      </w:r>
      <w:r w:rsidRPr="006D1DBA">
        <w:rPr>
          <w:rFonts w:ascii="Angsana New" w:hAnsi="Angsana New"/>
          <w:spacing w:val="-2"/>
          <w:lang w:val="en-GB"/>
        </w:rPr>
        <w:t>space</w:t>
      </w:r>
      <w:r w:rsidRPr="006D1DBA">
        <w:rPr>
          <w:rFonts w:ascii="Angsana New" w:hAnsi="Angsana New"/>
          <w:spacing w:val="-2"/>
          <w:cs/>
        </w:rPr>
        <w:t xml:space="preserve">) </w:t>
      </w:r>
      <w:r w:rsidRPr="006D1DBA">
        <w:rPr>
          <w:rFonts w:ascii="Angsana New" w:hAnsi="Angsana New"/>
          <w:spacing w:val="-2"/>
          <w:lang w:val="en-GB"/>
        </w:rPr>
        <w:t xml:space="preserve">has been </w:t>
      </w:r>
      <w:r w:rsidRPr="006D1DBA">
        <w:rPr>
          <w:rFonts w:ascii="Angsana New" w:hAnsi="Angsana New"/>
          <w:spacing w:val="-2"/>
          <w:cs/>
        </w:rPr>
        <w:t>registered</w:t>
      </w:r>
      <w:r w:rsidRPr="006D1DBA">
        <w:rPr>
          <w:rFonts w:ascii="Angsana New" w:hAnsi="Angsana New"/>
          <w:spacing w:val="-2"/>
          <w:lang w:val="en-GB"/>
        </w:rPr>
        <w:t xml:space="preserve"> as</w:t>
      </w:r>
      <w:r w:rsidRPr="006D1DBA">
        <w:rPr>
          <w:rFonts w:ascii="Angsana New" w:hAnsi="Angsana New"/>
          <w:spacing w:val="-2"/>
          <w:cs/>
        </w:rPr>
        <w:t xml:space="preserve"> the servitudes.</w:t>
      </w:r>
    </w:p>
    <w:p w:rsidR="00736FBE" w:rsidRPr="006D1DBA" w:rsidRDefault="00736FBE" w:rsidP="004B3651">
      <w:pPr>
        <w:pStyle w:val="a4"/>
        <w:tabs>
          <w:tab w:val="left" w:pos="851"/>
        </w:tabs>
        <w:spacing w:before="120"/>
        <w:jc w:val="thaiDistribute"/>
        <w:rPr>
          <w:rFonts w:ascii="Angsana New" w:hAnsi="Angsana New"/>
          <w:spacing w:val="-2"/>
          <w:lang w:val="en-US"/>
        </w:rPr>
      </w:pPr>
      <w:r w:rsidRPr="006D1DBA">
        <w:rPr>
          <w:rFonts w:ascii="Angsana New" w:hAnsi="Angsana New"/>
          <w:spacing w:val="-2"/>
          <w:lang w:val="en-GB"/>
        </w:rPr>
        <w:t xml:space="preserve">The subsidiary Company have mortgaged property, plant and equipment with a net book value as at December </w:t>
      </w:r>
      <w:r w:rsidR="00A61372" w:rsidRPr="006D1DBA">
        <w:rPr>
          <w:rFonts w:ascii="Angsana New" w:hAnsi="Angsana New"/>
          <w:spacing w:val="-2"/>
          <w:lang w:val="en-US"/>
        </w:rPr>
        <w:t>31</w:t>
      </w:r>
      <w:r w:rsidRPr="006D1DBA">
        <w:rPr>
          <w:rFonts w:ascii="Angsana New" w:hAnsi="Angsana New"/>
          <w:spacing w:val="-2"/>
          <w:lang w:val="en-GB"/>
        </w:rPr>
        <w:t xml:space="preserve">, </w:t>
      </w:r>
      <w:r w:rsidR="00A61372" w:rsidRPr="006D1DBA">
        <w:rPr>
          <w:rFonts w:ascii="Angsana New" w:hAnsi="Angsana New"/>
          <w:spacing w:val="-2"/>
          <w:lang w:val="en-US"/>
        </w:rPr>
        <w:t>201</w:t>
      </w:r>
      <w:r w:rsidR="006D6F47">
        <w:rPr>
          <w:rFonts w:ascii="Angsana New" w:hAnsi="Angsana New"/>
          <w:spacing w:val="-2"/>
          <w:lang w:val="en-US"/>
        </w:rPr>
        <w:t>9</w:t>
      </w:r>
      <w:r w:rsidRPr="006D1DBA">
        <w:rPr>
          <w:rFonts w:ascii="Angsana New" w:hAnsi="Angsana New"/>
          <w:spacing w:val="-2"/>
          <w:lang w:val="en-GB"/>
        </w:rPr>
        <w:t xml:space="preserve"> totally </w:t>
      </w:r>
      <w:r w:rsidRPr="00AF3362">
        <w:rPr>
          <w:rFonts w:ascii="Angsana New" w:hAnsi="Angsana New"/>
          <w:spacing w:val="-2"/>
          <w:lang w:val="en-GB"/>
        </w:rPr>
        <w:t>approximate Baht</w:t>
      </w:r>
      <w:r w:rsidR="00A76308" w:rsidRPr="00AF3362">
        <w:rPr>
          <w:rFonts w:ascii="Angsana New" w:hAnsi="Angsana New" w:hint="cs"/>
          <w:spacing w:val="-2"/>
          <w:cs/>
          <w:lang w:val="en-GB"/>
        </w:rPr>
        <w:t xml:space="preserve"> </w:t>
      </w:r>
      <w:r w:rsidR="00AF3362" w:rsidRPr="00AF3362">
        <w:rPr>
          <w:rFonts w:ascii="Angsana New" w:hAnsi="Angsana New"/>
          <w:spacing w:val="-2"/>
          <w:lang w:val="en-US"/>
        </w:rPr>
        <w:t>554</w:t>
      </w:r>
      <w:r w:rsidRPr="00AF3362">
        <w:rPr>
          <w:rFonts w:ascii="Angsana New" w:hAnsi="Angsana New"/>
          <w:spacing w:val="-2"/>
          <w:lang w:val="en-GB"/>
        </w:rPr>
        <w:t xml:space="preserve"> million, as collateral</w:t>
      </w:r>
      <w:r w:rsidRPr="006D1DBA">
        <w:rPr>
          <w:rFonts w:ascii="Angsana New" w:hAnsi="Angsana New"/>
          <w:spacing w:val="-2"/>
          <w:lang w:val="en-GB"/>
        </w:rPr>
        <w:t xml:space="preserve"> to secure loans and credit facilities granted by a financial institution.</w:t>
      </w:r>
    </w:p>
    <w:p w:rsidR="004F45C3" w:rsidRDefault="00736FBE" w:rsidP="004B3651">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t>As at December</w:t>
      </w:r>
      <w:r w:rsidR="001E50F9" w:rsidRPr="006D1DBA">
        <w:rPr>
          <w:rFonts w:ascii="Angsana New" w:hAnsi="Angsana New"/>
          <w:spacing w:val="-2"/>
          <w:lang w:val="en-GB"/>
        </w:rPr>
        <w:t xml:space="preserve"> 31,</w:t>
      </w:r>
      <w:r w:rsidRPr="006D1DBA">
        <w:rPr>
          <w:rFonts w:ascii="Angsana New" w:hAnsi="Angsana New"/>
          <w:spacing w:val="-2"/>
          <w:lang w:val="en-GB"/>
        </w:rPr>
        <w:t xml:space="preserve"> </w:t>
      </w:r>
      <w:r w:rsidR="00A61372" w:rsidRPr="006D1DBA">
        <w:rPr>
          <w:rFonts w:ascii="Angsana New" w:hAnsi="Angsana New"/>
          <w:spacing w:val="-2"/>
          <w:lang w:val="en-US"/>
        </w:rPr>
        <w:t>201</w:t>
      </w:r>
      <w:r w:rsidR="006D6F47">
        <w:rPr>
          <w:rFonts w:ascii="Angsana New" w:hAnsi="Angsana New"/>
          <w:spacing w:val="-2"/>
          <w:lang w:val="en-US"/>
        </w:rPr>
        <w:t>9</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00A61372" w:rsidRPr="006D1DBA">
        <w:rPr>
          <w:rFonts w:ascii="Angsana New" w:hAnsi="Angsana New"/>
          <w:spacing w:val="-2"/>
          <w:lang w:val="en-US"/>
        </w:rPr>
        <w:t>201</w:t>
      </w:r>
      <w:r w:rsidR="006D6F47">
        <w:rPr>
          <w:rFonts w:ascii="Angsana New" w:hAnsi="Angsana New"/>
          <w:spacing w:val="-2"/>
          <w:lang w:val="en-US"/>
        </w:rPr>
        <w:t>8</w:t>
      </w:r>
      <w:r w:rsidRPr="006D1DBA">
        <w:rPr>
          <w:rFonts w:ascii="Angsana New" w:hAnsi="Angsana New"/>
          <w:spacing w:val="-2"/>
          <w:lang w:val="en-GB"/>
        </w:rPr>
        <w:t xml:space="preserve"> a portion of the Company’s and its subsidiary’s buildings and equipment had been fully depreciated but are remained in active use. The gross carrying amounts of such assets before accumulated depreciation are totalling </w:t>
      </w:r>
      <w:r w:rsidRPr="00AF3362">
        <w:rPr>
          <w:rFonts w:ascii="Angsana New" w:hAnsi="Angsana New"/>
          <w:spacing w:val="-2"/>
          <w:lang w:val="en-GB"/>
        </w:rPr>
        <w:t xml:space="preserve">Baht </w:t>
      </w:r>
      <w:r w:rsidR="00AF3362" w:rsidRPr="00AF3362">
        <w:rPr>
          <w:rFonts w:ascii="Angsana New" w:hAnsi="Angsana New"/>
          <w:spacing w:val="-2"/>
          <w:lang w:val="en-GB"/>
        </w:rPr>
        <w:t>3,</w:t>
      </w:r>
      <w:r w:rsidR="00010447">
        <w:rPr>
          <w:rFonts w:ascii="Angsana New" w:hAnsi="Angsana New"/>
          <w:spacing w:val="-2"/>
          <w:lang w:val="en-GB"/>
        </w:rPr>
        <w:t>800</w:t>
      </w:r>
      <w:r w:rsidR="006D6F47" w:rsidRPr="00AF3362">
        <w:rPr>
          <w:rFonts w:ascii="Angsana New" w:hAnsi="Angsana New"/>
          <w:spacing w:val="-2"/>
          <w:lang w:val="en-US"/>
        </w:rPr>
        <w:t xml:space="preserve"> </w:t>
      </w:r>
      <w:r w:rsidRPr="00AF3362">
        <w:rPr>
          <w:rFonts w:ascii="Angsana New" w:hAnsi="Angsana New"/>
          <w:spacing w:val="-2"/>
          <w:lang w:val="en-GB"/>
        </w:rPr>
        <w:t xml:space="preserve">million and Baht </w:t>
      </w:r>
      <w:r w:rsidR="006D6F47" w:rsidRPr="00AF3362">
        <w:rPr>
          <w:rFonts w:ascii="Angsana New" w:hAnsi="Angsana New"/>
          <w:spacing w:val="-2"/>
          <w:lang w:val="en-GB"/>
        </w:rPr>
        <w:t xml:space="preserve">3,984 </w:t>
      </w:r>
      <w:r w:rsidRPr="00AF3362">
        <w:rPr>
          <w:rFonts w:ascii="Angsana New" w:hAnsi="Angsana New"/>
          <w:spacing w:val="-2"/>
          <w:lang w:val="en-GB"/>
        </w:rPr>
        <w:t>million, respectively. (The Company’s portions: Baht</w:t>
      </w:r>
      <w:r w:rsidR="00C02BF4" w:rsidRPr="00AF3362">
        <w:rPr>
          <w:rFonts w:ascii="Angsana New" w:hAnsi="Angsana New"/>
          <w:spacing w:val="-2"/>
          <w:lang w:val="en-GB"/>
        </w:rPr>
        <w:t xml:space="preserve"> </w:t>
      </w:r>
      <w:r w:rsidR="00AF3362" w:rsidRPr="00AF3362">
        <w:rPr>
          <w:rFonts w:ascii="Angsana New" w:hAnsi="Angsana New"/>
          <w:spacing w:val="-2"/>
          <w:lang w:val="en-GB"/>
        </w:rPr>
        <w:t>1,672</w:t>
      </w:r>
      <w:r w:rsidR="00C02BF4" w:rsidRPr="00AF3362">
        <w:rPr>
          <w:rFonts w:ascii="Angsana New" w:hAnsi="Angsana New"/>
          <w:spacing w:val="-2"/>
          <w:lang w:val="en-GB"/>
        </w:rPr>
        <w:t xml:space="preserve"> </w:t>
      </w:r>
      <w:r w:rsidRPr="00AF3362">
        <w:rPr>
          <w:rFonts w:ascii="Angsana New" w:hAnsi="Angsana New"/>
          <w:spacing w:val="-2"/>
          <w:lang w:val="en-GB"/>
        </w:rPr>
        <w:t>million</w:t>
      </w:r>
      <w:r w:rsidRPr="006D1DBA">
        <w:rPr>
          <w:rFonts w:ascii="Angsana New" w:hAnsi="Angsana New"/>
          <w:spacing w:val="-2"/>
          <w:lang w:val="en-GB"/>
        </w:rPr>
        <w:t xml:space="preserve"> and Baht </w:t>
      </w:r>
      <w:r w:rsidR="006D1DBA" w:rsidRPr="006D1DBA">
        <w:rPr>
          <w:rFonts w:ascii="Angsana New" w:hAnsi="Angsana New"/>
          <w:spacing w:val="-2"/>
          <w:lang w:val="en-US"/>
        </w:rPr>
        <w:t>1</w:t>
      </w:r>
      <w:r w:rsidRPr="006D1DBA">
        <w:rPr>
          <w:rFonts w:ascii="Angsana New" w:hAnsi="Angsana New"/>
          <w:spacing w:val="-2"/>
          <w:lang w:val="en-GB"/>
        </w:rPr>
        <w:t>,</w:t>
      </w:r>
      <w:r w:rsidR="00C02BF4">
        <w:rPr>
          <w:rFonts w:ascii="Angsana New" w:hAnsi="Angsana New"/>
          <w:spacing w:val="-2"/>
          <w:lang w:val="en-US"/>
        </w:rPr>
        <w:t>443</w:t>
      </w:r>
      <w:r w:rsidR="00D3088F" w:rsidRPr="006D1DBA">
        <w:rPr>
          <w:rFonts w:ascii="Angsana New" w:hAnsi="Angsana New" w:hint="cs"/>
          <w:spacing w:val="-2"/>
          <w:cs/>
          <w:lang w:val="en-GB"/>
        </w:rPr>
        <w:t xml:space="preserve"> </w:t>
      </w:r>
      <w:r w:rsidR="00761412" w:rsidRPr="006D1DBA">
        <w:rPr>
          <w:rFonts w:ascii="Angsana New" w:hAnsi="Angsana New"/>
          <w:spacing w:val="-2"/>
          <w:lang w:val="en-GB"/>
        </w:rPr>
        <w:t>million</w:t>
      </w:r>
      <w:r w:rsidR="00212F01" w:rsidRPr="006D1DBA">
        <w:rPr>
          <w:rFonts w:ascii="Angsana New" w:hAnsi="Angsana New"/>
          <w:spacing w:val="-2"/>
          <w:lang w:val="en-GB"/>
        </w:rPr>
        <w:t>,</w:t>
      </w:r>
      <w:r w:rsidR="00212F01" w:rsidRPr="006D1DBA">
        <w:rPr>
          <w:rFonts w:ascii="Angsana New" w:hAnsi="Angsana New" w:hint="cs"/>
          <w:spacing w:val="-2"/>
          <w:cs/>
          <w:lang w:val="en-GB"/>
        </w:rPr>
        <w:t xml:space="preserve"> </w:t>
      </w:r>
      <w:r w:rsidR="006F34AE" w:rsidRPr="006D1DBA">
        <w:rPr>
          <w:rFonts w:ascii="Angsana New" w:hAnsi="Angsana New" w:hint="cs"/>
          <w:spacing w:val="-2"/>
          <w:lang w:val="en-GB"/>
        </w:rPr>
        <w:t>respectivel</w:t>
      </w:r>
      <w:r w:rsidR="004B3651" w:rsidRPr="006D1DBA">
        <w:rPr>
          <w:rFonts w:ascii="Angsana New" w:hAnsi="Angsana New"/>
          <w:spacing w:val="-2"/>
          <w:lang w:val="en-GB"/>
        </w:rPr>
        <w:t>y</w:t>
      </w:r>
      <w:r w:rsidR="007B21B0" w:rsidRPr="006D1DBA">
        <w:rPr>
          <w:rFonts w:ascii="Angsana New" w:hAnsi="Angsana New"/>
          <w:spacing w:val="-2"/>
          <w:lang w:val="en-GB"/>
        </w:rPr>
        <w:t>)</w:t>
      </w:r>
      <w:r w:rsidR="004B3651" w:rsidRPr="006D1DBA">
        <w:rPr>
          <w:rFonts w:ascii="Angsana New" w:hAnsi="Angsana New"/>
          <w:spacing w:val="-2"/>
          <w:lang w:val="en-GB"/>
        </w:rPr>
        <w:t>.</w:t>
      </w:r>
    </w:p>
    <w:p w:rsidR="004B3651" w:rsidRPr="00736FBE" w:rsidRDefault="004B3651" w:rsidP="004B3651">
      <w:pPr>
        <w:pStyle w:val="a4"/>
        <w:tabs>
          <w:tab w:val="left" w:pos="851"/>
        </w:tabs>
        <w:spacing w:before="120"/>
        <w:jc w:val="thaiDistribute"/>
        <w:rPr>
          <w:rFonts w:ascii="Angsana New" w:hAnsi="Angsana New"/>
          <w:spacing w:val="-2"/>
          <w:lang w:val="en-GB"/>
        </w:rPr>
        <w:sectPr w:rsidR="004B3651" w:rsidRPr="00736FBE" w:rsidSect="00CB279F">
          <w:pgSz w:w="16834" w:h="11909" w:orient="landscape" w:code="9"/>
          <w:pgMar w:top="1440" w:right="2160" w:bottom="1138" w:left="1138" w:header="1138" w:footer="864" w:gutter="0"/>
          <w:cols w:space="720"/>
        </w:sectPr>
      </w:pPr>
    </w:p>
    <w:p w:rsidR="00EF2915" w:rsidRPr="00EF2915" w:rsidRDefault="00EF2915"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sz w:val="28"/>
          <w:szCs w:val="28"/>
          <w:lang w:val="en-GB"/>
        </w:rPr>
      </w:pPr>
      <w:r w:rsidRPr="00EF2915">
        <w:rPr>
          <w:rFonts w:ascii="Angsana New" w:hAnsi="Angsana New"/>
          <w:b/>
          <w:sz w:val="28"/>
          <w:szCs w:val="28"/>
          <w:lang w:val="en-GB"/>
        </w:rPr>
        <w:lastRenderedPageBreak/>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rsidTr="00FD1162">
        <w:trPr>
          <w:trHeight w:val="345"/>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D7127A" w:rsidRPr="00D815BD" w:rsidTr="00FD1162">
        <w:trPr>
          <w:trHeight w:val="360"/>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AE37E8" w:rsidRPr="00D815BD" w:rsidTr="00FD1162">
        <w:trPr>
          <w:trHeight w:val="360"/>
        </w:trPr>
        <w:tc>
          <w:tcPr>
            <w:tcW w:w="3888" w:type="dxa"/>
            <w:tcBorders>
              <w:top w:val="nil"/>
              <w:left w:val="nil"/>
              <w:bottom w:val="nil"/>
              <w:right w:val="nil"/>
            </w:tcBorders>
            <w:shd w:val="clear" w:color="auto" w:fill="auto"/>
            <w:noWrap/>
            <w:vAlign w:val="bottom"/>
            <w:hideMark/>
          </w:tcPr>
          <w:p w:rsidR="00AE37E8" w:rsidRPr="00D815BD" w:rsidRDefault="00AE37E8" w:rsidP="00AE37E8">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AE37E8" w:rsidRPr="00D815BD" w:rsidRDefault="00AE37E8" w:rsidP="00AE37E8">
            <w:pPr>
              <w:pBdr>
                <w:bottom w:val="single" w:sz="4" w:space="1" w:color="auto"/>
              </w:pBdr>
              <w:jc w:val="center"/>
              <w:rPr>
                <w:rFonts w:ascii="Angsana New" w:hAnsi="Angsana New"/>
                <w:sz w:val="28"/>
                <w:szCs w:val="28"/>
                <w:cs/>
              </w:rPr>
            </w:pPr>
            <w:r>
              <w:rPr>
                <w:rFonts w:ascii="Angsana New" w:hAnsi="Angsana New"/>
                <w:sz w:val="28"/>
                <w:szCs w:val="28"/>
              </w:rPr>
              <w:t>2019</w:t>
            </w:r>
          </w:p>
        </w:tc>
        <w:tc>
          <w:tcPr>
            <w:tcW w:w="1440" w:type="dxa"/>
            <w:tcBorders>
              <w:top w:val="nil"/>
              <w:left w:val="nil"/>
              <w:right w:val="nil"/>
            </w:tcBorders>
            <w:shd w:val="clear" w:color="auto" w:fill="auto"/>
            <w:noWrap/>
            <w:vAlign w:val="center"/>
            <w:hideMark/>
          </w:tcPr>
          <w:p w:rsidR="00AE37E8" w:rsidRPr="00D815BD" w:rsidRDefault="00AE37E8" w:rsidP="00AE37E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018</w:t>
            </w:r>
          </w:p>
        </w:tc>
        <w:tc>
          <w:tcPr>
            <w:tcW w:w="1440" w:type="dxa"/>
            <w:tcBorders>
              <w:top w:val="nil"/>
              <w:left w:val="nil"/>
              <w:right w:val="nil"/>
            </w:tcBorders>
            <w:shd w:val="clear" w:color="auto" w:fill="auto"/>
            <w:noWrap/>
            <w:vAlign w:val="center"/>
            <w:hideMark/>
          </w:tcPr>
          <w:p w:rsidR="00AE37E8" w:rsidRPr="00D815BD" w:rsidRDefault="00AE37E8" w:rsidP="00AE37E8">
            <w:pPr>
              <w:pBdr>
                <w:bottom w:val="single" w:sz="4" w:space="1" w:color="auto"/>
              </w:pBdr>
              <w:jc w:val="center"/>
              <w:rPr>
                <w:rFonts w:ascii="Angsana New" w:hAnsi="Angsana New"/>
                <w:sz w:val="28"/>
                <w:szCs w:val="28"/>
                <w:cs/>
              </w:rPr>
            </w:pPr>
            <w:r>
              <w:rPr>
                <w:rFonts w:ascii="Angsana New" w:hAnsi="Angsana New"/>
                <w:sz w:val="28"/>
                <w:szCs w:val="28"/>
              </w:rPr>
              <w:t>2019</w:t>
            </w:r>
          </w:p>
        </w:tc>
        <w:tc>
          <w:tcPr>
            <w:tcW w:w="1435" w:type="dxa"/>
            <w:tcBorders>
              <w:top w:val="nil"/>
              <w:left w:val="nil"/>
              <w:right w:val="nil"/>
            </w:tcBorders>
            <w:shd w:val="clear" w:color="auto" w:fill="auto"/>
            <w:noWrap/>
            <w:vAlign w:val="center"/>
            <w:hideMark/>
          </w:tcPr>
          <w:p w:rsidR="00AE37E8" w:rsidRPr="00D815BD" w:rsidRDefault="00AE37E8" w:rsidP="00AE37E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018</w:t>
            </w:r>
          </w:p>
        </w:tc>
      </w:tr>
      <w:tr w:rsidR="00D7127A" w:rsidRPr="00D815BD" w:rsidTr="002A4165">
        <w:trPr>
          <w:trHeight w:val="420"/>
        </w:trPr>
        <w:tc>
          <w:tcPr>
            <w:tcW w:w="3888" w:type="dxa"/>
            <w:tcBorders>
              <w:top w:val="nil"/>
              <w:left w:val="nil"/>
              <w:bottom w:val="nil"/>
              <w:right w:val="nil"/>
            </w:tcBorders>
            <w:shd w:val="clear" w:color="auto" w:fill="auto"/>
            <w:noWrap/>
            <w:vAlign w:val="center"/>
          </w:tcPr>
          <w:p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r>
      <w:tr w:rsidR="004822D6" w:rsidRPr="00D815BD" w:rsidTr="00AB2270">
        <w:trPr>
          <w:trHeight w:val="351"/>
        </w:trPr>
        <w:tc>
          <w:tcPr>
            <w:tcW w:w="3888" w:type="dxa"/>
            <w:noWrap/>
          </w:tcPr>
          <w:p w:rsidR="004822D6" w:rsidRPr="00756465" w:rsidRDefault="004822D6" w:rsidP="004822D6">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rsidR="004822D6" w:rsidRPr="00D86717" w:rsidRDefault="004822D6" w:rsidP="004822D6">
            <w:pPr>
              <w:jc w:val="right"/>
              <w:rPr>
                <w:rFonts w:ascii="Angsana New" w:hAnsi="Angsana New"/>
                <w:sz w:val="28"/>
                <w:szCs w:val="28"/>
              </w:rPr>
            </w:pPr>
            <w:r>
              <w:rPr>
                <w:rFonts w:ascii="Angsana New" w:hAnsi="Angsana New"/>
                <w:sz w:val="28"/>
                <w:szCs w:val="28"/>
              </w:rPr>
              <w:t>81,214,911</w:t>
            </w:r>
          </w:p>
        </w:tc>
        <w:tc>
          <w:tcPr>
            <w:tcW w:w="1440" w:type="dxa"/>
            <w:tcBorders>
              <w:top w:val="nil"/>
              <w:left w:val="nil"/>
              <w:right w:val="nil"/>
            </w:tcBorders>
            <w:shd w:val="clear" w:color="auto" w:fill="auto"/>
            <w:noWrap/>
            <w:vAlign w:val="center"/>
          </w:tcPr>
          <w:p w:rsidR="004822D6" w:rsidRPr="00D86717" w:rsidRDefault="004822D6" w:rsidP="004822D6">
            <w:pPr>
              <w:jc w:val="right"/>
              <w:rPr>
                <w:rFonts w:ascii="Angsana New" w:hAnsi="Angsana New"/>
                <w:sz w:val="28"/>
                <w:szCs w:val="28"/>
                <w:cs/>
              </w:rPr>
            </w:pPr>
            <w:r>
              <w:rPr>
                <w:rFonts w:ascii="Angsana New" w:hAnsi="Angsana New"/>
                <w:sz w:val="28"/>
                <w:szCs w:val="28"/>
              </w:rPr>
              <w:t>85,565,942</w:t>
            </w:r>
          </w:p>
        </w:tc>
        <w:tc>
          <w:tcPr>
            <w:tcW w:w="1440" w:type="dxa"/>
            <w:tcBorders>
              <w:top w:val="nil"/>
              <w:left w:val="nil"/>
              <w:right w:val="nil"/>
            </w:tcBorders>
            <w:shd w:val="clear" w:color="auto" w:fill="auto"/>
            <w:noWrap/>
            <w:vAlign w:val="center"/>
          </w:tcPr>
          <w:p w:rsidR="004822D6" w:rsidRPr="00D86717" w:rsidRDefault="004822D6" w:rsidP="004822D6">
            <w:pPr>
              <w:jc w:val="right"/>
              <w:rPr>
                <w:rFonts w:ascii="Angsana New" w:hAnsi="Angsana New"/>
                <w:sz w:val="28"/>
                <w:szCs w:val="28"/>
              </w:rPr>
            </w:pPr>
            <w:r>
              <w:rPr>
                <w:rFonts w:ascii="Angsana New" w:hAnsi="Angsana New"/>
                <w:sz w:val="28"/>
                <w:szCs w:val="28"/>
              </w:rPr>
              <w:t>78,915,435</w:t>
            </w:r>
          </w:p>
        </w:tc>
        <w:tc>
          <w:tcPr>
            <w:tcW w:w="1435" w:type="dxa"/>
            <w:tcBorders>
              <w:top w:val="nil"/>
              <w:left w:val="nil"/>
              <w:right w:val="nil"/>
            </w:tcBorders>
            <w:shd w:val="clear" w:color="auto" w:fill="auto"/>
            <w:noWrap/>
            <w:vAlign w:val="center"/>
          </w:tcPr>
          <w:p w:rsidR="004822D6" w:rsidRPr="00D86717" w:rsidRDefault="004822D6" w:rsidP="004822D6">
            <w:pPr>
              <w:jc w:val="right"/>
              <w:rPr>
                <w:rFonts w:ascii="Angsana New" w:hAnsi="Angsana New"/>
                <w:sz w:val="28"/>
                <w:szCs w:val="28"/>
              </w:rPr>
            </w:pPr>
            <w:r>
              <w:rPr>
                <w:rFonts w:ascii="Angsana New" w:hAnsi="Angsana New"/>
                <w:sz w:val="28"/>
                <w:szCs w:val="28"/>
              </w:rPr>
              <w:t>74,687,556</w:t>
            </w:r>
          </w:p>
        </w:tc>
      </w:tr>
      <w:tr w:rsidR="004822D6" w:rsidRPr="00D815BD" w:rsidTr="00AB2270">
        <w:trPr>
          <w:trHeight w:val="385"/>
        </w:trPr>
        <w:tc>
          <w:tcPr>
            <w:tcW w:w="3888" w:type="dxa"/>
            <w:noWrap/>
          </w:tcPr>
          <w:p w:rsidR="004822D6" w:rsidRPr="00D7127A" w:rsidRDefault="004822D6" w:rsidP="004822D6">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rsidR="004822D6" w:rsidRPr="00D86717" w:rsidRDefault="004822D6" w:rsidP="004822D6">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63,527,137</w:t>
            </w:r>
            <w:r>
              <w:rPr>
                <w:rFonts w:ascii="Angsana New" w:hAnsi="Angsana New" w:hint="cs"/>
                <w:sz w:val="28"/>
                <w:szCs w:val="28"/>
                <w:cs/>
              </w:rPr>
              <w:t>)</w:t>
            </w:r>
          </w:p>
        </w:tc>
        <w:tc>
          <w:tcPr>
            <w:tcW w:w="1440" w:type="dxa"/>
            <w:tcBorders>
              <w:left w:val="nil"/>
              <w:right w:val="nil"/>
            </w:tcBorders>
            <w:shd w:val="clear" w:color="auto" w:fill="auto"/>
            <w:noWrap/>
            <w:vAlign w:val="center"/>
          </w:tcPr>
          <w:p w:rsidR="004822D6" w:rsidRPr="00D86717" w:rsidRDefault="004822D6" w:rsidP="004822D6">
            <w:pPr>
              <w:pBdr>
                <w:bottom w:val="single" w:sz="4" w:space="1" w:color="auto"/>
              </w:pBdr>
              <w:jc w:val="right"/>
              <w:rPr>
                <w:rFonts w:ascii="Angsana New" w:hAnsi="Angsana New"/>
                <w:sz w:val="28"/>
                <w:szCs w:val="28"/>
              </w:rPr>
            </w:pPr>
            <w:r>
              <w:rPr>
                <w:rFonts w:ascii="Angsana New" w:hAnsi="Angsana New"/>
                <w:sz w:val="28"/>
                <w:szCs w:val="28"/>
              </w:rPr>
              <w:t>(58,335,303)</w:t>
            </w:r>
          </w:p>
        </w:tc>
        <w:tc>
          <w:tcPr>
            <w:tcW w:w="1440" w:type="dxa"/>
            <w:tcBorders>
              <w:left w:val="nil"/>
              <w:right w:val="nil"/>
            </w:tcBorders>
            <w:shd w:val="clear" w:color="auto" w:fill="auto"/>
            <w:noWrap/>
            <w:vAlign w:val="center"/>
          </w:tcPr>
          <w:p w:rsidR="004822D6" w:rsidRPr="00D86717" w:rsidRDefault="004822D6" w:rsidP="004822D6">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61,229,317</w:t>
            </w:r>
            <w:r>
              <w:rPr>
                <w:rFonts w:ascii="Angsana New" w:hAnsi="Angsana New" w:hint="cs"/>
                <w:sz w:val="28"/>
                <w:szCs w:val="28"/>
                <w:cs/>
              </w:rPr>
              <w:t>)</w:t>
            </w:r>
          </w:p>
        </w:tc>
        <w:tc>
          <w:tcPr>
            <w:tcW w:w="1435" w:type="dxa"/>
            <w:tcBorders>
              <w:left w:val="nil"/>
              <w:right w:val="nil"/>
            </w:tcBorders>
            <w:shd w:val="clear" w:color="auto" w:fill="auto"/>
            <w:noWrap/>
            <w:vAlign w:val="center"/>
          </w:tcPr>
          <w:p w:rsidR="004822D6" w:rsidRPr="00D86717" w:rsidRDefault="004822D6" w:rsidP="004822D6">
            <w:pPr>
              <w:pBdr>
                <w:bottom w:val="single" w:sz="4" w:space="1" w:color="auto"/>
              </w:pBdr>
              <w:jc w:val="right"/>
              <w:rPr>
                <w:rFonts w:ascii="Angsana New" w:hAnsi="Angsana New"/>
                <w:sz w:val="28"/>
                <w:szCs w:val="28"/>
              </w:rPr>
            </w:pPr>
            <w:r>
              <w:rPr>
                <w:rFonts w:ascii="Angsana New" w:hAnsi="Angsana New"/>
                <w:sz w:val="28"/>
                <w:szCs w:val="28"/>
              </w:rPr>
              <w:t>(54,274,897)</w:t>
            </w:r>
          </w:p>
        </w:tc>
      </w:tr>
      <w:tr w:rsidR="004822D6" w:rsidRPr="00D815BD" w:rsidTr="00AB2270">
        <w:trPr>
          <w:trHeight w:val="420"/>
        </w:trPr>
        <w:tc>
          <w:tcPr>
            <w:tcW w:w="3888" w:type="dxa"/>
            <w:noWrap/>
          </w:tcPr>
          <w:p w:rsidR="004822D6" w:rsidRPr="00756465" w:rsidRDefault="004822D6" w:rsidP="004822D6">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rsidR="004822D6" w:rsidRPr="00D86717" w:rsidRDefault="004822D6" w:rsidP="004822D6">
            <w:pPr>
              <w:pBdr>
                <w:bottom w:val="double" w:sz="4" w:space="1" w:color="auto"/>
              </w:pBdr>
              <w:jc w:val="right"/>
              <w:rPr>
                <w:rFonts w:ascii="Angsana New" w:hAnsi="Angsana New"/>
                <w:sz w:val="28"/>
                <w:szCs w:val="28"/>
              </w:rPr>
            </w:pPr>
            <w:r>
              <w:rPr>
                <w:rFonts w:ascii="Angsana New" w:hAnsi="Angsana New"/>
                <w:sz w:val="28"/>
                <w:szCs w:val="28"/>
              </w:rPr>
              <w:t>17,687,774</w:t>
            </w:r>
          </w:p>
        </w:tc>
        <w:tc>
          <w:tcPr>
            <w:tcW w:w="1440" w:type="dxa"/>
            <w:tcBorders>
              <w:left w:val="nil"/>
              <w:right w:val="nil"/>
            </w:tcBorders>
            <w:shd w:val="clear" w:color="auto" w:fill="auto"/>
            <w:noWrap/>
            <w:vAlign w:val="center"/>
          </w:tcPr>
          <w:p w:rsidR="004822D6" w:rsidRPr="00D86717" w:rsidRDefault="004822D6" w:rsidP="004822D6">
            <w:pPr>
              <w:pBdr>
                <w:bottom w:val="double" w:sz="4" w:space="1" w:color="auto"/>
              </w:pBdr>
              <w:jc w:val="right"/>
              <w:rPr>
                <w:rFonts w:ascii="Angsana New" w:hAnsi="Angsana New"/>
                <w:sz w:val="28"/>
                <w:szCs w:val="28"/>
              </w:rPr>
            </w:pPr>
            <w:r>
              <w:rPr>
                <w:rFonts w:ascii="Angsana New" w:hAnsi="Angsana New"/>
                <w:sz w:val="28"/>
                <w:szCs w:val="28"/>
              </w:rPr>
              <w:t>27,230,639</w:t>
            </w:r>
          </w:p>
        </w:tc>
        <w:tc>
          <w:tcPr>
            <w:tcW w:w="1440" w:type="dxa"/>
            <w:tcBorders>
              <w:left w:val="nil"/>
              <w:right w:val="nil"/>
            </w:tcBorders>
            <w:shd w:val="clear" w:color="auto" w:fill="auto"/>
            <w:noWrap/>
            <w:vAlign w:val="center"/>
          </w:tcPr>
          <w:p w:rsidR="004822D6" w:rsidRPr="00D86717" w:rsidRDefault="004822D6" w:rsidP="004822D6">
            <w:pPr>
              <w:pBdr>
                <w:bottom w:val="double" w:sz="4" w:space="1" w:color="auto"/>
              </w:pBdr>
              <w:jc w:val="right"/>
              <w:rPr>
                <w:rFonts w:ascii="Angsana New" w:hAnsi="Angsana New"/>
                <w:sz w:val="28"/>
                <w:szCs w:val="28"/>
              </w:rPr>
            </w:pPr>
            <w:r>
              <w:rPr>
                <w:rFonts w:ascii="Angsana New" w:hAnsi="Angsana New"/>
                <w:sz w:val="28"/>
                <w:szCs w:val="28"/>
              </w:rPr>
              <w:t>17,686,118</w:t>
            </w:r>
          </w:p>
        </w:tc>
        <w:tc>
          <w:tcPr>
            <w:tcW w:w="1435" w:type="dxa"/>
            <w:tcBorders>
              <w:left w:val="nil"/>
              <w:right w:val="nil"/>
            </w:tcBorders>
            <w:shd w:val="clear" w:color="auto" w:fill="auto"/>
            <w:noWrap/>
            <w:vAlign w:val="center"/>
          </w:tcPr>
          <w:p w:rsidR="004822D6" w:rsidRPr="00D86717" w:rsidRDefault="004822D6" w:rsidP="004822D6">
            <w:pPr>
              <w:pBdr>
                <w:bottom w:val="double" w:sz="4" w:space="1" w:color="auto"/>
              </w:pBdr>
              <w:jc w:val="right"/>
              <w:rPr>
                <w:rFonts w:ascii="Angsana New" w:hAnsi="Angsana New"/>
                <w:sz w:val="28"/>
                <w:szCs w:val="28"/>
              </w:rPr>
            </w:pPr>
            <w:r>
              <w:rPr>
                <w:rFonts w:ascii="Angsana New" w:hAnsi="Angsana New"/>
                <w:sz w:val="28"/>
                <w:szCs w:val="28"/>
              </w:rPr>
              <w:t>20,412,659</w:t>
            </w:r>
          </w:p>
        </w:tc>
      </w:tr>
    </w:tbl>
    <w:p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rsidR="00462DBE" w:rsidRPr="00D7127A" w:rsidRDefault="00462DBE"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sz w:val="28"/>
          <w:szCs w:val="28"/>
          <w:lang w:val="en-GB"/>
        </w:rPr>
      </w:pPr>
      <w:r w:rsidRPr="006E308C">
        <w:rPr>
          <w:rFonts w:ascii="Angsana New" w:hAnsi="Angsana New"/>
          <w:b/>
          <w:sz w:val="28"/>
          <w:szCs w:val="28"/>
          <w:lang w:val="en-GB"/>
        </w:rPr>
        <w:t>OTHER</w:t>
      </w:r>
      <w:r w:rsidRPr="00D7127A">
        <w:rPr>
          <w:rFonts w:ascii="Angsana New" w:hAnsi="Angsana New"/>
          <w:b/>
          <w:sz w:val="28"/>
          <w:szCs w:val="28"/>
          <w:lang w:val="en-GB"/>
        </w:rPr>
        <w:t xml:space="preserve"> NON - CURRENT ASSETS </w:t>
      </w:r>
      <w:r w:rsidR="00D7127A" w:rsidRPr="00D7127A">
        <w:rPr>
          <w:rFonts w:ascii="Angsana New" w:hAnsi="Angsana New"/>
          <w:b/>
          <w:sz w:val="28"/>
          <w:szCs w:val="28"/>
          <w:lang w:val="en-GB"/>
        </w:rPr>
        <w:t>–</w:t>
      </w:r>
      <w:r w:rsidRPr="00D7127A">
        <w:rPr>
          <w:rFonts w:ascii="Angsana New" w:hAnsi="Angsana New"/>
          <w:b/>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rsidTr="00FD1162">
        <w:trPr>
          <w:trHeight w:val="345"/>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FD1162" w:rsidRPr="00D815BD" w:rsidTr="00FD1162">
        <w:trPr>
          <w:trHeight w:val="360"/>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467503" w:rsidRPr="00D815BD" w:rsidTr="00FD1162">
        <w:trPr>
          <w:trHeight w:val="360"/>
        </w:trPr>
        <w:tc>
          <w:tcPr>
            <w:tcW w:w="3888" w:type="dxa"/>
            <w:tcBorders>
              <w:top w:val="nil"/>
              <w:left w:val="nil"/>
              <w:bottom w:val="nil"/>
              <w:right w:val="nil"/>
            </w:tcBorders>
            <w:shd w:val="clear" w:color="auto" w:fill="auto"/>
            <w:noWrap/>
            <w:vAlign w:val="bottom"/>
            <w:hideMark/>
          </w:tcPr>
          <w:p w:rsidR="00467503" w:rsidRPr="00D815BD" w:rsidRDefault="00467503" w:rsidP="00467503">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467503" w:rsidRPr="00D815BD" w:rsidRDefault="00467503" w:rsidP="00467503">
            <w:pPr>
              <w:pBdr>
                <w:bottom w:val="single" w:sz="4" w:space="1" w:color="auto"/>
              </w:pBdr>
              <w:jc w:val="center"/>
              <w:rPr>
                <w:rFonts w:ascii="Angsana New" w:hAnsi="Angsana New"/>
                <w:sz w:val="28"/>
                <w:szCs w:val="28"/>
                <w:cs/>
              </w:rPr>
            </w:pPr>
            <w:r>
              <w:rPr>
                <w:rFonts w:ascii="Angsana New" w:hAnsi="Angsana New"/>
                <w:sz w:val="28"/>
                <w:szCs w:val="28"/>
              </w:rPr>
              <w:t>2019</w:t>
            </w:r>
          </w:p>
        </w:tc>
        <w:tc>
          <w:tcPr>
            <w:tcW w:w="1440" w:type="dxa"/>
            <w:tcBorders>
              <w:top w:val="nil"/>
              <w:left w:val="nil"/>
              <w:right w:val="nil"/>
            </w:tcBorders>
            <w:shd w:val="clear" w:color="auto" w:fill="auto"/>
            <w:noWrap/>
            <w:vAlign w:val="center"/>
            <w:hideMark/>
          </w:tcPr>
          <w:p w:rsidR="00467503" w:rsidRPr="00D815BD" w:rsidRDefault="00467503" w:rsidP="00467503">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018</w:t>
            </w:r>
          </w:p>
        </w:tc>
        <w:tc>
          <w:tcPr>
            <w:tcW w:w="1440" w:type="dxa"/>
            <w:tcBorders>
              <w:top w:val="nil"/>
              <w:left w:val="nil"/>
              <w:right w:val="nil"/>
            </w:tcBorders>
            <w:shd w:val="clear" w:color="auto" w:fill="auto"/>
            <w:noWrap/>
            <w:vAlign w:val="center"/>
            <w:hideMark/>
          </w:tcPr>
          <w:p w:rsidR="00467503" w:rsidRPr="00D815BD" w:rsidRDefault="00467503" w:rsidP="00467503">
            <w:pPr>
              <w:pBdr>
                <w:bottom w:val="single" w:sz="4" w:space="1" w:color="auto"/>
              </w:pBdr>
              <w:jc w:val="center"/>
              <w:rPr>
                <w:rFonts w:ascii="Angsana New" w:hAnsi="Angsana New"/>
                <w:sz w:val="28"/>
                <w:szCs w:val="28"/>
                <w:cs/>
              </w:rPr>
            </w:pPr>
            <w:r>
              <w:rPr>
                <w:rFonts w:ascii="Angsana New" w:hAnsi="Angsana New"/>
                <w:sz w:val="28"/>
                <w:szCs w:val="28"/>
              </w:rPr>
              <w:t>2019</w:t>
            </w:r>
          </w:p>
        </w:tc>
        <w:tc>
          <w:tcPr>
            <w:tcW w:w="1435" w:type="dxa"/>
            <w:tcBorders>
              <w:top w:val="nil"/>
              <w:left w:val="nil"/>
              <w:right w:val="nil"/>
            </w:tcBorders>
            <w:shd w:val="clear" w:color="auto" w:fill="auto"/>
            <w:noWrap/>
            <w:vAlign w:val="center"/>
            <w:hideMark/>
          </w:tcPr>
          <w:p w:rsidR="00467503" w:rsidRPr="00D815BD" w:rsidRDefault="00467503" w:rsidP="00467503">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018</w:t>
            </w:r>
          </w:p>
        </w:tc>
      </w:tr>
      <w:tr w:rsidR="004822D6" w:rsidRPr="00D815BD" w:rsidTr="00AB2270">
        <w:trPr>
          <w:trHeight w:val="420"/>
        </w:trPr>
        <w:tc>
          <w:tcPr>
            <w:tcW w:w="3888" w:type="dxa"/>
            <w:tcBorders>
              <w:top w:val="nil"/>
              <w:left w:val="nil"/>
              <w:bottom w:val="nil"/>
              <w:right w:val="nil"/>
            </w:tcBorders>
            <w:shd w:val="clear" w:color="auto" w:fill="auto"/>
            <w:noWrap/>
            <w:vAlign w:val="center"/>
          </w:tcPr>
          <w:p w:rsidR="004822D6" w:rsidRPr="00FD1162" w:rsidRDefault="004822D6" w:rsidP="004822D6">
            <w:pPr>
              <w:ind w:left="270" w:hanging="270"/>
              <w:rPr>
                <w:rFonts w:ascii="Angsana New" w:hAnsi="Angsana New"/>
                <w:sz w:val="28"/>
                <w:szCs w:val="28"/>
              </w:rPr>
            </w:pPr>
            <w:r w:rsidRPr="00FD1162">
              <w:rPr>
                <w:rFonts w:ascii="Angsana New" w:hAnsi="Angsana New"/>
                <w:sz w:val="28"/>
                <w:szCs w:val="28"/>
              </w:rPr>
              <w:t>Property foreclosed - net of</w:t>
            </w:r>
            <w:r>
              <w:rPr>
                <w:rFonts w:ascii="Angsana New" w:hAnsi="Angsana New"/>
                <w:sz w:val="28"/>
                <w:szCs w:val="28"/>
              </w:rPr>
              <w:t xml:space="preserve"> </w:t>
            </w:r>
            <w:r>
              <w:t xml:space="preserve"> </w:t>
            </w:r>
            <w:r w:rsidRPr="00FD1162">
              <w:rPr>
                <w:rFonts w:ascii="Angsana New" w:hAnsi="Angsana New"/>
                <w:sz w:val="28"/>
                <w:szCs w:val="28"/>
              </w:rPr>
              <w:t xml:space="preserve">accumulated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3,548,720</w:t>
            </w:r>
          </w:p>
        </w:tc>
        <w:tc>
          <w:tcPr>
            <w:tcW w:w="1440" w:type="dxa"/>
            <w:tcBorders>
              <w:top w:val="nil"/>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tcBorders>
              <w:top w:val="nil"/>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4822D6" w:rsidRPr="00D815BD" w:rsidTr="00AB2270">
        <w:trPr>
          <w:trHeight w:val="420"/>
        </w:trPr>
        <w:tc>
          <w:tcPr>
            <w:tcW w:w="3888" w:type="dxa"/>
            <w:noWrap/>
          </w:tcPr>
          <w:p w:rsidR="004822D6" w:rsidRPr="00756465" w:rsidRDefault="004822D6" w:rsidP="004822D6">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(2,292,119)</w:t>
            </w:r>
          </w:p>
        </w:tc>
        <w:tc>
          <w:tcPr>
            <w:tcW w:w="1440" w:type="dxa"/>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35" w:type="dxa"/>
            <w:tcBorders>
              <w:top w:val="nil"/>
              <w:left w:val="nil"/>
              <w:right w:val="nil"/>
            </w:tcBorders>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(1,307,119)</w:t>
            </w:r>
          </w:p>
        </w:tc>
      </w:tr>
      <w:tr w:rsidR="004822D6" w:rsidRPr="00D815BD" w:rsidTr="00AB2270">
        <w:trPr>
          <w:trHeight w:val="420"/>
        </w:trPr>
        <w:tc>
          <w:tcPr>
            <w:tcW w:w="3888" w:type="dxa"/>
            <w:noWrap/>
          </w:tcPr>
          <w:p w:rsidR="004822D6" w:rsidRPr="00FD1162" w:rsidRDefault="004822D6" w:rsidP="004822D6">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1,256,601</w:t>
            </w:r>
          </w:p>
        </w:tc>
        <w:tc>
          <w:tcPr>
            <w:tcW w:w="1440" w:type="dxa"/>
            <w:tcBorders>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tcBorders>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4822D6" w:rsidRPr="00D815BD" w:rsidTr="00AB2270">
        <w:trPr>
          <w:trHeight w:val="420"/>
        </w:trPr>
        <w:tc>
          <w:tcPr>
            <w:tcW w:w="3888" w:type="dxa"/>
            <w:noWrap/>
          </w:tcPr>
          <w:p w:rsidR="004822D6" w:rsidRPr="00FD1162" w:rsidRDefault="004822D6" w:rsidP="004822D6">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11,784,394</w:t>
            </w:r>
          </w:p>
        </w:tc>
        <w:tc>
          <w:tcPr>
            <w:tcW w:w="1440" w:type="dxa"/>
            <w:tcBorders>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9,277,994</w:t>
            </w:r>
          </w:p>
        </w:tc>
        <w:tc>
          <w:tcPr>
            <w:tcW w:w="1440" w:type="dxa"/>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10,118,784</w:t>
            </w:r>
          </w:p>
        </w:tc>
        <w:tc>
          <w:tcPr>
            <w:tcW w:w="1435" w:type="dxa"/>
            <w:tcBorders>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8,162,284</w:t>
            </w:r>
          </w:p>
        </w:tc>
      </w:tr>
      <w:tr w:rsidR="004822D6" w:rsidRPr="00D815BD" w:rsidTr="00AB2270">
        <w:trPr>
          <w:trHeight w:val="420"/>
        </w:trPr>
        <w:tc>
          <w:tcPr>
            <w:tcW w:w="3888" w:type="dxa"/>
            <w:noWrap/>
          </w:tcPr>
          <w:p w:rsidR="004822D6" w:rsidRPr="00FD1162" w:rsidRDefault="004822D6" w:rsidP="004822D6">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Lease right - land - net</w:t>
            </w:r>
          </w:p>
        </w:tc>
        <w:tc>
          <w:tcPr>
            <w:tcW w:w="1440" w:type="dxa"/>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c>
          <w:tcPr>
            <w:tcW w:w="1440" w:type="dxa"/>
            <w:tcBorders>
              <w:left w:val="nil"/>
              <w:right w:val="nil"/>
            </w:tcBorders>
            <w:shd w:val="clear" w:color="auto" w:fill="auto"/>
            <w:noWrap/>
            <w:vAlign w:val="bottom"/>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c>
          <w:tcPr>
            <w:tcW w:w="1440" w:type="dxa"/>
            <w:shd w:val="clear" w:color="auto" w:fill="auto"/>
            <w:noWrap/>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c>
          <w:tcPr>
            <w:tcW w:w="1435" w:type="dxa"/>
            <w:tcBorders>
              <w:left w:val="nil"/>
              <w:right w:val="nil"/>
            </w:tcBorders>
            <w:shd w:val="clear" w:color="auto" w:fill="auto"/>
            <w:noWrap/>
          </w:tcPr>
          <w:p w:rsidR="004822D6" w:rsidRPr="00D86717" w:rsidRDefault="004822D6" w:rsidP="00482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r>
      <w:tr w:rsidR="004822D6" w:rsidRPr="00D815BD" w:rsidTr="00AB2270">
        <w:trPr>
          <w:trHeight w:val="420"/>
        </w:trPr>
        <w:tc>
          <w:tcPr>
            <w:tcW w:w="3888" w:type="dxa"/>
            <w:noWrap/>
          </w:tcPr>
          <w:p w:rsidR="004822D6" w:rsidRPr="00FD1162" w:rsidRDefault="004822D6" w:rsidP="004822D6">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tcBorders>
              <w:left w:val="nil"/>
              <w:right w:val="nil"/>
            </w:tcBorders>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24,145</w:t>
            </w:r>
          </w:p>
        </w:tc>
        <w:tc>
          <w:tcPr>
            <w:tcW w:w="1440" w:type="dxa"/>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35" w:type="dxa"/>
            <w:tcBorders>
              <w:left w:val="nil"/>
              <w:right w:val="nil"/>
            </w:tcBorders>
            <w:shd w:val="clear" w:color="auto" w:fill="auto"/>
            <w:noWrap/>
            <w:vAlign w:val="bottom"/>
          </w:tcPr>
          <w:p w:rsidR="004822D6" w:rsidRPr="00D86717" w:rsidRDefault="004822D6" w:rsidP="00482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822D6" w:rsidRPr="00D815BD" w:rsidTr="00AB2270">
        <w:trPr>
          <w:trHeight w:val="420"/>
        </w:trPr>
        <w:tc>
          <w:tcPr>
            <w:tcW w:w="3888" w:type="dxa"/>
            <w:noWrap/>
          </w:tcPr>
          <w:p w:rsidR="004822D6" w:rsidRPr="00756465" w:rsidRDefault="004822D6" w:rsidP="004822D6">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shd w:val="clear" w:color="auto" w:fill="auto"/>
            <w:noWrap/>
            <w:vAlign w:val="bottom"/>
          </w:tcPr>
          <w:p w:rsidR="004822D6" w:rsidRPr="00D86717" w:rsidRDefault="004822D6" w:rsidP="00482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18,453,069</w:t>
            </w:r>
          </w:p>
        </w:tc>
        <w:tc>
          <w:tcPr>
            <w:tcW w:w="1440" w:type="dxa"/>
            <w:tcBorders>
              <w:left w:val="nil"/>
              <w:right w:val="nil"/>
            </w:tcBorders>
            <w:shd w:val="clear" w:color="auto" w:fill="auto"/>
            <w:noWrap/>
            <w:vAlign w:val="bottom"/>
          </w:tcPr>
          <w:p w:rsidR="004822D6" w:rsidRPr="00D86717" w:rsidRDefault="004822D6" w:rsidP="00482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17,339,125</w:t>
            </w:r>
          </w:p>
        </w:tc>
        <w:tc>
          <w:tcPr>
            <w:tcW w:w="1440" w:type="dxa"/>
            <w:shd w:val="clear" w:color="auto" w:fill="auto"/>
            <w:noWrap/>
            <w:vAlign w:val="bottom"/>
          </w:tcPr>
          <w:p w:rsidR="004822D6" w:rsidRPr="00D86717" w:rsidRDefault="004822D6" w:rsidP="00482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16,772,458</w:t>
            </w:r>
          </w:p>
        </w:tc>
        <w:tc>
          <w:tcPr>
            <w:tcW w:w="1435" w:type="dxa"/>
            <w:tcBorders>
              <w:left w:val="nil"/>
              <w:right w:val="nil"/>
            </w:tcBorders>
            <w:shd w:val="clear" w:color="auto" w:fill="auto"/>
            <w:noWrap/>
            <w:vAlign w:val="bottom"/>
          </w:tcPr>
          <w:p w:rsidR="004822D6" w:rsidRPr="00D86717" w:rsidRDefault="004822D6" w:rsidP="00482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16,184,270</w:t>
            </w:r>
          </w:p>
        </w:tc>
      </w:tr>
    </w:tbl>
    <w:p w:rsidR="00462DBE" w:rsidRPr="001C79A4" w:rsidRDefault="00462DBE" w:rsidP="00D060A1">
      <w:pPr>
        <w:tabs>
          <w:tab w:val="clear" w:pos="227"/>
          <w:tab w:val="clear" w:pos="454"/>
          <w:tab w:val="left" w:pos="851"/>
          <w:tab w:val="left" w:pos="1418"/>
          <w:tab w:val="left" w:pos="1985"/>
        </w:tabs>
        <w:spacing w:before="120" w:line="240" w:lineRule="auto"/>
        <w:ind w:left="426" w:right="28"/>
        <w:jc w:val="thaiDistribute"/>
        <w:rPr>
          <w:rFonts w:ascii="Angsana New" w:hAnsi="Angsana New"/>
          <w:sz w:val="28"/>
          <w:szCs w:val="28"/>
          <w:lang w:val="en-GB"/>
        </w:rPr>
      </w:pPr>
      <w:r w:rsidRPr="006E308C">
        <w:rPr>
          <w:rFonts w:ascii="Angsana New" w:hAnsi="Angsana New"/>
          <w:sz w:val="28"/>
          <w:szCs w:val="28"/>
        </w:rPr>
        <w:t xml:space="preserve">The Company has amortization for land lease right in </w:t>
      </w:r>
      <w:r w:rsidR="001F2D46" w:rsidRPr="006E308C">
        <w:rPr>
          <w:rFonts w:ascii="Angsana New" w:hAnsi="Angsana New"/>
          <w:sz w:val="28"/>
          <w:szCs w:val="28"/>
        </w:rPr>
        <w:t xml:space="preserve">the </w:t>
      </w:r>
      <w:r w:rsidRPr="006E308C">
        <w:rPr>
          <w:rFonts w:ascii="Angsana New" w:hAnsi="Angsana New"/>
          <w:sz w:val="28"/>
          <w:szCs w:val="28"/>
        </w:rPr>
        <w:t>statements of</w:t>
      </w:r>
      <w:r w:rsidR="001F2D46" w:rsidRPr="006E308C">
        <w:rPr>
          <w:rFonts w:ascii="Angsana New" w:hAnsi="Angsana New"/>
          <w:sz w:val="28"/>
          <w:szCs w:val="28"/>
        </w:rPr>
        <w:t xml:space="preserve"> profit or loss and other</w:t>
      </w:r>
      <w:r w:rsidRPr="006E308C">
        <w:rPr>
          <w:rFonts w:ascii="Angsana New" w:hAnsi="Angsana New"/>
          <w:sz w:val="28"/>
          <w:szCs w:val="28"/>
        </w:rPr>
        <w:t xml:space="preserve"> comprehensive income for the year </w:t>
      </w:r>
      <w:r w:rsidR="00D060A1" w:rsidRPr="006E308C">
        <w:rPr>
          <w:rFonts w:ascii="Angsana New" w:hAnsi="Angsana New"/>
          <w:sz w:val="28"/>
          <w:szCs w:val="28"/>
        </w:rPr>
        <w:t>ended December</w:t>
      </w:r>
      <w:r w:rsidR="007568F0">
        <w:rPr>
          <w:rFonts w:ascii="Angsana New" w:hAnsi="Angsana New"/>
          <w:sz w:val="28"/>
          <w:szCs w:val="28"/>
        </w:rPr>
        <w:t xml:space="preserve"> </w:t>
      </w:r>
      <w:r w:rsidR="007568F0" w:rsidRPr="006E308C">
        <w:rPr>
          <w:rFonts w:ascii="Angsana New" w:hAnsi="Angsana New"/>
          <w:sz w:val="28"/>
          <w:szCs w:val="28"/>
        </w:rPr>
        <w:t>31</w:t>
      </w:r>
      <w:r w:rsidR="007568F0">
        <w:rPr>
          <w:rFonts w:ascii="Angsana New" w:hAnsi="Angsana New"/>
          <w:sz w:val="28"/>
          <w:szCs w:val="28"/>
        </w:rPr>
        <w:t>,</w:t>
      </w:r>
      <w:r w:rsidRPr="006E308C">
        <w:rPr>
          <w:rFonts w:ascii="Angsana New" w:hAnsi="Angsana New"/>
          <w:sz w:val="28"/>
          <w:szCs w:val="28"/>
        </w:rPr>
        <w:t xml:space="preserve"> 201</w:t>
      </w:r>
      <w:r w:rsidR="00467503">
        <w:rPr>
          <w:rFonts w:ascii="Angsana New" w:hAnsi="Angsana New"/>
          <w:sz w:val="28"/>
          <w:szCs w:val="28"/>
        </w:rPr>
        <w:t>9</w:t>
      </w:r>
      <w:r w:rsidRPr="000965D5">
        <w:rPr>
          <w:rFonts w:ascii="Angsana New" w:hAnsi="Angsana New"/>
          <w:sz w:val="28"/>
          <w:szCs w:val="28"/>
        </w:rPr>
        <w:t xml:space="preserve"> of </w:t>
      </w:r>
      <w:r w:rsidRPr="004822D6">
        <w:rPr>
          <w:rFonts w:ascii="Angsana New" w:hAnsi="Angsana New"/>
          <w:sz w:val="28"/>
          <w:szCs w:val="28"/>
        </w:rPr>
        <w:t xml:space="preserve">Baht </w:t>
      </w:r>
      <w:r w:rsidR="004822D6" w:rsidRPr="004822D6">
        <w:rPr>
          <w:rFonts w:ascii="Angsana New" w:hAnsi="Angsana New"/>
          <w:spacing w:val="-2"/>
          <w:sz w:val="28"/>
          <w:szCs w:val="28"/>
        </w:rPr>
        <w:t>1.3</w:t>
      </w:r>
      <w:r w:rsidR="0088594F">
        <w:rPr>
          <w:rFonts w:ascii="Angsana New" w:hAnsi="Angsana New"/>
          <w:spacing w:val="-2"/>
          <w:sz w:val="28"/>
          <w:szCs w:val="28"/>
        </w:rPr>
        <w:t>7</w:t>
      </w:r>
      <w:r w:rsidRPr="004822D6">
        <w:rPr>
          <w:rFonts w:ascii="Angsana New" w:hAnsi="Angsana New"/>
          <w:sz w:val="28"/>
          <w:szCs w:val="28"/>
        </w:rPr>
        <w:t xml:space="preserve"> million. (</w:t>
      </w:r>
      <w:r w:rsidR="005737BC">
        <w:rPr>
          <w:rFonts w:ascii="Angsana New" w:hAnsi="Angsana New"/>
          <w:sz w:val="28"/>
          <w:szCs w:val="28"/>
        </w:rPr>
        <w:t>201</w:t>
      </w:r>
      <w:r w:rsidR="00467503">
        <w:rPr>
          <w:rFonts w:ascii="Angsana New" w:hAnsi="Angsana New"/>
          <w:sz w:val="28"/>
          <w:szCs w:val="28"/>
        </w:rPr>
        <w:t>8</w:t>
      </w:r>
      <w:r w:rsidR="00ED653B" w:rsidRPr="000965D5">
        <w:rPr>
          <w:rFonts w:ascii="Angsana New" w:hAnsi="Angsana New"/>
          <w:sz w:val="28"/>
          <w:szCs w:val="28"/>
        </w:rPr>
        <w:t>:</w:t>
      </w:r>
      <w:r w:rsidRPr="000965D5">
        <w:rPr>
          <w:rFonts w:ascii="Angsana New" w:hAnsi="Angsana New"/>
          <w:sz w:val="28"/>
          <w:szCs w:val="28"/>
        </w:rPr>
        <w:t xml:space="preserve"> Baht </w:t>
      </w:r>
      <w:r w:rsidR="005737BC">
        <w:rPr>
          <w:rFonts w:ascii="Angsana New" w:hAnsi="Angsana New"/>
          <w:spacing w:val="-2"/>
          <w:sz w:val="28"/>
          <w:szCs w:val="28"/>
          <w:lang w:val="en-GB"/>
        </w:rPr>
        <w:t>1.</w:t>
      </w:r>
      <w:r w:rsidR="00467503">
        <w:rPr>
          <w:rFonts w:ascii="Angsana New" w:hAnsi="Angsana New"/>
          <w:spacing w:val="-2"/>
          <w:sz w:val="28"/>
          <w:szCs w:val="28"/>
          <w:lang w:val="en-GB"/>
        </w:rPr>
        <w:t>45</w:t>
      </w:r>
      <w:r w:rsidR="007568F0" w:rsidRPr="000965D5">
        <w:rPr>
          <w:rFonts w:ascii="Angsana New" w:hAnsi="Angsana New"/>
          <w:sz w:val="28"/>
          <w:szCs w:val="28"/>
        </w:rPr>
        <w:t xml:space="preserve"> </w:t>
      </w:r>
      <w:r w:rsidRPr="000965D5">
        <w:rPr>
          <w:rFonts w:ascii="Angsana New" w:hAnsi="Angsana New"/>
          <w:sz w:val="28"/>
          <w:szCs w:val="28"/>
        </w:rPr>
        <w:t>mill</w:t>
      </w:r>
      <w:r w:rsidRPr="006E308C">
        <w:rPr>
          <w:rFonts w:ascii="Angsana New" w:hAnsi="Angsana New"/>
          <w:sz w:val="28"/>
          <w:szCs w:val="28"/>
        </w:rPr>
        <w:t>ion)</w:t>
      </w:r>
    </w:p>
    <w:p w:rsidR="00766297" w:rsidRDefault="00462DBE" w:rsidP="001C79A4">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The property foreclosed comprises land which the Company and a subsidiary take possession from debtors.</w:t>
      </w: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5047DA" w:rsidRDefault="005047DA" w:rsidP="001C79A4">
      <w:pPr>
        <w:tabs>
          <w:tab w:val="clear" w:pos="227"/>
          <w:tab w:val="clear" w:pos="454"/>
          <w:tab w:val="left" w:pos="851"/>
        </w:tabs>
        <w:spacing w:line="360" w:lineRule="auto"/>
        <w:ind w:left="426"/>
        <w:jc w:val="thaiDistribute"/>
        <w:rPr>
          <w:rFonts w:ascii="Angsana New" w:hAnsi="Angsana New"/>
          <w:sz w:val="28"/>
          <w:szCs w:val="28"/>
        </w:rPr>
      </w:pP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A40FF5" w:rsidRPr="006E308C" w:rsidRDefault="00A40FF5"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cs/>
          <w:lang w:val="en-GB"/>
        </w:rPr>
      </w:pPr>
      <w:r w:rsidRPr="006E308C">
        <w:rPr>
          <w:rFonts w:ascii="Angsana New" w:hAnsi="Angsana New"/>
          <w:b/>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rsidTr="00A76308">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rsidR="006F1D31" w:rsidRPr="00CB1E79" w:rsidRDefault="006F1D31" w:rsidP="00406289">
            <w:pPr>
              <w:spacing w:line="240" w:lineRule="auto"/>
              <w:jc w:val="right"/>
              <w:rPr>
                <w:rFonts w:ascii="Angsana New" w:hAnsi="Angsana New"/>
                <w:sz w:val="28"/>
                <w:szCs w:val="28"/>
              </w:rPr>
            </w:pPr>
          </w:p>
        </w:tc>
        <w:tc>
          <w:tcPr>
            <w:tcW w:w="5661" w:type="dxa"/>
            <w:gridSpan w:val="4"/>
          </w:tcPr>
          <w:p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 xml:space="preserve">(Unit : </w:t>
            </w:r>
            <w:r w:rsidRPr="00CB1E79">
              <w:rPr>
                <w:rFonts w:ascii="Angsana New" w:hAnsi="Angsana New"/>
                <w:sz w:val="28"/>
                <w:szCs w:val="28"/>
              </w:rPr>
              <w:t xml:space="preserve"> Baht)</w:t>
            </w:r>
          </w:p>
        </w:tc>
      </w:tr>
      <w:tr w:rsidR="006F1D31" w:rsidRPr="00CB1E79" w:rsidTr="00A76308">
        <w:trPr>
          <w:trHeight w:val="228"/>
        </w:trPr>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rsidTr="00A76308">
        <w:tc>
          <w:tcPr>
            <w:tcW w:w="1521" w:type="dxa"/>
          </w:tcPr>
          <w:p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rsidR="005047DA" w:rsidRPr="00CB1E79" w:rsidRDefault="005047DA" w:rsidP="005047DA">
            <w:pPr>
              <w:spacing w:line="240" w:lineRule="auto"/>
              <w:ind w:left="-144" w:right="-108"/>
              <w:jc w:val="center"/>
              <w:rPr>
                <w:rFonts w:ascii="Angsana New" w:hAnsi="Angsana New"/>
                <w:sz w:val="28"/>
                <w:szCs w:val="28"/>
              </w:rPr>
            </w:pPr>
          </w:p>
        </w:tc>
        <w:tc>
          <w:tcPr>
            <w:tcW w:w="1521" w:type="dxa"/>
          </w:tcPr>
          <w:p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440" w:type="dxa"/>
          </w:tcPr>
          <w:p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2018</w:t>
            </w:r>
          </w:p>
        </w:tc>
        <w:tc>
          <w:tcPr>
            <w:tcW w:w="1350" w:type="dxa"/>
          </w:tcPr>
          <w:p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350" w:type="dxa"/>
          </w:tcPr>
          <w:p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2018</w:t>
            </w:r>
          </w:p>
        </w:tc>
      </w:tr>
      <w:tr w:rsidR="00877081" w:rsidRPr="00CB1E79" w:rsidTr="00A76308">
        <w:tc>
          <w:tcPr>
            <w:tcW w:w="1521" w:type="dxa"/>
          </w:tcPr>
          <w:p w:rsidR="00877081" w:rsidRPr="00CB1E79" w:rsidRDefault="00877081"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rsidR="00877081" w:rsidRPr="00CB1E79" w:rsidRDefault="00877081" w:rsidP="00877081">
            <w:pPr>
              <w:tabs>
                <w:tab w:val="clear" w:pos="907"/>
              </w:tabs>
              <w:spacing w:line="240" w:lineRule="auto"/>
              <w:ind w:right="-108"/>
              <w:jc w:val="center"/>
              <w:rPr>
                <w:rFonts w:ascii="Angsana New" w:hAnsi="Angsana New"/>
                <w:sz w:val="28"/>
                <w:szCs w:val="28"/>
              </w:rPr>
            </w:pPr>
          </w:p>
        </w:tc>
        <w:tc>
          <w:tcPr>
            <w:tcW w:w="236" w:type="dxa"/>
          </w:tcPr>
          <w:p w:rsidR="00877081" w:rsidRPr="00CB1E79" w:rsidRDefault="00877081" w:rsidP="00877081">
            <w:pPr>
              <w:spacing w:line="240" w:lineRule="auto"/>
              <w:ind w:left="-144" w:right="-108"/>
              <w:jc w:val="center"/>
              <w:rPr>
                <w:rFonts w:ascii="Angsana New" w:hAnsi="Angsana New"/>
                <w:sz w:val="28"/>
                <w:szCs w:val="28"/>
              </w:rPr>
            </w:pPr>
          </w:p>
        </w:tc>
        <w:tc>
          <w:tcPr>
            <w:tcW w:w="1521" w:type="dxa"/>
          </w:tcPr>
          <w:p w:rsidR="00877081" w:rsidRDefault="00877081" w:rsidP="00877081">
            <w:pPr>
              <w:spacing w:line="240" w:lineRule="auto"/>
              <w:jc w:val="center"/>
              <w:rPr>
                <w:rFonts w:ascii="Angsana New" w:hAnsi="Angsana New"/>
                <w:sz w:val="28"/>
                <w:szCs w:val="28"/>
              </w:rPr>
            </w:pPr>
          </w:p>
        </w:tc>
        <w:tc>
          <w:tcPr>
            <w:tcW w:w="1440" w:type="dxa"/>
          </w:tcPr>
          <w:p w:rsidR="00877081" w:rsidRDefault="00877081" w:rsidP="00877081">
            <w:pPr>
              <w:spacing w:line="240" w:lineRule="auto"/>
              <w:jc w:val="center"/>
              <w:rPr>
                <w:rFonts w:ascii="Angsana New" w:hAnsi="Angsana New"/>
                <w:sz w:val="28"/>
                <w:szCs w:val="28"/>
                <w:lang w:val="en-GB"/>
              </w:rPr>
            </w:pPr>
          </w:p>
        </w:tc>
        <w:tc>
          <w:tcPr>
            <w:tcW w:w="1350" w:type="dxa"/>
          </w:tcPr>
          <w:p w:rsidR="00877081" w:rsidRDefault="00877081" w:rsidP="00877081">
            <w:pPr>
              <w:spacing w:line="240" w:lineRule="auto"/>
              <w:jc w:val="center"/>
              <w:rPr>
                <w:rFonts w:ascii="Angsana New" w:hAnsi="Angsana New"/>
                <w:sz w:val="28"/>
                <w:szCs w:val="28"/>
              </w:rPr>
            </w:pPr>
          </w:p>
        </w:tc>
        <w:tc>
          <w:tcPr>
            <w:tcW w:w="1350" w:type="dxa"/>
          </w:tcPr>
          <w:p w:rsidR="00877081" w:rsidRDefault="00877081" w:rsidP="00877081">
            <w:pPr>
              <w:spacing w:line="240" w:lineRule="auto"/>
              <w:jc w:val="center"/>
              <w:rPr>
                <w:rFonts w:ascii="Angsana New" w:hAnsi="Angsana New"/>
                <w:sz w:val="28"/>
                <w:szCs w:val="28"/>
                <w:lang w:val="en-GB"/>
              </w:rPr>
            </w:pPr>
          </w:p>
        </w:tc>
      </w:tr>
      <w:tr w:rsidR="00F21028" w:rsidRPr="00CB1E79" w:rsidTr="00AB2270">
        <w:tc>
          <w:tcPr>
            <w:tcW w:w="1521" w:type="dxa"/>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Pr>
                <w:rFonts w:ascii="Angsana New" w:hAnsi="Angsana New"/>
                <w:sz w:val="28"/>
                <w:szCs w:val="28"/>
              </w:rPr>
              <w:t>Bank overdraft</w:t>
            </w:r>
          </w:p>
        </w:tc>
        <w:tc>
          <w:tcPr>
            <w:tcW w:w="2410" w:type="dxa"/>
            <w:shd w:val="clear" w:color="auto" w:fill="auto"/>
          </w:tcPr>
          <w:p w:rsidR="00F21028" w:rsidRPr="002A4165" w:rsidRDefault="00F21028" w:rsidP="00F21028">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2019</w:t>
            </w:r>
            <w:r w:rsidRPr="002A4165">
              <w:rPr>
                <w:rFonts w:ascii="Angsana New" w:hAnsi="Angsana New"/>
                <w:sz w:val="28"/>
                <w:szCs w:val="28"/>
              </w:rPr>
              <w:t xml:space="preserve"> : </w:t>
            </w:r>
            <w:r>
              <w:rPr>
                <w:rFonts w:ascii="Angsana New" w:hAnsi="Angsana New"/>
                <w:sz w:val="28"/>
                <w:szCs w:val="28"/>
              </w:rPr>
              <w:t>MOR</w:t>
            </w:r>
          </w:p>
        </w:tc>
        <w:tc>
          <w:tcPr>
            <w:tcW w:w="236" w:type="dxa"/>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1"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FD2636">
              <w:rPr>
                <w:rFonts w:ascii="Angsana New" w:hAnsi="Angsana New"/>
                <w:sz w:val="28"/>
                <w:szCs w:val="28"/>
              </w:rPr>
              <w:t>1,084,367</w:t>
            </w:r>
          </w:p>
        </w:tc>
        <w:tc>
          <w:tcPr>
            <w:tcW w:w="1440" w:type="dxa"/>
          </w:tcPr>
          <w:p w:rsidR="00F21028" w:rsidRPr="00CB1E79" w:rsidRDefault="00654054"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1,084,367</w:t>
            </w:r>
          </w:p>
        </w:tc>
        <w:tc>
          <w:tcPr>
            <w:tcW w:w="1350" w:type="dxa"/>
          </w:tcPr>
          <w:p w:rsidR="00F21028" w:rsidRPr="00CB1E79" w:rsidRDefault="00654054" w:rsidP="0065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F21028" w:rsidRPr="00CB1E79" w:rsidTr="00AB2270">
        <w:tc>
          <w:tcPr>
            <w:tcW w:w="1521" w:type="dxa"/>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rsidR="005919C0" w:rsidRDefault="00F21028" w:rsidP="005919C0">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2019</w:t>
            </w:r>
            <w:r w:rsidRPr="002A4165">
              <w:rPr>
                <w:rFonts w:ascii="Angsana New" w:hAnsi="Angsana New"/>
                <w:sz w:val="28"/>
                <w:szCs w:val="28"/>
              </w:rPr>
              <w:t xml:space="preserve"> : </w:t>
            </w:r>
            <w:r>
              <w:rPr>
                <w:rFonts w:ascii="Angsana New" w:hAnsi="Angsana New"/>
                <w:sz w:val="28"/>
                <w:szCs w:val="28"/>
              </w:rPr>
              <w:t>1.62</w:t>
            </w:r>
            <w:r w:rsidRPr="002A4165">
              <w:rPr>
                <w:rFonts w:ascii="Angsana New" w:hAnsi="Angsana New"/>
                <w:sz w:val="28"/>
                <w:szCs w:val="28"/>
              </w:rPr>
              <w:t xml:space="preserve"> – </w:t>
            </w:r>
            <w:r>
              <w:rPr>
                <w:rFonts w:ascii="Angsana New" w:hAnsi="Angsana New"/>
                <w:sz w:val="28"/>
                <w:szCs w:val="28"/>
              </w:rPr>
              <w:t>2.80</w:t>
            </w:r>
            <w:r w:rsidRPr="002A4165">
              <w:rPr>
                <w:rFonts w:ascii="Angsana New" w:hAnsi="Angsana New"/>
                <w:sz w:val="28"/>
                <w:szCs w:val="28"/>
              </w:rPr>
              <w:t xml:space="preserve"> </w:t>
            </w:r>
          </w:p>
          <w:p w:rsidR="00F21028" w:rsidRPr="002A4165" w:rsidRDefault="00F21028" w:rsidP="005919C0">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2018</w:t>
            </w:r>
            <w:r w:rsidRPr="002A4165">
              <w:rPr>
                <w:rFonts w:ascii="Angsana New" w:hAnsi="Angsana New"/>
                <w:sz w:val="28"/>
                <w:szCs w:val="28"/>
              </w:rPr>
              <w:t xml:space="preserve"> : 1.77 – 3.87 </w:t>
            </w:r>
          </w:p>
        </w:tc>
        <w:tc>
          <w:tcPr>
            <w:tcW w:w="236" w:type="dxa"/>
            <w:shd w:val="clear" w:color="auto" w:fill="auto"/>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3,314,000,000</w:t>
            </w:r>
          </w:p>
        </w:tc>
        <w:tc>
          <w:tcPr>
            <w:tcW w:w="144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2,390,000,000</w:t>
            </w:r>
          </w:p>
        </w:tc>
        <w:tc>
          <w:tcPr>
            <w:tcW w:w="135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3,234,000,000</w:t>
            </w:r>
          </w:p>
        </w:tc>
        <w:tc>
          <w:tcPr>
            <w:tcW w:w="135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2,290,000,000</w:t>
            </w:r>
          </w:p>
        </w:tc>
      </w:tr>
      <w:tr w:rsidR="00F21028" w:rsidRPr="00CB1E79" w:rsidTr="00AB2270">
        <w:tc>
          <w:tcPr>
            <w:tcW w:w="1521" w:type="dxa"/>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B3657E">
              <w:rPr>
                <w:rFonts w:ascii="Angsana New" w:hAnsi="Angsana New"/>
                <w:sz w:val="28"/>
                <w:szCs w:val="28"/>
              </w:rPr>
              <w:t>Trust receipts</w:t>
            </w:r>
          </w:p>
        </w:tc>
        <w:tc>
          <w:tcPr>
            <w:tcW w:w="2410" w:type="dxa"/>
            <w:shd w:val="clear" w:color="auto" w:fill="auto"/>
          </w:tcPr>
          <w:p w:rsidR="00F21028" w:rsidRDefault="00F21028" w:rsidP="00F21028">
            <w:pPr>
              <w:tabs>
                <w:tab w:val="left" w:pos="511"/>
              </w:tabs>
              <w:spacing w:line="240" w:lineRule="auto"/>
              <w:rPr>
                <w:rFonts w:ascii="Angsana New" w:hAnsi="Angsana New"/>
                <w:sz w:val="28"/>
                <w:szCs w:val="28"/>
              </w:rPr>
            </w:pPr>
            <w:r>
              <w:rPr>
                <w:rFonts w:ascii="Angsana New" w:hAnsi="Angsana New"/>
                <w:sz w:val="28"/>
                <w:szCs w:val="28"/>
              </w:rPr>
              <w:t>2019 : 1.50</w:t>
            </w:r>
          </w:p>
          <w:p w:rsidR="00F21028" w:rsidRPr="002A4165" w:rsidRDefault="00F21028" w:rsidP="00F21028">
            <w:pPr>
              <w:tabs>
                <w:tab w:val="left" w:pos="511"/>
              </w:tabs>
              <w:spacing w:line="240" w:lineRule="auto"/>
              <w:rPr>
                <w:rFonts w:ascii="Angsana New" w:hAnsi="Angsana New"/>
                <w:sz w:val="28"/>
                <w:szCs w:val="28"/>
              </w:rPr>
            </w:pPr>
            <w:r w:rsidRPr="002A4165">
              <w:rPr>
                <w:rFonts w:ascii="Angsana New" w:hAnsi="Angsana New"/>
                <w:sz w:val="28"/>
                <w:szCs w:val="28"/>
              </w:rPr>
              <w:t>201</w:t>
            </w:r>
            <w:r>
              <w:rPr>
                <w:rFonts w:ascii="Angsana New" w:hAnsi="Angsana New"/>
                <w:sz w:val="28"/>
                <w:szCs w:val="28"/>
              </w:rPr>
              <w:t>8</w:t>
            </w:r>
            <w:r w:rsidRPr="002A4165">
              <w:rPr>
                <w:rFonts w:ascii="Angsana New" w:hAnsi="Angsana New"/>
                <w:sz w:val="28"/>
                <w:szCs w:val="28"/>
              </w:rPr>
              <w:t xml:space="preserve"> : 3.80 – 3.97 </w:t>
            </w:r>
          </w:p>
        </w:tc>
        <w:tc>
          <w:tcPr>
            <w:tcW w:w="236" w:type="dxa"/>
            <w:shd w:val="clear" w:color="auto" w:fill="auto"/>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1,462,469</w:t>
            </w:r>
          </w:p>
        </w:tc>
        <w:tc>
          <w:tcPr>
            <w:tcW w:w="144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15,871,576</w:t>
            </w:r>
          </w:p>
        </w:tc>
        <w:tc>
          <w:tcPr>
            <w:tcW w:w="135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rsidR="00F21028" w:rsidRPr="00D86717"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F21028" w:rsidRPr="00CB1E79" w:rsidTr="00AB2270">
        <w:tc>
          <w:tcPr>
            <w:tcW w:w="1521" w:type="dxa"/>
          </w:tcPr>
          <w:p w:rsidR="00F21028" w:rsidRPr="00B3657E"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Pr>
                <w:rFonts w:ascii="Angsana New" w:hAnsi="Angsana New"/>
                <w:sz w:val="28"/>
                <w:szCs w:val="28"/>
              </w:rPr>
              <w:t>Short-term loans</w:t>
            </w:r>
          </w:p>
        </w:tc>
        <w:tc>
          <w:tcPr>
            <w:tcW w:w="2410" w:type="dxa"/>
            <w:shd w:val="clear" w:color="auto" w:fill="auto"/>
          </w:tcPr>
          <w:p w:rsidR="00F21028" w:rsidRDefault="00F21028" w:rsidP="00F21028">
            <w:pPr>
              <w:tabs>
                <w:tab w:val="left" w:pos="511"/>
              </w:tabs>
              <w:spacing w:line="240" w:lineRule="auto"/>
              <w:rPr>
                <w:rFonts w:ascii="Angsana New" w:hAnsi="Angsana New"/>
                <w:sz w:val="28"/>
                <w:szCs w:val="28"/>
              </w:rPr>
            </w:pPr>
            <w:r>
              <w:rPr>
                <w:rFonts w:ascii="Angsana New" w:hAnsi="Angsana New"/>
                <w:sz w:val="28"/>
                <w:szCs w:val="28"/>
              </w:rPr>
              <w:t>2019 : 2.21</w:t>
            </w:r>
          </w:p>
        </w:tc>
        <w:tc>
          <w:tcPr>
            <w:tcW w:w="236" w:type="dxa"/>
            <w:shd w:val="clear" w:color="auto" w:fill="auto"/>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F21028" w:rsidRPr="00D86717" w:rsidRDefault="00F21028" w:rsidP="00F21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650,000,00</w:t>
            </w:r>
          </w:p>
        </w:tc>
        <w:tc>
          <w:tcPr>
            <w:tcW w:w="1440" w:type="dxa"/>
            <w:shd w:val="clear" w:color="auto" w:fill="auto"/>
            <w:vAlign w:val="bottom"/>
          </w:tcPr>
          <w:p w:rsidR="00F21028" w:rsidRPr="0093576D" w:rsidRDefault="00654054" w:rsidP="00F21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F21028" w:rsidRDefault="00F21028" w:rsidP="00F21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650,000,000</w:t>
            </w:r>
          </w:p>
        </w:tc>
        <w:tc>
          <w:tcPr>
            <w:tcW w:w="1350" w:type="dxa"/>
            <w:shd w:val="clear" w:color="auto" w:fill="auto"/>
            <w:vAlign w:val="bottom"/>
          </w:tcPr>
          <w:p w:rsidR="00F21028" w:rsidRDefault="00286775" w:rsidP="00F21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F21028" w:rsidRPr="00CB1E79" w:rsidTr="00AB2270">
        <w:tc>
          <w:tcPr>
            <w:tcW w:w="1521" w:type="dxa"/>
            <w:vAlign w:val="bottom"/>
          </w:tcPr>
          <w:p w:rsidR="00F21028" w:rsidRPr="00CB1E79" w:rsidRDefault="00F21028" w:rsidP="00F21028">
            <w:pPr>
              <w:tabs>
                <w:tab w:val="clear" w:pos="227"/>
                <w:tab w:val="left" w:pos="228"/>
                <w:tab w:val="left" w:pos="511"/>
              </w:tabs>
              <w:spacing w:line="240" w:lineRule="auto"/>
              <w:rPr>
                <w:rFonts w:ascii="Angsana New" w:hAnsi="Angsana New"/>
                <w:sz w:val="28"/>
                <w:szCs w:val="28"/>
              </w:rPr>
            </w:pPr>
            <w:r w:rsidRPr="00CB1E79">
              <w:rPr>
                <w:rFonts w:ascii="Angsana New" w:hAnsi="Angsana New"/>
                <w:sz w:val="28"/>
                <w:szCs w:val="28"/>
              </w:rPr>
              <w:t xml:space="preserve">      Total</w:t>
            </w:r>
          </w:p>
        </w:tc>
        <w:tc>
          <w:tcPr>
            <w:tcW w:w="2410" w:type="dxa"/>
            <w:shd w:val="clear" w:color="auto" w:fill="auto"/>
            <w:vAlign w:val="bottom"/>
          </w:tcPr>
          <w:p w:rsidR="00F21028" w:rsidRPr="00CB1E79" w:rsidRDefault="00F21028" w:rsidP="00F21028">
            <w:pPr>
              <w:tabs>
                <w:tab w:val="clear" w:pos="227"/>
                <w:tab w:val="left" w:pos="228"/>
                <w:tab w:val="left" w:pos="511"/>
              </w:tabs>
              <w:spacing w:line="240" w:lineRule="auto"/>
              <w:jc w:val="center"/>
              <w:rPr>
                <w:rFonts w:ascii="Angsana New" w:hAnsi="Angsana New"/>
                <w:sz w:val="28"/>
                <w:szCs w:val="28"/>
              </w:rPr>
            </w:pPr>
          </w:p>
        </w:tc>
        <w:tc>
          <w:tcPr>
            <w:tcW w:w="236" w:type="dxa"/>
            <w:shd w:val="clear" w:color="auto" w:fill="auto"/>
          </w:tcPr>
          <w:p w:rsidR="00F21028" w:rsidRPr="00CB1E79" w:rsidRDefault="00F21028" w:rsidP="00F2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2"/>
              <w:jc w:val="right"/>
              <w:rPr>
                <w:rFonts w:ascii="Angsana New" w:hAnsi="Angsana New"/>
                <w:sz w:val="28"/>
                <w:szCs w:val="28"/>
                <w:lang w:val="en-GB"/>
              </w:rPr>
            </w:pPr>
          </w:p>
        </w:tc>
        <w:tc>
          <w:tcPr>
            <w:tcW w:w="1521" w:type="dxa"/>
            <w:shd w:val="clear" w:color="auto" w:fill="auto"/>
            <w:vAlign w:val="bottom"/>
          </w:tcPr>
          <w:p w:rsidR="00F21028" w:rsidRPr="00D86717" w:rsidRDefault="00F21028" w:rsidP="00F21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3,966,546,836</w:t>
            </w:r>
          </w:p>
        </w:tc>
        <w:tc>
          <w:tcPr>
            <w:tcW w:w="1440" w:type="dxa"/>
            <w:shd w:val="clear" w:color="auto" w:fill="auto"/>
            <w:vAlign w:val="bottom"/>
          </w:tcPr>
          <w:p w:rsidR="00F21028" w:rsidRPr="00D86717" w:rsidRDefault="00F21028" w:rsidP="00F21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405</w:t>
            </w:r>
            <w:r>
              <w:rPr>
                <w:rFonts w:ascii="Angsana New" w:hAnsi="Angsana New"/>
                <w:sz w:val="28"/>
                <w:szCs w:val="28"/>
              </w:rPr>
              <w:t>,</w:t>
            </w:r>
            <w:r w:rsidRPr="0093576D">
              <w:rPr>
                <w:rFonts w:ascii="Angsana New" w:hAnsi="Angsana New"/>
                <w:sz w:val="28"/>
                <w:szCs w:val="28"/>
              </w:rPr>
              <w:t>871</w:t>
            </w:r>
            <w:r>
              <w:rPr>
                <w:rFonts w:ascii="Angsana New" w:hAnsi="Angsana New"/>
                <w:sz w:val="28"/>
                <w:szCs w:val="28"/>
              </w:rPr>
              <w:t>,</w:t>
            </w:r>
            <w:r w:rsidRPr="0093576D">
              <w:rPr>
                <w:rFonts w:ascii="Angsana New" w:hAnsi="Angsana New"/>
                <w:sz w:val="28"/>
                <w:szCs w:val="28"/>
              </w:rPr>
              <w:t>576</w:t>
            </w:r>
          </w:p>
        </w:tc>
        <w:tc>
          <w:tcPr>
            <w:tcW w:w="1350" w:type="dxa"/>
            <w:shd w:val="clear" w:color="auto" w:fill="auto"/>
            <w:vAlign w:val="bottom"/>
          </w:tcPr>
          <w:p w:rsidR="00F21028" w:rsidRPr="00D86717" w:rsidRDefault="00F21028" w:rsidP="00F21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3,885,084,367</w:t>
            </w:r>
          </w:p>
        </w:tc>
        <w:tc>
          <w:tcPr>
            <w:tcW w:w="1350" w:type="dxa"/>
            <w:shd w:val="clear" w:color="auto" w:fill="auto"/>
            <w:vAlign w:val="bottom"/>
          </w:tcPr>
          <w:p w:rsidR="00F21028" w:rsidRPr="00D86717" w:rsidRDefault="00F21028" w:rsidP="00F21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290</w:t>
            </w:r>
            <w:r>
              <w:rPr>
                <w:rFonts w:ascii="Angsana New" w:hAnsi="Angsana New"/>
                <w:sz w:val="28"/>
                <w:szCs w:val="28"/>
              </w:rPr>
              <w:t>,</w:t>
            </w:r>
            <w:r w:rsidRPr="0093576D">
              <w:rPr>
                <w:rFonts w:ascii="Angsana New" w:hAnsi="Angsana New"/>
                <w:sz w:val="28"/>
                <w:szCs w:val="28"/>
              </w:rPr>
              <w:t>000</w:t>
            </w:r>
            <w:r>
              <w:rPr>
                <w:rFonts w:ascii="Angsana New" w:hAnsi="Angsana New"/>
                <w:sz w:val="28"/>
                <w:szCs w:val="28"/>
              </w:rPr>
              <w:t>,</w:t>
            </w:r>
            <w:r w:rsidRPr="0093576D">
              <w:rPr>
                <w:rFonts w:ascii="Angsana New" w:hAnsi="Angsana New"/>
                <w:sz w:val="28"/>
                <w:szCs w:val="28"/>
              </w:rPr>
              <w:t>000</w:t>
            </w:r>
          </w:p>
        </w:tc>
      </w:tr>
    </w:tbl>
    <w:p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6F1D31" w:rsidRPr="006D1DBA">
        <w:rPr>
          <w:rFonts w:ascii="Angsana New" w:hAnsi="Angsana New"/>
          <w:sz w:val="28"/>
          <w:szCs w:val="28"/>
        </w:rPr>
        <w:t>Group Company has</w:t>
      </w:r>
      <w:r w:rsidR="005047DA">
        <w:rPr>
          <w:rFonts w:ascii="Angsana New" w:hAnsi="Angsana New"/>
          <w:sz w:val="28"/>
          <w:szCs w:val="28"/>
        </w:rPr>
        <w:t xml:space="preserve"> </w:t>
      </w:r>
      <w:r w:rsidR="00275BEF">
        <w:rPr>
          <w:rFonts w:ascii="Angsana New" w:hAnsi="Angsana New"/>
          <w:sz w:val="28"/>
          <w:szCs w:val="28"/>
        </w:rPr>
        <w:t>6</w:t>
      </w:r>
      <w:r w:rsidR="006F1D31" w:rsidRPr="006D1DBA">
        <w:rPr>
          <w:rFonts w:ascii="Angsana New" w:hAnsi="Angsana New"/>
          <w:sz w:val="28"/>
          <w:szCs w:val="28"/>
        </w:rPr>
        <w:t xml:space="preserve"> promissory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rsidR="003656FB" w:rsidRDefault="006F1D31" w:rsidP="006F1D31">
      <w:pPr>
        <w:tabs>
          <w:tab w:val="clear" w:pos="227"/>
          <w:tab w:val="clear" w:pos="454"/>
          <w:tab w:val="left" w:pos="709"/>
          <w:tab w:val="left" w:pos="1134"/>
        </w:tabs>
        <w:spacing w:line="240" w:lineRule="auto"/>
        <w:ind w:left="426" w:right="-40"/>
        <w:jc w:val="thaiDistribute"/>
        <w:rPr>
          <w:rFonts w:ascii="Angsana New" w:hAnsi="Angsana New"/>
          <w:spacing w:val="-2"/>
          <w:sz w:val="28"/>
          <w:szCs w:val="28"/>
        </w:rPr>
      </w:pPr>
      <w:r>
        <w:rPr>
          <w:rFonts w:ascii="Angsana New" w:hAnsi="Angsana New"/>
          <w:spacing w:val="-2"/>
          <w:sz w:val="28"/>
          <w:szCs w:val="28"/>
        </w:rPr>
        <w:t xml:space="preserve">As at </w:t>
      </w:r>
      <w:r w:rsidR="00EE66E9">
        <w:rPr>
          <w:rFonts w:ascii="Angsana New" w:hAnsi="Angsana New"/>
          <w:spacing w:val="-2"/>
          <w:sz w:val="28"/>
          <w:szCs w:val="28"/>
        </w:rPr>
        <w:t>December 31, 201</w:t>
      </w:r>
      <w:r w:rsidR="005047DA">
        <w:rPr>
          <w:rFonts w:ascii="Angsana New" w:hAnsi="Angsana New"/>
          <w:spacing w:val="-2"/>
          <w:sz w:val="28"/>
          <w:szCs w:val="28"/>
        </w:rPr>
        <w:t>9</w:t>
      </w:r>
      <w:r w:rsidR="00EE66E9">
        <w:rPr>
          <w:rFonts w:ascii="Angsana New" w:hAnsi="Angsana New"/>
          <w:spacing w:val="-2"/>
          <w:sz w:val="28"/>
          <w:szCs w:val="28"/>
        </w:rPr>
        <w:t xml:space="preserve"> and 201</w:t>
      </w:r>
      <w:r w:rsidR="005047DA">
        <w:rPr>
          <w:rFonts w:ascii="Angsana New" w:hAnsi="Angsana New"/>
          <w:spacing w:val="-2"/>
          <w:sz w:val="28"/>
          <w:szCs w:val="28"/>
        </w:rPr>
        <w:t>8</w:t>
      </w:r>
      <w:r w:rsidR="003656FB" w:rsidRPr="006E308C">
        <w:rPr>
          <w:rFonts w:ascii="Angsana New" w:hAnsi="Angsana New"/>
          <w:spacing w:val="-2"/>
          <w:sz w:val="28"/>
          <w:szCs w:val="28"/>
        </w:rPr>
        <w:t xml:space="preserve"> the Company and its subsidiary have credit facilities with the financial institutions as follow :</w:t>
      </w:r>
    </w:p>
    <w:p w:rsidR="0077069F" w:rsidRPr="00B3657E" w:rsidRDefault="0077069F" w:rsidP="006F1D31">
      <w:pPr>
        <w:tabs>
          <w:tab w:val="clear" w:pos="227"/>
          <w:tab w:val="clear" w:pos="454"/>
          <w:tab w:val="left" w:pos="709"/>
          <w:tab w:val="left" w:pos="1134"/>
        </w:tabs>
        <w:spacing w:line="240" w:lineRule="auto"/>
        <w:ind w:left="426" w:right="-40"/>
        <w:jc w:val="thaiDistribute"/>
        <w:rPr>
          <w:rFonts w:ascii="Angsana New" w:hAnsi="Angsana New"/>
          <w:spacing w:val="-2"/>
          <w:sz w:val="14"/>
          <w:szCs w:val="14"/>
        </w:rPr>
      </w:pPr>
    </w:p>
    <w:tbl>
      <w:tblPr>
        <w:tblW w:w="8992" w:type="dxa"/>
        <w:tblInd w:w="426" w:type="dxa"/>
        <w:tblCellMar>
          <w:left w:w="56" w:type="dxa"/>
          <w:right w:w="56" w:type="dxa"/>
        </w:tblCellMar>
        <w:tblLook w:val="0000" w:firstRow="0" w:lastRow="0" w:firstColumn="0" w:lastColumn="0" w:noHBand="0" w:noVBand="0"/>
      </w:tblPr>
      <w:tblGrid>
        <w:gridCol w:w="1547"/>
        <w:gridCol w:w="1201"/>
        <w:gridCol w:w="1202"/>
        <w:gridCol w:w="3600"/>
        <w:gridCol w:w="1442"/>
      </w:tblGrid>
      <w:tr w:rsidR="00086751" w:rsidRPr="00CB1E79" w:rsidTr="00406289">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403" w:type="dxa"/>
            <w:gridSpan w:val="2"/>
          </w:tcPr>
          <w:p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442" w:type="dxa"/>
          </w:tcPr>
          <w:p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rsidTr="006C5E5D">
        <w:trPr>
          <w:cantSplit/>
        </w:trPr>
        <w:tc>
          <w:tcPr>
            <w:tcW w:w="1547" w:type="dxa"/>
          </w:tcPr>
          <w:p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201"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w:t>
            </w:r>
            <w:r w:rsidR="005047DA">
              <w:rPr>
                <w:rFonts w:ascii="Angsana New" w:hAnsi="Angsana New"/>
                <w:sz w:val="28"/>
                <w:szCs w:val="28"/>
              </w:rPr>
              <w:t>9</w:t>
            </w:r>
          </w:p>
        </w:tc>
        <w:tc>
          <w:tcPr>
            <w:tcW w:w="1202"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w:t>
            </w:r>
            <w:r w:rsidR="005047DA">
              <w:rPr>
                <w:rFonts w:ascii="Angsana New" w:hAnsi="Angsana New"/>
                <w:sz w:val="28"/>
                <w:szCs w:val="28"/>
              </w:rPr>
              <w:t>8</w:t>
            </w:r>
          </w:p>
        </w:tc>
        <w:tc>
          <w:tcPr>
            <w:tcW w:w="3600"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442"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Maturity  Date</w:t>
            </w: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exact"/>
              <w:jc w:val="both"/>
              <w:rPr>
                <w:rFonts w:ascii="Angsana New" w:hAnsi="Angsana New"/>
                <w:sz w:val="28"/>
                <w:szCs w:val="28"/>
                <w:u w:val="single"/>
              </w:rPr>
            </w:pPr>
          </w:p>
        </w:tc>
        <w:tc>
          <w:tcPr>
            <w:tcW w:w="1201" w:type="dxa"/>
          </w:tcPr>
          <w:p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1202" w:type="dxa"/>
          </w:tcPr>
          <w:p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3600" w:type="dxa"/>
          </w:tcPr>
          <w:p w:rsidR="00086751" w:rsidRPr="00CB1E79" w:rsidRDefault="00086751" w:rsidP="00406289">
            <w:pPr>
              <w:tabs>
                <w:tab w:val="left" w:pos="284"/>
                <w:tab w:val="left" w:pos="851"/>
                <w:tab w:val="left" w:pos="1418"/>
                <w:tab w:val="left" w:pos="1985"/>
              </w:tabs>
              <w:spacing w:line="240" w:lineRule="exact"/>
              <w:ind w:right="-90"/>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exact"/>
              <w:ind w:right="-90"/>
              <w:jc w:val="both"/>
              <w:rPr>
                <w:rFonts w:ascii="Angsana New" w:hAnsi="Angsana New"/>
                <w:sz w:val="28"/>
                <w:szCs w:val="28"/>
              </w:rPr>
            </w:pP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201"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202"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201" w:type="dxa"/>
            <w:shd w:val="clear" w:color="auto" w:fill="auto"/>
          </w:tcPr>
          <w:p w:rsidR="00086751" w:rsidRPr="00CB1E79" w:rsidRDefault="00275BEF"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40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01" w:type="dxa"/>
            <w:shd w:val="clear" w:color="auto" w:fill="auto"/>
          </w:tcPr>
          <w:p w:rsidR="00086751" w:rsidRPr="00CB1E79" w:rsidRDefault="00275BEF"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202" w:type="dxa"/>
            <w:shd w:val="clear" w:color="auto" w:fill="auto"/>
          </w:tcPr>
          <w:p w:rsidR="00086751" w:rsidRPr="00CB1E79" w:rsidRDefault="00EE66E9"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w:t>
            </w:r>
            <w:r w:rsidR="00086751" w:rsidRPr="00CB1E79">
              <w:rPr>
                <w:rFonts w:ascii="Angsana New" w:hAnsi="Angsana New"/>
                <w:sz w:val="28"/>
                <w:szCs w:val="28"/>
              </w:rPr>
              <w:t>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- 0.5%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201"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color w:val="33CCCC"/>
                <w:sz w:val="28"/>
                <w:szCs w:val="28"/>
              </w:rPr>
            </w:pPr>
          </w:p>
        </w:tc>
        <w:tc>
          <w:tcPr>
            <w:tcW w:w="1202"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ind w:right="-90"/>
              <w:jc w:val="center"/>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01" w:type="dxa"/>
            <w:shd w:val="clear" w:color="auto" w:fill="auto"/>
          </w:tcPr>
          <w:p w:rsidR="00086751" w:rsidRPr="00CB1E79" w:rsidRDefault="00275BEF"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3,967</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2,667</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center"/>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1202" w:type="dxa"/>
            <w:shd w:val="clear" w:color="auto" w:fill="auto"/>
            <w:vAlign w:val="center"/>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3600" w:type="dxa"/>
            <w:shd w:val="clear" w:color="auto" w:fill="auto"/>
          </w:tcPr>
          <w:p w:rsidR="00086751" w:rsidRPr="00CB1E79" w:rsidRDefault="00086751" w:rsidP="00A76308">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r w:rsidRPr="006D1DBA">
              <w:rPr>
                <w:rFonts w:ascii="Angsana New" w:hAnsi="Angsana New"/>
                <w:sz w:val="28"/>
                <w:szCs w:val="28"/>
              </w:rPr>
              <w:t>20</w:t>
            </w:r>
            <w:r w:rsidR="00F33DC8" w:rsidRPr="006D1DBA">
              <w:rPr>
                <w:rFonts w:ascii="Angsana New" w:hAnsi="Angsana New"/>
                <w:sz w:val="28"/>
                <w:szCs w:val="28"/>
              </w:rPr>
              <w:t>1</w:t>
            </w:r>
            <w:r w:rsidR="00E374E1">
              <w:rPr>
                <w:rFonts w:ascii="Angsana New" w:hAnsi="Angsana New"/>
                <w:sz w:val="28"/>
                <w:szCs w:val="28"/>
              </w:rPr>
              <w:t>9</w:t>
            </w:r>
            <w:r w:rsidRPr="006D1DBA">
              <w:rPr>
                <w:rFonts w:ascii="Angsana New" w:hAnsi="Angsana New"/>
                <w:sz w:val="28"/>
                <w:szCs w:val="28"/>
              </w:rPr>
              <w:t xml:space="preserve"> : </w:t>
            </w:r>
            <w:r w:rsidR="00275BEF">
              <w:rPr>
                <w:rFonts w:ascii="Angsana New" w:hAnsi="Angsana New"/>
                <w:sz w:val="28"/>
                <w:szCs w:val="28"/>
              </w:rPr>
              <w:t>1.97</w:t>
            </w:r>
            <w:r w:rsidRPr="006D1DBA">
              <w:rPr>
                <w:rFonts w:ascii="Angsana New" w:hAnsi="Angsana New"/>
                <w:sz w:val="28"/>
                <w:szCs w:val="28"/>
              </w:rPr>
              <w:t xml:space="preserve">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1202"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In 20</w:t>
            </w:r>
            <w:r w:rsidR="006D1DBA" w:rsidRPr="006D1DBA">
              <w:rPr>
                <w:rFonts w:ascii="Angsana New" w:hAnsi="Angsana New"/>
                <w:sz w:val="28"/>
                <w:szCs w:val="28"/>
              </w:rPr>
              <w:t>1</w:t>
            </w:r>
            <w:r w:rsidR="005047DA">
              <w:rPr>
                <w:rFonts w:ascii="Angsana New" w:hAnsi="Angsana New"/>
                <w:sz w:val="28"/>
                <w:szCs w:val="28"/>
              </w:rPr>
              <w:t>8</w:t>
            </w:r>
            <w:r w:rsidRPr="00CB1E79">
              <w:rPr>
                <w:rFonts w:ascii="Angsana New" w:hAnsi="Angsana New"/>
                <w:sz w:val="28"/>
                <w:szCs w:val="28"/>
              </w:rPr>
              <w:t xml:space="preserve"> :</w:t>
            </w:r>
            <w:r w:rsidR="005047DA">
              <w:rPr>
                <w:rFonts w:ascii="Angsana New" w:hAnsi="Angsana New"/>
                <w:sz w:val="28"/>
                <w:szCs w:val="28"/>
              </w:rPr>
              <w:t xml:space="preserve"> 1.91</w:t>
            </w:r>
            <w:r w:rsidR="00EE66E9" w:rsidRPr="00FD0F84">
              <w:rPr>
                <w:rFonts w:ascii="Angsana New" w:hAnsi="Angsana New"/>
                <w:sz w:val="28"/>
                <w:szCs w:val="28"/>
              </w:rPr>
              <w:t xml:space="preserve"> </w:t>
            </w:r>
            <w:r w:rsidRPr="00CB1E79">
              <w:rPr>
                <w:rFonts w:ascii="Angsana New" w:hAnsi="Angsana New"/>
                <w:sz w:val="28"/>
                <w:szCs w:val="28"/>
              </w:rPr>
              <w:t>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275BEF" w:rsidRPr="00CB1E79" w:rsidTr="00275BEF">
        <w:trPr>
          <w:cantSplit/>
        </w:trPr>
        <w:tc>
          <w:tcPr>
            <w:tcW w:w="1547" w:type="dxa"/>
          </w:tcPr>
          <w:p w:rsidR="00275BEF" w:rsidRPr="00CB1E79" w:rsidRDefault="00275BEF"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bottom"/>
          </w:tcPr>
          <w:p w:rsidR="00275BEF" w:rsidRPr="00CB1E79" w:rsidRDefault="00275BEF"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1,000</w:t>
            </w:r>
          </w:p>
        </w:tc>
        <w:tc>
          <w:tcPr>
            <w:tcW w:w="1202" w:type="dxa"/>
            <w:shd w:val="clear" w:color="auto" w:fill="auto"/>
            <w:vAlign w:val="bottom"/>
          </w:tcPr>
          <w:p w:rsidR="00275BEF" w:rsidRPr="00CB1E79" w:rsidRDefault="00275BEF"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3600" w:type="dxa"/>
            <w:shd w:val="clear" w:color="auto" w:fill="auto"/>
          </w:tcPr>
          <w:p w:rsidR="00275BEF" w:rsidRPr="00CB1E79" w:rsidRDefault="00275BEF" w:rsidP="00406289">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r w:rsidRPr="006D1DBA">
              <w:rPr>
                <w:rFonts w:ascii="Angsana New" w:hAnsi="Angsana New"/>
                <w:sz w:val="28"/>
                <w:szCs w:val="28"/>
              </w:rPr>
              <w:t>201</w:t>
            </w:r>
            <w:r>
              <w:rPr>
                <w:rFonts w:ascii="Angsana New" w:hAnsi="Angsana New"/>
                <w:sz w:val="28"/>
                <w:szCs w:val="28"/>
              </w:rPr>
              <w:t>9</w:t>
            </w:r>
            <w:r w:rsidRPr="006D1DBA">
              <w:rPr>
                <w:rFonts w:ascii="Angsana New" w:hAnsi="Angsana New"/>
                <w:sz w:val="28"/>
                <w:szCs w:val="28"/>
              </w:rPr>
              <w:t xml:space="preserve"> : </w:t>
            </w:r>
            <w:r w:rsidRPr="00FD2636">
              <w:rPr>
                <w:rFonts w:ascii="Angsana New" w:hAnsi="Angsana New"/>
                <w:sz w:val="28"/>
                <w:szCs w:val="28"/>
              </w:rPr>
              <w:t>THBFIX</w:t>
            </w:r>
            <w:r>
              <w:rPr>
                <w:rFonts w:ascii="Angsana New" w:hAnsi="Angsana New"/>
                <w:sz w:val="28"/>
                <w:szCs w:val="28"/>
              </w:rPr>
              <w:t>3</w:t>
            </w:r>
            <w:r w:rsidRPr="00FD2636">
              <w:rPr>
                <w:rFonts w:ascii="Angsana New" w:hAnsi="Angsana New"/>
                <w:sz w:val="28"/>
                <w:szCs w:val="28"/>
              </w:rPr>
              <w:t>M+</w:t>
            </w:r>
            <w:r>
              <w:rPr>
                <w:rFonts w:ascii="Angsana New" w:hAnsi="Angsana New"/>
                <w:sz w:val="28"/>
                <w:szCs w:val="28"/>
              </w:rPr>
              <w:t>1</w:t>
            </w:r>
            <w:r w:rsidRPr="00FD2636">
              <w:rPr>
                <w:rFonts w:ascii="Angsana New" w:hAnsi="Angsana New"/>
                <w:sz w:val="28"/>
                <w:szCs w:val="28"/>
              </w:rPr>
              <w:t>%</w:t>
            </w:r>
          </w:p>
        </w:tc>
        <w:tc>
          <w:tcPr>
            <w:tcW w:w="1442" w:type="dxa"/>
          </w:tcPr>
          <w:p w:rsidR="00275BEF" w:rsidRPr="00CB1E79" w:rsidRDefault="00275BEF"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01" w:type="dxa"/>
            <w:shd w:val="clear" w:color="auto" w:fill="auto"/>
          </w:tcPr>
          <w:p w:rsidR="00086751" w:rsidRPr="00CB1E79" w:rsidRDefault="00275BEF" w:rsidP="006C5E5D">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620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rsidTr="00275BEF">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201" w:type="dxa"/>
            <w:shd w:val="clear" w:color="auto" w:fill="auto"/>
          </w:tcPr>
          <w:p w:rsidR="00086751" w:rsidRPr="001C7A7C" w:rsidRDefault="00275BEF" w:rsidP="0040628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202" w:type="dxa"/>
            <w:shd w:val="clear" w:color="auto" w:fill="auto"/>
          </w:tcPr>
          <w:p w:rsidR="00086751" w:rsidRPr="001C7A7C" w:rsidRDefault="005047DA" w:rsidP="00406289">
            <w:pPr>
              <w:tabs>
                <w:tab w:val="clear" w:pos="680"/>
                <w:tab w:val="left" w:pos="1418"/>
                <w:tab w:val="left" w:pos="1985"/>
              </w:tabs>
              <w:spacing w:line="240" w:lineRule="auto"/>
              <w:jc w:val="right"/>
              <w:rPr>
                <w:rFonts w:ascii="Angsana New" w:hAnsi="Angsana New"/>
                <w:sz w:val="28"/>
                <w:szCs w:val="28"/>
              </w:rPr>
            </w:pPr>
            <w:r w:rsidRPr="005047DA">
              <w:rPr>
                <w:rFonts w:ascii="Angsana New" w:hAnsi="Angsana New"/>
                <w:sz w:val="28"/>
                <w:szCs w:val="28"/>
              </w:rPr>
              <w:t>240</w:t>
            </w:r>
          </w:p>
        </w:tc>
        <w:tc>
          <w:tcPr>
            <w:tcW w:w="3600" w:type="dxa"/>
            <w:shd w:val="clear" w:color="auto" w:fill="auto"/>
          </w:tcPr>
          <w:p w:rsidR="00086751" w:rsidRPr="001C7A7C"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442" w:type="dxa"/>
          </w:tcPr>
          <w:p w:rsidR="00086751" w:rsidRPr="00CB1E79" w:rsidRDefault="00086751" w:rsidP="0040628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rsidR="003656FB" w:rsidRDefault="00112CCB" w:rsidP="005E7A69">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lastRenderedPageBreak/>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w:t>
      </w:r>
      <w:r w:rsidR="00F106B1">
        <w:rPr>
          <w:rFonts w:ascii="Angsana New" w:hAnsi="Angsana New"/>
          <w:spacing w:val="-2"/>
          <w:sz w:val="28"/>
          <w:szCs w:val="28"/>
        </w:rPr>
        <w:t>520</w:t>
      </w:r>
      <w:r w:rsidRPr="00FD0F84">
        <w:rPr>
          <w:rFonts w:ascii="Angsana New" w:hAnsi="Angsana New"/>
          <w:spacing w:val="-2"/>
          <w:sz w:val="28"/>
          <w:szCs w:val="28"/>
        </w:rPr>
        <w:t xml:space="preserve"> million of which Baht </w:t>
      </w:r>
      <w:r w:rsidR="00F106B1">
        <w:rPr>
          <w:rFonts w:ascii="Angsana New" w:hAnsi="Angsana New"/>
          <w:spacing w:val="-2"/>
          <w:sz w:val="28"/>
          <w:szCs w:val="28"/>
        </w:rPr>
        <w:t>520</w:t>
      </w:r>
      <w:r w:rsidRPr="00FD0F84">
        <w:rPr>
          <w:rFonts w:ascii="Angsana New" w:hAnsi="Angsana New"/>
          <w:spacing w:val="-2"/>
          <w:sz w:val="28"/>
          <w:szCs w:val="28"/>
        </w:rPr>
        <w:t xml:space="preserve"> million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980"/>
        <w:gridCol w:w="1052"/>
        <w:gridCol w:w="1276"/>
        <w:gridCol w:w="2886"/>
        <w:gridCol w:w="1806"/>
      </w:tblGrid>
      <w:tr w:rsidR="005E7A69" w:rsidRPr="00CB1E79" w:rsidTr="00406289">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328" w:type="dxa"/>
            <w:gridSpan w:val="2"/>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rsidTr="00406289">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052" w:type="dxa"/>
          </w:tcPr>
          <w:p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201</w:t>
            </w:r>
            <w:r w:rsidR="00BA121C">
              <w:rPr>
                <w:rFonts w:ascii="Angsana New" w:hAnsi="Angsana New"/>
                <w:sz w:val="28"/>
                <w:szCs w:val="28"/>
              </w:rPr>
              <w:t>9</w:t>
            </w:r>
          </w:p>
        </w:tc>
        <w:tc>
          <w:tcPr>
            <w:tcW w:w="127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201</w:t>
            </w:r>
            <w:r w:rsidR="00BA121C">
              <w:rPr>
                <w:rFonts w:ascii="Angsana New" w:hAnsi="Angsana New"/>
                <w:sz w:val="28"/>
                <w:szCs w:val="28"/>
                <w:lang w:val="en-GB"/>
              </w:rPr>
              <w:t>8</w:t>
            </w:r>
          </w:p>
        </w:tc>
        <w:tc>
          <w:tcPr>
            <w:tcW w:w="288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rsidTr="00406289">
        <w:trPr>
          <w:cantSplit/>
        </w:trPr>
        <w:tc>
          <w:tcPr>
            <w:tcW w:w="3032" w:type="dxa"/>
            <w:gridSpan w:val="2"/>
          </w:tcPr>
          <w:p w:rsidR="005E7A69" w:rsidRPr="00CB1E79" w:rsidRDefault="005E7A69" w:rsidP="00406289">
            <w:pPr>
              <w:tabs>
                <w:tab w:val="left" w:pos="284"/>
                <w:tab w:val="left" w:pos="851"/>
                <w:tab w:val="left" w:pos="1418"/>
                <w:tab w:val="left" w:pos="1985"/>
              </w:tabs>
              <w:spacing w:line="240" w:lineRule="auto"/>
              <w:rPr>
                <w:rFonts w:ascii="Angsana New" w:hAnsi="Angsana New"/>
                <w:sz w:val="16"/>
                <w:szCs w:val="16"/>
                <w:u w:val="single"/>
              </w:rPr>
            </w:pP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16"/>
                <w:szCs w:val="16"/>
              </w:rPr>
            </w:pPr>
          </w:p>
        </w:tc>
        <w:tc>
          <w:tcPr>
            <w:tcW w:w="2886" w:type="dxa"/>
          </w:tcPr>
          <w:p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16"/>
                <w:szCs w:val="16"/>
              </w:rPr>
            </w:pPr>
          </w:p>
        </w:tc>
        <w:tc>
          <w:tcPr>
            <w:tcW w:w="1806" w:type="dxa"/>
          </w:tcPr>
          <w:p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16"/>
                <w:szCs w:val="16"/>
              </w:rPr>
            </w:pPr>
          </w:p>
        </w:tc>
      </w:tr>
      <w:tr w:rsidR="005E7A69" w:rsidRPr="00CB1E79" w:rsidTr="00406289">
        <w:trPr>
          <w:cantSplit/>
        </w:trPr>
        <w:tc>
          <w:tcPr>
            <w:tcW w:w="3032" w:type="dxa"/>
            <w:gridSpan w:val="2"/>
          </w:tcPr>
          <w:p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EE66E9" w:rsidRPr="00CB1E79" w:rsidTr="00F106B1">
        <w:trPr>
          <w:cantSplit/>
        </w:trPr>
        <w:tc>
          <w:tcPr>
            <w:tcW w:w="1980" w:type="dxa"/>
          </w:tcPr>
          <w:p w:rsidR="00EE66E9" w:rsidRPr="00CB1E79" w:rsidRDefault="00EE66E9" w:rsidP="00EE66E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2" w:type="dxa"/>
            <w:shd w:val="clear" w:color="auto" w:fill="auto"/>
          </w:tcPr>
          <w:p w:rsidR="00EE66E9" w:rsidRPr="00026AFD" w:rsidRDefault="00F106B1" w:rsidP="00EE66E9">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276" w:type="dxa"/>
            <w:shd w:val="clear" w:color="auto" w:fill="auto"/>
          </w:tcPr>
          <w:p w:rsidR="00EE66E9" w:rsidRPr="00026AFD" w:rsidRDefault="00BA121C" w:rsidP="00EE66E9">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20</w:t>
            </w:r>
          </w:p>
        </w:tc>
        <w:tc>
          <w:tcPr>
            <w:tcW w:w="2886" w:type="dxa"/>
            <w:shd w:val="clear" w:color="auto" w:fill="auto"/>
          </w:tcPr>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- 1.5% per annum</w:t>
            </w:r>
          </w:p>
        </w:tc>
        <w:tc>
          <w:tcPr>
            <w:tcW w:w="1806" w:type="dxa"/>
          </w:tcPr>
          <w:p w:rsidR="00EE66E9" w:rsidRPr="00CB1E79" w:rsidRDefault="00EE66E9" w:rsidP="00EE66E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EE66E9" w:rsidRPr="00CB1E79" w:rsidTr="00F106B1">
        <w:trPr>
          <w:cantSplit/>
        </w:trPr>
        <w:tc>
          <w:tcPr>
            <w:tcW w:w="1980" w:type="dxa"/>
          </w:tcPr>
          <w:p w:rsidR="00EE66E9" w:rsidRPr="00CB1E79" w:rsidRDefault="00EE66E9" w:rsidP="00EE66E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2" w:type="dxa"/>
            <w:shd w:val="clear" w:color="auto" w:fill="auto"/>
          </w:tcPr>
          <w:p w:rsidR="00EE66E9" w:rsidRPr="00026AFD" w:rsidRDefault="00F106B1" w:rsidP="00EE66E9">
            <w:pPr>
              <w:tabs>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rsidR="00EE66E9" w:rsidRPr="00026AFD" w:rsidRDefault="00EE66E9" w:rsidP="00EE66E9">
            <w:pPr>
              <w:tabs>
                <w:tab w:val="left" w:pos="1418"/>
                <w:tab w:val="left" w:pos="1985"/>
              </w:tabs>
              <w:spacing w:line="240" w:lineRule="auto"/>
              <w:jc w:val="right"/>
              <w:rPr>
                <w:rFonts w:ascii="Angsana New" w:hAnsi="Angsana New"/>
                <w:sz w:val="28"/>
                <w:szCs w:val="28"/>
              </w:rPr>
            </w:pPr>
            <w:r>
              <w:rPr>
                <w:rFonts w:ascii="Angsana New" w:hAnsi="Angsana New"/>
                <w:sz w:val="28"/>
                <w:szCs w:val="28"/>
              </w:rPr>
              <w:t>20</w:t>
            </w:r>
          </w:p>
        </w:tc>
        <w:tc>
          <w:tcPr>
            <w:tcW w:w="2886" w:type="dxa"/>
            <w:shd w:val="clear" w:color="auto" w:fill="auto"/>
          </w:tcPr>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w:t>
            </w:r>
          </w:p>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per annum</w:t>
            </w:r>
          </w:p>
        </w:tc>
        <w:tc>
          <w:tcPr>
            <w:tcW w:w="1806" w:type="dxa"/>
          </w:tcPr>
          <w:p w:rsidR="00EE66E9" w:rsidRPr="00CB1E79" w:rsidRDefault="00EE66E9" w:rsidP="00EE66E9">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EE66E9" w:rsidRPr="00CB1E79" w:rsidTr="00F106B1">
        <w:trPr>
          <w:cantSplit/>
        </w:trPr>
        <w:tc>
          <w:tcPr>
            <w:tcW w:w="1980" w:type="dxa"/>
          </w:tcPr>
          <w:p w:rsidR="00EE66E9" w:rsidRPr="00CB1E79" w:rsidRDefault="00EE66E9" w:rsidP="00EE66E9">
            <w:pPr>
              <w:tabs>
                <w:tab w:val="left" w:pos="284"/>
                <w:tab w:val="left" w:pos="851"/>
                <w:tab w:val="left" w:pos="1418"/>
                <w:tab w:val="left" w:pos="1985"/>
              </w:tabs>
              <w:spacing w:line="240" w:lineRule="auto"/>
              <w:jc w:val="both"/>
              <w:rPr>
                <w:rFonts w:ascii="Angsana New" w:hAnsi="Angsana New"/>
                <w:sz w:val="28"/>
                <w:szCs w:val="28"/>
              </w:rPr>
            </w:pPr>
          </w:p>
        </w:tc>
        <w:tc>
          <w:tcPr>
            <w:tcW w:w="1052" w:type="dxa"/>
            <w:shd w:val="clear" w:color="auto" w:fill="auto"/>
          </w:tcPr>
          <w:p w:rsidR="00EE66E9" w:rsidRPr="00026AFD" w:rsidRDefault="00F106B1" w:rsidP="00EE66E9">
            <w:pPr>
              <w:tabs>
                <w:tab w:val="left" w:pos="1418"/>
                <w:tab w:val="left" w:pos="1985"/>
              </w:tabs>
              <w:spacing w:line="240" w:lineRule="auto"/>
              <w:jc w:val="right"/>
              <w:rPr>
                <w:rFonts w:ascii="Angsana New" w:hAnsi="Angsana New"/>
                <w:sz w:val="28"/>
                <w:szCs w:val="28"/>
                <w:cs/>
              </w:rPr>
            </w:pPr>
            <w:r>
              <w:rPr>
                <w:rFonts w:ascii="Angsana New" w:hAnsi="Angsana New"/>
                <w:sz w:val="28"/>
                <w:szCs w:val="28"/>
              </w:rPr>
              <w:t>-</w:t>
            </w:r>
          </w:p>
        </w:tc>
        <w:tc>
          <w:tcPr>
            <w:tcW w:w="1276" w:type="dxa"/>
            <w:shd w:val="clear" w:color="auto" w:fill="auto"/>
          </w:tcPr>
          <w:p w:rsidR="00EE66E9" w:rsidRPr="00026AFD" w:rsidRDefault="00EE66E9" w:rsidP="00EE66E9">
            <w:pPr>
              <w:tabs>
                <w:tab w:val="left" w:pos="1418"/>
                <w:tab w:val="left" w:pos="1985"/>
              </w:tabs>
              <w:spacing w:line="240" w:lineRule="auto"/>
              <w:jc w:val="right"/>
              <w:rPr>
                <w:rFonts w:ascii="Angsana New" w:hAnsi="Angsana New"/>
                <w:sz w:val="28"/>
                <w:szCs w:val="28"/>
              </w:rPr>
            </w:pPr>
            <w:r>
              <w:rPr>
                <w:rFonts w:ascii="Angsana New" w:hAnsi="Angsana New"/>
                <w:sz w:val="28"/>
                <w:szCs w:val="28"/>
              </w:rPr>
              <w:t>235</w:t>
            </w:r>
          </w:p>
        </w:tc>
        <w:tc>
          <w:tcPr>
            <w:tcW w:w="2886" w:type="dxa"/>
            <w:shd w:val="clear" w:color="auto" w:fill="auto"/>
          </w:tcPr>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2.0% per annum</w:t>
            </w:r>
          </w:p>
        </w:tc>
        <w:tc>
          <w:tcPr>
            <w:tcW w:w="1806" w:type="dxa"/>
          </w:tcPr>
          <w:p w:rsidR="00EE66E9" w:rsidRPr="00CB1E79" w:rsidRDefault="00EE66E9" w:rsidP="00EE66E9">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rsidR="002006B5" w:rsidRDefault="002006B5" w:rsidP="002006B5">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E52C3E" w:rsidRDefault="00867B86" w:rsidP="008C555B">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6E308C">
        <w:rPr>
          <w:rFonts w:ascii="Angsana New" w:hAnsi="Angsana New"/>
          <w:spacing w:val="-2"/>
          <w:sz w:val="28"/>
          <w:szCs w:val="28"/>
        </w:rPr>
        <w:t>The Company and</w:t>
      </w:r>
      <w:r w:rsidR="003656FB" w:rsidRPr="006E308C">
        <w:rPr>
          <w:rFonts w:ascii="Angsana New" w:hAnsi="Angsana New"/>
          <w:spacing w:val="-2"/>
          <w:sz w:val="28"/>
          <w:szCs w:val="28"/>
        </w:rPr>
        <w:t xml:space="preserve"> </w:t>
      </w:r>
      <w:r w:rsidR="008704E5" w:rsidRPr="006E308C">
        <w:rPr>
          <w:rFonts w:ascii="Angsana New" w:hAnsi="Angsana New"/>
          <w:spacing w:val="-2"/>
          <w:sz w:val="28"/>
          <w:szCs w:val="28"/>
        </w:rPr>
        <w:t>subsidiary</w:t>
      </w:r>
      <w:r w:rsidR="003656FB" w:rsidRPr="006E308C">
        <w:rPr>
          <w:rFonts w:ascii="Angsana New" w:hAnsi="Angsana New"/>
          <w:spacing w:val="-2"/>
          <w:sz w:val="28"/>
          <w:szCs w:val="28"/>
        </w:rPr>
        <w:t xml:space="preserve"> have to comply with the covenants as specified in bank overdraft and short</w:t>
      </w:r>
      <w:r w:rsidR="003656FB" w:rsidRPr="006E308C">
        <w:rPr>
          <w:rFonts w:ascii="Angsana New" w:hAnsi="Angsana New"/>
          <w:spacing w:val="-2"/>
          <w:sz w:val="28"/>
          <w:szCs w:val="28"/>
          <w:cs/>
        </w:rPr>
        <w:t xml:space="preserve"> </w:t>
      </w:r>
      <w:r w:rsidR="003656FB" w:rsidRPr="006E308C">
        <w:rPr>
          <w:rFonts w:ascii="Angsana New" w:hAnsi="Angsana New"/>
          <w:spacing w:val="-2"/>
          <w:sz w:val="28"/>
          <w:szCs w:val="28"/>
        </w:rPr>
        <w:t>-</w:t>
      </w:r>
      <w:r w:rsidR="003656FB" w:rsidRPr="006E308C">
        <w:rPr>
          <w:rFonts w:ascii="Angsana New" w:hAnsi="Angsana New"/>
          <w:spacing w:val="-2"/>
          <w:sz w:val="28"/>
          <w:szCs w:val="28"/>
          <w:cs/>
        </w:rPr>
        <w:t xml:space="preserve"> </w:t>
      </w:r>
      <w:r w:rsidR="003656FB" w:rsidRPr="006E308C">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8704E5" w:rsidRPr="006E308C">
        <w:rPr>
          <w:rFonts w:ascii="Angsana New" w:hAnsi="Angsana New"/>
          <w:spacing w:val="-2"/>
          <w:sz w:val="28"/>
          <w:szCs w:val="28"/>
        </w:rPr>
        <w:t>subsidiary</w:t>
      </w:r>
      <w:r w:rsidR="00E44268" w:rsidRPr="006E308C">
        <w:rPr>
          <w:rFonts w:ascii="Angsana New" w:hAnsi="Angsana New"/>
          <w:spacing w:val="-2"/>
          <w:sz w:val="28"/>
          <w:szCs w:val="28"/>
        </w:rPr>
        <w:t xml:space="preserve"> to the lender, etc. Such credit facilities have no guarantee.</w:t>
      </w:r>
    </w:p>
    <w:p w:rsidR="00EE66E9" w:rsidRPr="008C555B" w:rsidRDefault="00EE66E9"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14"/>
          <w:szCs w:val="14"/>
        </w:rPr>
      </w:pPr>
    </w:p>
    <w:p w:rsidR="008C555B" w:rsidRPr="008C555B" w:rsidRDefault="008C555B" w:rsidP="008C555B">
      <w:pPr>
        <w:tabs>
          <w:tab w:val="clear" w:pos="227"/>
          <w:tab w:val="clear" w:pos="454"/>
          <w:tab w:val="clear" w:pos="680"/>
          <w:tab w:val="left" w:pos="426"/>
          <w:tab w:val="left" w:pos="851"/>
          <w:tab w:val="left" w:pos="1418"/>
          <w:tab w:val="left" w:pos="1985"/>
        </w:tabs>
        <w:spacing w:line="240" w:lineRule="auto"/>
        <w:ind w:left="426" w:right="-91"/>
        <w:jc w:val="thaiDistribute"/>
        <w:rPr>
          <w:rFonts w:ascii="Angsana New" w:hAnsi="Angsana New"/>
          <w:spacing w:val="-2"/>
          <w:sz w:val="28"/>
          <w:szCs w:val="28"/>
        </w:rPr>
      </w:pPr>
      <w:r w:rsidRPr="008C555B">
        <w:rPr>
          <w:rFonts w:ascii="Angsana New" w:hAnsi="Angsana New"/>
          <w:spacing w:val="-2"/>
          <w:sz w:val="28"/>
          <w:szCs w:val="28"/>
        </w:rPr>
        <w:t>On August 20, 2019, the Company entered into the amendment revolving credit facility agreement with a local financial institution for additional credit facility of Baht 300 million.</w:t>
      </w:r>
    </w:p>
    <w:p w:rsidR="008C555B" w:rsidRPr="008C555B" w:rsidRDefault="008C555B" w:rsidP="008C555B">
      <w:pPr>
        <w:tabs>
          <w:tab w:val="clear" w:pos="227"/>
          <w:tab w:val="clear" w:pos="454"/>
          <w:tab w:val="left" w:pos="851"/>
          <w:tab w:val="left" w:pos="1418"/>
          <w:tab w:val="left" w:pos="1985"/>
        </w:tabs>
        <w:spacing w:line="240" w:lineRule="auto"/>
        <w:ind w:right="-91"/>
        <w:jc w:val="thaiDistribute"/>
        <w:rPr>
          <w:rFonts w:ascii="Angsana New" w:hAnsi="Angsana New"/>
          <w:spacing w:val="-2"/>
          <w:sz w:val="14"/>
          <w:szCs w:val="14"/>
        </w:rPr>
      </w:pPr>
    </w:p>
    <w:p w:rsidR="008C555B" w:rsidRDefault="008C555B" w:rsidP="008C555B">
      <w:pPr>
        <w:tabs>
          <w:tab w:val="clear" w:pos="227"/>
          <w:tab w:val="clear" w:pos="454"/>
          <w:tab w:val="clear" w:pos="680"/>
          <w:tab w:val="left" w:pos="426"/>
          <w:tab w:val="left" w:pos="851"/>
          <w:tab w:val="left" w:pos="1418"/>
          <w:tab w:val="left" w:pos="1985"/>
        </w:tabs>
        <w:spacing w:line="240" w:lineRule="auto"/>
        <w:ind w:left="426" w:right="-91"/>
        <w:jc w:val="thaiDistribute"/>
        <w:rPr>
          <w:rFonts w:ascii="Angsana New" w:hAnsi="Angsana New"/>
          <w:spacing w:val="-2"/>
          <w:sz w:val="28"/>
          <w:szCs w:val="28"/>
        </w:rPr>
      </w:pPr>
      <w:r w:rsidRPr="008C555B">
        <w:rPr>
          <w:rFonts w:ascii="Angsana New" w:hAnsi="Angsana New"/>
          <w:spacing w:val="-2"/>
          <w:sz w:val="28"/>
          <w:szCs w:val="28"/>
        </w:rPr>
        <w:t>On August 20, 2019, the subsidiary entered into a credit facilities agreement with a local financial institution to obtain bank overdrafts credit facilities amounting to Baht 5 million, revolving credit facilities amounting to Baht 100 million and hedging facilities amounting to Baht 5 million used for working capital of the Company.</w:t>
      </w:r>
    </w:p>
    <w:p w:rsidR="00F066FB" w:rsidRPr="00F066FB" w:rsidRDefault="00F066FB" w:rsidP="00CC0E51">
      <w:pPr>
        <w:tabs>
          <w:tab w:val="clear" w:pos="227"/>
          <w:tab w:val="clear" w:pos="454"/>
          <w:tab w:val="clear" w:pos="680"/>
          <w:tab w:val="left" w:pos="426"/>
          <w:tab w:val="left" w:pos="851"/>
          <w:tab w:val="left" w:pos="1418"/>
          <w:tab w:val="left" w:pos="1985"/>
        </w:tabs>
        <w:spacing w:line="240" w:lineRule="auto"/>
        <w:ind w:left="426" w:right="-91"/>
        <w:jc w:val="thaiDistribute"/>
        <w:rPr>
          <w:rFonts w:ascii="Angsana New" w:hAnsi="Angsana New"/>
          <w:spacing w:val="-2"/>
          <w:sz w:val="14"/>
          <w:szCs w:val="14"/>
        </w:rPr>
      </w:pPr>
    </w:p>
    <w:p w:rsidR="00F066FB" w:rsidRPr="00F066FB" w:rsidRDefault="00F066FB" w:rsidP="00F0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right="-144"/>
        <w:jc w:val="thaiDistribute"/>
        <w:rPr>
          <w:rFonts w:ascii="Angsana New" w:hAnsi="Angsana New"/>
          <w:sz w:val="28"/>
          <w:szCs w:val="28"/>
        </w:rPr>
      </w:pPr>
      <w:r w:rsidRPr="00F066FB">
        <w:rPr>
          <w:rFonts w:ascii="Angsana New" w:hAnsi="Angsana New"/>
          <w:sz w:val="28"/>
          <w:szCs w:val="28"/>
        </w:rPr>
        <w:t>On October 22, 2019, the Company entered into 4 credit facilities agreement with a local financial institution to obtain credit facilities as follows:</w:t>
      </w:r>
    </w:p>
    <w:p w:rsidR="00F066FB" w:rsidRPr="00F066FB" w:rsidRDefault="00F066FB" w:rsidP="0062747C">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8" w:right="-144" w:hanging="425"/>
        <w:jc w:val="thaiDistribute"/>
        <w:rPr>
          <w:rFonts w:ascii="Angsana New" w:hAnsi="Angsana New"/>
          <w:sz w:val="28"/>
          <w:szCs w:val="28"/>
        </w:rPr>
      </w:pPr>
      <w:r w:rsidRPr="00F066FB">
        <w:rPr>
          <w:rFonts w:ascii="Angsana New" w:hAnsi="Angsana New"/>
          <w:sz w:val="28"/>
          <w:szCs w:val="28"/>
        </w:rPr>
        <w:t>Short-term loan facilities totaling of Baht 1,000 million used for the voluntary tender offer for all the securities of the Royal Ceramic Industry Public Company Limited.</w:t>
      </w:r>
    </w:p>
    <w:p w:rsidR="00F066FB" w:rsidRPr="00F066FB" w:rsidRDefault="00F066FB" w:rsidP="0062747C">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8" w:right="-144" w:hanging="425"/>
        <w:jc w:val="thaiDistribute"/>
        <w:rPr>
          <w:rFonts w:ascii="Angsana New" w:hAnsi="Angsana New"/>
          <w:sz w:val="28"/>
          <w:szCs w:val="28"/>
        </w:rPr>
      </w:pPr>
      <w:r w:rsidRPr="00F066FB">
        <w:rPr>
          <w:rFonts w:ascii="Angsana New" w:hAnsi="Angsana New"/>
          <w:sz w:val="28"/>
          <w:szCs w:val="28"/>
        </w:rPr>
        <w:t>Short-term loan facilities under promissory notes totaling of Baht 1,000 million used for working capital of the Company.</w:t>
      </w:r>
    </w:p>
    <w:p w:rsidR="00F066FB" w:rsidRPr="00F066FB" w:rsidRDefault="00F066FB" w:rsidP="0062747C">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8" w:right="-144" w:hanging="425"/>
        <w:jc w:val="thaiDistribute"/>
        <w:rPr>
          <w:rFonts w:ascii="Angsana New" w:hAnsi="Angsana New"/>
          <w:sz w:val="28"/>
          <w:szCs w:val="28"/>
        </w:rPr>
      </w:pPr>
      <w:r w:rsidRPr="00F066FB">
        <w:rPr>
          <w:rFonts w:ascii="Angsana New" w:hAnsi="Angsana New"/>
          <w:sz w:val="28"/>
          <w:szCs w:val="28"/>
        </w:rPr>
        <w:t>Letter of credit and trust receipts facilities totaling of Baht 60 million which credit facilities can be jointly used by two subsidiaries.</w:t>
      </w:r>
    </w:p>
    <w:p w:rsidR="00F066FB" w:rsidRPr="00F066FB" w:rsidRDefault="00F066FB" w:rsidP="0062747C">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8" w:right="-144" w:hanging="425"/>
        <w:jc w:val="thaiDistribute"/>
        <w:rPr>
          <w:rFonts w:ascii="Angsana New" w:hAnsi="Angsana New"/>
          <w:sz w:val="28"/>
          <w:szCs w:val="28"/>
        </w:rPr>
      </w:pPr>
      <w:r w:rsidRPr="00F066FB">
        <w:rPr>
          <w:rFonts w:ascii="Angsana New" w:hAnsi="Angsana New"/>
          <w:sz w:val="28"/>
          <w:szCs w:val="28"/>
        </w:rPr>
        <w:t>Forward foreign exchange contract facilities totaling of Baht 8.25 million which credit facilities can be jointly used by two subsidiaries.</w:t>
      </w:r>
    </w:p>
    <w:p w:rsidR="00F066FB" w:rsidRPr="00F066FB" w:rsidRDefault="00F066FB" w:rsidP="00F0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right="-144"/>
        <w:jc w:val="thaiDistribute"/>
        <w:rPr>
          <w:rFonts w:ascii="Angsana New" w:hAnsi="Angsana New"/>
          <w:sz w:val="28"/>
          <w:szCs w:val="28"/>
        </w:rPr>
      </w:pPr>
      <w:r w:rsidRPr="00F066FB">
        <w:rPr>
          <w:rFonts w:ascii="Angsana New" w:hAnsi="Angsana New"/>
          <w:sz w:val="28"/>
          <w:szCs w:val="28"/>
        </w:rPr>
        <w:t>Short-term loan facilities</w:t>
      </w:r>
      <w:r w:rsidRPr="00F066FB">
        <w:rPr>
          <w:rFonts w:ascii="Angsana New" w:hAnsi="Angsana New" w:hint="cs"/>
          <w:sz w:val="28"/>
          <w:szCs w:val="28"/>
          <w:cs/>
        </w:rPr>
        <w:t xml:space="preserve"> </w:t>
      </w:r>
      <w:r w:rsidRPr="00F066FB">
        <w:rPr>
          <w:rFonts w:ascii="Angsana New" w:hAnsi="Angsana New"/>
          <w:sz w:val="28"/>
          <w:szCs w:val="28"/>
        </w:rPr>
        <w:t>and Short-term loan facilities under promissory notes agreements contain covenants relating to various matters, such as the maintenance of financial ratio and not using land and buildings</w:t>
      </w:r>
      <w:r w:rsidRPr="00F066FB">
        <w:rPr>
          <w:rFonts w:ascii="Angsana New" w:hAnsi="Angsana New" w:hint="cs"/>
          <w:sz w:val="28"/>
          <w:szCs w:val="28"/>
          <w:cs/>
        </w:rPr>
        <w:t xml:space="preserve"> </w:t>
      </w:r>
      <w:r w:rsidRPr="00F066FB">
        <w:rPr>
          <w:rFonts w:ascii="Angsana New" w:hAnsi="Angsana New"/>
          <w:sz w:val="28"/>
          <w:szCs w:val="28"/>
        </w:rPr>
        <w:t>to create negative pledge.</w:t>
      </w:r>
    </w:p>
    <w:p w:rsidR="00F066FB" w:rsidRPr="008C555B" w:rsidRDefault="00F066FB" w:rsidP="008C555B">
      <w:pPr>
        <w:tabs>
          <w:tab w:val="clear" w:pos="227"/>
          <w:tab w:val="clear" w:pos="454"/>
          <w:tab w:val="clear" w:pos="680"/>
          <w:tab w:val="left" w:pos="426"/>
          <w:tab w:val="left" w:pos="851"/>
          <w:tab w:val="left" w:pos="1418"/>
          <w:tab w:val="left" w:pos="1985"/>
        </w:tabs>
        <w:spacing w:line="240" w:lineRule="auto"/>
        <w:ind w:left="426" w:right="-91"/>
        <w:jc w:val="thaiDistribute"/>
        <w:rPr>
          <w:rFonts w:ascii="Angsana New" w:hAnsi="Angsana New"/>
          <w:spacing w:val="-2"/>
          <w:sz w:val="28"/>
          <w:szCs w:val="28"/>
        </w:rPr>
      </w:pPr>
    </w:p>
    <w:p w:rsidR="00EE66E9" w:rsidRDefault="00EE66E9"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FF02D3">
        <w:rPr>
          <w:rFonts w:ascii="Angsana New" w:hAnsi="Angsana New"/>
          <w:b/>
          <w:sz w:val="28"/>
          <w:szCs w:val="28"/>
          <w:lang w:val="en-GB"/>
        </w:rPr>
        <w:lastRenderedPageBreak/>
        <w:t>LONG-TERM LOANS</w:t>
      </w:r>
    </w:p>
    <w:tbl>
      <w:tblPr>
        <w:tblW w:w="8934" w:type="dxa"/>
        <w:tblInd w:w="146" w:type="dxa"/>
        <w:tblLayout w:type="fixed"/>
        <w:tblLook w:val="0000" w:firstRow="0" w:lastRow="0" w:firstColumn="0" w:lastColumn="0" w:noHBand="0" w:noVBand="0"/>
      </w:tblPr>
      <w:tblGrid>
        <w:gridCol w:w="5386"/>
        <w:gridCol w:w="1838"/>
        <w:gridCol w:w="1710"/>
      </w:tblGrid>
      <w:tr w:rsidR="00EE66E9" w:rsidRPr="00FF02D3" w:rsidTr="00523A92">
        <w:trPr>
          <w:cantSplit/>
          <w:trHeight w:val="305"/>
        </w:trPr>
        <w:tc>
          <w:tcPr>
            <w:tcW w:w="5386" w:type="dxa"/>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3548" w:type="dxa"/>
            <w:gridSpan w:val="2"/>
          </w:tcPr>
          <w:p w:rsidR="00EE66E9" w:rsidRPr="00FF02D3" w:rsidRDefault="00523A92" w:rsidP="00523A92">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61"/>
              <w:jc w:val="right"/>
              <w:rPr>
                <w:rFonts w:ascii="Angsana New" w:hAnsi="Angsana New"/>
                <w:sz w:val="28"/>
                <w:szCs w:val="28"/>
                <w:cs/>
              </w:rPr>
            </w:pPr>
            <w:r>
              <w:rPr>
                <w:rFonts w:ascii="Angsana New" w:hAnsi="Angsana New"/>
                <w:sz w:val="28"/>
                <w:szCs w:val="28"/>
              </w:rPr>
              <w:t>(Unit :</w:t>
            </w:r>
            <w:r w:rsidR="00EE66E9" w:rsidRPr="00FF02D3">
              <w:rPr>
                <w:rFonts w:ascii="Angsana New" w:hAnsi="Angsana New"/>
                <w:sz w:val="28"/>
                <w:szCs w:val="28"/>
              </w:rPr>
              <w:t xml:space="preserve"> Baht)</w:t>
            </w:r>
          </w:p>
        </w:tc>
      </w:tr>
      <w:tr w:rsidR="00EE66E9" w:rsidRPr="00FF02D3" w:rsidTr="00523A92">
        <w:trPr>
          <w:cantSplit/>
          <w:trHeight w:val="305"/>
        </w:trPr>
        <w:tc>
          <w:tcPr>
            <w:tcW w:w="5386" w:type="dxa"/>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3548" w:type="dxa"/>
            <w:gridSpan w:val="2"/>
          </w:tcPr>
          <w:p w:rsidR="00EE66E9" w:rsidRPr="00FF02D3" w:rsidRDefault="00EE66E9" w:rsidP="00523A92">
            <w:pPr>
              <w:pBdr>
                <w:bottom w:val="single" w:sz="4" w:space="1" w:color="auto"/>
              </w:pBdr>
              <w:tabs>
                <w:tab w:val="left" w:pos="284"/>
                <w:tab w:val="left" w:pos="851"/>
                <w:tab w:val="left" w:pos="1418"/>
                <w:tab w:val="left" w:pos="1985"/>
              </w:tabs>
              <w:spacing w:line="240" w:lineRule="auto"/>
              <w:ind w:right="-108"/>
              <w:jc w:val="center"/>
              <w:rPr>
                <w:rFonts w:ascii="Angsana New" w:hAnsi="Angsana New"/>
                <w:sz w:val="28"/>
                <w:szCs w:val="28"/>
              </w:rPr>
            </w:pPr>
            <w:r w:rsidRPr="00FF02D3">
              <w:rPr>
                <w:rFonts w:ascii="Angsana New" w:hAnsi="Angsana New"/>
                <w:sz w:val="28"/>
                <w:szCs w:val="28"/>
              </w:rPr>
              <w:t xml:space="preserve">Consolidated </w:t>
            </w:r>
          </w:p>
        </w:tc>
      </w:tr>
      <w:tr w:rsidR="00EE66E9" w:rsidRPr="00FF02D3" w:rsidTr="00523A92">
        <w:trPr>
          <w:cantSplit/>
          <w:trHeight w:val="305"/>
        </w:trPr>
        <w:tc>
          <w:tcPr>
            <w:tcW w:w="5386" w:type="dxa"/>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1838" w:type="dxa"/>
          </w:tcPr>
          <w:p w:rsidR="00EE66E9" w:rsidRPr="00FF02D3" w:rsidRDefault="00EE66E9" w:rsidP="00523A92">
            <w:pPr>
              <w:pBdr>
                <w:bottom w:val="single" w:sz="4" w:space="1" w:color="auto"/>
              </w:pBdr>
              <w:tabs>
                <w:tab w:val="clear" w:pos="1644"/>
              </w:tabs>
              <w:spacing w:line="240" w:lineRule="auto"/>
              <w:ind w:left="-18" w:right="72"/>
              <w:jc w:val="center"/>
              <w:rPr>
                <w:rFonts w:ascii="Angsana New" w:hAnsi="Angsana New"/>
                <w:sz w:val="28"/>
                <w:szCs w:val="28"/>
                <w:lang w:val="en-GB"/>
              </w:rPr>
            </w:pPr>
            <w:r w:rsidRPr="00FF02D3">
              <w:rPr>
                <w:rFonts w:ascii="Angsana New" w:hAnsi="Angsana New"/>
                <w:sz w:val="28"/>
                <w:szCs w:val="28"/>
              </w:rPr>
              <w:t>201</w:t>
            </w:r>
            <w:r w:rsidR="00CC0E51">
              <w:rPr>
                <w:rFonts w:ascii="Angsana New" w:hAnsi="Angsana New"/>
                <w:sz w:val="28"/>
                <w:szCs w:val="28"/>
                <w:lang w:val="en-GB"/>
              </w:rPr>
              <w:t>9</w:t>
            </w:r>
          </w:p>
        </w:tc>
        <w:tc>
          <w:tcPr>
            <w:tcW w:w="1710" w:type="dxa"/>
          </w:tcPr>
          <w:p w:rsidR="00EE66E9" w:rsidRPr="00FF02D3" w:rsidRDefault="00EE66E9" w:rsidP="00523A92">
            <w:pPr>
              <w:pBdr>
                <w:bottom w:val="single" w:sz="4" w:space="1" w:color="auto"/>
              </w:pBdr>
              <w:tabs>
                <w:tab w:val="clear" w:pos="1644"/>
              </w:tabs>
              <w:spacing w:line="240" w:lineRule="auto"/>
              <w:ind w:left="-18"/>
              <w:jc w:val="center"/>
              <w:rPr>
                <w:rFonts w:ascii="Angsana New" w:hAnsi="Angsana New"/>
                <w:sz w:val="28"/>
                <w:szCs w:val="28"/>
                <w:lang w:val="en-GB"/>
              </w:rPr>
            </w:pPr>
            <w:r w:rsidRPr="00FF02D3">
              <w:rPr>
                <w:rFonts w:ascii="Angsana New" w:hAnsi="Angsana New"/>
                <w:sz w:val="28"/>
                <w:szCs w:val="28"/>
                <w:lang w:val="en-GB"/>
              </w:rPr>
              <w:t>201</w:t>
            </w:r>
            <w:r w:rsidR="00CC0E51">
              <w:rPr>
                <w:rFonts w:ascii="Angsana New" w:hAnsi="Angsana New"/>
                <w:sz w:val="28"/>
                <w:szCs w:val="28"/>
                <w:lang w:val="en-GB"/>
              </w:rPr>
              <w:t>8</w:t>
            </w:r>
          </w:p>
        </w:tc>
      </w:tr>
      <w:tr w:rsidR="00EE66E9" w:rsidRPr="00FF02D3" w:rsidTr="00523A92">
        <w:trPr>
          <w:trHeight w:val="335"/>
        </w:trPr>
        <w:tc>
          <w:tcPr>
            <w:tcW w:w="5386" w:type="dxa"/>
            <w:vAlign w:val="bottom"/>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1838" w:type="dxa"/>
            <w:vAlign w:val="bottom"/>
          </w:tcPr>
          <w:p w:rsidR="00EE66E9" w:rsidRPr="00FF02D3" w:rsidRDefault="00EE66E9" w:rsidP="00523A92">
            <w:pPr>
              <w:tabs>
                <w:tab w:val="left" w:pos="284"/>
                <w:tab w:val="left" w:pos="851"/>
                <w:tab w:val="left" w:pos="1418"/>
                <w:tab w:val="left" w:pos="1985"/>
              </w:tabs>
              <w:spacing w:line="240" w:lineRule="auto"/>
              <w:ind w:right="-18"/>
              <w:jc w:val="right"/>
              <w:rPr>
                <w:rFonts w:ascii="Angsana New" w:hAnsi="Angsana New"/>
                <w:sz w:val="28"/>
                <w:szCs w:val="28"/>
              </w:rPr>
            </w:pPr>
          </w:p>
        </w:tc>
        <w:tc>
          <w:tcPr>
            <w:tcW w:w="1710" w:type="dxa"/>
            <w:vAlign w:val="bottom"/>
          </w:tcPr>
          <w:p w:rsidR="00EE66E9" w:rsidRPr="00FF02D3" w:rsidRDefault="00EE66E9" w:rsidP="00523A92">
            <w:pPr>
              <w:tabs>
                <w:tab w:val="left" w:pos="284"/>
                <w:tab w:val="left" w:pos="851"/>
                <w:tab w:val="left" w:pos="1418"/>
                <w:tab w:val="left" w:pos="1985"/>
              </w:tabs>
              <w:spacing w:line="240" w:lineRule="auto"/>
              <w:ind w:left="-18" w:right="-18"/>
              <w:jc w:val="right"/>
              <w:rPr>
                <w:rFonts w:ascii="Angsana New" w:hAnsi="Angsana New"/>
                <w:sz w:val="28"/>
                <w:szCs w:val="28"/>
              </w:rPr>
            </w:pPr>
          </w:p>
        </w:tc>
      </w:tr>
      <w:tr w:rsidR="00CC0E51" w:rsidRPr="00FF02D3" w:rsidTr="002339F6">
        <w:trPr>
          <w:trHeight w:val="335"/>
        </w:trPr>
        <w:tc>
          <w:tcPr>
            <w:tcW w:w="5386" w:type="dxa"/>
            <w:vAlign w:val="bottom"/>
          </w:tcPr>
          <w:p w:rsidR="00CC0E51" w:rsidRPr="006076B1" w:rsidRDefault="00CC0E51" w:rsidP="00CC0E51">
            <w:pPr>
              <w:pStyle w:val="Header"/>
              <w:tabs>
                <w:tab w:val="clear" w:pos="4678"/>
              </w:tabs>
              <w:ind w:left="186"/>
              <w:rPr>
                <w:rFonts w:ascii="Angsana New" w:hAnsi="Angsana New"/>
                <w:sz w:val="28"/>
                <w:szCs w:val="28"/>
              </w:rPr>
            </w:pPr>
            <w:r w:rsidRPr="006076B1">
              <w:rPr>
                <w:rFonts w:ascii="Angsana New" w:hAnsi="Angsana New"/>
                <w:sz w:val="28"/>
                <w:szCs w:val="28"/>
              </w:rPr>
              <w:t>Beginning balance</w:t>
            </w:r>
          </w:p>
        </w:tc>
        <w:tc>
          <w:tcPr>
            <w:tcW w:w="1838" w:type="dxa"/>
            <w:shd w:val="clear" w:color="auto" w:fill="auto"/>
          </w:tcPr>
          <w:p w:rsidR="00CC0E51" w:rsidRPr="00FF02D3" w:rsidRDefault="002339F6" w:rsidP="00CC0E51">
            <w:pPr>
              <w:jc w:val="right"/>
              <w:rPr>
                <w:rFonts w:ascii="Angsana New" w:hAnsi="Angsana New"/>
                <w:color w:val="000000"/>
                <w:sz w:val="28"/>
                <w:szCs w:val="28"/>
              </w:rPr>
            </w:pPr>
            <w:r>
              <w:rPr>
                <w:rFonts w:ascii="Angsana New" w:hAnsi="Angsana New"/>
                <w:color w:val="000000"/>
                <w:sz w:val="28"/>
                <w:szCs w:val="28"/>
              </w:rPr>
              <w:t>-</w:t>
            </w:r>
          </w:p>
        </w:tc>
        <w:tc>
          <w:tcPr>
            <w:tcW w:w="1710" w:type="dxa"/>
            <w:shd w:val="clear" w:color="auto" w:fill="auto"/>
          </w:tcPr>
          <w:p w:rsidR="00CC0E51" w:rsidRPr="00FF02D3" w:rsidRDefault="00CC0E51" w:rsidP="00CC0E51">
            <w:pPr>
              <w:jc w:val="right"/>
              <w:rPr>
                <w:rFonts w:ascii="Angsana New" w:hAnsi="Angsana New"/>
                <w:color w:val="000000"/>
                <w:sz w:val="28"/>
                <w:szCs w:val="28"/>
              </w:rPr>
            </w:pPr>
            <w:r w:rsidRPr="00FF02D3">
              <w:rPr>
                <w:rFonts w:ascii="Angsana New" w:hAnsi="Angsana New"/>
                <w:sz w:val="28"/>
                <w:szCs w:val="28"/>
              </w:rPr>
              <w:t>-</w:t>
            </w:r>
          </w:p>
        </w:tc>
      </w:tr>
      <w:tr w:rsidR="00CC0E51" w:rsidRPr="00FF02D3" w:rsidTr="002339F6">
        <w:trPr>
          <w:trHeight w:val="350"/>
        </w:trPr>
        <w:tc>
          <w:tcPr>
            <w:tcW w:w="5386" w:type="dxa"/>
            <w:vAlign w:val="bottom"/>
          </w:tcPr>
          <w:p w:rsidR="00CC0E51" w:rsidRPr="006B7BF8" w:rsidRDefault="00CC0E51" w:rsidP="00CC0E51">
            <w:pPr>
              <w:pStyle w:val="Header"/>
              <w:tabs>
                <w:tab w:val="clear" w:pos="4678"/>
              </w:tabs>
              <w:ind w:left="186"/>
              <w:rPr>
                <w:rFonts w:ascii="Angsana New" w:hAnsi="Angsana New"/>
                <w:sz w:val="28"/>
                <w:szCs w:val="28"/>
              </w:rPr>
            </w:pPr>
            <w:r w:rsidRPr="006B7BF8">
              <w:rPr>
                <w:rFonts w:ascii="Angsana New" w:hAnsi="Angsana New"/>
                <w:sz w:val="28"/>
                <w:szCs w:val="28"/>
              </w:rPr>
              <w:t>Addition</w:t>
            </w:r>
          </w:p>
        </w:tc>
        <w:tc>
          <w:tcPr>
            <w:tcW w:w="1838" w:type="dxa"/>
            <w:shd w:val="clear" w:color="auto" w:fill="auto"/>
          </w:tcPr>
          <w:p w:rsidR="00CC0E51" w:rsidRPr="00F345FF" w:rsidRDefault="002339F6" w:rsidP="00CC0E51">
            <w:pPr>
              <w:tabs>
                <w:tab w:val="clear" w:pos="227"/>
                <w:tab w:val="clear" w:pos="454"/>
                <w:tab w:val="clear" w:pos="1644"/>
                <w:tab w:val="left" w:pos="1458"/>
                <w:tab w:val="left" w:pos="3390"/>
              </w:tabs>
              <w:ind w:right="18"/>
              <w:jc w:val="right"/>
              <w:rPr>
                <w:rFonts w:ascii="Angsana New" w:hAnsi="Angsana New"/>
                <w:color w:val="000000"/>
                <w:sz w:val="28"/>
                <w:szCs w:val="28"/>
                <w:cs/>
              </w:rPr>
            </w:pPr>
            <w:r>
              <w:rPr>
                <w:rFonts w:ascii="Angsana New" w:hAnsi="Angsana New"/>
                <w:color w:val="000000"/>
                <w:sz w:val="28"/>
                <w:szCs w:val="28"/>
              </w:rPr>
              <w:t>-</w:t>
            </w:r>
          </w:p>
        </w:tc>
        <w:tc>
          <w:tcPr>
            <w:tcW w:w="1710" w:type="dxa"/>
            <w:shd w:val="clear" w:color="auto" w:fill="auto"/>
          </w:tcPr>
          <w:p w:rsidR="00CC0E51" w:rsidRPr="00F345FF" w:rsidRDefault="00CC0E51" w:rsidP="00CC0E51">
            <w:pPr>
              <w:tabs>
                <w:tab w:val="clear" w:pos="227"/>
                <w:tab w:val="clear" w:pos="454"/>
                <w:tab w:val="clear" w:pos="1644"/>
                <w:tab w:val="left" w:pos="1458"/>
                <w:tab w:val="left" w:pos="3390"/>
              </w:tabs>
              <w:ind w:right="18"/>
              <w:jc w:val="right"/>
              <w:rPr>
                <w:rFonts w:ascii="Angsana New" w:hAnsi="Angsana New"/>
                <w:color w:val="000000"/>
                <w:sz w:val="28"/>
                <w:szCs w:val="28"/>
                <w:cs/>
              </w:rPr>
            </w:pPr>
            <w:r w:rsidRPr="003853B6">
              <w:rPr>
                <w:rFonts w:ascii="Angsana New" w:hAnsi="Angsana New" w:hint="cs"/>
                <w:color w:val="000000"/>
                <w:sz w:val="28"/>
                <w:szCs w:val="28"/>
              </w:rPr>
              <w:t>79</w:t>
            </w:r>
            <w:r w:rsidRPr="00F345FF">
              <w:rPr>
                <w:rFonts w:ascii="Angsana New" w:hAnsi="Angsana New" w:hint="cs"/>
                <w:color w:val="000000"/>
                <w:sz w:val="28"/>
                <w:szCs w:val="28"/>
                <w:cs/>
              </w:rPr>
              <w:t>,</w:t>
            </w:r>
            <w:r w:rsidRPr="003853B6">
              <w:rPr>
                <w:rFonts w:ascii="Angsana New" w:hAnsi="Angsana New" w:hint="cs"/>
                <w:color w:val="000000"/>
                <w:sz w:val="28"/>
                <w:szCs w:val="28"/>
              </w:rPr>
              <w:t>823</w:t>
            </w:r>
            <w:r w:rsidRPr="00F345FF">
              <w:rPr>
                <w:rFonts w:ascii="Angsana New" w:hAnsi="Angsana New" w:hint="cs"/>
                <w:color w:val="000000"/>
                <w:sz w:val="28"/>
                <w:szCs w:val="28"/>
                <w:cs/>
              </w:rPr>
              <w:t>,</w:t>
            </w:r>
            <w:r w:rsidRPr="003853B6">
              <w:rPr>
                <w:rFonts w:ascii="Angsana New" w:hAnsi="Angsana New" w:hint="cs"/>
                <w:color w:val="000000"/>
                <w:sz w:val="28"/>
                <w:szCs w:val="28"/>
              </w:rPr>
              <w:t>019</w:t>
            </w:r>
          </w:p>
        </w:tc>
      </w:tr>
      <w:tr w:rsidR="00CC0E51" w:rsidRPr="00FF02D3" w:rsidTr="002339F6">
        <w:trPr>
          <w:trHeight w:val="230"/>
        </w:trPr>
        <w:tc>
          <w:tcPr>
            <w:tcW w:w="5386" w:type="dxa"/>
            <w:vAlign w:val="bottom"/>
          </w:tcPr>
          <w:p w:rsidR="00CC0E51" w:rsidRPr="006B7BF8" w:rsidRDefault="00CC0E51" w:rsidP="00CC0E51">
            <w:pPr>
              <w:pStyle w:val="Header"/>
              <w:tabs>
                <w:tab w:val="clear" w:pos="4678"/>
              </w:tabs>
              <w:ind w:left="186"/>
              <w:rPr>
                <w:rFonts w:ascii="Angsana New" w:hAnsi="Angsana New"/>
                <w:sz w:val="28"/>
                <w:szCs w:val="28"/>
              </w:rPr>
            </w:pPr>
            <w:r w:rsidRPr="006B7BF8">
              <w:rPr>
                <w:rFonts w:ascii="Angsana New" w:hAnsi="Angsana New"/>
                <w:sz w:val="28"/>
                <w:szCs w:val="28"/>
              </w:rPr>
              <w:t>Repayment</w:t>
            </w:r>
          </w:p>
        </w:tc>
        <w:tc>
          <w:tcPr>
            <w:tcW w:w="1838" w:type="dxa"/>
            <w:tcBorders>
              <w:bottom w:val="nil"/>
            </w:tcBorders>
            <w:shd w:val="clear" w:color="auto" w:fill="auto"/>
            <w:vAlign w:val="bottom"/>
          </w:tcPr>
          <w:p w:rsidR="00CC0E51" w:rsidRPr="00F345FF" w:rsidRDefault="002339F6" w:rsidP="00CC0E51">
            <w:pPr>
              <w:pBdr>
                <w:bottom w:val="single" w:sz="4" w:space="1" w:color="auto"/>
              </w:pBdr>
              <w:tabs>
                <w:tab w:val="clear" w:pos="227"/>
                <w:tab w:val="clear" w:pos="454"/>
                <w:tab w:val="clear" w:pos="1644"/>
                <w:tab w:val="left" w:pos="1458"/>
                <w:tab w:val="left" w:pos="3390"/>
              </w:tabs>
              <w:ind w:right="18"/>
              <w:jc w:val="right"/>
              <w:rPr>
                <w:rFonts w:ascii="Angsana New" w:hAnsi="Angsana New"/>
                <w:color w:val="000000"/>
                <w:sz w:val="28"/>
                <w:szCs w:val="28"/>
                <w:cs/>
              </w:rPr>
            </w:pPr>
            <w:r>
              <w:rPr>
                <w:rFonts w:ascii="Angsana New" w:hAnsi="Angsana New"/>
                <w:color w:val="000000"/>
                <w:sz w:val="28"/>
                <w:szCs w:val="28"/>
              </w:rPr>
              <w:t>-</w:t>
            </w:r>
          </w:p>
        </w:tc>
        <w:tc>
          <w:tcPr>
            <w:tcW w:w="1710" w:type="dxa"/>
            <w:tcBorders>
              <w:bottom w:val="nil"/>
            </w:tcBorders>
            <w:shd w:val="clear" w:color="auto" w:fill="auto"/>
            <w:vAlign w:val="bottom"/>
          </w:tcPr>
          <w:p w:rsidR="00CC0E51" w:rsidRPr="00F345FF" w:rsidRDefault="00CC0E51" w:rsidP="00CC0E51">
            <w:pPr>
              <w:pBdr>
                <w:bottom w:val="single" w:sz="4" w:space="1" w:color="auto"/>
              </w:pBdr>
              <w:tabs>
                <w:tab w:val="clear" w:pos="227"/>
                <w:tab w:val="clear" w:pos="454"/>
                <w:tab w:val="clear" w:pos="1644"/>
                <w:tab w:val="left" w:pos="1458"/>
                <w:tab w:val="left" w:pos="3390"/>
              </w:tabs>
              <w:ind w:right="18"/>
              <w:jc w:val="right"/>
              <w:rPr>
                <w:rFonts w:ascii="Angsana New" w:hAnsi="Angsana New"/>
                <w:color w:val="000000"/>
                <w:sz w:val="28"/>
                <w:szCs w:val="28"/>
                <w:cs/>
              </w:rPr>
            </w:pPr>
            <w:r w:rsidRPr="00F345FF">
              <w:rPr>
                <w:rFonts w:ascii="Angsana New" w:hAnsi="Angsana New" w:hint="cs"/>
                <w:color w:val="000000"/>
                <w:sz w:val="28"/>
                <w:szCs w:val="28"/>
                <w:cs/>
              </w:rPr>
              <w:t>(</w:t>
            </w:r>
            <w:r w:rsidRPr="003853B6">
              <w:rPr>
                <w:rFonts w:ascii="Angsana New" w:hAnsi="Angsana New" w:hint="cs"/>
                <w:color w:val="000000"/>
                <w:sz w:val="28"/>
                <w:szCs w:val="28"/>
              </w:rPr>
              <w:t>79</w:t>
            </w:r>
            <w:r w:rsidRPr="00F345FF">
              <w:rPr>
                <w:rFonts w:ascii="Angsana New" w:hAnsi="Angsana New" w:hint="cs"/>
                <w:color w:val="000000"/>
                <w:sz w:val="28"/>
                <w:szCs w:val="28"/>
                <w:cs/>
              </w:rPr>
              <w:t>,</w:t>
            </w:r>
            <w:r w:rsidRPr="003853B6">
              <w:rPr>
                <w:rFonts w:ascii="Angsana New" w:hAnsi="Angsana New" w:hint="cs"/>
                <w:color w:val="000000"/>
                <w:sz w:val="28"/>
                <w:szCs w:val="28"/>
              </w:rPr>
              <w:t>823</w:t>
            </w:r>
            <w:r w:rsidRPr="00F345FF">
              <w:rPr>
                <w:rFonts w:ascii="Angsana New" w:hAnsi="Angsana New" w:hint="cs"/>
                <w:color w:val="000000"/>
                <w:sz w:val="28"/>
                <w:szCs w:val="28"/>
                <w:cs/>
              </w:rPr>
              <w:t>,</w:t>
            </w:r>
            <w:r w:rsidRPr="003853B6">
              <w:rPr>
                <w:rFonts w:ascii="Angsana New" w:hAnsi="Angsana New" w:hint="cs"/>
                <w:color w:val="000000"/>
                <w:sz w:val="28"/>
                <w:szCs w:val="28"/>
              </w:rPr>
              <w:t>019</w:t>
            </w:r>
            <w:r w:rsidRPr="00F345FF">
              <w:rPr>
                <w:rFonts w:ascii="Angsana New" w:hAnsi="Angsana New" w:hint="cs"/>
                <w:color w:val="000000"/>
                <w:sz w:val="28"/>
                <w:szCs w:val="28"/>
                <w:cs/>
              </w:rPr>
              <w:t>)</w:t>
            </w:r>
          </w:p>
        </w:tc>
      </w:tr>
      <w:tr w:rsidR="00CC0E51" w:rsidRPr="00FF02D3" w:rsidTr="002339F6">
        <w:trPr>
          <w:trHeight w:val="230"/>
        </w:trPr>
        <w:tc>
          <w:tcPr>
            <w:tcW w:w="5386" w:type="dxa"/>
            <w:vAlign w:val="bottom"/>
          </w:tcPr>
          <w:p w:rsidR="00CC0E51" w:rsidRPr="006B7BF8" w:rsidRDefault="00CC0E51" w:rsidP="00CC0E51">
            <w:pPr>
              <w:pStyle w:val="Header"/>
              <w:tabs>
                <w:tab w:val="clear" w:pos="4678"/>
              </w:tabs>
              <w:ind w:left="186"/>
              <w:rPr>
                <w:rFonts w:ascii="Angsana New" w:hAnsi="Angsana New"/>
                <w:sz w:val="28"/>
                <w:szCs w:val="28"/>
                <w:cs/>
              </w:rPr>
            </w:pPr>
            <w:r w:rsidRPr="006076B1">
              <w:rPr>
                <w:rFonts w:ascii="Angsana New" w:hAnsi="Angsana New"/>
                <w:sz w:val="28"/>
                <w:szCs w:val="28"/>
              </w:rPr>
              <w:t>Ending balance</w:t>
            </w:r>
          </w:p>
        </w:tc>
        <w:tc>
          <w:tcPr>
            <w:tcW w:w="1838" w:type="dxa"/>
            <w:tcBorders>
              <w:bottom w:val="nil"/>
            </w:tcBorders>
            <w:shd w:val="clear" w:color="auto" w:fill="auto"/>
          </w:tcPr>
          <w:p w:rsidR="00CC0E51" w:rsidRPr="00CA4431" w:rsidRDefault="002339F6" w:rsidP="00CC0E51">
            <w:pPr>
              <w:pBdr>
                <w:bottom w:val="double" w:sz="4" w:space="1" w:color="auto"/>
              </w:pBdr>
              <w:jc w:val="right"/>
              <w:rPr>
                <w:rFonts w:ascii="Angsana New" w:hAnsi="Angsana New"/>
                <w:color w:val="000000"/>
                <w:sz w:val="28"/>
                <w:szCs w:val="28"/>
              </w:rPr>
            </w:pPr>
            <w:r>
              <w:rPr>
                <w:rFonts w:ascii="Angsana New" w:hAnsi="Angsana New"/>
                <w:color w:val="000000"/>
                <w:sz w:val="28"/>
                <w:szCs w:val="28"/>
              </w:rPr>
              <w:t>-</w:t>
            </w:r>
          </w:p>
        </w:tc>
        <w:tc>
          <w:tcPr>
            <w:tcW w:w="1710" w:type="dxa"/>
            <w:tcBorders>
              <w:bottom w:val="nil"/>
            </w:tcBorders>
            <w:shd w:val="clear" w:color="auto" w:fill="auto"/>
          </w:tcPr>
          <w:p w:rsidR="00CC0E51" w:rsidRPr="00CA4431" w:rsidRDefault="00CC0E51" w:rsidP="00CC0E51">
            <w:pPr>
              <w:pBdr>
                <w:bottom w:val="double" w:sz="4" w:space="1" w:color="auto"/>
              </w:pBdr>
              <w:jc w:val="right"/>
              <w:rPr>
                <w:rFonts w:ascii="Angsana New" w:hAnsi="Angsana New"/>
                <w:color w:val="000000"/>
                <w:sz w:val="28"/>
                <w:szCs w:val="28"/>
              </w:rPr>
            </w:pPr>
            <w:r>
              <w:rPr>
                <w:rFonts w:ascii="Angsana New" w:hAnsi="Angsana New"/>
                <w:color w:val="000000"/>
                <w:sz w:val="28"/>
                <w:szCs w:val="28"/>
              </w:rPr>
              <w:t>-</w:t>
            </w:r>
          </w:p>
        </w:tc>
      </w:tr>
    </w:tbl>
    <w:p w:rsidR="00EE66E9" w:rsidRDefault="00EE66E9"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240" w:line="380" w:lineRule="exact"/>
        <w:ind w:left="426"/>
        <w:jc w:val="thaiDistribute"/>
        <w:textAlignment w:val="baseline"/>
        <w:rPr>
          <w:rFonts w:ascii="Angsana New" w:hAnsi="Angsana New"/>
          <w:sz w:val="28"/>
          <w:szCs w:val="28"/>
        </w:rPr>
      </w:pPr>
      <w:r w:rsidRPr="00523A92">
        <w:rPr>
          <w:rFonts w:ascii="Angsana New" w:hAnsi="Angsana New"/>
          <w:sz w:val="28"/>
          <w:szCs w:val="28"/>
        </w:rPr>
        <w:t>As at May 16, 2017 a subsidiary have loan agreement with bank. The monthly repayment are Baht 3.15 million. These loan bear interest at rate of MLR – 2% per annum for year. These lo</w:t>
      </w:r>
      <w:r w:rsidR="002810AE">
        <w:rPr>
          <w:rFonts w:ascii="Angsana New" w:hAnsi="Angsana New"/>
          <w:sz w:val="28"/>
          <w:szCs w:val="28"/>
        </w:rPr>
        <w:t xml:space="preserve">an are guaranteed by director, </w:t>
      </w:r>
      <w:r w:rsidRPr="00523A92">
        <w:rPr>
          <w:rFonts w:ascii="Angsana New" w:hAnsi="Angsana New"/>
          <w:sz w:val="28"/>
          <w:szCs w:val="28"/>
        </w:rPr>
        <w:t xml:space="preserve">mortgage of land and construction of subsidiary. </w:t>
      </w:r>
    </w:p>
    <w:p w:rsidR="008221C7" w:rsidRDefault="008221C7" w:rsidP="0082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8221C7">
        <w:rPr>
          <w:rFonts w:ascii="Angsana New" w:hAnsi="Angsana New"/>
          <w:sz w:val="28"/>
          <w:szCs w:val="28"/>
          <w:lang w:val="en-GB"/>
        </w:rPr>
        <w:t>Subsequently, During the year 2018, a subsidiary fully repaid the outstanding long-term loans to its bank.</w:t>
      </w:r>
    </w:p>
    <w:p w:rsidR="008221C7" w:rsidRPr="008221C7" w:rsidRDefault="008221C7" w:rsidP="0082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rsidR="00885BAF" w:rsidRDefault="00A40FF5"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UNFUNDED PROVIDENT FUND</w:t>
      </w:r>
      <w:r w:rsidRPr="006E308C">
        <w:rPr>
          <w:rFonts w:ascii="Angsana New" w:hAnsi="Angsana New"/>
          <w:b/>
          <w:sz w:val="28"/>
          <w:szCs w:val="28"/>
          <w:cs/>
          <w:lang w:val="en-GB"/>
        </w:rPr>
        <w:t xml:space="preserve"> </w:t>
      </w:r>
      <w:r w:rsidRPr="006E308C">
        <w:rPr>
          <w:rFonts w:ascii="Angsana New" w:hAnsi="Angsana New"/>
          <w:b/>
          <w:sz w:val="28"/>
          <w:szCs w:val="28"/>
          <w:lang w:val="en-GB"/>
        </w:rPr>
        <w:t xml:space="preserve">– NON CONTRIBUTORY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(Unit :  Baht)</w:t>
            </w:r>
          </w:p>
        </w:tc>
      </w:tr>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w:t>
            </w:r>
            <w:r w:rsidR="008221C7">
              <w:rPr>
                <w:rFonts w:ascii="Angsana New" w:hAnsi="Angsana New"/>
                <w:sz w:val="28"/>
                <w:szCs w:val="28"/>
              </w:rPr>
              <w:t>9</w:t>
            </w:r>
          </w:p>
        </w:tc>
        <w:tc>
          <w:tcPr>
            <w:tcW w:w="1710" w:type="dxa"/>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w:t>
            </w:r>
            <w:r w:rsidR="008221C7">
              <w:rPr>
                <w:rFonts w:ascii="Angsana New" w:hAnsi="Angsana New"/>
                <w:sz w:val="28"/>
                <w:szCs w:val="28"/>
              </w:rPr>
              <w:t>8</w:t>
            </w:r>
          </w:p>
        </w:tc>
      </w:tr>
      <w:tr w:rsidR="00E21B50" w:rsidRPr="00CB1E79" w:rsidTr="00406289">
        <w:trPr>
          <w:trHeight w:val="335"/>
        </w:trPr>
        <w:tc>
          <w:tcPr>
            <w:tcW w:w="5514" w:type="dxa"/>
            <w:vAlign w:val="bottom"/>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2339F6" w:rsidRPr="00FD0F84" w:rsidTr="00AB2270">
        <w:trPr>
          <w:trHeight w:val="335"/>
        </w:trPr>
        <w:tc>
          <w:tcPr>
            <w:tcW w:w="5514" w:type="dxa"/>
            <w:vAlign w:val="bottom"/>
          </w:tcPr>
          <w:p w:rsidR="002339F6" w:rsidRPr="00FD0F84" w:rsidRDefault="002339F6" w:rsidP="002339F6">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rsidR="002339F6" w:rsidRPr="00D86717" w:rsidRDefault="002339F6" w:rsidP="002339F6">
            <w:pPr>
              <w:tabs>
                <w:tab w:val="clear" w:pos="227"/>
                <w:tab w:val="clear" w:pos="454"/>
                <w:tab w:val="left" w:pos="3390"/>
              </w:tabs>
              <w:ind w:right="70"/>
              <w:jc w:val="right"/>
              <w:rPr>
                <w:rFonts w:ascii="Angsana New" w:hAnsi="Angsana New"/>
                <w:sz w:val="28"/>
                <w:szCs w:val="28"/>
              </w:rPr>
            </w:pPr>
            <w:r w:rsidRPr="00C541ED">
              <w:rPr>
                <w:rFonts w:ascii="Angsana New" w:hAnsi="Angsana New"/>
                <w:sz w:val="28"/>
                <w:szCs w:val="28"/>
              </w:rPr>
              <w:t>50,980,356</w:t>
            </w:r>
          </w:p>
        </w:tc>
        <w:tc>
          <w:tcPr>
            <w:tcW w:w="1710" w:type="dxa"/>
            <w:shd w:val="clear" w:color="auto" w:fill="auto"/>
          </w:tcPr>
          <w:p w:rsidR="002339F6" w:rsidRPr="00D86717" w:rsidRDefault="002339F6" w:rsidP="002339F6">
            <w:pPr>
              <w:tabs>
                <w:tab w:val="clear" w:pos="227"/>
                <w:tab w:val="clear" w:pos="454"/>
                <w:tab w:val="left" w:pos="3390"/>
              </w:tabs>
              <w:ind w:right="70"/>
              <w:jc w:val="right"/>
              <w:rPr>
                <w:rFonts w:ascii="Angsana New" w:hAnsi="Angsana New"/>
                <w:sz w:val="28"/>
                <w:szCs w:val="28"/>
              </w:rPr>
            </w:pPr>
            <w:r w:rsidRPr="00F345FF">
              <w:rPr>
                <w:rFonts w:ascii="Angsana New" w:hAnsi="Angsana New"/>
                <w:sz w:val="28"/>
                <w:szCs w:val="28"/>
              </w:rPr>
              <w:t>49,962,336</w:t>
            </w:r>
          </w:p>
        </w:tc>
      </w:tr>
      <w:tr w:rsidR="002339F6" w:rsidRPr="00FD0F84" w:rsidTr="00AB2270">
        <w:trPr>
          <w:trHeight w:val="350"/>
        </w:trPr>
        <w:tc>
          <w:tcPr>
            <w:tcW w:w="5514" w:type="dxa"/>
            <w:vAlign w:val="bottom"/>
          </w:tcPr>
          <w:p w:rsidR="002339F6" w:rsidRPr="00FD0F84" w:rsidRDefault="002339F6" w:rsidP="002339F6">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rsidR="002339F6" w:rsidRPr="00D86717" w:rsidRDefault="002339F6" w:rsidP="002339F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2,545,688</w:t>
            </w:r>
          </w:p>
        </w:tc>
        <w:tc>
          <w:tcPr>
            <w:tcW w:w="1710" w:type="dxa"/>
            <w:shd w:val="clear" w:color="auto" w:fill="auto"/>
          </w:tcPr>
          <w:p w:rsidR="002339F6" w:rsidRPr="00D86717" w:rsidRDefault="002339F6" w:rsidP="002339F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2,433,841</w:t>
            </w:r>
          </w:p>
        </w:tc>
      </w:tr>
      <w:tr w:rsidR="002339F6" w:rsidRPr="00FD0F84" w:rsidTr="00AB2270">
        <w:trPr>
          <w:trHeight w:val="133"/>
        </w:trPr>
        <w:tc>
          <w:tcPr>
            <w:tcW w:w="5514" w:type="dxa"/>
            <w:vAlign w:val="bottom"/>
          </w:tcPr>
          <w:p w:rsidR="002339F6" w:rsidRPr="00FD0F84" w:rsidRDefault="002339F6" w:rsidP="002339F6">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rsidR="002339F6" w:rsidRPr="00D86717" w:rsidRDefault="002339F6" w:rsidP="002339F6">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4,247,564</w:t>
            </w:r>
            <w:r>
              <w:rPr>
                <w:rFonts w:ascii="Angsana New" w:hAnsi="Angsana New" w:hint="cs"/>
                <w:sz w:val="28"/>
                <w:szCs w:val="28"/>
                <w:cs/>
              </w:rPr>
              <w:t>)</w:t>
            </w:r>
          </w:p>
        </w:tc>
        <w:tc>
          <w:tcPr>
            <w:tcW w:w="1710" w:type="dxa"/>
            <w:shd w:val="clear" w:color="auto" w:fill="auto"/>
          </w:tcPr>
          <w:p w:rsidR="002339F6" w:rsidRPr="00D86717" w:rsidRDefault="002339F6" w:rsidP="002339F6">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(1,415,821)</w:t>
            </w:r>
          </w:p>
        </w:tc>
      </w:tr>
      <w:tr w:rsidR="002339F6" w:rsidRPr="00CB1E79" w:rsidTr="00AB2270">
        <w:trPr>
          <w:trHeight w:val="230"/>
        </w:trPr>
        <w:tc>
          <w:tcPr>
            <w:tcW w:w="5514" w:type="dxa"/>
            <w:vAlign w:val="bottom"/>
          </w:tcPr>
          <w:p w:rsidR="002339F6" w:rsidRPr="00FD0F84" w:rsidRDefault="002339F6" w:rsidP="002339F6">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rsidR="002339F6" w:rsidRPr="00D86717" w:rsidRDefault="002339F6" w:rsidP="002339F6">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c>
          <w:tcPr>
            <w:tcW w:w="1710" w:type="dxa"/>
            <w:shd w:val="clear" w:color="auto" w:fill="auto"/>
          </w:tcPr>
          <w:p w:rsidR="002339F6" w:rsidRPr="00D86717" w:rsidRDefault="002339F6" w:rsidP="002339F6">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50,980,356</w:t>
            </w:r>
          </w:p>
        </w:tc>
      </w:tr>
    </w:tbl>
    <w:p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601CE2" w:rsidRPr="006E308C">
        <w:rPr>
          <w:rFonts w:ascii="Angsana New" w:hAnsi="Angsana New"/>
          <w:sz w:val="28"/>
          <w:szCs w:val="28"/>
        </w:rPr>
        <w:t>2530).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rsidR="00523A92" w:rsidRDefault="00523A9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rsidR="00601CE2" w:rsidRPr="00E21B50" w:rsidRDefault="00601CE2"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E21B50">
        <w:rPr>
          <w:rFonts w:ascii="Angsana New" w:hAnsi="Angsana New"/>
          <w:b/>
          <w:sz w:val="28"/>
          <w:szCs w:val="28"/>
          <w:lang w:val="en-GB"/>
        </w:rPr>
        <w:lastRenderedPageBreak/>
        <w:t>PROVIDENT FUND</w:t>
      </w:r>
    </w:p>
    <w:p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had established a provident fund covering all of its employees in accordance with the provident Fund Act B.E. 2530.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B.E.2530.</w:t>
      </w:r>
    </w:p>
    <w:p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 Company</w:t>
      </w:r>
      <w:r w:rsidR="003118B6" w:rsidRPr="006D1DBA">
        <w:rPr>
          <w:rFonts w:ascii="Angsana New" w:hAnsi="Angsana New"/>
          <w:sz w:val="28"/>
          <w:szCs w:val="28"/>
        </w:rPr>
        <w:t>’s</w:t>
      </w:r>
      <w:r w:rsidRPr="006D1DBA">
        <w:rPr>
          <w:rFonts w:ascii="Angsana New" w:hAnsi="Angsana New"/>
          <w:sz w:val="28"/>
          <w:szCs w:val="28"/>
        </w:rPr>
        <w:t xml:space="preserve"> and its </w:t>
      </w:r>
      <w:r w:rsidR="008704E5" w:rsidRPr="006D1DBA">
        <w:rPr>
          <w:rFonts w:ascii="Angsana New" w:hAnsi="Angsana New"/>
          <w:sz w:val="28"/>
          <w:szCs w:val="28"/>
        </w:rPr>
        <w:t>subsidiary</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201</w:t>
      </w:r>
      <w:r w:rsidR="00063C11">
        <w:rPr>
          <w:rFonts w:ascii="Angsana New" w:hAnsi="Angsana New"/>
          <w:sz w:val="28"/>
          <w:szCs w:val="28"/>
        </w:rPr>
        <w:t>9</w:t>
      </w:r>
      <w:r w:rsidRPr="006D1DBA">
        <w:rPr>
          <w:rFonts w:ascii="Angsana New" w:hAnsi="Angsana New"/>
          <w:sz w:val="28"/>
          <w:szCs w:val="28"/>
        </w:rPr>
        <w:t xml:space="preserve"> and 201</w:t>
      </w:r>
      <w:r w:rsidR="00063C11">
        <w:rPr>
          <w:rFonts w:ascii="Angsana New" w:hAnsi="Angsana New"/>
          <w:sz w:val="28"/>
          <w:szCs w:val="28"/>
        </w:rPr>
        <w:t>8</w:t>
      </w:r>
      <w:r w:rsidRPr="006D1DBA">
        <w:rPr>
          <w:rFonts w:ascii="Angsana New" w:hAnsi="Angsana New"/>
          <w:sz w:val="28"/>
          <w:szCs w:val="28"/>
        </w:rPr>
        <w:t xml:space="preserve"> </w:t>
      </w:r>
      <w:r w:rsidRPr="006D1DBA">
        <w:rPr>
          <w:rFonts w:ascii="Angsana New" w:hAnsi="Angsana New"/>
          <w:spacing w:val="-2"/>
          <w:sz w:val="28"/>
          <w:szCs w:val="28"/>
        </w:rPr>
        <w:t xml:space="preserve">amounted to Baht </w:t>
      </w:r>
      <w:r w:rsidR="002339F6">
        <w:rPr>
          <w:rFonts w:ascii="Angsana New" w:hAnsi="Angsana New"/>
          <w:spacing w:val="-2"/>
          <w:sz w:val="28"/>
          <w:szCs w:val="28"/>
        </w:rPr>
        <w:t xml:space="preserve">44.29 </w:t>
      </w:r>
      <w:r w:rsidRPr="00063C11">
        <w:rPr>
          <w:rFonts w:ascii="Angsana New" w:hAnsi="Angsana New"/>
          <w:spacing w:val="-2"/>
          <w:sz w:val="28"/>
          <w:szCs w:val="28"/>
        </w:rPr>
        <w:t>million</w:t>
      </w:r>
      <w:r w:rsidRPr="006D1DBA">
        <w:rPr>
          <w:rFonts w:ascii="Angsana New" w:hAnsi="Angsana New"/>
          <w:spacing w:val="-2"/>
          <w:sz w:val="28"/>
          <w:szCs w:val="28"/>
        </w:rPr>
        <w:t xml:space="preserve"> and </w:t>
      </w:r>
      <w:r w:rsidR="00E23C0D" w:rsidRPr="006D1DBA">
        <w:rPr>
          <w:rFonts w:ascii="Angsana New" w:hAnsi="Angsana New"/>
          <w:spacing w:val="-2"/>
          <w:sz w:val="28"/>
          <w:szCs w:val="28"/>
        </w:rPr>
        <w:t xml:space="preserve">Baht </w:t>
      </w:r>
      <w:r w:rsidR="00063C11">
        <w:rPr>
          <w:rFonts w:ascii="Angsana New" w:hAnsi="Angsana New"/>
          <w:spacing w:val="-2"/>
          <w:sz w:val="28"/>
          <w:szCs w:val="28"/>
        </w:rPr>
        <w:t>45.01</w:t>
      </w:r>
      <w:r w:rsidR="00E21B50" w:rsidRPr="006D1DBA">
        <w:rPr>
          <w:rFonts w:ascii="Angsana New" w:hAnsi="Angsana New"/>
          <w:spacing w:val="-2"/>
          <w:sz w:val="28"/>
          <w:szCs w:val="28"/>
        </w:rPr>
        <w:t xml:space="preserve"> </w:t>
      </w:r>
      <w:r w:rsidRPr="006D1DBA">
        <w:rPr>
          <w:rFonts w:ascii="Angsana New" w:hAnsi="Angsana New"/>
          <w:spacing w:val="-2"/>
          <w:sz w:val="28"/>
          <w:szCs w:val="28"/>
        </w:rPr>
        <w:t>million, respectively. (Separate F/S:</w:t>
      </w:r>
      <w:r w:rsidRPr="006D1DBA">
        <w:rPr>
          <w:rFonts w:ascii="Angsana New" w:hAnsi="Angsana New"/>
          <w:sz w:val="28"/>
          <w:szCs w:val="28"/>
        </w:rPr>
        <w:t xml:space="preserve"> Baht </w:t>
      </w:r>
      <w:r w:rsidR="002339F6">
        <w:rPr>
          <w:rFonts w:ascii="Angsana New" w:hAnsi="Angsana New"/>
          <w:sz w:val="28"/>
          <w:szCs w:val="28"/>
        </w:rPr>
        <w:t>24.62</w:t>
      </w:r>
      <w:r w:rsidR="00625459" w:rsidRPr="006D1DBA">
        <w:rPr>
          <w:rFonts w:ascii="Angsana New" w:hAnsi="Angsana New"/>
          <w:sz w:val="28"/>
          <w:szCs w:val="28"/>
        </w:rPr>
        <w:t xml:space="preserve"> </w:t>
      </w:r>
      <w:r w:rsidR="00625459" w:rsidRPr="006D1DBA">
        <w:rPr>
          <w:rFonts w:ascii="Angsana New" w:hAnsi="Angsana New"/>
          <w:spacing w:val="-2"/>
          <w:sz w:val="28"/>
          <w:szCs w:val="28"/>
        </w:rPr>
        <w:t xml:space="preserve">million and Baht </w:t>
      </w:r>
      <w:r w:rsidR="00523A92" w:rsidRPr="006D1DBA">
        <w:rPr>
          <w:rFonts w:ascii="Angsana New" w:hAnsi="Angsana New"/>
          <w:spacing w:val="-2"/>
          <w:sz w:val="28"/>
          <w:szCs w:val="28"/>
        </w:rPr>
        <w:t>2</w:t>
      </w:r>
      <w:r w:rsidR="00063C11">
        <w:rPr>
          <w:rFonts w:ascii="Angsana New" w:hAnsi="Angsana New"/>
          <w:spacing w:val="-2"/>
          <w:sz w:val="28"/>
          <w:szCs w:val="28"/>
        </w:rPr>
        <w:t>4.17</w:t>
      </w:r>
      <w:r w:rsidR="00E21B50" w:rsidRPr="006D1DBA">
        <w:rPr>
          <w:rFonts w:ascii="Angsana New" w:hAnsi="Angsana New"/>
          <w:spacing w:val="-2"/>
          <w:sz w:val="28"/>
          <w:szCs w:val="28"/>
        </w:rPr>
        <w:t xml:space="preserve"> </w:t>
      </w:r>
      <w:r w:rsidRPr="006D1DBA">
        <w:rPr>
          <w:rFonts w:ascii="Angsana New" w:hAnsi="Angsana New"/>
          <w:sz w:val="28"/>
          <w:szCs w:val="28"/>
        </w:rPr>
        <w:t>million, respectively)</w:t>
      </w: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DE2410" w:rsidRPr="006E308C" w:rsidRDefault="00DE2410"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 xml:space="preserve">EMPLOYEE BENEFITS OBLIGATION </w:t>
      </w:r>
    </w:p>
    <w:p w:rsidR="00C0343E" w:rsidRPr="000478E3" w:rsidRDefault="00C0343E" w:rsidP="0062747C">
      <w:pPr>
        <w:pStyle w:val="ListParagraph"/>
        <w:numPr>
          <w:ilvl w:val="0"/>
          <w:numId w:val="24"/>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201</w:t>
      </w:r>
      <w:r w:rsidR="00AE71D8">
        <w:rPr>
          <w:rFonts w:ascii="Angsana New" w:hAnsi="Angsana New"/>
          <w:sz w:val="28"/>
        </w:rPr>
        <w:t>9</w:t>
      </w:r>
      <w:r w:rsidR="00523A92">
        <w:rPr>
          <w:rFonts w:ascii="Angsana New" w:hAnsi="Angsana New"/>
          <w:sz w:val="28"/>
        </w:rPr>
        <w:t xml:space="preserve"> and 201</w:t>
      </w:r>
      <w:r w:rsidR="00AE71D8">
        <w:rPr>
          <w:rFonts w:ascii="Angsana New" w:hAnsi="Angsana New"/>
          <w:sz w:val="28"/>
        </w:rPr>
        <w:t>8</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rsidTr="002A4165">
        <w:tc>
          <w:tcPr>
            <w:tcW w:w="3807" w:type="dxa"/>
            <w:shd w:val="clear" w:color="auto" w:fill="auto"/>
          </w:tcPr>
          <w:p w:rsidR="00CC0D3F" w:rsidRPr="00756465" w:rsidRDefault="00CC0D3F" w:rsidP="00406289">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rsidR="00CC0D3F" w:rsidRPr="00457005" w:rsidRDefault="00CC0D3F" w:rsidP="00CC0D3F">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rsidTr="002A4165">
        <w:tc>
          <w:tcPr>
            <w:tcW w:w="3807" w:type="dxa"/>
            <w:shd w:val="clear" w:color="auto" w:fill="auto"/>
            <w:hideMark/>
          </w:tcPr>
          <w:p w:rsidR="00457005" w:rsidRPr="00756465" w:rsidRDefault="00457005" w:rsidP="00406289">
            <w:pPr>
              <w:spacing w:line="240" w:lineRule="auto"/>
              <w:ind w:left="252" w:hanging="252"/>
              <w:rPr>
                <w:rFonts w:ascii="Angsana New" w:hAnsi="Angsana New"/>
                <w:sz w:val="28"/>
                <w:szCs w:val="28"/>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rsidR="00457005" w:rsidRPr="00756465" w:rsidRDefault="00FD0B1F" w:rsidP="00406289">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rsidR="00457005" w:rsidRPr="00FD0B1F" w:rsidRDefault="00FD0B1F" w:rsidP="00406289">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AE71D8" w:rsidRPr="00756465" w:rsidTr="002A4165">
        <w:tc>
          <w:tcPr>
            <w:tcW w:w="3807" w:type="dxa"/>
            <w:shd w:val="clear" w:color="auto" w:fill="auto"/>
          </w:tcPr>
          <w:p w:rsidR="00AE71D8" w:rsidRPr="00756465" w:rsidRDefault="00AE71D8" w:rsidP="00AE71D8">
            <w:pPr>
              <w:spacing w:line="240" w:lineRule="auto"/>
              <w:ind w:left="252" w:hanging="252"/>
              <w:rPr>
                <w:rFonts w:ascii="Angsana New" w:hAnsi="Angsana New"/>
                <w:sz w:val="28"/>
                <w:szCs w:val="28"/>
              </w:rPr>
            </w:pPr>
          </w:p>
        </w:tc>
        <w:tc>
          <w:tcPr>
            <w:tcW w:w="1171" w:type="dxa"/>
            <w:shd w:val="clear" w:color="auto" w:fill="auto"/>
            <w:hideMark/>
          </w:tcPr>
          <w:p w:rsidR="00AE71D8" w:rsidRPr="00756465" w:rsidRDefault="00AE71D8" w:rsidP="00AE71D8">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201</w:t>
            </w:r>
            <w:r>
              <w:rPr>
                <w:rFonts w:ascii="Angsana New" w:hAnsi="Angsana New"/>
                <w:sz w:val="28"/>
                <w:szCs w:val="28"/>
                <w:lang w:val="en-GB"/>
              </w:rPr>
              <w:t>9</w:t>
            </w:r>
          </w:p>
        </w:tc>
        <w:tc>
          <w:tcPr>
            <w:tcW w:w="1171" w:type="dxa"/>
            <w:shd w:val="clear" w:color="auto" w:fill="auto"/>
            <w:hideMark/>
          </w:tcPr>
          <w:p w:rsidR="00AE71D8" w:rsidRPr="00756465" w:rsidRDefault="00AE71D8" w:rsidP="00AE71D8">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2018</w:t>
            </w:r>
          </w:p>
        </w:tc>
        <w:tc>
          <w:tcPr>
            <w:tcW w:w="1158" w:type="dxa"/>
            <w:shd w:val="clear" w:color="auto" w:fill="auto"/>
            <w:hideMark/>
          </w:tcPr>
          <w:p w:rsidR="00AE71D8" w:rsidRPr="00756465" w:rsidRDefault="00AE71D8" w:rsidP="00AE71D8">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201</w:t>
            </w:r>
            <w:r>
              <w:rPr>
                <w:rFonts w:ascii="Angsana New" w:hAnsi="Angsana New"/>
                <w:sz w:val="28"/>
                <w:szCs w:val="28"/>
                <w:lang w:val="en-GB"/>
              </w:rPr>
              <w:t>9</w:t>
            </w:r>
          </w:p>
        </w:tc>
        <w:tc>
          <w:tcPr>
            <w:tcW w:w="1171" w:type="dxa"/>
            <w:shd w:val="clear" w:color="auto" w:fill="auto"/>
            <w:hideMark/>
          </w:tcPr>
          <w:p w:rsidR="00AE71D8" w:rsidRPr="00756465" w:rsidRDefault="00AE71D8" w:rsidP="00AE71D8">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2018</w:t>
            </w:r>
          </w:p>
        </w:tc>
      </w:tr>
      <w:tr w:rsidR="00457005" w:rsidRPr="00756465" w:rsidTr="002A4165">
        <w:tc>
          <w:tcPr>
            <w:tcW w:w="3807" w:type="dxa"/>
            <w:shd w:val="clear" w:color="auto" w:fill="auto"/>
          </w:tcPr>
          <w:p w:rsidR="00457005" w:rsidRPr="00756465" w:rsidRDefault="00457005" w:rsidP="00406289">
            <w:pPr>
              <w:spacing w:line="240" w:lineRule="auto"/>
              <w:ind w:left="252" w:hanging="252"/>
              <w:rPr>
                <w:rFonts w:ascii="Angsana New" w:hAnsi="Angsana New"/>
                <w:sz w:val="28"/>
                <w:szCs w:val="28"/>
                <w:cs/>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58"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r>
      <w:tr w:rsidR="00367AAD" w:rsidRPr="00756465" w:rsidTr="00B51E6A">
        <w:tc>
          <w:tcPr>
            <w:tcW w:w="3807" w:type="dxa"/>
            <w:shd w:val="clear" w:color="auto" w:fill="auto"/>
          </w:tcPr>
          <w:p w:rsidR="00367AAD" w:rsidRPr="00756465" w:rsidRDefault="00367AAD" w:rsidP="00367AAD">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160,243,824</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sidRPr="00D86717">
              <w:rPr>
                <w:rFonts w:ascii="Angsana New" w:hAnsi="Angsana New"/>
                <w:sz w:val="28"/>
                <w:szCs w:val="28"/>
              </w:rPr>
              <w:t>153,890,503</w:t>
            </w:r>
          </w:p>
        </w:tc>
        <w:tc>
          <w:tcPr>
            <w:tcW w:w="1158"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sidRPr="003F55E3">
              <w:rPr>
                <w:rFonts w:ascii="Angsana New" w:hAnsi="Angsana New"/>
                <w:sz w:val="28"/>
                <w:szCs w:val="28"/>
              </w:rPr>
              <w:t>78,113,931</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sidRPr="00D86717">
              <w:rPr>
                <w:rFonts w:ascii="Angsana New" w:hAnsi="Angsana New"/>
                <w:sz w:val="28"/>
                <w:szCs w:val="28"/>
              </w:rPr>
              <w:t>71,262,735</w:t>
            </w:r>
          </w:p>
        </w:tc>
      </w:tr>
      <w:tr w:rsidR="00367AAD" w:rsidRPr="00756465" w:rsidTr="00B51E6A">
        <w:tc>
          <w:tcPr>
            <w:tcW w:w="3807" w:type="dxa"/>
            <w:shd w:val="clear" w:color="auto" w:fill="auto"/>
            <w:hideMark/>
          </w:tcPr>
          <w:p w:rsidR="00367AAD" w:rsidRPr="00756465" w:rsidRDefault="00367AAD" w:rsidP="00367AAD">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11,579,041</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7,596,751</w:t>
            </w:r>
          </w:p>
        </w:tc>
        <w:tc>
          <w:tcPr>
            <w:tcW w:w="1158"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5,659,787</w:t>
            </w:r>
          </w:p>
        </w:tc>
        <w:tc>
          <w:tcPr>
            <w:tcW w:w="1171"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4,775,588</w:t>
            </w:r>
          </w:p>
        </w:tc>
      </w:tr>
      <w:tr w:rsidR="00367AAD" w:rsidRPr="00756465" w:rsidTr="00B51E6A">
        <w:tc>
          <w:tcPr>
            <w:tcW w:w="3807" w:type="dxa"/>
            <w:shd w:val="clear" w:color="auto" w:fill="auto"/>
          </w:tcPr>
          <w:p w:rsidR="00367AAD" w:rsidRPr="005D2C56" w:rsidRDefault="00367AAD" w:rsidP="00367AAD">
            <w:pPr>
              <w:spacing w:line="240" w:lineRule="auto"/>
              <w:ind w:left="252" w:hanging="252"/>
              <w:rPr>
                <w:rFonts w:ascii="Angsana New" w:hAnsi="Angsana New"/>
                <w:sz w:val="28"/>
                <w:szCs w:val="28"/>
              </w:rPr>
            </w:pPr>
            <w:r w:rsidRPr="00367AAD">
              <w:rPr>
                <w:rFonts w:ascii="Angsana New" w:hAnsi="Angsana New"/>
                <w:sz w:val="28"/>
                <w:szCs w:val="28"/>
              </w:rPr>
              <w:t>Past service cost</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41,775,358</w:t>
            </w:r>
          </w:p>
        </w:tc>
        <w:tc>
          <w:tcPr>
            <w:tcW w:w="1171" w:type="dxa"/>
            <w:shd w:val="clear" w:color="auto" w:fill="auto"/>
            <w:vAlign w:val="bottom"/>
          </w:tcPr>
          <w:p w:rsidR="00367AAD" w:rsidRDefault="00367AAD" w:rsidP="00367AAD">
            <w:pPr>
              <w:spacing w:line="240" w:lineRule="auto"/>
              <w:jc w:val="right"/>
              <w:rPr>
                <w:rFonts w:ascii="Angsana New" w:hAnsi="Angsana New"/>
                <w:sz w:val="28"/>
                <w:szCs w:val="28"/>
              </w:rPr>
            </w:pPr>
            <w:r>
              <w:rPr>
                <w:rFonts w:ascii="Angsana New" w:hAnsi="Angsana New"/>
                <w:sz w:val="28"/>
                <w:szCs w:val="28"/>
              </w:rPr>
              <w:t>-</w:t>
            </w:r>
          </w:p>
        </w:tc>
        <w:tc>
          <w:tcPr>
            <w:tcW w:w="1158"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17,523,112</w:t>
            </w:r>
          </w:p>
        </w:tc>
        <w:tc>
          <w:tcPr>
            <w:tcW w:w="1171" w:type="dxa"/>
            <w:shd w:val="clear" w:color="auto" w:fill="auto"/>
          </w:tcPr>
          <w:p w:rsidR="00367AAD" w:rsidRDefault="00367AAD" w:rsidP="00367AAD">
            <w:pPr>
              <w:spacing w:line="240" w:lineRule="auto"/>
              <w:jc w:val="right"/>
              <w:rPr>
                <w:rFonts w:ascii="Angsana New" w:hAnsi="Angsana New"/>
                <w:sz w:val="28"/>
                <w:szCs w:val="28"/>
              </w:rPr>
            </w:pPr>
            <w:r>
              <w:rPr>
                <w:rFonts w:ascii="Angsana New" w:hAnsi="Angsana New"/>
                <w:sz w:val="28"/>
                <w:szCs w:val="28"/>
              </w:rPr>
              <w:t>-</w:t>
            </w:r>
          </w:p>
        </w:tc>
      </w:tr>
      <w:tr w:rsidR="00367AAD" w:rsidRPr="00756465" w:rsidTr="00B51E6A">
        <w:tc>
          <w:tcPr>
            <w:tcW w:w="3807" w:type="dxa"/>
            <w:shd w:val="clear" w:color="auto" w:fill="auto"/>
            <w:hideMark/>
          </w:tcPr>
          <w:p w:rsidR="00367AAD" w:rsidRPr="00756465" w:rsidRDefault="00367AAD" w:rsidP="00367AAD">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4,802,196</w:t>
            </w:r>
          </w:p>
        </w:tc>
        <w:tc>
          <w:tcPr>
            <w:tcW w:w="1171"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4,000,715</w:t>
            </w:r>
          </w:p>
        </w:tc>
        <w:tc>
          <w:tcPr>
            <w:tcW w:w="1158"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2,094,014</w:t>
            </w:r>
          </w:p>
        </w:tc>
        <w:tc>
          <w:tcPr>
            <w:tcW w:w="1171"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2,075,608</w:t>
            </w:r>
          </w:p>
        </w:tc>
      </w:tr>
      <w:tr w:rsidR="00367AAD" w:rsidRPr="00756465" w:rsidTr="00B51E6A">
        <w:tc>
          <w:tcPr>
            <w:tcW w:w="3807" w:type="dxa"/>
            <w:shd w:val="clear" w:color="auto" w:fill="auto"/>
            <w:hideMark/>
          </w:tcPr>
          <w:p w:rsidR="00367AAD" w:rsidRPr="005D2C56" w:rsidRDefault="00367AAD" w:rsidP="00367AAD">
            <w:pPr>
              <w:spacing w:line="240" w:lineRule="auto"/>
              <w:ind w:left="252" w:hanging="252"/>
              <w:rPr>
                <w:rFonts w:ascii="Angsana New" w:hAnsi="Angsana New"/>
                <w:sz w:val="28"/>
                <w:szCs w:val="28"/>
              </w:rPr>
            </w:pPr>
            <w:r w:rsidRPr="005D2C56">
              <w:rPr>
                <w:rFonts w:ascii="Angsana New" w:hAnsi="Angsana New"/>
                <w:sz w:val="28"/>
                <w:szCs w:val="28"/>
              </w:rPr>
              <w:t>Re-measurement – actuarial (gains) loss</w:t>
            </w:r>
          </w:p>
        </w:tc>
        <w:tc>
          <w:tcPr>
            <w:tcW w:w="1171" w:type="dxa"/>
            <w:shd w:val="clear" w:color="auto" w:fill="auto"/>
            <w:vAlign w:val="bottom"/>
          </w:tcPr>
          <w:p w:rsidR="00367AAD" w:rsidRPr="006A764D" w:rsidRDefault="00367AAD" w:rsidP="00367AAD">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14,461,194</w:t>
            </w:r>
            <w:r>
              <w:rPr>
                <w:rFonts w:ascii="Angsana New" w:hAnsi="Angsana New" w:hint="cs"/>
                <w:sz w:val="28"/>
                <w:szCs w:val="28"/>
                <w:cs/>
              </w:rPr>
              <w:t>)</w:t>
            </w:r>
          </w:p>
        </w:tc>
        <w:tc>
          <w:tcPr>
            <w:tcW w:w="1171" w:type="dxa"/>
            <w:shd w:val="clear" w:color="auto" w:fill="auto"/>
            <w:vAlign w:val="bottom"/>
          </w:tcPr>
          <w:p w:rsidR="00367AAD" w:rsidRPr="006A764D" w:rsidRDefault="00367AAD" w:rsidP="00367AAD">
            <w:pPr>
              <w:spacing w:line="240" w:lineRule="auto"/>
              <w:jc w:val="right"/>
              <w:rPr>
                <w:rFonts w:ascii="Angsana New" w:hAnsi="Angsana New"/>
                <w:sz w:val="28"/>
                <w:szCs w:val="28"/>
              </w:rPr>
            </w:pPr>
            <w:r w:rsidRPr="006A764D">
              <w:rPr>
                <w:rFonts w:ascii="Angsana New" w:hAnsi="Angsana New"/>
                <w:sz w:val="28"/>
                <w:szCs w:val="28"/>
              </w:rPr>
              <w:t>(4,266,625)</w:t>
            </w:r>
          </w:p>
        </w:tc>
        <w:tc>
          <w:tcPr>
            <w:tcW w:w="1158" w:type="dxa"/>
            <w:shd w:val="clear" w:color="auto" w:fill="auto"/>
            <w:vAlign w:val="bottom"/>
          </w:tcPr>
          <w:p w:rsidR="00367AAD" w:rsidRPr="00D86717" w:rsidRDefault="00367AAD" w:rsidP="00367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16,737,926</w:t>
            </w:r>
            <w:r>
              <w:rPr>
                <w:rFonts w:ascii="Angsana New" w:hAnsi="Angsana New" w:hint="cs"/>
                <w:sz w:val="28"/>
                <w:szCs w:val="28"/>
                <w:cs/>
                <w:lang w:val="en-GB"/>
              </w:rPr>
              <w:t>)</w:t>
            </w:r>
          </w:p>
        </w:tc>
        <w:tc>
          <w:tcPr>
            <w:tcW w:w="1171" w:type="dxa"/>
            <w:shd w:val="clear" w:color="auto" w:fill="auto"/>
            <w:vAlign w:val="bottom"/>
          </w:tcPr>
          <w:p w:rsidR="00367AAD" w:rsidRPr="00756465" w:rsidRDefault="00367AAD" w:rsidP="00367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r>
      <w:tr w:rsidR="00367AAD" w:rsidRPr="00756465" w:rsidTr="00B51E6A">
        <w:tc>
          <w:tcPr>
            <w:tcW w:w="3807" w:type="dxa"/>
            <w:shd w:val="clear" w:color="auto" w:fill="auto"/>
            <w:hideMark/>
          </w:tcPr>
          <w:p w:rsidR="00367AAD" w:rsidRPr="00756465" w:rsidRDefault="00367AAD" w:rsidP="00367AAD">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rsidR="00367AAD" w:rsidRPr="00D86717" w:rsidRDefault="00367AAD" w:rsidP="00367AAD">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12,941,386</w:t>
            </w:r>
            <w:r>
              <w:rPr>
                <w:rFonts w:ascii="Angsana New" w:hAnsi="Angsana New" w:hint="cs"/>
                <w:sz w:val="28"/>
                <w:szCs w:val="28"/>
                <w:cs/>
              </w:rPr>
              <w:t>)</w:t>
            </w:r>
          </w:p>
        </w:tc>
        <w:tc>
          <w:tcPr>
            <w:tcW w:w="1171" w:type="dxa"/>
            <w:shd w:val="clear" w:color="auto" w:fill="auto"/>
            <w:vAlign w:val="bottom"/>
            <w:hideMark/>
          </w:tcPr>
          <w:p w:rsidR="00367AAD" w:rsidRPr="00D86717" w:rsidRDefault="00367AAD" w:rsidP="00367AAD">
            <w:pPr>
              <w:pBdr>
                <w:bottom w:val="single" w:sz="4" w:space="1" w:color="auto"/>
              </w:pBdr>
              <w:spacing w:line="240" w:lineRule="auto"/>
              <w:jc w:val="right"/>
              <w:rPr>
                <w:rFonts w:ascii="Angsana New" w:hAnsi="Angsana New"/>
                <w:sz w:val="28"/>
                <w:szCs w:val="28"/>
              </w:rPr>
            </w:pPr>
            <w:r>
              <w:rPr>
                <w:rFonts w:ascii="Angsana New" w:hAnsi="Angsana New"/>
                <w:sz w:val="28"/>
                <w:szCs w:val="28"/>
              </w:rPr>
              <w:t>(977,520)</w:t>
            </w:r>
          </w:p>
        </w:tc>
        <w:tc>
          <w:tcPr>
            <w:tcW w:w="1158" w:type="dxa"/>
            <w:shd w:val="clear" w:color="auto" w:fill="auto"/>
            <w:vAlign w:val="bottom"/>
          </w:tcPr>
          <w:p w:rsidR="00367AAD" w:rsidRPr="00D86717" w:rsidRDefault="00367AAD" w:rsidP="00367AAD">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5,213,783</w:t>
            </w:r>
            <w:r>
              <w:rPr>
                <w:rFonts w:ascii="Angsana New" w:hAnsi="Angsana New" w:hint="cs"/>
                <w:sz w:val="28"/>
                <w:szCs w:val="28"/>
                <w:cs/>
              </w:rPr>
              <w:t>)</w:t>
            </w:r>
          </w:p>
        </w:tc>
        <w:tc>
          <w:tcPr>
            <w:tcW w:w="1171" w:type="dxa"/>
            <w:shd w:val="clear" w:color="auto" w:fill="auto"/>
            <w:vAlign w:val="bottom"/>
            <w:hideMark/>
          </w:tcPr>
          <w:p w:rsidR="00367AAD" w:rsidRPr="00AE1621" w:rsidRDefault="00367AAD" w:rsidP="00367AAD">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p>
        </w:tc>
      </w:tr>
      <w:tr w:rsidR="00367AAD" w:rsidRPr="00756465" w:rsidTr="00B51E6A">
        <w:tc>
          <w:tcPr>
            <w:tcW w:w="3807" w:type="dxa"/>
            <w:tcBorders>
              <w:left w:val="nil"/>
              <w:right w:val="nil"/>
            </w:tcBorders>
            <w:shd w:val="clear" w:color="auto" w:fill="auto"/>
            <w:hideMark/>
          </w:tcPr>
          <w:p w:rsidR="00367AAD" w:rsidRPr="0060649A" w:rsidRDefault="00367AAD" w:rsidP="00367AAD">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shd w:val="clear" w:color="auto" w:fill="auto"/>
            <w:vAlign w:val="bottom"/>
          </w:tcPr>
          <w:p w:rsidR="00367AAD" w:rsidRPr="00D86717" w:rsidRDefault="00367AAD" w:rsidP="00367AAD">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71" w:type="dxa"/>
            <w:tcBorders>
              <w:left w:val="nil"/>
              <w:right w:val="nil"/>
            </w:tcBorders>
            <w:shd w:val="clear" w:color="auto" w:fill="auto"/>
            <w:vAlign w:val="bottom"/>
            <w:hideMark/>
          </w:tcPr>
          <w:p w:rsidR="00367AAD" w:rsidRPr="00D86717" w:rsidRDefault="00367AAD" w:rsidP="00367AAD">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58" w:type="dxa"/>
            <w:tcBorders>
              <w:left w:val="nil"/>
              <w:right w:val="nil"/>
            </w:tcBorders>
            <w:shd w:val="clear" w:color="auto" w:fill="auto"/>
            <w:vAlign w:val="bottom"/>
          </w:tcPr>
          <w:p w:rsidR="00367AAD" w:rsidRPr="00D86717" w:rsidRDefault="00367AAD" w:rsidP="00367AAD">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c>
          <w:tcPr>
            <w:tcW w:w="1171" w:type="dxa"/>
            <w:tcBorders>
              <w:left w:val="nil"/>
              <w:right w:val="nil"/>
            </w:tcBorders>
            <w:shd w:val="clear" w:color="auto" w:fill="auto"/>
            <w:vAlign w:val="bottom"/>
            <w:hideMark/>
          </w:tcPr>
          <w:p w:rsidR="00367AAD" w:rsidRPr="00756465" w:rsidRDefault="00367AAD" w:rsidP="00367AAD">
            <w:pPr>
              <w:pBdr>
                <w:bottom w:val="double" w:sz="4" w:space="1" w:color="auto"/>
              </w:pBdr>
              <w:spacing w:line="240" w:lineRule="auto"/>
              <w:jc w:val="right"/>
              <w:rPr>
                <w:rFonts w:ascii="Angsana New" w:hAnsi="Angsana New"/>
                <w:sz w:val="28"/>
                <w:szCs w:val="28"/>
              </w:rPr>
            </w:pPr>
            <w:r>
              <w:rPr>
                <w:rFonts w:ascii="Angsana New" w:hAnsi="Angsana New"/>
                <w:sz w:val="28"/>
                <w:szCs w:val="28"/>
              </w:rPr>
              <w:t>78,113,931</w:t>
            </w:r>
          </w:p>
        </w:tc>
      </w:tr>
      <w:tr w:rsidR="00367AAD" w:rsidRPr="00756465" w:rsidTr="00B51E6A">
        <w:tc>
          <w:tcPr>
            <w:tcW w:w="3807" w:type="dxa"/>
            <w:tcBorders>
              <w:left w:val="nil"/>
              <w:bottom w:val="nil"/>
              <w:right w:val="nil"/>
            </w:tcBorders>
            <w:shd w:val="clear" w:color="auto" w:fill="auto"/>
          </w:tcPr>
          <w:p w:rsidR="00367AAD" w:rsidRPr="00756465" w:rsidRDefault="00367AAD" w:rsidP="00367AAD">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rsidR="00367AAD" w:rsidRPr="00D86717" w:rsidRDefault="00367AAD" w:rsidP="00367AAD">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rsidR="00367AAD" w:rsidRPr="00756465" w:rsidRDefault="00367AAD" w:rsidP="00367AAD">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rsidR="00367AAD" w:rsidRPr="00D86717" w:rsidRDefault="00367AAD" w:rsidP="00367AAD">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rsidR="00367AAD" w:rsidRPr="00756465" w:rsidRDefault="00367AAD" w:rsidP="00367AAD">
            <w:pPr>
              <w:spacing w:line="240" w:lineRule="auto"/>
              <w:jc w:val="right"/>
              <w:rPr>
                <w:rFonts w:ascii="Angsana New" w:hAnsi="Angsana New"/>
                <w:sz w:val="28"/>
                <w:szCs w:val="28"/>
              </w:rPr>
            </w:pPr>
          </w:p>
        </w:tc>
      </w:tr>
      <w:tr w:rsidR="00367AAD" w:rsidRPr="00756465" w:rsidTr="00B51E6A">
        <w:tc>
          <w:tcPr>
            <w:tcW w:w="3807" w:type="dxa"/>
            <w:tcBorders>
              <w:top w:val="nil"/>
              <w:left w:val="nil"/>
              <w:right w:val="nil"/>
            </w:tcBorders>
            <w:shd w:val="clear" w:color="auto" w:fill="auto"/>
            <w:hideMark/>
          </w:tcPr>
          <w:p w:rsidR="00367AAD" w:rsidRPr="00756465" w:rsidRDefault="00367AAD" w:rsidP="00367AAD">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rsidR="00367AAD" w:rsidRPr="00D86717" w:rsidRDefault="00367AAD" w:rsidP="00367AAD">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71" w:type="dxa"/>
            <w:tcBorders>
              <w:top w:val="nil"/>
              <w:left w:val="nil"/>
              <w:right w:val="nil"/>
            </w:tcBorders>
            <w:shd w:val="clear" w:color="auto" w:fill="auto"/>
            <w:vAlign w:val="bottom"/>
          </w:tcPr>
          <w:p w:rsidR="00367AAD" w:rsidRPr="00D86717" w:rsidRDefault="00367AAD" w:rsidP="00367AAD">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58" w:type="dxa"/>
            <w:tcBorders>
              <w:top w:val="nil"/>
              <w:left w:val="nil"/>
              <w:right w:val="nil"/>
            </w:tcBorders>
            <w:shd w:val="clear" w:color="auto" w:fill="auto"/>
            <w:vAlign w:val="bottom"/>
          </w:tcPr>
          <w:p w:rsidR="00367AAD" w:rsidRPr="00D86717" w:rsidRDefault="00367AAD" w:rsidP="00367AAD">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c>
          <w:tcPr>
            <w:tcW w:w="1171" w:type="dxa"/>
            <w:tcBorders>
              <w:top w:val="nil"/>
              <w:left w:val="nil"/>
              <w:right w:val="nil"/>
            </w:tcBorders>
            <w:shd w:val="clear" w:color="auto" w:fill="auto"/>
            <w:vAlign w:val="bottom"/>
            <w:hideMark/>
          </w:tcPr>
          <w:p w:rsidR="00367AAD" w:rsidRPr="00756465" w:rsidRDefault="00367AAD" w:rsidP="00367AAD">
            <w:pPr>
              <w:pBdr>
                <w:bottom w:val="double" w:sz="4" w:space="1" w:color="auto"/>
              </w:pBdr>
              <w:spacing w:line="240" w:lineRule="auto"/>
              <w:jc w:val="right"/>
              <w:rPr>
                <w:rFonts w:ascii="Angsana New" w:hAnsi="Angsana New"/>
                <w:sz w:val="28"/>
                <w:szCs w:val="28"/>
              </w:rPr>
            </w:pPr>
            <w:r>
              <w:rPr>
                <w:rFonts w:ascii="Angsana New" w:hAnsi="Angsana New"/>
                <w:sz w:val="28"/>
                <w:szCs w:val="28"/>
              </w:rPr>
              <w:t>78,113,931</w:t>
            </w:r>
          </w:p>
        </w:tc>
      </w:tr>
    </w:tbl>
    <w:p w:rsidR="00877448" w:rsidRDefault="0051249B" w:rsidP="005D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6" w:right="-10"/>
        <w:jc w:val="both"/>
        <w:rPr>
          <w:rFonts w:ascii="Angsana New" w:hAnsi="Angsana New"/>
          <w:sz w:val="28"/>
          <w:szCs w:val="28"/>
        </w:rPr>
      </w:pPr>
      <w:r w:rsidRPr="006E308C">
        <w:rPr>
          <w:rFonts w:ascii="Angsana New" w:hAnsi="Angsana New"/>
          <w:sz w:val="28"/>
          <w:szCs w:val="28"/>
        </w:rPr>
        <w:tab/>
      </w:r>
    </w:p>
    <w:p w:rsidR="00C2625B" w:rsidRDefault="00C0343E" w:rsidP="00DB2E93">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w:t>
      </w:r>
      <w:r w:rsidR="00D912AB" w:rsidRPr="006E308C">
        <w:rPr>
          <w:rFonts w:ascii="Angsana New" w:hAnsi="Angsana New"/>
          <w:sz w:val="28"/>
          <w:szCs w:val="28"/>
          <w:lang w:val="en-GB"/>
        </w:rPr>
        <w:t>s</w:t>
      </w:r>
      <w:r w:rsidRPr="006E308C">
        <w:rPr>
          <w:rFonts w:ascii="Angsana New" w:hAnsi="Angsana New"/>
          <w:sz w:val="28"/>
          <w:szCs w:val="28"/>
          <w:lang w:val="en-GB"/>
        </w:rPr>
        <w:t xml:space="preserve"> in the salaries and wages and other factors for the computation of post-employee benefits are presented under shareholders’ equity. </w:t>
      </w:r>
    </w:p>
    <w:p w:rsidR="00F2236C" w:rsidRDefault="00F2236C" w:rsidP="0047027E">
      <w:pPr>
        <w:pStyle w:val="BodyTextIndent3"/>
        <w:tabs>
          <w:tab w:val="clear" w:pos="227"/>
          <w:tab w:val="clear" w:pos="454"/>
          <w:tab w:val="clear" w:pos="680"/>
        </w:tabs>
        <w:spacing w:after="0" w:line="240" w:lineRule="auto"/>
        <w:ind w:left="810"/>
        <w:jc w:val="thaiDistribute"/>
        <w:rPr>
          <w:rFonts w:ascii="Angsana New" w:hAnsi="Angsana New"/>
          <w:sz w:val="28"/>
          <w:szCs w:val="28"/>
          <w:cs/>
          <w:lang w:val="en-GB"/>
        </w:rPr>
      </w:pPr>
    </w:p>
    <w:p w:rsidR="00C81725" w:rsidRDefault="00C81725" w:rsidP="0047027E">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p>
    <w:p w:rsidR="00C81725" w:rsidRDefault="00C81725" w:rsidP="00367AAD">
      <w:pPr>
        <w:pStyle w:val="BodyTextIndent3"/>
        <w:tabs>
          <w:tab w:val="clear" w:pos="227"/>
          <w:tab w:val="clear" w:pos="454"/>
          <w:tab w:val="clear" w:pos="680"/>
        </w:tabs>
        <w:spacing w:after="0" w:line="240" w:lineRule="auto"/>
        <w:ind w:left="0"/>
        <w:jc w:val="thaiDistribute"/>
        <w:rPr>
          <w:rFonts w:ascii="Angsana New" w:hAnsi="Angsana New"/>
          <w:sz w:val="28"/>
          <w:szCs w:val="28"/>
          <w:lang w:val="en-GB"/>
        </w:rPr>
      </w:pPr>
    </w:p>
    <w:p w:rsidR="004A5E94" w:rsidRPr="00C94AD7" w:rsidRDefault="00A20E7F" w:rsidP="0062747C">
      <w:pPr>
        <w:pStyle w:val="BodyTextIndent3"/>
        <w:numPr>
          <w:ilvl w:val="0"/>
          <w:numId w:val="24"/>
        </w:numPr>
        <w:tabs>
          <w:tab w:val="clear" w:pos="227"/>
          <w:tab w:val="clear" w:pos="454"/>
          <w:tab w:val="clear" w:pos="680"/>
          <w:tab w:val="clear" w:pos="907"/>
          <w:tab w:val="left" w:pos="851"/>
        </w:tabs>
        <w:spacing w:after="0" w:line="240" w:lineRule="auto"/>
        <w:jc w:val="thaiDistribute"/>
        <w:rPr>
          <w:rFonts w:ascii="Angsana New" w:hAnsi="Angsana New"/>
          <w:sz w:val="28"/>
          <w:szCs w:val="28"/>
          <w:lang w:val="en-GB"/>
        </w:rPr>
      </w:pPr>
      <w:r w:rsidRPr="00C94AD7">
        <w:rPr>
          <w:rFonts w:ascii="Angsana New" w:hAnsi="Angsana New"/>
          <w:sz w:val="28"/>
          <w:szCs w:val="28"/>
          <w:lang w:val="en-GB"/>
        </w:rPr>
        <w:lastRenderedPageBreak/>
        <w:t xml:space="preserve">Principal actuarial assumptions at the reporting date for the years ended </w:t>
      </w:r>
      <w:r w:rsidR="00523A92">
        <w:rPr>
          <w:rFonts w:ascii="Angsana New" w:hAnsi="Angsana New"/>
          <w:sz w:val="28"/>
          <w:szCs w:val="28"/>
          <w:lang w:val="en-GB"/>
        </w:rPr>
        <w:t>December 31, 201</w:t>
      </w:r>
      <w:r w:rsidR="00C81725">
        <w:rPr>
          <w:rFonts w:ascii="Angsana New" w:hAnsi="Angsana New"/>
          <w:sz w:val="28"/>
          <w:szCs w:val="28"/>
          <w:lang w:val="en-GB"/>
        </w:rPr>
        <w:t>9</w:t>
      </w:r>
      <w:r w:rsidR="00523A92">
        <w:rPr>
          <w:rFonts w:ascii="Angsana New" w:hAnsi="Angsana New"/>
          <w:sz w:val="28"/>
          <w:szCs w:val="28"/>
          <w:lang w:val="en-GB"/>
        </w:rPr>
        <w:t xml:space="preserve"> and 201</w:t>
      </w:r>
      <w:r w:rsidR="00C81725">
        <w:rPr>
          <w:rFonts w:ascii="Angsana New" w:hAnsi="Angsana New"/>
          <w:sz w:val="28"/>
          <w:szCs w:val="28"/>
          <w:lang w:val="en-GB"/>
        </w:rPr>
        <w:t>8</w:t>
      </w:r>
      <w:r w:rsidR="005D2C56" w:rsidRPr="00C94AD7">
        <w:rPr>
          <w:rFonts w:ascii="Angsana New" w:hAnsi="Angsana New"/>
          <w:sz w:val="28"/>
          <w:szCs w:val="28"/>
          <w:lang w:val="en-GB"/>
        </w:rPr>
        <w:t xml:space="preserve"> </w:t>
      </w:r>
      <w:r w:rsidRPr="00C94AD7">
        <w:rPr>
          <w:rFonts w:ascii="Angsana New" w:hAnsi="Angsana New"/>
          <w:sz w:val="28"/>
          <w:szCs w:val="28"/>
          <w:lang w:val="en-GB"/>
        </w:rPr>
        <w:t xml:space="preserve">are as </w:t>
      </w:r>
      <w:r w:rsidR="005D2C56" w:rsidRPr="00C94AD7">
        <w:rPr>
          <w:rFonts w:ascii="Angsana New" w:hAnsi="Angsana New"/>
          <w:sz w:val="28"/>
          <w:szCs w:val="28"/>
          <w:lang w:val="en-GB"/>
        </w:rPr>
        <w:t>follows</w:t>
      </w:r>
      <w:r w:rsidR="000478E3" w:rsidRPr="00C94AD7">
        <w:rPr>
          <w:rFonts w:ascii="Angsana New" w:hAnsi="Angsana New"/>
          <w:sz w:val="28"/>
          <w:szCs w:val="28"/>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rsidTr="004E3F5A">
        <w:trPr>
          <w:cantSplit/>
        </w:trPr>
        <w:tc>
          <w:tcPr>
            <w:tcW w:w="3510" w:type="dxa"/>
          </w:tcPr>
          <w:p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C81725" w:rsidRPr="00756465" w:rsidTr="004E3F5A">
        <w:trPr>
          <w:cantSplit/>
        </w:trPr>
        <w:tc>
          <w:tcPr>
            <w:tcW w:w="3510" w:type="dxa"/>
          </w:tcPr>
          <w:p w:rsidR="00C81725" w:rsidRPr="00756465" w:rsidRDefault="00C81725" w:rsidP="00C81725">
            <w:pPr>
              <w:tabs>
                <w:tab w:val="left" w:pos="3390"/>
              </w:tabs>
              <w:ind w:left="426"/>
              <w:jc w:val="thaiDistribute"/>
              <w:rPr>
                <w:rFonts w:ascii="Angsana New" w:hAnsi="Angsana New"/>
                <w:sz w:val="28"/>
                <w:szCs w:val="28"/>
                <w:cs/>
              </w:rPr>
            </w:pPr>
          </w:p>
        </w:tc>
        <w:tc>
          <w:tcPr>
            <w:tcW w:w="1251" w:type="dxa"/>
            <w:vAlign w:val="bottom"/>
          </w:tcPr>
          <w:p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019</w:t>
            </w:r>
          </w:p>
        </w:tc>
        <w:tc>
          <w:tcPr>
            <w:tcW w:w="1276" w:type="dxa"/>
            <w:vAlign w:val="bottom"/>
          </w:tcPr>
          <w:p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018</w:t>
            </w:r>
          </w:p>
        </w:tc>
        <w:tc>
          <w:tcPr>
            <w:tcW w:w="1253" w:type="dxa"/>
            <w:vAlign w:val="bottom"/>
          </w:tcPr>
          <w:p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019</w:t>
            </w:r>
          </w:p>
        </w:tc>
        <w:tc>
          <w:tcPr>
            <w:tcW w:w="1273" w:type="dxa"/>
            <w:vAlign w:val="bottom"/>
          </w:tcPr>
          <w:p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018</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1251" w:type="dxa"/>
          </w:tcPr>
          <w:p w:rsidR="004E3F5A" w:rsidRPr="00756465" w:rsidRDefault="004E3F5A" w:rsidP="00406289">
            <w:pPr>
              <w:tabs>
                <w:tab w:val="left" w:pos="3390"/>
              </w:tabs>
              <w:ind w:left="426"/>
              <w:jc w:val="thaiDistribute"/>
              <w:rPr>
                <w:rFonts w:ascii="Angsana New" w:hAnsi="Angsana New"/>
                <w:sz w:val="28"/>
                <w:szCs w:val="28"/>
                <w:cs/>
              </w:rPr>
            </w:pPr>
          </w:p>
        </w:tc>
        <w:tc>
          <w:tcPr>
            <w:tcW w:w="1276" w:type="dxa"/>
          </w:tcPr>
          <w:p w:rsidR="004E3F5A" w:rsidRPr="00756465" w:rsidRDefault="004E3F5A" w:rsidP="00406289">
            <w:pPr>
              <w:tabs>
                <w:tab w:val="left" w:pos="3390"/>
              </w:tabs>
              <w:ind w:left="426"/>
              <w:jc w:val="thaiDistribute"/>
              <w:rPr>
                <w:rFonts w:ascii="Angsana New" w:hAnsi="Angsana New"/>
                <w:sz w:val="28"/>
                <w:szCs w:val="28"/>
                <w:cs/>
              </w:rPr>
            </w:pPr>
          </w:p>
        </w:tc>
        <w:tc>
          <w:tcPr>
            <w:tcW w:w="1253" w:type="dxa"/>
          </w:tcPr>
          <w:p w:rsidR="004E3F5A" w:rsidRPr="00756465" w:rsidRDefault="004E3F5A" w:rsidP="00406289">
            <w:pPr>
              <w:tabs>
                <w:tab w:val="left" w:pos="3390"/>
              </w:tabs>
              <w:ind w:left="426"/>
              <w:jc w:val="thaiDistribute"/>
              <w:rPr>
                <w:rFonts w:ascii="Angsana New" w:hAnsi="Angsana New"/>
                <w:sz w:val="28"/>
                <w:szCs w:val="28"/>
                <w:cs/>
              </w:rPr>
            </w:pPr>
          </w:p>
        </w:tc>
        <w:tc>
          <w:tcPr>
            <w:tcW w:w="1273" w:type="dxa"/>
          </w:tcPr>
          <w:p w:rsidR="004E3F5A" w:rsidRPr="00756465" w:rsidRDefault="004E3F5A" w:rsidP="00406289">
            <w:pPr>
              <w:tabs>
                <w:tab w:val="left" w:pos="3390"/>
              </w:tabs>
              <w:ind w:left="426"/>
              <w:jc w:val="thaiDistribute"/>
              <w:rPr>
                <w:rFonts w:ascii="Angsana New" w:hAnsi="Angsana New"/>
                <w:sz w:val="28"/>
                <w:szCs w:val="28"/>
                <w:cs/>
              </w:rPr>
            </w:pPr>
          </w:p>
        </w:tc>
      </w:tr>
      <w:tr w:rsidR="00367AAD" w:rsidRPr="00756465" w:rsidTr="00F342B3">
        <w:trPr>
          <w:cantSplit/>
          <w:trHeight w:val="80"/>
        </w:trPr>
        <w:tc>
          <w:tcPr>
            <w:tcW w:w="3510" w:type="dxa"/>
            <w:shd w:val="clear" w:color="auto" w:fill="auto"/>
          </w:tcPr>
          <w:p w:rsidR="00367AAD" w:rsidRPr="00756465" w:rsidRDefault="00367AAD" w:rsidP="00367AAD">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2.40 – 2.71</w:t>
            </w:r>
          </w:p>
        </w:tc>
        <w:tc>
          <w:tcPr>
            <w:tcW w:w="1276"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2.40 - 2.71</w:t>
            </w:r>
          </w:p>
        </w:tc>
        <w:tc>
          <w:tcPr>
            <w:tcW w:w="1253" w:type="dxa"/>
            <w:shd w:val="clear" w:color="auto" w:fill="auto"/>
          </w:tcPr>
          <w:p w:rsidR="00367AAD" w:rsidRPr="00D86717" w:rsidRDefault="00367AAD" w:rsidP="00367AAD">
            <w:pPr>
              <w:spacing w:line="240" w:lineRule="auto"/>
              <w:ind w:left="-72"/>
              <w:jc w:val="right"/>
              <w:rPr>
                <w:rFonts w:ascii="Angsana New" w:hAnsi="Angsana New"/>
                <w:sz w:val="28"/>
                <w:szCs w:val="28"/>
              </w:rPr>
            </w:pPr>
            <w:r>
              <w:rPr>
                <w:rFonts w:ascii="Angsana New" w:hAnsi="Angsana New"/>
                <w:sz w:val="28"/>
                <w:szCs w:val="28"/>
              </w:rPr>
              <w:t>2.71</w:t>
            </w:r>
          </w:p>
        </w:tc>
        <w:tc>
          <w:tcPr>
            <w:tcW w:w="1273" w:type="dxa"/>
            <w:shd w:val="clear" w:color="auto" w:fill="auto"/>
          </w:tcPr>
          <w:p w:rsidR="00367AAD" w:rsidRPr="00D86717" w:rsidRDefault="00367AAD" w:rsidP="00367AAD">
            <w:pPr>
              <w:spacing w:line="240" w:lineRule="auto"/>
              <w:ind w:left="-72"/>
              <w:jc w:val="right"/>
              <w:rPr>
                <w:rFonts w:ascii="Angsana New" w:hAnsi="Angsana New"/>
                <w:sz w:val="28"/>
                <w:szCs w:val="28"/>
              </w:rPr>
            </w:pPr>
            <w:r>
              <w:rPr>
                <w:rFonts w:ascii="Angsana New" w:hAnsi="Angsana New"/>
                <w:sz w:val="28"/>
                <w:szCs w:val="28"/>
              </w:rPr>
              <w:t>2.71</w:t>
            </w:r>
          </w:p>
        </w:tc>
      </w:tr>
      <w:tr w:rsidR="00367AAD" w:rsidRPr="00756465" w:rsidTr="00F342B3">
        <w:trPr>
          <w:cantSplit/>
          <w:trHeight w:val="80"/>
        </w:trPr>
        <w:tc>
          <w:tcPr>
            <w:tcW w:w="3510" w:type="dxa"/>
            <w:shd w:val="clear" w:color="auto" w:fill="auto"/>
          </w:tcPr>
          <w:p w:rsidR="00367AAD" w:rsidRPr="00756465" w:rsidRDefault="00367AAD" w:rsidP="00367AAD">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5.00</w:t>
            </w:r>
          </w:p>
        </w:tc>
        <w:tc>
          <w:tcPr>
            <w:tcW w:w="1276"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5.00</w:t>
            </w:r>
          </w:p>
        </w:tc>
        <w:tc>
          <w:tcPr>
            <w:tcW w:w="1253" w:type="dxa"/>
            <w:shd w:val="clear" w:color="auto" w:fill="auto"/>
          </w:tcPr>
          <w:p w:rsidR="00367AAD" w:rsidRPr="00D86717" w:rsidRDefault="00367AAD" w:rsidP="00367AAD">
            <w:pPr>
              <w:spacing w:line="240" w:lineRule="auto"/>
              <w:ind w:left="-72"/>
              <w:jc w:val="right"/>
              <w:rPr>
                <w:rFonts w:ascii="Angsana New" w:hAnsi="Angsana New"/>
                <w:sz w:val="28"/>
                <w:szCs w:val="28"/>
              </w:rPr>
            </w:pPr>
            <w:r>
              <w:rPr>
                <w:rFonts w:ascii="Angsana New" w:hAnsi="Angsana New"/>
                <w:sz w:val="28"/>
                <w:szCs w:val="28"/>
              </w:rPr>
              <w:t>5.00</w:t>
            </w:r>
          </w:p>
        </w:tc>
        <w:tc>
          <w:tcPr>
            <w:tcW w:w="1273" w:type="dxa"/>
            <w:shd w:val="clear" w:color="auto" w:fill="auto"/>
          </w:tcPr>
          <w:p w:rsidR="00367AAD" w:rsidRPr="00D86717" w:rsidRDefault="00367AAD" w:rsidP="00367AAD">
            <w:pPr>
              <w:spacing w:line="240" w:lineRule="auto"/>
              <w:ind w:left="-72"/>
              <w:jc w:val="right"/>
              <w:rPr>
                <w:rFonts w:ascii="Angsana New" w:hAnsi="Angsana New"/>
                <w:sz w:val="28"/>
                <w:szCs w:val="28"/>
              </w:rPr>
            </w:pPr>
            <w:r>
              <w:rPr>
                <w:rFonts w:ascii="Angsana New" w:hAnsi="Angsana New"/>
                <w:sz w:val="28"/>
                <w:szCs w:val="28"/>
              </w:rPr>
              <w:t>5.00</w:t>
            </w:r>
          </w:p>
        </w:tc>
      </w:tr>
      <w:tr w:rsidR="00367AAD" w:rsidRPr="00756465" w:rsidTr="00F342B3">
        <w:trPr>
          <w:cantSplit/>
          <w:trHeight w:val="80"/>
        </w:trPr>
        <w:tc>
          <w:tcPr>
            <w:tcW w:w="3510" w:type="dxa"/>
            <w:shd w:val="clear" w:color="auto" w:fill="auto"/>
            <w:vAlign w:val="bottom"/>
          </w:tcPr>
          <w:p w:rsidR="00367AAD" w:rsidRPr="006D1DBA" w:rsidRDefault="00367AAD" w:rsidP="00367AAD">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1.91 - 34.38</w:t>
            </w:r>
          </w:p>
        </w:tc>
        <w:tc>
          <w:tcPr>
            <w:tcW w:w="1253" w:type="dxa"/>
            <w:shd w:val="clear" w:color="auto" w:fill="auto"/>
          </w:tcPr>
          <w:p w:rsidR="00367AAD" w:rsidRPr="00D86717" w:rsidRDefault="00367AAD" w:rsidP="00367AAD">
            <w:pPr>
              <w:spacing w:line="240" w:lineRule="auto"/>
              <w:ind w:left="-72"/>
              <w:jc w:val="right"/>
              <w:rPr>
                <w:rFonts w:ascii="Angsana New" w:hAnsi="Angsana New"/>
                <w:sz w:val="28"/>
                <w:szCs w:val="28"/>
              </w:rPr>
            </w:pPr>
            <w:r>
              <w:rPr>
                <w:rFonts w:ascii="Angsana New" w:hAnsi="Angsana New"/>
                <w:sz w:val="28"/>
                <w:szCs w:val="28"/>
              </w:rPr>
              <w:t>2.87 – 34.38</w:t>
            </w:r>
          </w:p>
        </w:tc>
        <w:tc>
          <w:tcPr>
            <w:tcW w:w="1273" w:type="dxa"/>
            <w:shd w:val="clear" w:color="auto" w:fill="auto"/>
          </w:tcPr>
          <w:p w:rsidR="00367AAD" w:rsidRPr="00D86717" w:rsidRDefault="00367AAD" w:rsidP="00367AAD">
            <w:pPr>
              <w:spacing w:line="240" w:lineRule="auto"/>
              <w:ind w:left="-72"/>
              <w:jc w:val="right"/>
              <w:rPr>
                <w:rFonts w:ascii="Angsana New" w:hAnsi="Angsana New"/>
                <w:sz w:val="28"/>
                <w:szCs w:val="28"/>
              </w:rPr>
            </w:pPr>
            <w:r>
              <w:rPr>
                <w:rFonts w:ascii="Angsana New" w:hAnsi="Angsana New"/>
                <w:sz w:val="28"/>
                <w:szCs w:val="28"/>
              </w:rPr>
              <w:t>2.87 - 34.38</w:t>
            </w:r>
          </w:p>
        </w:tc>
      </w:tr>
    </w:tbl>
    <w:p w:rsidR="00367AAD" w:rsidRDefault="00367AAD" w:rsidP="00EC414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D65861" w:rsidRDefault="00244F59" w:rsidP="00EC4148">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rsidR="00EC4148" w:rsidRPr="00EC4148" w:rsidRDefault="00EC4148" w:rsidP="00EC4148">
      <w:pPr>
        <w:pStyle w:val="BodyTextIndent3"/>
        <w:tabs>
          <w:tab w:val="clear" w:pos="227"/>
          <w:tab w:val="clear" w:pos="454"/>
          <w:tab w:val="clear" w:pos="680"/>
        </w:tabs>
        <w:spacing w:after="0" w:line="240" w:lineRule="auto"/>
        <w:ind w:left="720"/>
        <w:jc w:val="thaiDistribute"/>
        <w:rPr>
          <w:rFonts w:ascii="Angsana New" w:hAnsi="Angsana New"/>
          <w:sz w:val="14"/>
          <w:szCs w:val="14"/>
        </w:rPr>
      </w:pPr>
    </w:p>
    <w:p w:rsidR="00A20E7F" w:rsidRPr="007811D2" w:rsidRDefault="0084083F" w:rsidP="0084083F">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Pr>
          <w:rFonts w:ascii="Angsana New" w:hAnsi="Angsana New"/>
          <w:sz w:val="28"/>
          <w:szCs w:val="28"/>
          <w:lang w:val="en-GB"/>
        </w:rPr>
        <w:t xml:space="preserve">  </w:t>
      </w:r>
      <w:r w:rsidR="0096111A" w:rsidRPr="006E308C">
        <w:rPr>
          <w:rFonts w:ascii="Angsana New" w:hAnsi="Angsana New"/>
          <w:sz w:val="28"/>
          <w:szCs w:val="28"/>
          <w:lang w:val="en-GB"/>
        </w:rPr>
        <w:t>The present value of the defined benefit obligation was measured using the projected unit credit method.</w:t>
      </w:r>
    </w:p>
    <w:p w:rsidR="007811D2" w:rsidRPr="00C94AD7" w:rsidRDefault="0096111A" w:rsidP="0062747C">
      <w:pPr>
        <w:pStyle w:val="BodyTextIndent3"/>
        <w:numPr>
          <w:ilvl w:val="0"/>
          <w:numId w:val="24"/>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Amounts recognised in profit or loss related to the </w:t>
      </w:r>
      <w:r w:rsidR="00D95362" w:rsidRPr="006E308C">
        <w:rPr>
          <w:rFonts w:ascii="Angsana New" w:hAnsi="Angsana New"/>
          <w:sz w:val="28"/>
          <w:szCs w:val="28"/>
          <w:lang w:val="en-GB"/>
        </w:rPr>
        <w:t>Company</w:t>
      </w:r>
      <w:r w:rsidRPr="006E308C">
        <w:rPr>
          <w:rFonts w:ascii="Angsana New" w:hAnsi="Angsana New"/>
          <w:sz w:val="28"/>
          <w:szCs w:val="28"/>
          <w:lang w:val="en-GB"/>
        </w:rPr>
        <w:t>’s</w:t>
      </w:r>
      <w:r w:rsidR="00D95362" w:rsidRPr="006E308C">
        <w:rPr>
          <w:rFonts w:ascii="Angsana New" w:hAnsi="Angsana New"/>
          <w:sz w:val="28"/>
          <w:szCs w:val="28"/>
          <w:lang w:val="en-GB"/>
        </w:rPr>
        <w:t xml:space="preserve"> and subsidiary’s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rsidR="008104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rsidTr="00833976">
        <w:tc>
          <w:tcPr>
            <w:tcW w:w="3443" w:type="dxa"/>
          </w:tcPr>
          <w:p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rsidTr="00833976">
        <w:tc>
          <w:tcPr>
            <w:tcW w:w="3443"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104AA" w:rsidRPr="00756465" w:rsidTr="00833976">
        <w:tc>
          <w:tcPr>
            <w:tcW w:w="3443" w:type="dxa"/>
          </w:tcPr>
          <w:p w:rsidR="008104AA" w:rsidRPr="00756465" w:rsidRDefault="008104AA" w:rsidP="008104AA">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60" w:type="dxa"/>
          </w:tcPr>
          <w:p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018</w:t>
            </w:r>
          </w:p>
        </w:tc>
        <w:tc>
          <w:tcPr>
            <w:tcW w:w="1260" w:type="dxa"/>
          </w:tcPr>
          <w:p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60" w:type="dxa"/>
          </w:tcPr>
          <w:p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018</w:t>
            </w:r>
          </w:p>
        </w:tc>
      </w:tr>
      <w:tr w:rsidR="00833976" w:rsidRPr="00756465" w:rsidTr="00833976">
        <w:tc>
          <w:tcPr>
            <w:tcW w:w="3443" w:type="dxa"/>
          </w:tcPr>
          <w:p w:rsidR="00833976" w:rsidRPr="00756465" w:rsidRDefault="00833976" w:rsidP="00406289">
            <w:pPr>
              <w:spacing w:line="240" w:lineRule="auto"/>
              <w:ind w:left="252" w:hanging="252"/>
              <w:rPr>
                <w:rFonts w:ascii="Angsana New" w:hAnsi="Angsana New"/>
                <w:sz w:val="28"/>
                <w:szCs w:val="28"/>
              </w:rPr>
            </w:pPr>
          </w:p>
        </w:tc>
        <w:tc>
          <w:tcPr>
            <w:tcW w:w="1327"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Borders>
              <w:left w:val="nil"/>
            </w:tcBorders>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367AAD" w:rsidRPr="00756465" w:rsidTr="005D2323">
        <w:tc>
          <w:tcPr>
            <w:tcW w:w="3443" w:type="dxa"/>
          </w:tcPr>
          <w:p w:rsidR="00367AAD" w:rsidRPr="00756465" w:rsidRDefault="00367AAD" w:rsidP="00367AAD">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11,579,041</w:t>
            </w:r>
          </w:p>
        </w:tc>
        <w:tc>
          <w:tcPr>
            <w:tcW w:w="1260" w:type="dxa"/>
            <w:shd w:val="clear" w:color="auto" w:fill="auto"/>
            <w:vAlign w:val="bottom"/>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7,596,751</w:t>
            </w:r>
          </w:p>
        </w:tc>
        <w:tc>
          <w:tcPr>
            <w:tcW w:w="1260"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5,659,787</w:t>
            </w:r>
          </w:p>
        </w:tc>
        <w:tc>
          <w:tcPr>
            <w:tcW w:w="1260" w:type="dxa"/>
            <w:shd w:val="clear" w:color="auto" w:fill="auto"/>
          </w:tcPr>
          <w:p w:rsidR="00367AAD" w:rsidRPr="00D86717" w:rsidRDefault="00367AAD" w:rsidP="00367AAD">
            <w:pPr>
              <w:spacing w:line="240" w:lineRule="auto"/>
              <w:jc w:val="right"/>
              <w:rPr>
                <w:rFonts w:ascii="Angsana New" w:hAnsi="Angsana New"/>
                <w:sz w:val="28"/>
                <w:szCs w:val="28"/>
              </w:rPr>
            </w:pPr>
            <w:r>
              <w:rPr>
                <w:rFonts w:ascii="Angsana New" w:hAnsi="Angsana New"/>
                <w:sz w:val="28"/>
                <w:szCs w:val="28"/>
              </w:rPr>
              <w:t>4,775,588</w:t>
            </w:r>
          </w:p>
        </w:tc>
      </w:tr>
      <w:tr w:rsidR="00367AAD" w:rsidRPr="00756465" w:rsidTr="005D2323">
        <w:tc>
          <w:tcPr>
            <w:tcW w:w="3443" w:type="dxa"/>
          </w:tcPr>
          <w:p w:rsidR="00367AAD" w:rsidRPr="00756465" w:rsidRDefault="00367AAD" w:rsidP="00367AAD">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rsidR="00367AAD" w:rsidRPr="00D86717" w:rsidRDefault="00367AAD" w:rsidP="00367AAD">
            <w:pPr>
              <w:pBdr>
                <w:bottom w:val="single" w:sz="4" w:space="1" w:color="auto"/>
              </w:pBdr>
              <w:spacing w:line="240" w:lineRule="auto"/>
              <w:jc w:val="right"/>
              <w:rPr>
                <w:rFonts w:ascii="Angsana New" w:hAnsi="Angsana New"/>
                <w:sz w:val="28"/>
                <w:szCs w:val="28"/>
              </w:rPr>
            </w:pPr>
            <w:r>
              <w:rPr>
                <w:rFonts w:ascii="Angsana New" w:hAnsi="Angsana New"/>
                <w:sz w:val="28"/>
                <w:szCs w:val="28"/>
              </w:rPr>
              <w:t>4,802,196</w:t>
            </w:r>
          </w:p>
        </w:tc>
        <w:tc>
          <w:tcPr>
            <w:tcW w:w="1260" w:type="dxa"/>
            <w:shd w:val="clear" w:color="auto" w:fill="auto"/>
            <w:vAlign w:val="bottom"/>
          </w:tcPr>
          <w:p w:rsidR="00367AAD" w:rsidRPr="00D86717" w:rsidRDefault="00367AAD" w:rsidP="00367AAD">
            <w:pPr>
              <w:pBdr>
                <w:bottom w:val="single" w:sz="4" w:space="1" w:color="auto"/>
              </w:pBdr>
              <w:spacing w:line="240" w:lineRule="auto"/>
              <w:jc w:val="right"/>
              <w:rPr>
                <w:rFonts w:ascii="Angsana New" w:hAnsi="Angsana New"/>
                <w:sz w:val="28"/>
                <w:szCs w:val="28"/>
              </w:rPr>
            </w:pPr>
            <w:r>
              <w:rPr>
                <w:rFonts w:ascii="Angsana New" w:hAnsi="Angsana New"/>
                <w:sz w:val="28"/>
                <w:szCs w:val="28"/>
              </w:rPr>
              <w:t>4,000,715</w:t>
            </w:r>
          </w:p>
        </w:tc>
        <w:tc>
          <w:tcPr>
            <w:tcW w:w="1260" w:type="dxa"/>
            <w:shd w:val="clear" w:color="auto" w:fill="auto"/>
          </w:tcPr>
          <w:p w:rsidR="00367AAD" w:rsidRPr="00D86717" w:rsidRDefault="00367AAD" w:rsidP="00367AAD">
            <w:pPr>
              <w:pBdr>
                <w:bottom w:val="single" w:sz="4" w:space="1" w:color="auto"/>
              </w:pBdr>
              <w:spacing w:line="240" w:lineRule="auto"/>
              <w:jc w:val="right"/>
              <w:rPr>
                <w:rFonts w:ascii="Angsana New" w:hAnsi="Angsana New"/>
                <w:sz w:val="28"/>
                <w:szCs w:val="28"/>
              </w:rPr>
            </w:pPr>
            <w:r>
              <w:rPr>
                <w:rFonts w:ascii="Angsana New" w:hAnsi="Angsana New"/>
                <w:sz w:val="28"/>
                <w:szCs w:val="28"/>
              </w:rPr>
              <w:t>2,094,014</w:t>
            </w:r>
          </w:p>
        </w:tc>
        <w:tc>
          <w:tcPr>
            <w:tcW w:w="1260" w:type="dxa"/>
            <w:shd w:val="clear" w:color="auto" w:fill="auto"/>
          </w:tcPr>
          <w:p w:rsidR="00367AAD" w:rsidRPr="00D86717" w:rsidRDefault="00367AAD" w:rsidP="00367AAD">
            <w:pPr>
              <w:pBdr>
                <w:bottom w:val="single" w:sz="4" w:space="1" w:color="auto"/>
              </w:pBdr>
              <w:spacing w:line="240" w:lineRule="auto"/>
              <w:jc w:val="right"/>
              <w:rPr>
                <w:rFonts w:ascii="Angsana New" w:hAnsi="Angsana New"/>
                <w:sz w:val="28"/>
                <w:szCs w:val="28"/>
              </w:rPr>
            </w:pPr>
            <w:r>
              <w:rPr>
                <w:rFonts w:ascii="Angsana New" w:hAnsi="Angsana New"/>
                <w:sz w:val="28"/>
                <w:szCs w:val="28"/>
              </w:rPr>
              <w:t>2,075,608</w:t>
            </w:r>
          </w:p>
        </w:tc>
      </w:tr>
      <w:tr w:rsidR="00367AAD" w:rsidRPr="00756465" w:rsidTr="005D2323">
        <w:trPr>
          <w:trHeight w:val="36"/>
        </w:trPr>
        <w:tc>
          <w:tcPr>
            <w:tcW w:w="3443" w:type="dxa"/>
          </w:tcPr>
          <w:p w:rsidR="00367AAD" w:rsidRPr="00756465" w:rsidRDefault="00367AAD" w:rsidP="00367AAD">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rsidR="00367AAD" w:rsidRPr="00D86717" w:rsidRDefault="00367AAD" w:rsidP="00367AAD">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16,381,237</w:t>
            </w:r>
          </w:p>
        </w:tc>
        <w:tc>
          <w:tcPr>
            <w:tcW w:w="1260" w:type="dxa"/>
            <w:shd w:val="clear" w:color="auto" w:fill="auto"/>
          </w:tcPr>
          <w:p w:rsidR="00367AAD" w:rsidRPr="00D86717" w:rsidRDefault="00367AAD" w:rsidP="00367AAD">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11,597,466</w:t>
            </w:r>
          </w:p>
        </w:tc>
        <w:tc>
          <w:tcPr>
            <w:tcW w:w="1260" w:type="dxa"/>
            <w:shd w:val="clear" w:color="auto" w:fill="auto"/>
          </w:tcPr>
          <w:p w:rsidR="00367AAD" w:rsidRPr="00D86717" w:rsidRDefault="00367AAD" w:rsidP="00367AAD">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7,753,801</w:t>
            </w:r>
          </w:p>
        </w:tc>
        <w:tc>
          <w:tcPr>
            <w:tcW w:w="1260" w:type="dxa"/>
            <w:shd w:val="clear" w:color="auto" w:fill="auto"/>
          </w:tcPr>
          <w:p w:rsidR="00367AAD" w:rsidRPr="00D86717" w:rsidRDefault="00367AAD" w:rsidP="00367AAD">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6,851,196</w:t>
            </w:r>
          </w:p>
        </w:tc>
      </w:tr>
    </w:tbl>
    <w:p w:rsidR="00E31BCE"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9430B0" w:rsidRDefault="0096111A" w:rsidP="008104AA">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rsidR="009C0059" w:rsidRPr="008104AA" w:rsidRDefault="00394EA8" w:rsidP="0062747C">
      <w:pPr>
        <w:pStyle w:val="BodyTextIndent3"/>
        <w:numPr>
          <w:ilvl w:val="0"/>
          <w:numId w:val="24"/>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t xml:space="preserve">Sensitivity analysis </w:t>
      </w:r>
    </w:p>
    <w:p w:rsidR="00FA2EB6" w:rsidRDefault="009C0059" w:rsidP="00301A32">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rsidR="00394EA8" w:rsidRDefault="00394EA8"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301A32" w:rsidRDefault="00301A32"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8265AD" w:rsidRPr="00301A32" w:rsidRDefault="0056152C" w:rsidP="00CF3E23">
      <w:pPr>
        <w:pStyle w:val="BodyTextIndent3"/>
        <w:tabs>
          <w:tab w:val="clear" w:pos="227"/>
          <w:tab w:val="clear" w:pos="454"/>
          <w:tab w:val="clear" w:pos="680"/>
        </w:tabs>
        <w:spacing w:after="0" w:line="360" w:lineRule="auto"/>
        <w:ind w:left="720"/>
        <w:jc w:val="thaiDistribute"/>
        <w:rPr>
          <w:rFonts w:ascii="Angsana New" w:hAnsi="Angsana New"/>
          <w:sz w:val="28"/>
          <w:szCs w:val="28"/>
          <w:lang w:val="en-GB"/>
        </w:rPr>
      </w:pPr>
      <w:r w:rsidRPr="006E308C">
        <w:rPr>
          <w:rFonts w:ascii="Angsana New" w:hAnsi="Angsana New"/>
          <w:sz w:val="28"/>
          <w:szCs w:val="28"/>
          <w:lang w:val="en-GB"/>
        </w:rPr>
        <w:lastRenderedPageBreak/>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rsidTr="00F2236C">
        <w:tc>
          <w:tcPr>
            <w:tcW w:w="391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rsidTr="00F2236C">
        <w:tc>
          <w:tcPr>
            <w:tcW w:w="391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rsidTr="00F2236C">
        <w:tc>
          <w:tcPr>
            <w:tcW w:w="391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394EA8" w:rsidRPr="000930BE"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w:t>
            </w:r>
            <w:r w:rsidR="00301A32">
              <w:rPr>
                <w:rFonts w:ascii="Angsana New" w:hAnsi="Angsana New"/>
                <w:sz w:val="28"/>
                <w:szCs w:val="28"/>
                <w:lang w:val="en-GB"/>
              </w:rPr>
              <w:t>9</w:t>
            </w:r>
          </w:p>
        </w:tc>
        <w:tc>
          <w:tcPr>
            <w:tcW w:w="2203" w:type="dxa"/>
            <w:gridSpan w:val="2"/>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301A32">
              <w:rPr>
                <w:rFonts w:ascii="Angsana New" w:hAnsi="Angsana New"/>
                <w:sz w:val="28"/>
                <w:szCs w:val="28"/>
                <w:lang w:val="en-GB"/>
              </w:rPr>
              <w:t>9</w:t>
            </w:r>
          </w:p>
        </w:tc>
      </w:tr>
      <w:tr w:rsidR="00394EA8" w:rsidRPr="00756465" w:rsidTr="00F2236C">
        <w:tc>
          <w:tcPr>
            <w:tcW w:w="3914" w:type="dxa"/>
            <w:shd w:val="clear" w:color="auto" w:fill="auto"/>
            <w:vAlign w:val="bottom"/>
            <w:hideMark/>
          </w:tcPr>
          <w:p w:rsidR="00394EA8" w:rsidRPr="00756465" w:rsidRDefault="00394EA8" w:rsidP="00406289">
            <w:pPr>
              <w:spacing w:line="240" w:lineRule="auto"/>
              <w:rPr>
                <w:rFonts w:ascii="Angsana New" w:hAnsi="Angsana New"/>
                <w:b/>
                <w:bCs/>
                <w:sz w:val="28"/>
                <w:szCs w:val="28"/>
                <w:lang w:val="en-GB"/>
              </w:rPr>
            </w:pPr>
          </w:p>
        </w:tc>
        <w:tc>
          <w:tcPr>
            <w:tcW w:w="1171" w:type="dxa"/>
            <w:shd w:val="clear" w:color="auto" w:fill="auto"/>
            <w:vAlign w:val="bottom"/>
            <w:hideMark/>
          </w:tcPr>
          <w:p w:rsidR="009858A8" w:rsidRDefault="00394EA8" w:rsidP="00F2236C">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301A32">
              <w:rPr>
                <w:rFonts w:ascii="Angsana New" w:hAnsi="Angsana New"/>
                <w:sz w:val="28"/>
                <w:szCs w:val="28"/>
                <w:lang w:val="en-GB"/>
              </w:rPr>
              <w:t xml:space="preserve"> </w:t>
            </w:r>
          </w:p>
          <w:p w:rsidR="00394EA8" w:rsidRPr="00301A32" w:rsidRDefault="009858A8" w:rsidP="00F2236C">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1%</w:t>
            </w:r>
          </w:p>
        </w:tc>
        <w:tc>
          <w:tcPr>
            <w:tcW w:w="1172"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9858A8">
              <w:rPr>
                <w:rFonts w:ascii="Angsana New" w:hAnsi="Angsana New"/>
                <w:sz w:val="28"/>
                <w:szCs w:val="28"/>
                <w:lang w:val="en-GB"/>
              </w:rPr>
              <w:t>1%</w:t>
            </w:r>
          </w:p>
        </w:tc>
        <w:tc>
          <w:tcPr>
            <w:tcW w:w="1103"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9858A8">
              <w:rPr>
                <w:rFonts w:ascii="Angsana New" w:hAnsi="Angsana New"/>
                <w:sz w:val="28"/>
                <w:szCs w:val="28"/>
                <w:lang w:val="en-GB"/>
              </w:rPr>
              <w:t>1%</w:t>
            </w:r>
          </w:p>
        </w:tc>
        <w:tc>
          <w:tcPr>
            <w:tcW w:w="1100"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9858A8">
              <w:rPr>
                <w:rFonts w:ascii="Angsana New" w:hAnsi="Angsana New"/>
                <w:sz w:val="28"/>
                <w:szCs w:val="28"/>
                <w:lang w:val="en-GB"/>
              </w:rPr>
              <w:t>1%</w:t>
            </w:r>
          </w:p>
        </w:tc>
      </w:tr>
      <w:tr w:rsidR="00394EA8" w:rsidRPr="00756465" w:rsidTr="00F2236C">
        <w:tc>
          <w:tcPr>
            <w:tcW w:w="3914" w:type="dxa"/>
            <w:tcBorders>
              <w:top w:val="nil"/>
              <w:left w:val="nil"/>
              <w:right w:val="nil"/>
            </w:tcBorders>
            <w:shd w:val="clear" w:color="auto" w:fill="auto"/>
          </w:tcPr>
          <w:p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r>
      <w:tr w:rsidR="009858A8" w:rsidRPr="00756465" w:rsidTr="000C160A">
        <w:tc>
          <w:tcPr>
            <w:tcW w:w="3914" w:type="dxa"/>
            <w:tcBorders>
              <w:top w:val="nil"/>
              <w:left w:val="nil"/>
              <w:right w:val="nil"/>
            </w:tcBorders>
            <w:shd w:val="clear" w:color="auto" w:fill="auto"/>
            <w:hideMark/>
          </w:tcPr>
          <w:p w:rsidR="009858A8" w:rsidRPr="00756465" w:rsidRDefault="009858A8" w:rsidP="009858A8">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13,898,607</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rsidR="009858A8" w:rsidRPr="00772A34" w:rsidRDefault="009858A8" w:rsidP="009858A8">
            <w:pPr>
              <w:pBdr>
                <w:bottom w:val="double" w:sz="4" w:space="1" w:color="auto"/>
              </w:pBdr>
              <w:spacing w:line="240" w:lineRule="auto"/>
              <w:jc w:val="right"/>
              <w:rPr>
                <w:rFonts w:ascii="Angsana New" w:hAnsi="Angsana New"/>
                <w:sz w:val="28"/>
                <w:szCs w:val="28"/>
              </w:rPr>
            </w:pPr>
            <w:r>
              <w:rPr>
                <w:rFonts w:ascii="Angsana New" w:hAnsi="Angsana New"/>
                <w:sz w:val="28"/>
                <w:szCs w:val="28"/>
              </w:rPr>
              <w:t>15,726,458</w:t>
            </w:r>
          </w:p>
        </w:tc>
        <w:tc>
          <w:tcPr>
            <w:tcW w:w="1103"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6,006,411</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rsidR="009858A8" w:rsidRPr="00772A34" w:rsidRDefault="009858A8" w:rsidP="009858A8">
            <w:pPr>
              <w:pBdr>
                <w:bottom w:val="double" w:sz="4" w:space="1" w:color="auto"/>
              </w:pBdr>
              <w:spacing w:line="240" w:lineRule="auto"/>
              <w:jc w:val="right"/>
              <w:rPr>
                <w:rFonts w:ascii="Angsana New" w:hAnsi="Angsana New"/>
                <w:sz w:val="28"/>
                <w:szCs w:val="28"/>
                <w:cs/>
              </w:rPr>
            </w:pPr>
            <w:r>
              <w:rPr>
                <w:rFonts w:ascii="Angsana New" w:hAnsi="Angsana New"/>
                <w:sz w:val="28"/>
                <w:szCs w:val="28"/>
              </w:rPr>
              <w:t>6,815,383</w:t>
            </w:r>
          </w:p>
        </w:tc>
      </w:tr>
      <w:tr w:rsidR="009858A8" w:rsidRPr="00756465" w:rsidTr="00F2236C">
        <w:tc>
          <w:tcPr>
            <w:tcW w:w="3914" w:type="dxa"/>
            <w:shd w:val="clear" w:color="auto" w:fill="auto"/>
            <w:vAlign w:val="bottom"/>
          </w:tcPr>
          <w:p w:rsidR="009858A8" w:rsidRPr="00756465" w:rsidRDefault="009858A8" w:rsidP="009858A8">
            <w:pPr>
              <w:spacing w:line="240" w:lineRule="auto"/>
              <w:rPr>
                <w:rFonts w:ascii="Angsana New" w:hAnsi="Angsana New"/>
                <w:b/>
                <w:bCs/>
                <w:sz w:val="28"/>
                <w:szCs w:val="28"/>
                <w:lang w:val="en-GB"/>
              </w:rPr>
            </w:pPr>
          </w:p>
        </w:tc>
        <w:tc>
          <w:tcPr>
            <w:tcW w:w="4546" w:type="dxa"/>
            <w:gridSpan w:val="4"/>
            <w:shd w:val="clear" w:color="auto" w:fill="auto"/>
            <w:vAlign w:val="bottom"/>
          </w:tcPr>
          <w:p w:rsidR="009858A8" w:rsidRPr="00394EA8" w:rsidRDefault="009858A8" w:rsidP="009858A8">
            <w:pPr>
              <w:spacing w:line="240" w:lineRule="auto"/>
              <w:jc w:val="right"/>
              <w:rPr>
                <w:rFonts w:ascii="Angsana New" w:hAnsi="Angsana New"/>
                <w:sz w:val="28"/>
                <w:szCs w:val="28"/>
                <w:cs/>
                <w:lang w:val="en-GB"/>
              </w:rPr>
            </w:pPr>
          </w:p>
        </w:tc>
      </w:tr>
      <w:tr w:rsidR="009858A8" w:rsidRPr="00282627" w:rsidTr="00F2236C">
        <w:tc>
          <w:tcPr>
            <w:tcW w:w="3914" w:type="dxa"/>
            <w:shd w:val="clear" w:color="auto" w:fill="auto"/>
            <w:vAlign w:val="bottom"/>
          </w:tcPr>
          <w:p w:rsidR="009858A8" w:rsidRPr="00756465" w:rsidRDefault="009858A8" w:rsidP="009858A8">
            <w:pPr>
              <w:spacing w:line="240" w:lineRule="auto"/>
              <w:rPr>
                <w:rFonts w:ascii="Angsana New" w:hAnsi="Angsana New"/>
                <w:b/>
                <w:bCs/>
                <w:sz w:val="28"/>
                <w:szCs w:val="28"/>
                <w:lang w:val="en-GB"/>
              </w:rPr>
            </w:pPr>
          </w:p>
        </w:tc>
        <w:tc>
          <w:tcPr>
            <w:tcW w:w="4546" w:type="dxa"/>
            <w:gridSpan w:val="4"/>
            <w:shd w:val="clear" w:color="auto" w:fill="auto"/>
            <w:vAlign w:val="bottom"/>
          </w:tcPr>
          <w:p w:rsidR="009858A8" w:rsidRPr="00282627" w:rsidRDefault="009858A8" w:rsidP="009858A8">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9858A8" w:rsidRPr="00282627" w:rsidTr="00F2236C">
        <w:tc>
          <w:tcPr>
            <w:tcW w:w="3914" w:type="dxa"/>
            <w:shd w:val="clear" w:color="auto" w:fill="auto"/>
            <w:vAlign w:val="bottom"/>
          </w:tcPr>
          <w:p w:rsidR="009858A8" w:rsidRPr="00282627" w:rsidRDefault="009858A8" w:rsidP="009858A8">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9858A8" w:rsidRPr="00282627" w:rsidRDefault="009858A8" w:rsidP="009858A8">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rsidR="009858A8" w:rsidRPr="00282627" w:rsidRDefault="009858A8" w:rsidP="009858A8">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9858A8" w:rsidRPr="00282627" w:rsidTr="00F2236C">
        <w:tc>
          <w:tcPr>
            <w:tcW w:w="3914" w:type="dxa"/>
            <w:shd w:val="clear" w:color="auto" w:fill="auto"/>
            <w:vAlign w:val="bottom"/>
          </w:tcPr>
          <w:p w:rsidR="009858A8" w:rsidRPr="00282627" w:rsidRDefault="009858A8" w:rsidP="009858A8">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9858A8" w:rsidRPr="000930BE" w:rsidRDefault="009858A8" w:rsidP="009858A8">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2019</w:t>
            </w:r>
          </w:p>
        </w:tc>
        <w:tc>
          <w:tcPr>
            <w:tcW w:w="2203" w:type="dxa"/>
            <w:gridSpan w:val="2"/>
            <w:shd w:val="clear" w:color="auto" w:fill="auto"/>
            <w:vAlign w:val="bottom"/>
            <w:hideMark/>
          </w:tcPr>
          <w:p w:rsidR="009858A8" w:rsidRPr="00756465" w:rsidRDefault="009858A8" w:rsidP="009858A8">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2019</w:t>
            </w:r>
          </w:p>
        </w:tc>
      </w:tr>
      <w:tr w:rsidR="009858A8" w:rsidRPr="00282627" w:rsidTr="00F2236C">
        <w:tc>
          <w:tcPr>
            <w:tcW w:w="3914" w:type="dxa"/>
            <w:shd w:val="clear" w:color="auto" w:fill="auto"/>
            <w:vAlign w:val="bottom"/>
            <w:hideMark/>
          </w:tcPr>
          <w:p w:rsidR="009858A8" w:rsidRPr="00282627" w:rsidRDefault="009858A8" w:rsidP="009858A8">
            <w:pPr>
              <w:spacing w:line="240" w:lineRule="auto"/>
              <w:rPr>
                <w:rFonts w:ascii="Angsana New" w:hAnsi="Angsana New"/>
                <w:b/>
                <w:bCs/>
                <w:sz w:val="28"/>
                <w:szCs w:val="28"/>
                <w:lang w:val="en-GB"/>
              </w:rPr>
            </w:pPr>
          </w:p>
        </w:tc>
        <w:tc>
          <w:tcPr>
            <w:tcW w:w="1171" w:type="dxa"/>
            <w:shd w:val="clear" w:color="auto" w:fill="auto"/>
            <w:vAlign w:val="bottom"/>
            <w:hideMark/>
          </w:tcPr>
          <w:p w:rsidR="009858A8" w:rsidRPr="00282627" w:rsidRDefault="009858A8" w:rsidP="009858A8">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Pr="00282627">
              <w:rPr>
                <w:rFonts w:ascii="Angsana New" w:hAnsi="Angsana New" w:hint="cs"/>
                <w:sz w:val="28"/>
                <w:szCs w:val="28"/>
                <w:cs/>
                <w:lang w:val="en-GB"/>
              </w:rPr>
              <w:br/>
            </w:r>
            <w:r>
              <w:rPr>
                <w:rFonts w:ascii="Angsana New" w:hAnsi="Angsana New"/>
                <w:sz w:val="28"/>
                <w:szCs w:val="28"/>
                <w:lang w:val="en-GB"/>
              </w:rPr>
              <w:t>1%</w:t>
            </w:r>
          </w:p>
        </w:tc>
        <w:tc>
          <w:tcPr>
            <w:tcW w:w="1172" w:type="dxa"/>
            <w:shd w:val="clear" w:color="auto" w:fill="auto"/>
            <w:vAlign w:val="bottom"/>
            <w:hideMark/>
          </w:tcPr>
          <w:p w:rsidR="009858A8" w:rsidRPr="00282627" w:rsidRDefault="009858A8" w:rsidP="009858A8">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Pr="00282627">
              <w:rPr>
                <w:rFonts w:ascii="Angsana New" w:hAnsi="Angsana New"/>
                <w:sz w:val="28"/>
                <w:szCs w:val="28"/>
                <w:lang w:val="en-GB"/>
              </w:rPr>
              <w:br/>
            </w:r>
            <w:r>
              <w:rPr>
                <w:rFonts w:ascii="Angsana New" w:hAnsi="Angsana New"/>
                <w:sz w:val="28"/>
                <w:szCs w:val="28"/>
                <w:lang w:val="en-GB"/>
              </w:rPr>
              <w:t>1%</w:t>
            </w:r>
          </w:p>
        </w:tc>
        <w:tc>
          <w:tcPr>
            <w:tcW w:w="1103" w:type="dxa"/>
            <w:shd w:val="clear" w:color="auto" w:fill="auto"/>
            <w:vAlign w:val="bottom"/>
            <w:hideMark/>
          </w:tcPr>
          <w:p w:rsidR="009858A8" w:rsidRPr="00282627" w:rsidRDefault="009858A8" w:rsidP="009858A8">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Pr>
                <w:rFonts w:ascii="Angsana New" w:hAnsi="Angsana New"/>
                <w:sz w:val="28"/>
                <w:szCs w:val="28"/>
                <w:lang w:val="en-GB"/>
              </w:rPr>
              <w:t>1%</w:t>
            </w:r>
          </w:p>
        </w:tc>
        <w:tc>
          <w:tcPr>
            <w:tcW w:w="1100" w:type="dxa"/>
            <w:shd w:val="clear" w:color="auto" w:fill="auto"/>
            <w:vAlign w:val="bottom"/>
            <w:hideMark/>
          </w:tcPr>
          <w:p w:rsidR="009858A8" w:rsidRPr="00282627" w:rsidRDefault="009858A8" w:rsidP="009858A8">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Pr>
                <w:rFonts w:ascii="Angsana New" w:hAnsi="Angsana New"/>
                <w:sz w:val="28"/>
                <w:szCs w:val="28"/>
                <w:lang w:val="en-GB"/>
              </w:rPr>
              <w:t>1%</w:t>
            </w:r>
          </w:p>
        </w:tc>
      </w:tr>
      <w:tr w:rsidR="009858A8" w:rsidRPr="00282627" w:rsidTr="00F2236C">
        <w:tc>
          <w:tcPr>
            <w:tcW w:w="3914" w:type="dxa"/>
            <w:tcBorders>
              <w:top w:val="nil"/>
              <w:left w:val="nil"/>
              <w:right w:val="nil"/>
            </w:tcBorders>
            <w:shd w:val="clear" w:color="auto" w:fill="auto"/>
          </w:tcPr>
          <w:p w:rsidR="009858A8" w:rsidRPr="00282627" w:rsidRDefault="009858A8" w:rsidP="009858A8">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rsidR="009858A8" w:rsidRPr="00282627" w:rsidRDefault="009858A8" w:rsidP="009858A8">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rsidR="009858A8" w:rsidRPr="00282627" w:rsidRDefault="009858A8" w:rsidP="009858A8">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9858A8" w:rsidRPr="00282627" w:rsidRDefault="009858A8" w:rsidP="009858A8">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rsidR="009858A8" w:rsidRPr="00282627" w:rsidRDefault="009858A8" w:rsidP="009858A8">
            <w:pPr>
              <w:spacing w:line="240" w:lineRule="auto"/>
              <w:jc w:val="right"/>
              <w:rPr>
                <w:rFonts w:ascii="Angsana New" w:hAnsi="Angsana New"/>
                <w:sz w:val="28"/>
                <w:szCs w:val="28"/>
                <w:lang w:val="en-GB"/>
              </w:rPr>
            </w:pPr>
          </w:p>
        </w:tc>
      </w:tr>
      <w:tr w:rsidR="009858A8" w:rsidRPr="00282627" w:rsidTr="003A6BF3">
        <w:tc>
          <w:tcPr>
            <w:tcW w:w="3914" w:type="dxa"/>
            <w:tcBorders>
              <w:top w:val="nil"/>
              <w:left w:val="nil"/>
              <w:right w:val="nil"/>
            </w:tcBorders>
            <w:shd w:val="clear" w:color="auto" w:fill="auto"/>
            <w:hideMark/>
          </w:tcPr>
          <w:p w:rsidR="009858A8" w:rsidRPr="00282627" w:rsidRDefault="009858A8" w:rsidP="009858A8">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19,187,484</w:t>
            </w:r>
          </w:p>
        </w:tc>
        <w:tc>
          <w:tcPr>
            <w:tcW w:w="1172"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17,131,537</w:t>
            </w:r>
            <w:r>
              <w:rPr>
                <w:rFonts w:ascii="Angsana New" w:hAnsi="Angsana New" w:hint="cs"/>
                <w:sz w:val="28"/>
                <w:szCs w:val="28"/>
                <w:cs/>
                <w:lang w:val="en-GB"/>
              </w:rPr>
              <w:t>)</w:t>
            </w:r>
          </w:p>
        </w:tc>
        <w:tc>
          <w:tcPr>
            <w:tcW w:w="1103" w:type="dxa"/>
            <w:tcBorders>
              <w:top w:val="nil"/>
              <w:left w:val="nil"/>
              <w:right w:val="nil"/>
            </w:tcBorders>
            <w:shd w:val="clear" w:color="auto" w:fill="auto"/>
            <w:vAlign w:val="bottom"/>
          </w:tcPr>
          <w:p w:rsidR="009858A8" w:rsidRPr="00772A34" w:rsidRDefault="009858A8" w:rsidP="009858A8">
            <w:pPr>
              <w:pBdr>
                <w:bottom w:val="double" w:sz="4" w:space="1" w:color="auto"/>
              </w:pBdr>
              <w:spacing w:line="240" w:lineRule="auto"/>
              <w:jc w:val="right"/>
              <w:rPr>
                <w:rFonts w:ascii="Angsana New" w:hAnsi="Angsana New"/>
                <w:sz w:val="28"/>
                <w:szCs w:val="28"/>
              </w:rPr>
            </w:pPr>
            <w:r>
              <w:rPr>
                <w:rFonts w:ascii="Angsana New" w:hAnsi="Angsana New"/>
                <w:sz w:val="28"/>
                <w:szCs w:val="28"/>
              </w:rPr>
              <w:t>8,303,596</w:t>
            </w:r>
          </w:p>
        </w:tc>
        <w:tc>
          <w:tcPr>
            <w:tcW w:w="1100"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7,395,914</w:t>
            </w:r>
            <w:r>
              <w:rPr>
                <w:rFonts w:ascii="Angsana New" w:hAnsi="Angsana New" w:hint="cs"/>
                <w:sz w:val="28"/>
                <w:szCs w:val="28"/>
                <w:cs/>
                <w:lang w:val="en-GB"/>
              </w:rPr>
              <w:t>)</w:t>
            </w:r>
          </w:p>
        </w:tc>
      </w:tr>
    </w:tbl>
    <w:p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rsidTr="004029C7">
        <w:tc>
          <w:tcPr>
            <w:tcW w:w="3914" w:type="dxa"/>
            <w:shd w:val="clear" w:color="auto" w:fill="auto"/>
            <w:vAlign w:val="bottom"/>
          </w:tcPr>
          <w:p w:rsidR="005358D4" w:rsidRPr="00282627" w:rsidRDefault="005358D4" w:rsidP="00282627">
            <w:pPr>
              <w:spacing w:line="240" w:lineRule="auto"/>
              <w:rPr>
                <w:rFonts w:ascii="Angsana New" w:hAnsi="Angsana New"/>
                <w:b/>
                <w:bCs/>
                <w:sz w:val="28"/>
                <w:szCs w:val="28"/>
                <w:lang w:val="en-GB"/>
              </w:rPr>
            </w:pPr>
          </w:p>
        </w:tc>
        <w:tc>
          <w:tcPr>
            <w:tcW w:w="4546" w:type="dxa"/>
            <w:gridSpan w:val="4"/>
            <w:shd w:val="clear" w:color="auto" w:fill="auto"/>
            <w:vAlign w:val="bottom"/>
          </w:tcPr>
          <w:p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rsidTr="004029C7">
        <w:tc>
          <w:tcPr>
            <w:tcW w:w="3914" w:type="dxa"/>
            <w:shd w:val="clear" w:color="auto" w:fill="auto"/>
            <w:vAlign w:val="bottom"/>
          </w:tcPr>
          <w:p w:rsidR="005358D4" w:rsidRPr="00282627" w:rsidRDefault="005358D4"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029C7" w:rsidRPr="00282627" w:rsidTr="004029C7">
        <w:tc>
          <w:tcPr>
            <w:tcW w:w="3914" w:type="dxa"/>
            <w:shd w:val="clear" w:color="auto" w:fill="auto"/>
            <w:vAlign w:val="bottom"/>
          </w:tcPr>
          <w:p w:rsidR="004029C7" w:rsidRPr="00282627" w:rsidRDefault="004029C7" w:rsidP="004029C7">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4029C7" w:rsidRPr="000930BE" w:rsidRDefault="004029C7" w:rsidP="004029C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2019</w:t>
            </w:r>
          </w:p>
        </w:tc>
        <w:tc>
          <w:tcPr>
            <w:tcW w:w="2203" w:type="dxa"/>
            <w:gridSpan w:val="2"/>
            <w:shd w:val="clear" w:color="auto" w:fill="auto"/>
            <w:vAlign w:val="bottom"/>
            <w:hideMark/>
          </w:tcPr>
          <w:p w:rsidR="004029C7" w:rsidRPr="00756465" w:rsidRDefault="004029C7" w:rsidP="004029C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2019</w:t>
            </w:r>
          </w:p>
        </w:tc>
      </w:tr>
      <w:tr w:rsidR="005358D4" w:rsidRPr="00282627" w:rsidTr="004029C7">
        <w:tc>
          <w:tcPr>
            <w:tcW w:w="3914" w:type="dxa"/>
            <w:shd w:val="clear" w:color="auto" w:fill="auto"/>
            <w:vAlign w:val="bottom"/>
            <w:hideMark/>
          </w:tcPr>
          <w:p w:rsidR="005358D4" w:rsidRPr="00282627" w:rsidRDefault="005358D4" w:rsidP="00282627">
            <w:pPr>
              <w:spacing w:line="240" w:lineRule="auto"/>
              <w:rPr>
                <w:rFonts w:ascii="Angsana New" w:hAnsi="Angsana New"/>
                <w:b/>
                <w:bCs/>
                <w:sz w:val="28"/>
                <w:szCs w:val="28"/>
                <w:lang w:val="en-GB"/>
              </w:rPr>
            </w:pPr>
          </w:p>
        </w:tc>
        <w:tc>
          <w:tcPr>
            <w:tcW w:w="1171" w:type="dxa"/>
            <w:shd w:val="clear" w:color="auto" w:fill="auto"/>
            <w:vAlign w:val="bottom"/>
            <w:hideMark/>
          </w:tcPr>
          <w:p w:rsidR="004029C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p>
          <w:p w:rsidR="005358D4" w:rsidRPr="004029C7" w:rsidRDefault="009858A8" w:rsidP="0028262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Pr="00D86717">
              <w:rPr>
                <w:rFonts w:ascii="Angsana New" w:hAnsi="Angsana New"/>
                <w:sz w:val="28"/>
                <w:szCs w:val="28"/>
                <w:lang w:val="en-GB"/>
              </w:rPr>
              <w:t>%</w:t>
            </w:r>
          </w:p>
        </w:tc>
        <w:tc>
          <w:tcPr>
            <w:tcW w:w="1172" w:type="dxa"/>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r>
            <w:r w:rsidR="009858A8">
              <w:rPr>
                <w:rFonts w:ascii="Angsana New" w:hAnsi="Angsana New"/>
                <w:sz w:val="28"/>
                <w:szCs w:val="28"/>
                <w:lang w:val="en-GB"/>
              </w:rPr>
              <w:t>20</w:t>
            </w:r>
            <w:r w:rsidR="009858A8" w:rsidRPr="00D86717">
              <w:rPr>
                <w:rFonts w:ascii="Angsana New" w:hAnsi="Angsana New"/>
                <w:sz w:val="28"/>
                <w:szCs w:val="28"/>
                <w:lang w:val="en-GB"/>
              </w:rPr>
              <w:t>%</w:t>
            </w:r>
          </w:p>
        </w:tc>
        <w:tc>
          <w:tcPr>
            <w:tcW w:w="1103" w:type="dxa"/>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9858A8">
              <w:rPr>
                <w:rFonts w:ascii="Angsana New" w:hAnsi="Angsana New"/>
                <w:sz w:val="28"/>
                <w:szCs w:val="28"/>
                <w:lang w:val="en-GB"/>
              </w:rPr>
              <w:t>20</w:t>
            </w:r>
            <w:r w:rsidR="009858A8" w:rsidRPr="00D86717">
              <w:rPr>
                <w:rFonts w:ascii="Angsana New" w:hAnsi="Angsana New"/>
                <w:sz w:val="28"/>
                <w:szCs w:val="28"/>
                <w:lang w:val="en-GB"/>
              </w:rPr>
              <w:t>%</w:t>
            </w:r>
          </w:p>
        </w:tc>
        <w:tc>
          <w:tcPr>
            <w:tcW w:w="1100" w:type="dxa"/>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9858A8">
              <w:rPr>
                <w:rFonts w:ascii="Angsana New" w:hAnsi="Angsana New"/>
                <w:sz w:val="28"/>
                <w:szCs w:val="28"/>
                <w:lang w:val="en-GB"/>
              </w:rPr>
              <w:t>20</w:t>
            </w:r>
            <w:r w:rsidR="009858A8" w:rsidRPr="00D86717">
              <w:rPr>
                <w:rFonts w:ascii="Angsana New" w:hAnsi="Angsana New"/>
                <w:sz w:val="28"/>
                <w:szCs w:val="28"/>
                <w:lang w:val="en-GB"/>
              </w:rPr>
              <w:t>%</w:t>
            </w:r>
          </w:p>
        </w:tc>
      </w:tr>
      <w:tr w:rsidR="005358D4" w:rsidRPr="00282627" w:rsidTr="004029C7">
        <w:tc>
          <w:tcPr>
            <w:tcW w:w="3914" w:type="dxa"/>
            <w:tcBorders>
              <w:top w:val="nil"/>
              <w:left w:val="nil"/>
              <w:right w:val="nil"/>
            </w:tcBorders>
            <w:shd w:val="clear" w:color="auto" w:fill="auto"/>
          </w:tcPr>
          <w:p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r>
      <w:tr w:rsidR="009858A8" w:rsidRPr="00282627" w:rsidTr="00397E93">
        <w:tc>
          <w:tcPr>
            <w:tcW w:w="3914" w:type="dxa"/>
            <w:tcBorders>
              <w:top w:val="nil"/>
              <w:left w:val="nil"/>
              <w:right w:val="nil"/>
            </w:tcBorders>
            <w:shd w:val="clear" w:color="auto" w:fill="auto"/>
            <w:hideMark/>
          </w:tcPr>
          <w:p w:rsidR="009858A8" w:rsidRPr="00282627" w:rsidRDefault="009858A8" w:rsidP="009858A8">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rsidR="009858A8" w:rsidRPr="00266292" w:rsidRDefault="009858A8" w:rsidP="009858A8">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16,071,916</w:t>
            </w:r>
            <w:r>
              <w:rPr>
                <w:rFonts w:ascii="Angsana New" w:hAnsi="Angsana New" w:hint="cs"/>
                <w:sz w:val="28"/>
                <w:szCs w:val="28"/>
                <w:cs/>
              </w:rPr>
              <w:t>)</w:t>
            </w:r>
          </w:p>
        </w:tc>
        <w:tc>
          <w:tcPr>
            <w:tcW w:w="1172"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19,205,595</w:t>
            </w:r>
          </w:p>
        </w:tc>
        <w:tc>
          <w:tcPr>
            <w:tcW w:w="1103" w:type="dxa"/>
            <w:tcBorders>
              <w:top w:val="nil"/>
              <w:left w:val="nil"/>
              <w:right w:val="nil"/>
            </w:tcBorders>
            <w:shd w:val="clear" w:color="auto" w:fill="auto"/>
            <w:vAlign w:val="bottom"/>
          </w:tcPr>
          <w:p w:rsidR="009858A8" w:rsidRPr="00D86717" w:rsidRDefault="009858A8" w:rsidP="009858A8">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8,628,575</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rsidR="009858A8" w:rsidRPr="00266292" w:rsidRDefault="009858A8" w:rsidP="009858A8">
            <w:pPr>
              <w:pBdr>
                <w:bottom w:val="double" w:sz="4" w:space="1" w:color="auto"/>
              </w:pBdr>
              <w:spacing w:line="240" w:lineRule="auto"/>
              <w:jc w:val="right"/>
              <w:rPr>
                <w:rFonts w:ascii="Angsana New" w:hAnsi="Angsana New"/>
                <w:sz w:val="28"/>
                <w:szCs w:val="28"/>
              </w:rPr>
            </w:pPr>
            <w:r>
              <w:rPr>
                <w:rFonts w:ascii="Angsana New" w:hAnsi="Angsana New"/>
                <w:sz w:val="28"/>
                <w:szCs w:val="28"/>
              </w:rPr>
              <w:t>10,732,383</w:t>
            </w:r>
          </w:p>
        </w:tc>
      </w:tr>
    </w:tbl>
    <w:p w:rsidR="008D09E6" w:rsidRDefault="008D09E6"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CF3E23" w:rsidRDefault="00CF3E23"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lastRenderedPageBreak/>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201</w:t>
      </w:r>
      <w:r>
        <w:rPr>
          <w:rFonts w:ascii="Angsana New" w:hAnsi="Angsana New"/>
          <w:sz w:val="28"/>
          <w:szCs w:val="28"/>
          <w:lang w:val="en-GB"/>
        </w:rPr>
        <w:t>9</w:t>
      </w:r>
      <w:r w:rsidR="00D02AFB" w:rsidRPr="00282627">
        <w:rPr>
          <w:rFonts w:ascii="Angsana New" w:hAnsi="Angsana New"/>
          <w:sz w:val="28"/>
          <w:szCs w:val="28"/>
          <w:lang w:val="en-GB"/>
        </w:rPr>
        <w:t xml:space="preserve"> expected maturity of employee benefits obligation before discount are as follow :</w:t>
      </w:r>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rsidTr="00406289">
        <w:tc>
          <w:tcPr>
            <w:tcW w:w="3713" w:type="dxa"/>
          </w:tcPr>
          <w:p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rsidTr="00406289">
        <w:tc>
          <w:tcPr>
            <w:tcW w:w="3713" w:type="dxa"/>
          </w:tcPr>
          <w:p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4C68BD" w:rsidRPr="00282627" w:rsidTr="00A05723">
        <w:trPr>
          <w:trHeight w:hRule="exact" w:val="325"/>
        </w:trPr>
        <w:tc>
          <w:tcPr>
            <w:tcW w:w="3713" w:type="dxa"/>
          </w:tcPr>
          <w:p w:rsidR="004C68BD" w:rsidRPr="00282627" w:rsidRDefault="004C68BD" w:rsidP="00282627">
            <w:pPr>
              <w:ind w:right="-36"/>
              <w:jc w:val="both"/>
              <w:rPr>
                <w:rFonts w:ascii="Angsana New" w:hAnsi="Angsana New"/>
                <w:sz w:val="28"/>
                <w:szCs w:val="28"/>
                <w:lang w:val="en-GB" w:eastAsia="en-GB"/>
              </w:rPr>
            </w:pPr>
          </w:p>
        </w:tc>
        <w:tc>
          <w:tcPr>
            <w:tcW w:w="1390" w:type="dxa"/>
          </w:tcPr>
          <w:p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1558" w:type="dxa"/>
            <w:tcBorders>
              <w:top w:val="single" w:sz="4" w:space="0" w:color="auto"/>
              <w:left w:val="nil"/>
              <w:right w:val="nil"/>
            </w:tcBorders>
          </w:tcPr>
          <w:p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283" w:type="dxa"/>
          </w:tcPr>
          <w:p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1558" w:type="dxa"/>
          </w:tcPr>
          <w:p w:rsidR="004C68BD" w:rsidRPr="00282627" w:rsidRDefault="004C68BD" w:rsidP="00282627">
            <w:pPr>
              <w:tabs>
                <w:tab w:val="decimal" w:pos="846"/>
              </w:tabs>
              <w:ind w:left="216" w:right="216"/>
              <w:jc w:val="both"/>
              <w:rPr>
                <w:rFonts w:ascii="Angsana New" w:hAnsi="Angsana New"/>
                <w:sz w:val="28"/>
                <w:szCs w:val="28"/>
                <w:lang w:val="en-GB" w:eastAsia="en-GB"/>
              </w:rPr>
            </w:pPr>
          </w:p>
        </w:tc>
      </w:tr>
      <w:tr w:rsidR="00D83256" w:rsidRPr="00282627" w:rsidTr="00D83256">
        <w:trPr>
          <w:trHeight w:val="281"/>
        </w:trPr>
        <w:tc>
          <w:tcPr>
            <w:tcW w:w="3713" w:type="dxa"/>
            <w:hideMark/>
          </w:tcPr>
          <w:p w:rsidR="00D83256" w:rsidRPr="00282627" w:rsidRDefault="00D83256" w:rsidP="00D83256">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rsidR="00D83256" w:rsidRPr="00282627" w:rsidRDefault="00D83256" w:rsidP="00D83256">
            <w:pPr>
              <w:jc w:val="right"/>
              <w:rPr>
                <w:rFonts w:ascii="Angsana New" w:hAnsi="Angsana New"/>
                <w:sz w:val="28"/>
                <w:szCs w:val="28"/>
                <w:lang w:val="en-GB" w:eastAsia="en-GB"/>
              </w:rPr>
            </w:pPr>
          </w:p>
        </w:tc>
        <w:tc>
          <w:tcPr>
            <w:tcW w:w="1558" w:type="dxa"/>
            <w:shd w:val="clear" w:color="auto" w:fill="auto"/>
            <w:vAlign w:val="bottom"/>
          </w:tcPr>
          <w:p w:rsidR="00D83256" w:rsidRPr="00D86717" w:rsidRDefault="00D83256" w:rsidP="00D83256">
            <w:pPr>
              <w:jc w:val="right"/>
              <w:rPr>
                <w:rFonts w:ascii="Angsana New" w:hAnsi="Angsana New"/>
                <w:sz w:val="28"/>
                <w:szCs w:val="28"/>
                <w:lang w:val="en-GB" w:eastAsia="en-GB" w:bidi="ar-SA"/>
              </w:rPr>
            </w:pPr>
            <w:r>
              <w:rPr>
                <w:rFonts w:ascii="Angsana New" w:hAnsi="Angsana New"/>
                <w:sz w:val="28"/>
                <w:szCs w:val="28"/>
                <w:lang w:val="en-GB" w:eastAsia="en-GB" w:bidi="ar-SA"/>
              </w:rPr>
              <w:t>9,895,582</w:t>
            </w:r>
          </w:p>
        </w:tc>
        <w:tc>
          <w:tcPr>
            <w:tcW w:w="283" w:type="dxa"/>
            <w:shd w:val="clear" w:color="auto" w:fill="auto"/>
          </w:tcPr>
          <w:p w:rsidR="00D83256" w:rsidRPr="00282627" w:rsidRDefault="00D83256" w:rsidP="00D83256">
            <w:pPr>
              <w:jc w:val="center"/>
              <w:rPr>
                <w:rFonts w:ascii="Angsana New" w:hAnsi="Angsana New"/>
                <w:sz w:val="28"/>
                <w:szCs w:val="28"/>
                <w:lang w:val="en-GB" w:eastAsia="en-GB"/>
              </w:rPr>
            </w:pPr>
          </w:p>
        </w:tc>
        <w:tc>
          <w:tcPr>
            <w:tcW w:w="1558" w:type="dxa"/>
            <w:shd w:val="clear" w:color="auto" w:fill="auto"/>
            <w:vAlign w:val="bottom"/>
          </w:tcPr>
          <w:p w:rsidR="00D83256" w:rsidRPr="00D86717" w:rsidRDefault="00D83256" w:rsidP="00D83256">
            <w:pPr>
              <w:jc w:val="right"/>
              <w:rPr>
                <w:rFonts w:ascii="Angsana New" w:hAnsi="Angsana New"/>
                <w:sz w:val="28"/>
                <w:szCs w:val="28"/>
                <w:lang w:val="en-GB" w:eastAsia="en-GB" w:bidi="ar-SA"/>
              </w:rPr>
            </w:pPr>
            <w:r>
              <w:rPr>
                <w:rFonts w:ascii="Angsana New" w:hAnsi="Angsana New"/>
                <w:sz w:val="28"/>
                <w:szCs w:val="28"/>
                <w:lang w:val="en-GB" w:eastAsia="en-GB" w:bidi="ar-SA"/>
              </w:rPr>
              <w:t>4,647,150</w:t>
            </w:r>
          </w:p>
        </w:tc>
      </w:tr>
      <w:tr w:rsidR="00D83256" w:rsidRPr="00282627" w:rsidTr="00D83256">
        <w:trPr>
          <w:trHeight w:val="281"/>
        </w:trPr>
        <w:tc>
          <w:tcPr>
            <w:tcW w:w="3713" w:type="dxa"/>
            <w:hideMark/>
          </w:tcPr>
          <w:p w:rsidR="00D83256" w:rsidRPr="00282627" w:rsidRDefault="00D83256" w:rsidP="00D83256">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rsidR="00D83256" w:rsidRPr="00282627" w:rsidRDefault="00D83256" w:rsidP="00D83256">
            <w:pPr>
              <w:jc w:val="right"/>
              <w:rPr>
                <w:rFonts w:ascii="Angsana New" w:hAnsi="Angsana New"/>
                <w:sz w:val="28"/>
                <w:szCs w:val="28"/>
                <w:lang w:val="en-GB" w:eastAsia="en-GB"/>
              </w:rPr>
            </w:pPr>
          </w:p>
        </w:tc>
        <w:tc>
          <w:tcPr>
            <w:tcW w:w="1558" w:type="dxa"/>
            <w:shd w:val="clear" w:color="auto" w:fill="auto"/>
            <w:vAlign w:val="bottom"/>
          </w:tcPr>
          <w:p w:rsidR="00D83256" w:rsidRPr="00D86717" w:rsidRDefault="00D83256" w:rsidP="00D83256">
            <w:pPr>
              <w:jc w:val="right"/>
              <w:rPr>
                <w:rFonts w:ascii="Angsana New" w:hAnsi="Angsana New"/>
                <w:sz w:val="28"/>
                <w:szCs w:val="28"/>
                <w:lang w:val="en-GB" w:eastAsia="en-GB" w:bidi="ar-SA"/>
              </w:rPr>
            </w:pPr>
            <w:r>
              <w:rPr>
                <w:rFonts w:ascii="Angsana New" w:hAnsi="Angsana New"/>
                <w:sz w:val="28"/>
                <w:szCs w:val="28"/>
                <w:lang w:val="en-GB" w:eastAsia="en-GB" w:bidi="ar-SA"/>
              </w:rPr>
              <w:t>60,701,109</w:t>
            </w:r>
          </w:p>
        </w:tc>
        <w:tc>
          <w:tcPr>
            <w:tcW w:w="283" w:type="dxa"/>
            <w:shd w:val="clear" w:color="auto" w:fill="auto"/>
          </w:tcPr>
          <w:p w:rsidR="00D83256" w:rsidRPr="00282627" w:rsidRDefault="00D83256" w:rsidP="00D83256">
            <w:pPr>
              <w:jc w:val="center"/>
              <w:rPr>
                <w:rFonts w:ascii="Angsana New" w:hAnsi="Angsana New"/>
                <w:sz w:val="28"/>
                <w:szCs w:val="28"/>
                <w:lang w:val="en-GB" w:eastAsia="en-GB"/>
              </w:rPr>
            </w:pPr>
          </w:p>
        </w:tc>
        <w:tc>
          <w:tcPr>
            <w:tcW w:w="1558" w:type="dxa"/>
            <w:shd w:val="clear" w:color="auto" w:fill="auto"/>
            <w:vAlign w:val="bottom"/>
          </w:tcPr>
          <w:p w:rsidR="00D83256" w:rsidRPr="00D86717" w:rsidRDefault="00D83256" w:rsidP="00D83256">
            <w:pPr>
              <w:jc w:val="right"/>
              <w:rPr>
                <w:rFonts w:ascii="Angsana New" w:hAnsi="Angsana New"/>
                <w:sz w:val="28"/>
                <w:szCs w:val="28"/>
                <w:lang w:val="en-GB" w:eastAsia="en-GB" w:bidi="ar-SA"/>
              </w:rPr>
            </w:pPr>
            <w:r>
              <w:rPr>
                <w:rFonts w:ascii="Angsana New" w:hAnsi="Angsana New"/>
                <w:sz w:val="28"/>
                <w:szCs w:val="28"/>
                <w:lang w:val="en-GB" w:eastAsia="en-GB" w:bidi="ar-SA"/>
              </w:rPr>
              <w:t>25,432,168</w:t>
            </w:r>
          </w:p>
        </w:tc>
      </w:tr>
      <w:tr w:rsidR="00D83256" w:rsidRPr="00282627" w:rsidTr="00D83256">
        <w:tc>
          <w:tcPr>
            <w:tcW w:w="3713" w:type="dxa"/>
            <w:hideMark/>
          </w:tcPr>
          <w:p w:rsidR="00D83256" w:rsidRPr="00282627" w:rsidRDefault="00D83256" w:rsidP="00D83256">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rsidR="00D83256" w:rsidRPr="00282627" w:rsidRDefault="00D83256" w:rsidP="00D83256">
            <w:pPr>
              <w:jc w:val="right"/>
              <w:rPr>
                <w:rFonts w:ascii="Angsana New" w:hAnsi="Angsana New"/>
                <w:sz w:val="28"/>
                <w:szCs w:val="28"/>
                <w:lang w:val="en-GB" w:eastAsia="en-GB"/>
              </w:rPr>
            </w:pPr>
          </w:p>
        </w:tc>
        <w:tc>
          <w:tcPr>
            <w:tcW w:w="1558" w:type="dxa"/>
            <w:shd w:val="clear" w:color="auto" w:fill="auto"/>
            <w:vAlign w:val="bottom"/>
          </w:tcPr>
          <w:p w:rsidR="00D83256" w:rsidRPr="00D86717" w:rsidRDefault="00D83256" w:rsidP="00D83256">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68,495,089</w:t>
            </w:r>
          </w:p>
        </w:tc>
        <w:tc>
          <w:tcPr>
            <w:tcW w:w="283" w:type="dxa"/>
            <w:shd w:val="clear" w:color="auto" w:fill="auto"/>
          </w:tcPr>
          <w:p w:rsidR="00D83256" w:rsidRPr="00282627" w:rsidRDefault="00D83256" w:rsidP="00D83256">
            <w:pPr>
              <w:jc w:val="right"/>
              <w:rPr>
                <w:rFonts w:ascii="Angsana New" w:hAnsi="Angsana New"/>
                <w:sz w:val="28"/>
                <w:szCs w:val="28"/>
                <w:lang w:val="en-GB" w:eastAsia="en-GB" w:bidi="ar-SA"/>
              </w:rPr>
            </w:pPr>
          </w:p>
        </w:tc>
        <w:tc>
          <w:tcPr>
            <w:tcW w:w="1558" w:type="dxa"/>
            <w:shd w:val="clear" w:color="auto" w:fill="auto"/>
            <w:vAlign w:val="bottom"/>
          </w:tcPr>
          <w:p w:rsidR="00D83256" w:rsidRPr="009228F4" w:rsidRDefault="00D83256" w:rsidP="00D83256">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28,905,248</w:t>
            </w:r>
          </w:p>
        </w:tc>
      </w:tr>
      <w:tr w:rsidR="00D83256" w:rsidRPr="00282627" w:rsidTr="00D83256">
        <w:tc>
          <w:tcPr>
            <w:tcW w:w="3713" w:type="dxa"/>
            <w:hideMark/>
          </w:tcPr>
          <w:p w:rsidR="00D83256" w:rsidRPr="00282627" w:rsidRDefault="00D83256" w:rsidP="00D83256">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rsidR="00D83256" w:rsidRPr="00282627" w:rsidRDefault="00D83256" w:rsidP="00D83256">
            <w:pPr>
              <w:jc w:val="right"/>
              <w:rPr>
                <w:rFonts w:ascii="Angsana New" w:hAnsi="Angsana New"/>
                <w:sz w:val="28"/>
                <w:szCs w:val="28"/>
                <w:lang w:val="en-GB" w:eastAsia="en-GB"/>
              </w:rPr>
            </w:pPr>
          </w:p>
        </w:tc>
        <w:tc>
          <w:tcPr>
            <w:tcW w:w="1558" w:type="dxa"/>
            <w:tcBorders>
              <w:left w:val="nil"/>
              <w:right w:val="nil"/>
            </w:tcBorders>
            <w:shd w:val="clear" w:color="auto" w:fill="auto"/>
          </w:tcPr>
          <w:p w:rsidR="00D83256" w:rsidRPr="00D86717" w:rsidRDefault="00D83256" w:rsidP="00D83256">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139,091,780</w:t>
            </w:r>
          </w:p>
        </w:tc>
        <w:tc>
          <w:tcPr>
            <w:tcW w:w="283" w:type="dxa"/>
            <w:shd w:val="clear" w:color="auto" w:fill="auto"/>
          </w:tcPr>
          <w:p w:rsidR="00D83256" w:rsidRPr="00282627" w:rsidRDefault="00D83256" w:rsidP="00D83256">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rsidR="00D83256" w:rsidRPr="00D86717" w:rsidRDefault="00D83256" w:rsidP="00D83256">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58,984,566</w:t>
            </w:r>
          </w:p>
        </w:tc>
      </w:tr>
    </w:tbl>
    <w:p w:rsidR="008D09E6" w:rsidRDefault="008D09E6"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EE4EF5" w:rsidRPr="00EE4EF5" w:rsidRDefault="00EE4EF5" w:rsidP="002809DC">
      <w:pPr>
        <w:pStyle w:val="BodyTextIndent3"/>
        <w:tabs>
          <w:tab w:val="clear" w:pos="227"/>
          <w:tab w:val="clear" w:pos="454"/>
          <w:tab w:val="clear" w:pos="680"/>
        </w:tabs>
        <w:spacing w:after="0" w:line="240" w:lineRule="auto"/>
        <w:ind w:left="810"/>
        <w:jc w:val="thaiDistribute"/>
        <w:rPr>
          <w:rFonts w:ascii="Angsana New" w:hAnsi="Angsana New"/>
          <w:sz w:val="28"/>
          <w:szCs w:val="28"/>
          <w:cs/>
          <w:lang w:val="en-GB"/>
        </w:rPr>
      </w:pPr>
      <w:r w:rsidRPr="00EE4EF5">
        <w:rPr>
          <w:rFonts w:ascii="Angsana New" w:hAnsi="Angsana New"/>
          <w:sz w:val="28"/>
          <w:szCs w:val="28"/>
          <w:lang w:val="en-GB"/>
        </w:rPr>
        <w:t xml:space="preserve">On April 5, 2019 the </w:t>
      </w:r>
      <w:proofErr w:type="spellStart"/>
      <w:r w:rsidRPr="00EE4EF5">
        <w:rPr>
          <w:rFonts w:ascii="Angsana New" w:hAnsi="Angsana New"/>
          <w:sz w:val="28"/>
          <w:szCs w:val="28"/>
          <w:lang w:val="en-GB"/>
        </w:rPr>
        <w:t>Labor</w:t>
      </w:r>
      <w:proofErr w:type="spellEnd"/>
      <w:r w:rsidRPr="00EE4EF5">
        <w:rPr>
          <w:rFonts w:ascii="Angsana New" w:hAnsi="Angsana New"/>
          <w:sz w:val="28"/>
          <w:szCs w:val="28"/>
          <w:lang w:val="en-GB"/>
        </w:rPr>
        <w:t xml:space="preserve"> Protection Act (Issue 7) 2019, which stipulates additional compensation rates in the case of employers terminating employment For employees who have worked for 20 consecutive years or more, they are entitled to compensation of not less than the final rate of 400 days that has already been announced in the Government Gazette. The said law will be effective from</w:t>
      </w:r>
      <w:r w:rsidR="00EF5508">
        <w:rPr>
          <w:rFonts w:ascii="Angsana New" w:hAnsi="Angsana New"/>
          <w:sz w:val="28"/>
          <w:szCs w:val="28"/>
          <w:lang w:val="en-GB"/>
        </w:rPr>
        <w:t xml:space="preserve"> </w:t>
      </w:r>
      <w:r w:rsidRPr="00EE4EF5">
        <w:rPr>
          <w:rFonts w:ascii="Angsana New" w:hAnsi="Angsana New"/>
          <w:sz w:val="28"/>
          <w:szCs w:val="28"/>
          <w:lang w:val="en-GB"/>
        </w:rPr>
        <w:t>May</w:t>
      </w:r>
      <w:r w:rsidR="00EF5508">
        <w:rPr>
          <w:rFonts w:ascii="Angsana New" w:hAnsi="Angsana New"/>
          <w:sz w:val="28"/>
          <w:szCs w:val="28"/>
          <w:lang w:val="en-GB"/>
        </w:rPr>
        <w:t xml:space="preserve"> 5, </w:t>
      </w:r>
      <w:r w:rsidRPr="00EE4EF5">
        <w:rPr>
          <w:rFonts w:ascii="Angsana New" w:hAnsi="Angsana New"/>
          <w:sz w:val="28"/>
          <w:szCs w:val="28"/>
          <w:lang w:val="en-GB"/>
        </w:rPr>
        <w:t xml:space="preserve">2019 onwards, which will be considered as a revision of the project for post-employment benefits. The Company and its subsidiaries will record the effect of such change by recognizing the past service cost as an immediate expense in the income statement </w:t>
      </w:r>
    </w:p>
    <w:p w:rsidR="00EE4EF5" w:rsidRPr="00EE4EF5" w:rsidRDefault="00EE4EF5" w:rsidP="00CF3E23">
      <w:pPr>
        <w:pStyle w:val="BodyTextIndent3"/>
        <w:tabs>
          <w:tab w:val="clear" w:pos="227"/>
          <w:tab w:val="clear" w:pos="454"/>
          <w:tab w:val="clear" w:pos="680"/>
        </w:tabs>
        <w:spacing w:after="0" w:line="240" w:lineRule="auto"/>
        <w:ind w:left="720"/>
        <w:jc w:val="thaiDistribute"/>
        <w:rPr>
          <w:rFonts w:ascii="Angsana New" w:hAnsi="Angsana New"/>
          <w:sz w:val="28"/>
          <w:szCs w:val="28"/>
        </w:rPr>
      </w:pPr>
    </w:p>
    <w:p w:rsidR="002809DC" w:rsidRPr="002809DC" w:rsidRDefault="002809DC"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2809DC">
        <w:rPr>
          <w:rFonts w:ascii="Angsana New" w:hAnsi="Angsana New"/>
          <w:b/>
          <w:sz w:val="28"/>
          <w:szCs w:val="28"/>
          <w:lang w:val="en-GB"/>
        </w:rPr>
        <w:t>WARRANTS</w:t>
      </w:r>
    </w:p>
    <w:p w:rsidR="009430B0"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28"/>
          <w:szCs w:val="28"/>
        </w:rPr>
      </w:pPr>
      <w:r w:rsidRPr="002809DC">
        <w:rPr>
          <w:rFonts w:ascii="Angsana New" w:hAnsi="Angsana New"/>
          <w:sz w:val="28"/>
          <w:szCs w:val="28"/>
        </w:rPr>
        <w:t>The warrants are detailed as follows:</w:t>
      </w:r>
    </w:p>
    <w:p w:rsidR="002809DC" w:rsidRPr="00176A74"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16"/>
          <w:szCs w:val="16"/>
        </w:rPr>
      </w:pPr>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309"/>
        <w:gridCol w:w="1241"/>
        <w:gridCol w:w="1736"/>
        <w:gridCol w:w="1364"/>
        <w:gridCol w:w="1437"/>
      </w:tblGrid>
      <w:tr w:rsidR="002809DC" w:rsidRPr="002809DC" w:rsidTr="00974DEC">
        <w:tc>
          <w:tcPr>
            <w:tcW w:w="1242" w:type="dxa"/>
            <w:tcBorders>
              <w:top w:val="nil"/>
              <w:left w:val="nil"/>
              <w:bottom w:val="nil"/>
              <w:right w:val="nil"/>
            </w:tcBorders>
            <w:vAlign w:val="bottom"/>
          </w:tcPr>
          <w:p w:rsidR="002809DC" w:rsidRPr="002809DC" w:rsidRDefault="002809DC" w:rsidP="002809DC">
            <w:pPr>
              <w:pBdr>
                <w:bottom w:val="single" w:sz="4" w:space="1" w:color="auto"/>
              </w:pBdr>
              <w:tabs>
                <w:tab w:val="left" w:pos="567"/>
                <w:tab w:val="left" w:pos="602"/>
              </w:tabs>
              <w:jc w:val="center"/>
              <w:rPr>
                <w:rFonts w:ascii="Angsana New" w:hAnsi="Angsana New"/>
                <w:sz w:val="24"/>
                <w:szCs w:val="24"/>
              </w:rPr>
            </w:pPr>
            <w:r w:rsidRPr="002809DC">
              <w:rPr>
                <w:rFonts w:ascii="Angsana New" w:hAnsi="Angsana New"/>
                <w:sz w:val="24"/>
                <w:szCs w:val="24"/>
              </w:rPr>
              <w:t>Name of warrants</w:t>
            </w:r>
          </w:p>
        </w:tc>
        <w:tc>
          <w:tcPr>
            <w:tcW w:w="1560" w:type="dxa"/>
            <w:tcBorders>
              <w:top w:val="nil"/>
              <w:left w:val="nil"/>
              <w:bottom w:val="nil"/>
              <w:right w:val="nil"/>
            </w:tcBorders>
            <w:vAlign w:val="bottom"/>
          </w:tcPr>
          <w:p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Date of issue and offer of warrants</w:t>
            </w:r>
          </w:p>
        </w:tc>
        <w:tc>
          <w:tcPr>
            <w:tcW w:w="1309" w:type="dxa"/>
            <w:tcBorders>
              <w:top w:val="nil"/>
              <w:left w:val="nil"/>
              <w:bottom w:val="nil"/>
              <w:right w:val="nil"/>
            </w:tcBorders>
            <w:vAlign w:val="bottom"/>
          </w:tcPr>
          <w:p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Exercise price</w:t>
            </w:r>
          </w:p>
        </w:tc>
        <w:tc>
          <w:tcPr>
            <w:tcW w:w="1241" w:type="dxa"/>
            <w:tcBorders>
              <w:top w:val="nil"/>
              <w:left w:val="nil"/>
              <w:bottom w:val="nil"/>
              <w:right w:val="nil"/>
            </w:tcBorders>
            <w:vAlign w:val="bottom"/>
          </w:tcPr>
          <w:p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Exercise right (warrant per ordinary share)</w:t>
            </w:r>
          </w:p>
        </w:tc>
        <w:tc>
          <w:tcPr>
            <w:tcW w:w="1736" w:type="dxa"/>
            <w:tcBorders>
              <w:top w:val="nil"/>
              <w:left w:val="nil"/>
              <w:bottom w:val="nil"/>
              <w:right w:val="nil"/>
            </w:tcBorders>
            <w:vAlign w:val="bottom"/>
          </w:tcPr>
          <w:p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Number of allotted shares</w:t>
            </w:r>
          </w:p>
        </w:tc>
        <w:tc>
          <w:tcPr>
            <w:tcW w:w="1364" w:type="dxa"/>
            <w:tcBorders>
              <w:top w:val="nil"/>
              <w:left w:val="nil"/>
              <w:bottom w:val="nil"/>
              <w:right w:val="nil"/>
            </w:tcBorders>
            <w:vAlign w:val="bottom"/>
          </w:tcPr>
          <w:p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First exercise date of warrants</w:t>
            </w:r>
          </w:p>
        </w:tc>
        <w:tc>
          <w:tcPr>
            <w:tcW w:w="1437" w:type="dxa"/>
            <w:tcBorders>
              <w:top w:val="nil"/>
              <w:left w:val="nil"/>
              <w:bottom w:val="nil"/>
              <w:right w:val="nil"/>
            </w:tcBorders>
            <w:vAlign w:val="bottom"/>
          </w:tcPr>
          <w:p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Last exercise date of warrants</w:t>
            </w:r>
          </w:p>
        </w:tc>
      </w:tr>
      <w:tr w:rsidR="002809DC" w:rsidRPr="002809DC" w:rsidTr="00974DEC">
        <w:tc>
          <w:tcPr>
            <w:tcW w:w="1242"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560"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309"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(Baht Per Share)</w:t>
            </w:r>
          </w:p>
        </w:tc>
        <w:tc>
          <w:tcPr>
            <w:tcW w:w="1241"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736"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(million units)</w:t>
            </w:r>
          </w:p>
        </w:tc>
        <w:tc>
          <w:tcPr>
            <w:tcW w:w="1364"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437"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p>
        </w:tc>
      </w:tr>
      <w:tr w:rsidR="002809DC" w:rsidRPr="002809DC" w:rsidTr="00974DEC">
        <w:tc>
          <w:tcPr>
            <w:tcW w:w="1242"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DCC-W1</w:t>
            </w:r>
          </w:p>
        </w:tc>
        <w:tc>
          <w:tcPr>
            <w:tcW w:w="1560"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April 24 ,2018</w:t>
            </w:r>
          </w:p>
        </w:tc>
        <w:tc>
          <w:tcPr>
            <w:tcW w:w="1309"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1.15</w:t>
            </w:r>
          </w:p>
        </w:tc>
        <w:tc>
          <w:tcPr>
            <w:tcW w:w="1241"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 : 1</w:t>
            </w:r>
          </w:p>
        </w:tc>
        <w:tc>
          <w:tcPr>
            <w:tcW w:w="1736"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1,907.75</w:t>
            </w:r>
          </w:p>
        </w:tc>
        <w:tc>
          <w:tcPr>
            <w:tcW w:w="1364" w:type="dxa"/>
            <w:tcBorders>
              <w:top w:val="nil"/>
              <w:left w:val="nil"/>
              <w:bottom w:val="nil"/>
              <w:right w:val="nil"/>
            </w:tcBorders>
          </w:tcPr>
          <w:p w:rsidR="002809DC" w:rsidRPr="002809DC" w:rsidRDefault="002809DC" w:rsidP="002809DC">
            <w:pPr>
              <w:tabs>
                <w:tab w:val="left" w:pos="567"/>
                <w:tab w:val="left" w:pos="602"/>
              </w:tabs>
              <w:ind w:left="426" w:right="-15" w:hanging="426"/>
              <w:jc w:val="center"/>
              <w:rPr>
                <w:rFonts w:ascii="Angsana New" w:hAnsi="Angsana New"/>
                <w:sz w:val="24"/>
                <w:szCs w:val="24"/>
              </w:rPr>
            </w:pPr>
            <w:r w:rsidRPr="002809DC">
              <w:rPr>
                <w:rFonts w:ascii="Angsana New" w:hAnsi="Angsana New"/>
                <w:sz w:val="24"/>
                <w:szCs w:val="24"/>
              </w:rPr>
              <w:t xml:space="preserve"> May 8 ,2019</w:t>
            </w:r>
          </w:p>
        </w:tc>
        <w:tc>
          <w:tcPr>
            <w:tcW w:w="1437" w:type="dxa"/>
            <w:tcBorders>
              <w:top w:val="nil"/>
              <w:left w:val="nil"/>
              <w:bottom w:val="nil"/>
              <w:right w:val="nil"/>
            </w:tcBorders>
          </w:tcPr>
          <w:p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May 7 ,2021</w:t>
            </w:r>
          </w:p>
        </w:tc>
      </w:tr>
    </w:tbl>
    <w:p w:rsidR="002809DC" w:rsidRPr="002809DC" w:rsidRDefault="002809DC" w:rsidP="002809DC">
      <w:pPr>
        <w:tabs>
          <w:tab w:val="left" w:pos="1080"/>
        </w:tabs>
        <w:ind w:left="450"/>
        <w:contextualSpacing/>
        <w:jc w:val="thaiDistribute"/>
        <w:rPr>
          <w:rFonts w:ascii="Angsana New" w:hAnsi="Angsana New"/>
          <w:sz w:val="16"/>
          <w:szCs w:val="16"/>
        </w:rPr>
      </w:pPr>
    </w:p>
    <w:p w:rsidR="002809DC" w:rsidRDefault="002809DC" w:rsidP="002809DC">
      <w:pPr>
        <w:tabs>
          <w:tab w:val="left" w:pos="1080"/>
        </w:tabs>
        <w:ind w:left="450"/>
        <w:contextualSpacing/>
        <w:jc w:val="thaiDistribute"/>
        <w:rPr>
          <w:rFonts w:ascii="Angsana New" w:hAnsi="Angsana New"/>
          <w:sz w:val="28"/>
          <w:szCs w:val="28"/>
        </w:rPr>
      </w:pPr>
      <w:r w:rsidRPr="002809DC">
        <w:rPr>
          <w:rFonts w:ascii="Angsana New" w:hAnsi="Angsana New"/>
          <w:sz w:val="28"/>
          <w:szCs w:val="28"/>
        </w:rPr>
        <w:t xml:space="preserve">At the Annual General Meeting of Shareholders held on April 24, 2018 approved date of issuance of the warrants to purchase the ordinary shares of the Company No.1 (“the Warrants DCC-W1”) would like to announce that the Company has issued 2,611,197,583 units of warrants   to the existing shareholders in a ratio of 1 warrant for every 2.5 existing ordinary shares, without specifying the offer price. </w:t>
      </w:r>
      <w:r w:rsidRPr="002809DC">
        <w:rPr>
          <w:rFonts w:ascii="Angsana New" w:hAnsi="Angsana New" w:hint="cs"/>
          <w:sz w:val="28"/>
          <w:szCs w:val="28"/>
          <w:cs/>
        </w:rPr>
        <w:t>(</w:t>
      </w:r>
      <w:r w:rsidRPr="002809DC">
        <w:rPr>
          <w:rFonts w:ascii="Angsana New" w:hAnsi="Angsana New"/>
          <w:sz w:val="28"/>
          <w:szCs w:val="28"/>
        </w:rPr>
        <w:t>The fraction of the warrants shall be discarded in whole amount.</w:t>
      </w:r>
      <w:r w:rsidRPr="002809DC">
        <w:rPr>
          <w:rFonts w:ascii="Angsana New" w:hAnsi="Angsana New" w:hint="cs"/>
          <w:sz w:val="28"/>
          <w:szCs w:val="28"/>
          <w:cs/>
        </w:rPr>
        <w:t>)</w:t>
      </w:r>
    </w:p>
    <w:p w:rsidR="00E008E3" w:rsidRPr="00EA5755" w:rsidRDefault="002809DC" w:rsidP="00EA5755">
      <w:pPr>
        <w:tabs>
          <w:tab w:val="clear" w:pos="227"/>
          <w:tab w:val="clear" w:pos="454"/>
          <w:tab w:val="left" w:pos="851"/>
          <w:tab w:val="left" w:pos="1418"/>
        </w:tabs>
        <w:spacing w:line="240" w:lineRule="auto"/>
        <w:ind w:left="450"/>
        <w:jc w:val="thaiDistribute"/>
        <w:rPr>
          <w:rFonts w:ascii="Angsana New" w:hAnsi="Angsana New"/>
          <w:sz w:val="28"/>
          <w:szCs w:val="28"/>
        </w:rPr>
      </w:pPr>
      <w:r w:rsidRPr="002809DC">
        <w:rPr>
          <w:rFonts w:ascii="Angsana New" w:hAnsi="Angsana New"/>
          <w:sz w:val="28"/>
          <w:szCs w:val="28"/>
          <w:lang w:val="en-GB"/>
        </w:rPr>
        <w:t>Subsequently, O</w:t>
      </w:r>
      <w:r w:rsidRPr="002809DC">
        <w:rPr>
          <w:rFonts w:ascii="Angsana New" w:hAnsi="Angsana New"/>
          <w:sz w:val="28"/>
          <w:szCs w:val="28"/>
        </w:rPr>
        <w:t>n May 8</w:t>
      </w:r>
      <w:r w:rsidRPr="002809DC">
        <w:rPr>
          <w:rFonts w:ascii="Angsana New" w:hAnsi="Angsana New"/>
          <w:sz w:val="28"/>
          <w:szCs w:val="28"/>
          <w:lang w:val="en-GB"/>
        </w:rPr>
        <w:t>, 2019</w:t>
      </w:r>
      <w:r w:rsidRPr="002809DC">
        <w:rPr>
          <w:rFonts w:ascii="Angsana New" w:hAnsi="Angsana New"/>
          <w:sz w:val="28"/>
          <w:szCs w:val="28"/>
        </w:rPr>
        <w:t>, the holders of 703,438,699 warrants exercised options to purchase 703,438,699 ordinary shares at an exercise price of Baht 0.1 each, resulting in an increase in the issued and paid-up share capital from Baht 652,799,396 to Baht 723,143,266. The Company registered the increase in the issued and paid-up share capital with the Ministry of Commerce on May 10</w:t>
      </w:r>
      <w:r w:rsidRPr="002809DC">
        <w:rPr>
          <w:rFonts w:ascii="Angsana New" w:hAnsi="Angsana New"/>
          <w:sz w:val="28"/>
          <w:szCs w:val="28"/>
          <w:lang w:val="en-GB"/>
        </w:rPr>
        <w:t>, 2019</w:t>
      </w:r>
      <w:r w:rsidRPr="002809DC">
        <w:rPr>
          <w:rFonts w:ascii="Angsana New" w:hAnsi="Angsana New"/>
          <w:sz w:val="28"/>
          <w:szCs w:val="28"/>
        </w:rPr>
        <w:t>.</w:t>
      </w:r>
    </w:p>
    <w:p w:rsidR="00062279" w:rsidRPr="00282627" w:rsidRDefault="00062279"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282627">
        <w:rPr>
          <w:rFonts w:ascii="Angsana New" w:hAnsi="Angsana New"/>
          <w:b/>
          <w:sz w:val="28"/>
          <w:szCs w:val="28"/>
          <w:lang w:val="en-GB"/>
        </w:rPr>
        <w:lastRenderedPageBreak/>
        <w:t>LEGAL RESERVE</w:t>
      </w:r>
    </w:p>
    <w:p w:rsidR="00977487" w:rsidRPr="00282627" w:rsidRDefault="00062279" w:rsidP="00282627">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Under the Public Companies Act B.E. 2535, the Company and a subsidiary are required to set aside as a statutory reserve at least 5 percent of its net income, after deduction of deficit (if any), until the reserve reaches 10 percent of the registered capital. The reserve is not distributable for dividends.</w:t>
      </w:r>
    </w:p>
    <w:p w:rsidR="00911EFB" w:rsidRPr="00282627" w:rsidRDefault="00911EFB" w:rsidP="00282627">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062279" w:rsidRPr="00282627" w:rsidRDefault="00FC5712"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282627">
        <w:rPr>
          <w:rFonts w:ascii="Angsana New" w:hAnsi="Angsana New"/>
          <w:b/>
          <w:sz w:val="28"/>
          <w:szCs w:val="28"/>
          <w:lang w:val="en-GB"/>
        </w:rPr>
        <w:t>DEFERRED INCOME TAX</w:t>
      </w:r>
    </w:p>
    <w:p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rsidTr="00406289">
        <w:trPr>
          <w:trHeight w:val="403"/>
        </w:trPr>
        <w:tc>
          <w:tcPr>
            <w:tcW w:w="3661" w:type="dxa"/>
            <w:tcBorders>
              <w:top w:val="nil"/>
              <w:left w:val="nil"/>
              <w:bottom w:val="nil"/>
              <w:right w:val="nil"/>
            </w:tcBorders>
          </w:tcPr>
          <w:p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rsidTr="00406289">
        <w:tc>
          <w:tcPr>
            <w:tcW w:w="3661" w:type="dxa"/>
            <w:tcBorders>
              <w:top w:val="nil"/>
              <w:left w:val="nil"/>
              <w:bottom w:val="nil"/>
              <w:right w:val="nil"/>
            </w:tcBorders>
          </w:tcPr>
          <w:p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623061" w:rsidRPr="00282627" w:rsidTr="00406289">
        <w:tc>
          <w:tcPr>
            <w:tcW w:w="3661" w:type="dxa"/>
            <w:tcBorders>
              <w:top w:val="nil"/>
              <w:left w:val="nil"/>
              <w:bottom w:val="nil"/>
              <w:right w:val="nil"/>
            </w:tcBorders>
          </w:tcPr>
          <w:p w:rsidR="00623061" w:rsidRPr="00282627" w:rsidRDefault="00623061" w:rsidP="00623061">
            <w:pPr>
              <w:ind w:left="540"/>
              <w:rPr>
                <w:rFonts w:ascii="Angsana New" w:hAnsi="Angsana New"/>
                <w:snapToGrid w:val="0"/>
                <w:sz w:val="28"/>
                <w:szCs w:val="28"/>
              </w:rPr>
            </w:pPr>
          </w:p>
        </w:tc>
        <w:tc>
          <w:tcPr>
            <w:tcW w:w="1237" w:type="dxa"/>
            <w:tcBorders>
              <w:top w:val="nil"/>
              <w:left w:val="nil"/>
              <w:bottom w:val="nil"/>
              <w:right w:val="nil"/>
            </w:tcBorders>
            <w:vAlign w:val="bottom"/>
          </w:tcPr>
          <w:p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rPr>
              <w:t>9</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rPr>
              <w:t>8</w:t>
            </w:r>
          </w:p>
        </w:tc>
        <w:tc>
          <w:tcPr>
            <w:tcW w:w="1304" w:type="dxa"/>
            <w:tcBorders>
              <w:top w:val="nil"/>
              <w:left w:val="nil"/>
              <w:bottom w:val="nil"/>
              <w:right w:val="nil"/>
            </w:tcBorders>
            <w:vAlign w:val="bottom"/>
          </w:tcPr>
          <w:p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rPr>
              <w:t>9</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rPr>
              <w:t>8</w:t>
            </w:r>
          </w:p>
        </w:tc>
      </w:tr>
      <w:tr w:rsidR="00220298" w:rsidRPr="00282627" w:rsidTr="005C2B3C">
        <w:tc>
          <w:tcPr>
            <w:tcW w:w="3661" w:type="dxa"/>
            <w:tcBorders>
              <w:top w:val="nil"/>
              <w:left w:val="nil"/>
              <w:bottom w:val="nil"/>
              <w:right w:val="nil"/>
            </w:tcBorders>
          </w:tcPr>
          <w:p w:rsidR="00220298" w:rsidRPr="00282627" w:rsidRDefault="00220298" w:rsidP="00220298">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rsidR="00220298" w:rsidRPr="00B251D5" w:rsidRDefault="00220298" w:rsidP="00220298">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52,015,278</w:t>
            </w:r>
          </w:p>
        </w:tc>
        <w:tc>
          <w:tcPr>
            <w:tcW w:w="1306" w:type="dxa"/>
            <w:tcBorders>
              <w:top w:val="nil"/>
              <w:left w:val="nil"/>
              <w:right w:val="nil"/>
            </w:tcBorders>
            <w:shd w:val="clear" w:color="auto" w:fill="auto"/>
          </w:tcPr>
          <w:p w:rsidR="00220298" w:rsidRPr="00282627" w:rsidRDefault="00220298" w:rsidP="00220298">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83,170,239</w:t>
            </w:r>
          </w:p>
        </w:tc>
        <w:tc>
          <w:tcPr>
            <w:tcW w:w="1304" w:type="dxa"/>
            <w:tcBorders>
              <w:top w:val="nil"/>
              <w:left w:val="nil"/>
              <w:right w:val="nil"/>
            </w:tcBorders>
            <w:shd w:val="clear" w:color="auto" w:fill="auto"/>
          </w:tcPr>
          <w:p w:rsidR="00220298" w:rsidRPr="00B251D5" w:rsidRDefault="00220298" w:rsidP="00220298">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16,287,827</w:t>
            </w:r>
          </w:p>
        </w:tc>
        <w:tc>
          <w:tcPr>
            <w:tcW w:w="1256" w:type="dxa"/>
            <w:tcBorders>
              <w:top w:val="nil"/>
              <w:left w:val="nil"/>
              <w:right w:val="nil"/>
            </w:tcBorders>
            <w:shd w:val="clear" w:color="auto" w:fill="auto"/>
          </w:tcPr>
          <w:p w:rsidR="00220298" w:rsidRPr="00282627" w:rsidRDefault="00220298" w:rsidP="00220298">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15,662,786</w:t>
            </w:r>
          </w:p>
        </w:tc>
      </w:tr>
      <w:tr w:rsidR="00220298" w:rsidRPr="00282627" w:rsidTr="005C2B3C">
        <w:trPr>
          <w:trHeight w:val="371"/>
        </w:trPr>
        <w:tc>
          <w:tcPr>
            <w:tcW w:w="3661" w:type="dxa"/>
          </w:tcPr>
          <w:p w:rsidR="00220298" w:rsidRPr="00282627" w:rsidRDefault="00220298" w:rsidP="00220298">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rsidR="00220298" w:rsidRPr="00B251D5" w:rsidRDefault="00220298" w:rsidP="002202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(46,435,171)</w:t>
            </w:r>
          </w:p>
        </w:tc>
        <w:tc>
          <w:tcPr>
            <w:tcW w:w="1306" w:type="dxa"/>
            <w:shd w:val="clear" w:color="auto" w:fill="auto"/>
          </w:tcPr>
          <w:p w:rsidR="00220298" w:rsidRPr="00282627" w:rsidRDefault="00220298" w:rsidP="002202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(47,905,939)</w:t>
            </w:r>
          </w:p>
        </w:tc>
        <w:tc>
          <w:tcPr>
            <w:tcW w:w="1304" w:type="dxa"/>
            <w:shd w:val="clear" w:color="auto" w:fill="auto"/>
          </w:tcPr>
          <w:p w:rsidR="00220298" w:rsidRPr="00B251D5" w:rsidRDefault="00220298" w:rsidP="00220298">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(46,435,171)</w:t>
            </w:r>
          </w:p>
        </w:tc>
        <w:tc>
          <w:tcPr>
            <w:tcW w:w="1256" w:type="dxa"/>
            <w:shd w:val="clear" w:color="auto" w:fill="auto"/>
          </w:tcPr>
          <w:p w:rsidR="00220298" w:rsidRPr="00282627" w:rsidRDefault="00220298" w:rsidP="00220298">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(47,905,939)</w:t>
            </w:r>
          </w:p>
        </w:tc>
      </w:tr>
      <w:tr w:rsidR="00220298" w:rsidRPr="00282627" w:rsidTr="005C2B3C">
        <w:trPr>
          <w:trHeight w:val="225"/>
        </w:trPr>
        <w:tc>
          <w:tcPr>
            <w:tcW w:w="3661" w:type="dxa"/>
          </w:tcPr>
          <w:p w:rsidR="00220298" w:rsidRPr="00282627" w:rsidRDefault="00220298" w:rsidP="00220298">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rsidR="00220298" w:rsidRPr="00B251D5" w:rsidRDefault="00220298" w:rsidP="002202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6" w:type="dxa"/>
            <w:shd w:val="clear" w:color="auto" w:fill="auto"/>
          </w:tcPr>
          <w:p w:rsidR="00220298" w:rsidRPr="00282627" w:rsidRDefault="00220298" w:rsidP="002202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35,264,300</w:t>
            </w:r>
          </w:p>
        </w:tc>
        <w:tc>
          <w:tcPr>
            <w:tcW w:w="1304" w:type="dxa"/>
            <w:shd w:val="clear" w:color="auto" w:fill="auto"/>
          </w:tcPr>
          <w:p w:rsidR="00220298" w:rsidRPr="00B251D5" w:rsidRDefault="00220298" w:rsidP="0022029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c>
          <w:tcPr>
            <w:tcW w:w="1256" w:type="dxa"/>
            <w:shd w:val="clear" w:color="auto" w:fill="auto"/>
          </w:tcPr>
          <w:p w:rsidR="00220298" w:rsidRPr="00282627" w:rsidRDefault="00220298" w:rsidP="0022029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(32,243,153)</w:t>
            </w:r>
          </w:p>
        </w:tc>
      </w:tr>
    </w:tbl>
    <w:p w:rsidR="00E008E3" w:rsidRPr="00282627" w:rsidRDefault="00E008E3" w:rsidP="00282627">
      <w:pPr>
        <w:pStyle w:val="BodyTextIndent"/>
        <w:numPr>
          <w:ilvl w:val="12"/>
          <w:numId w:val="0"/>
        </w:numPr>
        <w:spacing w:after="0" w:line="276" w:lineRule="auto"/>
        <w:ind w:left="993" w:right="284" w:hanging="567"/>
        <w:rPr>
          <w:rFonts w:ascii="Angsana New" w:hAnsi="Angsana New"/>
          <w:sz w:val="28"/>
          <w:szCs w:val="28"/>
        </w:rPr>
      </w:pPr>
    </w:p>
    <w:p w:rsidR="00062279" w:rsidRPr="00282627" w:rsidRDefault="00062279" w:rsidP="00282627">
      <w:pPr>
        <w:pStyle w:val="BodyTextIndent"/>
        <w:numPr>
          <w:ilvl w:val="12"/>
          <w:numId w:val="0"/>
        </w:numPr>
        <w:spacing w:after="0" w:line="276" w:lineRule="auto"/>
        <w:ind w:left="993" w:right="284" w:hanging="567"/>
        <w:rPr>
          <w:rFonts w:ascii="Angsana New" w:hAnsi="Angsana New"/>
          <w:sz w:val="28"/>
          <w:szCs w:val="28"/>
        </w:rPr>
      </w:pPr>
      <w:r w:rsidRPr="00282627">
        <w:rPr>
          <w:rFonts w:ascii="Angsana New" w:hAnsi="Angsana New"/>
          <w:sz w:val="28"/>
          <w:szCs w:val="28"/>
        </w:rPr>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257"/>
        <w:gridCol w:w="1443"/>
        <w:gridCol w:w="1260"/>
      </w:tblGrid>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5197" w:type="dxa"/>
            <w:gridSpan w:val="4"/>
            <w:vAlign w:val="bottom"/>
          </w:tcPr>
          <w:p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5197" w:type="dxa"/>
            <w:gridSpan w:val="4"/>
            <w:vAlign w:val="bottom"/>
          </w:tcPr>
          <w:p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rsidTr="004F7CC7">
        <w:trPr>
          <w:trHeight w:val="299"/>
        </w:trPr>
        <w:tc>
          <w:tcPr>
            <w:tcW w:w="3803" w:type="dxa"/>
            <w:vAlign w:val="bottom"/>
          </w:tcPr>
          <w:p w:rsidR="002F1D5E" w:rsidRPr="00282627" w:rsidRDefault="002F1D5E" w:rsidP="00282627">
            <w:pPr>
              <w:ind w:left="-108"/>
              <w:rPr>
                <w:rFonts w:ascii="Angsana New" w:hAnsi="Angsana New"/>
                <w:sz w:val="28"/>
                <w:szCs w:val="28"/>
              </w:rPr>
            </w:pPr>
          </w:p>
        </w:tc>
        <w:tc>
          <w:tcPr>
            <w:tcW w:w="1237" w:type="dxa"/>
            <w:vAlign w:val="bottom"/>
          </w:tcPr>
          <w:p w:rsidR="002F1D5E" w:rsidRPr="00282627" w:rsidRDefault="002F1D5E" w:rsidP="00282627">
            <w:pPr>
              <w:jc w:val="center"/>
              <w:rPr>
                <w:rFonts w:ascii="Angsana New" w:hAnsi="Angsana New"/>
                <w:sz w:val="28"/>
                <w:szCs w:val="28"/>
                <w:cs/>
              </w:rPr>
            </w:pPr>
          </w:p>
        </w:tc>
        <w:tc>
          <w:tcPr>
            <w:tcW w:w="2700" w:type="dxa"/>
            <w:gridSpan w:val="2"/>
            <w:vAlign w:val="bottom"/>
          </w:tcPr>
          <w:p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rsidR="002F1D5E" w:rsidRPr="00282627" w:rsidRDefault="002F1D5E" w:rsidP="00282627">
            <w:pPr>
              <w:jc w:val="center"/>
              <w:rPr>
                <w:rFonts w:ascii="Angsana New" w:hAnsi="Angsana New"/>
                <w:sz w:val="28"/>
                <w:szCs w:val="28"/>
                <w:cs/>
              </w:rPr>
            </w:pP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lang w:val="en-GB"/>
              </w:rPr>
            </w:pPr>
          </w:p>
        </w:tc>
        <w:tc>
          <w:tcPr>
            <w:tcW w:w="1237" w:type="dxa"/>
            <w:vAlign w:val="bottom"/>
          </w:tcPr>
          <w:p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201</w:t>
            </w:r>
            <w:r w:rsidR="00795BCE">
              <w:rPr>
                <w:rFonts w:ascii="Angsana New" w:hAnsi="Angsana New"/>
                <w:sz w:val="28"/>
                <w:szCs w:val="28"/>
              </w:rPr>
              <w:t>9</w:t>
            </w:r>
          </w:p>
        </w:tc>
        <w:tc>
          <w:tcPr>
            <w:tcW w:w="1257" w:type="dxa"/>
            <w:vAlign w:val="bottom"/>
          </w:tcPr>
          <w:p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3" w:type="dxa"/>
            <w:vAlign w:val="bottom"/>
          </w:tcPr>
          <w:p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01</w:t>
            </w:r>
            <w:r w:rsidR="00795BCE">
              <w:rPr>
                <w:rFonts w:ascii="Angsana New" w:hAnsi="Angsana New"/>
                <w:snapToGrid w:val="0"/>
                <w:sz w:val="28"/>
                <w:szCs w:val="28"/>
              </w:rPr>
              <w:t>9</w:t>
            </w:r>
          </w:p>
        </w:tc>
      </w:tr>
      <w:tr w:rsidR="002F1D5E" w:rsidRPr="00282627" w:rsidTr="004F7CC7">
        <w:tc>
          <w:tcPr>
            <w:tcW w:w="3803" w:type="dxa"/>
            <w:vAlign w:val="bottom"/>
          </w:tcPr>
          <w:p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rsidR="002F1D5E" w:rsidRPr="00282627" w:rsidRDefault="002F1D5E" w:rsidP="00282627">
            <w:pPr>
              <w:jc w:val="right"/>
              <w:rPr>
                <w:rFonts w:ascii="Angsana New" w:hAnsi="Angsana New"/>
                <w:sz w:val="28"/>
                <w:szCs w:val="28"/>
              </w:rPr>
            </w:pPr>
          </w:p>
        </w:tc>
        <w:tc>
          <w:tcPr>
            <w:tcW w:w="1257" w:type="dxa"/>
            <w:vAlign w:val="bottom"/>
          </w:tcPr>
          <w:p w:rsidR="002F1D5E" w:rsidRPr="00282627" w:rsidRDefault="002F1D5E" w:rsidP="00282627">
            <w:pPr>
              <w:jc w:val="right"/>
              <w:rPr>
                <w:rFonts w:ascii="Angsana New" w:hAnsi="Angsana New"/>
                <w:sz w:val="28"/>
                <w:szCs w:val="28"/>
              </w:rPr>
            </w:pPr>
          </w:p>
        </w:tc>
        <w:tc>
          <w:tcPr>
            <w:tcW w:w="1443" w:type="dxa"/>
            <w:vAlign w:val="bottom"/>
          </w:tcPr>
          <w:p w:rsidR="002F1D5E" w:rsidRPr="00282627" w:rsidRDefault="002F1D5E" w:rsidP="00282627">
            <w:pPr>
              <w:jc w:val="right"/>
              <w:rPr>
                <w:rFonts w:ascii="Angsana New" w:hAnsi="Angsana New"/>
                <w:sz w:val="28"/>
                <w:szCs w:val="28"/>
              </w:rPr>
            </w:pPr>
          </w:p>
        </w:tc>
        <w:tc>
          <w:tcPr>
            <w:tcW w:w="1260" w:type="dxa"/>
            <w:vAlign w:val="bottom"/>
          </w:tcPr>
          <w:p w:rsidR="002F1D5E" w:rsidRPr="00282627" w:rsidRDefault="002F1D5E" w:rsidP="00282627">
            <w:pPr>
              <w:jc w:val="right"/>
              <w:rPr>
                <w:rFonts w:ascii="Angsana New" w:hAnsi="Angsana New"/>
                <w:sz w:val="28"/>
                <w:szCs w:val="28"/>
                <w:cs/>
              </w:rPr>
            </w:pPr>
          </w:p>
        </w:tc>
      </w:tr>
      <w:tr w:rsidR="002F1D5E" w:rsidRPr="00282627" w:rsidTr="004F7CC7">
        <w:tc>
          <w:tcPr>
            <w:tcW w:w="3803" w:type="dxa"/>
            <w:vAlign w:val="bottom"/>
          </w:tcPr>
          <w:p w:rsidR="002F1D5E" w:rsidRPr="00282627" w:rsidRDefault="00332A7B" w:rsidP="00282627">
            <w:pPr>
              <w:tabs>
                <w:tab w:val="clear" w:pos="227"/>
                <w:tab w:val="left" w:pos="293"/>
              </w:tabs>
              <w:rPr>
                <w:rFonts w:ascii="Angsana New" w:hAnsi="Angsana New"/>
                <w:sz w:val="28"/>
                <w:szCs w:val="28"/>
                <w:cs/>
              </w:rPr>
            </w:pPr>
            <w:r w:rsidRPr="00282627">
              <w:rPr>
                <w:rFonts w:ascii="Angsana New" w:hAnsi="Angsana New"/>
                <w:sz w:val="28"/>
                <w:szCs w:val="28"/>
              </w:rPr>
              <w:t>Inventories</w:t>
            </w:r>
          </w:p>
        </w:tc>
        <w:tc>
          <w:tcPr>
            <w:tcW w:w="1237" w:type="dxa"/>
            <w:vAlign w:val="bottom"/>
          </w:tcPr>
          <w:p w:rsidR="002F1D5E" w:rsidRPr="00282627" w:rsidRDefault="002F1D5E" w:rsidP="00282627">
            <w:pPr>
              <w:jc w:val="right"/>
              <w:rPr>
                <w:rFonts w:ascii="Angsana New" w:hAnsi="Angsana New"/>
                <w:sz w:val="28"/>
                <w:szCs w:val="28"/>
              </w:rPr>
            </w:pPr>
          </w:p>
        </w:tc>
        <w:tc>
          <w:tcPr>
            <w:tcW w:w="1257" w:type="dxa"/>
            <w:vAlign w:val="bottom"/>
          </w:tcPr>
          <w:p w:rsidR="002F1D5E" w:rsidRPr="00282627" w:rsidRDefault="002F1D5E" w:rsidP="00282627">
            <w:pPr>
              <w:jc w:val="right"/>
              <w:rPr>
                <w:rFonts w:ascii="Angsana New" w:hAnsi="Angsana New"/>
                <w:sz w:val="28"/>
                <w:szCs w:val="28"/>
              </w:rPr>
            </w:pPr>
          </w:p>
        </w:tc>
        <w:tc>
          <w:tcPr>
            <w:tcW w:w="1443" w:type="dxa"/>
            <w:vAlign w:val="bottom"/>
          </w:tcPr>
          <w:p w:rsidR="002F1D5E" w:rsidRPr="00282627" w:rsidRDefault="002F1D5E" w:rsidP="00282627">
            <w:pPr>
              <w:rPr>
                <w:rFonts w:ascii="Angsana New" w:hAnsi="Angsana New"/>
                <w:sz w:val="28"/>
                <w:szCs w:val="28"/>
              </w:rPr>
            </w:pPr>
          </w:p>
        </w:tc>
        <w:tc>
          <w:tcPr>
            <w:tcW w:w="1260" w:type="dxa"/>
            <w:vAlign w:val="bottom"/>
          </w:tcPr>
          <w:p w:rsidR="002F1D5E" w:rsidRPr="00282627" w:rsidRDefault="002F1D5E" w:rsidP="00282627">
            <w:pPr>
              <w:jc w:val="right"/>
              <w:rPr>
                <w:rFonts w:ascii="Angsana New" w:hAnsi="Angsana New"/>
                <w:sz w:val="28"/>
                <w:szCs w:val="28"/>
              </w:rPr>
            </w:pPr>
          </w:p>
        </w:tc>
      </w:tr>
      <w:tr w:rsidR="00220298" w:rsidRPr="00282627" w:rsidTr="00886B86">
        <w:tc>
          <w:tcPr>
            <w:tcW w:w="3803" w:type="dxa"/>
            <w:vAlign w:val="bottom"/>
          </w:tcPr>
          <w:p w:rsidR="00220298" w:rsidRPr="00282627" w:rsidRDefault="00220298" w:rsidP="00220298">
            <w:pPr>
              <w:tabs>
                <w:tab w:val="clear" w:pos="227"/>
              </w:tabs>
              <w:ind w:left="151"/>
              <w:rPr>
                <w:rFonts w:ascii="Angsana New" w:hAnsi="Angsana New"/>
                <w:sz w:val="28"/>
                <w:szCs w:val="28"/>
                <w:cs/>
              </w:rPr>
            </w:pPr>
            <w:r w:rsidRPr="00282627">
              <w:rPr>
                <w:rFonts w:ascii="Angsana New" w:hAnsi="Angsana New"/>
                <w:sz w:val="28"/>
                <w:szCs w:val="28"/>
              </w:rPr>
              <w:t>From profit in inventories</w:t>
            </w:r>
          </w:p>
        </w:tc>
        <w:tc>
          <w:tcPr>
            <w:tcW w:w="1237" w:type="dxa"/>
            <w:shd w:val="clear" w:color="auto" w:fill="auto"/>
            <w:vAlign w:val="bottom"/>
          </w:tcPr>
          <w:p w:rsidR="00220298" w:rsidRPr="00282627" w:rsidRDefault="00220298" w:rsidP="00220298">
            <w:pPr>
              <w:spacing w:line="240" w:lineRule="auto"/>
              <w:ind w:left="151"/>
              <w:jc w:val="right"/>
              <w:rPr>
                <w:rFonts w:ascii="Angsana New" w:hAnsi="Angsana New"/>
                <w:sz w:val="28"/>
                <w:szCs w:val="28"/>
              </w:rPr>
            </w:pPr>
            <w:r w:rsidRPr="00282627">
              <w:rPr>
                <w:rFonts w:ascii="Angsana New" w:hAnsi="Angsana New"/>
                <w:sz w:val="28"/>
                <w:szCs w:val="28"/>
              </w:rPr>
              <w:t>860,675</w:t>
            </w:r>
          </w:p>
        </w:tc>
        <w:tc>
          <w:tcPr>
            <w:tcW w:w="1257" w:type="dxa"/>
            <w:shd w:val="clear" w:color="auto" w:fill="auto"/>
            <w:vAlign w:val="bottom"/>
          </w:tcPr>
          <w:p w:rsidR="00220298" w:rsidRPr="00D86717" w:rsidRDefault="00220298" w:rsidP="00220298">
            <w:pPr>
              <w:spacing w:line="240" w:lineRule="auto"/>
              <w:ind w:left="33"/>
              <w:jc w:val="right"/>
              <w:rPr>
                <w:rFonts w:ascii="Angsana New" w:hAnsi="Angsana New"/>
                <w:sz w:val="28"/>
                <w:szCs w:val="28"/>
              </w:rPr>
            </w:pPr>
            <w:r>
              <w:rPr>
                <w:rFonts w:ascii="Angsana New" w:hAnsi="Angsana New"/>
                <w:sz w:val="28"/>
                <w:szCs w:val="28"/>
              </w:rPr>
              <w:t>3,099,339</w:t>
            </w:r>
          </w:p>
        </w:tc>
        <w:tc>
          <w:tcPr>
            <w:tcW w:w="1443" w:type="dxa"/>
            <w:shd w:val="clear" w:color="auto" w:fill="auto"/>
            <w:vAlign w:val="bottom"/>
          </w:tcPr>
          <w:p w:rsidR="00220298" w:rsidRPr="00D86717" w:rsidRDefault="00220298" w:rsidP="00220298">
            <w:pPr>
              <w:spacing w:line="240" w:lineRule="auto"/>
              <w:ind w:left="151"/>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220298" w:rsidRPr="00D86717" w:rsidRDefault="00220298" w:rsidP="00220298">
            <w:pPr>
              <w:spacing w:line="240" w:lineRule="auto"/>
              <w:ind w:left="151"/>
              <w:jc w:val="right"/>
              <w:rPr>
                <w:rFonts w:ascii="Angsana New" w:hAnsi="Angsana New"/>
                <w:sz w:val="28"/>
                <w:szCs w:val="28"/>
              </w:rPr>
            </w:pPr>
            <w:r>
              <w:rPr>
                <w:rFonts w:ascii="Angsana New" w:hAnsi="Angsana New"/>
                <w:sz w:val="28"/>
                <w:szCs w:val="28"/>
              </w:rPr>
              <w:t>3,960,014</w:t>
            </w:r>
          </w:p>
        </w:tc>
      </w:tr>
      <w:tr w:rsidR="00220298" w:rsidRPr="00282627" w:rsidTr="00886B86">
        <w:tc>
          <w:tcPr>
            <w:tcW w:w="3803" w:type="dxa"/>
            <w:vAlign w:val="bottom"/>
          </w:tcPr>
          <w:p w:rsidR="00220298" w:rsidRPr="00282627" w:rsidRDefault="00220298" w:rsidP="00220298">
            <w:pPr>
              <w:ind w:left="9"/>
              <w:rPr>
                <w:rFonts w:ascii="Angsana New" w:hAnsi="Angsana New"/>
                <w:sz w:val="28"/>
                <w:szCs w:val="28"/>
              </w:rPr>
            </w:pPr>
            <w:r w:rsidRPr="00282627">
              <w:rPr>
                <w:rFonts w:ascii="Angsana New" w:hAnsi="Angsana New"/>
                <w:sz w:val="28"/>
                <w:szCs w:val="28"/>
              </w:rPr>
              <w:t>Loss carry forward</w:t>
            </w:r>
          </w:p>
        </w:tc>
        <w:tc>
          <w:tcPr>
            <w:tcW w:w="1237"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40,064,728</w:t>
            </w:r>
          </w:p>
        </w:tc>
        <w:tc>
          <w:tcPr>
            <w:tcW w:w="1257" w:type="dxa"/>
            <w:shd w:val="clear" w:color="auto" w:fill="auto"/>
            <w:vAlign w:val="bottom"/>
          </w:tcPr>
          <w:p w:rsidR="00220298" w:rsidRPr="00D86717" w:rsidRDefault="00220298" w:rsidP="00220298">
            <w:pPr>
              <w:spacing w:line="240" w:lineRule="auto"/>
              <w:jc w:val="right"/>
              <w:rPr>
                <w:rFonts w:ascii="Angsana New" w:hAnsi="Angsana New"/>
                <w:sz w:val="28"/>
                <w:szCs w:val="28"/>
              </w:rPr>
            </w:pPr>
            <w:r>
              <w:rPr>
                <w:rFonts w:ascii="Angsana New" w:hAnsi="Angsana New"/>
                <w:sz w:val="28"/>
                <w:szCs w:val="28"/>
              </w:rPr>
              <w:t>(40,064,728)</w:t>
            </w:r>
          </w:p>
        </w:tc>
        <w:tc>
          <w:tcPr>
            <w:tcW w:w="1443" w:type="dxa"/>
            <w:shd w:val="clear" w:color="auto" w:fill="auto"/>
            <w:vAlign w:val="bottom"/>
          </w:tcPr>
          <w:p w:rsidR="00220298" w:rsidRPr="00D86717" w:rsidRDefault="00220298" w:rsidP="00220298">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220298" w:rsidRPr="00D86717" w:rsidRDefault="00220298" w:rsidP="00220298">
            <w:pPr>
              <w:spacing w:line="240" w:lineRule="auto"/>
              <w:jc w:val="right"/>
              <w:rPr>
                <w:rFonts w:ascii="Angsana New" w:hAnsi="Angsana New"/>
                <w:sz w:val="28"/>
                <w:szCs w:val="28"/>
              </w:rPr>
            </w:pPr>
            <w:r>
              <w:rPr>
                <w:rFonts w:ascii="Angsana New" w:hAnsi="Angsana New"/>
                <w:sz w:val="28"/>
                <w:szCs w:val="28"/>
              </w:rPr>
              <w:t>-</w:t>
            </w:r>
          </w:p>
        </w:tc>
      </w:tr>
      <w:tr w:rsidR="00220298" w:rsidRPr="00282627" w:rsidTr="00886B86">
        <w:tc>
          <w:tcPr>
            <w:tcW w:w="3803" w:type="dxa"/>
            <w:vAlign w:val="bottom"/>
          </w:tcPr>
          <w:p w:rsidR="00220298" w:rsidRPr="00282627" w:rsidRDefault="00220298" w:rsidP="00220298">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rsidR="00220298" w:rsidRPr="00282627" w:rsidRDefault="00220298" w:rsidP="00220298">
            <w:pPr>
              <w:spacing w:line="240" w:lineRule="auto"/>
              <w:jc w:val="right"/>
              <w:rPr>
                <w:rFonts w:ascii="Angsana New" w:hAnsi="Angsana New"/>
                <w:sz w:val="28"/>
                <w:szCs w:val="28"/>
              </w:rPr>
            </w:pPr>
          </w:p>
        </w:tc>
        <w:tc>
          <w:tcPr>
            <w:tcW w:w="1257" w:type="dxa"/>
            <w:shd w:val="clear" w:color="auto" w:fill="auto"/>
            <w:vAlign w:val="bottom"/>
          </w:tcPr>
          <w:p w:rsidR="00220298" w:rsidRPr="00D86717" w:rsidRDefault="00220298" w:rsidP="00220298">
            <w:pPr>
              <w:spacing w:line="240" w:lineRule="auto"/>
              <w:jc w:val="right"/>
              <w:rPr>
                <w:rFonts w:ascii="Angsana New" w:hAnsi="Angsana New"/>
                <w:sz w:val="28"/>
                <w:szCs w:val="28"/>
              </w:rPr>
            </w:pPr>
          </w:p>
        </w:tc>
        <w:tc>
          <w:tcPr>
            <w:tcW w:w="1443" w:type="dxa"/>
            <w:shd w:val="clear" w:color="auto" w:fill="auto"/>
            <w:vAlign w:val="bottom"/>
          </w:tcPr>
          <w:p w:rsidR="00220298" w:rsidRPr="00D86717" w:rsidRDefault="00220298" w:rsidP="00220298">
            <w:pPr>
              <w:spacing w:line="240" w:lineRule="auto"/>
              <w:jc w:val="center"/>
              <w:rPr>
                <w:rFonts w:ascii="Angsana New" w:hAnsi="Angsana New"/>
                <w:sz w:val="28"/>
                <w:szCs w:val="28"/>
              </w:rPr>
            </w:pPr>
          </w:p>
        </w:tc>
        <w:tc>
          <w:tcPr>
            <w:tcW w:w="1260" w:type="dxa"/>
            <w:shd w:val="clear" w:color="auto" w:fill="auto"/>
            <w:vAlign w:val="bottom"/>
          </w:tcPr>
          <w:p w:rsidR="00220298" w:rsidRPr="00D86717" w:rsidRDefault="00220298" w:rsidP="00220298">
            <w:pPr>
              <w:spacing w:line="240" w:lineRule="auto"/>
              <w:jc w:val="right"/>
              <w:rPr>
                <w:rFonts w:ascii="Angsana New" w:hAnsi="Angsana New"/>
                <w:sz w:val="28"/>
                <w:szCs w:val="28"/>
              </w:rPr>
            </w:pPr>
          </w:p>
        </w:tc>
      </w:tr>
      <w:tr w:rsidR="00220298" w:rsidRPr="00282627" w:rsidTr="00886B86">
        <w:tc>
          <w:tcPr>
            <w:tcW w:w="3803" w:type="dxa"/>
            <w:vAlign w:val="bottom"/>
          </w:tcPr>
          <w:p w:rsidR="00220298" w:rsidRPr="00282627" w:rsidRDefault="00220298" w:rsidP="00220298">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32,048,765</w:t>
            </w:r>
          </w:p>
        </w:tc>
        <w:tc>
          <w:tcPr>
            <w:tcW w:w="1257" w:type="dxa"/>
            <w:shd w:val="clear" w:color="auto" w:fill="auto"/>
            <w:vAlign w:val="bottom"/>
          </w:tcPr>
          <w:p w:rsidR="00220298" w:rsidRPr="00D86717" w:rsidRDefault="00220298" w:rsidP="00220298">
            <w:pPr>
              <w:spacing w:line="240" w:lineRule="auto"/>
              <w:jc w:val="right"/>
              <w:rPr>
                <w:rFonts w:ascii="Angsana New" w:hAnsi="Angsana New"/>
                <w:sz w:val="28"/>
                <w:szCs w:val="28"/>
              </w:rPr>
            </w:pPr>
            <w:r>
              <w:rPr>
                <w:rFonts w:ascii="Angsana New" w:hAnsi="Angsana New"/>
                <w:sz w:val="28"/>
                <w:szCs w:val="28"/>
              </w:rPr>
              <w:t>9,043,042</w:t>
            </w:r>
          </w:p>
        </w:tc>
        <w:tc>
          <w:tcPr>
            <w:tcW w:w="1443" w:type="dxa"/>
            <w:shd w:val="clear" w:color="auto" w:fill="auto"/>
            <w:vAlign w:val="bottom"/>
          </w:tcPr>
          <w:p w:rsidR="00220298" w:rsidRPr="00D86717" w:rsidRDefault="00220298" w:rsidP="00220298">
            <w:pPr>
              <w:spacing w:line="240" w:lineRule="auto"/>
              <w:jc w:val="right"/>
              <w:rPr>
                <w:rFonts w:ascii="Angsana New" w:hAnsi="Angsana New"/>
                <w:sz w:val="28"/>
                <w:szCs w:val="28"/>
              </w:rPr>
            </w:pPr>
            <w:r>
              <w:rPr>
                <w:rFonts w:ascii="Angsana New" w:hAnsi="Angsana New"/>
                <w:sz w:val="28"/>
                <w:szCs w:val="28"/>
              </w:rPr>
              <w:t>(2,892,239)</w:t>
            </w:r>
          </w:p>
        </w:tc>
        <w:tc>
          <w:tcPr>
            <w:tcW w:w="1260" w:type="dxa"/>
            <w:shd w:val="clear" w:color="auto" w:fill="auto"/>
            <w:vAlign w:val="bottom"/>
          </w:tcPr>
          <w:p w:rsidR="00220298" w:rsidRPr="00D86717" w:rsidRDefault="00220298" w:rsidP="00220298">
            <w:pPr>
              <w:spacing w:line="240" w:lineRule="auto"/>
              <w:jc w:val="right"/>
              <w:rPr>
                <w:rFonts w:ascii="Angsana New" w:hAnsi="Angsana New"/>
                <w:sz w:val="28"/>
                <w:szCs w:val="28"/>
              </w:rPr>
            </w:pPr>
            <w:r>
              <w:rPr>
                <w:rFonts w:ascii="Angsana New" w:hAnsi="Angsana New"/>
                <w:sz w:val="28"/>
                <w:szCs w:val="28"/>
              </w:rPr>
              <w:t>38,199,568</w:t>
            </w:r>
          </w:p>
        </w:tc>
      </w:tr>
      <w:tr w:rsidR="00220298" w:rsidRPr="00282627" w:rsidTr="00886B86">
        <w:tc>
          <w:tcPr>
            <w:tcW w:w="3803" w:type="dxa"/>
            <w:vAlign w:val="bottom"/>
          </w:tcPr>
          <w:p w:rsidR="00220298" w:rsidRPr="00282627" w:rsidRDefault="00220298" w:rsidP="00220298">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rsidR="00220298" w:rsidRPr="00282627" w:rsidRDefault="00220298" w:rsidP="00220298">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10,196,071</w:t>
            </w:r>
          </w:p>
        </w:tc>
        <w:tc>
          <w:tcPr>
            <w:tcW w:w="1257" w:type="dxa"/>
            <w:shd w:val="clear" w:color="auto" w:fill="auto"/>
            <w:vAlign w:val="bottom"/>
          </w:tcPr>
          <w:p w:rsidR="00220298" w:rsidRPr="00D86717" w:rsidRDefault="00220298" w:rsidP="00220298">
            <w:pPr>
              <w:pBdr>
                <w:bottom w:val="single" w:sz="4" w:space="1" w:color="auto"/>
              </w:pBdr>
              <w:spacing w:line="240" w:lineRule="auto"/>
              <w:jc w:val="right"/>
              <w:rPr>
                <w:rFonts w:ascii="Angsana New" w:hAnsi="Angsana New"/>
                <w:sz w:val="28"/>
                <w:szCs w:val="28"/>
              </w:rPr>
            </w:pPr>
            <w:r>
              <w:rPr>
                <w:rFonts w:ascii="Angsana New" w:hAnsi="Angsana New"/>
                <w:sz w:val="28"/>
                <w:szCs w:val="28"/>
              </w:rPr>
              <w:t>(340,375)</w:t>
            </w:r>
          </w:p>
        </w:tc>
        <w:tc>
          <w:tcPr>
            <w:tcW w:w="1443" w:type="dxa"/>
            <w:shd w:val="clear" w:color="auto" w:fill="auto"/>
            <w:vAlign w:val="bottom"/>
          </w:tcPr>
          <w:p w:rsidR="00220298" w:rsidRPr="00D86717" w:rsidRDefault="00220298" w:rsidP="00220298">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220298" w:rsidRPr="00D86717" w:rsidRDefault="00220298" w:rsidP="00220298">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r>
      <w:tr w:rsidR="00220298" w:rsidRPr="00282627" w:rsidTr="00886B86">
        <w:tc>
          <w:tcPr>
            <w:tcW w:w="3803" w:type="dxa"/>
            <w:vAlign w:val="bottom"/>
          </w:tcPr>
          <w:p w:rsidR="00220298" w:rsidRPr="00282627" w:rsidRDefault="00220298" w:rsidP="00220298">
            <w:pPr>
              <w:ind w:left="-108"/>
              <w:rPr>
                <w:rFonts w:ascii="Angsana New" w:hAnsi="Angsana New"/>
                <w:sz w:val="28"/>
                <w:szCs w:val="28"/>
                <w:cs/>
              </w:rPr>
            </w:pPr>
          </w:p>
        </w:tc>
        <w:tc>
          <w:tcPr>
            <w:tcW w:w="1237"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83,170,239</w:t>
            </w:r>
          </w:p>
        </w:tc>
        <w:tc>
          <w:tcPr>
            <w:tcW w:w="1257" w:type="dxa"/>
            <w:shd w:val="clear" w:color="auto" w:fill="auto"/>
            <w:vAlign w:val="bottom"/>
          </w:tcPr>
          <w:p w:rsidR="00220298" w:rsidRPr="00D86717" w:rsidRDefault="00220298" w:rsidP="00220298">
            <w:pPr>
              <w:pBdr>
                <w:bottom w:val="double" w:sz="4" w:space="1" w:color="auto"/>
              </w:pBdr>
              <w:spacing w:line="240" w:lineRule="auto"/>
              <w:jc w:val="right"/>
              <w:rPr>
                <w:rFonts w:ascii="Angsana New" w:hAnsi="Angsana New"/>
                <w:sz w:val="28"/>
                <w:szCs w:val="28"/>
              </w:rPr>
            </w:pPr>
            <w:r>
              <w:rPr>
                <w:rFonts w:ascii="Angsana New" w:hAnsi="Angsana New"/>
                <w:sz w:val="28"/>
                <w:szCs w:val="28"/>
              </w:rPr>
              <w:t>(28,262,722)</w:t>
            </w:r>
          </w:p>
        </w:tc>
        <w:tc>
          <w:tcPr>
            <w:tcW w:w="1443" w:type="dxa"/>
            <w:shd w:val="clear" w:color="auto" w:fill="auto"/>
            <w:vAlign w:val="bottom"/>
          </w:tcPr>
          <w:p w:rsidR="00220298" w:rsidRPr="00D86717" w:rsidRDefault="00220298" w:rsidP="00220298">
            <w:pPr>
              <w:pBdr>
                <w:bottom w:val="double" w:sz="4" w:space="1" w:color="auto"/>
              </w:pBdr>
              <w:spacing w:line="240" w:lineRule="auto"/>
              <w:jc w:val="right"/>
              <w:rPr>
                <w:rFonts w:ascii="Angsana New" w:hAnsi="Angsana New"/>
                <w:sz w:val="28"/>
                <w:szCs w:val="28"/>
              </w:rPr>
            </w:pPr>
            <w:r>
              <w:rPr>
                <w:rFonts w:ascii="Angsana New" w:hAnsi="Angsana New"/>
                <w:sz w:val="28"/>
                <w:szCs w:val="28"/>
              </w:rPr>
              <w:t>(2,892,239)</w:t>
            </w:r>
          </w:p>
        </w:tc>
        <w:tc>
          <w:tcPr>
            <w:tcW w:w="1260" w:type="dxa"/>
            <w:shd w:val="clear" w:color="auto" w:fill="auto"/>
            <w:vAlign w:val="bottom"/>
          </w:tcPr>
          <w:p w:rsidR="00220298" w:rsidRPr="00D86717" w:rsidRDefault="00220298" w:rsidP="00220298">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r>
      <w:tr w:rsidR="00220298" w:rsidRPr="00282627" w:rsidTr="006D1DBA">
        <w:tc>
          <w:tcPr>
            <w:tcW w:w="3803" w:type="dxa"/>
            <w:vAlign w:val="bottom"/>
          </w:tcPr>
          <w:p w:rsidR="00220298" w:rsidRPr="00282627" w:rsidRDefault="00220298" w:rsidP="00220298">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rsidR="00220298" w:rsidRPr="00282627" w:rsidRDefault="00220298" w:rsidP="00220298">
            <w:pPr>
              <w:jc w:val="right"/>
              <w:rPr>
                <w:rFonts w:ascii="Angsana New" w:hAnsi="Angsana New"/>
                <w:sz w:val="28"/>
                <w:szCs w:val="28"/>
              </w:rPr>
            </w:pPr>
          </w:p>
        </w:tc>
        <w:tc>
          <w:tcPr>
            <w:tcW w:w="1257" w:type="dxa"/>
            <w:shd w:val="clear" w:color="auto" w:fill="auto"/>
            <w:vAlign w:val="bottom"/>
          </w:tcPr>
          <w:p w:rsidR="00220298" w:rsidRPr="00D86717" w:rsidRDefault="00220298" w:rsidP="00220298">
            <w:pPr>
              <w:spacing w:line="240" w:lineRule="auto"/>
              <w:jc w:val="right"/>
              <w:rPr>
                <w:rFonts w:ascii="Angsana New" w:hAnsi="Angsana New"/>
                <w:sz w:val="28"/>
                <w:szCs w:val="28"/>
              </w:rPr>
            </w:pPr>
          </w:p>
        </w:tc>
        <w:tc>
          <w:tcPr>
            <w:tcW w:w="1443" w:type="dxa"/>
            <w:shd w:val="clear" w:color="auto" w:fill="auto"/>
            <w:vAlign w:val="bottom"/>
          </w:tcPr>
          <w:p w:rsidR="00220298" w:rsidRPr="00D86717" w:rsidRDefault="00220298" w:rsidP="00220298">
            <w:pPr>
              <w:spacing w:line="240" w:lineRule="auto"/>
              <w:jc w:val="center"/>
              <w:rPr>
                <w:rFonts w:ascii="Angsana New" w:hAnsi="Angsana New"/>
                <w:sz w:val="28"/>
                <w:szCs w:val="28"/>
              </w:rPr>
            </w:pPr>
          </w:p>
        </w:tc>
        <w:tc>
          <w:tcPr>
            <w:tcW w:w="1260" w:type="dxa"/>
            <w:shd w:val="clear" w:color="auto" w:fill="auto"/>
            <w:vAlign w:val="bottom"/>
          </w:tcPr>
          <w:p w:rsidR="00220298" w:rsidRPr="00D86717" w:rsidRDefault="00220298" w:rsidP="00220298">
            <w:pPr>
              <w:spacing w:line="240" w:lineRule="auto"/>
              <w:jc w:val="right"/>
              <w:rPr>
                <w:rFonts w:ascii="Angsana New" w:hAnsi="Angsana New"/>
                <w:sz w:val="28"/>
                <w:szCs w:val="28"/>
              </w:rPr>
            </w:pPr>
          </w:p>
        </w:tc>
      </w:tr>
      <w:tr w:rsidR="00220298" w:rsidRPr="00282627" w:rsidTr="00886B86">
        <w:tc>
          <w:tcPr>
            <w:tcW w:w="3803" w:type="dxa"/>
            <w:vAlign w:val="bottom"/>
          </w:tcPr>
          <w:p w:rsidR="00220298" w:rsidRPr="00282627" w:rsidRDefault="00220298" w:rsidP="00220298">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rsidR="00220298" w:rsidRPr="00282627" w:rsidRDefault="00220298" w:rsidP="00220298">
            <w:pPr>
              <w:pBdr>
                <w:bottom w:val="double" w:sz="4" w:space="1" w:color="auto"/>
              </w:pBdr>
              <w:jc w:val="right"/>
              <w:rPr>
                <w:rFonts w:ascii="Angsana New" w:hAnsi="Angsana New"/>
                <w:sz w:val="28"/>
                <w:szCs w:val="28"/>
              </w:rPr>
            </w:pPr>
            <w:r w:rsidRPr="0029222D">
              <w:rPr>
                <w:rFonts w:ascii="Angsana New" w:hAnsi="Angsana New"/>
                <w:sz w:val="28"/>
                <w:szCs w:val="28"/>
              </w:rPr>
              <w:t>(47,905,939)</w:t>
            </w:r>
          </w:p>
        </w:tc>
        <w:tc>
          <w:tcPr>
            <w:tcW w:w="1257" w:type="dxa"/>
            <w:shd w:val="clear" w:color="auto" w:fill="auto"/>
            <w:vAlign w:val="bottom"/>
          </w:tcPr>
          <w:p w:rsidR="00220298" w:rsidRPr="00D86717" w:rsidRDefault="00220298" w:rsidP="00220298">
            <w:pPr>
              <w:pBdr>
                <w:bottom w:val="double" w:sz="4" w:space="1" w:color="auto"/>
              </w:pBdr>
              <w:jc w:val="right"/>
              <w:rPr>
                <w:rFonts w:ascii="Angsana New" w:hAnsi="Angsana New"/>
                <w:sz w:val="28"/>
                <w:szCs w:val="28"/>
              </w:rPr>
            </w:pPr>
            <w:r>
              <w:rPr>
                <w:rFonts w:ascii="Angsana New" w:hAnsi="Angsana New"/>
                <w:sz w:val="28"/>
                <w:szCs w:val="28"/>
              </w:rPr>
              <w:t>1,470,768</w:t>
            </w:r>
          </w:p>
        </w:tc>
        <w:tc>
          <w:tcPr>
            <w:tcW w:w="1443" w:type="dxa"/>
            <w:shd w:val="clear" w:color="auto" w:fill="auto"/>
            <w:vAlign w:val="bottom"/>
          </w:tcPr>
          <w:p w:rsidR="00220298" w:rsidRPr="00D86717" w:rsidRDefault="00220298" w:rsidP="00220298">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220298" w:rsidRPr="00D86717" w:rsidRDefault="00220298" w:rsidP="00220298">
            <w:pPr>
              <w:pBdr>
                <w:bottom w:val="double" w:sz="4" w:space="1" w:color="auto"/>
              </w:pBdr>
              <w:jc w:val="right"/>
              <w:rPr>
                <w:rFonts w:ascii="Angsana New" w:hAnsi="Angsana New"/>
                <w:sz w:val="28"/>
                <w:szCs w:val="28"/>
              </w:rPr>
            </w:pPr>
            <w:r>
              <w:rPr>
                <w:rFonts w:ascii="Angsana New" w:hAnsi="Angsana New"/>
                <w:sz w:val="28"/>
                <w:szCs w:val="28"/>
              </w:rPr>
              <w:t>(46,435,171)</w:t>
            </w:r>
          </w:p>
        </w:tc>
      </w:tr>
      <w:tr w:rsidR="00220298" w:rsidRPr="00282627" w:rsidTr="004F7CC7">
        <w:tc>
          <w:tcPr>
            <w:tcW w:w="3803" w:type="dxa"/>
            <w:vAlign w:val="bottom"/>
          </w:tcPr>
          <w:p w:rsidR="00220298" w:rsidRPr="00282627" w:rsidRDefault="00220298" w:rsidP="00220298">
            <w:pPr>
              <w:ind w:left="-108"/>
              <w:rPr>
                <w:rFonts w:ascii="Angsana New" w:hAnsi="Angsana New"/>
                <w:sz w:val="28"/>
                <w:szCs w:val="28"/>
              </w:rPr>
            </w:pPr>
          </w:p>
        </w:tc>
        <w:tc>
          <w:tcPr>
            <w:tcW w:w="5197" w:type="dxa"/>
            <w:gridSpan w:val="4"/>
            <w:vAlign w:val="bottom"/>
          </w:tcPr>
          <w:p w:rsidR="00220298" w:rsidRPr="00282627" w:rsidRDefault="00220298" w:rsidP="00220298">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220298" w:rsidRPr="00282627" w:rsidTr="004F7CC7">
        <w:tc>
          <w:tcPr>
            <w:tcW w:w="3803" w:type="dxa"/>
            <w:vAlign w:val="bottom"/>
          </w:tcPr>
          <w:p w:rsidR="00220298" w:rsidRPr="00282627" w:rsidRDefault="00220298" w:rsidP="00220298">
            <w:pPr>
              <w:ind w:left="-108"/>
              <w:rPr>
                <w:rFonts w:ascii="Angsana New" w:hAnsi="Angsana New"/>
                <w:sz w:val="28"/>
                <w:szCs w:val="28"/>
              </w:rPr>
            </w:pPr>
          </w:p>
        </w:tc>
        <w:tc>
          <w:tcPr>
            <w:tcW w:w="5197" w:type="dxa"/>
            <w:gridSpan w:val="4"/>
            <w:vAlign w:val="bottom"/>
          </w:tcPr>
          <w:p w:rsidR="00220298" w:rsidRPr="00282627" w:rsidRDefault="00220298" w:rsidP="00220298">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20298" w:rsidRPr="00282627" w:rsidTr="004F7CC7">
        <w:tc>
          <w:tcPr>
            <w:tcW w:w="3803" w:type="dxa"/>
            <w:vAlign w:val="bottom"/>
          </w:tcPr>
          <w:p w:rsidR="00220298" w:rsidRPr="00282627" w:rsidRDefault="00220298" w:rsidP="00220298">
            <w:pPr>
              <w:ind w:left="-108"/>
              <w:rPr>
                <w:rFonts w:ascii="Angsana New" w:hAnsi="Angsana New"/>
                <w:sz w:val="28"/>
                <w:szCs w:val="28"/>
              </w:rPr>
            </w:pPr>
          </w:p>
        </w:tc>
        <w:tc>
          <w:tcPr>
            <w:tcW w:w="1237" w:type="dxa"/>
            <w:vAlign w:val="bottom"/>
          </w:tcPr>
          <w:p w:rsidR="00220298" w:rsidRPr="00282627" w:rsidRDefault="00220298" w:rsidP="00220298">
            <w:pPr>
              <w:jc w:val="center"/>
              <w:rPr>
                <w:rFonts w:ascii="Angsana New" w:hAnsi="Angsana New"/>
                <w:sz w:val="28"/>
                <w:szCs w:val="28"/>
                <w:cs/>
              </w:rPr>
            </w:pPr>
          </w:p>
        </w:tc>
        <w:tc>
          <w:tcPr>
            <w:tcW w:w="2700" w:type="dxa"/>
            <w:gridSpan w:val="2"/>
            <w:vAlign w:val="bottom"/>
          </w:tcPr>
          <w:p w:rsidR="00220298" w:rsidRPr="00282627" w:rsidRDefault="00220298" w:rsidP="00220298">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rsidR="00220298" w:rsidRPr="00282627" w:rsidRDefault="00220298" w:rsidP="00220298">
            <w:pPr>
              <w:jc w:val="center"/>
              <w:rPr>
                <w:rFonts w:ascii="Angsana New" w:hAnsi="Angsana New"/>
                <w:sz w:val="28"/>
                <w:szCs w:val="28"/>
                <w:cs/>
              </w:rPr>
            </w:pPr>
          </w:p>
        </w:tc>
      </w:tr>
      <w:tr w:rsidR="00220298" w:rsidRPr="00282627" w:rsidTr="004F7CC7">
        <w:tc>
          <w:tcPr>
            <w:tcW w:w="3803" w:type="dxa"/>
            <w:vAlign w:val="bottom"/>
          </w:tcPr>
          <w:p w:rsidR="00220298" w:rsidRPr="00282627" w:rsidRDefault="00220298" w:rsidP="00220298">
            <w:pPr>
              <w:ind w:left="-108"/>
              <w:rPr>
                <w:rFonts w:ascii="Angsana New" w:hAnsi="Angsana New"/>
                <w:sz w:val="28"/>
                <w:szCs w:val="28"/>
                <w:lang w:val="en-GB"/>
              </w:rPr>
            </w:pPr>
          </w:p>
        </w:tc>
        <w:tc>
          <w:tcPr>
            <w:tcW w:w="1237" w:type="dxa"/>
            <w:vAlign w:val="bottom"/>
          </w:tcPr>
          <w:p w:rsidR="00220298" w:rsidRPr="00282627" w:rsidRDefault="00220298" w:rsidP="00220298">
            <w:pPr>
              <w:pBdr>
                <w:bottom w:val="single" w:sz="4" w:space="1" w:color="auto"/>
              </w:pBdr>
              <w:jc w:val="center"/>
              <w:rPr>
                <w:rFonts w:ascii="Angsana New" w:hAnsi="Angsana New"/>
                <w:sz w:val="28"/>
                <w:szCs w:val="28"/>
              </w:rPr>
            </w:pPr>
            <w:r w:rsidRPr="00282627">
              <w:rPr>
                <w:rFonts w:ascii="Angsana New" w:hAnsi="Angsana New"/>
                <w:sz w:val="28"/>
                <w:szCs w:val="28"/>
              </w:rPr>
              <w:t>January 1,        201</w:t>
            </w:r>
            <w:r>
              <w:rPr>
                <w:rFonts w:ascii="Angsana New" w:hAnsi="Angsana New"/>
                <w:sz w:val="28"/>
                <w:szCs w:val="28"/>
              </w:rPr>
              <w:t>8</w:t>
            </w:r>
          </w:p>
        </w:tc>
        <w:tc>
          <w:tcPr>
            <w:tcW w:w="1257" w:type="dxa"/>
            <w:vAlign w:val="bottom"/>
          </w:tcPr>
          <w:p w:rsidR="00220298" w:rsidRPr="00282627" w:rsidRDefault="00220298" w:rsidP="00220298">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3" w:type="dxa"/>
            <w:vAlign w:val="bottom"/>
          </w:tcPr>
          <w:p w:rsidR="00220298" w:rsidRPr="00282627" w:rsidRDefault="00220298" w:rsidP="00220298">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220298" w:rsidRPr="00282627" w:rsidRDefault="00220298" w:rsidP="00220298">
            <w:pPr>
              <w:pBdr>
                <w:bottom w:val="single" w:sz="4" w:space="1" w:color="auto"/>
              </w:pBdr>
              <w:jc w:val="center"/>
              <w:rPr>
                <w:rFonts w:ascii="Angsana New" w:hAnsi="Angsana New"/>
                <w:sz w:val="28"/>
                <w:szCs w:val="28"/>
                <w:cs/>
              </w:rPr>
            </w:pPr>
            <w:r w:rsidRPr="00282627">
              <w:rPr>
                <w:rFonts w:ascii="Angsana New" w:hAnsi="Angsana New"/>
                <w:sz w:val="28"/>
                <w:szCs w:val="28"/>
              </w:rPr>
              <w:t>December 31,        201</w:t>
            </w:r>
            <w:r>
              <w:rPr>
                <w:rFonts w:ascii="Angsana New" w:hAnsi="Angsana New"/>
                <w:sz w:val="28"/>
                <w:szCs w:val="28"/>
              </w:rPr>
              <w:t>8</w:t>
            </w:r>
          </w:p>
        </w:tc>
      </w:tr>
      <w:tr w:rsidR="00220298" w:rsidRPr="00282627" w:rsidTr="004F7CC7">
        <w:tc>
          <w:tcPr>
            <w:tcW w:w="3803" w:type="dxa"/>
            <w:vAlign w:val="bottom"/>
          </w:tcPr>
          <w:p w:rsidR="00220298" w:rsidRPr="00282627" w:rsidRDefault="00220298" w:rsidP="00220298">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rsidR="00220298" w:rsidRPr="00282627" w:rsidRDefault="00220298" w:rsidP="00220298">
            <w:pPr>
              <w:jc w:val="right"/>
              <w:rPr>
                <w:rFonts w:ascii="Angsana New" w:hAnsi="Angsana New"/>
                <w:sz w:val="28"/>
                <w:szCs w:val="28"/>
              </w:rPr>
            </w:pPr>
          </w:p>
        </w:tc>
        <w:tc>
          <w:tcPr>
            <w:tcW w:w="1257" w:type="dxa"/>
            <w:vAlign w:val="bottom"/>
          </w:tcPr>
          <w:p w:rsidR="00220298" w:rsidRPr="00282627" w:rsidRDefault="00220298" w:rsidP="00220298">
            <w:pPr>
              <w:jc w:val="right"/>
              <w:rPr>
                <w:rFonts w:ascii="Angsana New" w:hAnsi="Angsana New"/>
                <w:sz w:val="28"/>
                <w:szCs w:val="28"/>
              </w:rPr>
            </w:pPr>
          </w:p>
        </w:tc>
        <w:tc>
          <w:tcPr>
            <w:tcW w:w="1443" w:type="dxa"/>
            <w:vAlign w:val="bottom"/>
          </w:tcPr>
          <w:p w:rsidR="00220298" w:rsidRPr="00282627" w:rsidRDefault="00220298" w:rsidP="00220298">
            <w:pPr>
              <w:jc w:val="right"/>
              <w:rPr>
                <w:rFonts w:ascii="Angsana New" w:hAnsi="Angsana New"/>
                <w:sz w:val="28"/>
                <w:szCs w:val="28"/>
              </w:rPr>
            </w:pPr>
          </w:p>
        </w:tc>
        <w:tc>
          <w:tcPr>
            <w:tcW w:w="1260" w:type="dxa"/>
            <w:vAlign w:val="bottom"/>
          </w:tcPr>
          <w:p w:rsidR="00220298" w:rsidRPr="00282627" w:rsidRDefault="00220298" w:rsidP="00220298">
            <w:pPr>
              <w:jc w:val="right"/>
              <w:rPr>
                <w:rFonts w:ascii="Angsana New" w:hAnsi="Angsana New"/>
                <w:sz w:val="28"/>
                <w:szCs w:val="28"/>
                <w:cs/>
              </w:rPr>
            </w:pPr>
          </w:p>
        </w:tc>
      </w:tr>
      <w:tr w:rsidR="00220298" w:rsidRPr="00282627" w:rsidTr="004F7CC7">
        <w:tc>
          <w:tcPr>
            <w:tcW w:w="3803" w:type="dxa"/>
            <w:vAlign w:val="bottom"/>
          </w:tcPr>
          <w:p w:rsidR="00220298" w:rsidRPr="00282627" w:rsidRDefault="00220298" w:rsidP="00220298">
            <w:pPr>
              <w:tabs>
                <w:tab w:val="clear" w:pos="227"/>
                <w:tab w:val="left" w:pos="293"/>
              </w:tabs>
              <w:rPr>
                <w:rFonts w:ascii="Angsana New" w:hAnsi="Angsana New"/>
                <w:sz w:val="28"/>
                <w:szCs w:val="28"/>
                <w:cs/>
              </w:rPr>
            </w:pPr>
            <w:r w:rsidRPr="00282627">
              <w:rPr>
                <w:rFonts w:ascii="Angsana New" w:hAnsi="Angsana New"/>
                <w:sz w:val="28"/>
                <w:szCs w:val="28"/>
              </w:rPr>
              <w:t>Inventories</w:t>
            </w:r>
          </w:p>
        </w:tc>
        <w:tc>
          <w:tcPr>
            <w:tcW w:w="1237" w:type="dxa"/>
            <w:vAlign w:val="bottom"/>
          </w:tcPr>
          <w:p w:rsidR="00220298" w:rsidRPr="00282627" w:rsidRDefault="00220298" w:rsidP="00220298">
            <w:pPr>
              <w:jc w:val="right"/>
              <w:rPr>
                <w:rFonts w:ascii="Angsana New" w:hAnsi="Angsana New"/>
                <w:sz w:val="28"/>
                <w:szCs w:val="28"/>
              </w:rPr>
            </w:pPr>
          </w:p>
        </w:tc>
        <w:tc>
          <w:tcPr>
            <w:tcW w:w="1257" w:type="dxa"/>
            <w:vAlign w:val="bottom"/>
          </w:tcPr>
          <w:p w:rsidR="00220298" w:rsidRPr="00282627" w:rsidRDefault="00220298" w:rsidP="00220298">
            <w:pPr>
              <w:jc w:val="right"/>
              <w:rPr>
                <w:rFonts w:ascii="Angsana New" w:hAnsi="Angsana New"/>
                <w:sz w:val="28"/>
                <w:szCs w:val="28"/>
              </w:rPr>
            </w:pPr>
          </w:p>
        </w:tc>
        <w:tc>
          <w:tcPr>
            <w:tcW w:w="1443" w:type="dxa"/>
            <w:vAlign w:val="bottom"/>
          </w:tcPr>
          <w:p w:rsidR="00220298" w:rsidRPr="00282627" w:rsidRDefault="00220298" w:rsidP="00220298">
            <w:pPr>
              <w:rPr>
                <w:rFonts w:ascii="Angsana New" w:hAnsi="Angsana New"/>
                <w:sz w:val="28"/>
                <w:szCs w:val="28"/>
              </w:rPr>
            </w:pPr>
          </w:p>
        </w:tc>
        <w:tc>
          <w:tcPr>
            <w:tcW w:w="1260" w:type="dxa"/>
            <w:vAlign w:val="bottom"/>
          </w:tcPr>
          <w:p w:rsidR="00220298" w:rsidRPr="00282627" w:rsidRDefault="00220298" w:rsidP="00220298">
            <w:pPr>
              <w:jc w:val="right"/>
              <w:rPr>
                <w:rFonts w:ascii="Angsana New" w:hAnsi="Angsana New"/>
                <w:sz w:val="28"/>
                <w:szCs w:val="28"/>
              </w:rPr>
            </w:pPr>
          </w:p>
        </w:tc>
      </w:tr>
      <w:tr w:rsidR="00220298" w:rsidRPr="00282627" w:rsidTr="00974DEC">
        <w:tc>
          <w:tcPr>
            <w:tcW w:w="3803" w:type="dxa"/>
            <w:vAlign w:val="bottom"/>
          </w:tcPr>
          <w:p w:rsidR="00220298" w:rsidRPr="00282627" w:rsidRDefault="00220298" w:rsidP="00220298">
            <w:pPr>
              <w:tabs>
                <w:tab w:val="clear" w:pos="227"/>
              </w:tabs>
              <w:ind w:left="151"/>
              <w:rPr>
                <w:rFonts w:ascii="Angsana New" w:hAnsi="Angsana New"/>
                <w:sz w:val="28"/>
                <w:szCs w:val="28"/>
                <w:cs/>
              </w:rPr>
            </w:pPr>
            <w:r w:rsidRPr="00282627">
              <w:rPr>
                <w:rFonts w:ascii="Angsana New" w:hAnsi="Angsana New"/>
                <w:sz w:val="28"/>
                <w:szCs w:val="28"/>
              </w:rPr>
              <w:t>From profit in inventories</w:t>
            </w:r>
          </w:p>
        </w:tc>
        <w:tc>
          <w:tcPr>
            <w:tcW w:w="1237" w:type="dxa"/>
            <w:shd w:val="clear" w:color="auto" w:fill="auto"/>
            <w:vAlign w:val="bottom"/>
          </w:tcPr>
          <w:p w:rsidR="00220298" w:rsidRPr="00282627" w:rsidRDefault="00220298" w:rsidP="00220298">
            <w:pPr>
              <w:spacing w:line="240" w:lineRule="auto"/>
              <w:ind w:left="151"/>
              <w:jc w:val="right"/>
              <w:rPr>
                <w:rFonts w:ascii="Angsana New" w:hAnsi="Angsana New"/>
                <w:sz w:val="28"/>
                <w:szCs w:val="28"/>
              </w:rPr>
            </w:pPr>
            <w:r w:rsidRPr="00282627">
              <w:rPr>
                <w:rFonts w:ascii="Angsana New" w:hAnsi="Angsana New"/>
                <w:sz w:val="28"/>
                <w:szCs w:val="28"/>
              </w:rPr>
              <w:t>10,970,765</w:t>
            </w:r>
          </w:p>
        </w:tc>
        <w:tc>
          <w:tcPr>
            <w:tcW w:w="1257" w:type="dxa"/>
            <w:shd w:val="clear" w:color="auto" w:fill="auto"/>
            <w:vAlign w:val="bottom"/>
          </w:tcPr>
          <w:p w:rsidR="00220298" w:rsidRPr="00282627" w:rsidRDefault="00220298" w:rsidP="00220298">
            <w:pPr>
              <w:spacing w:line="240" w:lineRule="auto"/>
              <w:ind w:left="33"/>
              <w:jc w:val="right"/>
              <w:rPr>
                <w:rFonts w:ascii="Angsana New" w:hAnsi="Angsana New"/>
                <w:sz w:val="28"/>
                <w:szCs w:val="28"/>
              </w:rPr>
            </w:pPr>
            <w:r w:rsidRPr="00282627">
              <w:rPr>
                <w:rFonts w:ascii="Angsana New" w:hAnsi="Angsana New"/>
                <w:sz w:val="28"/>
                <w:szCs w:val="28"/>
              </w:rPr>
              <w:t>(10,110,090)</w:t>
            </w:r>
          </w:p>
        </w:tc>
        <w:tc>
          <w:tcPr>
            <w:tcW w:w="1443" w:type="dxa"/>
            <w:shd w:val="clear" w:color="auto" w:fill="auto"/>
            <w:vAlign w:val="bottom"/>
          </w:tcPr>
          <w:p w:rsidR="00220298" w:rsidRPr="00282627" w:rsidRDefault="00220298" w:rsidP="00220298">
            <w:pPr>
              <w:spacing w:line="240" w:lineRule="auto"/>
              <w:ind w:left="151"/>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20298" w:rsidRPr="00282627" w:rsidRDefault="00220298" w:rsidP="00220298">
            <w:pPr>
              <w:spacing w:line="240" w:lineRule="auto"/>
              <w:ind w:left="151"/>
              <w:jc w:val="right"/>
              <w:rPr>
                <w:rFonts w:ascii="Angsana New" w:hAnsi="Angsana New"/>
                <w:sz w:val="28"/>
                <w:szCs w:val="28"/>
              </w:rPr>
            </w:pPr>
            <w:r w:rsidRPr="00282627">
              <w:rPr>
                <w:rFonts w:ascii="Angsana New" w:hAnsi="Angsana New"/>
                <w:sz w:val="28"/>
                <w:szCs w:val="28"/>
              </w:rPr>
              <w:t>860,675</w:t>
            </w:r>
          </w:p>
        </w:tc>
      </w:tr>
      <w:tr w:rsidR="00220298" w:rsidRPr="00282627" w:rsidTr="00974DEC">
        <w:tc>
          <w:tcPr>
            <w:tcW w:w="3803" w:type="dxa"/>
            <w:vAlign w:val="bottom"/>
          </w:tcPr>
          <w:p w:rsidR="00220298" w:rsidRPr="00282627" w:rsidRDefault="00220298" w:rsidP="00220298">
            <w:pPr>
              <w:tabs>
                <w:tab w:val="clear" w:pos="227"/>
              </w:tabs>
              <w:rPr>
                <w:rFonts w:ascii="Angsana New" w:hAnsi="Angsana New"/>
                <w:sz w:val="28"/>
                <w:szCs w:val="28"/>
              </w:rPr>
            </w:pPr>
            <w:r w:rsidRPr="00282627">
              <w:rPr>
                <w:rFonts w:ascii="Angsana New" w:hAnsi="Angsana New"/>
                <w:sz w:val="28"/>
                <w:szCs w:val="28"/>
              </w:rPr>
              <w:t>Loss carry forward</w:t>
            </w:r>
          </w:p>
        </w:tc>
        <w:tc>
          <w:tcPr>
            <w:tcW w:w="1237"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hint="cs"/>
                <w:sz w:val="28"/>
                <w:szCs w:val="28"/>
                <w:cs/>
              </w:rPr>
              <w:t>-</w:t>
            </w:r>
          </w:p>
        </w:tc>
        <w:tc>
          <w:tcPr>
            <w:tcW w:w="1257"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40,064,728</w:t>
            </w:r>
          </w:p>
        </w:tc>
        <w:tc>
          <w:tcPr>
            <w:tcW w:w="1443"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40,064,728</w:t>
            </w:r>
          </w:p>
        </w:tc>
      </w:tr>
      <w:tr w:rsidR="00220298" w:rsidRPr="00282627" w:rsidTr="008719E3">
        <w:tc>
          <w:tcPr>
            <w:tcW w:w="3803" w:type="dxa"/>
            <w:vAlign w:val="bottom"/>
          </w:tcPr>
          <w:p w:rsidR="00220298" w:rsidRPr="00282627" w:rsidRDefault="00220298" w:rsidP="00220298">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rsidR="00220298" w:rsidRPr="00282627" w:rsidRDefault="00220298" w:rsidP="00220298">
            <w:pPr>
              <w:jc w:val="right"/>
              <w:rPr>
                <w:rFonts w:ascii="Angsana New" w:hAnsi="Angsana New"/>
                <w:sz w:val="14"/>
                <w:szCs w:val="14"/>
              </w:rPr>
            </w:pPr>
          </w:p>
        </w:tc>
        <w:tc>
          <w:tcPr>
            <w:tcW w:w="1257" w:type="dxa"/>
            <w:shd w:val="clear" w:color="auto" w:fill="auto"/>
            <w:vAlign w:val="bottom"/>
          </w:tcPr>
          <w:p w:rsidR="00220298" w:rsidRPr="00282627" w:rsidRDefault="00220298" w:rsidP="00220298">
            <w:pPr>
              <w:jc w:val="right"/>
              <w:rPr>
                <w:rFonts w:ascii="Angsana New" w:hAnsi="Angsana New"/>
                <w:sz w:val="14"/>
                <w:szCs w:val="14"/>
              </w:rPr>
            </w:pPr>
          </w:p>
        </w:tc>
        <w:tc>
          <w:tcPr>
            <w:tcW w:w="1443" w:type="dxa"/>
            <w:shd w:val="clear" w:color="auto" w:fill="auto"/>
            <w:vAlign w:val="bottom"/>
          </w:tcPr>
          <w:p w:rsidR="00220298" w:rsidRPr="00282627" w:rsidRDefault="00220298" w:rsidP="00220298">
            <w:pPr>
              <w:jc w:val="center"/>
              <w:rPr>
                <w:rFonts w:ascii="Angsana New" w:hAnsi="Angsana New"/>
                <w:sz w:val="14"/>
                <w:szCs w:val="14"/>
              </w:rPr>
            </w:pPr>
          </w:p>
        </w:tc>
        <w:tc>
          <w:tcPr>
            <w:tcW w:w="1260" w:type="dxa"/>
            <w:vAlign w:val="bottom"/>
          </w:tcPr>
          <w:p w:rsidR="00220298" w:rsidRPr="00282627" w:rsidRDefault="00220298" w:rsidP="00220298">
            <w:pPr>
              <w:jc w:val="right"/>
              <w:rPr>
                <w:rFonts w:ascii="Angsana New" w:hAnsi="Angsana New"/>
                <w:sz w:val="14"/>
                <w:szCs w:val="14"/>
              </w:rPr>
            </w:pPr>
          </w:p>
        </w:tc>
      </w:tr>
      <w:tr w:rsidR="00220298" w:rsidRPr="00282627" w:rsidTr="00974DEC">
        <w:tc>
          <w:tcPr>
            <w:tcW w:w="3803" w:type="dxa"/>
            <w:vAlign w:val="bottom"/>
          </w:tcPr>
          <w:p w:rsidR="00220298" w:rsidRPr="00282627" w:rsidRDefault="00220298" w:rsidP="00220298">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22,359,162</w:t>
            </w:r>
          </w:p>
        </w:tc>
        <w:tc>
          <w:tcPr>
            <w:tcW w:w="1257"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9,689,603</w:t>
            </w:r>
          </w:p>
        </w:tc>
        <w:tc>
          <w:tcPr>
            <w:tcW w:w="1443"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20298" w:rsidRPr="00282627" w:rsidRDefault="00220298" w:rsidP="00220298">
            <w:pPr>
              <w:spacing w:line="240" w:lineRule="auto"/>
              <w:jc w:val="right"/>
              <w:rPr>
                <w:rFonts w:ascii="Angsana New" w:hAnsi="Angsana New"/>
                <w:sz w:val="28"/>
                <w:szCs w:val="28"/>
              </w:rPr>
            </w:pPr>
            <w:r w:rsidRPr="00282627">
              <w:rPr>
                <w:rFonts w:ascii="Angsana New" w:hAnsi="Angsana New"/>
                <w:sz w:val="28"/>
                <w:szCs w:val="28"/>
              </w:rPr>
              <w:t>32,048,765</w:t>
            </w:r>
          </w:p>
        </w:tc>
      </w:tr>
      <w:tr w:rsidR="00220298" w:rsidRPr="00282627" w:rsidTr="00974DEC">
        <w:tc>
          <w:tcPr>
            <w:tcW w:w="3803" w:type="dxa"/>
            <w:vAlign w:val="bottom"/>
          </w:tcPr>
          <w:p w:rsidR="00220298" w:rsidRPr="00282627" w:rsidRDefault="00220298" w:rsidP="00220298">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rsidR="00220298" w:rsidRPr="00282627" w:rsidRDefault="00220298" w:rsidP="00220298">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9,992,467</w:t>
            </w:r>
          </w:p>
        </w:tc>
        <w:tc>
          <w:tcPr>
            <w:tcW w:w="1257" w:type="dxa"/>
            <w:shd w:val="clear" w:color="auto" w:fill="auto"/>
            <w:vAlign w:val="bottom"/>
          </w:tcPr>
          <w:p w:rsidR="00220298" w:rsidRPr="00282627" w:rsidRDefault="00220298" w:rsidP="00220298">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203,604</w:t>
            </w:r>
          </w:p>
        </w:tc>
        <w:tc>
          <w:tcPr>
            <w:tcW w:w="1443" w:type="dxa"/>
            <w:shd w:val="clear" w:color="auto" w:fill="auto"/>
            <w:vAlign w:val="bottom"/>
          </w:tcPr>
          <w:p w:rsidR="00220298" w:rsidRPr="00282627" w:rsidRDefault="00220298" w:rsidP="00220298">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20298" w:rsidRPr="00282627" w:rsidRDefault="00220298" w:rsidP="00220298">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10,196,071</w:t>
            </w:r>
          </w:p>
        </w:tc>
      </w:tr>
      <w:tr w:rsidR="00220298" w:rsidRPr="00282627" w:rsidTr="00974DEC">
        <w:tc>
          <w:tcPr>
            <w:tcW w:w="3803" w:type="dxa"/>
            <w:vAlign w:val="bottom"/>
          </w:tcPr>
          <w:p w:rsidR="00220298" w:rsidRPr="00282627" w:rsidRDefault="00220298" w:rsidP="00220298">
            <w:pPr>
              <w:ind w:left="-108"/>
              <w:rPr>
                <w:rFonts w:ascii="Angsana New" w:hAnsi="Angsana New"/>
                <w:b/>
                <w:bCs/>
                <w:sz w:val="28"/>
                <w:szCs w:val="28"/>
              </w:rPr>
            </w:pPr>
          </w:p>
        </w:tc>
        <w:tc>
          <w:tcPr>
            <w:tcW w:w="1237"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43,322,394</w:t>
            </w:r>
          </w:p>
        </w:tc>
        <w:tc>
          <w:tcPr>
            <w:tcW w:w="1257"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39,847,845</w:t>
            </w:r>
          </w:p>
        </w:tc>
        <w:tc>
          <w:tcPr>
            <w:tcW w:w="1443"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83,170,239</w:t>
            </w:r>
          </w:p>
        </w:tc>
      </w:tr>
      <w:tr w:rsidR="00220298" w:rsidRPr="00282627" w:rsidTr="008719E3">
        <w:tc>
          <w:tcPr>
            <w:tcW w:w="3803" w:type="dxa"/>
            <w:vAlign w:val="bottom"/>
          </w:tcPr>
          <w:p w:rsidR="00220298" w:rsidRPr="00282627" w:rsidRDefault="00220298" w:rsidP="00220298">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rsidR="00220298" w:rsidRPr="00282627" w:rsidRDefault="00220298" w:rsidP="00220298">
            <w:pPr>
              <w:jc w:val="right"/>
              <w:rPr>
                <w:rFonts w:ascii="Angsana New" w:hAnsi="Angsana New"/>
                <w:sz w:val="28"/>
                <w:szCs w:val="28"/>
              </w:rPr>
            </w:pPr>
          </w:p>
        </w:tc>
        <w:tc>
          <w:tcPr>
            <w:tcW w:w="1257" w:type="dxa"/>
            <w:shd w:val="clear" w:color="auto" w:fill="auto"/>
            <w:vAlign w:val="bottom"/>
          </w:tcPr>
          <w:p w:rsidR="00220298" w:rsidRPr="00282627" w:rsidRDefault="00220298" w:rsidP="00220298">
            <w:pPr>
              <w:jc w:val="right"/>
              <w:rPr>
                <w:rFonts w:ascii="Angsana New" w:hAnsi="Angsana New"/>
                <w:sz w:val="28"/>
                <w:szCs w:val="28"/>
              </w:rPr>
            </w:pPr>
          </w:p>
        </w:tc>
        <w:tc>
          <w:tcPr>
            <w:tcW w:w="1443" w:type="dxa"/>
            <w:shd w:val="clear" w:color="auto" w:fill="auto"/>
            <w:vAlign w:val="bottom"/>
          </w:tcPr>
          <w:p w:rsidR="00220298" w:rsidRPr="00282627" w:rsidRDefault="00220298" w:rsidP="00220298">
            <w:pPr>
              <w:jc w:val="center"/>
              <w:rPr>
                <w:rFonts w:ascii="Angsana New" w:hAnsi="Angsana New"/>
                <w:sz w:val="28"/>
                <w:szCs w:val="28"/>
              </w:rPr>
            </w:pPr>
          </w:p>
        </w:tc>
        <w:tc>
          <w:tcPr>
            <w:tcW w:w="1260" w:type="dxa"/>
            <w:vAlign w:val="bottom"/>
          </w:tcPr>
          <w:p w:rsidR="00220298" w:rsidRPr="00282627" w:rsidRDefault="00220298" w:rsidP="00220298">
            <w:pPr>
              <w:jc w:val="right"/>
              <w:rPr>
                <w:rFonts w:ascii="Angsana New" w:hAnsi="Angsana New"/>
                <w:sz w:val="28"/>
                <w:szCs w:val="28"/>
              </w:rPr>
            </w:pPr>
          </w:p>
        </w:tc>
      </w:tr>
      <w:tr w:rsidR="00220298" w:rsidRPr="00282627" w:rsidTr="008719E3">
        <w:tc>
          <w:tcPr>
            <w:tcW w:w="3803" w:type="dxa"/>
            <w:vAlign w:val="bottom"/>
          </w:tcPr>
          <w:p w:rsidR="00220298" w:rsidRPr="00282627" w:rsidRDefault="00220298" w:rsidP="00220298">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rsidR="00220298" w:rsidRPr="00282627" w:rsidRDefault="00220298" w:rsidP="00220298">
            <w:pPr>
              <w:pBdr>
                <w:bottom w:val="double" w:sz="4" w:space="1" w:color="auto"/>
              </w:pBdr>
              <w:jc w:val="right"/>
              <w:rPr>
                <w:rFonts w:ascii="Angsana New" w:hAnsi="Angsana New"/>
                <w:sz w:val="28"/>
                <w:szCs w:val="28"/>
              </w:rPr>
            </w:pPr>
            <w:r w:rsidRPr="00282627">
              <w:rPr>
                <w:rFonts w:ascii="Angsana New" w:hAnsi="Angsana New"/>
                <w:sz w:val="28"/>
                <w:szCs w:val="28"/>
              </w:rPr>
              <w:t>(</w:t>
            </w:r>
            <w:r>
              <w:rPr>
                <w:rFonts w:ascii="Angsana New" w:hAnsi="Angsana New"/>
                <w:sz w:val="28"/>
                <w:szCs w:val="28"/>
              </w:rPr>
              <w:t>49,198,129</w:t>
            </w:r>
            <w:r w:rsidRPr="00282627">
              <w:rPr>
                <w:rFonts w:ascii="Angsana New" w:hAnsi="Angsana New"/>
                <w:sz w:val="28"/>
                <w:szCs w:val="28"/>
              </w:rPr>
              <w:t>)</w:t>
            </w:r>
          </w:p>
        </w:tc>
        <w:tc>
          <w:tcPr>
            <w:tcW w:w="1257"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1,</w:t>
            </w:r>
            <w:r>
              <w:rPr>
                <w:rFonts w:ascii="Angsana New" w:hAnsi="Angsana New"/>
                <w:sz w:val="28"/>
                <w:szCs w:val="28"/>
              </w:rPr>
              <w:t>292,190</w:t>
            </w:r>
          </w:p>
        </w:tc>
        <w:tc>
          <w:tcPr>
            <w:tcW w:w="1443" w:type="dxa"/>
            <w:shd w:val="clear" w:color="auto" w:fill="auto"/>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vAlign w:val="bottom"/>
          </w:tcPr>
          <w:p w:rsidR="00220298" w:rsidRPr="00282627" w:rsidRDefault="00220298" w:rsidP="00220298">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(4</w:t>
            </w:r>
            <w:r>
              <w:rPr>
                <w:rFonts w:ascii="Angsana New" w:hAnsi="Angsana New"/>
                <w:sz w:val="28"/>
                <w:szCs w:val="28"/>
              </w:rPr>
              <w:t>7,905,939</w:t>
            </w:r>
            <w:r w:rsidRPr="00282627">
              <w:rPr>
                <w:rFonts w:ascii="Angsana New" w:hAnsi="Angsana New"/>
                <w:sz w:val="28"/>
                <w:szCs w:val="28"/>
              </w:rPr>
              <w:t>)</w:t>
            </w:r>
          </w:p>
        </w:tc>
      </w:tr>
    </w:tbl>
    <w:p w:rsidR="002F1D5E" w:rsidRPr="00282627" w:rsidRDefault="002F1D5E" w:rsidP="00282627">
      <w:pPr>
        <w:pStyle w:val="BodyTextIndent"/>
        <w:numPr>
          <w:ilvl w:val="12"/>
          <w:numId w:val="0"/>
        </w:numPr>
        <w:spacing w:after="0" w:line="360" w:lineRule="auto"/>
        <w:ind w:right="284"/>
        <w:rPr>
          <w:rFonts w:ascii="Angsana New" w:hAnsi="Angsana New"/>
          <w:sz w:val="28"/>
          <w:szCs w:val="28"/>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5199" w:type="dxa"/>
            <w:gridSpan w:val="4"/>
            <w:vAlign w:val="bottom"/>
          </w:tcPr>
          <w:p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5199" w:type="dxa"/>
            <w:gridSpan w:val="4"/>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1239" w:type="dxa"/>
            <w:vAlign w:val="bottom"/>
          </w:tcPr>
          <w:p w:rsidR="00C2351D" w:rsidRPr="00282627" w:rsidRDefault="00C2351D" w:rsidP="00282627">
            <w:pPr>
              <w:jc w:val="center"/>
              <w:rPr>
                <w:rFonts w:ascii="Angsana New" w:hAnsi="Angsana New"/>
                <w:sz w:val="28"/>
                <w:szCs w:val="28"/>
                <w:cs/>
              </w:rPr>
            </w:pPr>
          </w:p>
        </w:tc>
        <w:tc>
          <w:tcPr>
            <w:tcW w:w="2700" w:type="dxa"/>
            <w:gridSpan w:val="2"/>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rsidR="00C2351D" w:rsidRPr="00282627" w:rsidRDefault="00C2351D" w:rsidP="00282627">
            <w:pPr>
              <w:jc w:val="center"/>
              <w:rPr>
                <w:rFonts w:ascii="Angsana New" w:hAnsi="Angsana New"/>
                <w:sz w:val="28"/>
                <w:szCs w:val="28"/>
                <w:cs/>
              </w:rPr>
            </w:pPr>
          </w:p>
        </w:tc>
      </w:tr>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1239" w:type="dxa"/>
            <w:vAlign w:val="bottom"/>
          </w:tcPr>
          <w:p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201</w:t>
            </w:r>
            <w:r w:rsidR="00756F2E">
              <w:rPr>
                <w:rFonts w:ascii="Angsana New" w:hAnsi="Angsana New"/>
                <w:sz w:val="28"/>
                <w:szCs w:val="28"/>
              </w:rPr>
              <w:t>9</w:t>
            </w:r>
          </w:p>
        </w:tc>
        <w:tc>
          <w:tcPr>
            <w:tcW w:w="1254" w:type="dxa"/>
            <w:vAlign w:val="bottom"/>
          </w:tcPr>
          <w:p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201</w:t>
            </w:r>
            <w:r w:rsidR="00756F2E">
              <w:rPr>
                <w:rFonts w:ascii="Angsana New" w:hAnsi="Angsana New"/>
                <w:sz w:val="28"/>
                <w:szCs w:val="28"/>
              </w:rPr>
              <w:t>9</w:t>
            </w:r>
          </w:p>
        </w:tc>
      </w:tr>
      <w:tr w:rsidR="00C2351D" w:rsidRPr="00282627" w:rsidTr="00C2351D">
        <w:tc>
          <w:tcPr>
            <w:tcW w:w="3801" w:type="dxa"/>
            <w:vAlign w:val="bottom"/>
          </w:tcPr>
          <w:p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rsidR="00C2351D" w:rsidRPr="00282627" w:rsidRDefault="00C2351D" w:rsidP="00282627">
            <w:pPr>
              <w:jc w:val="right"/>
              <w:rPr>
                <w:rFonts w:ascii="Angsana New" w:hAnsi="Angsana New"/>
                <w:sz w:val="28"/>
                <w:szCs w:val="28"/>
              </w:rPr>
            </w:pPr>
          </w:p>
        </w:tc>
        <w:tc>
          <w:tcPr>
            <w:tcW w:w="1254" w:type="dxa"/>
            <w:vAlign w:val="bottom"/>
          </w:tcPr>
          <w:p w:rsidR="00C2351D" w:rsidRPr="00282627" w:rsidRDefault="00C2351D" w:rsidP="00282627">
            <w:pPr>
              <w:jc w:val="right"/>
              <w:rPr>
                <w:rFonts w:ascii="Angsana New" w:hAnsi="Angsana New"/>
                <w:sz w:val="28"/>
                <w:szCs w:val="28"/>
              </w:rPr>
            </w:pPr>
          </w:p>
        </w:tc>
        <w:tc>
          <w:tcPr>
            <w:tcW w:w="1446" w:type="dxa"/>
            <w:vAlign w:val="bottom"/>
          </w:tcPr>
          <w:p w:rsidR="00C2351D" w:rsidRPr="00282627" w:rsidRDefault="00C2351D" w:rsidP="00282627">
            <w:pPr>
              <w:jc w:val="right"/>
              <w:rPr>
                <w:rFonts w:ascii="Angsana New" w:hAnsi="Angsana New"/>
                <w:sz w:val="28"/>
                <w:szCs w:val="28"/>
              </w:rPr>
            </w:pPr>
          </w:p>
        </w:tc>
        <w:tc>
          <w:tcPr>
            <w:tcW w:w="1260" w:type="dxa"/>
            <w:vAlign w:val="bottom"/>
          </w:tcPr>
          <w:p w:rsidR="00C2351D" w:rsidRPr="00282627" w:rsidRDefault="00C2351D" w:rsidP="00282627">
            <w:pPr>
              <w:jc w:val="right"/>
              <w:rPr>
                <w:rFonts w:ascii="Angsana New" w:hAnsi="Angsana New"/>
                <w:sz w:val="28"/>
                <w:szCs w:val="28"/>
                <w:cs/>
              </w:rPr>
            </w:pPr>
          </w:p>
        </w:tc>
      </w:tr>
      <w:tr w:rsidR="009F36C8" w:rsidRPr="00282627" w:rsidTr="00D950B5">
        <w:tc>
          <w:tcPr>
            <w:tcW w:w="3801" w:type="dxa"/>
            <w:vAlign w:val="bottom"/>
          </w:tcPr>
          <w:p w:rsidR="009F36C8" w:rsidRPr="00282627" w:rsidRDefault="009F36C8" w:rsidP="009F36C8">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756F2E">
              <w:rPr>
                <w:rFonts w:ascii="Angsana New" w:hAnsi="Angsana New"/>
                <w:sz w:val="28"/>
                <w:szCs w:val="28"/>
              </w:rPr>
              <w:t>15,622,786</w:t>
            </w:r>
          </w:p>
        </w:tc>
        <w:tc>
          <w:tcPr>
            <w:tcW w:w="1254" w:type="dxa"/>
            <w:shd w:val="clear" w:color="auto" w:fill="auto"/>
            <w:vAlign w:val="bottom"/>
          </w:tcPr>
          <w:p w:rsidR="009F36C8" w:rsidRPr="00D86717" w:rsidRDefault="009F36C8" w:rsidP="009F36C8">
            <w:pPr>
              <w:pBdr>
                <w:bottom w:val="double" w:sz="4" w:space="1" w:color="auto"/>
              </w:pBdr>
              <w:jc w:val="right"/>
              <w:rPr>
                <w:rFonts w:ascii="Angsana New" w:hAnsi="Angsana New"/>
                <w:sz w:val="28"/>
                <w:szCs w:val="28"/>
              </w:rPr>
            </w:pPr>
            <w:r>
              <w:rPr>
                <w:rFonts w:ascii="Angsana New" w:hAnsi="Angsana New"/>
                <w:sz w:val="28"/>
                <w:szCs w:val="28"/>
              </w:rPr>
              <w:t>4,012,626</w:t>
            </w:r>
          </w:p>
        </w:tc>
        <w:tc>
          <w:tcPr>
            <w:tcW w:w="1446" w:type="dxa"/>
            <w:shd w:val="clear" w:color="auto" w:fill="auto"/>
            <w:vAlign w:val="bottom"/>
          </w:tcPr>
          <w:p w:rsidR="009F36C8" w:rsidRPr="00D86717" w:rsidRDefault="009F36C8" w:rsidP="009F36C8">
            <w:pPr>
              <w:pBdr>
                <w:bottom w:val="double" w:sz="4" w:space="1" w:color="auto"/>
              </w:pBdr>
              <w:jc w:val="right"/>
              <w:rPr>
                <w:rFonts w:ascii="Angsana New" w:hAnsi="Angsana New"/>
                <w:sz w:val="28"/>
                <w:szCs w:val="28"/>
              </w:rPr>
            </w:pPr>
            <w:r>
              <w:rPr>
                <w:rFonts w:ascii="Angsana New" w:hAnsi="Angsana New"/>
                <w:sz w:val="28"/>
                <w:szCs w:val="28"/>
              </w:rPr>
              <w:t>(3,347,585)</w:t>
            </w:r>
          </w:p>
        </w:tc>
        <w:tc>
          <w:tcPr>
            <w:tcW w:w="1260" w:type="dxa"/>
            <w:shd w:val="clear" w:color="auto" w:fill="auto"/>
            <w:vAlign w:val="bottom"/>
          </w:tcPr>
          <w:p w:rsidR="009F36C8" w:rsidRPr="00D86717" w:rsidRDefault="009F36C8" w:rsidP="009F36C8">
            <w:pPr>
              <w:pBdr>
                <w:bottom w:val="double" w:sz="4" w:space="1" w:color="auto"/>
              </w:pBdr>
              <w:jc w:val="right"/>
              <w:rPr>
                <w:rFonts w:ascii="Angsana New" w:hAnsi="Angsana New"/>
                <w:sz w:val="28"/>
                <w:szCs w:val="28"/>
              </w:rPr>
            </w:pPr>
            <w:r>
              <w:rPr>
                <w:rFonts w:ascii="Angsana New" w:hAnsi="Angsana New"/>
                <w:sz w:val="28"/>
                <w:szCs w:val="28"/>
              </w:rPr>
              <w:t>16,287,827</w:t>
            </w:r>
          </w:p>
        </w:tc>
      </w:tr>
      <w:tr w:rsidR="009F36C8" w:rsidRPr="00282627" w:rsidTr="00282627">
        <w:trPr>
          <w:trHeight w:val="268"/>
        </w:trPr>
        <w:tc>
          <w:tcPr>
            <w:tcW w:w="3801" w:type="dxa"/>
            <w:vAlign w:val="bottom"/>
          </w:tcPr>
          <w:p w:rsidR="009F36C8" w:rsidRPr="00282627" w:rsidRDefault="009F36C8" w:rsidP="009F36C8">
            <w:pPr>
              <w:ind w:left="-108"/>
              <w:rPr>
                <w:rFonts w:ascii="Angsana New" w:hAnsi="Angsana New"/>
                <w:sz w:val="28"/>
                <w:szCs w:val="28"/>
                <w:cs/>
              </w:rPr>
            </w:pP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center"/>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282627">
        <w:tc>
          <w:tcPr>
            <w:tcW w:w="3801" w:type="dxa"/>
            <w:vAlign w:val="bottom"/>
          </w:tcPr>
          <w:p w:rsidR="009F36C8" w:rsidRPr="00282627" w:rsidRDefault="009F36C8" w:rsidP="009F36C8">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center"/>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89532F">
        <w:tc>
          <w:tcPr>
            <w:tcW w:w="3801" w:type="dxa"/>
            <w:vAlign w:val="bottom"/>
          </w:tcPr>
          <w:p w:rsidR="009F36C8" w:rsidRPr="00282627" w:rsidRDefault="009F36C8" w:rsidP="009F36C8">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756F2E">
              <w:rPr>
                <w:rFonts w:ascii="Angsana New" w:hAnsi="Angsana New"/>
                <w:sz w:val="28"/>
                <w:szCs w:val="28"/>
              </w:rPr>
              <w:t>(47,905,939)</w:t>
            </w:r>
          </w:p>
        </w:tc>
        <w:tc>
          <w:tcPr>
            <w:tcW w:w="1254" w:type="dxa"/>
            <w:shd w:val="clear" w:color="auto" w:fill="auto"/>
            <w:vAlign w:val="bottom"/>
          </w:tcPr>
          <w:p w:rsidR="009F36C8" w:rsidRPr="00D86717" w:rsidRDefault="009F36C8" w:rsidP="009F36C8">
            <w:pPr>
              <w:pBdr>
                <w:bottom w:val="double" w:sz="4" w:space="1" w:color="auto"/>
              </w:pBdr>
              <w:jc w:val="right"/>
              <w:rPr>
                <w:rFonts w:ascii="Angsana New" w:hAnsi="Angsana New"/>
                <w:sz w:val="28"/>
                <w:szCs w:val="28"/>
              </w:rPr>
            </w:pPr>
            <w:r>
              <w:rPr>
                <w:rFonts w:ascii="Angsana New" w:hAnsi="Angsana New"/>
                <w:sz w:val="28"/>
                <w:szCs w:val="28"/>
              </w:rPr>
              <w:t>1,470,768</w:t>
            </w:r>
          </w:p>
        </w:tc>
        <w:tc>
          <w:tcPr>
            <w:tcW w:w="1446" w:type="dxa"/>
            <w:shd w:val="clear" w:color="auto" w:fill="auto"/>
            <w:vAlign w:val="bottom"/>
          </w:tcPr>
          <w:p w:rsidR="009F36C8" w:rsidRPr="00D86717" w:rsidRDefault="009F36C8" w:rsidP="009F36C8">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9F36C8" w:rsidRPr="00D86717" w:rsidRDefault="009F36C8" w:rsidP="009F36C8">
            <w:pPr>
              <w:pBdr>
                <w:bottom w:val="double" w:sz="4" w:space="1" w:color="auto"/>
              </w:pBdr>
              <w:jc w:val="right"/>
              <w:rPr>
                <w:rFonts w:ascii="Angsana New" w:hAnsi="Angsana New"/>
                <w:sz w:val="28"/>
                <w:szCs w:val="28"/>
              </w:rPr>
            </w:pPr>
            <w:r>
              <w:rPr>
                <w:rFonts w:ascii="Angsana New" w:hAnsi="Angsana New"/>
                <w:sz w:val="28"/>
                <w:szCs w:val="28"/>
              </w:rPr>
              <w:t>(46,435,171)</w:t>
            </w:r>
          </w:p>
        </w:tc>
      </w:tr>
      <w:tr w:rsidR="009F36C8" w:rsidRPr="00282627" w:rsidTr="00282627">
        <w:tc>
          <w:tcPr>
            <w:tcW w:w="3801" w:type="dxa"/>
            <w:vAlign w:val="bottom"/>
          </w:tcPr>
          <w:p w:rsidR="009F36C8" w:rsidRPr="00282627" w:rsidRDefault="009F36C8" w:rsidP="009F36C8">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right"/>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282627">
        <w:tc>
          <w:tcPr>
            <w:tcW w:w="3801" w:type="dxa"/>
            <w:vAlign w:val="bottom"/>
          </w:tcPr>
          <w:p w:rsidR="009F36C8" w:rsidRPr="00282627" w:rsidRDefault="009F36C8" w:rsidP="009F36C8">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right"/>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282627">
        <w:tc>
          <w:tcPr>
            <w:tcW w:w="3801" w:type="dxa"/>
            <w:vAlign w:val="bottom"/>
          </w:tcPr>
          <w:p w:rsidR="009F36C8" w:rsidRPr="00282627" w:rsidRDefault="009F36C8" w:rsidP="009F36C8">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right"/>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282627">
        <w:tc>
          <w:tcPr>
            <w:tcW w:w="3801" w:type="dxa"/>
            <w:vAlign w:val="bottom"/>
          </w:tcPr>
          <w:p w:rsidR="009F36C8" w:rsidRPr="00282627" w:rsidRDefault="009F36C8" w:rsidP="009F36C8">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right"/>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8953CB">
        <w:tc>
          <w:tcPr>
            <w:tcW w:w="3801" w:type="dxa"/>
            <w:vAlign w:val="bottom"/>
          </w:tcPr>
          <w:p w:rsidR="009F36C8" w:rsidRPr="00282627" w:rsidRDefault="009F36C8" w:rsidP="009F36C8">
            <w:pPr>
              <w:ind w:left="-108"/>
              <w:rPr>
                <w:rFonts w:ascii="Angsana New" w:hAnsi="Angsana New"/>
                <w:sz w:val="28"/>
                <w:szCs w:val="28"/>
              </w:rPr>
            </w:pPr>
          </w:p>
        </w:tc>
        <w:tc>
          <w:tcPr>
            <w:tcW w:w="5199" w:type="dxa"/>
            <w:gridSpan w:val="4"/>
            <w:vAlign w:val="bottom"/>
          </w:tcPr>
          <w:p w:rsidR="009F36C8" w:rsidRPr="00282627" w:rsidRDefault="009F36C8" w:rsidP="009F36C8">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9F36C8" w:rsidRPr="00282627" w:rsidTr="008953CB">
        <w:tc>
          <w:tcPr>
            <w:tcW w:w="3801" w:type="dxa"/>
            <w:vAlign w:val="bottom"/>
          </w:tcPr>
          <w:p w:rsidR="009F36C8" w:rsidRPr="00282627" w:rsidRDefault="009F36C8" w:rsidP="009F36C8">
            <w:pPr>
              <w:ind w:left="-108"/>
              <w:rPr>
                <w:rFonts w:ascii="Angsana New" w:hAnsi="Angsana New"/>
                <w:sz w:val="28"/>
                <w:szCs w:val="28"/>
              </w:rPr>
            </w:pPr>
          </w:p>
        </w:tc>
        <w:tc>
          <w:tcPr>
            <w:tcW w:w="5199" w:type="dxa"/>
            <w:gridSpan w:val="4"/>
            <w:vAlign w:val="bottom"/>
          </w:tcPr>
          <w:p w:rsidR="009F36C8" w:rsidRPr="00282627" w:rsidRDefault="009F36C8" w:rsidP="009F36C8">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9F36C8" w:rsidRPr="00282627" w:rsidTr="008953CB">
        <w:tc>
          <w:tcPr>
            <w:tcW w:w="3801" w:type="dxa"/>
            <w:vAlign w:val="bottom"/>
          </w:tcPr>
          <w:p w:rsidR="009F36C8" w:rsidRPr="00282627" w:rsidRDefault="009F36C8" w:rsidP="009F36C8">
            <w:pPr>
              <w:ind w:left="-108"/>
              <w:rPr>
                <w:rFonts w:ascii="Angsana New" w:hAnsi="Angsana New"/>
                <w:sz w:val="28"/>
                <w:szCs w:val="28"/>
              </w:rPr>
            </w:pPr>
          </w:p>
        </w:tc>
        <w:tc>
          <w:tcPr>
            <w:tcW w:w="1239" w:type="dxa"/>
            <w:vAlign w:val="bottom"/>
          </w:tcPr>
          <w:p w:rsidR="009F36C8" w:rsidRPr="00282627" w:rsidRDefault="009F36C8" w:rsidP="009F36C8">
            <w:pPr>
              <w:jc w:val="center"/>
              <w:rPr>
                <w:rFonts w:ascii="Angsana New" w:hAnsi="Angsana New"/>
                <w:sz w:val="28"/>
                <w:szCs w:val="28"/>
                <w:cs/>
              </w:rPr>
            </w:pPr>
          </w:p>
        </w:tc>
        <w:tc>
          <w:tcPr>
            <w:tcW w:w="2700" w:type="dxa"/>
            <w:gridSpan w:val="2"/>
            <w:vAlign w:val="bottom"/>
          </w:tcPr>
          <w:p w:rsidR="009F36C8" w:rsidRPr="00282627" w:rsidRDefault="009F36C8" w:rsidP="009F36C8">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rsidR="009F36C8" w:rsidRPr="00282627" w:rsidRDefault="009F36C8" w:rsidP="009F36C8">
            <w:pPr>
              <w:jc w:val="center"/>
              <w:rPr>
                <w:rFonts w:ascii="Angsana New" w:hAnsi="Angsana New"/>
                <w:sz w:val="28"/>
                <w:szCs w:val="28"/>
                <w:cs/>
              </w:rPr>
            </w:pPr>
          </w:p>
        </w:tc>
      </w:tr>
      <w:tr w:rsidR="009F36C8" w:rsidRPr="00282627" w:rsidTr="008953CB">
        <w:tc>
          <w:tcPr>
            <w:tcW w:w="3801" w:type="dxa"/>
            <w:vAlign w:val="bottom"/>
          </w:tcPr>
          <w:p w:rsidR="009F36C8" w:rsidRPr="00282627" w:rsidRDefault="009F36C8" w:rsidP="009F36C8">
            <w:pPr>
              <w:ind w:left="-108"/>
              <w:rPr>
                <w:rFonts w:ascii="Angsana New" w:hAnsi="Angsana New"/>
                <w:sz w:val="28"/>
                <w:szCs w:val="28"/>
              </w:rPr>
            </w:pPr>
          </w:p>
        </w:tc>
        <w:tc>
          <w:tcPr>
            <w:tcW w:w="1239" w:type="dxa"/>
            <w:vAlign w:val="bottom"/>
          </w:tcPr>
          <w:p w:rsidR="009F36C8" w:rsidRPr="00282627" w:rsidRDefault="009F36C8" w:rsidP="009F36C8">
            <w:pPr>
              <w:pBdr>
                <w:bottom w:val="single" w:sz="4" w:space="1" w:color="auto"/>
              </w:pBdr>
              <w:jc w:val="center"/>
              <w:rPr>
                <w:rFonts w:ascii="Angsana New" w:hAnsi="Angsana New"/>
                <w:sz w:val="28"/>
                <w:szCs w:val="28"/>
              </w:rPr>
            </w:pPr>
            <w:r w:rsidRPr="00282627">
              <w:rPr>
                <w:rFonts w:ascii="Angsana New" w:hAnsi="Angsana New"/>
                <w:sz w:val="28"/>
                <w:szCs w:val="28"/>
              </w:rPr>
              <w:t>January 1,        201</w:t>
            </w:r>
            <w:r>
              <w:rPr>
                <w:rFonts w:ascii="Angsana New" w:hAnsi="Angsana New"/>
                <w:sz w:val="28"/>
                <w:szCs w:val="28"/>
              </w:rPr>
              <w:t>8</w:t>
            </w:r>
          </w:p>
        </w:tc>
        <w:tc>
          <w:tcPr>
            <w:tcW w:w="1254" w:type="dxa"/>
            <w:vAlign w:val="bottom"/>
          </w:tcPr>
          <w:p w:rsidR="009F36C8" w:rsidRPr="00282627" w:rsidRDefault="009F36C8" w:rsidP="009F36C8">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rsidR="009F36C8" w:rsidRPr="00282627" w:rsidRDefault="009F36C8" w:rsidP="009F36C8">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9F36C8" w:rsidRPr="00282627" w:rsidRDefault="009F36C8" w:rsidP="009F36C8">
            <w:pPr>
              <w:pBdr>
                <w:bottom w:val="single" w:sz="4" w:space="1" w:color="auto"/>
              </w:pBdr>
              <w:jc w:val="center"/>
              <w:rPr>
                <w:rFonts w:ascii="Angsana New" w:hAnsi="Angsana New"/>
                <w:sz w:val="28"/>
                <w:szCs w:val="28"/>
                <w:cs/>
              </w:rPr>
            </w:pPr>
            <w:r w:rsidRPr="00282627">
              <w:rPr>
                <w:rFonts w:ascii="Angsana New" w:hAnsi="Angsana New"/>
                <w:sz w:val="28"/>
                <w:szCs w:val="28"/>
              </w:rPr>
              <w:t>December 31,        201</w:t>
            </w:r>
            <w:r>
              <w:rPr>
                <w:rFonts w:ascii="Angsana New" w:hAnsi="Angsana New"/>
                <w:sz w:val="28"/>
                <w:szCs w:val="28"/>
              </w:rPr>
              <w:t>8</w:t>
            </w:r>
          </w:p>
        </w:tc>
      </w:tr>
      <w:tr w:rsidR="009F36C8" w:rsidRPr="00282627" w:rsidTr="008953CB">
        <w:tc>
          <w:tcPr>
            <w:tcW w:w="3801" w:type="dxa"/>
            <w:vAlign w:val="bottom"/>
          </w:tcPr>
          <w:p w:rsidR="009F36C8" w:rsidRPr="00282627" w:rsidRDefault="009F36C8" w:rsidP="009F36C8">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rsidR="009F36C8" w:rsidRPr="00282627" w:rsidRDefault="009F36C8" w:rsidP="009F36C8">
            <w:pPr>
              <w:jc w:val="right"/>
              <w:rPr>
                <w:rFonts w:ascii="Angsana New" w:hAnsi="Angsana New"/>
                <w:sz w:val="28"/>
                <w:szCs w:val="28"/>
              </w:rPr>
            </w:pPr>
          </w:p>
        </w:tc>
        <w:tc>
          <w:tcPr>
            <w:tcW w:w="1254" w:type="dxa"/>
            <w:vAlign w:val="bottom"/>
          </w:tcPr>
          <w:p w:rsidR="009F36C8" w:rsidRPr="00282627" w:rsidRDefault="009F36C8" w:rsidP="009F36C8">
            <w:pPr>
              <w:jc w:val="right"/>
              <w:rPr>
                <w:rFonts w:ascii="Angsana New" w:hAnsi="Angsana New"/>
                <w:sz w:val="28"/>
                <w:szCs w:val="28"/>
              </w:rPr>
            </w:pPr>
          </w:p>
        </w:tc>
        <w:tc>
          <w:tcPr>
            <w:tcW w:w="1446" w:type="dxa"/>
            <w:vAlign w:val="bottom"/>
          </w:tcPr>
          <w:p w:rsidR="009F36C8" w:rsidRPr="00282627" w:rsidRDefault="009F36C8" w:rsidP="009F36C8">
            <w:pPr>
              <w:jc w:val="right"/>
              <w:rPr>
                <w:rFonts w:ascii="Angsana New" w:hAnsi="Angsana New"/>
                <w:sz w:val="28"/>
                <w:szCs w:val="28"/>
              </w:rPr>
            </w:pPr>
          </w:p>
        </w:tc>
        <w:tc>
          <w:tcPr>
            <w:tcW w:w="1260" w:type="dxa"/>
            <w:vAlign w:val="bottom"/>
          </w:tcPr>
          <w:p w:rsidR="009F36C8" w:rsidRPr="00282627" w:rsidRDefault="009F36C8" w:rsidP="009F36C8">
            <w:pPr>
              <w:jc w:val="right"/>
              <w:rPr>
                <w:rFonts w:ascii="Angsana New" w:hAnsi="Angsana New"/>
                <w:sz w:val="28"/>
                <w:szCs w:val="28"/>
                <w:cs/>
              </w:rPr>
            </w:pPr>
          </w:p>
        </w:tc>
      </w:tr>
      <w:tr w:rsidR="009F36C8" w:rsidRPr="00282627" w:rsidTr="008719E3">
        <w:tc>
          <w:tcPr>
            <w:tcW w:w="3801" w:type="dxa"/>
            <w:vAlign w:val="bottom"/>
          </w:tcPr>
          <w:p w:rsidR="009F36C8" w:rsidRPr="00282627" w:rsidRDefault="009F36C8" w:rsidP="009F36C8">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14,252,547</w:t>
            </w:r>
          </w:p>
        </w:tc>
        <w:tc>
          <w:tcPr>
            <w:tcW w:w="1254"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1,370,239</w:t>
            </w:r>
          </w:p>
        </w:tc>
        <w:tc>
          <w:tcPr>
            <w:tcW w:w="1446"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15,622,786</w:t>
            </w:r>
          </w:p>
        </w:tc>
      </w:tr>
      <w:tr w:rsidR="009F36C8" w:rsidRPr="00282627" w:rsidTr="008719E3">
        <w:trPr>
          <w:trHeight w:val="268"/>
        </w:trPr>
        <w:tc>
          <w:tcPr>
            <w:tcW w:w="3801" w:type="dxa"/>
            <w:vAlign w:val="bottom"/>
          </w:tcPr>
          <w:p w:rsidR="009F36C8" w:rsidRPr="00282627" w:rsidRDefault="009F36C8" w:rsidP="009F36C8">
            <w:pPr>
              <w:ind w:left="-108"/>
              <w:rPr>
                <w:rFonts w:ascii="Angsana New" w:hAnsi="Angsana New"/>
                <w:sz w:val="28"/>
                <w:szCs w:val="28"/>
                <w:cs/>
              </w:rPr>
            </w:pP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center"/>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8719E3">
        <w:tc>
          <w:tcPr>
            <w:tcW w:w="3801" w:type="dxa"/>
            <w:vAlign w:val="bottom"/>
          </w:tcPr>
          <w:p w:rsidR="009F36C8" w:rsidRPr="00282627" w:rsidRDefault="009F36C8" w:rsidP="009F36C8">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rsidR="009F36C8" w:rsidRPr="00282627" w:rsidRDefault="009F36C8" w:rsidP="009F36C8">
            <w:pPr>
              <w:jc w:val="right"/>
              <w:rPr>
                <w:rFonts w:ascii="Angsana New" w:hAnsi="Angsana New"/>
                <w:sz w:val="28"/>
                <w:szCs w:val="28"/>
              </w:rPr>
            </w:pPr>
          </w:p>
        </w:tc>
        <w:tc>
          <w:tcPr>
            <w:tcW w:w="1254" w:type="dxa"/>
            <w:shd w:val="clear" w:color="auto" w:fill="auto"/>
            <w:vAlign w:val="bottom"/>
          </w:tcPr>
          <w:p w:rsidR="009F36C8" w:rsidRPr="00282627" w:rsidRDefault="009F36C8" w:rsidP="009F36C8">
            <w:pPr>
              <w:jc w:val="right"/>
              <w:rPr>
                <w:rFonts w:ascii="Angsana New" w:hAnsi="Angsana New"/>
                <w:sz w:val="28"/>
                <w:szCs w:val="28"/>
              </w:rPr>
            </w:pPr>
          </w:p>
        </w:tc>
        <w:tc>
          <w:tcPr>
            <w:tcW w:w="1446" w:type="dxa"/>
            <w:shd w:val="clear" w:color="auto" w:fill="auto"/>
            <w:vAlign w:val="bottom"/>
          </w:tcPr>
          <w:p w:rsidR="009F36C8" w:rsidRPr="00282627" w:rsidRDefault="009F36C8" w:rsidP="009F36C8">
            <w:pPr>
              <w:jc w:val="center"/>
              <w:rPr>
                <w:rFonts w:ascii="Angsana New" w:hAnsi="Angsana New"/>
                <w:sz w:val="28"/>
                <w:szCs w:val="28"/>
              </w:rPr>
            </w:pPr>
          </w:p>
        </w:tc>
        <w:tc>
          <w:tcPr>
            <w:tcW w:w="1260" w:type="dxa"/>
            <w:shd w:val="clear" w:color="auto" w:fill="auto"/>
            <w:vAlign w:val="bottom"/>
          </w:tcPr>
          <w:p w:rsidR="009F36C8" w:rsidRPr="00282627" w:rsidRDefault="009F36C8" w:rsidP="009F36C8">
            <w:pPr>
              <w:jc w:val="right"/>
              <w:rPr>
                <w:rFonts w:ascii="Angsana New" w:hAnsi="Angsana New"/>
                <w:sz w:val="28"/>
                <w:szCs w:val="28"/>
              </w:rPr>
            </w:pPr>
          </w:p>
        </w:tc>
      </w:tr>
      <w:tr w:rsidR="009F36C8" w:rsidRPr="00282627" w:rsidTr="008719E3">
        <w:tc>
          <w:tcPr>
            <w:tcW w:w="3801" w:type="dxa"/>
            <w:vAlign w:val="bottom"/>
          </w:tcPr>
          <w:p w:rsidR="009F36C8" w:rsidRPr="00282627" w:rsidRDefault="009F36C8" w:rsidP="009F36C8">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(49,198,129)</w:t>
            </w:r>
          </w:p>
        </w:tc>
        <w:tc>
          <w:tcPr>
            <w:tcW w:w="1254"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1,292,190</w:t>
            </w:r>
          </w:p>
        </w:tc>
        <w:tc>
          <w:tcPr>
            <w:tcW w:w="1446"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9F36C8" w:rsidRPr="00282627" w:rsidRDefault="009F36C8" w:rsidP="009F36C8">
            <w:pPr>
              <w:pBdr>
                <w:bottom w:val="double" w:sz="4" w:space="1" w:color="auto"/>
              </w:pBdr>
              <w:jc w:val="right"/>
              <w:rPr>
                <w:rFonts w:ascii="Angsana New" w:hAnsi="Angsana New"/>
                <w:sz w:val="28"/>
                <w:szCs w:val="28"/>
              </w:rPr>
            </w:pPr>
            <w:r w:rsidRPr="00282627">
              <w:rPr>
                <w:rFonts w:ascii="Angsana New" w:hAnsi="Angsana New"/>
                <w:sz w:val="28"/>
                <w:szCs w:val="28"/>
              </w:rPr>
              <w:t>(47,905,939)</w:t>
            </w:r>
          </w:p>
        </w:tc>
      </w:tr>
    </w:tbl>
    <w:p w:rsidR="00E008E3" w:rsidRPr="00282627" w:rsidRDefault="00E008E3"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201</w:t>
      </w:r>
      <w:r w:rsidR="003329F5">
        <w:rPr>
          <w:rFonts w:ascii="Angsana New" w:hAnsi="Angsana New"/>
          <w:sz w:val="28"/>
          <w:szCs w:val="28"/>
        </w:rPr>
        <w:t>9</w:t>
      </w:r>
      <w:r w:rsidR="004727CF" w:rsidRPr="00282627">
        <w:rPr>
          <w:rFonts w:ascii="Angsana New" w:hAnsi="Angsana New"/>
          <w:sz w:val="28"/>
          <w:szCs w:val="28"/>
        </w:rPr>
        <w:t xml:space="preserve"> and 201</w:t>
      </w:r>
      <w:r w:rsidR="003329F5">
        <w:rPr>
          <w:rFonts w:ascii="Angsana New" w:hAnsi="Angsana New"/>
          <w:sz w:val="28"/>
          <w:szCs w:val="28"/>
        </w:rPr>
        <w:t>8</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rsidTr="0084676E">
        <w:trPr>
          <w:trHeight w:val="403"/>
        </w:trPr>
        <w:tc>
          <w:tcPr>
            <w:tcW w:w="3661" w:type="dxa"/>
            <w:tcBorders>
              <w:top w:val="nil"/>
              <w:left w:val="nil"/>
              <w:bottom w:val="nil"/>
              <w:right w:val="nil"/>
            </w:tcBorders>
          </w:tcPr>
          <w:p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rsidTr="0084676E">
        <w:tc>
          <w:tcPr>
            <w:tcW w:w="3661" w:type="dxa"/>
            <w:tcBorders>
              <w:top w:val="nil"/>
              <w:left w:val="nil"/>
              <w:bottom w:val="nil"/>
              <w:right w:val="nil"/>
            </w:tcBorders>
          </w:tcPr>
          <w:p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3329F5" w:rsidRPr="00282627" w:rsidTr="0084676E">
        <w:tc>
          <w:tcPr>
            <w:tcW w:w="3661" w:type="dxa"/>
            <w:tcBorders>
              <w:top w:val="nil"/>
              <w:left w:val="nil"/>
              <w:bottom w:val="nil"/>
              <w:right w:val="nil"/>
            </w:tcBorders>
          </w:tcPr>
          <w:p w:rsidR="003329F5" w:rsidRPr="00282627" w:rsidRDefault="003329F5" w:rsidP="003329F5">
            <w:pPr>
              <w:ind w:left="540"/>
              <w:rPr>
                <w:rFonts w:ascii="Angsana New" w:hAnsi="Angsana New"/>
                <w:snapToGrid w:val="0"/>
                <w:sz w:val="28"/>
                <w:szCs w:val="28"/>
              </w:rPr>
            </w:pPr>
          </w:p>
        </w:tc>
        <w:tc>
          <w:tcPr>
            <w:tcW w:w="1237" w:type="dxa"/>
            <w:tcBorders>
              <w:top w:val="nil"/>
              <w:left w:val="nil"/>
              <w:bottom w:val="nil"/>
              <w:right w:val="nil"/>
            </w:tcBorders>
            <w:vAlign w:val="bottom"/>
          </w:tcPr>
          <w:p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lang w:val="en-GB"/>
              </w:rPr>
              <w:t>9</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rPr>
              <w:t>8</w:t>
            </w:r>
          </w:p>
        </w:tc>
        <w:tc>
          <w:tcPr>
            <w:tcW w:w="1304" w:type="dxa"/>
            <w:tcBorders>
              <w:top w:val="nil"/>
              <w:left w:val="nil"/>
              <w:bottom w:val="nil"/>
              <w:right w:val="nil"/>
            </w:tcBorders>
            <w:vAlign w:val="bottom"/>
          </w:tcPr>
          <w:p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lang w:val="en-GB"/>
              </w:rPr>
              <w:t>9</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Pr>
                <w:rFonts w:ascii="Angsana New" w:hAnsi="Angsana New"/>
                <w:snapToGrid w:val="0"/>
                <w:sz w:val="28"/>
                <w:szCs w:val="28"/>
              </w:rPr>
              <w:t>8</w:t>
            </w:r>
          </w:p>
        </w:tc>
      </w:tr>
      <w:tr w:rsidR="009F36C8" w:rsidRPr="00282627" w:rsidTr="00860632">
        <w:tc>
          <w:tcPr>
            <w:tcW w:w="3661" w:type="dxa"/>
            <w:tcBorders>
              <w:top w:val="nil"/>
              <w:left w:val="nil"/>
              <w:bottom w:val="nil"/>
              <w:right w:val="nil"/>
            </w:tcBorders>
          </w:tcPr>
          <w:p w:rsidR="009F36C8" w:rsidRPr="00282627" w:rsidRDefault="009F36C8" w:rsidP="009F36C8">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rsidR="009F36C8" w:rsidRPr="00D86717" w:rsidRDefault="009F36C8" w:rsidP="009F36C8">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35,727,451</w:t>
            </w:r>
          </w:p>
        </w:tc>
        <w:tc>
          <w:tcPr>
            <w:tcW w:w="1306" w:type="dxa"/>
            <w:tcBorders>
              <w:top w:val="nil"/>
              <w:left w:val="nil"/>
              <w:right w:val="nil"/>
            </w:tcBorders>
            <w:shd w:val="clear" w:color="auto" w:fill="auto"/>
          </w:tcPr>
          <w:p w:rsidR="009F36C8" w:rsidRPr="00282627" w:rsidRDefault="009F36C8" w:rsidP="009F36C8">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67,547,453</w:t>
            </w:r>
          </w:p>
        </w:tc>
        <w:tc>
          <w:tcPr>
            <w:tcW w:w="1304" w:type="dxa"/>
            <w:tcBorders>
              <w:top w:val="nil"/>
              <w:left w:val="nil"/>
              <w:right w:val="nil"/>
            </w:tcBorders>
            <w:shd w:val="clear" w:color="auto" w:fill="auto"/>
          </w:tcPr>
          <w:p w:rsidR="009F36C8" w:rsidRPr="00D86717" w:rsidRDefault="009F36C8" w:rsidP="009F36C8">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rsidR="009F36C8" w:rsidRPr="00282627" w:rsidRDefault="009F36C8" w:rsidP="009F36C8">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w:t>
            </w:r>
          </w:p>
        </w:tc>
      </w:tr>
      <w:tr w:rsidR="009F36C8" w:rsidRPr="00282627" w:rsidTr="00860632">
        <w:trPr>
          <w:trHeight w:val="371"/>
        </w:trPr>
        <w:tc>
          <w:tcPr>
            <w:tcW w:w="3661" w:type="dxa"/>
          </w:tcPr>
          <w:p w:rsidR="009F36C8" w:rsidRPr="00282627" w:rsidRDefault="009F36C8" w:rsidP="009F36C8">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rsidR="009F36C8" w:rsidRPr="00D86717" w:rsidRDefault="009F36C8" w:rsidP="009F36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(30,147,344)</w:t>
            </w:r>
          </w:p>
        </w:tc>
        <w:tc>
          <w:tcPr>
            <w:tcW w:w="1306" w:type="dxa"/>
            <w:shd w:val="clear" w:color="auto" w:fill="auto"/>
          </w:tcPr>
          <w:p w:rsidR="009F36C8" w:rsidRPr="00282627" w:rsidRDefault="009F36C8" w:rsidP="009F36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(32,283,153)</w:t>
            </w:r>
          </w:p>
        </w:tc>
        <w:tc>
          <w:tcPr>
            <w:tcW w:w="1304" w:type="dxa"/>
            <w:shd w:val="clear" w:color="auto" w:fill="auto"/>
          </w:tcPr>
          <w:p w:rsidR="009F36C8" w:rsidRPr="00D86717" w:rsidRDefault="009F36C8" w:rsidP="009F36C8">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c>
          <w:tcPr>
            <w:tcW w:w="1256" w:type="dxa"/>
            <w:shd w:val="clear" w:color="auto" w:fill="auto"/>
          </w:tcPr>
          <w:p w:rsidR="009F36C8" w:rsidRPr="00282627" w:rsidRDefault="009F36C8" w:rsidP="009F36C8">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(32,283,153)</w:t>
            </w:r>
          </w:p>
        </w:tc>
      </w:tr>
      <w:tr w:rsidR="009F36C8" w:rsidRPr="00756465" w:rsidTr="00860632">
        <w:tc>
          <w:tcPr>
            <w:tcW w:w="3661" w:type="dxa"/>
          </w:tcPr>
          <w:p w:rsidR="009F36C8" w:rsidRPr="00282627" w:rsidRDefault="009F36C8" w:rsidP="009F36C8">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rsidR="009F36C8" w:rsidRPr="00D86717" w:rsidRDefault="009F36C8" w:rsidP="009F36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6" w:type="dxa"/>
            <w:shd w:val="clear" w:color="auto" w:fill="auto"/>
          </w:tcPr>
          <w:p w:rsidR="009F36C8" w:rsidRPr="00282627" w:rsidRDefault="009F36C8" w:rsidP="009F36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35,264,300</w:t>
            </w:r>
          </w:p>
        </w:tc>
        <w:tc>
          <w:tcPr>
            <w:tcW w:w="1304" w:type="dxa"/>
            <w:shd w:val="clear" w:color="auto" w:fill="auto"/>
          </w:tcPr>
          <w:p w:rsidR="009F36C8" w:rsidRPr="00D86717" w:rsidRDefault="009F36C8" w:rsidP="009F36C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c>
          <w:tcPr>
            <w:tcW w:w="1256" w:type="dxa"/>
            <w:shd w:val="clear" w:color="auto" w:fill="auto"/>
          </w:tcPr>
          <w:p w:rsidR="009F36C8" w:rsidRPr="00282627" w:rsidRDefault="009F36C8" w:rsidP="009F36C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(32,283,153)</w:t>
            </w:r>
          </w:p>
        </w:tc>
      </w:tr>
    </w:tbl>
    <w:p w:rsidR="00ED5FF1" w:rsidRPr="00ED5FF1" w:rsidRDefault="00ED5FF1"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360" w:lineRule="auto"/>
        <w:ind w:left="426" w:hanging="426"/>
        <w:rPr>
          <w:rFonts w:ascii="Angsana New" w:hAnsi="Angsana New"/>
          <w:b/>
          <w:sz w:val="28"/>
          <w:szCs w:val="28"/>
          <w:lang w:val="en-GB"/>
        </w:rPr>
      </w:pPr>
      <w:r w:rsidRPr="00ED5FF1">
        <w:rPr>
          <w:rFonts w:ascii="Angsana New" w:hAnsi="Angsana New"/>
          <w:b/>
          <w:sz w:val="28"/>
          <w:szCs w:val="28"/>
          <w:lang w:val="en-GB"/>
        </w:rPr>
        <w:t>INCOME TAX</w:t>
      </w:r>
    </w:p>
    <w:p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201</w:t>
      </w:r>
      <w:r w:rsidR="003329F5">
        <w:rPr>
          <w:rFonts w:ascii="Angsana New" w:hAnsi="Angsana New"/>
          <w:sz w:val="28"/>
          <w:szCs w:val="28"/>
        </w:rPr>
        <w:t>9</w:t>
      </w:r>
      <w:r w:rsidR="004727CF">
        <w:rPr>
          <w:rFonts w:ascii="Angsana New" w:hAnsi="Angsana New"/>
          <w:sz w:val="28"/>
          <w:szCs w:val="28"/>
        </w:rPr>
        <w:t xml:space="preserve"> and 201</w:t>
      </w:r>
      <w:r w:rsidR="003329F5">
        <w:rPr>
          <w:rFonts w:ascii="Angsana New" w:hAnsi="Angsana New"/>
          <w:sz w:val="28"/>
          <w:szCs w:val="28"/>
        </w:rPr>
        <w:t>8</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5040" w:type="dxa"/>
            <w:gridSpan w:val="4"/>
          </w:tcPr>
          <w:p w:rsidR="008842C2" w:rsidRPr="00756465" w:rsidRDefault="008842C2" w:rsidP="00A90A03">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2520" w:type="dxa"/>
            <w:gridSpan w:val="2"/>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rsidR="008842C2" w:rsidRPr="00756465" w:rsidRDefault="008842C2" w:rsidP="00A90A03">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Pr>
                <w:rFonts w:ascii="Angsana New" w:hAnsi="Angsana New"/>
                <w:sz w:val="28"/>
                <w:szCs w:val="28"/>
              </w:rPr>
              <w:t>201</w:t>
            </w:r>
            <w:r w:rsidR="00AA77CF">
              <w:rPr>
                <w:rFonts w:ascii="Angsana New" w:hAnsi="Angsana New"/>
                <w:sz w:val="28"/>
                <w:szCs w:val="28"/>
              </w:rPr>
              <w:t>9</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AA77CF">
              <w:rPr>
                <w:rFonts w:ascii="Angsana New" w:hAnsi="Angsana New"/>
                <w:sz w:val="28"/>
                <w:szCs w:val="28"/>
              </w:rPr>
              <w:t>8</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Pr>
                <w:rFonts w:ascii="Angsana New" w:hAnsi="Angsana New"/>
                <w:sz w:val="28"/>
                <w:szCs w:val="28"/>
              </w:rPr>
              <w:t>201</w:t>
            </w:r>
            <w:r w:rsidR="00AA77CF">
              <w:rPr>
                <w:rFonts w:ascii="Angsana New" w:hAnsi="Angsana New"/>
                <w:sz w:val="28"/>
                <w:szCs w:val="28"/>
              </w:rPr>
              <w:t>9</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AA77CF">
              <w:rPr>
                <w:rFonts w:ascii="Angsana New" w:hAnsi="Angsana New"/>
                <w:sz w:val="28"/>
                <w:szCs w:val="28"/>
              </w:rPr>
              <w:t>8</w:t>
            </w:r>
          </w:p>
        </w:tc>
      </w:tr>
      <w:tr w:rsidR="008842C2" w:rsidRPr="00756465" w:rsidTr="008953CB">
        <w:trPr>
          <w:trHeight w:val="178"/>
        </w:trPr>
        <w:tc>
          <w:tcPr>
            <w:tcW w:w="3870" w:type="dxa"/>
            <w:vAlign w:val="bottom"/>
          </w:tcPr>
          <w:p w:rsidR="008842C2" w:rsidRPr="000C7573" w:rsidRDefault="008842C2" w:rsidP="00A90A03">
            <w:pPr>
              <w:spacing w:line="360" w:lineRule="exact"/>
              <w:rPr>
                <w:rFonts w:ascii="Angsana New" w:hAnsi="Angsana New"/>
                <w:b/>
                <w:bCs/>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r>
      <w:tr w:rsidR="00B41622" w:rsidRPr="00756465" w:rsidTr="00B77AE4">
        <w:trPr>
          <w:trHeight w:val="340"/>
        </w:trPr>
        <w:tc>
          <w:tcPr>
            <w:tcW w:w="3870" w:type="dxa"/>
            <w:vAlign w:val="bottom"/>
            <w:hideMark/>
          </w:tcPr>
          <w:p w:rsidR="00B41622" w:rsidRPr="00756465" w:rsidRDefault="00B41622" w:rsidP="00B41622">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248,326,761</w:t>
            </w:r>
          </w:p>
        </w:tc>
        <w:tc>
          <w:tcPr>
            <w:tcW w:w="126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242,814,864</w:t>
            </w:r>
          </w:p>
        </w:tc>
        <w:tc>
          <w:tcPr>
            <w:tcW w:w="1260" w:type="dxa"/>
            <w:shd w:val="clear" w:color="auto" w:fill="auto"/>
            <w:vAlign w:val="bottom"/>
          </w:tcPr>
          <w:p w:rsidR="00B41622" w:rsidRPr="00D86717" w:rsidRDefault="00B41622" w:rsidP="00B41622">
            <w:pPr>
              <w:jc w:val="right"/>
              <w:rPr>
                <w:rFonts w:ascii="Angsana New" w:hAnsi="Angsana New"/>
                <w:sz w:val="28"/>
                <w:szCs w:val="28"/>
              </w:rPr>
            </w:pPr>
            <w:r>
              <w:rPr>
                <w:rFonts w:ascii="Angsana New" w:hAnsi="Angsana New"/>
                <w:sz w:val="28"/>
                <w:szCs w:val="28"/>
              </w:rPr>
              <w:t>236,154,523</w:t>
            </w:r>
          </w:p>
        </w:tc>
        <w:tc>
          <w:tcPr>
            <w:tcW w:w="1260" w:type="dxa"/>
            <w:shd w:val="clear" w:color="auto" w:fill="auto"/>
            <w:vAlign w:val="bottom"/>
          </w:tcPr>
          <w:p w:rsidR="00B41622" w:rsidRPr="00D86717" w:rsidRDefault="00B41622" w:rsidP="00B41622">
            <w:pPr>
              <w:jc w:val="right"/>
              <w:rPr>
                <w:rFonts w:ascii="Angsana New" w:hAnsi="Angsana New"/>
                <w:sz w:val="28"/>
                <w:szCs w:val="28"/>
              </w:rPr>
            </w:pPr>
            <w:r>
              <w:rPr>
                <w:rFonts w:ascii="Angsana New" w:hAnsi="Angsana New"/>
                <w:sz w:val="28"/>
                <w:szCs w:val="28"/>
              </w:rPr>
              <w:t>233,488,803</w:t>
            </w:r>
          </w:p>
        </w:tc>
      </w:tr>
      <w:tr w:rsidR="00B41622" w:rsidRPr="00756465" w:rsidTr="00B77AE4">
        <w:trPr>
          <w:trHeight w:val="340"/>
        </w:trPr>
        <w:tc>
          <w:tcPr>
            <w:tcW w:w="3870" w:type="dxa"/>
            <w:vAlign w:val="bottom"/>
            <w:hideMark/>
          </w:tcPr>
          <w:p w:rsidR="00B41622" w:rsidRPr="008842C2" w:rsidRDefault="00B41622" w:rsidP="00B41622">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rsidR="00B41622" w:rsidRPr="008842C2" w:rsidRDefault="00B41622" w:rsidP="00B41622">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rsidR="00B41622" w:rsidRPr="00830CCD" w:rsidRDefault="00B41622" w:rsidP="00B41622">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26,791,953</w:t>
            </w:r>
          </w:p>
        </w:tc>
        <w:tc>
          <w:tcPr>
            <w:tcW w:w="126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(41,140,035)</w:t>
            </w:r>
          </w:p>
        </w:tc>
        <w:tc>
          <w:tcPr>
            <w:tcW w:w="126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5,483,394</w:t>
            </w:r>
            <w:r>
              <w:rPr>
                <w:rFonts w:ascii="Angsana New" w:hAnsi="Angsana New" w:hint="cs"/>
                <w:sz w:val="28"/>
                <w:szCs w:val="28"/>
                <w:cs/>
              </w:rPr>
              <w:t>)</w:t>
            </w:r>
          </w:p>
        </w:tc>
        <w:tc>
          <w:tcPr>
            <w:tcW w:w="126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rPr>
            </w:pPr>
            <w:r>
              <w:rPr>
                <w:rFonts w:ascii="Angsana New" w:hAnsi="Angsana New"/>
                <w:sz w:val="28"/>
                <w:szCs w:val="28"/>
              </w:rPr>
              <w:t>(2,662,429)</w:t>
            </w:r>
          </w:p>
        </w:tc>
      </w:tr>
      <w:tr w:rsidR="00B41622" w:rsidRPr="00756465" w:rsidTr="00B77AE4">
        <w:trPr>
          <w:trHeight w:val="169"/>
        </w:trPr>
        <w:tc>
          <w:tcPr>
            <w:tcW w:w="3870" w:type="dxa"/>
            <w:vAlign w:val="bottom"/>
            <w:hideMark/>
          </w:tcPr>
          <w:p w:rsidR="00B41622" w:rsidRPr="00756465" w:rsidRDefault="00B41622" w:rsidP="00B41622">
            <w:pPr>
              <w:spacing w:line="36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26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lang w:val="en-GB"/>
              </w:rPr>
            </w:pPr>
            <w:r>
              <w:rPr>
                <w:rFonts w:ascii="Angsana New" w:hAnsi="Angsana New"/>
                <w:sz w:val="28"/>
                <w:szCs w:val="28"/>
                <w:lang w:val="en-GB"/>
              </w:rPr>
              <w:t>201,674,829</w:t>
            </w:r>
          </w:p>
        </w:tc>
        <w:tc>
          <w:tcPr>
            <w:tcW w:w="126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rPr>
            </w:pPr>
            <w:r>
              <w:rPr>
                <w:rFonts w:ascii="Angsana New" w:hAnsi="Angsana New"/>
                <w:sz w:val="28"/>
                <w:szCs w:val="28"/>
              </w:rPr>
              <w:t>230,671,129</w:t>
            </w:r>
          </w:p>
        </w:tc>
        <w:tc>
          <w:tcPr>
            <w:tcW w:w="126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rPr>
            </w:pPr>
            <w:r>
              <w:rPr>
                <w:rFonts w:ascii="Angsana New" w:hAnsi="Angsana New"/>
                <w:sz w:val="28"/>
                <w:szCs w:val="28"/>
              </w:rPr>
              <w:t>230,826,374</w:t>
            </w:r>
          </w:p>
        </w:tc>
      </w:tr>
    </w:tbl>
    <w:p w:rsidR="008842C2" w:rsidRDefault="00474351" w:rsidP="008842C2">
      <w:pPr>
        <w:pStyle w:val="BodyTextIndent"/>
        <w:tabs>
          <w:tab w:val="clear" w:pos="907"/>
          <w:tab w:val="left" w:pos="426"/>
        </w:tabs>
        <w:spacing w:after="0" w:line="360" w:lineRule="auto"/>
        <w:ind w:left="426" w:right="-1"/>
        <w:rPr>
          <w:rFonts w:ascii="Angsana New" w:hAnsi="Angsana New"/>
          <w:sz w:val="28"/>
          <w:szCs w:val="28"/>
        </w:rPr>
      </w:pPr>
      <w:r w:rsidRPr="008842C2">
        <w:rPr>
          <w:rFonts w:ascii="Angsana New" w:hAnsi="Angsana New"/>
          <w:sz w:val="28"/>
          <w:szCs w:val="28"/>
        </w:rPr>
        <w:lastRenderedPageBreak/>
        <w:t>I</w:t>
      </w:r>
      <w:r>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5382" w:type="dxa"/>
            <w:gridSpan w:val="4"/>
            <w:vAlign w:val="bottom"/>
          </w:tcPr>
          <w:p w:rsidR="008842C2" w:rsidRPr="00756465" w:rsidRDefault="008842C2" w:rsidP="008953CB">
            <w:pPr>
              <w:pBdr>
                <w:bottom w:val="single" w:sz="4" w:space="1" w:color="auto"/>
              </w:pBdr>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2682" w:type="dxa"/>
            <w:gridSpan w:val="2"/>
            <w:vAlign w:val="bottom"/>
          </w:tcPr>
          <w:p w:rsidR="008842C2" w:rsidRPr="00756465" w:rsidRDefault="008842C2" w:rsidP="008953CB">
            <w:pPr>
              <w:pBdr>
                <w:bottom w:val="single" w:sz="4" w:space="1" w:color="auto"/>
              </w:pBdr>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rsidR="008842C2" w:rsidRPr="00756465" w:rsidRDefault="008842C2" w:rsidP="008953CB">
            <w:pPr>
              <w:pBdr>
                <w:bottom w:val="single" w:sz="4" w:space="1" w:color="auto"/>
              </w:pBdr>
              <w:jc w:val="center"/>
              <w:rPr>
                <w:rFonts w:ascii="Angsana New" w:hAnsi="Angsana New"/>
                <w:sz w:val="28"/>
                <w:szCs w:val="28"/>
              </w:rPr>
            </w:pPr>
            <w:r w:rsidRPr="006E308C">
              <w:rPr>
                <w:rFonts w:ascii="Angsana New" w:hAnsi="Angsana New"/>
                <w:sz w:val="28"/>
                <w:szCs w:val="28"/>
              </w:rPr>
              <w:t>Separate</w:t>
            </w:r>
          </w:p>
        </w:tc>
      </w:tr>
      <w:tr w:rsidR="00AA77CF" w:rsidRPr="00756465" w:rsidTr="008953CB">
        <w:trPr>
          <w:trHeight w:val="340"/>
          <w:tblHeader/>
        </w:trPr>
        <w:tc>
          <w:tcPr>
            <w:tcW w:w="3870" w:type="dxa"/>
            <w:vAlign w:val="bottom"/>
          </w:tcPr>
          <w:p w:rsidR="00AA77CF" w:rsidRPr="00756465" w:rsidRDefault="00AA77CF" w:rsidP="00AA77CF">
            <w:pPr>
              <w:ind w:left="-102"/>
              <w:rPr>
                <w:rFonts w:ascii="Angsana New" w:hAnsi="Angsana New"/>
                <w:sz w:val="28"/>
                <w:szCs w:val="28"/>
              </w:rPr>
            </w:pPr>
          </w:p>
        </w:tc>
        <w:tc>
          <w:tcPr>
            <w:tcW w:w="1332" w:type="dxa"/>
            <w:vAlign w:val="bottom"/>
          </w:tcPr>
          <w:p w:rsidR="00AA77CF" w:rsidRPr="00756465" w:rsidRDefault="00AA77CF" w:rsidP="00AA77CF">
            <w:pPr>
              <w:pBdr>
                <w:bottom w:val="single" w:sz="4" w:space="1" w:color="auto"/>
              </w:pBdr>
              <w:jc w:val="center"/>
              <w:rPr>
                <w:rFonts w:ascii="Angsana New" w:hAnsi="Angsana New"/>
                <w:sz w:val="28"/>
                <w:szCs w:val="28"/>
              </w:rPr>
            </w:pPr>
            <w:r>
              <w:rPr>
                <w:rFonts w:ascii="Angsana New" w:hAnsi="Angsana New"/>
                <w:sz w:val="28"/>
                <w:szCs w:val="28"/>
              </w:rPr>
              <w:t>2019</w:t>
            </w:r>
          </w:p>
        </w:tc>
        <w:tc>
          <w:tcPr>
            <w:tcW w:w="1350" w:type="dxa"/>
            <w:vAlign w:val="bottom"/>
          </w:tcPr>
          <w:p w:rsidR="00AA77CF" w:rsidRPr="00756465" w:rsidRDefault="00AA77CF" w:rsidP="00AA77CF">
            <w:pPr>
              <w:pBdr>
                <w:bottom w:val="single" w:sz="4" w:space="1" w:color="auto"/>
              </w:pBdr>
              <w:jc w:val="center"/>
              <w:rPr>
                <w:rFonts w:ascii="Angsana New" w:hAnsi="Angsana New"/>
                <w:sz w:val="28"/>
                <w:szCs w:val="28"/>
              </w:rPr>
            </w:pPr>
            <w:r>
              <w:rPr>
                <w:rFonts w:ascii="Angsana New" w:hAnsi="Angsana New"/>
                <w:sz w:val="28"/>
                <w:szCs w:val="28"/>
              </w:rPr>
              <w:t>2018</w:t>
            </w:r>
          </w:p>
        </w:tc>
        <w:tc>
          <w:tcPr>
            <w:tcW w:w="1350" w:type="dxa"/>
            <w:vAlign w:val="bottom"/>
          </w:tcPr>
          <w:p w:rsidR="00AA77CF" w:rsidRPr="00756465" w:rsidRDefault="00AA77CF" w:rsidP="00AA77CF">
            <w:pPr>
              <w:pBdr>
                <w:bottom w:val="single" w:sz="4" w:space="1" w:color="auto"/>
              </w:pBdr>
              <w:jc w:val="center"/>
              <w:rPr>
                <w:rFonts w:ascii="Angsana New" w:hAnsi="Angsana New"/>
                <w:sz w:val="28"/>
                <w:szCs w:val="28"/>
              </w:rPr>
            </w:pPr>
            <w:r>
              <w:rPr>
                <w:rFonts w:ascii="Angsana New" w:hAnsi="Angsana New"/>
                <w:sz w:val="28"/>
                <w:szCs w:val="28"/>
              </w:rPr>
              <w:t>2019</w:t>
            </w:r>
          </w:p>
        </w:tc>
        <w:tc>
          <w:tcPr>
            <w:tcW w:w="1350" w:type="dxa"/>
            <w:vAlign w:val="bottom"/>
          </w:tcPr>
          <w:p w:rsidR="00AA77CF" w:rsidRPr="00756465" w:rsidRDefault="00AA77CF" w:rsidP="00AA77CF">
            <w:pPr>
              <w:pBdr>
                <w:bottom w:val="single" w:sz="4" w:space="1" w:color="auto"/>
              </w:pBdr>
              <w:jc w:val="center"/>
              <w:rPr>
                <w:rFonts w:ascii="Angsana New" w:hAnsi="Angsana New"/>
                <w:sz w:val="28"/>
                <w:szCs w:val="28"/>
              </w:rPr>
            </w:pPr>
            <w:r>
              <w:rPr>
                <w:rFonts w:ascii="Angsana New" w:hAnsi="Angsana New"/>
                <w:sz w:val="28"/>
                <w:szCs w:val="28"/>
              </w:rPr>
              <w:t>2018</w:t>
            </w:r>
          </w:p>
        </w:tc>
      </w:tr>
      <w:tr w:rsidR="008842C2" w:rsidRPr="00756465" w:rsidTr="008953CB">
        <w:trPr>
          <w:trHeight w:val="178"/>
        </w:trPr>
        <w:tc>
          <w:tcPr>
            <w:tcW w:w="3870" w:type="dxa"/>
            <w:vAlign w:val="bottom"/>
          </w:tcPr>
          <w:p w:rsidR="008842C2" w:rsidRPr="00756465" w:rsidRDefault="008842C2" w:rsidP="008953CB">
            <w:pPr>
              <w:rPr>
                <w:rFonts w:ascii="Angsana New" w:hAnsi="Angsana New"/>
                <w:b/>
                <w:bCs/>
                <w:i/>
                <w:iCs/>
                <w:sz w:val="28"/>
                <w:szCs w:val="28"/>
                <w:cs/>
              </w:rPr>
            </w:pPr>
          </w:p>
        </w:tc>
        <w:tc>
          <w:tcPr>
            <w:tcW w:w="1332"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r>
      <w:tr w:rsidR="00B41622" w:rsidRPr="00756465" w:rsidTr="000B3113">
        <w:trPr>
          <w:trHeight w:val="340"/>
        </w:trPr>
        <w:tc>
          <w:tcPr>
            <w:tcW w:w="3870" w:type="dxa"/>
            <w:shd w:val="clear" w:color="auto" w:fill="auto"/>
            <w:vAlign w:val="bottom"/>
          </w:tcPr>
          <w:p w:rsidR="00B41622" w:rsidRPr="00756465" w:rsidRDefault="00B41622" w:rsidP="00B41622">
            <w:pPr>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rPr>
            </w:pPr>
            <w:r>
              <w:rPr>
                <w:rFonts w:ascii="Angsana New" w:hAnsi="Angsana New"/>
                <w:sz w:val="28"/>
                <w:szCs w:val="28"/>
              </w:rPr>
              <w:t>1,387,967,546</w:t>
            </w:r>
          </w:p>
        </w:tc>
        <w:tc>
          <w:tcPr>
            <w:tcW w:w="135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rPr>
            </w:pPr>
            <w:r>
              <w:rPr>
                <w:rFonts w:ascii="Angsana New" w:hAnsi="Angsana New"/>
                <w:sz w:val="28"/>
                <w:szCs w:val="28"/>
              </w:rPr>
              <w:t>1,338,224,031</w:t>
            </w:r>
          </w:p>
        </w:tc>
        <w:tc>
          <w:tcPr>
            <w:tcW w:w="135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1,193,123,731</w:t>
            </w:r>
          </w:p>
        </w:tc>
        <w:tc>
          <w:tcPr>
            <w:tcW w:w="135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1,196,442,413</w:t>
            </w:r>
          </w:p>
        </w:tc>
      </w:tr>
      <w:tr w:rsidR="00B41622" w:rsidRPr="00756465" w:rsidTr="000B3113">
        <w:trPr>
          <w:trHeight w:val="340"/>
        </w:trPr>
        <w:tc>
          <w:tcPr>
            <w:tcW w:w="3870" w:type="dxa"/>
            <w:shd w:val="clear" w:color="auto" w:fill="auto"/>
            <w:vAlign w:val="bottom"/>
          </w:tcPr>
          <w:p w:rsidR="00B41622" w:rsidRPr="00756465" w:rsidRDefault="00B41622" w:rsidP="00B41622">
            <w:pPr>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277,593,509</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267,644,806</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238,624,746</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239,288,483</w:t>
            </w:r>
          </w:p>
        </w:tc>
      </w:tr>
      <w:tr w:rsidR="00B41622" w:rsidRPr="00756465" w:rsidTr="000B3113">
        <w:trPr>
          <w:trHeight w:val="340"/>
        </w:trPr>
        <w:tc>
          <w:tcPr>
            <w:tcW w:w="3870" w:type="dxa"/>
            <w:shd w:val="clear" w:color="auto" w:fill="auto"/>
            <w:vAlign w:val="bottom"/>
          </w:tcPr>
          <w:p w:rsidR="00B41622" w:rsidRPr="00756465" w:rsidRDefault="00B41622" w:rsidP="00B41622">
            <w:pPr>
              <w:ind w:left="162" w:hanging="162"/>
              <w:rPr>
                <w:rFonts w:ascii="Angsana New" w:hAnsi="Angsana New"/>
                <w:b/>
                <w:bCs/>
                <w:i/>
                <w:iCs/>
                <w:sz w:val="28"/>
                <w:szCs w:val="28"/>
              </w:rPr>
            </w:pPr>
            <w:r w:rsidRPr="00964F09">
              <w:rPr>
                <w:rFonts w:ascii="Angsana New" w:hAnsi="Angsana New"/>
                <w:sz w:val="28"/>
                <w:szCs w:val="28"/>
              </w:rPr>
              <w:t>Tax effect :</w:t>
            </w:r>
          </w:p>
        </w:tc>
        <w:tc>
          <w:tcPr>
            <w:tcW w:w="1332" w:type="dxa"/>
            <w:shd w:val="clear" w:color="auto" w:fill="auto"/>
            <w:vAlign w:val="bottom"/>
          </w:tcPr>
          <w:p w:rsidR="00B41622" w:rsidRPr="00756465" w:rsidRDefault="00B41622" w:rsidP="00B41622">
            <w:pPr>
              <w:jc w:val="right"/>
              <w:rPr>
                <w:rFonts w:ascii="Angsana New" w:hAnsi="Angsana New"/>
                <w:sz w:val="28"/>
                <w:szCs w:val="28"/>
                <w:lang w:val="en-GB"/>
              </w:rPr>
            </w:pPr>
          </w:p>
        </w:tc>
        <w:tc>
          <w:tcPr>
            <w:tcW w:w="1350" w:type="dxa"/>
            <w:shd w:val="clear" w:color="auto" w:fill="auto"/>
            <w:vAlign w:val="bottom"/>
          </w:tcPr>
          <w:p w:rsidR="00B41622" w:rsidRPr="00756465" w:rsidRDefault="00B41622" w:rsidP="00B41622">
            <w:pPr>
              <w:jc w:val="right"/>
              <w:rPr>
                <w:rFonts w:ascii="Angsana New" w:hAnsi="Angsana New"/>
                <w:sz w:val="28"/>
                <w:szCs w:val="28"/>
                <w:lang w:val="en-GB"/>
              </w:rPr>
            </w:pP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p>
        </w:tc>
        <w:tc>
          <w:tcPr>
            <w:tcW w:w="1350" w:type="dxa"/>
            <w:shd w:val="clear" w:color="auto" w:fill="auto"/>
            <w:vAlign w:val="bottom"/>
          </w:tcPr>
          <w:p w:rsidR="00B41622" w:rsidRPr="00756465" w:rsidRDefault="00B41622" w:rsidP="00B41622">
            <w:pPr>
              <w:jc w:val="right"/>
              <w:rPr>
                <w:rFonts w:ascii="Angsana New" w:hAnsi="Angsana New"/>
                <w:sz w:val="28"/>
                <w:szCs w:val="28"/>
                <w:lang w:val="en-GB"/>
              </w:rPr>
            </w:pPr>
          </w:p>
        </w:tc>
      </w:tr>
      <w:tr w:rsidR="00B41622" w:rsidRPr="00756465" w:rsidTr="000B3113">
        <w:trPr>
          <w:trHeight w:val="340"/>
        </w:trPr>
        <w:tc>
          <w:tcPr>
            <w:tcW w:w="3870" w:type="dxa"/>
            <w:shd w:val="clear" w:color="auto" w:fill="auto"/>
            <w:vAlign w:val="bottom"/>
          </w:tcPr>
          <w:p w:rsidR="00B41622" w:rsidRPr="00964F09" w:rsidRDefault="00B41622" w:rsidP="00B41622">
            <w:pPr>
              <w:tabs>
                <w:tab w:val="clear" w:pos="227"/>
                <w:tab w:val="left" w:pos="72"/>
              </w:tabs>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rsidR="00B41622" w:rsidRPr="00D86717" w:rsidRDefault="00B41622" w:rsidP="00B41622">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13,199,332</w:t>
            </w:r>
            <w:r>
              <w:rPr>
                <w:rFonts w:ascii="Angsana New" w:hAnsi="Angsana New" w:hint="cs"/>
                <w:sz w:val="28"/>
                <w:szCs w:val="28"/>
                <w:cs/>
                <w:lang w:val="en-GB"/>
              </w:rPr>
              <w:t>)</w:t>
            </w:r>
          </w:p>
        </w:tc>
        <w:tc>
          <w:tcPr>
            <w:tcW w:w="1350" w:type="dxa"/>
            <w:shd w:val="clear" w:color="auto" w:fill="auto"/>
            <w:vAlign w:val="bottom"/>
          </w:tcPr>
          <w:p w:rsidR="00B41622" w:rsidRPr="00D86717" w:rsidRDefault="00B41622" w:rsidP="00B41622">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15,412,478</w:t>
            </w:r>
            <w:r>
              <w:rPr>
                <w:rFonts w:ascii="Angsana New" w:hAnsi="Angsana New" w:hint="cs"/>
                <w:sz w:val="28"/>
                <w:szCs w:val="28"/>
                <w:cs/>
                <w:lang w:val="en-GB"/>
              </w:rPr>
              <w:t>)</w:t>
            </w:r>
          </w:p>
        </w:tc>
        <w:tc>
          <w:tcPr>
            <w:tcW w:w="1350" w:type="dxa"/>
            <w:shd w:val="clear" w:color="auto" w:fill="auto"/>
            <w:vAlign w:val="bottom"/>
          </w:tcPr>
          <w:p w:rsidR="00B41622" w:rsidRPr="00D86717" w:rsidRDefault="00B41622" w:rsidP="00B41622">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10,109,206</w:t>
            </w:r>
            <w:r>
              <w:rPr>
                <w:rFonts w:ascii="Angsana New" w:hAnsi="Angsana New" w:hint="cs"/>
                <w:sz w:val="28"/>
                <w:szCs w:val="28"/>
                <w:cs/>
                <w:lang w:val="en-GB"/>
              </w:rPr>
              <w:t>)</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11,284,846</w:t>
            </w:r>
            <w:r>
              <w:rPr>
                <w:rFonts w:ascii="Angsana New" w:hAnsi="Angsana New" w:hint="cs"/>
                <w:sz w:val="28"/>
                <w:szCs w:val="28"/>
                <w:cs/>
                <w:lang w:val="en-GB"/>
              </w:rPr>
              <w:t>)</w:t>
            </w:r>
          </w:p>
        </w:tc>
      </w:tr>
      <w:tr w:rsidR="00B41622" w:rsidRPr="00756465" w:rsidTr="000B3113">
        <w:trPr>
          <w:trHeight w:val="340"/>
        </w:trPr>
        <w:tc>
          <w:tcPr>
            <w:tcW w:w="3870" w:type="dxa"/>
            <w:shd w:val="clear" w:color="auto" w:fill="auto"/>
            <w:vAlign w:val="bottom"/>
          </w:tcPr>
          <w:p w:rsidR="00B41622" w:rsidRPr="00756465" w:rsidRDefault="00B41622" w:rsidP="00B41622">
            <w:pPr>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51,490,274</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12,987,279</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2,155,589</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2,822,737</w:t>
            </w:r>
          </w:p>
        </w:tc>
      </w:tr>
      <w:tr w:rsidR="00B41622" w:rsidRPr="00756465" w:rsidTr="000B3113">
        <w:trPr>
          <w:trHeight w:val="340"/>
        </w:trPr>
        <w:tc>
          <w:tcPr>
            <w:tcW w:w="3870" w:type="dxa"/>
            <w:shd w:val="clear" w:color="auto" w:fill="auto"/>
          </w:tcPr>
          <w:p w:rsidR="00B41622" w:rsidRPr="00193629" w:rsidRDefault="00B41622" w:rsidP="00B41622">
            <w:pPr>
              <w:ind w:left="162" w:hanging="90"/>
              <w:rPr>
                <w:rFonts w:ascii="Angsana New" w:hAnsi="Angsana New"/>
                <w:sz w:val="28"/>
                <w:szCs w:val="28"/>
              </w:rPr>
            </w:pPr>
            <w:r>
              <w:rPr>
                <w:rFonts w:ascii="Angsana New" w:hAnsi="Angsana New"/>
                <w:sz w:val="28"/>
                <w:szCs w:val="28"/>
              </w:rPr>
              <w:t xml:space="preserve"> </w:t>
            </w:r>
            <w:r w:rsidRPr="00937CB1">
              <w:rPr>
                <w:rFonts w:ascii="Angsana New" w:hAnsi="Angsana New"/>
                <w:sz w:val="28"/>
                <w:szCs w:val="28"/>
              </w:rPr>
              <w:t>Loss carry forward, from five years</w:t>
            </w:r>
          </w:p>
        </w:tc>
        <w:tc>
          <w:tcPr>
            <w:tcW w:w="1332" w:type="dxa"/>
            <w:shd w:val="clear" w:color="auto" w:fill="auto"/>
            <w:vAlign w:val="bottom"/>
          </w:tcPr>
          <w:p w:rsidR="00B41622" w:rsidRPr="00E65DDF" w:rsidRDefault="00B41622" w:rsidP="00B41622">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40,765,737</w:t>
            </w:r>
            <w:r>
              <w:rPr>
                <w:rFonts w:ascii="Angsana New" w:hAnsi="Angsana New" w:hint="cs"/>
                <w:sz w:val="28"/>
                <w:szCs w:val="28"/>
                <w:cs/>
              </w:rPr>
              <w:t>)</w:t>
            </w:r>
          </w:p>
        </w:tc>
        <w:tc>
          <w:tcPr>
            <w:tcW w:w="1350" w:type="dxa"/>
            <w:shd w:val="clear" w:color="auto" w:fill="auto"/>
            <w:vAlign w:val="bottom"/>
          </w:tcPr>
          <w:p w:rsidR="00B41622" w:rsidRPr="00E65DDF" w:rsidRDefault="00B41622" w:rsidP="00B41622">
            <w:pPr>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64,245,787</w:t>
            </w:r>
            <w:r>
              <w:rPr>
                <w:rFonts w:ascii="Angsana New" w:hAnsi="Angsana New" w:hint="cs"/>
                <w:sz w:val="28"/>
                <w:szCs w:val="28"/>
                <w:cs/>
              </w:rPr>
              <w:t>)</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w:t>
            </w:r>
          </w:p>
        </w:tc>
      </w:tr>
      <w:tr w:rsidR="00B41622" w:rsidRPr="00756465" w:rsidTr="000B3113">
        <w:trPr>
          <w:trHeight w:val="340"/>
        </w:trPr>
        <w:tc>
          <w:tcPr>
            <w:tcW w:w="3870" w:type="dxa"/>
            <w:shd w:val="clear" w:color="auto" w:fill="auto"/>
          </w:tcPr>
          <w:p w:rsidR="00B41622" w:rsidRPr="00964F09" w:rsidRDefault="00B41622" w:rsidP="00B41622">
            <w:pPr>
              <w:tabs>
                <w:tab w:val="clear" w:pos="227"/>
                <w:tab w:val="left" w:pos="342"/>
              </w:tabs>
              <w:ind w:left="252" w:hanging="180"/>
              <w:rPr>
                <w:rFonts w:ascii="Angsana New" w:hAnsi="Angsana New"/>
                <w:b/>
                <w:bCs/>
                <w:sz w:val="28"/>
                <w:szCs w:val="28"/>
              </w:rPr>
            </w:pPr>
            <w:r w:rsidRPr="00193629">
              <w:rPr>
                <w:rFonts w:ascii="Angsana New" w:hAnsi="Angsana New"/>
                <w:sz w:val="28"/>
                <w:szCs w:val="28"/>
              </w:rPr>
              <w:t xml:space="preserve">Tax losses for which no deferred income tax assets was </w:t>
            </w:r>
            <w:proofErr w:type="spellStart"/>
            <w:r w:rsidRPr="00193629">
              <w:rPr>
                <w:rFonts w:ascii="Angsana New" w:hAnsi="Angsana New"/>
                <w:sz w:val="28"/>
                <w:szCs w:val="28"/>
              </w:rPr>
              <w:t>recognised</w:t>
            </w:r>
            <w:proofErr w:type="spellEnd"/>
          </w:p>
        </w:tc>
        <w:tc>
          <w:tcPr>
            <w:tcW w:w="1332"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701,009</w:t>
            </w:r>
          </w:p>
        </w:tc>
        <w:tc>
          <w:tcPr>
            <w:tcW w:w="135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B41622" w:rsidRPr="00D86717" w:rsidRDefault="00B41622" w:rsidP="00B41622">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r>
      <w:tr w:rsidR="00B41622" w:rsidRPr="00756465" w:rsidTr="000B3113">
        <w:trPr>
          <w:trHeight w:val="340"/>
        </w:trPr>
        <w:tc>
          <w:tcPr>
            <w:tcW w:w="3870" w:type="dxa"/>
            <w:shd w:val="clear" w:color="auto" w:fill="auto"/>
          </w:tcPr>
          <w:p w:rsidR="00B41622" w:rsidRPr="00756465" w:rsidRDefault="00B41622" w:rsidP="00B41622">
            <w:pPr>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35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lang w:val="en-GB"/>
              </w:rPr>
            </w:pPr>
            <w:r>
              <w:rPr>
                <w:rFonts w:ascii="Angsana New" w:hAnsi="Angsana New"/>
                <w:sz w:val="28"/>
                <w:szCs w:val="28"/>
                <w:lang w:val="en-GB"/>
              </w:rPr>
              <w:t>201,674,829</w:t>
            </w:r>
          </w:p>
        </w:tc>
        <w:tc>
          <w:tcPr>
            <w:tcW w:w="135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lang w:val="en-GB"/>
              </w:rPr>
            </w:pPr>
            <w:r>
              <w:rPr>
                <w:rFonts w:ascii="Angsana New" w:hAnsi="Angsana New"/>
                <w:sz w:val="28"/>
                <w:szCs w:val="28"/>
                <w:lang w:val="en-GB"/>
              </w:rPr>
              <w:t>230,671,129</w:t>
            </w:r>
          </w:p>
        </w:tc>
        <w:tc>
          <w:tcPr>
            <w:tcW w:w="1350" w:type="dxa"/>
            <w:shd w:val="clear" w:color="auto" w:fill="auto"/>
            <w:vAlign w:val="bottom"/>
          </w:tcPr>
          <w:p w:rsidR="00B41622" w:rsidRPr="00D86717" w:rsidRDefault="00B41622" w:rsidP="00B41622">
            <w:pPr>
              <w:pBdr>
                <w:bottom w:val="double" w:sz="4" w:space="1" w:color="auto"/>
              </w:pBdr>
              <w:jc w:val="right"/>
              <w:rPr>
                <w:rFonts w:ascii="Angsana New" w:hAnsi="Angsana New"/>
                <w:sz w:val="28"/>
                <w:szCs w:val="28"/>
                <w:lang w:val="en-GB"/>
              </w:rPr>
            </w:pPr>
            <w:r>
              <w:rPr>
                <w:rFonts w:ascii="Angsana New" w:hAnsi="Angsana New"/>
                <w:sz w:val="28"/>
                <w:szCs w:val="28"/>
              </w:rPr>
              <w:t>230,826,374</w:t>
            </w:r>
          </w:p>
        </w:tc>
      </w:tr>
      <w:tr w:rsidR="00B41622" w:rsidRPr="00756465" w:rsidTr="000B3113">
        <w:trPr>
          <w:trHeight w:val="205"/>
        </w:trPr>
        <w:tc>
          <w:tcPr>
            <w:tcW w:w="3870" w:type="dxa"/>
            <w:shd w:val="clear" w:color="auto" w:fill="auto"/>
            <w:vAlign w:val="bottom"/>
          </w:tcPr>
          <w:p w:rsidR="00B41622" w:rsidRPr="00756465" w:rsidRDefault="00B41622" w:rsidP="00B41622">
            <w:pPr>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19.82</w:t>
            </w:r>
          </w:p>
        </w:tc>
        <w:tc>
          <w:tcPr>
            <w:tcW w:w="1350" w:type="dxa"/>
            <w:shd w:val="clear" w:color="auto" w:fill="auto"/>
            <w:vAlign w:val="bottom"/>
          </w:tcPr>
          <w:p w:rsidR="00B41622" w:rsidRPr="00D86717" w:rsidRDefault="00B41622" w:rsidP="00B41622">
            <w:pPr>
              <w:jc w:val="right"/>
              <w:rPr>
                <w:rFonts w:ascii="Angsana New" w:hAnsi="Angsana New"/>
                <w:sz w:val="28"/>
                <w:szCs w:val="28"/>
                <w:lang w:val="en-GB"/>
              </w:rPr>
            </w:pPr>
            <w:r>
              <w:rPr>
                <w:rFonts w:ascii="Angsana New" w:hAnsi="Angsana New"/>
                <w:sz w:val="28"/>
                <w:szCs w:val="28"/>
                <w:lang w:val="en-GB"/>
              </w:rPr>
              <w:t>15.07</w:t>
            </w:r>
          </w:p>
        </w:tc>
        <w:tc>
          <w:tcPr>
            <w:tcW w:w="1350" w:type="dxa"/>
            <w:shd w:val="clear" w:color="auto" w:fill="auto"/>
            <w:vAlign w:val="bottom"/>
          </w:tcPr>
          <w:p w:rsidR="00B41622" w:rsidRPr="00D86717" w:rsidRDefault="00B41622" w:rsidP="00B41622">
            <w:pPr>
              <w:jc w:val="right"/>
              <w:rPr>
                <w:rFonts w:ascii="Angsana New" w:hAnsi="Angsana New"/>
                <w:sz w:val="28"/>
                <w:szCs w:val="28"/>
              </w:rPr>
            </w:pPr>
            <w:r>
              <w:rPr>
                <w:rFonts w:ascii="Angsana New" w:hAnsi="Angsana New"/>
                <w:sz w:val="28"/>
                <w:szCs w:val="28"/>
              </w:rPr>
              <w:t>19.33</w:t>
            </w:r>
          </w:p>
        </w:tc>
        <w:tc>
          <w:tcPr>
            <w:tcW w:w="1350" w:type="dxa"/>
            <w:shd w:val="clear" w:color="auto" w:fill="auto"/>
            <w:vAlign w:val="bottom"/>
          </w:tcPr>
          <w:p w:rsidR="00B41622" w:rsidRPr="00D86717" w:rsidRDefault="00B41622" w:rsidP="00B41622">
            <w:pPr>
              <w:jc w:val="right"/>
              <w:rPr>
                <w:rFonts w:ascii="Angsana New" w:hAnsi="Angsana New"/>
                <w:sz w:val="28"/>
                <w:szCs w:val="28"/>
              </w:rPr>
            </w:pPr>
            <w:r>
              <w:rPr>
                <w:rFonts w:ascii="Angsana New" w:hAnsi="Angsana New"/>
                <w:sz w:val="28"/>
                <w:szCs w:val="28"/>
              </w:rPr>
              <w:t>19.29</w:t>
            </w:r>
          </w:p>
        </w:tc>
      </w:tr>
    </w:tbl>
    <w:p w:rsidR="004E442F" w:rsidRDefault="004E442F" w:rsidP="008842C2">
      <w:pPr>
        <w:pStyle w:val="BodyTextIndent"/>
        <w:tabs>
          <w:tab w:val="clear" w:pos="907"/>
          <w:tab w:val="left" w:pos="426"/>
        </w:tabs>
        <w:spacing w:after="0" w:line="360" w:lineRule="auto"/>
        <w:ind w:left="0" w:right="-1"/>
        <w:rPr>
          <w:rFonts w:ascii="Angsana New" w:hAnsi="Angsana New"/>
          <w:sz w:val="28"/>
          <w:szCs w:val="28"/>
        </w:rPr>
      </w:pPr>
    </w:p>
    <w:p w:rsidR="00282627" w:rsidRDefault="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A500B4" w:rsidRPr="006E308C" w:rsidRDefault="00A40FF5"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2880"/>
        <w:gridCol w:w="7"/>
        <w:gridCol w:w="1701"/>
        <w:gridCol w:w="1620"/>
        <w:gridCol w:w="1350"/>
        <w:gridCol w:w="1080"/>
        <w:gridCol w:w="1080"/>
      </w:tblGrid>
      <w:tr w:rsidR="00964F09" w:rsidRPr="00964F09" w:rsidTr="002238E1">
        <w:trPr>
          <w:trHeight w:val="123"/>
        </w:trPr>
        <w:tc>
          <w:tcPr>
            <w:tcW w:w="2887" w:type="dxa"/>
            <w:gridSpan w:val="2"/>
            <w:shd w:val="clear" w:color="auto" w:fill="auto"/>
          </w:tcPr>
          <w:p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rsidR="00964F09" w:rsidRPr="00964F09" w:rsidRDefault="00964F09" w:rsidP="00964F09">
            <w:pPr>
              <w:spacing w:line="240" w:lineRule="auto"/>
              <w:jc w:val="center"/>
              <w:rPr>
                <w:rFonts w:ascii="Angsana New" w:hAnsi="Angsana New"/>
                <w:sz w:val="24"/>
                <w:szCs w:val="24"/>
              </w:rPr>
            </w:pPr>
          </w:p>
        </w:tc>
        <w:tc>
          <w:tcPr>
            <w:tcW w:w="1620" w:type="dxa"/>
            <w:shd w:val="clear" w:color="auto" w:fill="auto"/>
          </w:tcPr>
          <w:p w:rsidR="00964F09" w:rsidRPr="00964F09" w:rsidRDefault="00964F09" w:rsidP="00964F09">
            <w:pPr>
              <w:spacing w:line="240" w:lineRule="auto"/>
              <w:jc w:val="center"/>
              <w:rPr>
                <w:rFonts w:ascii="Angsana New" w:hAnsi="Angsana New"/>
                <w:sz w:val="24"/>
                <w:szCs w:val="24"/>
              </w:rPr>
            </w:pPr>
          </w:p>
        </w:tc>
        <w:tc>
          <w:tcPr>
            <w:tcW w:w="2430" w:type="dxa"/>
            <w:gridSpan w:val="2"/>
            <w:shd w:val="clear" w:color="auto" w:fill="auto"/>
          </w:tcPr>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rsidTr="002238E1">
        <w:trPr>
          <w:trHeight w:val="383"/>
        </w:trPr>
        <w:tc>
          <w:tcPr>
            <w:tcW w:w="2887" w:type="dxa"/>
            <w:gridSpan w:val="2"/>
            <w:shd w:val="clear" w:color="auto" w:fill="auto"/>
          </w:tcPr>
          <w:p w:rsidR="00964F09" w:rsidRPr="00964F09" w:rsidRDefault="00964F09" w:rsidP="00964F09">
            <w:pPr>
              <w:spacing w:line="240" w:lineRule="auto"/>
              <w:jc w:val="center"/>
              <w:rPr>
                <w:rFonts w:ascii="Angsana New" w:hAnsi="Angsana New"/>
                <w:sz w:val="24"/>
                <w:szCs w:val="24"/>
              </w:rPr>
            </w:pPr>
          </w:p>
          <w:p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62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35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rsidTr="002238E1">
        <w:trPr>
          <w:trHeight w:val="60"/>
        </w:trPr>
        <w:tc>
          <w:tcPr>
            <w:tcW w:w="4588" w:type="dxa"/>
            <w:gridSpan w:val="3"/>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rsidTr="002238E1">
        <w:trPr>
          <w:trHeight w:val="60"/>
        </w:trPr>
        <w:tc>
          <w:tcPr>
            <w:tcW w:w="4588" w:type="dxa"/>
            <w:gridSpan w:val="3"/>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634524" w:rsidRPr="00964F09" w:rsidTr="002238E1">
        <w:trPr>
          <w:trHeight w:val="60"/>
        </w:trPr>
        <w:tc>
          <w:tcPr>
            <w:tcW w:w="2880" w:type="dxa"/>
            <w:shd w:val="clear" w:color="auto" w:fill="auto"/>
            <w:vAlign w:val="bottom"/>
          </w:tcPr>
          <w:p w:rsidR="00634524" w:rsidRPr="00EA4802" w:rsidRDefault="00634524" w:rsidP="00634524">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2019*</w:t>
            </w:r>
          </w:p>
        </w:tc>
        <w:tc>
          <w:tcPr>
            <w:tcW w:w="1708" w:type="dxa"/>
            <w:gridSpan w:val="2"/>
            <w:shd w:val="clear" w:color="auto" w:fill="auto"/>
            <w:vAlign w:val="bottom"/>
          </w:tcPr>
          <w:p w:rsidR="00634524" w:rsidRPr="006D1DBA" w:rsidRDefault="00634524" w:rsidP="00634524">
            <w:pPr>
              <w:tabs>
                <w:tab w:val="left" w:pos="1134"/>
              </w:tabs>
              <w:spacing w:line="240" w:lineRule="auto"/>
              <w:rPr>
                <w:rFonts w:ascii="Angsana New" w:hAnsi="Angsana New"/>
                <w:sz w:val="24"/>
                <w:szCs w:val="24"/>
                <w:highlight w:val="yellow"/>
                <w:lang w:eastAsia="x-none"/>
              </w:rPr>
            </w:pPr>
            <w:r>
              <w:rPr>
                <w:rFonts w:ascii="Angsana New" w:hAnsi="Angsana New"/>
                <w:sz w:val="24"/>
                <w:szCs w:val="24"/>
              </w:rPr>
              <w:t>On February 18</w:t>
            </w:r>
            <w:r w:rsidRPr="00FF02D3">
              <w:rPr>
                <w:rFonts w:ascii="Angsana New" w:hAnsi="Angsana New"/>
                <w:sz w:val="24"/>
                <w:szCs w:val="24"/>
              </w:rPr>
              <w:t>, 20</w:t>
            </w:r>
            <w:r>
              <w:rPr>
                <w:rFonts w:ascii="Angsana New" w:hAnsi="Angsana New"/>
                <w:sz w:val="24"/>
                <w:szCs w:val="24"/>
              </w:rPr>
              <w:t>20</w:t>
            </w:r>
          </w:p>
        </w:tc>
        <w:tc>
          <w:tcPr>
            <w:tcW w:w="1620" w:type="dxa"/>
            <w:shd w:val="clear" w:color="auto" w:fill="auto"/>
          </w:tcPr>
          <w:p w:rsidR="00634524" w:rsidRPr="002238E1" w:rsidRDefault="009C17FA" w:rsidP="00634524">
            <w:pPr>
              <w:tabs>
                <w:tab w:val="left" w:pos="1080"/>
              </w:tabs>
              <w:spacing w:line="240" w:lineRule="auto"/>
              <w:rPr>
                <w:rFonts w:ascii="Angsana New" w:hAnsi="Angsana New"/>
                <w:sz w:val="24"/>
                <w:szCs w:val="24"/>
                <w:highlight w:val="yellow"/>
              </w:rPr>
            </w:pPr>
            <w:r>
              <w:rPr>
                <w:rFonts w:ascii="Angsana New" w:hAnsi="Angsana New"/>
                <w:sz w:val="24"/>
                <w:szCs w:val="24"/>
              </w:rPr>
              <w:t xml:space="preserve">On </w:t>
            </w:r>
            <w:r>
              <w:rPr>
                <w:rFonts w:ascii="Angsana New" w:hAnsi="Angsana New"/>
                <w:sz w:val="24"/>
                <w:szCs w:val="24"/>
              </w:rPr>
              <w:t>April</w:t>
            </w:r>
            <w:r>
              <w:rPr>
                <w:rFonts w:ascii="Angsana New" w:hAnsi="Angsana New"/>
                <w:sz w:val="24"/>
                <w:szCs w:val="24"/>
              </w:rPr>
              <w:t xml:space="preserve"> </w:t>
            </w:r>
            <w:r>
              <w:rPr>
                <w:rFonts w:ascii="Angsana New" w:hAnsi="Angsana New"/>
                <w:sz w:val="24"/>
                <w:szCs w:val="24"/>
              </w:rPr>
              <w:t>30</w:t>
            </w:r>
            <w:r>
              <w:rPr>
                <w:rFonts w:ascii="Angsana New" w:hAnsi="Angsana New"/>
                <w:sz w:val="24"/>
                <w:szCs w:val="24"/>
              </w:rPr>
              <w:t>, 20</w:t>
            </w:r>
            <w:r>
              <w:rPr>
                <w:rFonts w:ascii="Angsana New" w:hAnsi="Angsana New"/>
                <w:sz w:val="24"/>
                <w:szCs w:val="24"/>
              </w:rPr>
              <w:t>20</w:t>
            </w:r>
          </w:p>
        </w:tc>
        <w:tc>
          <w:tcPr>
            <w:tcW w:w="1350" w:type="dxa"/>
            <w:shd w:val="clear" w:color="auto" w:fill="auto"/>
          </w:tcPr>
          <w:p w:rsidR="00634524" w:rsidRPr="009C17FA" w:rsidRDefault="009C17FA" w:rsidP="00634524">
            <w:pPr>
              <w:spacing w:line="240" w:lineRule="auto"/>
              <w:jc w:val="right"/>
              <w:rPr>
                <w:rFonts w:ascii="Angsana New" w:hAnsi="Angsana New"/>
                <w:sz w:val="24"/>
                <w:szCs w:val="24"/>
              </w:rPr>
            </w:pPr>
            <w:r w:rsidRPr="009C17FA">
              <w:rPr>
                <w:rFonts w:ascii="Angsana New" w:hAnsi="Angsana New"/>
                <w:sz w:val="24"/>
                <w:szCs w:val="24"/>
              </w:rPr>
              <w:t>0.027</w:t>
            </w:r>
          </w:p>
        </w:tc>
        <w:tc>
          <w:tcPr>
            <w:tcW w:w="1080" w:type="dxa"/>
            <w:shd w:val="clear" w:color="auto" w:fill="auto"/>
          </w:tcPr>
          <w:p w:rsidR="00634524" w:rsidRPr="009C17FA" w:rsidRDefault="009C17FA" w:rsidP="00634524">
            <w:pPr>
              <w:spacing w:line="240" w:lineRule="auto"/>
              <w:jc w:val="right"/>
              <w:rPr>
                <w:rFonts w:ascii="Angsana New" w:hAnsi="Angsana New"/>
                <w:sz w:val="24"/>
                <w:szCs w:val="24"/>
              </w:rPr>
            </w:pPr>
            <w:r w:rsidRPr="009C17FA">
              <w:rPr>
                <w:rFonts w:ascii="Angsana New" w:hAnsi="Angsana New"/>
                <w:sz w:val="24"/>
                <w:szCs w:val="24"/>
              </w:rPr>
              <w:t>195.25</w:t>
            </w:r>
          </w:p>
        </w:tc>
        <w:tc>
          <w:tcPr>
            <w:tcW w:w="1080" w:type="dxa"/>
            <w:shd w:val="clear" w:color="auto" w:fill="auto"/>
          </w:tcPr>
          <w:p w:rsidR="00634524" w:rsidRPr="009C17FA" w:rsidRDefault="009C17FA" w:rsidP="00634524">
            <w:pPr>
              <w:spacing w:line="240" w:lineRule="auto"/>
              <w:jc w:val="right"/>
              <w:rPr>
                <w:rFonts w:ascii="Angsana New" w:hAnsi="Angsana New"/>
                <w:sz w:val="24"/>
                <w:szCs w:val="24"/>
              </w:rPr>
            </w:pPr>
            <w:r w:rsidRPr="009C17FA">
              <w:rPr>
                <w:rFonts w:ascii="Angsana New" w:hAnsi="Angsana New"/>
                <w:sz w:val="24"/>
                <w:szCs w:val="24"/>
              </w:rPr>
              <w:t>-</w:t>
            </w:r>
          </w:p>
        </w:tc>
      </w:tr>
      <w:tr w:rsidR="00634524" w:rsidRPr="00964F09" w:rsidTr="002238E1">
        <w:tc>
          <w:tcPr>
            <w:tcW w:w="2887" w:type="dxa"/>
            <w:gridSpan w:val="2"/>
            <w:shd w:val="clear" w:color="auto" w:fill="auto"/>
            <w:vAlign w:val="bottom"/>
          </w:tcPr>
          <w:p w:rsidR="00634524" w:rsidRPr="00FF02D3" w:rsidRDefault="00634524" w:rsidP="00634524">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3/2019</w:t>
            </w:r>
          </w:p>
        </w:tc>
        <w:tc>
          <w:tcPr>
            <w:tcW w:w="1701" w:type="dxa"/>
            <w:shd w:val="clear" w:color="auto" w:fill="auto"/>
            <w:vAlign w:val="bottom"/>
          </w:tcPr>
          <w:p w:rsidR="00634524" w:rsidRPr="00407CED" w:rsidRDefault="00634524" w:rsidP="00634524">
            <w:pPr>
              <w:pStyle w:val="BodyText"/>
              <w:spacing w:after="0" w:line="240" w:lineRule="auto"/>
              <w:ind w:right="-89"/>
              <w:rPr>
                <w:rFonts w:ascii="Angsana New" w:hAnsi="Angsana New"/>
                <w:sz w:val="24"/>
                <w:szCs w:val="24"/>
              </w:rPr>
            </w:pPr>
            <w:r>
              <w:rPr>
                <w:rFonts w:ascii="Angsana New" w:hAnsi="Angsana New"/>
                <w:sz w:val="24"/>
                <w:szCs w:val="24"/>
              </w:rPr>
              <w:t>On November</w:t>
            </w:r>
            <w:r w:rsidRPr="00407CED">
              <w:rPr>
                <w:rFonts w:ascii="Angsana New" w:hAnsi="Angsana New"/>
                <w:sz w:val="24"/>
                <w:szCs w:val="24"/>
              </w:rPr>
              <w:t xml:space="preserve"> </w:t>
            </w:r>
            <w:r>
              <w:rPr>
                <w:rFonts w:ascii="Angsana New" w:hAnsi="Angsana New"/>
                <w:sz w:val="24"/>
                <w:szCs w:val="24"/>
              </w:rPr>
              <w:t>12</w:t>
            </w:r>
            <w:r w:rsidRPr="00407CED">
              <w:rPr>
                <w:rFonts w:ascii="Angsana New" w:hAnsi="Angsana New"/>
                <w:sz w:val="24"/>
                <w:szCs w:val="24"/>
              </w:rPr>
              <w:t>,</w:t>
            </w:r>
            <w:r>
              <w:rPr>
                <w:rFonts w:ascii="Angsana New" w:hAnsi="Angsana New"/>
                <w:sz w:val="24"/>
                <w:szCs w:val="24"/>
              </w:rPr>
              <w:t xml:space="preserve"> </w:t>
            </w:r>
            <w:r w:rsidRPr="00407CED">
              <w:rPr>
                <w:rFonts w:ascii="Angsana New" w:hAnsi="Angsana New"/>
                <w:sz w:val="24"/>
                <w:szCs w:val="24"/>
              </w:rPr>
              <w:t>2019</w:t>
            </w:r>
          </w:p>
        </w:tc>
        <w:tc>
          <w:tcPr>
            <w:tcW w:w="1620" w:type="dxa"/>
            <w:shd w:val="clear" w:color="auto" w:fill="auto"/>
          </w:tcPr>
          <w:p w:rsidR="00634524" w:rsidRPr="00FF02D3" w:rsidRDefault="00634524" w:rsidP="00634524">
            <w:pPr>
              <w:tabs>
                <w:tab w:val="left" w:pos="1080"/>
              </w:tabs>
              <w:spacing w:line="240" w:lineRule="auto"/>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December</w:t>
            </w:r>
            <w:r>
              <w:rPr>
                <w:rFonts w:ascii="Angsana New" w:hAnsi="Angsana New"/>
                <w:sz w:val="24"/>
                <w:szCs w:val="24"/>
              </w:rPr>
              <w:t xml:space="preserve"> 11, 2019</w:t>
            </w:r>
          </w:p>
        </w:tc>
        <w:tc>
          <w:tcPr>
            <w:tcW w:w="1350" w:type="dxa"/>
            <w:shd w:val="clear" w:color="auto" w:fill="auto"/>
          </w:tcPr>
          <w:p w:rsidR="00634524" w:rsidRPr="00FF02D3" w:rsidRDefault="00634524" w:rsidP="00634524">
            <w:pPr>
              <w:spacing w:line="240" w:lineRule="auto"/>
              <w:jc w:val="right"/>
              <w:rPr>
                <w:rFonts w:ascii="Angsana New" w:hAnsi="Angsana New"/>
                <w:sz w:val="24"/>
                <w:szCs w:val="24"/>
              </w:rPr>
            </w:pPr>
            <w:r>
              <w:rPr>
                <w:rFonts w:ascii="Angsana New" w:hAnsi="Angsana New"/>
                <w:sz w:val="24"/>
                <w:szCs w:val="24"/>
              </w:rPr>
              <w:t>0.022</w:t>
            </w:r>
          </w:p>
        </w:tc>
        <w:tc>
          <w:tcPr>
            <w:tcW w:w="1080" w:type="dxa"/>
            <w:shd w:val="clear" w:color="auto" w:fill="auto"/>
          </w:tcPr>
          <w:p w:rsidR="00634524" w:rsidRPr="00460B2B" w:rsidRDefault="00634524" w:rsidP="00634524">
            <w:pPr>
              <w:spacing w:line="240" w:lineRule="auto"/>
              <w:ind w:left="-57"/>
              <w:jc w:val="right"/>
              <w:rPr>
                <w:rFonts w:ascii="Angsana New" w:hAnsi="Angsana New"/>
                <w:bCs/>
                <w:sz w:val="24"/>
                <w:szCs w:val="24"/>
              </w:rPr>
            </w:pPr>
            <w:r>
              <w:rPr>
                <w:rFonts w:ascii="Angsana New" w:hAnsi="Angsana New"/>
                <w:bCs/>
                <w:sz w:val="24"/>
                <w:szCs w:val="24"/>
              </w:rPr>
              <w:t>159.09</w:t>
            </w:r>
          </w:p>
        </w:tc>
        <w:tc>
          <w:tcPr>
            <w:tcW w:w="1080" w:type="dxa"/>
            <w:shd w:val="clear" w:color="auto" w:fill="auto"/>
          </w:tcPr>
          <w:p w:rsidR="00634524" w:rsidRPr="00460B2B" w:rsidRDefault="00634524" w:rsidP="00634524">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159.09</w:t>
            </w:r>
          </w:p>
        </w:tc>
      </w:tr>
      <w:tr w:rsidR="00634524" w:rsidRPr="00964F09" w:rsidTr="002238E1">
        <w:tc>
          <w:tcPr>
            <w:tcW w:w="2887" w:type="dxa"/>
            <w:gridSpan w:val="2"/>
            <w:shd w:val="clear" w:color="auto" w:fill="auto"/>
            <w:vAlign w:val="bottom"/>
          </w:tcPr>
          <w:p w:rsidR="00634524" w:rsidRPr="00964F09" w:rsidRDefault="00634524" w:rsidP="00634524">
            <w:pPr>
              <w:pStyle w:val="BodyText"/>
              <w:spacing w:after="0" w:line="240" w:lineRule="auto"/>
              <w:rPr>
                <w:rFonts w:ascii="Angsana New" w:hAnsi="Angsana New"/>
                <w:sz w:val="24"/>
                <w:szCs w:val="24"/>
              </w:rPr>
            </w:pPr>
            <w:r w:rsidRPr="00964F09">
              <w:rPr>
                <w:rFonts w:ascii="Angsana New" w:hAnsi="Angsana New"/>
                <w:sz w:val="24"/>
                <w:szCs w:val="24"/>
              </w:rPr>
              <w:t>- payment of interim dividend 2</w:t>
            </w:r>
            <w:r>
              <w:rPr>
                <w:rFonts w:ascii="Angsana New" w:hAnsi="Angsana New"/>
                <w:sz w:val="24"/>
                <w:szCs w:val="24"/>
              </w:rPr>
              <w:t>/2019</w:t>
            </w:r>
          </w:p>
        </w:tc>
        <w:tc>
          <w:tcPr>
            <w:tcW w:w="1701" w:type="dxa"/>
            <w:shd w:val="clear" w:color="auto" w:fill="auto"/>
            <w:vAlign w:val="bottom"/>
          </w:tcPr>
          <w:p w:rsidR="00634524" w:rsidRDefault="00634524" w:rsidP="00634524">
            <w:pPr>
              <w:pStyle w:val="BodyText"/>
              <w:spacing w:after="0" w:line="240" w:lineRule="auto"/>
              <w:rPr>
                <w:rFonts w:ascii="Angsana New" w:hAnsi="Angsana New"/>
                <w:sz w:val="24"/>
                <w:szCs w:val="24"/>
              </w:rPr>
            </w:pPr>
            <w:r>
              <w:rPr>
                <w:rFonts w:ascii="Angsana New" w:hAnsi="Angsana New"/>
                <w:sz w:val="24"/>
                <w:szCs w:val="24"/>
              </w:rPr>
              <w:t xml:space="preserve">On </w:t>
            </w:r>
            <w:r w:rsidRPr="00407CED">
              <w:rPr>
                <w:rFonts w:ascii="Angsana New" w:hAnsi="Angsana New"/>
                <w:sz w:val="24"/>
                <w:szCs w:val="24"/>
              </w:rPr>
              <w:t>August 6, 2019</w:t>
            </w:r>
          </w:p>
        </w:tc>
        <w:tc>
          <w:tcPr>
            <w:tcW w:w="1620" w:type="dxa"/>
            <w:shd w:val="clear" w:color="auto" w:fill="auto"/>
          </w:tcPr>
          <w:p w:rsidR="00634524" w:rsidRDefault="00634524" w:rsidP="00634524">
            <w:pPr>
              <w:tabs>
                <w:tab w:val="left" w:pos="1080"/>
              </w:tabs>
              <w:spacing w:line="240" w:lineRule="auto"/>
              <w:rPr>
                <w:rFonts w:ascii="Angsana New" w:hAnsi="Angsana New"/>
                <w:sz w:val="24"/>
                <w:szCs w:val="24"/>
              </w:rPr>
            </w:pPr>
            <w:r>
              <w:rPr>
                <w:rFonts w:ascii="Angsana New" w:hAnsi="Angsana New"/>
                <w:sz w:val="24"/>
                <w:szCs w:val="24"/>
              </w:rPr>
              <w:t>On September 4</w:t>
            </w:r>
            <w:r w:rsidRPr="00FF02D3">
              <w:rPr>
                <w:rFonts w:ascii="Angsana New" w:hAnsi="Angsana New"/>
                <w:sz w:val="24"/>
                <w:szCs w:val="24"/>
              </w:rPr>
              <w:t>, 201</w:t>
            </w:r>
            <w:r>
              <w:rPr>
                <w:rFonts w:ascii="Angsana New" w:hAnsi="Angsana New"/>
                <w:sz w:val="24"/>
                <w:szCs w:val="24"/>
              </w:rPr>
              <w:t>9</w:t>
            </w:r>
          </w:p>
        </w:tc>
        <w:tc>
          <w:tcPr>
            <w:tcW w:w="1350" w:type="dxa"/>
            <w:shd w:val="clear" w:color="auto" w:fill="auto"/>
          </w:tcPr>
          <w:p w:rsidR="00634524" w:rsidRDefault="00634524" w:rsidP="00634524">
            <w:pPr>
              <w:spacing w:line="240" w:lineRule="auto"/>
              <w:jc w:val="right"/>
              <w:rPr>
                <w:rFonts w:ascii="Angsana New" w:hAnsi="Angsana New"/>
                <w:sz w:val="24"/>
                <w:szCs w:val="24"/>
              </w:rPr>
            </w:pPr>
            <w:r>
              <w:rPr>
                <w:rFonts w:ascii="Angsana New" w:hAnsi="Angsana New"/>
                <w:sz w:val="24"/>
                <w:szCs w:val="24"/>
              </w:rPr>
              <w:t>0.023</w:t>
            </w:r>
          </w:p>
        </w:tc>
        <w:tc>
          <w:tcPr>
            <w:tcW w:w="1080" w:type="dxa"/>
            <w:shd w:val="clear" w:color="auto" w:fill="auto"/>
          </w:tcPr>
          <w:p w:rsidR="00634524" w:rsidRPr="002C238D" w:rsidRDefault="00634524" w:rsidP="00634524">
            <w:pPr>
              <w:spacing w:line="240" w:lineRule="auto"/>
              <w:ind w:left="-57"/>
              <w:jc w:val="right"/>
              <w:rPr>
                <w:rFonts w:ascii="Angsana New" w:hAnsi="Angsana New"/>
                <w:bCs/>
                <w:color w:val="000000"/>
                <w:sz w:val="24"/>
                <w:szCs w:val="24"/>
              </w:rPr>
            </w:pPr>
            <w:r w:rsidRPr="002C238D">
              <w:rPr>
                <w:rFonts w:ascii="Angsana New" w:hAnsi="Angsana New"/>
                <w:bCs/>
                <w:color w:val="000000"/>
                <w:sz w:val="24"/>
                <w:szCs w:val="24"/>
              </w:rPr>
              <w:t>166.32</w:t>
            </w:r>
          </w:p>
        </w:tc>
        <w:tc>
          <w:tcPr>
            <w:tcW w:w="1080" w:type="dxa"/>
            <w:shd w:val="clear" w:color="auto" w:fill="auto"/>
          </w:tcPr>
          <w:p w:rsidR="00634524" w:rsidRDefault="00634524" w:rsidP="00634524">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166.32</w:t>
            </w:r>
          </w:p>
        </w:tc>
      </w:tr>
      <w:tr w:rsidR="00634524" w:rsidRPr="00964F09" w:rsidTr="002238E1">
        <w:tc>
          <w:tcPr>
            <w:tcW w:w="2887" w:type="dxa"/>
            <w:gridSpan w:val="2"/>
            <w:shd w:val="clear" w:color="auto" w:fill="auto"/>
            <w:vAlign w:val="bottom"/>
          </w:tcPr>
          <w:p w:rsidR="00634524" w:rsidRPr="00FF02D3" w:rsidRDefault="00634524" w:rsidP="00634524">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1/2019</w:t>
            </w:r>
          </w:p>
        </w:tc>
        <w:tc>
          <w:tcPr>
            <w:tcW w:w="1701" w:type="dxa"/>
            <w:shd w:val="clear" w:color="auto" w:fill="auto"/>
            <w:vAlign w:val="bottom"/>
          </w:tcPr>
          <w:p w:rsidR="00634524" w:rsidRPr="00964F09" w:rsidRDefault="00634524" w:rsidP="00634524">
            <w:pPr>
              <w:spacing w:line="240" w:lineRule="auto"/>
              <w:rPr>
                <w:rFonts w:ascii="Angsana New" w:hAnsi="Angsana New"/>
                <w:sz w:val="24"/>
                <w:szCs w:val="24"/>
                <w:lang w:val="x-none" w:eastAsia="x-none"/>
              </w:rPr>
            </w:pPr>
            <w:r>
              <w:rPr>
                <w:rFonts w:ascii="Angsana New" w:hAnsi="Angsana New"/>
                <w:sz w:val="24"/>
                <w:szCs w:val="24"/>
              </w:rPr>
              <w:t>On May 3</w:t>
            </w:r>
            <w:r w:rsidRPr="00FF02D3">
              <w:rPr>
                <w:rFonts w:ascii="Angsana New" w:hAnsi="Angsana New"/>
                <w:sz w:val="24"/>
                <w:szCs w:val="24"/>
              </w:rPr>
              <w:t>, 201</w:t>
            </w:r>
            <w:r>
              <w:rPr>
                <w:rFonts w:ascii="Angsana New" w:hAnsi="Angsana New"/>
                <w:sz w:val="24"/>
                <w:szCs w:val="24"/>
              </w:rPr>
              <w:t>9</w:t>
            </w:r>
          </w:p>
        </w:tc>
        <w:tc>
          <w:tcPr>
            <w:tcW w:w="1620" w:type="dxa"/>
            <w:shd w:val="clear" w:color="auto" w:fill="auto"/>
          </w:tcPr>
          <w:p w:rsidR="00634524" w:rsidRPr="00964F09" w:rsidRDefault="00634524" w:rsidP="00634524">
            <w:pPr>
              <w:tabs>
                <w:tab w:val="left" w:pos="1080"/>
              </w:tabs>
              <w:spacing w:line="240" w:lineRule="auto"/>
              <w:rPr>
                <w:rFonts w:ascii="Angsana New" w:hAnsi="Angsana New"/>
                <w:sz w:val="24"/>
                <w:szCs w:val="24"/>
              </w:rPr>
            </w:pPr>
            <w:r>
              <w:rPr>
                <w:rFonts w:ascii="Angsana New" w:hAnsi="Angsana New"/>
                <w:sz w:val="24"/>
                <w:szCs w:val="24"/>
              </w:rPr>
              <w:t>On May 31, 2019</w:t>
            </w:r>
          </w:p>
        </w:tc>
        <w:tc>
          <w:tcPr>
            <w:tcW w:w="1350" w:type="dxa"/>
            <w:shd w:val="clear" w:color="auto" w:fill="auto"/>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0.0324</w:t>
            </w:r>
          </w:p>
        </w:tc>
        <w:tc>
          <w:tcPr>
            <w:tcW w:w="1080" w:type="dxa"/>
            <w:shd w:val="clear" w:color="auto" w:fill="auto"/>
          </w:tcPr>
          <w:p w:rsidR="00634524" w:rsidRPr="00964F09" w:rsidRDefault="00634524" w:rsidP="00634524">
            <w:pPr>
              <w:spacing w:line="240" w:lineRule="auto"/>
              <w:ind w:left="-57"/>
              <w:jc w:val="right"/>
              <w:rPr>
                <w:rFonts w:ascii="Angsana New" w:hAnsi="Angsana New"/>
                <w:sz w:val="24"/>
                <w:szCs w:val="24"/>
              </w:rPr>
            </w:pPr>
            <w:r>
              <w:rPr>
                <w:rFonts w:ascii="Angsana New" w:hAnsi="Angsana New"/>
                <w:sz w:val="24"/>
                <w:szCs w:val="24"/>
              </w:rPr>
              <w:t>234.30</w:t>
            </w:r>
          </w:p>
        </w:tc>
        <w:tc>
          <w:tcPr>
            <w:tcW w:w="1080" w:type="dxa"/>
            <w:shd w:val="clear" w:color="auto" w:fill="auto"/>
          </w:tcPr>
          <w:p w:rsidR="00634524" w:rsidRPr="00964F09" w:rsidRDefault="00634524" w:rsidP="00634524">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234.30</w:t>
            </w:r>
          </w:p>
        </w:tc>
      </w:tr>
      <w:tr w:rsidR="00634524" w:rsidRPr="00964F09" w:rsidTr="002238E1">
        <w:tc>
          <w:tcPr>
            <w:tcW w:w="2887" w:type="dxa"/>
            <w:gridSpan w:val="2"/>
            <w:shd w:val="clear" w:color="auto" w:fill="auto"/>
            <w:vAlign w:val="bottom"/>
          </w:tcPr>
          <w:p w:rsidR="00634524" w:rsidRPr="00A10EDF" w:rsidRDefault="00634524" w:rsidP="00634524">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sidRPr="00EA4802">
              <w:rPr>
                <w:rFonts w:ascii="Angsana New" w:hAnsi="Angsana New"/>
                <w:sz w:val="24"/>
                <w:szCs w:val="24"/>
                <w:lang w:eastAsia="x-none"/>
              </w:rPr>
              <w:t xml:space="preserve"> </w:t>
            </w:r>
          </w:p>
        </w:tc>
        <w:tc>
          <w:tcPr>
            <w:tcW w:w="1701" w:type="dxa"/>
            <w:shd w:val="clear" w:color="auto" w:fill="auto"/>
            <w:vAlign w:val="bottom"/>
          </w:tcPr>
          <w:p w:rsidR="00634524" w:rsidRPr="00B91CC9" w:rsidRDefault="00634524" w:rsidP="00634524">
            <w:pPr>
              <w:spacing w:line="240" w:lineRule="auto"/>
              <w:rPr>
                <w:rFonts w:ascii="Angsana New" w:hAnsi="Angsana New"/>
                <w:sz w:val="24"/>
                <w:szCs w:val="24"/>
                <w:lang w:eastAsia="x-none"/>
              </w:rPr>
            </w:pPr>
          </w:p>
        </w:tc>
        <w:tc>
          <w:tcPr>
            <w:tcW w:w="1620" w:type="dxa"/>
            <w:shd w:val="clear" w:color="auto" w:fill="auto"/>
          </w:tcPr>
          <w:p w:rsidR="00634524" w:rsidRPr="00964F09" w:rsidRDefault="00634524" w:rsidP="00634524">
            <w:pPr>
              <w:tabs>
                <w:tab w:val="left" w:pos="1080"/>
              </w:tabs>
              <w:spacing w:line="240" w:lineRule="auto"/>
              <w:rPr>
                <w:rFonts w:ascii="Angsana New" w:hAnsi="Angsana New"/>
                <w:sz w:val="24"/>
                <w:szCs w:val="24"/>
              </w:rPr>
            </w:pPr>
          </w:p>
        </w:tc>
        <w:tc>
          <w:tcPr>
            <w:tcW w:w="1350" w:type="dxa"/>
            <w:shd w:val="clear" w:color="auto" w:fill="auto"/>
          </w:tcPr>
          <w:p w:rsidR="00634524" w:rsidRPr="00964F09" w:rsidRDefault="00634524" w:rsidP="00634524">
            <w:pPr>
              <w:spacing w:line="240" w:lineRule="auto"/>
              <w:jc w:val="right"/>
              <w:rPr>
                <w:rFonts w:ascii="Angsana New" w:hAnsi="Angsana New"/>
                <w:sz w:val="24"/>
                <w:szCs w:val="24"/>
              </w:rPr>
            </w:pPr>
          </w:p>
        </w:tc>
        <w:tc>
          <w:tcPr>
            <w:tcW w:w="1080" w:type="dxa"/>
            <w:shd w:val="clear" w:color="auto" w:fill="auto"/>
          </w:tcPr>
          <w:p w:rsidR="00634524" w:rsidRPr="00964F09" w:rsidRDefault="00634524" w:rsidP="00634524">
            <w:pPr>
              <w:spacing w:line="240" w:lineRule="auto"/>
              <w:ind w:left="-57"/>
              <w:jc w:val="right"/>
              <w:rPr>
                <w:rFonts w:ascii="Angsana New" w:hAnsi="Angsana New"/>
                <w:sz w:val="24"/>
                <w:szCs w:val="24"/>
              </w:rPr>
            </w:pPr>
          </w:p>
        </w:tc>
        <w:tc>
          <w:tcPr>
            <w:tcW w:w="1080" w:type="dxa"/>
            <w:shd w:val="clear" w:color="auto" w:fill="auto"/>
          </w:tcPr>
          <w:p w:rsidR="00634524" w:rsidRPr="00964F09" w:rsidRDefault="00634524" w:rsidP="00634524">
            <w:pPr>
              <w:tabs>
                <w:tab w:val="clear" w:pos="680"/>
                <w:tab w:val="clear" w:pos="907"/>
                <w:tab w:val="left" w:pos="934"/>
              </w:tabs>
              <w:spacing w:line="240" w:lineRule="auto"/>
              <w:ind w:right="34"/>
              <w:jc w:val="right"/>
              <w:rPr>
                <w:rFonts w:ascii="Angsana New" w:hAnsi="Angsana New"/>
                <w:sz w:val="24"/>
                <w:szCs w:val="24"/>
              </w:rPr>
            </w:pPr>
          </w:p>
        </w:tc>
      </w:tr>
      <w:tr w:rsidR="00634524" w:rsidRPr="00964F09" w:rsidTr="002238E1">
        <w:tc>
          <w:tcPr>
            <w:tcW w:w="2887" w:type="dxa"/>
            <w:gridSpan w:val="2"/>
            <w:shd w:val="clear" w:color="auto" w:fill="auto"/>
            <w:vAlign w:val="bottom"/>
          </w:tcPr>
          <w:p w:rsidR="00634524" w:rsidRPr="00964F09" w:rsidRDefault="00634524" w:rsidP="00634524">
            <w:pPr>
              <w:spacing w:line="240" w:lineRule="auto"/>
              <w:rPr>
                <w:rFonts w:ascii="Angsana New" w:hAnsi="Angsana New"/>
                <w:sz w:val="24"/>
                <w:szCs w:val="24"/>
                <w:lang w:val="x-none" w:eastAsia="x-none"/>
              </w:rPr>
            </w:pPr>
            <w:r>
              <w:rPr>
                <w:rFonts w:ascii="Angsana New" w:hAnsi="Angsana New"/>
                <w:sz w:val="24"/>
                <w:szCs w:val="24"/>
                <w:lang w:val="x-none" w:eastAsia="x-none"/>
              </w:rPr>
              <w:t xml:space="preserve">     year 2018</w:t>
            </w:r>
            <w:r w:rsidRPr="00964F09">
              <w:rPr>
                <w:rFonts w:ascii="Angsana New" w:hAnsi="Angsana New"/>
                <w:sz w:val="24"/>
                <w:szCs w:val="24"/>
                <w:lang w:val="x-none" w:eastAsia="x-none"/>
              </w:rPr>
              <w:t>*</w:t>
            </w:r>
          </w:p>
        </w:tc>
        <w:tc>
          <w:tcPr>
            <w:tcW w:w="1701" w:type="dxa"/>
            <w:shd w:val="clear" w:color="auto" w:fill="auto"/>
            <w:vAlign w:val="bottom"/>
          </w:tcPr>
          <w:p w:rsidR="00634524" w:rsidRPr="006D1DBA" w:rsidRDefault="00634524" w:rsidP="00634524">
            <w:pPr>
              <w:tabs>
                <w:tab w:val="left" w:pos="1134"/>
              </w:tabs>
              <w:spacing w:line="240" w:lineRule="auto"/>
              <w:rPr>
                <w:rFonts w:ascii="Angsana New" w:hAnsi="Angsana New"/>
                <w:sz w:val="24"/>
                <w:szCs w:val="24"/>
                <w:highlight w:val="yellow"/>
                <w:lang w:eastAsia="x-none"/>
              </w:rPr>
            </w:pPr>
            <w:r>
              <w:rPr>
                <w:rFonts w:ascii="Angsana New" w:hAnsi="Angsana New"/>
                <w:sz w:val="24"/>
                <w:szCs w:val="24"/>
              </w:rPr>
              <w:t>On February 18</w:t>
            </w:r>
            <w:r w:rsidRPr="00FF02D3">
              <w:rPr>
                <w:rFonts w:ascii="Angsana New" w:hAnsi="Angsana New"/>
                <w:sz w:val="24"/>
                <w:szCs w:val="24"/>
              </w:rPr>
              <w:t>, 201</w:t>
            </w:r>
            <w:r>
              <w:rPr>
                <w:rFonts w:ascii="Angsana New" w:hAnsi="Angsana New"/>
                <w:sz w:val="24"/>
                <w:szCs w:val="24"/>
              </w:rPr>
              <w:t>9</w:t>
            </w:r>
          </w:p>
        </w:tc>
        <w:tc>
          <w:tcPr>
            <w:tcW w:w="1620" w:type="dxa"/>
            <w:shd w:val="clear" w:color="auto" w:fill="auto"/>
          </w:tcPr>
          <w:p w:rsidR="00634524" w:rsidRPr="006D1DBA" w:rsidRDefault="00634524" w:rsidP="00634524">
            <w:pPr>
              <w:tabs>
                <w:tab w:val="left" w:pos="1080"/>
              </w:tabs>
              <w:spacing w:line="240" w:lineRule="auto"/>
              <w:rPr>
                <w:rFonts w:ascii="Angsana New" w:hAnsi="Angsana New"/>
                <w:sz w:val="24"/>
                <w:szCs w:val="24"/>
                <w:highlight w:val="yellow"/>
              </w:rPr>
            </w:pPr>
            <w:r>
              <w:rPr>
                <w:rFonts w:ascii="Angsana New" w:hAnsi="Angsana New"/>
                <w:sz w:val="24"/>
                <w:szCs w:val="24"/>
              </w:rPr>
              <w:t>On May 3</w:t>
            </w:r>
            <w:r w:rsidRPr="00FF02D3">
              <w:rPr>
                <w:rFonts w:ascii="Angsana New" w:hAnsi="Angsana New"/>
                <w:sz w:val="24"/>
                <w:szCs w:val="24"/>
              </w:rPr>
              <w:t>, 201</w:t>
            </w:r>
            <w:r>
              <w:rPr>
                <w:rFonts w:ascii="Angsana New" w:hAnsi="Angsana New"/>
                <w:sz w:val="24"/>
                <w:szCs w:val="24"/>
              </w:rPr>
              <w:t>9</w:t>
            </w:r>
          </w:p>
        </w:tc>
        <w:tc>
          <w:tcPr>
            <w:tcW w:w="1350" w:type="dxa"/>
            <w:shd w:val="clear" w:color="auto" w:fill="auto"/>
          </w:tcPr>
          <w:p w:rsidR="00634524" w:rsidRPr="006D1DBA" w:rsidRDefault="00634524" w:rsidP="00634524">
            <w:pPr>
              <w:spacing w:line="240" w:lineRule="auto"/>
              <w:jc w:val="right"/>
              <w:rPr>
                <w:rFonts w:ascii="Angsana New" w:hAnsi="Angsana New"/>
                <w:sz w:val="24"/>
                <w:szCs w:val="24"/>
                <w:highlight w:val="yellow"/>
              </w:rPr>
            </w:pPr>
            <w:r w:rsidRPr="00367894">
              <w:rPr>
                <w:rFonts w:ascii="Angsana New" w:hAnsi="Angsana New"/>
                <w:sz w:val="24"/>
                <w:szCs w:val="24"/>
              </w:rPr>
              <w:t>0.027</w:t>
            </w:r>
          </w:p>
        </w:tc>
        <w:tc>
          <w:tcPr>
            <w:tcW w:w="1080" w:type="dxa"/>
            <w:shd w:val="clear" w:color="auto" w:fill="auto"/>
          </w:tcPr>
          <w:p w:rsidR="00634524" w:rsidRPr="00367894" w:rsidRDefault="00634524" w:rsidP="00634524">
            <w:pPr>
              <w:spacing w:line="240" w:lineRule="auto"/>
              <w:jc w:val="right"/>
              <w:rPr>
                <w:rFonts w:ascii="Angsana New" w:hAnsi="Angsana New"/>
                <w:sz w:val="24"/>
                <w:szCs w:val="24"/>
              </w:rPr>
            </w:pPr>
            <w:r w:rsidRPr="00367894">
              <w:rPr>
                <w:rFonts w:ascii="Angsana New" w:hAnsi="Angsana New"/>
                <w:sz w:val="24"/>
                <w:szCs w:val="24"/>
              </w:rPr>
              <w:t>176.30</w:t>
            </w:r>
          </w:p>
        </w:tc>
        <w:tc>
          <w:tcPr>
            <w:tcW w:w="1080" w:type="dxa"/>
            <w:shd w:val="clear" w:color="auto" w:fill="auto"/>
          </w:tcPr>
          <w:p w:rsidR="00634524" w:rsidRPr="00730E16" w:rsidRDefault="00634524" w:rsidP="00634524">
            <w:pPr>
              <w:pBdr>
                <w:bottom w:val="single" w:sz="4" w:space="1" w:color="auto"/>
              </w:pBd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176.30</w:t>
            </w:r>
          </w:p>
        </w:tc>
      </w:tr>
      <w:tr w:rsidR="00634524" w:rsidRPr="00964F09" w:rsidTr="002238E1">
        <w:tc>
          <w:tcPr>
            <w:tcW w:w="2887" w:type="dxa"/>
            <w:gridSpan w:val="2"/>
            <w:shd w:val="clear" w:color="auto" w:fill="auto"/>
            <w:vAlign w:val="bottom"/>
          </w:tcPr>
          <w:p w:rsidR="00634524" w:rsidRPr="00FF02D3" w:rsidRDefault="00634524" w:rsidP="00634524">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shd w:val="clear" w:color="auto" w:fill="auto"/>
            <w:vAlign w:val="bottom"/>
          </w:tcPr>
          <w:p w:rsidR="00634524" w:rsidRPr="00FF02D3" w:rsidRDefault="00634524" w:rsidP="00634524">
            <w:pPr>
              <w:pStyle w:val="BodyText"/>
              <w:tabs>
                <w:tab w:val="left" w:pos="1134"/>
              </w:tabs>
              <w:spacing w:after="0" w:line="240" w:lineRule="auto"/>
              <w:rPr>
                <w:rFonts w:ascii="Angsana New" w:hAnsi="Angsana New"/>
                <w:sz w:val="24"/>
                <w:szCs w:val="24"/>
              </w:rPr>
            </w:pPr>
          </w:p>
        </w:tc>
        <w:tc>
          <w:tcPr>
            <w:tcW w:w="1620" w:type="dxa"/>
            <w:shd w:val="clear" w:color="auto" w:fill="auto"/>
            <w:vAlign w:val="bottom"/>
          </w:tcPr>
          <w:p w:rsidR="00634524" w:rsidRPr="00FF02D3" w:rsidRDefault="00634524" w:rsidP="00634524">
            <w:pPr>
              <w:spacing w:line="240" w:lineRule="auto"/>
              <w:ind w:left="56" w:hanging="56"/>
              <w:rPr>
                <w:rFonts w:ascii="Angsana New" w:hAnsi="Angsana New"/>
                <w:sz w:val="24"/>
                <w:szCs w:val="24"/>
              </w:rPr>
            </w:pPr>
          </w:p>
        </w:tc>
        <w:tc>
          <w:tcPr>
            <w:tcW w:w="1350" w:type="dxa"/>
            <w:shd w:val="clear" w:color="auto" w:fill="auto"/>
            <w:vAlign w:val="bottom"/>
          </w:tcPr>
          <w:p w:rsidR="00634524" w:rsidRPr="00FF02D3" w:rsidRDefault="00634524" w:rsidP="00634524">
            <w:pPr>
              <w:spacing w:line="240" w:lineRule="auto"/>
              <w:jc w:val="right"/>
              <w:rPr>
                <w:rFonts w:ascii="Angsana New" w:hAnsi="Angsana New"/>
                <w:sz w:val="24"/>
                <w:szCs w:val="24"/>
              </w:rPr>
            </w:pPr>
          </w:p>
        </w:tc>
        <w:tc>
          <w:tcPr>
            <w:tcW w:w="1080" w:type="dxa"/>
            <w:shd w:val="clear" w:color="auto" w:fill="auto"/>
            <w:vAlign w:val="bottom"/>
          </w:tcPr>
          <w:p w:rsidR="00634524" w:rsidRPr="00FF02D3" w:rsidRDefault="00634524" w:rsidP="00634524">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rsidR="00634524" w:rsidRPr="00FF02D3" w:rsidRDefault="00634524" w:rsidP="00634524">
            <w:pPr>
              <w:pBdr>
                <w:bottom w:val="double" w:sz="4" w:space="1" w:color="auto"/>
              </w:pBdr>
              <w:tabs>
                <w:tab w:val="clear" w:pos="680"/>
                <w:tab w:val="clear" w:pos="907"/>
                <w:tab w:val="left" w:pos="940"/>
              </w:tabs>
              <w:spacing w:line="240" w:lineRule="auto"/>
              <w:ind w:right="34"/>
              <w:jc w:val="right"/>
              <w:rPr>
                <w:rFonts w:ascii="Angsana New" w:hAnsi="Angsana New"/>
                <w:sz w:val="24"/>
                <w:szCs w:val="24"/>
              </w:rPr>
            </w:pPr>
            <w:r>
              <w:rPr>
                <w:rFonts w:ascii="Angsana New" w:hAnsi="Angsana New"/>
                <w:sz w:val="24"/>
                <w:szCs w:val="24"/>
              </w:rPr>
              <w:t>736.01</w:t>
            </w:r>
          </w:p>
        </w:tc>
      </w:tr>
      <w:tr w:rsidR="00634524" w:rsidRPr="00964F09" w:rsidTr="002238E1">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p>
        </w:tc>
        <w:tc>
          <w:tcPr>
            <w:tcW w:w="1620" w:type="dxa"/>
            <w:shd w:val="clear" w:color="auto" w:fill="auto"/>
          </w:tcPr>
          <w:p w:rsidR="00634524" w:rsidRPr="00964F09" w:rsidRDefault="00634524" w:rsidP="00634524">
            <w:pPr>
              <w:tabs>
                <w:tab w:val="left" w:pos="357"/>
              </w:tabs>
              <w:spacing w:line="240" w:lineRule="auto"/>
              <w:ind w:left="56" w:hanging="56"/>
              <w:rPr>
                <w:rFonts w:ascii="Angsana New" w:hAnsi="Angsana New"/>
                <w:sz w:val="24"/>
                <w:szCs w:val="24"/>
              </w:rPr>
            </w:pPr>
          </w:p>
        </w:tc>
        <w:tc>
          <w:tcPr>
            <w:tcW w:w="1350" w:type="dxa"/>
            <w:shd w:val="clear" w:color="auto" w:fill="auto"/>
          </w:tcPr>
          <w:p w:rsidR="00634524" w:rsidRPr="00964F09" w:rsidRDefault="00634524" w:rsidP="00634524">
            <w:pPr>
              <w:spacing w:line="240" w:lineRule="auto"/>
              <w:jc w:val="right"/>
              <w:rPr>
                <w:rFonts w:ascii="Angsana New" w:hAnsi="Angsana New"/>
                <w:sz w:val="24"/>
                <w:szCs w:val="24"/>
              </w:rPr>
            </w:pPr>
          </w:p>
        </w:tc>
        <w:tc>
          <w:tcPr>
            <w:tcW w:w="1080" w:type="dxa"/>
            <w:shd w:val="clear" w:color="auto" w:fill="auto"/>
          </w:tcPr>
          <w:p w:rsidR="00634524" w:rsidRPr="00964F09" w:rsidRDefault="00634524" w:rsidP="00634524">
            <w:pPr>
              <w:spacing w:line="240" w:lineRule="auto"/>
              <w:jc w:val="right"/>
              <w:rPr>
                <w:rFonts w:ascii="Angsana New" w:hAnsi="Angsana New"/>
                <w:sz w:val="24"/>
                <w:szCs w:val="24"/>
              </w:rPr>
            </w:pPr>
          </w:p>
        </w:tc>
        <w:tc>
          <w:tcPr>
            <w:tcW w:w="1080" w:type="dxa"/>
            <w:shd w:val="clear" w:color="auto" w:fill="auto"/>
          </w:tcPr>
          <w:p w:rsidR="00634524" w:rsidRPr="00964F09" w:rsidRDefault="00634524" w:rsidP="00634524">
            <w:pPr>
              <w:tabs>
                <w:tab w:val="left" w:pos="1080"/>
              </w:tabs>
              <w:spacing w:line="240" w:lineRule="auto"/>
              <w:jc w:val="right"/>
              <w:rPr>
                <w:rFonts w:ascii="Angsana New" w:hAnsi="Angsana New"/>
                <w:sz w:val="24"/>
                <w:szCs w:val="24"/>
              </w:rPr>
            </w:pPr>
          </w:p>
        </w:tc>
      </w:tr>
      <w:tr w:rsidR="00634524" w:rsidRPr="00964F09" w:rsidTr="002238E1">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payment of interim dividend </w:t>
            </w:r>
            <w:r w:rsidRPr="00964F09">
              <w:rPr>
                <w:rFonts w:ascii="Angsana New" w:hAnsi="Angsana New"/>
                <w:sz w:val="24"/>
                <w:szCs w:val="24"/>
                <w:lang w:eastAsia="x-none"/>
              </w:rPr>
              <w:t>3</w:t>
            </w:r>
            <w:r>
              <w:rPr>
                <w:rFonts w:ascii="Angsana New" w:hAnsi="Angsana New"/>
                <w:sz w:val="24"/>
                <w:szCs w:val="24"/>
                <w:lang w:val="x-none" w:eastAsia="x-none"/>
              </w:rPr>
              <w:t>/2018</w:t>
            </w:r>
          </w:p>
        </w:tc>
        <w:tc>
          <w:tcPr>
            <w:tcW w:w="1701" w:type="dxa"/>
            <w:shd w:val="clear" w:color="auto" w:fill="auto"/>
            <w:vAlign w:val="bottom"/>
          </w:tcPr>
          <w:p w:rsidR="00634524" w:rsidRPr="008719E3" w:rsidRDefault="00634524" w:rsidP="00634524">
            <w:pPr>
              <w:tabs>
                <w:tab w:val="left" w:pos="1134"/>
              </w:tabs>
              <w:spacing w:line="240" w:lineRule="auto"/>
              <w:ind w:left="-63" w:right="-56" w:firstLine="63"/>
              <w:rPr>
                <w:rFonts w:ascii="Angsana New" w:hAnsi="Angsana New"/>
                <w:sz w:val="24"/>
                <w:szCs w:val="24"/>
                <w:lang w:eastAsia="x-none"/>
              </w:rPr>
            </w:pPr>
            <w:r w:rsidRPr="00964F09">
              <w:rPr>
                <w:rFonts w:ascii="Angsana New" w:hAnsi="Angsana New"/>
                <w:sz w:val="24"/>
                <w:szCs w:val="24"/>
                <w:lang w:val="x-none" w:eastAsia="x-none"/>
              </w:rPr>
              <w:t xml:space="preserve">On </w:t>
            </w:r>
            <w:r w:rsidRPr="00964F09">
              <w:rPr>
                <w:rFonts w:ascii="Angsana New" w:hAnsi="Angsana New"/>
                <w:sz w:val="24"/>
                <w:szCs w:val="24"/>
                <w:lang w:eastAsia="x-none"/>
              </w:rPr>
              <w:t>November</w:t>
            </w:r>
            <w:r>
              <w:rPr>
                <w:rFonts w:ascii="Angsana New" w:hAnsi="Angsana New"/>
                <w:sz w:val="24"/>
                <w:szCs w:val="24"/>
                <w:lang w:eastAsia="x-none"/>
              </w:rPr>
              <w:t xml:space="preserve"> 13,</w:t>
            </w:r>
            <w:r w:rsidRPr="00964F09">
              <w:rPr>
                <w:rFonts w:ascii="Angsana New" w:hAnsi="Angsana New"/>
                <w:sz w:val="24"/>
                <w:szCs w:val="24"/>
                <w:lang w:val="x-none" w:eastAsia="x-none"/>
              </w:rPr>
              <w:t>201</w:t>
            </w:r>
            <w:r>
              <w:rPr>
                <w:rFonts w:ascii="Angsana New" w:hAnsi="Angsana New"/>
                <w:sz w:val="24"/>
                <w:szCs w:val="24"/>
                <w:lang w:eastAsia="x-none"/>
              </w:rPr>
              <w:t>8</w:t>
            </w:r>
          </w:p>
        </w:tc>
        <w:tc>
          <w:tcPr>
            <w:tcW w:w="1620" w:type="dxa"/>
            <w:shd w:val="clear" w:color="auto" w:fill="auto"/>
          </w:tcPr>
          <w:p w:rsidR="00634524" w:rsidRPr="00964F09" w:rsidRDefault="00634524" w:rsidP="00634524">
            <w:pPr>
              <w:tabs>
                <w:tab w:val="left" w:pos="357"/>
              </w:tabs>
              <w:spacing w:line="240" w:lineRule="auto"/>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December</w:t>
            </w:r>
            <w:r>
              <w:rPr>
                <w:rFonts w:ascii="Angsana New" w:hAnsi="Angsana New"/>
                <w:sz w:val="24"/>
                <w:szCs w:val="24"/>
              </w:rPr>
              <w:t xml:space="preserve"> 7, 2018</w:t>
            </w:r>
          </w:p>
        </w:tc>
        <w:tc>
          <w:tcPr>
            <w:tcW w:w="135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0.027</w:t>
            </w:r>
          </w:p>
        </w:tc>
        <w:tc>
          <w:tcPr>
            <w:tcW w:w="1080" w:type="dxa"/>
            <w:shd w:val="clear" w:color="auto" w:fill="auto"/>
            <w:vAlign w:val="center"/>
          </w:tcPr>
          <w:p w:rsidR="00634524" w:rsidRPr="00367894" w:rsidRDefault="00634524" w:rsidP="00634524">
            <w:pPr>
              <w:spacing w:line="240" w:lineRule="auto"/>
              <w:jc w:val="right"/>
              <w:rPr>
                <w:rFonts w:ascii="Angsana New" w:hAnsi="Angsana New"/>
                <w:sz w:val="24"/>
                <w:szCs w:val="24"/>
              </w:rPr>
            </w:pPr>
            <w:r w:rsidRPr="00367894">
              <w:rPr>
                <w:rFonts w:ascii="Angsana New" w:hAnsi="Angsana New"/>
                <w:sz w:val="24"/>
                <w:szCs w:val="24"/>
              </w:rPr>
              <w:t>176.30</w:t>
            </w:r>
          </w:p>
        </w:tc>
        <w:tc>
          <w:tcPr>
            <w:tcW w:w="1080" w:type="dxa"/>
            <w:shd w:val="clear" w:color="auto" w:fill="auto"/>
            <w:vAlign w:val="center"/>
          </w:tcPr>
          <w:p w:rsidR="00634524" w:rsidRPr="00964F09" w:rsidRDefault="00634524" w:rsidP="00634524">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176.30</w:t>
            </w:r>
          </w:p>
        </w:tc>
      </w:tr>
      <w:tr w:rsidR="00634524" w:rsidRPr="00964F09" w:rsidTr="002238E1">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payment of interim dividend </w:t>
            </w:r>
            <w:r w:rsidRPr="00964F09">
              <w:rPr>
                <w:rFonts w:ascii="Angsana New" w:hAnsi="Angsana New"/>
                <w:sz w:val="24"/>
                <w:szCs w:val="24"/>
                <w:lang w:eastAsia="x-none"/>
              </w:rPr>
              <w:t>2</w:t>
            </w:r>
            <w:r>
              <w:rPr>
                <w:rFonts w:ascii="Angsana New" w:hAnsi="Angsana New"/>
                <w:sz w:val="24"/>
                <w:szCs w:val="24"/>
                <w:lang w:val="x-none" w:eastAsia="x-none"/>
              </w:rPr>
              <w:t>/2018</w:t>
            </w:r>
          </w:p>
        </w:tc>
        <w:tc>
          <w:tcPr>
            <w:tcW w:w="1701" w:type="dxa"/>
            <w:shd w:val="clear" w:color="auto" w:fill="auto"/>
            <w:vAlign w:val="bottom"/>
          </w:tcPr>
          <w:p w:rsidR="00634524" w:rsidRPr="00C92D12" w:rsidRDefault="00634524" w:rsidP="00634524">
            <w:pPr>
              <w:pStyle w:val="BodyText"/>
              <w:spacing w:after="0" w:line="240" w:lineRule="auto"/>
              <w:rPr>
                <w:rFonts w:ascii="Angsana New" w:hAnsi="Angsana New"/>
                <w:sz w:val="24"/>
                <w:szCs w:val="24"/>
              </w:rPr>
            </w:pPr>
            <w:r>
              <w:rPr>
                <w:rFonts w:ascii="Angsana New" w:hAnsi="Angsana New"/>
                <w:sz w:val="24"/>
                <w:szCs w:val="24"/>
              </w:rPr>
              <w:t>On August 14, 2018</w:t>
            </w:r>
          </w:p>
        </w:tc>
        <w:tc>
          <w:tcPr>
            <w:tcW w:w="1620" w:type="dxa"/>
            <w:shd w:val="clear" w:color="auto" w:fill="auto"/>
          </w:tcPr>
          <w:p w:rsidR="00634524" w:rsidRPr="00FF02D3" w:rsidRDefault="00634524" w:rsidP="00634524">
            <w:pPr>
              <w:tabs>
                <w:tab w:val="left" w:pos="357"/>
              </w:tabs>
              <w:spacing w:line="240" w:lineRule="auto"/>
              <w:ind w:left="56" w:hanging="56"/>
              <w:rPr>
                <w:rFonts w:ascii="Angsana New" w:hAnsi="Angsana New"/>
                <w:sz w:val="24"/>
                <w:szCs w:val="24"/>
              </w:rPr>
            </w:pPr>
            <w:r>
              <w:rPr>
                <w:rFonts w:ascii="Angsana New" w:hAnsi="Angsana New"/>
                <w:sz w:val="24"/>
                <w:szCs w:val="24"/>
              </w:rPr>
              <w:t>On September 7</w:t>
            </w:r>
            <w:r w:rsidRPr="00FF02D3">
              <w:rPr>
                <w:rFonts w:ascii="Angsana New" w:hAnsi="Angsana New"/>
                <w:sz w:val="24"/>
                <w:szCs w:val="24"/>
              </w:rPr>
              <w:t>, 201</w:t>
            </w:r>
            <w:r>
              <w:rPr>
                <w:rFonts w:ascii="Angsana New" w:hAnsi="Angsana New"/>
                <w:sz w:val="24"/>
                <w:szCs w:val="24"/>
              </w:rPr>
              <w:t>8</w:t>
            </w:r>
          </w:p>
        </w:tc>
        <w:tc>
          <w:tcPr>
            <w:tcW w:w="135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0.029</w:t>
            </w:r>
          </w:p>
        </w:tc>
        <w:tc>
          <w:tcPr>
            <w:tcW w:w="108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189.30</w:t>
            </w:r>
          </w:p>
        </w:tc>
        <w:tc>
          <w:tcPr>
            <w:tcW w:w="1080" w:type="dxa"/>
            <w:shd w:val="clear" w:color="auto" w:fill="auto"/>
            <w:vAlign w:val="center"/>
          </w:tcPr>
          <w:p w:rsidR="00634524" w:rsidRPr="00964F09" w:rsidRDefault="00634524" w:rsidP="00634524">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189.30</w:t>
            </w:r>
          </w:p>
        </w:tc>
      </w:tr>
      <w:tr w:rsidR="00634524" w:rsidRPr="00964F09" w:rsidTr="002238E1">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w:t>
            </w:r>
            <w:r>
              <w:rPr>
                <w:rFonts w:ascii="Angsana New" w:hAnsi="Angsana New"/>
                <w:sz w:val="24"/>
                <w:szCs w:val="24"/>
                <w:lang w:val="x-none" w:eastAsia="x-none"/>
              </w:rPr>
              <w:t>yment of interim dividend 1/2018</w:t>
            </w:r>
          </w:p>
        </w:tc>
        <w:tc>
          <w:tcPr>
            <w:tcW w:w="1701" w:type="dxa"/>
            <w:shd w:val="clear" w:color="auto" w:fill="auto"/>
            <w:vAlign w:val="bottom"/>
          </w:tcPr>
          <w:p w:rsidR="00634524" w:rsidRPr="00FF02D3" w:rsidRDefault="00634524" w:rsidP="00634524">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On May 15, 2018</w:t>
            </w:r>
          </w:p>
        </w:tc>
        <w:tc>
          <w:tcPr>
            <w:tcW w:w="1620" w:type="dxa"/>
            <w:shd w:val="clear" w:color="auto" w:fill="auto"/>
          </w:tcPr>
          <w:p w:rsidR="00634524" w:rsidRPr="00FF02D3" w:rsidRDefault="00634524" w:rsidP="00634524">
            <w:pPr>
              <w:tabs>
                <w:tab w:val="left" w:pos="357"/>
              </w:tabs>
              <w:spacing w:line="240" w:lineRule="auto"/>
              <w:ind w:left="56" w:hanging="56"/>
              <w:rPr>
                <w:rFonts w:ascii="Angsana New" w:hAnsi="Angsana New"/>
                <w:sz w:val="24"/>
                <w:szCs w:val="24"/>
              </w:rPr>
            </w:pPr>
            <w:r w:rsidRPr="00FF02D3">
              <w:rPr>
                <w:rFonts w:ascii="Angsana New" w:hAnsi="Angsana New"/>
                <w:sz w:val="24"/>
                <w:szCs w:val="24"/>
              </w:rPr>
              <w:t xml:space="preserve">On June </w:t>
            </w:r>
            <w:r w:rsidRPr="006D1DBA">
              <w:rPr>
                <w:rFonts w:ascii="Angsana New" w:hAnsi="Angsana New" w:hint="cs"/>
                <w:sz w:val="24"/>
                <w:szCs w:val="24"/>
              </w:rPr>
              <w:t>8</w:t>
            </w:r>
            <w:r w:rsidRPr="00FF02D3">
              <w:rPr>
                <w:rFonts w:ascii="Angsana New" w:hAnsi="Angsana New"/>
                <w:sz w:val="24"/>
                <w:szCs w:val="24"/>
              </w:rPr>
              <w:t>, 2018</w:t>
            </w:r>
          </w:p>
        </w:tc>
        <w:tc>
          <w:tcPr>
            <w:tcW w:w="135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0.033</w:t>
            </w:r>
          </w:p>
        </w:tc>
        <w:tc>
          <w:tcPr>
            <w:tcW w:w="108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215.40</w:t>
            </w:r>
          </w:p>
        </w:tc>
        <w:tc>
          <w:tcPr>
            <w:tcW w:w="1080" w:type="dxa"/>
            <w:shd w:val="clear" w:color="auto" w:fill="auto"/>
            <w:vAlign w:val="center"/>
          </w:tcPr>
          <w:p w:rsidR="00634524" w:rsidRPr="00964F09" w:rsidRDefault="00634524" w:rsidP="00634524">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215.40</w:t>
            </w:r>
          </w:p>
        </w:tc>
      </w:tr>
      <w:tr w:rsidR="00634524" w:rsidRPr="00964F09" w:rsidTr="002238E1">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701" w:type="dxa"/>
            <w:shd w:val="clear" w:color="auto" w:fill="auto"/>
            <w:vAlign w:val="bottom"/>
          </w:tcPr>
          <w:p w:rsidR="00634524" w:rsidRPr="00FF02D3" w:rsidRDefault="00634524" w:rsidP="00634524">
            <w:pPr>
              <w:pStyle w:val="BodyText"/>
              <w:tabs>
                <w:tab w:val="left" w:pos="1134"/>
              </w:tabs>
              <w:spacing w:after="0" w:line="240" w:lineRule="auto"/>
              <w:rPr>
                <w:rFonts w:ascii="Angsana New" w:hAnsi="Angsana New"/>
                <w:sz w:val="24"/>
                <w:szCs w:val="24"/>
              </w:rPr>
            </w:pPr>
          </w:p>
        </w:tc>
        <w:tc>
          <w:tcPr>
            <w:tcW w:w="1620" w:type="dxa"/>
            <w:shd w:val="clear" w:color="auto" w:fill="auto"/>
          </w:tcPr>
          <w:p w:rsidR="00634524" w:rsidRPr="00FF02D3" w:rsidRDefault="00634524" w:rsidP="00634524">
            <w:pPr>
              <w:tabs>
                <w:tab w:val="left" w:pos="357"/>
              </w:tabs>
              <w:spacing w:line="240" w:lineRule="auto"/>
              <w:ind w:left="56" w:hanging="56"/>
              <w:rPr>
                <w:rFonts w:ascii="Angsana New" w:hAnsi="Angsana New"/>
                <w:sz w:val="24"/>
                <w:szCs w:val="24"/>
              </w:rPr>
            </w:pPr>
          </w:p>
        </w:tc>
        <w:tc>
          <w:tcPr>
            <w:tcW w:w="1350" w:type="dxa"/>
            <w:shd w:val="clear" w:color="auto" w:fill="auto"/>
          </w:tcPr>
          <w:p w:rsidR="00634524" w:rsidRPr="00964F09" w:rsidRDefault="00634524" w:rsidP="00634524">
            <w:pPr>
              <w:tabs>
                <w:tab w:val="left" w:pos="1134"/>
              </w:tabs>
              <w:spacing w:line="240" w:lineRule="auto"/>
              <w:jc w:val="right"/>
              <w:rPr>
                <w:rFonts w:ascii="Angsana New" w:hAnsi="Angsana New"/>
                <w:sz w:val="24"/>
                <w:szCs w:val="24"/>
                <w:lang w:val="x-none" w:eastAsia="x-none"/>
              </w:rPr>
            </w:pPr>
          </w:p>
        </w:tc>
        <w:tc>
          <w:tcPr>
            <w:tcW w:w="1080" w:type="dxa"/>
            <w:shd w:val="clear" w:color="auto" w:fill="auto"/>
          </w:tcPr>
          <w:p w:rsidR="00634524" w:rsidRPr="00964F09" w:rsidRDefault="00634524" w:rsidP="00634524">
            <w:pPr>
              <w:tabs>
                <w:tab w:val="left" w:pos="1134"/>
              </w:tabs>
              <w:spacing w:line="240" w:lineRule="auto"/>
              <w:jc w:val="right"/>
              <w:rPr>
                <w:rFonts w:ascii="Angsana New" w:hAnsi="Angsana New"/>
                <w:sz w:val="24"/>
                <w:szCs w:val="24"/>
                <w:lang w:val="x-none" w:eastAsia="x-none"/>
              </w:rPr>
            </w:pPr>
          </w:p>
        </w:tc>
        <w:tc>
          <w:tcPr>
            <w:tcW w:w="1080" w:type="dxa"/>
            <w:shd w:val="clear" w:color="auto" w:fill="auto"/>
            <w:vAlign w:val="bottom"/>
          </w:tcPr>
          <w:p w:rsidR="00634524" w:rsidRPr="00964F09" w:rsidRDefault="00634524" w:rsidP="00634524">
            <w:pPr>
              <w:tabs>
                <w:tab w:val="clear" w:pos="227"/>
                <w:tab w:val="clear" w:pos="454"/>
                <w:tab w:val="clear" w:pos="680"/>
                <w:tab w:val="clear" w:pos="907"/>
                <w:tab w:val="left" w:pos="857"/>
              </w:tabs>
              <w:spacing w:line="240" w:lineRule="auto"/>
              <w:jc w:val="right"/>
              <w:rPr>
                <w:rFonts w:ascii="Angsana New" w:hAnsi="Angsana New"/>
                <w:bCs/>
                <w:sz w:val="24"/>
                <w:szCs w:val="24"/>
              </w:rPr>
            </w:pPr>
          </w:p>
        </w:tc>
      </w:tr>
      <w:tr w:rsidR="00634524" w:rsidRPr="00964F09" w:rsidTr="002238E1">
        <w:trPr>
          <w:trHeight w:val="80"/>
        </w:trPr>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w:t>
            </w:r>
            <w:r>
              <w:rPr>
                <w:rFonts w:ascii="Angsana New" w:hAnsi="Angsana New"/>
                <w:sz w:val="24"/>
                <w:szCs w:val="24"/>
                <w:lang w:val="x-none" w:eastAsia="x-none"/>
              </w:rPr>
              <w:t>year 2017</w:t>
            </w:r>
            <w:r w:rsidRPr="00964F09">
              <w:rPr>
                <w:rFonts w:ascii="Angsana New" w:hAnsi="Angsana New"/>
                <w:sz w:val="24"/>
                <w:szCs w:val="24"/>
                <w:lang w:val="x-none" w:eastAsia="x-none"/>
              </w:rPr>
              <w:t>*</w:t>
            </w:r>
            <w:r>
              <w:rPr>
                <w:rFonts w:ascii="Angsana New" w:hAnsi="Angsana New"/>
                <w:sz w:val="24"/>
                <w:szCs w:val="24"/>
                <w:lang w:eastAsia="x-none"/>
              </w:rPr>
              <w:t>**</w:t>
            </w:r>
          </w:p>
        </w:tc>
        <w:tc>
          <w:tcPr>
            <w:tcW w:w="1701" w:type="dxa"/>
            <w:shd w:val="clear" w:color="auto" w:fill="auto"/>
            <w:vAlign w:val="bottom"/>
          </w:tcPr>
          <w:p w:rsidR="00634524" w:rsidRPr="00FF02D3" w:rsidRDefault="00634524" w:rsidP="00634524">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On February 20, 2018</w:t>
            </w:r>
          </w:p>
        </w:tc>
        <w:tc>
          <w:tcPr>
            <w:tcW w:w="1620" w:type="dxa"/>
            <w:shd w:val="clear" w:color="auto" w:fill="auto"/>
          </w:tcPr>
          <w:p w:rsidR="00634524" w:rsidRPr="00FF02D3" w:rsidRDefault="00634524" w:rsidP="00634524">
            <w:pPr>
              <w:tabs>
                <w:tab w:val="left" w:pos="357"/>
              </w:tabs>
              <w:spacing w:line="240" w:lineRule="auto"/>
              <w:ind w:left="56" w:hanging="56"/>
              <w:rPr>
                <w:rFonts w:ascii="Angsana New" w:hAnsi="Angsana New"/>
                <w:sz w:val="24"/>
                <w:szCs w:val="24"/>
              </w:rPr>
            </w:pPr>
            <w:r w:rsidRPr="00FF02D3">
              <w:rPr>
                <w:rFonts w:ascii="Angsana New" w:hAnsi="Angsana New"/>
                <w:sz w:val="24"/>
                <w:szCs w:val="24"/>
              </w:rPr>
              <w:t>On May 9, 2018</w:t>
            </w:r>
          </w:p>
        </w:tc>
        <w:tc>
          <w:tcPr>
            <w:tcW w:w="135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0.023</w:t>
            </w:r>
          </w:p>
        </w:tc>
        <w:tc>
          <w:tcPr>
            <w:tcW w:w="1080" w:type="dxa"/>
            <w:shd w:val="clear" w:color="auto" w:fill="auto"/>
            <w:vAlign w:val="center"/>
          </w:tcPr>
          <w:p w:rsidR="00634524" w:rsidRPr="00964F09" w:rsidRDefault="00634524" w:rsidP="00634524">
            <w:pPr>
              <w:spacing w:line="240" w:lineRule="auto"/>
              <w:jc w:val="right"/>
              <w:rPr>
                <w:rFonts w:ascii="Angsana New" w:hAnsi="Angsana New"/>
                <w:sz w:val="24"/>
                <w:szCs w:val="24"/>
              </w:rPr>
            </w:pPr>
            <w:r>
              <w:rPr>
                <w:rFonts w:ascii="Angsana New" w:hAnsi="Angsana New"/>
                <w:sz w:val="24"/>
                <w:szCs w:val="24"/>
              </w:rPr>
              <w:t>150.14</w:t>
            </w:r>
          </w:p>
        </w:tc>
        <w:tc>
          <w:tcPr>
            <w:tcW w:w="1080" w:type="dxa"/>
            <w:shd w:val="clear" w:color="auto" w:fill="auto"/>
            <w:vAlign w:val="center"/>
          </w:tcPr>
          <w:p w:rsidR="00634524" w:rsidRPr="00964F09" w:rsidRDefault="00634524" w:rsidP="00634524">
            <w:pPr>
              <w:pBdr>
                <w:bottom w:val="single" w:sz="4" w:space="1" w:color="auto"/>
              </w:pBd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150.14</w:t>
            </w:r>
          </w:p>
        </w:tc>
      </w:tr>
      <w:tr w:rsidR="00634524" w:rsidRPr="00964F09" w:rsidTr="002238E1">
        <w:tc>
          <w:tcPr>
            <w:tcW w:w="2887" w:type="dxa"/>
            <w:gridSpan w:val="2"/>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701" w:type="dxa"/>
            <w:shd w:val="clear" w:color="auto" w:fill="auto"/>
            <w:vAlign w:val="bottom"/>
          </w:tcPr>
          <w:p w:rsidR="00634524" w:rsidRPr="00964F09" w:rsidRDefault="00634524" w:rsidP="00634524">
            <w:pPr>
              <w:tabs>
                <w:tab w:val="left" w:pos="1134"/>
              </w:tabs>
              <w:spacing w:line="240" w:lineRule="auto"/>
              <w:rPr>
                <w:rFonts w:ascii="Angsana New" w:hAnsi="Angsana New"/>
                <w:sz w:val="24"/>
                <w:szCs w:val="24"/>
                <w:lang w:val="x-none" w:eastAsia="x-none"/>
              </w:rPr>
            </w:pPr>
          </w:p>
        </w:tc>
        <w:tc>
          <w:tcPr>
            <w:tcW w:w="1620" w:type="dxa"/>
            <w:shd w:val="clear" w:color="auto" w:fill="auto"/>
            <w:vAlign w:val="bottom"/>
          </w:tcPr>
          <w:p w:rsidR="00634524" w:rsidRPr="00964F09" w:rsidRDefault="00634524" w:rsidP="00634524">
            <w:pPr>
              <w:spacing w:line="240" w:lineRule="auto"/>
              <w:ind w:left="56" w:hanging="56"/>
              <w:rPr>
                <w:rFonts w:ascii="Angsana New" w:hAnsi="Angsana New"/>
                <w:sz w:val="24"/>
                <w:szCs w:val="24"/>
              </w:rPr>
            </w:pPr>
          </w:p>
        </w:tc>
        <w:tc>
          <w:tcPr>
            <w:tcW w:w="1350" w:type="dxa"/>
            <w:shd w:val="clear" w:color="auto" w:fill="auto"/>
            <w:vAlign w:val="bottom"/>
          </w:tcPr>
          <w:p w:rsidR="00634524" w:rsidRPr="00964F09" w:rsidRDefault="00634524" w:rsidP="00634524">
            <w:pPr>
              <w:spacing w:line="240" w:lineRule="auto"/>
              <w:jc w:val="right"/>
              <w:rPr>
                <w:rFonts w:ascii="Angsana New" w:hAnsi="Angsana New"/>
                <w:sz w:val="24"/>
                <w:szCs w:val="24"/>
              </w:rPr>
            </w:pPr>
          </w:p>
        </w:tc>
        <w:tc>
          <w:tcPr>
            <w:tcW w:w="1080" w:type="dxa"/>
            <w:shd w:val="clear" w:color="auto" w:fill="auto"/>
            <w:vAlign w:val="bottom"/>
          </w:tcPr>
          <w:p w:rsidR="00634524" w:rsidRPr="00964F09" w:rsidRDefault="00634524" w:rsidP="00634524">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rsidR="00634524" w:rsidRPr="00FD0F84" w:rsidRDefault="00634524" w:rsidP="00634524">
            <w:pPr>
              <w:pBdr>
                <w:bottom w:val="double" w:sz="4" w:space="1" w:color="auto"/>
              </w:pBdr>
              <w:tabs>
                <w:tab w:val="clear" w:pos="680"/>
                <w:tab w:val="clear" w:pos="907"/>
                <w:tab w:val="left" w:pos="857"/>
              </w:tabs>
              <w:spacing w:line="240" w:lineRule="auto"/>
              <w:jc w:val="right"/>
              <w:rPr>
                <w:rFonts w:ascii="Angsana New" w:hAnsi="Angsana New"/>
                <w:sz w:val="24"/>
                <w:szCs w:val="24"/>
              </w:rPr>
            </w:pPr>
            <w:r>
              <w:rPr>
                <w:rFonts w:ascii="Angsana New" w:hAnsi="Angsana New"/>
                <w:sz w:val="24"/>
                <w:szCs w:val="24"/>
              </w:rPr>
              <w:t>731.14</w:t>
            </w:r>
          </w:p>
        </w:tc>
      </w:tr>
    </w:tbl>
    <w:p w:rsidR="004E442F" w:rsidRDefault="004E442F" w:rsidP="0096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915F83"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sidR="009E383D">
        <w:rPr>
          <w:rFonts w:ascii="Angsana New" w:hAnsi="Angsana New"/>
          <w:sz w:val="28"/>
          <w:szCs w:val="28"/>
        </w:rPr>
        <w:t xml:space="preserve"> </w:t>
      </w:r>
      <w:r w:rsidRPr="00CB1E79">
        <w:rPr>
          <w:rFonts w:ascii="Angsana New" w:hAnsi="Angsana New"/>
          <w:sz w:val="28"/>
          <w:szCs w:val="28"/>
        </w:rPr>
        <w:tab/>
      </w:r>
      <w:r w:rsidR="009E383D">
        <w:rPr>
          <w:rFonts w:ascii="Angsana New" w:hAnsi="Angsana New"/>
          <w:sz w:val="28"/>
          <w:szCs w:val="28"/>
        </w:rPr>
        <w:t xml:space="preserve"> </w:t>
      </w:r>
      <w:r w:rsidR="00915F83" w:rsidRPr="00915F83">
        <w:rPr>
          <w:rFonts w:ascii="Angsana New" w:hAnsi="Angsana New"/>
          <w:sz w:val="28"/>
          <w:szCs w:val="28"/>
        </w:rPr>
        <w:t>The shareholders approved such dividend payments at the Annual Shareholders’ Meeting for 20</w:t>
      </w:r>
      <w:r w:rsidR="00F24A42">
        <w:rPr>
          <w:rFonts w:ascii="Angsana New" w:hAnsi="Angsana New"/>
          <w:sz w:val="28"/>
          <w:szCs w:val="28"/>
        </w:rPr>
        <w:t>20</w:t>
      </w:r>
      <w:r w:rsidR="00915F83" w:rsidRPr="00915F83">
        <w:rPr>
          <w:rFonts w:ascii="Angsana New" w:hAnsi="Angsana New"/>
          <w:sz w:val="28"/>
          <w:szCs w:val="28"/>
        </w:rPr>
        <w:t>.</w:t>
      </w:r>
    </w:p>
    <w:p w:rsidR="00F24A42" w:rsidRDefault="00F24A42" w:rsidP="00F24A42">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Pr>
          <w:rFonts w:ascii="Angsana New" w:hAnsi="Angsana New"/>
          <w:sz w:val="28"/>
          <w:szCs w:val="28"/>
        </w:rPr>
        <w:t xml:space="preserve">* </w:t>
      </w:r>
      <w:r w:rsidRPr="00CB1E79">
        <w:rPr>
          <w:rFonts w:ascii="Angsana New" w:hAnsi="Angsana New"/>
          <w:sz w:val="28"/>
          <w:szCs w:val="28"/>
        </w:rPr>
        <w:t>The shareholders approved such dividend payments at the Annua</w:t>
      </w:r>
      <w:r>
        <w:rPr>
          <w:rFonts w:ascii="Angsana New" w:hAnsi="Angsana New"/>
          <w:sz w:val="28"/>
          <w:szCs w:val="28"/>
        </w:rPr>
        <w:t>l Shareholders’ Meeting for 2019</w:t>
      </w:r>
      <w:r w:rsidRPr="00CB1E79">
        <w:rPr>
          <w:rFonts w:ascii="Angsana New" w:hAnsi="Angsana New"/>
          <w:sz w:val="28"/>
          <w:szCs w:val="28"/>
        </w:rPr>
        <w:t xml:space="preserve">, held on </w:t>
      </w:r>
      <w:r>
        <w:rPr>
          <w:rFonts w:ascii="Angsana New" w:hAnsi="Angsana New"/>
          <w:sz w:val="28"/>
          <w:szCs w:val="28"/>
        </w:rPr>
        <w:br/>
      </w:r>
      <w:r w:rsidRPr="00CB1E79">
        <w:rPr>
          <w:rFonts w:ascii="Angsana New" w:hAnsi="Angsana New"/>
          <w:sz w:val="28"/>
          <w:szCs w:val="28"/>
        </w:rPr>
        <w:t>April</w:t>
      </w:r>
      <w:r>
        <w:rPr>
          <w:rFonts w:ascii="Angsana New" w:hAnsi="Angsana New"/>
          <w:sz w:val="28"/>
          <w:szCs w:val="28"/>
        </w:rPr>
        <w:t xml:space="preserve"> 19, 2019</w:t>
      </w:r>
      <w:r w:rsidRPr="00CB1E79">
        <w:rPr>
          <w:rFonts w:ascii="Angsana New" w:hAnsi="Angsana New"/>
          <w:sz w:val="28"/>
          <w:szCs w:val="28"/>
        </w:rPr>
        <w:t>.</w:t>
      </w:r>
    </w:p>
    <w:p w:rsidR="00964F09" w:rsidRPr="00F24A42"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cs/>
        </w:rPr>
      </w:pPr>
      <w:r w:rsidRPr="00CB1E79">
        <w:rPr>
          <w:rFonts w:ascii="Angsana New" w:hAnsi="Angsana New"/>
          <w:sz w:val="28"/>
          <w:szCs w:val="28"/>
          <w:lang w:val="en-GB"/>
        </w:rPr>
        <w:t>*</w:t>
      </w:r>
      <w:r>
        <w:rPr>
          <w:rFonts w:ascii="Angsana New" w:hAnsi="Angsana New"/>
          <w:sz w:val="28"/>
          <w:szCs w:val="28"/>
        </w:rPr>
        <w:t>*</w:t>
      </w:r>
      <w:r w:rsidR="00F24A42">
        <w:rPr>
          <w:rFonts w:ascii="Angsana New" w:hAnsi="Angsana New"/>
          <w:sz w:val="28"/>
          <w:szCs w:val="28"/>
        </w:rPr>
        <w:t xml:space="preserve">* </w:t>
      </w:r>
      <w:r w:rsidRPr="00CB1E79">
        <w:rPr>
          <w:rFonts w:ascii="Angsana New" w:hAnsi="Angsana New"/>
          <w:sz w:val="28"/>
          <w:szCs w:val="28"/>
        </w:rPr>
        <w:t>The shareholders approved such dividend payments at the Annua</w:t>
      </w:r>
      <w:r w:rsidR="00B06D18">
        <w:rPr>
          <w:rFonts w:ascii="Angsana New" w:hAnsi="Angsana New"/>
          <w:sz w:val="28"/>
          <w:szCs w:val="28"/>
        </w:rPr>
        <w:t>l Shareholders’ Meeting for 2018</w:t>
      </w:r>
      <w:r w:rsidRPr="00CB1E79">
        <w:rPr>
          <w:rFonts w:ascii="Angsana New" w:hAnsi="Angsana New"/>
          <w:sz w:val="28"/>
          <w:szCs w:val="28"/>
        </w:rPr>
        <w:t xml:space="preserve">, held on </w:t>
      </w:r>
      <w:r w:rsidR="00883021">
        <w:rPr>
          <w:rFonts w:ascii="Angsana New" w:hAnsi="Angsana New"/>
          <w:sz w:val="28"/>
          <w:szCs w:val="28"/>
        </w:rPr>
        <w:br/>
      </w:r>
      <w:r w:rsidRPr="00CB1E79">
        <w:rPr>
          <w:rFonts w:ascii="Angsana New" w:hAnsi="Angsana New"/>
          <w:sz w:val="28"/>
          <w:szCs w:val="28"/>
        </w:rPr>
        <w:t>April</w:t>
      </w:r>
      <w:r w:rsidR="00883021">
        <w:rPr>
          <w:rFonts w:ascii="Angsana New" w:hAnsi="Angsana New"/>
          <w:sz w:val="28"/>
          <w:szCs w:val="28"/>
        </w:rPr>
        <w:t xml:space="preserve"> 24,</w:t>
      </w:r>
      <w:r w:rsidR="00B06D18">
        <w:rPr>
          <w:rFonts w:ascii="Angsana New" w:hAnsi="Angsana New"/>
          <w:sz w:val="28"/>
          <w:szCs w:val="28"/>
        </w:rPr>
        <w:t xml:space="preserve"> 2018</w:t>
      </w:r>
      <w:r w:rsidRPr="00CB1E79">
        <w:rPr>
          <w:rFonts w:ascii="Angsana New" w:hAnsi="Angsana New"/>
          <w:sz w:val="28"/>
          <w:szCs w:val="28"/>
        </w:rPr>
        <w:t>.</w:t>
      </w: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Pr="00523F2C"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7C25C7" w:rsidRPr="00643263" w:rsidRDefault="00416B6C" w:rsidP="003E27DB">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sz w:val="28"/>
          <w:szCs w:val="28"/>
          <w:lang w:val="en-GB"/>
        </w:rPr>
      </w:pPr>
      <w:r w:rsidRPr="00643263">
        <w:rPr>
          <w:rFonts w:ascii="Angsana New" w:hAnsi="Angsana New"/>
          <w:b/>
          <w:sz w:val="28"/>
          <w:szCs w:val="28"/>
          <w:lang w:val="en-GB"/>
        </w:rPr>
        <w:lastRenderedPageBreak/>
        <w:t>EARNINGS  (LOSS) PER SHARE</w:t>
      </w:r>
    </w:p>
    <w:p w:rsidR="00956871" w:rsidRPr="00643263" w:rsidRDefault="00416B6C" w:rsidP="009503EE">
      <w:pPr>
        <w:pStyle w:val="ListParagraph"/>
        <w:numPr>
          <w:ilvl w:val="1"/>
          <w:numId w:val="31"/>
        </w:numPr>
        <w:ind w:right="-143"/>
        <w:rPr>
          <w:rFonts w:ascii="Angsana New" w:hAnsi="Angsana New"/>
          <w:b/>
          <w:sz w:val="28"/>
          <w:lang w:val="en-GB"/>
        </w:rPr>
      </w:pPr>
      <w:r w:rsidRPr="00643263">
        <w:rPr>
          <w:rFonts w:ascii="Angsana New" w:hAnsi="Angsana New"/>
          <w:b/>
          <w:bCs/>
          <w:sz w:val="28"/>
        </w:rPr>
        <w:t>Basic earnings (loss) per share</w:t>
      </w:r>
    </w:p>
    <w:p w:rsidR="009503EE" w:rsidRPr="009503EE" w:rsidRDefault="00416B6C" w:rsidP="009503EE">
      <w:pPr>
        <w:pStyle w:val="ListParagraph"/>
        <w:spacing w:line="240" w:lineRule="auto"/>
        <w:ind w:left="786" w:right="-143"/>
        <w:jc w:val="thaiDistribute"/>
        <w:rPr>
          <w:rFonts w:ascii="Angsana New" w:hAnsi="Angsana New"/>
          <w:color w:val="000000"/>
          <w:sz w:val="28"/>
          <w:lang w:val="x-none"/>
        </w:rPr>
      </w:pPr>
      <w:r w:rsidRPr="00956871">
        <w:rPr>
          <w:rFonts w:ascii="Angsana New" w:hAnsi="Angsana New"/>
          <w:color w:val="000000"/>
          <w:sz w:val="28"/>
          <w:lang w:val="x-none"/>
        </w:rPr>
        <w:t xml:space="preserve">The calculations of basic earnings (loss) per share </w:t>
      </w:r>
      <w:r w:rsidR="00E66C8C" w:rsidRPr="00E66C8C">
        <w:rPr>
          <w:rFonts w:ascii="Angsana New" w:hAnsi="Angsana New"/>
          <w:color w:val="000000"/>
          <w:sz w:val="28"/>
          <w:lang w:val="x-none"/>
        </w:rPr>
        <w:t xml:space="preserve">for the years </w:t>
      </w:r>
      <w:r w:rsidR="00643263" w:rsidRPr="00964F09">
        <w:rPr>
          <w:rFonts w:ascii="Angsana New" w:hAnsi="Angsana New"/>
          <w:sz w:val="24"/>
          <w:szCs w:val="24"/>
        </w:rPr>
        <w:t>December</w:t>
      </w:r>
      <w:r w:rsidR="00E66C8C">
        <w:rPr>
          <w:rFonts w:ascii="Angsana New" w:hAnsi="Angsana New"/>
          <w:sz w:val="28"/>
          <w:lang w:val="x-none"/>
        </w:rPr>
        <w:t xml:space="preserve">  </w:t>
      </w:r>
      <w:r w:rsidR="000D2390">
        <w:rPr>
          <w:rFonts w:ascii="Angsana New" w:hAnsi="Angsana New"/>
          <w:sz w:val="28"/>
          <w:lang w:val="x-none"/>
        </w:rPr>
        <w:t>31</w:t>
      </w:r>
      <w:r w:rsidRPr="00956871">
        <w:rPr>
          <w:rFonts w:ascii="Angsana New" w:hAnsi="Angsana New"/>
          <w:sz w:val="28"/>
          <w:lang w:val="x-none"/>
        </w:rPr>
        <w:t>, 201</w:t>
      </w:r>
      <w:r w:rsidRPr="00956871">
        <w:rPr>
          <w:rFonts w:ascii="Angsana New" w:hAnsi="Angsana New"/>
          <w:sz w:val="28"/>
        </w:rPr>
        <w:t>9</w:t>
      </w:r>
      <w:r w:rsidRPr="00956871">
        <w:rPr>
          <w:rFonts w:ascii="Angsana New" w:hAnsi="Angsana New"/>
          <w:sz w:val="28"/>
          <w:lang w:val="x-none"/>
        </w:rPr>
        <w:t xml:space="preserve"> and 201</w:t>
      </w:r>
      <w:r w:rsidRPr="00956871">
        <w:rPr>
          <w:rFonts w:ascii="Angsana New" w:hAnsi="Angsana New"/>
          <w:sz w:val="28"/>
        </w:rPr>
        <w:t>8</w:t>
      </w:r>
      <w:r w:rsidRPr="00956871">
        <w:rPr>
          <w:rFonts w:ascii="Angsana New" w:hAnsi="Angsana New"/>
          <w:sz w:val="28"/>
          <w:lang w:val="x-none"/>
        </w:rPr>
        <w:t xml:space="preserve"> </w:t>
      </w:r>
      <w:r w:rsidRPr="00956871">
        <w:rPr>
          <w:rFonts w:ascii="Angsana New" w:hAnsi="Angsana New"/>
          <w:color w:val="000000"/>
          <w:sz w:val="28"/>
          <w:lang w:val="x-none"/>
        </w:rPr>
        <w:t>were based on the profit</w:t>
      </w:r>
      <w:r w:rsidRPr="00956871">
        <w:rPr>
          <w:rFonts w:ascii="Angsana New" w:hAnsi="Angsana New" w:hint="cs"/>
          <w:color w:val="000000"/>
          <w:sz w:val="28"/>
          <w:cs/>
          <w:lang w:val="x-none"/>
        </w:rPr>
        <w:t xml:space="preserve"> </w:t>
      </w:r>
      <w:r w:rsidRPr="00956871">
        <w:rPr>
          <w:rFonts w:ascii="Angsana New" w:hAnsi="Angsana New"/>
          <w:color w:val="000000"/>
          <w:sz w:val="28"/>
          <w:cs/>
          <w:lang w:val="x-none"/>
        </w:rPr>
        <w:t>(</w:t>
      </w:r>
      <w:r w:rsidRPr="00956871">
        <w:rPr>
          <w:rFonts w:ascii="Angsana New" w:hAnsi="Angsana New"/>
          <w:color w:val="000000"/>
          <w:sz w:val="28"/>
          <w:lang w:val="x-none"/>
        </w:rPr>
        <w:t>loss</w:t>
      </w:r>
      <w:r w:rsidRPr="00956871">
        <w:rPr>
          <w:rFonts w:ascii="Angsana New" w:hAnsi="Angsana New" w:hint="cs"/>
          <w:color w:val="000000"/>
          <w:sz w:val="28"/>
          <w:cs/>
          <w:lang w:val="x-none"/>
        </w:rPr>
        <w:t>)</w:t>
      </w:r>
      <w:r w:rsidRPr="00956871">
        <w:rPr>
          <w:rFonts w:ascii="Angsana New" w:hAnsi="Angsana New"/>
          <w:color w:val="000000"/>
          <w:sz w:val="28"/>
          <w:lang w:val="x-none"/>
        </w:rPr>
        <w:t xml:space="preserve"> for the </w:t>
      </w:r>
      <w:r w:rsidRPr="00956871">
        <w:rPr>
          <w:rFonts w:ascii="Angsana New" w:hAnsi="Angsana New"/>
          <w:color w:val="000000"/>
          <w:spacing w:val="-6"/>
          <w:sz w:val="28"/>
          <w:lang w:val="x-none"/>
        </w:rPr>
        <w:t>period attributable to equity holders of the Company and</w:t>
      </w:r>
      <w:r w:rsidRPr="00956871">
        <w:rPr>
          <w:rFonts w:ascii="Angsana New" w:hAnsi="Angsana New"/>
          <w:color w:val="000000"/>
          <w:sz w:val="28"/>
          <w:lang w:val="x-none"/>
        </w:rPr>
        <w:t xml:space="preserve"> the weighted average number of ordinary shares outstanding during the periods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586C92" w:rsidRPr="00586C92" w:rsidTr="00586C92">
        <w:tc>
          <w:tcPr>
            <w:tcW w:w="3618" w:type="dxa"/>
          </w:tcPr>
          <w:p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hideMark/>
          </w:tcPr>
          <w:p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rsidTr="00586C92">
        <w:tc>
          <w:tcPr>
            <w:tcW w:w="3618" w:type="dxa"/>
          </w:tcPr>
          <w:p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hideMark/>
          </w:tcPr>
          <w:p w:rsidR="00586C92" w:rsidRPr="00586C92" w:rsidRDefault="00586C92" w:rsidP="00586C92">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rPr>
            </w:pPr>
            <w:r w:rsidRPr="00586C92">
              <w:rPr>
                <w:rFonts w:ascii="Angsana New" w:hAnsi="Angsana New"/>
                <w:sz w:val="28"/>
                <w:szCs w:val="28"/>
              </w:rPr>
              <w:t>For the years ended December 31,</w:t>
            </w:r>
          </w:p>
        </w:tc>
      </w:tr>
      <w:tr w:rsidR="00586C92" w:rsidRPr="00586C92" w:rsidTr="00586C92">
        <w:tc>
          <w:tcPr>
            <w:tcW w:w="3618" w:type="dxa"/>
          </w:tcPr>
          <w:p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vAlign w:val="bottom"/>
            <w:hideMark/>
          </w:tcPr>
          <w:p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2019</w:t>
            </w:r>
          </w:p>
        </w:tc>
        <w:tc>
          <w:tcPr>
            <w:tcW w:w="1350" w:type="dxa"/>
            <w:gridSpan w:val="2"/>
            <w:vAlign w:val="bottom"/>
            <w:hideMark/>
          </w:tcPr>
          <w:p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2018</w:t>
            </w:r>
          </w:p>
        </w:tc>
        <w:tc>
          <w:tcPr>
            <w:tcW w:w="1350" w:type="dxa"/>
            <w:vAlign w:val="bottom"/>
            <w:hideMark/>
          </w:tcPr>
          <w:p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2019</w:t>
            </w:r>
          </w:p>
        </w:tc>
        <w:tc>
          <w:tcPr>
            <w:tcW w:w="1332" w:type="dxa"/>
            <w:vAlign w:val="bottom"/>
            <w:hideMark/>
          </w:tcPr>
          <w:p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2018</w:t>
            </w:r>
          </w:p>
        </w:tc>
      </w:tr>
      <w:tr w:rsidR="00586C92" w:rsidRPr="00586C92" w:rsidTr="00586C92">
        <w:tc>
          <w:tcPr>
            <w:tcW w:w="3618" w:type="dxa"/>
            <w:hideMark/>
          </w:tcPr>
          <w:p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50" w:type="dxa"/>
            <w:gridSpan w:val="2"/>
            <w:vAlign w:val="bottom"/>
          </w:tcPr>
          <w:p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50" w:type="dxa"/>
            <w:vAlign w:val="bottom"/>
          </w:tcPr>
          <w:p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32" w:type="dxa"/>
            <w:vAlign w:val="bottom"/>
          </w:tcPr>
          <w:p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r>
      <w:tr w:rsidR="000F6959" w:rsidRPr="00586C92" w:rsidTr="00597FB2">
        <w:tc>
          <w:tcPr>
            <w:tcW w:w="3618" w:type="dxa"/>
            <w:hideMark/>
          </w:tcPr>
          <w:p w:rsidR="000F6959" w:rsidRPr="00586C92" w:rsidRDefault="000F6959" w:rsidP="000F6959">
            <w:pPr>
              <w:tabs>
                <w:tab w:val="clear" w:pos="227"/>
                <w:tab w:val="clear" w:pos="454"/>
                <w:tab w:val="clear" w:pos="680"/>
                <w:tab w:val="left" w:pos="1418"/>
                <w:tab w:val="left" w:pos="1985"/>
              </w:tabs>
              <w:spacing w:line="240" w:lineRule="auto"/>
              <w:ind w:left="180" w:right="30"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gridSpan w:val="2"/>
            <w:vAlign w:val="bottom"/>
            <w:hideMark/>
          </w:tcPr>
          <w:p w:rsidR="000F6959" w:rsidRPr="00586C92"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978,755</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962,453</w:t>
            </w:r>
          </w:p>
        </w:tc>
        <w:tc>
          <w:tcPr>
            <w:tcW w:w="1332" w:type="dxa"/>
            <w:vAlign w:val="bottom"/>
            <w:hideMark/>
          </w:tcPr>
          <w:p w:rsidR="000F6959" w:rsidRPr="00586C92"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965,616</w:t>
            </w:r>
          </w:p>
        </w:tc>
      </w:tr>
      <w:tr w:rsidR="000F6959" w:rsidRPr="00586C92" w:rsidTr="00597FB2">
        <w:tc>
          <w:tcPr>
            <w:tcW w:w="3618" w:type="dxa"/>
            <w:hideMark/>
          </w:tcPr>
          <w:p w:rsidR="000F6959" w:rsidRPr="00586C92" w:rsidRDefault="000F6959" w:rsidP="000F6959">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shd w:val="clear" w:color="auto" w:fill="auto"/>
            <w:vAlign w:val="bottom"/>
          </w:tcPr>
          <w:p w:rsidR="000F6959" w:rsidRPr="00E7602E"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6,982,820</w:t>
            </w:r>
          </w:p>
        </w:tc>
        <w:tc>
          <w:tcPr>
            <w:tcW w:w="1350" w:type="dxa"/>
            <w:gridSpan w:val="2"/>
            <w:vAlign w:val="bottom"/>
            <w:hideMark/>
          </w:tcPr>
          <w:p w:rsidR="000F6959" w:rsidRPr="00586C92"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586C92">
              <w:rPr>
                <w:rFonts w:ascii="Angsana New" w:hAnsi="Angsana New"/>
                <w:sz w:val="28"/>
                <w:szCs w:val="28"/>
                <w:lang w:val="en-GB"/>
              </w:rPr>
              <w:t>6,527,994</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32" w:type="dxa"/>
            <w:vAlign w:val="bottom"/>
            <w:hideMark/>
          </w:tcPr>
          <w:p w:rsidR="000F6959" w:rsidRPr="00586C92"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586C92">
              <w:rPr>
                <w:rFonts w:ascii="Angsana New" w:hAnsi="Angsana New"/>
                <w:sz w:val="28"/>
                <w:szCs w:val="28"/>
                <w:lang w:val="en-GB"/>
              </w:rPr>
              <w:t>6,527,994</w:t>
            </w:r>
          </w:p>
        </w:tc>
      </w:tr>
      <w:tr w:rsidR="000F6959" w:rsidRPr="00586C92" w:rsidTr="00597FB2">
        <w:trPr>
          <w:trHeight w:val="437"/>
        </w:trPr>
        <w:tc>
          <w:tcPr>
            <w:tcW w:w="3618" w:type="dxa"/>
            <w:hideMark/>
          </w:tcPr>
          <w:p w:rsidR="000F6959" w:rsidRPr="00586C92" w:rsidRDefault="000F6959" w:rsidP="000F6959">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shd w:val="clear" w:color="auto" w:fill="auto"/>
          </w:tcPr>
          <w:p w:rsidR="000F6959" w:rsidRPr="00922757"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0.139</w:t>
            </w:r>
          </w:p>
        </w:tc>
        <w:tc>
          <w:tcPr>
            <w:tcW w:w="1350" w:type="dxa"/>
            <w:gridSpan w:val="2"/>
            <w:hideMark/>
          </w:tcPr>
          <w:p w:rsidR="000F6959" w:rsidRPr="00586C92"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0.150</w:t>
            </w:r>
          </w:p>
        </w:tc>
        <w:tc>
          <w:tcPr>
            <w:tcW w:w="1350" w:type="dxa"/>
            <w:shd w:val="clear" w:color="auto" w:fill="auto"/>
          </w:tcPr>
          <w:p w:rsidR="000F6959" w:rsidRPr="00922757"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0.138</w:t>
            </w:r>
          </w:p>
        </w:tc>
        <w:tc>
          <w:tcPr>
            <w:tcW w:w="1332" w:type="dxa"/>
            <w:hideMark/>
          </w:tcPr>
          <w:p w:rsidR="000F6959" w:rsidRPr="00586C92"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0.148</w:t>
            </w:r>
          </w:p>
        </w:tc>
      </w:tr>
    </w:tbl>
    <w:p w:rsidR="000D2390" w:rsidRDefault="000D2390" w:rsidP="009503EE">
      <w:pPr>
        <w:pStyle w:val="ListParagraph"/>
        <w:numPr>
          <w:ilvl w:val="1"/>
          <w:numId w:val="31"/>
        </w:numPr>
        <w:ind w:right="-143"/>
        <w:rPr>
          <w:rFonts w:ascii="Angsana New" w:hAnsi="Angsana New"/>
          <w:b/>
          <w:bCs/>
          <w:sz w:val="28"/>
        </w:rPr>
      </w:pPr>
      <w:r w:rsidRPr="000D2390">
        <w:rPr>
          <w:rFonts w:ascii="Angsana New" w:hAnsi="Angsana New"/>
          <w:b/>
          <w:bCs/>
          <w:sz w:val="28"/>
        </w:rPr>
        <w:t>Diluted earnings (loss) per share</w:t>
      </w:r>
    </w:p>
    <w:p w:rsidR="00FE170F" w:rsidRPr="00FE170F" w:rsidRDefault="000D2390" w:rsidP="009503EE">
      <w:pPr>
        <w:pStyle w:val="ListParagraph"/>
        <w:spacing w:line="240" w:lineRule="auto"/>
        <w:ind w:left="786" w:right="-143"/>
        <w:jc w:val="thaiDistribute"/>
        <w:rPr>
          <w:rFonts w:ascii="Angsana New" w:hAnsi="Angsana New"/>
          <w:color w:val="000000"/>
          <w:sz w:val="28"/>
          <w:lang w:val="x-none"/>
        </w:rPr>
      </w:pPr>
      <w:r w:rsidRPr="000D2390">
        <w:rPr>
          <w:rFonts w:ascii="Angsana New" w:hAnsi="Angsana New"/>
          <w:color w:val="000000"/>
          <w:sz w:val="28"/>
          <w:lang w:val="x-none"/>
        </w:rPr>
        <w:t xml:space="preserve">The calculations of diluted earnings (loss) per share for the years December  31, 2019 and 2018 were based on the profit </w:t>
      </w:r>
      <w:r w:rsidRPr="000D2390">
        <w:rPr>
          <w:rFonts w:ascii="Angsana New" w:hAnsi="Angsana New"/>
          <w:color w:val="000000"/>
          <w:sz w:val="28"/>
          <w:cs/>
          <w:lang w:val="x-none"/>
        </w:rPr>
        <w:t>(</w:t>
      </w:r>
      <w:r w:rsidRPr="000D2390">
        <w:rPr>
          <w:rFonts w:ascii="Angsana New" w:hAnsi="Angsana New"/>
          <w:color w:val="000000"/>
          <w:sz w:val="28"/>
          <w:lang w:val="x-none"/>
        </w:rPr>
        <w:t>loss</w:t>
      </w:r>
      <w:r w:rsidRPr="000D2390">
        <w:rPr>
          <w:rFonts w:ascii="Angsana New" w:hAnsi="Angsana New"/>
          <w:color w:val="000000"/>
          <w:sz w:val="28"/>
          <w:cs/>
          <w:lang w:val="x-none"/>
        </w:rPr>
        <w:t>)</w:t>
      </w:r>
      <w:r w:rsidRPr="000D2390">
        <w:rPr>
          <w:rFonts w:ascii="Angsana New" w:hAnsi="Angsana New"/>
          <w:color w:val="000000"/>
          <w:sz w:val="28"/>
          <w:lang w:val="x-none"/>
        </w:rPr>
        <w:t xml:space="preserve"> for the period attributable to equity holders of the Company and the weighted average number of ordinary shares outstanding during the period after adjusting for the effects of all dilutive potential ordinary shares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FE170F" w:rsidTr="00FE170F">
        <w:tc>
          <w:tcPr>
            <w:tcW w:w="3618" w:type="dxa"/>
          </w:tcPr>
          <w:p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hideMark/>
          </w:tcPr>
          <w:p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lang w:val="en-GB"/>
              </w:rPr>
              <w:t>Consolidated</w:t>
            </w:r>
          </w:p>
        </w:tc>
        <w:tc>
          <w:tcPr>
            <w:tcW w:w="2691" w:type="dxa"/>
            <w:gridSpan w:val="3"/>
            <w:hideMark/>
          </w:tcPr>
          <w:p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lang w:val="en-GB"/>
              </w:rPr>
              <w:t>Separate</w:t>
            </w:r>
          </w:p>
        </w:tc>
      </w:tr>
      <w:tr w:rsidR="00FE170F" w:rsidTr="00FE170F">
        <w:tc>
          <w:tcPr>
            <w:tcW w:w="3618" w:type="dxa"/>
          </w:tcPr>
          <w:p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hideMark/>
          </w:tcPr>
          <w:p w:rsidR="00FE170F" w:rsidRDefault="00FE170F">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rPr>
            </w:pPr>
            <w:r w:rsidRPr="00586C92">
              <w:rPr>
                <w:rFonts w:ascii="Angsana New" w:hAnsi="Angsana New"/>
                <w:sz w:val="28"/>
                <w:szCs w:val="28"/>
              </w:rPr>
              <w:t>For the years ended December 31,</w:t>
            </w:r>
          </w:p>
        </w:tc>
      </w:tr>
      <w:tr w:rsidR="00FE170F" w:rsidTr="00FE170F">
        <w:tc>
          <w:tcPr>
            <w:tcW w:w="3618" w:type="dxa"/>
          </w:tcPr>
          <w:p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vAlign w:val="bottom"/>
            <w:hideMark/>
          </w:tcPr>
          <w:p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2019</w:t>
            </w:r>
          </w:p>
        </w:tc>
        <w:tc>
          <w:tcPr>
            <w:tcW w:w="1350" w:type="dxa"/>
            <w:gridSpan w:val="2"/>
            <w:vAlign w:val="bottom"/>
            <w:hideMark/>
          </w:tcPr>
          <w:p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2018</w:t>
            </w:r>
          </w:p>
        </w:tc>
        <w:tc>
          <w:tcPr>
            <w:tcW w:w="1350" w:type="dxa"/>
            <w:vAlign w:val="bottom"/>
            <w:hideMark/>
          </w:tcPr>
          <w:p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2019</w:t>
            </w:r>
          </w:p>
        </w:tc>
        <w:tc>
          <w:tcPr>
            <w:tcW w:w="1332" w:type="dxa"/>
            <w:vAlign w:val="bottom"/>
            <w:hideMark/>
          </w:tcPr>
          <w:p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2018</w:t>
            </w:r>
          </w:p>
        </w:tc>
      </w:tr>
      <w:tr w:rsidR="000F6959" w:rsidTr="007B2B42">
        <w:tc>
          <w:tcPr>
            <w:tcW w:w="3618" w:type="dxa"/>
            <w:hideMark/>
          </w:tcPr>
          <w:p w:rsidR="000F6959" w:rsidRDefault="000F6959" w:rsidP="000F6959">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bCs/>
                <w:sz w:val="28"/>
                <w:szCs w:val="28"/>
              </w:rPr>
              <w:t>Profit (Loss) attributable to ordinary shareholders of the Company (Diluted) (Thousand Baht)</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gridSpan w:val="2"/>
            <w:vAlign w:val="bottom"/>
            <w:hideMark/>
          </w:tcPr>
          <w:p w:rsidR="000F6959"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sidRPr="00F34D9E">
              <w:rPr>
                <w:rFonts w:ascii="Angsana New" w:hAnsi="Angsana New"/>
                <w:sz w:val="28"/>
                <w:szCs w:val="28"/>
              </w:rPr>
              <w:t>978,755</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962,453</w:t>
            </w:r>
          </w:p>
        </w:tc>
        <w:tc>
          <w:tcPr>
            <w:tcW w:w="1332" w:type="dxa"/>
            <w:vAlign w:val="bottom"/>
            <w:hideMark/>
          </w:tcPr>
          <w:p w:rsidR="000F6959"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F34D9E">
              <w:rPr>
                <w:rFonts w:ascii="Angsana New" w:hAnsi="Angsana New"/>
                <w:sz w:val="28"/>
                <w:szCs w:val="28"/>
                <w:lang w:val="en-GB"/>
              </w:rPr>
              <w:t>965,616</w:t>
            </w:r>
          </w:p>
        </w:tc>
      </w:tr>
      <w:tr w:rsidR="000F6959" w:rsidTr="007B2B42">
        <w:tc>
          <w:tcPr>
            <w:tcW w:w="3618" w:type="dxa"/>
            <w:hideMark/>
          </w:tcPr>
          <w:p w:rsidR="000F6959" w:rsidRDefault="000F6959" w:rsidP="000F6959">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Pr>
                <w:rFonts w:ascii="Angsana New" w:hAnsi="Angsana New"/>
                <w:bCs/>
                <w:sz w:val="28"/>
                <w:szCs w:val="28"/>
              </w:rPr>
              <w:t>Weighted average number of ordinary shares outstanding (basic) (Thousand Shares)</w:t>
            </w:r>
          </w:p>
        </w:tc>
        <w:tc>
          <w:tcPr>
            <w:tcW w:w="1350" w:type="dxa"/>
            <w:shd w:val="clear" w:color="auto" w:fill="auto"/>
            <w:vAlign w:val="bottom"/>
          </w:tcPr>
          <w:p w:rsidR="000F6959" w:rsidRPr="00922757" w:rsidRDefault="000F6959" w:rsidP="000F6959">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50" w:type="dxa"/>
            <w:gridSpan w:val="2"/>
            <w:vAlign w:val="bottom"/>
            <w:hideMark/>
          </w:tcPr>
          <w:p w:rsidR="000F6959" w:rsidRDefault="000F6959" w:rsidP="000F6959">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c>
          <w:tcPr>
            <w:tcW w:w="1350" w:type="dxa"/>
            <w:shd w:val="clear" w:color="auto" w:fill="auto"/>
            <w:vAlign w:val="bottom"/>
          </w:tcPr>
          <w:p w:rsidR="000F6959" w:rsidRPr="00922757" w:rsidRDefault="000F6959" w:rsidP="000F6959">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32" w:type="dxa"/>
            <w:vAlign w:val="bottom"/>
            <w:hideMark/>
          </w:tcPr>
          <w:p w:rsidR="000F6959" w:rsidRDefault="000F6959" w:rsidP="000F6959">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r>
      <w:tr w:rsidR="000F6959" w:rsidTr="007B2B42">
        <w:tc>
          <w:tcPr>
            <w:tcW w:w="3618" w:type="dxa"/>
            <w:hideMark/>
          </w:tcPr>
          <w:p w:rsidR="000F6959" w:rsidRDefault="000F6959" w:rsidP="000F6959">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sz w:val="28"/>
                <w:szCs w:val="28"/>
              </w:rPr>
              <w:t xml:space="preserve">Effect exercise of warrant to purchase ordinary </w:t>
            </w:r>
            <w:r>
              <w:rPr>
                <w:rFonts w:ascii="Angsana New" w:hAnsi="Angsana New"/>
                <w:bCs/>
                <w:sz w:val="28"/>
                <w:szCs w:val="28"/>
              </w:rPr>
              <w:t>shares (Thousand Shares)</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c>
          <w:tcPr>
            <w:tcW w:w="1350" w:type="dxa"/>
            <w:gridSpan w:val="2"/>
            <w:vAlign w:val="bottom"/>
            <w:hideMark/>
          </w:tcPr>
          <w:p w:rsidR="000F6959"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0F6959" w:rsidRPr="00922757"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c>
          <w:tcPr>
            <w:tcW w:w="1332" w:type="dxa"/>
            <w:vAlign w:val="bottom"/>
            <w:hideMark/>
          </w:tcPr>
          <w:p w:rsidR="000F6959" w:rsidRDefault="000F6959" w:rsidP="000F6959">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w:t>
            </w:r>
          </w:p>
        </w:tc>
      </w:tr>
      <w:tr w:rsidR="000F6959" w:rsidTr="007B2B42">
        <w:trPr>
          <w:trHeight w:val="684"/>
        </w:trPr>
        <w:tc>
          <w:tcPr>
            <w:tcW w:w="3618" w:type="dxa"/>
            <w:hideMark/>
          </w:tcPr>
          <w:p w:rsidR="000F6959" w:rsidRDefault="000F6959" w:rsidP="000F6959">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Pr>
                <w:rFonts w:ascii="Angsana New" w:hAnsi="Angsana New"/>
                <w:sz w:val="28"/>
                <w:szCs w:val="28"/>
              </w:rPr>
              <w:t>Weighted</w:t>
            </w:r>
            <w:r>
              <w:rPr>
                <w:rFonts w:ascii="Angsana New" w:hAnsi="Angsana New"/>
                <w:bCs/>
                <w:sz w:val="28"/>
                <w:szCs w:val="28"/>
              </w:rPr>
              <w:t xml:space="preserve"> average number of ordinary shares outstanding (Diluted) (Thousand Shares)</w:t>
            </w:r>
          </w:p>
        </w:tc>
        <w:tc>
          <w:tcPr>
            <w:tcW w:w="1350" w:type="dxa"/>
            <w:shd w:val="clear" w:color="auto" w:fill="auto"/>
            <w:vAlign w:val="bottom"/>
          </w:tcPr>
          <w:p w:rsidR="000F6959" w:rsidRPr="00922757"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c>
          <w:tcPr>
            <w:tcW w:w="1350" w:type="dxa"/>
            <w:gridSpan w:val="2"/>
            <w:vAlign w:val="bottom"/>
            <w:hideMark/>
          </w:tcPr>
          <w:p w:rsidR="000F6959"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c>
          <w:tcPr>
            <w:tcW w:w="1350" w:type="dxa"/>
            <w:shd w:val="clear" w:color="auto" w:fill="auto"/>
            <w:vAlign w:val="bottom"/>
          </w:tcPr>
          <w:p w:rsidR="000F6959" w:rsidRPr="00922757"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c>
          <w:tcPr>
            <w:tcW w:w="1332" w:type="dxa"/>
            <w:vAlign w:val="bottom"/>
            <w:hideMark/>
          </w:tcPr>
          <w:p w:rsidR="000F6959"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r>
      <w:tr w:rsidR="000F6959" w:rsidTr="007B2B42">
        <w:tc>
          <w:tcPr>
            <w:tcW w:w="3618" w:type="dxa"/>
            <w:hideMark/>
          </w:tcPr>
          <w:p w:rsidR="000F6959" w:rsidRDefault="000F6959" w:rsidP="000F6959">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rPr>
            </w:pPr>
            <w:r>
              <w:rPr>
                <w:rFonts w:ascii="Angsana New" w:hAnsi="Angsana New"/>
                <w:bCs/>
                <w:sz w:val="28"/>
                <w:szCs w:val="28"/>
              </w:rPr>
              <w:t xml:space="preserve">Diluted </w:t>
            </w:r>
            <w:proofErr w:type="spellStart"/>
            <w:r>
              <w:rPr>
                <w:rFonts w:ascii="Angsana New" w:hAnsi="Angsana New"/>
                <w:bCs/>
                <w:sz w:val="28"/>
                <w:szCs w:val="28"/>
              </w:rPr>
              <w:t>earning</w:t>
            </w:r>
            <w:proofErr w:type="spellEnd"/>
            <w:r>
              <w:rPr>
                <w:rFonts w:ascii="Angsana New" w:hAnsi="Angsana New"/>
                <w:bCs/>
                <w:sz w:val="28"/>
                <w:szCs w:val="28"/>
              </w:rPr>
              <w:t xml:space="preserve"> (loss) per share (Baht)</w:t>
            </w:r>
          </w:p>
        </w:tc>
        <w:tc>
          <w:tcPr>
            <w:tcW w:w="1350" w:type="dxa"/>
            <w:shd w:val="clear" w:color="auto" w:fill="auto"/>
          </w:tcPr>
          <w:p w:rsidR="000F6959" w:rsidRPr="00922757"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0.125</w:t>
            </w:r>
          </w:p>
        </w:tc>
        <w:tc>
          <w:tcPr>
            <w:tcW w:w="1350" w:type="dxa"/>
            <w:gridSpan w:val="2"/>
            <w:hideMark/>
          </w:tcPr>
          <w:p w:rsidR="000F6959"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0.150</w:t>
            </w:r>
          </w:p>
        </w:tc>
        <w:tc>
          <w:tcPr>
            <w:tcW w:w="1350" w:type="dxa"/>
            <w:shd w:val="clear" w:color="auto" w:fill="auto"/>
          </w:tcPr>
          <w:p w:rsidR="000F6959" w:rsidRPr="00922757"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0.124</w:t>
            </w:r>
          </w:p>
        </w:tc>
        <w:tc>
          <w:tcPr>
            <w:tcW w:w="1332" w:type="dxa"/>
            <w:hideMark/>
          </w:tcPr>
          <w:p w:rsidR="000F6959" w:rsidRDefault="000F6959" w:rsidP="000F6959">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0.148</w:t>
            </w:r>
          </w:p>
        </w:tc>
      </w:tr>
    </w:tbl>
    <w:p w:rsidR="00A40FF5" w:rsidRPr="00660298" w:rsidRDefault="00A40FF5" w:rsidP="00592C7B">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SEGMENT REPORTING</w:t>
      </w:r>
    </w:p>
    <w:p w:rsidR="00660298" w:rsidRDefault="0067668C" w:rsidP="00592C7B">
      <w:pPr>
        <w:tabs>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segment reporting of the Company and its </w:t>
      </w:r>
      <w:r w:rsidR="008704E5" w:rsidRPr="006E308C">
        <w:rPr>
          <w:rFonts w:ascii="Angsana New" w:hAnsi="Angsana New"/>
          <w:sz w:val="28"/>
          <w:szCs w:val="28"/>
        </w:rPr>
        <w:t>subsidiary</w:t>
      </w:r>
      <w:r w:rsidRPr="006E308C">
        <w:rPr>
          <w:rFonts w:ascii="Angsana New" w:hAnsi="Angsana New"/>
          <w:sz w:val="28"/>
          <w:szCs w:val="28"/>
        </w:rPr>
        <w:t xml:space="preserve"> for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Pr="006E308C">
        <w:rPr>
          <w:rFonts w:ascii="Angsana New" w:hAnsi="Angsana New"/>
          <w:sz w:val="28"/>
          <w:szCs w:val="28"/>
        </w:rPr>
        <w:t>201</w:t>
      </w:r>
      <w:r w:rsidR="00592C7B">
        <w:rPr>
          <w:rFonts w:ascii="Angsana New" w:hAnsi="Angsana New"/>
          <w:sz w:val="28"/>
          <w:szCs w:val="28"/>
        </w:rPr>
        <w:t>9</w:t>
      </w:r>
      <w:r w:rsidRPr="006E308C">
        <w:rPr>
          <w:rFonts w:ascii="Angsana New" w:hAnsi="Angsana New"/>
          <w:sz w:val="28"/>
          <w:szCs w:val="28"/>
        </w:rPr>
        <w:t xml:space="preserve"> and 201</w:t>
      </w:r>
      <w:r w:rsidR="00592C7B">
        <w:rPr>
          <w:rFonts w:ascii="Angsana New" w:hAnsi="Angsana New"/>
          <w:sz w:val="28"/>
          <w:szCs w:val="28"/>
        </w:rPr>
        <w:t>8</w:t>
      </w:r>
      <w:r w:rsidRPr="006E308C">
        <w:rPr>
          <w:rFonts w:ascii="Angsana New" w:hAnsi="Angsana New"/>
          <w:sz w:val="28"/>
          <w:szCs w:val="28"/>
        </w:rPr>
        <w:t xml:space="preserve"> are as follows:</w:t>
      </w:r>
    </w:p>
    <w:p w:rsidR="00660298" w:rsidRDefault="00660298" w:rsidP="00660298">
      <w:pPr>
        <w:tabs>
          <w:tab w:val="left" w:pos="284"/>
          <w:tab w:val="left" w:pos="851"/>
          <w:tab w:val="left" w:pos="1418"/>
          <w:tab w:val="left" w:pos="1985"/>
        </w:tabs>
        <w:spacing w:line="240" w:lineRule="auto"/>
        <w:ind w:left="426"/>
        <w:jc w:val="both"/>
        <w:rPr>
          <w:rFonts w:ascii="Angsana New" w:hAnsi="Angsana New"/>
          <w:sz w:val="28"/>
          <w:szCs w:val="28"/>
        </w:rPr>
      </w:pP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rsidTr="00D025C3">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rsidTr="00D025C3">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rsidTr="00D025C3">
        <w:trPr>
          <w:trHeight w:val="20"/>
        </w:trPr>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592C7B" w:rsidRPr="00D025C3" w:rsidTr="00D025C3">
        <w:trPr>
          <w:trHeight w:val="20"/>
        </w:trPr>
        <w:tc>
          <w:tcPr>
            <w:tcW w:w="3165" w:type="dxa"/>
            <w:gridSpan w:val="2"/>
          </w:tcPr>
          <w:p w:rsidR="00592C7B" w:rsidRPr="00D025C3" w:rsidRDefault="00592C7B" w:rsidP="0059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rsidR="00592C7B" w:rsidRPr="00D025C3" w:rsidRDefault="00592C7B" w:rsidP="00592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9</w:t>
            </w:r>
          </w:p>
        </w:tc>
        <w:tc>
          <w:tcPr>
            <w:tcW w:w="1152" w:type="dxa"/>
          </w:tcPr>
          <w:p w:rsidR="00592C7B" w:rsidRPr="00D025C3" w:rsidRDefault="00592C7B" w:rsidP="00592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8</w:t>
            </w:r>
          </w:p>
        </w:tc>
        <w:tc>
          <w:tcPr>
            <w:tcW w:w="1152" w:type="dxa"/>
          </w:tcPr>
          <w:p w:rsidR="00592C7B" w:rsidRPr="00D025C3" w:rsidRDefault="00592C7B" w:rsidP="00592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9</w:t>
            </w:r>
          </w:p>
        </w:tc>
        <w:tc>
          <w:tcPr>
            <w:tcW w:w="1152" w:type="dxa"/>
          </w:tcPr>
          <w:p w:rsidR="00592C7B" w:rsidRPr="00D025C3" w:rsidRDefault="00592C7B" w:rsidP="00592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8</w:t>
            </w:r>
          </w:p>
        </w:tc>
        <w:tc>
          <w:tcPr>
            <w:tcW w:w="1152" w:type="dxa"/>
          </w:tcPr>
          <w:p w:rsidR="00592C7B" w:rsidRPr="00D025C3" w:rsidRDefault="00592C7B" w:rsidP="00592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9</w:t>
            </w:r>
          </w:p>
        </w:tc>
        <w:tc>
          <w:tcPr>
            <w:tcW w:w="1152" w:type="dxa"/>
          </w:tcPr>
          <w:p w:rsidR="00592C7B" w:rsidRPr="00D025C3" w:rsidRDefault="00592C7B" w:rsidP="00592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8</w:t>
            </w:r>
          </w:p>
        </w:tc>
      </w:tr>
      <w:tr w:rsidR="00D025C3" w:rsidRPr="00D025C3" w:rsidTr="00D025C3">
        <w:trPr>
          <w:trHeight w:val="20"/>
        </w:trPr>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7165B6" w:rsidRPr="00D025C3" w:rsidTr="00EF40F0">
        <w:trPr>
          <w:trHeight w:val="738"/>
        </w:trPr>
        <w:tc>
          <w:tcPr>
            <w:tcW w:w="3165" w:type="dxa"/>
            <w:gridSpan w:val="2"/>
          </w:tcPr>
          <w:p w:rsidR="007165B6" w:rsidRPr="005F17B6" w:rsidRDefault="007165B6" w:rsidP="007165B6">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rsidR="007165B6" w:rsidRPr="00D025C3" w:rsidRDefault="000F6959" w:rsidP="0071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0F6959">
              <w:rPr>
                <w:rFonts w:ascii="Angsana New" w:hAnsi="Angsana New"/>
                <w:color w:val="000000"/>
                <w:sz w:val="26"/>
                <w:szCs w:val="26"/>
              </w:rPr>
              <w:t>7,816,023</w:t>
            </w:r>
          </w:p>
        </w:tc>
        <w:tc>
          <w:tcPr>
            <w:tcW w:w="1152" w:type="dxa"/>
            <w:shd w:val="clear" w:color="auto" w:fill="auto"/>
            <w:vAlign w:val="bottom"/>
          </w:tcPr>
          <w:p w:rsidR="007165B6" w:rsidRPr="00D025C3" w:rsidRDefault="007165B6" w:rsidP="0071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025C3">
              <w:rPr>
                <w:rFonts w:ascii="Angsana New" w:hAnsi="Angsana New"/>
                <w:color w:val="000000"/>
                <w:sz w:val="26"/>
                <w:szCs w:val="26"/>
              </w:rPr>
              <w:t>7,753,400</w:t>
            </w:r>
          </w:p>
        </w:tc>
        <w:tc>
          <w:tcPr>
            <w:tcW w:w="1152" w:type="dxa"/>
            <w:shd w:val="clear" w:color="auto" w:fill="auto"/>
            <w:vAlign w:val="bottom"/>
          </w:tcPr>
          <w:p w:rsidR="007165B6" w:rsidRPr="00D025C3" w:rsidRDefault="000F6959" w:rsidP="0071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0F6959">
              <w:rPr>
                <w:rFonts w:asciiTheme="majorBidi" w:hAnsiTheme="majorBidi" w:cstheme="majorBidi"/>
                <w:color w:val="000000"/>
                <w:sz w:val="26"/>
                <w:szCs w:val="26"/>
              </w:rPr>
              <w:t>301,565</w:t>
            </w:r>
          </w:p>
        </w:tc>
        <w:tc>
          <w:tcPr>
            <w:tcW w:w="1152" w:type="dxa"/>
            <w:shd w:val="clear" w:color="auto" w:fill="auto"/>
            <w:vAlign w:val="bottom"/>
          </w:tcPr>
          <w:p w:rsidR="007165B6" w:rsidRPr="00D025C3" w:rsidRDefault="007165B6" w:rsidP="0071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273,153</w:t>
            </w:r>
          </w:p>
        </w:tc>
        <w:tc>
          <w:tcPr>
            <w:tcW w:w="1152" w:type="dxa"/>
            <w:shd w:val="clear" w:color="auto" w:fill="auto"/>
            <w:vAlign w:val="bottom"/>
          </w:tcPr>
          <w:p w:rsidR="007165B6" w:rsidRPr="00D025C3" w:rsidRDefault="000F6959" w:rsidP="0071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0F6959">
              <w:rPr>
                <w:rFonts w:asciiTheme="majorBidi" w:hAnsiTheme="majorBidi"/>
                <w:color w:val="000000"/>
                <w:sz w:val="26"/>
                <w:szCs w:val="26"/>
                <w:cs/>
              </w:rPr>
              <w:t>8</w:t>
            </w:r>
            <w:r w:rsidRPr="000F6959">
              <w:rPr>
                <w:rFonts w:asciiTheme="majorBidi" w:hAnsiTheme="majorBidi" w:cstheme="majorBidi"/>
                <w:color w:val="000000"/>
                <w:sz w:val="26"/>
                <w:szCs w:val="26"/>
              </w:rPr>
              <w:t>,</w:t>
            </w:r>
            <w:r w:rsidRPr="000F6959">
              <w:rPr>
                <w:rFonts w:asciiTheme="majorBidi" w:hAnsiTheme="majorBidi"/>
                <w:color w:val="000000"/>
                <w:sz w:val="26"/>
                <w:szCs w:val="26"/>
                <w:cs/>
              </w:rPr>
              <w:t>117</w:t>
            </w:r>
            <w:r w:rsidRPr="000F6959">
              <w:rPr>
                <w:rFonts w:asciiTheme="majorBidi" w:hAnsiTheme="majorBidi" w:cstheme="majorBidi"/>
                <w:color w:val="000000"/>
                <w:sz w:val="26"/>
                <w:szCs w:val="26"/>
              </w:rPr>
              <w:t>,</w:t>
            </w:r>
            <w:r w:rsidRPr="000F6959">
              <w:rPr>
                <w:rFonts w:asciiTheme="majorBidi" w:hAnsiTheme="majorBidi"/>
                <w:color w:val="000000"/>
                <w:sz w:val="26"/>
                <w:szCs w:val="26"/>
                <w:cs/>
              </w:rPr>
              <w:t>588</w:t>
            </w:r>
          </w:p>
        </w:tc>
        <w:tc>
          <w:tcPr>
            <w:tcW w:w="1152" w:type="dxa"/>
            <w:shd w:val="clear" w:color="auto" w:fill="auto"/>
            <w:vAlign w:val="bottom"/>
          </w:tcPr>
          <w:p w:rsidR="007165B6" w:rsidRPr="00D025C3" w:rsidRDefault="007165B6" w:rsidP="0071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8,026,553</w:t>
            </w:r>
          </w:p>
        </w:tc>
      </w:tr>
      <w:tr w:rsidR="007165B6" w:rsidRPr="00D025C3" w:rsidTr="00EF40F0">
        <w:trPr>
          <w:trHeight w:val="20"/>
        </w:trPr>
        <w:tc>
          <w:tcPr>
            <w:tcW w:w="3165" w:type="dxa"/>
            <w:gridSpan w:val="2"/>
            <w:vAlign w:val="bottom"/>
          </w:tcPr>
          <w:p w:rsidR="007165B6" w:rsidRPr="00D025C3" w:rsidRDefault="007165B6" w:rsidP="007165B6">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rsidR="007165B6" w:rsidRPr="00D025C3" w:rsidRDefault="000F6959" w:rsidP="00716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0F6959">
              <w:rPr>
                <w:rFonts w:ascii="Angsana New" w:hAnsi="Angsana New"/>
                <w:color w:val="000000"/>
                <w:sz w:val="26"/>
                <w:szCs w:val="26"/>
                <w:lang w:val="en-GB"/>
              </w:rPr>
              <w:t>(4,779,434)</w:t>
            </w:r>
          </w:p>
        </w:tc>
        <w:tc>
          <w:tcPr>
            <w:tcW w:w="1152" w:type="dxa"/>
            <w:shd w:val="clear" w:color="auto" w:fill="auto"/>
          </w:tcPr>
          <w:p w:rsidR="007165B6" w:rsidRPr="00D025C3" w:rsidRDefault="007165B6" w:rsidP="00716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D025C3">
              <w:rPr>
                <w:rFonts w:ascii="Angsana New" w:hAnsi="Angsana New" w:hint="cs"/>
                <w:color w:val="000000"/>
                <w:sz w:val="26"/>
                <w:szCs w:val="26"/>
                <w:cs/>
                <w:lang w:val="en-GB"/>
              </w:rPr>
              <w:t>(</w:t>
            </w:r>
            <w:r w:rsidRPr="00D025C3">
              <w:rPr>
                <w:rFonts w:ascii="Angsana New" w:hAnsi="Angsana New"/>
                <w:color w:val="000000"/>
                <w:sz w:val="26"/>
                <w:szCs w:val="26"/>
              </w:rPr>
              <w:t>4,729,472</w:t>
            </w:r>
            <w:r w:rsidRPr="00D025C3">
              <w:rPr>
                <w:rFonts w:ascii="Angsana New" w:hAnsi="Angsana New" w:hint="cs"/>
                <w:color w:val="000000"/>
                <w:sz w:val="26"/>
                <w:szCs w:val="26"/>
                <w:cs/>
                <w:lang w:val="en-GB"/>
              </w:rPr>
              <w:t>)</w:t>
            </w:r>
          </w:p>
        </w:tc>
        <w:tc>
          <w:tcPr>
            <w:tcW w:w="1152" w:type="dxa"/>
            <w:shd w:val="clear" w:color="auto" w:fill="auto"/>
          </w:tcPr>
          <w:p w:rsidR="007165B6" w:rsidRPr="00D025C3" w:rsidRDefault="000F6959" w:rsidP="00716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0F6959">
              <w:rPr>
                <w:rFonts w:asciiTheme="majorBidi" w:hAnsiTheme="majorBidi" w:cstheme="majorBidi"/>
                <w:color w:val="000000"/>
                <w:sz w:val="26"/>
                <w:szCs w:val="26"/>
              </w:rPr>
              <w:t>(211,765)</w:t>
            </w:r>
          </w:p>
        </w:tc>
        <w:tc>
          <w:tcPr>
            <w:tcW w:w="1152" w:type="dxa"/>
            <w:shd w:val="clear" w:color="auto" w:fill="auto"/>
          </w:tcPr>
          <w:p w:rsidR="007165B6" w:rsidRPr="00D025C3" w:rsidRDefault="007165B6" w:rsidP="00716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D025C3">
              <w:rPr>
                <w:rFonts w:asciiTheme="majorBidi" w:hAnsiTheme="majorBidi" w:cstheme="majorBidi" w:hint="cs"/>
                <w:color w:val="000000"/>
                <w:sz w:val="26"/>
                <w:szCs w:val="26"/>
                <w:cs/>
              </w:rPr>
              <w:t>(</w:t>
            </w:r>
            <w:r w:rsidRPr="00D025C3">
              <w:rPr>
                <w:rFonts w:asciiTheme="majorBidi" w:hAnsiTheme="majorBidi" w:cstheme="majorBidi"/>
                <w:color w:val="000000"/>
                <w:sz w:val="26"/>
                <w:szCs w:val="26"/>
              </w:rPr>
              <w:t>194,796</w:t>
            </w:r>
            <w:r w:rsidRPr="00D025C3">
              <w:rPr>
                <w:rFonts w:asciiTheme="majorBidi" w:hAnsiTheme="majorBidi" w:cstheme="majorBidi" w:hint="cs"/>
                <w:color w:val="000000"/>
                <w:sz w:val="26"/>
                <w:szCs w:val="26"/>
                <w:cs/>
              </w:rPr>
              <w:t>)</w:t>
            </w:r>
          </w:p>
        </w:tc>
        <w:tc>
          <w:tcPr>
            <w:tcW w:w="1152" w:type="dxa"/>
            <w:shd w:val="clear" w:color="auto" w:fill="auto"/>
          </w:tcPr>
          <w:p w:rsidR="007165B6" w:rsidRPr="00D025C3" w:rsidRDefault="000F6959" w:rsidP="00716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0F6959">
              <w:rPr>
                <w:rFonts w:asciiTheme="majorBidi" w:hAnsiTheme="majorBidi" w:cstheme="majorBidi"/>
                <w:color w:val="000000"/>
                <w:sz w:val="26"/>
                <w:szCs w:val="26"/>
              </w:rPr>
              <w:t>(4,991,199)</w:t>
            </w:r>
          </w:p>
        </w:tc>
        <w:tc>
          <w:tcPr>
            <w:tcW w:w="1152" w:type="dxa"/>
            <w:shd w:val="clear" w:color="auto" w:fill="auto"/>
          </w:tcPr>
          <w:p w:rsidR="007165B6" w:rsidRPr="00D025C3" w:rsidRDefault="007165B6" w:rsidP="00716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(4,924,268)</w:t>
            </w:r>
          </w:p>
        </w:tc>
      </w:tr>
      <w:tr w:rsidR="007165B6" w:rsidRPr="00D025C3" w:rsidTr="00EF40F0">
        <w:trPr>
          <w:trHeight w:val="20"/>
        </w:trPr>
        <w:tc>
          <w:tcPr>
            <w:tcW w:w="3165" w:type="dxa"/>
            <w:gridSpan w:val="2"/>
            <w:vAlign w:val="bottom"/>
          </w:tcPr>
          <w:p w:rsidR="007165B6" w:rsidRPr="00D025C3" w:rsidRDefault="007165B6" w:rsidP="007165B6">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rsidR="007165B6" w:rsidRPr="00D025C3" w:rsidRDefault="000F6959" w:rsidP="007165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0F6959">
              <w:rPr>
                <w:rFonts w:ascii="Angsana New" w:hAnsi="Angsana New"/>
                <w:color w:val="000000"/>
                <w:sz w:val="26"/>
                <w:szCs w:val="26"/>
              </w:rPr>
              <w:t>3,036,589</w:t>
            </w:r>
          </w:p>
        </w:tc>
        <w:tc>
          <w:tcPr>
            <w:tcW w:w="1152" w:type="dxa"/>
            <w:shd w:val="clear" w:color="auto" w:fill="auto"/>
          </w:tcPr>
          <w:p w:rsidR="007165B6" w:rsidRPr="00D025C3" w:rsidRDefault="007165B6" w:rsidP="007165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025C3">
              <w:rPr>
                <w:rFonts w:ascii="Angsana New" w:hAnsi="Angsana New"/>
                <w:color w:val="000000"/>
                <w:sz w:val="26"/>
                <w:szCs w:val="26"/>
              </w:rPr>
              <w:t>3,023,928</w:t>
            </w:r>
          </w:p>
        </w:tc>
        <w:tc>
          <w:tcPr>
            <w:tcW w:w="1152" w:type="dxa"/>
            <w:shd w:val="clear" w:color="auto" w:fill="auto"/>
          </w:tcPr>
          <w:p w:rsidR="007165B6" w:rsidRPr="00D025C3" w:rsidRDefault="000F6959" w:rsidP="007165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0F6959">
              <w:rPr>
                <w:rFonts w:asciiTheme="majorBidi" w:hAnsiTheme="majorBidi"/>
                <w:color w:val="000000"/>
                <w:sz w:val="26"/>
                <w:szCs w:val="26"/>
                <w:cs/>
                <w:lang w:val="en-GB"/>
              </w:rPr>
              <w:t>89</w:t>
            </w:r>
            <w:r w:rsidRPr="000F6959">
              <w:rPr>
                <w:rFonts w:asciiTheme="majorBidi" w:hAnsiTheme="majorBidi" w:cstheme="majorBidi"/>
                <w:color w:val="000000"/>
                <w:sz w:val="26"/>
                <w:szCs w:val="26"/>
                <w:lang w:val="en-GB"/>
              </w:rPr>
              <w:t>,</w:t>
            </w:r>
            <w:r w:rsidRPr="000F6959">
              <w:rPr>
                <w:rFonts w:asciiTheme="majorBidi" w:hAnsiTheme="majorBidi"/>
                <w:color w:val="000000"/>
                <w:sz w:val="26"/>
                <w:szCs w:val="26"/>
                <w:cs/>
                <w:lang w:val="en-GB"/>
              </w:rPr>
              <w:t>800</w:t>
            </w:r>
          </w:p>
        </w:tc>
        <w:tc>
          <w:tcPr>
            <w:tcW w:w="1152" w:type="dxa"/>
            <w:shd w:val="clear" w:color="auto" w:fill="auto"/>
          </w:tcPr>
          <w:p w:rsidR="007165B6" w:rsidRPr="00D025C3" w:rsidRDefault="007165B6" w:rsidP="007165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78,357</w:t>
            </w:r>
          </w:p>
        </w:tc>
        <w:tc>
          <w:tcPr>
            <w:tcW w:w="1152" w:type="dxa"/>
            <w:shd w:val="clear" w:color="auto" w:fill="auto"/>
          </w:tcPr>
          <w:p w:rsidR="007165B6" w:rsidRPr="00D025C3" w:rsidRDefault="000F6959" w:rsidP="007165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0F6959">
              <w:rPr>
                <w:rFonts w:asciiTheme="majorBidi" w:hAnsiTheme="majorBidi" w:cstheme="majorBidi"/>
                <w:color w:val="000000"/>
                <w:sz w:val="26"/>
                <w:szCs w:val="26"/>
                <w:lang w:val="en-GB"/>
              </w:rPr>
              <w:t>3,126,389</w:t>
            </w:r>
          </w:p>
        </w:tc>
        <w:tc>
          <w:tcPr>
            <w:tcW w:w="1152" w:type="dxa"/>
            <w:shd w:val="clear" w:color="auto" w:fill="auto"/>
          </w:tcPr>
          <w:p w:rsidR="007165B6" w:rsidRPr="00D025C3" w:rsidRDefault="007165B6" w:rsidP="007165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3,102,285</w:t>
            </w:r>
          </w:p>
        </w:tc>
      </w:tr>
      <w:tr w:rsidR="00D025C3" w:rsidRPr="00D025C3" w:rsidTr="00D025C3">
        <w:trPr>
          <w:trHeight w:val="20"/>
        </w:trPr>
        <w:tc>
          <w:tcPr>
            <w:tcW w:w="3165" w:type="dxa"/>
            <w:gridSpan w:val="2"/>
          </w:tcPr>
          <w:p w:rsidR="00D025C3" w:rsidRPr="00D025C3" w:rsidRDefault="00D025C3" w:rsidP="00D025C3">
            <w:pPr>
              <w:spacing w:line="240" w:lineRule="exact"/>
              <w:ind w:right="-288"/>
              <w:rPr>
                <w:rFonts w:ascii="Angsana New" w:hAnsi="Angsana New"/>
                <w:sz w:val="26"/>
                <w:szCs w:val="26"/>
              </w:rPr>
            </w:pP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8F2475" w:rsidRPr="00D025C3" w:rsidTr="00EF40F0">
        <w:trPr>
          <w:trHeight w:val="20"/>
        </w:trPr>
        <w:tc>
          <w:tcPr>
            <w:tcW w:w="3165" w:type="dxa"/>
            <w:gridSpan w:val="2"/>
          </w:tcPr>
          <w:p w:rsidR="008F2475" w:rsidRPr="00D025C3" w:rsidRDefault="008F2475" w:rsidP="008F2475">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0F6959"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72,882</w:t>
            </w: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25,606</w:t>
            </w:r>
          </w:p>
        </w:tc>
      </w:tr>
      <w:tr w:rsidR="008F2475" w:rsidRPr="00D025C3" w:rsidTr="00EF40F0">
        <w:trPr>
          <w:trHeight w:val="20"/>
        </w:trPr>
        <w:tc>
          <w:tcPr>
            <w:tcW w:w="3165" w:type="dxa"/>
            <w:gridSpan w:val="2"/>
          </w:tcPr>
          <w:p w:rsidR="008F2475" w:rsidRPr="00D025C3" w:rsidRDefault="008F2475" w:rsidP="008F2475">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EF40F0"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EF40F0">
              <w:rPr>
                <w:rFonts w:asciiTheme="majorBidi" w:hAnsiTheme="majorBidi" w:cstheme="majorBidi"/>
                <w:sz w:val="26"/>
                <w:szCs w:val="26"/>
              </w:rPr>
              <w:t>(41,807)</w:t>
            </w: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025C3">
              <w:rPr>
                <w:rFonts w:asciiTheme="majorBidi" w:hAnsiTheme="majorBidi" w:cstheme="majorBidi"/>
                <w:sz w:val="26"/>
                <w:szCs w:val="26"/>
              </w:rPr>
              <w:t>(40,732)</w:t>
            </w:r>
          </w:p>
        </w:tc>
      </w:tr>
      <w:tr w:rsidR="008F2475" w:rsidRPr="00D025C3" w:rsidTr="00EF40F0">
        <w:trPr>
          <w:trHeight w:val="20"/>
        </w:trPr>
        <w:tc>
          <w:tcPr>
            <w:tcW w:w="3165" w:type="dxa"/>
            <w:gridSpan w:val="2"/>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EF40F0" w:rsidP="008F2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EF40F0">
              <w:rPr>
                <w:rFonts w:asciiTheme="majorBidi" w:hAnsiTheme="majorBidi" w:cstheme="majorBidi"/>
                <w:sz w:val="26"/>
                <w:szCs w:val="26"/>
              </w:rPr>
              <w:t>(533,933)</w:t>
            </w:r>
          </w:p>
        </w:tc>
        <w:tc>
          <w:tcPr>
            <w:tcW w:w="1152" w:type="dxa"/>
            <w:shd w:val="clear" w:color="auto" w:fill="auto"/>
          </w:tcPr>
          <w:p w:rsidR="008F2475" w:rsidRPr="00D025C3" w:rsidRDefault="008F2475" w:rsidP="008F2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025C3">
              <w:rPr>
                <w:rFonts w:asciiTheme="majorBidi" w:hAnsiTheme="majorBidi" w:cstheme="majorBidi"/>
                <w:sz w:val="26"/>
                <w:szCs w:val="26"/>
              </w:rPr>
              <w:t>(521,881)</w:t>
            </w:r>
          </w:p>
        </w:tc>
      </w:tr>
      <w:tr w:rsidR="00D025C3" w:rsidRPr="00D025C3" w:rsidTr="006D1DBA">
        <w:trPr>
          <w:gridBefore w:val="1"/>
          <w:wBefore w:w="17" w:type="dxa"/>
          <w:trHeight w:val="20"/>
        </w:trPr>
        <w:tc>
          <w:tcPr>
            <w:tcW w:w="3148" w:type="dxa"/>
            <w:shd w:val="clear" w:color="auto" w:fill="auto"/>
            <w:vAlign w:val="bottom"/>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D025C3" w:rsidRPr="00D025C3" w:rsidTr="006D1DBA">
        <w:trPr>
          <w:trHeight w:val="20"/>
        </w:trPr>
        <w:tc>
          <w:tcPr>
            <w:tcW w:w="3165" w:type="dxa"/>
            <w:gridSpan w:val="2"/>
            <w:shd w:val="clear" w:color="auto" w:fill="auto"/>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EF40F0" w:rsidP="00EF40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1,387,968</w:t>
            </w:r>
          </w:p>
        </w:tc>
        <w:tc>
          <w:tcPr>
            <w:tcW w:w="1152" w:type="dxa"/>
            <w:shd w:val="clear" w:color="auto" w:fill="auto"/>
          </w:tcPr>
          <w:p w:rsidR="00D025C3" w:rsidRPr="00D025C3" w:rsidRDefault="008F2475"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2475">
              <w:rPr>
                <w:rFonts w:asciiTheme="majorBidi" w:hAnsiTheme="majorBidi" w:cstheme="majorBidi"/>
                <w:color w:val="000000"/>
                <w:sz w:val="26"/>
                <w:szCs w:val="26"/>
              </w:rPr>
              <w:t>1,338,224</w:t>
            </w:r>
          </w:p>
        </w:tc>
      </w:tr>
      <w:tr w:rsidR="00D025C3" w:rsidRPr="00D025C3" w:rsidTr="006D1DBA">
        <w:trPr>
          <w:trHeight w:val="20"/>
        </w:trPr>
        <w:tc>
          <w:tcPr>
            <w:tcW w:w="3165" w:type="dxa"/>
            <w:gridSpan w:val="2"/>
            <w:shd w:val="clear" w:color="auto" w:fill="auto"/>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8F2475" w:rsidRPr="00D025C3" w:rsidTr="00EF40F0">
        <w:trPr>
          <w:trHeight w:val="20"/>
        </w:trPr>
        <w:tc>
          <w:tcPr>
            <w:tcW w:w="3165" w:type="dxa"/>
            <w:gridSpan w:val="2"/>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EF40F0"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6,028,874</w:t>
            </w: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5,479,423</w:t>
            </w:r>
          </w:p>
        </w:tc>
      </w:tr>
      <w:tr w:rsidR="008F2475" w:rsidRPr="00D025C3" w:rsidTr="00EF40F0">
        <w:trPr>
          <w:trHeight w:val="20"/>
        </w:trPr>
        <w:tc>
          <w:tcPr>
            <w:tcW w:w="3165" w:type="dxa"/>
            <w:gridSpan w:val="2"/>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EF40F0" w:rsidP="008F2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2,693,025</w:t>
            </w:r>
          </w:p>
        </w:tc>
        <w:tc>
          <w:tcPr>
            <w:tcW w:w="1152" w:type="dxa"/>
            <w:shd w:val="clear" w:color="auto" w:fill="auto"/>
          </w:tcPr>
          <w:p w:rsidR="008F2475" w:rsidRPr="00D025C3" w:rsidRDefault="008F2475" w:rsidP="008F2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2,523,423</w:t>
            </w:r>
          </w:p>
        </w:tc>
      </w:tr>
      <w:tr w:rsidR="008F2475" w:rsidRPr="00D025C3" w:rsidTr="00EF40F0">
        <w:trPr>
          <w:trHeight w:val="20"/>
        </w:trPr>
        <w:tc>
          <w:tcPr>
            <w:tcW w:w="3165" w:type="dxa"/>
            <w:gridSpan w:val="2"/>
            <w:shd w:val="clear" w:color="auto" w:fill="auto"/>
            <w:vAlign w:val="bottom"/>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8F2475" w:rsidP="008F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8F2475" w:rsidRPr="00D025C3" w:rsidRDefault="00EF40F0" w:rsidP="008F24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8,721,899</w:t>
            </w:r>
          </w:p>
        </w:tc>
        <w:tc>
          <w:tcPr>
            <w:tcW w:w="1152" w:type="dxa"/>
            <w:shd w:val="clear" w:color="auto" w:fill="auto"/>
          </w:tcPr>
          <w:p w:rsidR="008F2475" w:rsidRPr="00D025C3" w:rsidRDefault="008F2475" w:rsidP="008F24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8,002,846</w:t>
            </w:r>
          </w:p>
        </w:tc>
      </w:tr>
    </w:tbl>
    <w:p w:rsidR="00CC27D2" w:rsidRDefault="00CC27D2" w:rsidP="00CC27D2">
      <w:pPr>
        <w:tabs>
          <w:tab w:val="left" w:pos="284"/>
          <w:tab w:val="left" w:pos="851"/>
          <w:tab w:val="left" w:pos="1418"/>
          <w:tab w:val="left" w:pos="1985"/>
        </w:tabs>
        <w:spacing w:line="240" w:lineRule="auto"/>
        <w:ind w:left="426"/>
        <w:jc w:val="both"/>
        <w:rPr>
          <w:rFonts w:ascii="Angsana New" w:hAnsi="Angsana New"/>
          <w:sz w:val="28"/>
          <w:szCs w:val="28"/>
        </w:rPr>
      </w:pPr>
    </w:p>
    <w:p w:rsidR="004E5F44" w:rsidRDefault="00A40FF5" w:rsidP="00CC27D2">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 Company and its </w:t>
      </w:r>
      <w:r w:rsidR="008704E5" w:rsidRPr="006E308C">
        <w:rPr>
          <w:rFonts w:ascii="Angsana New" w:hAnsi="Angsana New"/>
          <w:sz w:val="28"/>
          <w:szCs w:val="28"/>
        </w:rPr>
        <w:t>subsidiary</w:t>
      </w:r>
      <w:r w:rsidRPr="006E308C">
        <w:rPr>
          <w:rFonts w:ascii="Angsana New" w:hAnsi="Angsana New"/>
          <w:sz w:val="28"/>
          <w:szCs w:val="28"/>
        </w:rPr>
        <w:t>.</w:t>
      </w:r>
    </w:p>
    <w:p w:rsidR="00CC27D2" w:rsidRPr="00CC27D2" w:rsidRDefault="00CC27D2" w:rsidP="00CC27D2">
      <w:pPr>
        <w:tabs>
          <w:tab w:val="left" w:pos="284"/>
          <w:tab w:val="left" w:pos="851"/>
          <w:tab w:val="left" w:pos="1418"/>
          <w:tab w:val="left" w:pos="1985"/>
        </w:tabs>
        <w:spacing w:line="240" w:lineRule="auto"/>
        <w:ind w:left="426"/>
        <w:jc w:val="both"/>
        <w:rPr>
          <w:rFonts w:ascii="Angsana New" w:hAnsi="Angsana New"/>
          <w:sz w:val="28"/>
          <w:szCs w:val="28"/>
        </w:rPr>
      </w:pPr>
    </w:p>
    <w:p w:rsidR="00A40FF5" w:rsidRPr="006E308C" w:rsidRDefault="00A40FF5" w:rsidP="007B5124">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rsidR="00DE30B0" w:rsidRDefault="00DE30B0"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rsidR="00C66CF2" w:rsidRDefault="00C66CF2"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p>
    <w:p w:rsidR="00C66CF2" w:rsidRDefault="00C66CF2"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p>
    <w:p w:rsidR="004F6830" w:rsidRPr="00794C71" w:rsidRDefault="004F6830" w:rsidP="00B4620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794C71">
        <w:rPr>
          <w:rFonts w:ascii="Angsana New" w:hAnsi="Angsana New"/>
          <w:b/>
          <w:sz w:val="28"/>
          <w:szCs w:val="28"/>
          <w:lang w:val="en-GB"/>
        </w:rPr>
        <w:lastRenderedPageBreak/>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rsidTr="00215062">
        <w:trPr>
          <w:trHeight w:val="403"/>
        </w:trPr>
        <w:tc>
          <w:tcPr>
            <w:tcW w:w="3661" w:type="dxa"/>
            <w:tcBorders>
              <w:top w:val="nil"/>
              <w:left w:val="nil"/>
              <w:bottom w:val="nil"/>
              <w:right w:val="nil"/>
            </w:tcBorders>
          </w:tcPr>
          <w:p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rsidTr="00215062">
        <w:tc>
          <w:tcPr>
            <w:tcW w:w="3661" w:type="dxa"/>
            <w:tcBorders>
              <w:top w:val="nil"/>
              <w:left w:val="nil"/>
              <w:bottom w:val="nil"/>
              <w:right w:val="nil"/>
            </w:tcBorders>
          </w:tcPr>
          <w:p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B46207" w:rsidRPr="00794C71" w:rsidTr="00215062">
        <w:tc>
          <w:tcPr>
            <w:tcW w:w="3661" w:type="dxa"/>
            <w:tcBorders>
              <w:top w:val="nil"/>
              <w:left w:val="nil"/>
              <w:bottom w:val="nil"/>
              <w:right w:val="nil"/>
            </w:tcBorders>
          </w:tcPr>
          <w:p w:rsidR="00B46207" w:rsidRPr="00794C71" w:rsidRDefault="00B46207" w:rsidP="00B46207">
            <w:pPr>
              <w:ind w:left="540"/>
              <w:rPr>
                <w:rFonts w:ascii="Angsana New" w:hAnsi="Angsana New"/>
                <w:snapToGrid w:val="0"/>
                <w:sz w:val="28"/>
                <w:szCs w:val="28"/>
              </w:rPr>
            </w:pPr>
          </w:p>
        </w:tc>
        <w:tc>
          <w:tcPr>
            <w:tcW w:w="1237" w:type="dxa"/>
            <w:tcBorders>
              <w:top w:val="nil"/>
              <w:left w:val="nil"/>
              <w:bottom w:val="nil"/>
              <w:right w:val="nil"/>
            </w:tcBorders>
            <w:vAlign w:val="bottom"/>
          </w:tcPr>
          <w:p w:rsidR="00B46207" w:rsidRPr="00794C71" w:rsidRDefault="00B46207" w:rsidP="00B46207">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2019</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B46207" w:rsidRPr="00794C71" w:rsidRDefault="00B46207" w:rsidP="00B46207">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201</w:t>
            </w:r>
            <w:r>
              <w:rPr>
                <w:rFonts w:ascii="Angsana New" w:hAnsi="Angsana New"/>
                <w:snapToGrid w:val="0"/>
                <w:sz w:val="28"/>
                <w:szCs w:val="28"/>
              </w:rPr>
              <w:t>8</w:t>
            </w:r>
          </w:p>
        </w:tc>
        <w:tc>
          <w:tcPr>
            <w:tcW w:w="1304" w:type="dxa"/>
            <w:tcBorders>
              <w:top w:val="nil"/>
              <w:left w:val="nil"/>
              <w:bottom w:val="nil"/>
              <w:right w:val="nil"/>
            </w:tcBorders>
            <w:vAlign w:val="bottom"/>
          </w:tcPr>
          <w:p w:rsidR="00B46207" w:rsidRPr="00794C71" w:rsidRDefault="00B46207" w:rsidP="00B46207">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2019</w:t>
            </w:r>
            <w:r w:rsidRPr="00794C71">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B46207" w:rsidRPr="00794C71" w:rsidRDefault="00B46207" w:rsidP="00B46207">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201</w:t>
            </w:r>
            <w:r>
              <w:rPr>
                <w:rFonts w:ascii="Angsana New" w:hAnsi="Angsana New"/>
                <w:snapToGrid w:val="0"/>
                <w:sz w:val="28"/>
                <w:szCs w:val="28"/>
              </w:rPr>
              <w:t>8</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ind w:left="252" w:hanging="252"/>
              <w:rPr>
                <w:rFonts w:ascii="Angsana New" w:hAnsi="Angsana New"/>
                <w:sz w:val="28"/>
                <w:szCs w:val="28"/>
              </w:rPr>
            </w:pPr>
            <w:r w:rsidRPr="00794C71">
              <w:rPr>
                <w:rFonts w:ascii="Angsana New" w:hAnsi="Angsana New"/>
                <w:sz w:val="28"/>
                <w:szCs w:val="28"/>
              </w:rPr>
              <w:t>Rental machine and office and branches</w:t>
            </w:r>
          </w:p>
        </w:tc>
        <w:tc>
          <w:tcPr>
            <w:tcW w:w="1237"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bottom"/>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4"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2,384,000</w:t>
            </w:r>
          </w:p>
        </w:tc>
        <w:tc>
          <w:tcPr>
            <w:tcW w:w="1256" w:type="dxa"/>
            <w:tcBorders>
              <w:top w:val="nil"/>
              <w:left w:val="nil"/>
              <w:right w:val="nil"/>
            </w:tcBorders>
            <w:shd w:val="clear" w:color="auto" w:fill="auto"/>
            <w:vAlign w:val="bottom"/>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3,384,000</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4"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12,000,000</w:t>
            </w:r>
          </w:p>
        </w:tc>
        <w:tc>
          <w:tcPr>
            <w:tcW w:w="125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12,000,000</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Interest  Income</w:t>
            </w:r>
          </w:p>
        </w:tc>
        <w:tc>
          <w:tcPr>
            <w:tcW w:w="1237"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511,790</w:t>
            </w:r>
          </w:p>
        </w:tc>
        <w:tc>
          <w:tcPr>
            <w:tcW w:w="130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478,947</w:t>
            </w:r>
          </w:p>
        </w:tc>
        <w:tc>
          <w:tcPr>
            <w:tcW w:w="1304"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424,623</w:t>
            </w:r>
          </w:p>
        </w:tc>
        <w:tc>
          <w:tcPr>
            <w:tcW w:w="125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361,902</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Gain on sales other investments</w:t>
            </w:r>
          </w:p>
        </w:tc>
        <w:tc>
          <w:tcPr>
            <w:tcW w:w="1237"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6,637,255</w:t>
            </w:r>
          </w:p>
        </w:tc>
        <w:tc>
          <w:tcPr>
            <w:tcW w:w="1304"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6,637,255</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Gain on exchange rate</w:t>
            </w:r>
          </w:p>
        </w:tc>
        <w:tc>
          <w:tcPr>
            <w:tcW w:w="1237"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2,525,074</w:t>
            </w:r>
          </w:p>
        </w:tc>
        <w:tc>
          <w:tcPr>
            <w:tcW w:w="130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1,790,228</w:t>
            </w:r>
          </w:p>
        </w:tc>
        <w:tc>
          <w:tcPr>
            <w:tcW w:w="1304"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696,41</w:t>
            </w:r>
            <w:r>
              <w:rPr>
                <w:rFonts w:ascii="Angsana New" w:hAnsi="Angsana New"/>
                <w:sz w:val="28"/>
                <w:szCs w:val="28"/>
              </w:rPr>
              <w:t>1</w:t>
            </w:r>
          </w:p>
        </w:tc>
        <w:tc>
          <w:tcPr>
            <w:tcW w:w="125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422,691</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5,417,263</w:t>
            </w:r>
          </w:p>
        </w:tc>
        <w:tc>
          <w:tcPr>
            <w:tcW w:w="130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251,472</w:t>
            </w:r>
          </w:p>
        </w:tc>
        <w:tc>
          <w:tcPr>
            <w:tcW w:w="1304"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3,602,19</w:t>
            </w:r>
            <w:r w:rsidR="008A5CEA">
              <w:rPr>
                <w:rFonts w:ascii="Angsana New" w:hAnsi="Angsana New"/>
                <w:sz w:val="28"/>
                <w:szCs w:val="28"/>
              </w:rPr>
              <w:t>9</w:t>
            </w:r>
          </w:p>
        </w:tc>
        <w:tc>
          <w:tcPr>
            <w:tcW w:w="125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Rental  income</w:t>
            </w:r>
          </w:p>
        </w:tc>
        <w:tc>
          <w:tcPr>
            <w:tcW w:w="1237" w:type="dxa"/>
            <w:shd w:val="clear" w:color="auto" w:fill="auto"/>
          </w:tcPr>
          <w:p w:rsidR="006038D3" w:rsidRPr="00D86717" w:rsidRDefault="00CB7B19" w:rsidP="006038D3">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2</w:t>
            </w:r>
            <w:r>
              <w:rPr>
                <w:rFonts w:ascii="Angsana New" w:hAnsi="Angsana New"/>
                <w:sz w:val="28"/>
                <w:szCs w:val="28"/>
              </w:rPr>
              <w:t>7,415,555</w:t>
            </w:r>
          </w:p>
        </w:tc>
        <w:tc>
          <w:tcPr>
            <w:tcW w:w="1306" w:type="dxa"/>
            <w:tcBorders>
              <w:top w:val="nil"/>
              <w:left w:val="nil"/>
              <w:right w:val="nil"/>
            </w:tcBorders>
            <w:shd w:val="clear" w:color="auto" w:fill="auto"/>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4,160,478</w:t>
            </w:r>
          </w:p>
        </w:tc>
        <w:tc>
          <w:tcPr>
            <w:tcW w:w="1304" w:type="dxa"/>
            <w:shd w:val="clear" w:color="auto" w:fill="auto"/>
          </w:tcPr>
          <w:p w:rsidR="006038D3" w:rsidRPr="00D86717" w:rsidRDefault="00CB7B19"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w:t>
            </w:r>
            <w:r>
              <w:rPr>
                <w:rFonts w:ascii="Angsana New" w:hAnsi="Angsana New"/>
                <w:sz w:val="28"/>
                <w:szCs w:val="28"/>
              </w:rPr>
              <w:t>7,415,555</w:t>
            </w:r>
          </w:p>
        </w:tc>
        <w:tc>
          <w:tcPr>
            <w:tcW w:w="1256" w:type="dxa"/>
            <w:tcBorders>
              <w:top w:val="nil"/>
              <w:left w:val="nil"/>
              <w:right w:val="nil"/>
            </w:tcBorders>
            <w:shd w:val="clear" w:color="auto" w:fill="auto"/>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4,124,478</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Income service system IT</w:t>
            </w:r>
          </w:p>
        </w:tc>
        <w:tc>
          <w:tcPr>
            <w:tcW w:w="1237"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3,765,05</w:t>
            </w:r>
            <w:r>
              <w:rPr>
                <w:rFonts w:ascii="Angsana New" w:hAnsi="Angsana New"/>
                <w:sz w:val="28"/>
                <w:szCs w:val="28"/>
              </w:rPr>
              <w:t>1</w:t>
            </w:r>
          </w:p>
        </w:tc>
        <w:tc>
          <w:tcPr>
            <w:tcW w:w="130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1,470,234</w:t>
            </w:r>
          </w:p>
        </w:tc>
        <w:tc>
          <w:tcPr>
            <w:tcW w:w="1304"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3,765,05</w:t>
            </w:r>
            <w:r>
              <w:rPr>
                <w:rFonts w:ascii="Angsana New" w:hAnsi="Angsana New"/>
                <w:sz w:val="28"/>
                <w:szCs w:val="28"/>
              </w:rPr>
              <w:t>1</w:t>
            </w:r>
          </w:p>
        </w:tc>
        <w:tc>
          <w:tcPr>
            <w:tcW w:w="1256" w:type="dxa"/>
            <w:tcBorders>
              <w:top w:val="nil"/>
              <w:left w:val="nil"/>
              <w:right w:val="nil"/>
            </w:tcBorders>
            <w:shd w:val="clear" w:color="auto" w:fill="auto"/>
            <w:vAlign w:val="center"/>
          </w:tcPr>
          <w:p w:rsidR="006038D3" w:rsidRPr="00794C71" w:rsidRDefault="006038D3" w:rsidP="006038D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1,470,234</w:t>
            </w:r>
          </w:p>
        </w:tc>
      </w:tr>
      <w:tr w:rsidR="006038D3" w:rsidRPr="00794C71" w:rsidTr="00FB08D0">
        <w:tc>
          <w:tcPr>
            <w:tcW w:w="3661" w:type="dxa"/>
            <w:tcBorders>
              <w:top w:val="nil"/>
              <w:left w:val="nil"/>
              <w:bottom w:val="nil"/>
              <w:right w:val="nil"/>
            </w:tcBorders>
            <w:vAlign w:val="bottom"/>
          </w:tcPr>
          <w:p w:rsidR="006038D3" w:rsidRPr="00794C71" w:rsidRDefault="006038D3" w:rsidP="006038D3">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shd w:val="clear" w:color="auto" w:fill="auto"/>
            <w:vAlign w:val="center"/>
          </w:tcPr>
          <w:p w:rsidR="006038D3" w:rsidRPr="00D86717" w:rsidRDefault="00CB7B19" w:rsidP="006038D3">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33,246,889</w:t>
            </w:r>
          </w:p>
        </w:tc>
        <w:tc>
          <w:tcPr>
            <w:tcW w:w="1306" w:type="dxa"/>
            <w:tcBorders>
              <w:top w:val="nil"/>
              <w:left w:val="nil"/>
              <w:right w:val="nil"/>
            </w:tcBorders>
            <w:shd w:val="clear" w:color="auto" w:fill="auto"/>
            <w:vAlign w:val="center"/>
          </w:tcPr>
          <w:p w:rsidR="006038D3" w:rsidRPr="00794C71" w:rsidRDefault="006038D3" w:rsidP="006038D3">
            <w:pPr>
              <w:pBdr>
                <w:bottom w:val="sing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10,817,267</w:t>
            </w:r>
          </w:p>
        </w:tc>
        <w:tc>
          <w:tcPr>
            <w:tcW w:w="1304" w:type="dxa"/>
            <w:shd w:val="clear" w:color="auto" w:fill="auto"/>
            <w:vAlign w:val="center"/>
          </w:tcPr>
          <w:p w:rsidR="006038D3" w:rsidRPr="00D86717" w:rsidRDefault="00CB7B19" w:rsidP="006038D3">
            <w:pPr>
              <w:pBdr>
                <w:bottom w:val="single" w:sz="4" w:space="1" w:color="auto"/>
              </w:pBdr>
              <w:tabs>
                <w:tab w:val="clear" w:pos="907"/>
              </w:tabs>
              <w:spacing w:line="240" w:lineRule="auto"/>
              <w:jc w:val="right"/>
              <w:rPr>
                <w:rFonts w:ascii="Angsana New" w:hAnsi="Angsana New"/>
                <w:sz w:val="28"/>
                <w:szCs w:val="28"/>
              </w:rPr>
            </w:pPr>
            <w:r w:rsidRPr="00566A21">
              <w:rPr>
                <w:rFonts w:ascii="Angsana New" w:hAnsi="Angsana New"/>
                <w:sz w:val="28"/>
                <w:szCs w:val="28"/>
              </w:rPr>
              <w:t>1</w:t>
            </w:r>
            <w:r>
              <w:rPr>
                <w:rFonts w:ascii="Angsana New" w:hAnsi="Angsana New"/>
                <w:sz w:val="28"/>
                <w:szCs w:val="28"/>
              </w:rPr>
              <w:t>8,144,191</w:t>
            </w:r>
          </w:p>
        </w:tc>
        <w:tc>
          <w:tcPr>
            <w:tcW w:w="1256" w:type="dxa"/>
            <w:tcBorders>
              <w:top w:val="nil"/>
              <w:left w:val="nil"/>
              <w:right w:val="nil"/>
            </w:tcBorders>
            <w:shd w:val="clear" w:color="auto" w:fill="auto"/>
            <w:vAlign w:val="center"/>
          </w:tcPr>
          <w:p w:rsidR="006038D3" w:rsidRPr="00794C71" w:rsidRDefault="006038D3" w:rsidP="006038D3">
            <w:pPr>
              <w:pBdr>
                <w:bottom w:val="sing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9,839,523</w:t>
            </w:r>
          </w:p>
        </w:tc>
      </w:tr>
      <w:tr w:rsidR="006038D3" w:rsidRPr="00756465" w:rsidTr="00FB08D0">
        <w:trPr>
          <w:trHeight w:val="371"/>
        </w:trPr>
        <w:tc>
          <w:tcPr>
            <w:tcW w:w="3661" w:type="dxa"/>
          </w:tcPr>
          <w:p w:rsidR="006038D3" w:rsidRPr="00794C71" w:rsidRDefault="006038D3" w:rsidP="006038D3">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rsidR="006038D3" w:rsidRPr="00D86717" w:rsidRDefault="006038D3" w:rsidP="006038D3">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72,881,623</w:t>
            </w:r>
          </w:p>
        </w:tc>
        <w:tc>
          <w:tcPr>
            <w:tcW w:w="1306" w:type="dxa"/>
            <w:shd w:val="clear" w:color="auto" w:fill="auto"/>
            <w:vAlign w:val="center"/>
          </w:tcPr>
          <w:p w:rsidR="006038D3" w:rsidRPr="00794C71" w:rsidRDefault="006038D3" w:rsidP="006038D3">
            <w:pPr>
              <w:pBdr>
                <w:bottom w:val="doub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25,605,881</w:t>
            </w:r>
          </w:p>
        </w:tc>
        <w:tc>
          <w:tcPr>
            <w:tcW w:w="1304" w:type="dxa"/>
            <w:shd w:val="clear" w:color="auto" w:fill="auto"/>
            <w:vAlign w:val="center"/>
          </w:tcPr>
          <w:p w:rsidR="006038D3" w:rsidRPr="00D86717" w:rsidRDefault="006038D3" w:rsidP="006038D3">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68,432,030</w:t>
            </w:r>
          </w:p>
        </w:tc>
        <w:tc>
          <w:tcPr>
            <w:tcW w:w="1256" w:type="dxa"/>
            <w:shd w:val="clear" w:color="auto" w:fill="auto"/>
            <w:vAlign w:val="center"/>
          </w:tcPr>
          <w:p w:rsidR="006038D3" w:rsidRPr="00794C71" w:rsidRDefault="006038D3" w:rsidP="006038D3">
            <w:pPr>
              <w:pBdr>
                <w:bottom w:val="doub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38,240,083</w:t>
            </w:r>
          </w:p>
        </w:tc>
      </w:tr>
    </w:tbl>
    <w:p w:rsidR="00931595" w:rsidRPr="00931595" w:rsidRDefault="00931595" w:rsidP="00931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cs/>
          <w:lang w:val="en-GB"/>
        </w:rPr>
      </w:pPr>
    </w:p>
    <w:p w:rsidR="004F580D" w:rsidRDefault="008F433C" w:rsidP="0062747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rsidTr="008953CB">
        <w:trPr>
          <w:trHeight w:val="125"/>
          <w:tblHeader/>
        </w:trPr>
        <w:tc>
          <w:tcPr>
            <w:tcW w:w="3827" w:type="dxa"/>
          </w:tcPr>
          <w:p w:rsidR="00B9191D" w:rsidRPr="00756465" w:rsidRDefault="00B9191D" w:rsidP="008953CB">
            <w:pPr>
              <w:rPr>
                <w:rFonts w:ascii="Angsana New" w:hAnsi="Angsana New"/>
                <w:sz w:val="28"/>
                <w:szCs w:val="28"/>
              </w:rPr>
            </w:pPr>
          </w:p>
        </w:tc>
        <w:tc>
          <w:tcPr>
            <w:tcW w:w="5107" w:type="dxa"/>
            <w:gridSpan w:val="4"/>
          </w:tcPr>
          <w:p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rsidTr="008953CB">
        <w:trPr>
          <w:trHeight w:val="331"/>
          <w:tblHeader/>
        </w:trPr>
        <w:tc>
          <w:tcPr>
            <w:tcW w:w="3827" w:type="dxa"/>
          </w:tcPr>
          <w:p w:rsidR="00B9191D" w:rsidRPr="00756465" w:rsidRDefault="00B9191D" w:rsidP="008953CB">
            <w:pPr>
              <w:jc w:val="thaiDistribute"/>
              <w:rPr>
                <w:rFonts w:ascii="Angsana New" w:hAnsi="Angsana New"/>
                <w:sz w:val="28"/>
                <w:szCs w:val="28"/>
                <w:u w:val="single"/>
              </w:rPr>
            </w:pPr>
          </w:p>
        </w:tc>
        <w:tc>
          <w:tcPr>
            <w:tcW w:w="2551" w:type="dxa"/>
            <w:gridSpan w:val="2"/>
          </w:tcPr>
          <w:p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931595" w:rsidRPr="00756465" w:rsidTr="008953CB">
        <w:trPr>
          <w:trHeight w:val="150"/>
          <w:tblHeader/>
        </w:trPr>
        <w:tc>
          <w:tcPr>
            <w:tcW w:w="3827" w:type="dxa"/>
          </w:tcPr>
          <w:p w:rsidR="00931595" w:rsidRPr="00756465" w:rsidRDefault="00931595" w:rsidP="00931595">
            <w:pPr>
              <w:jc w:val="thaiDistribute"/>
              <w:rPr>
                <w:rFonts w:ascii="Angsana New" w:hAnsi="Angsana New"/>
                <w:b/>
                <w:bCs/>
                <w:sz w:val="28"/>
                <w:szCs w:val="28"/>
              </w:rPr>
            </w:pPr>
          </w:p>
        </w:tc>
        <w:tc>
          <w:tcPr>
            <w:tcW w:w="1276" w:type="dxa"/>
            <w:vAlign w:val="bottom"/>
          </w:tcPr>
          <w:p w:rsidR="00931595" w:rsidRPr="00756465" w:rsidRDefault="00931595" w:rsidP="00931595">
            <w:pPr>
              <w:pStyle w:val="StyleAngsanaNew16ptCenteredLinespacingAtleast05pt"/>
              <w:spacing w:line="240" w:lineRule="auto"/>
              <w:rPr>
                <w:rFonts w:eastAsia="SimSun" w:hAnsi="Angsana New"/>
                <w:sz w:val="28"/>
                <w:szCs w:val="28"/>
              </w:rPr>
            </w:pPr>
            <w:r>
              <w:rPr>
                <w:rFonts w:hAnsi="Angsana New"/>
                <w:sz w:val="28"/>
                <w:szCs w:val="28"/>
              </w:rPr>
              <w:t>2019</w:t>
            </w:r>
          </w:p>
        </w:tc>
        <w:tc>
          <w:tcPr>
            <w:tcW w:w="1275" w:type="dxa"/>
            <w:vAlign w:val="bottom"/>
          </w:tcPr>
          <w:p w:rsidR="00931595" w:rsidRPr="00756465" w:rsidRDefault="00931595" w:rsidP="00931595">
            <w:pPr>
              <w:pStyle w:val="StyleAngsanaNew16ptCenteredLinespacingAtleast05pt"/>
              <w:spacing w:line="240" w:lineRule="auto"/>
              <w:rPr>
                <w:rFonts w:eastAsia="SimSun" w:hAnsi="Angsana New"/>
                <w:sz w:val="28"/>
                <w:szCs w:val="28"/>
              </w:rPr>
            </w:pPr>
            <w:r>
              <w:rPr>
                <w:rFonts w:hAnsi="Angsana New"/>
                <w:sz w:val="28"/>
                <w:szCs w:val="28"/>
              </w:rPr>
              <w:t>2018</w:t>
            </w:r>
          </w:p>
        </w:tc>
        <w:tc>
          <w:tcPr>
            <w:tcW w:w="1278" w:type="dxa"/>
            <w:vAlign w:val="bottom"/>
          </w:tcPr>
          <w:p w:rsidR="00931595" w:rsidRPr="00756465" w:rsidRDefault="00931595" w:rsidP="00931595">
            <w:pPr>
              <w:pStyle w:val="StyleAngsanaNew16ptCenteredLinespacingAtleast05pt"/>
              <w:spacing w:line="240" w:lineRule="auto"/>
              <w:rPr>
                <w:rFonts w:eastAsia="SimSun" w:hAnsi="Angsana New"/>
                <w:sz w:val="28"/>
                <w:szCs w:val="28"/>
              </w:rPr>
            </w:pPr>
            <w:r>
              <w:rPr>
                <w:rFonts w:hAnsi="Angsana New"/>
                <w:sz w:val="28"/>
                <w:szCs w:val="28"/>
              </w:rPr>
              <w:t>2019</w:t>
            </w:r>
          </w:p>
        </w:tc>
        <w:tc>
          <w:tcPr>
            <w:tcW w:w="1278" w:type="dxa"/>
            <w:vAlign w:val="bottom"/>
          </w:tcPr>
          <w:p w:rsidR="00931595" w:rsidRPr="00756465" w:rsidRDefault="00931595" w:rsidP="00931595">
            <w:pPr>
              <w:pStyle w:val="StyleAngsanaNew16ptCenteredLinespacingAtleast05pt"/>
              <w:spacing w:line="240" w:lineRule="auto"/>
              <w:rPr>
                <w:rFonts w:eastAsia="SimSun" w:hAnsi="Angsana New"/>
                <w:sz w:val="28"/>
                <w:szCs w:val="28"/>
              </w:rPr>
            </w:pPr>
            <w:r>
              <w:rPr>
                <w:rFonts w:hAnsi="Angsana New"/>
                <w:sz w:val="28"/>
                <w:szCs w:val="28"/>
              </w:rPr>
              <w:t>2018</w:t>
            </w:r>
          </w:p>
        </w:tc>
      </w:tr>
      <w:tr w:rsidR="00B9191D" w:rsidRPr="00756465" w:rsidTr="008953CB">
        <w:trPr>
          <w:trHeight w:hRule="exact" w:val="329"/>
        </w:trPr>
        <w:tc>
          <w:tcPr>
            <w:tcW w:w="3827" w:type="dxa"/>
          </w:tcPr>
          <w:p w:rsidR="00B9191D" w:rsidRPr="00756465" w:rsidRDefault="00B9191D" w:rsidP="008953CB">
            <w:pPr>
              <w:jc w:val="thaiDistribute"/>
              <w:rPr>
                <w:rFonts w:ascii="Angsana New" w:hAnsi="Angsana New"/>
                <w:b/>
                <w:bCs/>
                <w:sz w:val="28"/>
                <w:szCs w:val="28"/>
              </w:rPr>
            </w:pPr>
          </w:p>
        </w:tc>
        <w:tc>
          <w:tcPr>
            <w:tcW w:w="1276" w:type="dxa"/>
          </w:tcPr>
          <w:p w:rsidR="00B9191D" w:rsidRPr="00756465" w:rsidRDefault="00B9191D" w:rsidP="008953CB">
            <w:pPr>
              <w:pStyle w:val="Footer"/>
              <w:jc w:val="right"/>
              <w:rPr>
                <w:rFonts w:ascii="Angsana New" w:eastAsia="SimSun" w:hAnsi="Angsana New"/>
                <w:sz w:val="28"/>
                <w:szCs w:val="28"/>
              </w:rPr>
            </w:pPr>
          </w:p>
        </w:tc>
        <w:tc>
          <w:tcPr>
            <w:tcW w:w="1275" w:type="dxa"/>
          </w:tcPr>
          <w:p w:rsidR="00B9191D" w:rsidRPr="00756465" w:rsidRDefault="00B9191D" w:rsidP="008953CB">
            <w:pPr>
              <w:pStyle w:val="Footer"/>
              <w:rPr>
                <w:rFonts w:ascii="Angsana New" w:eastAsia="SimSun" w:hAnsi="Angsana New"/>
                <w:sz w:val="28"/>
                <w:szCs w:val="28"/>
              </w:rPr>
            </w:pPr>
          </w:p>
        </w:tc>
        <w:tc>
          <w:tcPr>
            <w:tcW w:w="1278" w:type="dxa"/>
          </w:tcPr>
          <w:p w:rsidR="00B9191D" w:rsidRPr="00756465" w:rsidRDefault="00B9191D" w:rsidP="008953CB">
            <w:pPr>
              <w:pStyle w:val="Footer"/>
              <w:rPr>
                <w:rFonts w:ascii="Angsana New" w:eastAsia="SimSun" w:hAnsi="Angsana New"/>
                <w:sz w:val="28"/>
                <w:szCs w:val="28"/>
              </w:rPr>
            </w:pPr>
          </w:p>
        </w:tc>
        <w:tc>
          <w:tcPr>
            <w:tcW w:w="1278" w:type="dxa"/>
          </w:tcPr>
          <w:p w:rsidR="00B9191D" w:rsidRPr="00756465" w:rsidRDefault="00B9191D" w:rsidP="008953CB">
            <w:pPr>
              <w:pStyle w:val="Footer"/>
              <w:tabs>
                <w:tab w:val="left" w:pos="1092"/>
              </w:tabs>
              <w:rPr>
                <w:rFonts w:ascii="Angsana New" w:eastAsia="SimSun" w:hAnsi="Angsana New"/>
                <w:sz w:val="28"/>
                <w:szCs w:val="28"/>
              </w:rPr>
            </w:pPr>
          </w:p>
        </w:tc>
      </w:tr>
      <w:tr w:rsidR="006038D3" w:rsidRPr="00756465" w:rsidTr="004A6E2E">
        <w:trPr>
          <w:trHeight w:val="319"/>
        </w:trPr>
        <w:tc>
          <w:tcPr>
            <w:tcW w:w="3827" w:type="dxa"/>
          </w:tcPr>
          <w:p w:rsidR="006038D3" w:rsidRPr="00756465" w:rsidRDefault="006038D3" w:rsidP="006038D3">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229,783,619</w:t>
            </w:r>
          </w:p>
        </w:tc>
        <w:tc>
          <w:tcPr>
            <w:tcW w:w="1275"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164,902,251</w:t>
            </w:r>
          </w:p>
        </w:tc>
        <w:tc>
          <w:tcPr>
            <w:tcW w:w="1278"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199,044,605</w:t>
            </w:r>
          </w:p>
        </w:tc>
        <w:tc>
          <w:tcPr>
            <w:tcW w:w="1278"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164,468,780</w:t>
            </w:r>
          </w:p>
        </w:tc>
      </w:tr>
      <w:tr w:rsidR="006038D3" w:rsidRPr="00756465" w:rsidTr="004A6E2E">
        <w:trPr>
          <w:trHeight w:val="319"/>
        </w:trPr>
        <w:tc>
          <w:tcPr>
            <w:tcW w:w="3827" w:type="dxa"/>
          </w:tcPr>
          <w:p w:rsidR="006038D3" w:rsidRPr="00CF7A3B" w:rsidRDefault="006038D3" w:rsidP="006038D3">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2,400,319,676</w:t>
            </w:r>
          </w:p>
        </w:tc>
        <w:tc>
          <w:tcPr>
            <w:tcW w:w="1275"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2,362,152,123</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906,084,378</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929,084,000</w:t>
            </w:r>
          </w:p>
        </w:tc>
      </w:tr>
      <w:tr w:rsidR="006038D3" w:rsidRPr="00756465" w:rsidTr="004A6E2E">
        <w:trPr>
          <w:trHeight w:val="66"/>
        </w:trPr>
        <w:tc>
          <w:tcPr>
            <w:tcW w:w="3827" w:type="dxa"/>
          </w:tcPr>
          <w:p w:rsidR="006038D3" w:rsidRPr="00CF7A3B" w:rsidRDefault="006038D3" w:rsidP="006038D3">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shd w:val="clear" w:color="auto" w:fill="auto"/>
            <w:vAlign w:val="bottom"/>
          </w:tcPr>
          <w:p w:rsidR="006038D3" w:rsidRPr="00D86717" w:rsidRDefault="00CB7B19"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1,092,954,842</w:t>
            </w:r>
          </w:p>
        </w:tc>
        <w:tc>
          <w:tcPr>
            <w:tcW w:w="1275"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1,010,520,182</w:t>
            </w:r>
          </w:p>
        </w:tc>
        <w:tc>
          <w:tcPr>
            <w:tcW w:w="1278"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639,068,846</w:t>
            </w:r>
          </w:p>
        </w:tc>
        <w:tc>
          <w:tcPr>
            <w:tcW w:w="1278" w:type="dxa"/>
            <w:shd w:val="clear" w:color="auto" w:fill="auto"/>
            <w:vAlign w:val="bottom"/>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602,751,276</w:t>
            </w:r>
          </w:p>
        </w:tc>
      </w:tr>
      <w:tr w:rsidR="006038D3" w:rsidRPr="00756465" w:rsidTr="004A6E2E">
        <w:trPr>
          <w:trHeight w:val="319"/>
        </w:trPr>
        <w:tc>
          <w:tcPr>
            <w:tcW w:w="3827" w:type="dxa"/>
          </w:tcPr>
          <w:p w:rsidR="006038D3" w:rsidRPr="00756465" w:rsidRDefault="006038D3" w:rsidP="006038D3">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533,932,653</w:t>
            </w:r>
          </w:p>
        </w:tc>
        <w:tc>
          <w:tcPr>
            <w:tcW w:w="1275"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521,880,898</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380,639,254</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387,271,576</w:t>
            </w:r>
          </w:p>
        </w:tc>
      </w:tr>
      <w:tr w:rsidR="006038D3" w:rsidRPr="00756465" w:rsidTr="004A6E2E">
        <w:trPr>
          <w:trHeight w:val="319"/>
        </w:trPr>
        <w:tc>
          <w:tcPr>
            <w:tcW w:w="3827" w:type="dxa"/>
          </w:tcPr>
          <w:p w:rsidR="006038D3" w:rsidRPr="00756465" w:rsidRDefault="006038D3" w:rsidP="006038D3">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638,709,283</w:t>
            </w:r>
          </w:p>
        </w:tc>
        <w:tc>
          <w:tcPr>
            <w:tcW w:w="1275"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616,506,782</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536,005,817</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572,784,216</w:t>
            </w:r>
          </w:p>
        </w:tc>
      </w:tr>
      <w:tr w:rsidR="006038D3" w:rsidRPr="00756465" w:rsidTr="004A6E2E">
        <w:trPr>
          <w:trHeight w:val="319"/>
        </w:trPr>
        <w:tc>
          <w:tcPr>
            <w:tcW w:w="3827" w:type="dxa"/>
          </w:tcPr>
          <w:p w:rsidR="006038D3" w:rsidRPr="00756465" w:rsidRDefault="006038D3" w:rsidP="006038D3">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1,639,696,567</w:t>
            </w:r>
          </w:p>
        </w:tc>
        <w:tc>
          <w:tcPr>
            <w:tcW w:w="1275"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1,643,887,426</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646,244,870</w:t>
            </w:r>
          </w:p>
        </w:tc>
        <w:tc>
          <w:tcPr>
            <w:tcW w:w="1278" w:type="dxa"/>
            <w:shd w:val="clear" w:color="auto" w:fill="auto"/>
            <w:vAlign w:val="center"/>
          </w:tcPr>
          <w:p w:rsidR="006038D3" w:rsidRPr="00D86717" w:rsidRDefault="006038D3" w:rsidP="006038D3">
            <w:pPr>
              <w:tabs>
                <w:tab w:val="clear" w:pos="907"/>
              </w:tabs>
              <w:spacing w:line="240" w:lineRule="auto"/>
              <w:ind w:left="-108"/>
              <w:jc w:val="right"/>
              <w:rPr>
                <w:rFonts w:ascii="Angsana New" w:hAnsi="Angsana New"/>
                <w:sz w:val="28"/>
                <w:szCs w:val="28"/>
              </w:rPr>
            </w:pPr>
            <w:r>
              <w:rPr>
                <w:rFonts w:ascii="Angsana New" w:hAnsi="Angsana New"/>
                <w:sz w:val="28"/>
                <w:szCs w:val="28"/>
              </w:rPr>
              <w:t>667,623,315</w:t>
            </w:r>
          </w:p>
        </w:tc>
      </w:tr>
    </w:tbl>
    <w:p w:rsidR="00CF7A3B" w:rsidRDefault="00CF7A3B"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23CDF" w:rsidRDefault="00523CDF"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7320E" w:rsidRDefault="0057320E"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23CDF" w:rsidRDefault="00523CDF"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23CDF" w:rsidRDefault="00523CDF"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A40FF5" w:rsidRPr="00CF7A3B" w:rsidRDefault="00A40FF5" w:rsidP="0043310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COMMITMENTS AND CONTINGENT LIABILITIES</w:t>
      </w:r>
    </w:p>
    <w:p w:rsidR="008953CB" w:rsidRDefault="00A40FF5" w:rsidP="008953CB">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201</w:t>
      </w:r>
      <w:r w:rsidR="00433104">
        <w:rPr>
          <w:rFonts w:ascii="Angsana New" w:hAnsi="Angsana New"/>
          <w:sz w:val="28"/>
          <w:szCs w:val="28"/>
        </w:rPr>
        <w:t>9</w:t>
      </w:r>
      <w:r w:rsidRPr="006E308C">
        <w:rPr>
          <w:rFonts w:ascii="Angsana New" w:hAnsi="Angsana New"/>
          <w:sz w:val="28"/>
          <w:szCs w:val="28"/>
        </w:rPr>
        <w:t xml:space="preserve"> the Company and its subsidiar</w:t>
      </w:r>
      <w:r w:rsidR="003C74FA" w:rsidRPr="006E308C">
        <w:rPr>
          <w:rFonts w:ascii="Angsana New" w:hAnsi="Angsana New"/>
          <w:sz w:val="28"/>
          <w:szCs w:val="28"/>
        </w:rPr>
        <w:t>y</w:t>
      </w:r>
      <w:r w:rsidRPr="006E308C">
        <w:rPr>
          <w:rFonts w:ascii="Angsana New" w:hAnsi="Angsana New"/>
          <w:sz w:val="28"/>
          <w:szCs w:val="28"/>
        </w:rPr>
        <w:t xml:space="preserve"> </w:t>
      </w:r>
      <w:r w:rsidR="002870EF" w:rsidRPr="006E308C">
        <w:rPr>
          <w:rFonts w:ascii="Angsana New" w:hAnsi="Angsana New"/>
          <w:sz w:val="28"/>
          <w:szCs w:val="28"/>
        </w:rPr>
        <w:t>have:</w:t>
      </w:r>
      <w:r w:rsidRPr="006E308C">
        <w:rPr>
          <w:rFonts w:ascii="Angsana New" w:hAnsi="Angsana New"/>
          <w:sz w:val="28"/>
          <w:szCs w:val="28"/>
        </w:rPr>
        <w:t xml:space="preserve"> </w:t>
      </w:r>
    </w:p>
    <w:p w:rsidR="008953CB" w:rsidRPr="006D1DBA" w:rsidRDefault="007862DB" w:rsidP="006178BA">
      <w:pPr>
        <w:numPr>
          <w:ilvl w:val="1"/>
          <w:numId w:val="22"/>
        </w:numPr>
        <w:tabs>
          <w:tab w:val="clear" w:pos="227"/>
          <w:tab w:val="clear" w:pos="454"/>
          <w:tab w:val="clear" w:pos="680"/>
          <w:tab w:val="clear" w:pos="907"/>
          <w:tab w:val="clear" w:pos="1644"/>
          <w:tab w:val="left" w:pos="993"/>
          <w:tab w:val="left" w:pos="1985"/>
          <w:tab w:val="left" w:pos="9180"/>
          <w:tab w:val="left" w:pos="9270"/>
        </w:tabs>
        <w:spacing w:line="240" w:lineRule="auto"/>
        <w:ind w:left="990" w:right="-91" w:hanging="564"/>
        <w:jc w:val="thaiDistribute"/>
        <w:rPr>
          <w:rFonts w:ascii="Angsana New" w:hAnsi="Angsana New"/>
          <w:sz w:val="28"/>
          <w:szCs w:val="28"/>
        </w:rPr>
      </w:pPr>
      <w:r>
        <w:rPr>
          <w:rFonts w:ascii="Angsana New" w:hAnsi="Angsana New"/>
          <w:sz w:val="28"/>
          <w:szCs w:val="28"/>
        </w:rPr>
        <w:t xml:space="preserve">Outstanding </w:t>
      </w:r>
      <w:r w:rsidR="00A40FF5" w:rsidRPr="0018418A">
        <w:rPr>
          <w:rFonts w:ascii="Angsana New" w:hAnsi="Angsana New"/>
          <w:sz w:val="28"/>
          <w:szCs w:val="28"/>
        </w:rPr>
        <w:t xml:space="preserve">letters of guarantees issued by bank for electricity usage and importation of machineries </w:t>
      </w:r>
      <w:r>
        <w:rPr>
          <w:rFonts w:ascii="Angsana New" w:hAnsi="Angsana New"/>
          <w:sz w:val="28"/>
          <w:szCs w:val="28"/>
        </w:rPr>
        <w:t xml:space="preserve">  </w:t>
      </w:r>
      <w:r w:rsidR="00A40FF5" w:rsidRPr="006D1DBA">
        <w:rPr>
          <w:rFonts w:ascii="Angsana New" w:hAnsi="Angsana New"/>
          <w:sz w:val="28"/>
          <w:szCs w:val="28"/>
        </w:rPr>
        <w:t xml:space="preserve">approximately </w:t>
      </w:r>
      <w:r w:rsidR="008953CB" w:rsidRPr="006D1DBA">
        <w:rPr>
          <w:rFonts w:ascii="Angsana New" w:hAnsi="Angsana New"/>
          <w:sz w:val="28"/>
          <w:szCs w:val="28"/>
        </w:rPr>
        <w:t xml:space="preserve">  </w:t>
      </w:r>
      <w:r w:rsidR="00A40FF5" w:rsidRPr="006D1DBA">
        <w:rPr>
          <w:rFonts w:ascii="Angsana New" w:hAnsi="Angsana New"/>
          <w:sz w:val="28"/>
          <w:szCs w:val="28"/>
        </w:rPr>
        <w:t>Baht</w:t>
      </w:r>
      <w:r w:rsidR="006178BA">
        <w:rPr>
          <w:rFonts w:ascii="Angsana New" w:hAnsi="Angsana New"/>
          <w:sz w:val="28"/>
          <w:szCs w:val="28"/>
        </w:rPr>
        <w:t xml:space="preserve"> </w:t>
      </w:r>
      <w:r w:rsidR="00356D1C">
        <w:rPr>
          <w:rFonts w:ascii="Angsana New" w:hAnsi="Angsana New"/>
          <w:sz w:val="28"/>
          <w:szCs w:val="28"/>
        </w:rPr>
        <w:t>20.92</w:t>
      </w:r>
      <w:r w:rsidR="005C3D99" w:rsidRPr="006D1DBA">
        <w:rPr>
          <w:rFonts w:ascii="Angsana New" w:hAnsi="Angsana New"/>
          <w:sz w:val="28"/>
          <w:szCs w:val="28"/>
        </w:rPr>
        <w:t xml:space="preserve"> </w:t>
      </w:r>
      <w:r w:rsidR="00A40FF5" w:rsidRPr="006D1DBA">
        <w:rPr>
          <w:rFonts w:ascii="Angsana New" w:hAnsi="Angsana New"/>
          <w:sz w:val="28"/>
          <w:szCs w:val="28"/>
        </w:rPr>
        <w:t>million for the Company and Baht</w:t>
      </w:r>
      <w:r w:rsidR="006178BA">
        <w:rPr>
          <w:rFonts w:ascii="Angsana New" w:hAnsi="Angsana New"/>
          <w:sz w:val="28"/>
          <w:szCs w:val="28"/>
        </w:rPr>
        <w:t xml:space="preserve"> </w:t>
      </w:r>
      <w:r w:rsidR="00356D1C">
        <w:rPr>
          <w:rFonts w:ascii="Angsana New" w:hAnsi="Angsana New"/>
          <w:sz w:val="28"/>
          <w:szCs w:val="28"/>
        </w:rPr>
        <w:t>27.24</w:t>
      </w:r>
      <w:r w:rsidR="00162C4F" w:rsidRPr="006D1DBA">
        <w:rPr>
          <w:rFonts w:ascii="Angsana New" w:hAnsi="Angsana New"/>
          <w:sz w:val="28"/>
          <w:szCs w:val="28"/>
        </w:rPr>
        <w:t xml:space="preserve"> </w:t>
      </w:r>
      <w:r w:rsidR="00A40FF5" w:rsidRPr="006D1DBA">
        <w:rPr>
          <w:rFonts w:ascii="Angsana New" w:hAnsi="Angsana New"/>
          <w:sz w:val="28"/>
          <w:szCs w:val="28"/>
        </w:rPr>
        <w:t>million for the subsidiary.</w:t>
      </w:r>
    </w:p>
    <w:p w:rsidR="00523CDF" w:rsidRPr="006D1DBA" w:rsidRDefault="006520F5" w:rsidP="0062747C">
      <w:pPr>
        <w:numPr>
          <w:ilvl w:val="1"/>
          <w:numId w:val="22"/>
        </w:numPr>
        <w:tabs>
          <w:tab w:val="clear" w:pos="227"/>
          <w:tab w:val="clear" w:pos="454"/>
          <w:tab w:val="clear" w:pos="680"/>
          <w:tab w:val="clear" w:pos="907"/>
          <w:tab w:val="clear" w:pos="1644"/>
          <w:tab w:val="left" w:pos="993"/>
          <w:tab w:val="left" w:pos="1985"/>
        </w:tabs>
        <w:spacing w:line="240" w:lineRule="auto"/>
        <w:ind w:left="990" w:right="-91" w:hanging="564"/>
        <w:jc w:val="thaiDistribute"/>
        <w:rPr>
          <w:rFonts w:ascii="Angsana New" w:hAnsi="Angsana New"/>
          <w:sz w:val="28"/>
          <w:szCs w:val="28"/>
        </w:rPr>
      </w:pPr>
      <w:r w:rsidRPr="006D1DBA">
        <w:rPr>
          <w:rFonts w:ascii="Angsana New" w:hAnsi="Angsana New"/>
          <w:sz w:val="28"/>
          <w:szCs w:val="28"/>
        </w:rPr>
        <w:t xml:space="preserve">Commitment to pay under the agreement for construction of building of the Company amounting to </w:t>
      </w:r>
      <w:r w:rsidR="00523CDF" w:rsidRPr="006D1DBA">
        <w:rPr>
          <w:rFonts w:ascii="Angsana New" w:hAnsi="Angsana New"/>
          <w:sz w:val="28"/>
          <w:szCs w:val="28"/>
        </w:rPr>
        <w:t xml:space="preserve">Baht </w:t>
      </w:r>
      <w:r w:rsidR="00356D1C">
        <w:rPr>
          <w:rFonts w:ascii="Angsana New" w:hAnsi="Angsana New"/>
          <w:sz w:val="28"/>
          <w:szCs w:val="28"/>
        </w:rPr>
        <w:t>122.55</w:t>
      </w:r>
      <w:r w:rsidRPr="006D1DBA">
        <w:rPr>
          <w:rFonts w:ascii="Angsana New" w:hAnsi="Angsana New"/>
          <w:sz w:val="28"/>
          <w:szCs w:val="28"/>
        </w:rPr>
        <w:t xml:space="preserve"> million and commitment to pay under the agreement for purchase of machinery from aboard of</w:t>
      </w:r>
      <w:r w:rsidR="00375F0F" w:rsidRPr="006D1DBA">
        <w:rPr>
          <w:rFonts w:ascii="Angsana New" w:hAnsi="Angsana New"/>
          <w:sz w:val="28"/>
          <w:szCs w:val="28"/>
        </w:rPr>
        <w:t xml:space="preserve"> the subsidiary amounting to </w:t>
      </w:r>
      <w:r w:rsidR="005E6981">
        <w:rPr>
          <w:rFonts w:ascii="Angsana New" w:hAnsi="Angsana New"/>
          <w:sz w:val="28"/>
          <w:szCs w:val="28"/>
        </w:rPr>
        <w:t>USD</w:t>
      </w:r>
      <w:r w:rsidRPr="006D1DBA">
        <w:rPr>
          <w:rFonts w:ascii="Angsana New" w:hAnsi="Angsana New"/>
          <w:sz w:val="28"/>
          <w:szCs w:val="28"/>
        </w:rPr>
        <w:t xml:space="preserve"> </w:t>
      </w:r>
      <w:r w:rsidR="00356D1C">
        <w:rPr>
          <w:rFonts w:ascii="Angsana New" w:hAnsi="Angsana New"/>
          <w:sz w:val="28"/>
          <w:szCs w:val="28"/>
        </w:rPr>
        <w:t>2,420</w:t>
      </w:r>
      <w:r w:rsidRPr="006D1DBA">
        <w:rPr>
          <w:rFonts w:ascii="Angsana New" w:hAnsi="Angsana New"/>
          <w:sz w:val="28"/>
          <w:szCs w:val="28"/>
        </w:rPr>
        <w:t xml:space="preserve"> million</w:t>
      </w:r>
      <w:r w:rsidR="00A05723" w:rsidRPr="006D1DBA">
        <w:rPr>
          <w:rFonts w:ascii="Angsana New" w:hAnsi="Angsana New"/>
          <w:sz w:val="28"/>
          <w:szCs w:val="28"/>
        </w:rPr>
        <w:t xml:space="preserve"> </w:t>
      </w:r>
      <w:r w:rsidR="00201B32" w:rsidRPr="006D1DBA">
        <w:rPr>
          <w:rFonts w:ascii="Angsana New" w:hAnsi="Angsana New"/>
          <w:sz w:val="28"/>
          <w:szCs w:val="28"/>
        </w:rPr>
        <w:t xml:space="preserve"> </w:t>
      </w:r>
    </w:p>
    <w:p w:rsidR="00A40FF5" w:rsidRPr="006D1DBA" w:rsidRDefault="00A40FF5" w:rsidP="0062747C">
      <w:pPr>
        <w:numPr>
          <w:ilvl w:val="1"/>
          <w:numId w:val="22"/>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6D1DBA">
        <w:rPr>
          <w:rFonts w:ascii="Angsana New" w:hAnsi="Angsana New"/>
          <w:sz w:val="28"/>
          <w:szCs w:val="28"/>
        </w:rPr>
        <w:t xml:space="preserve">Commitments under operating lease agreements </w:t>
      </w:r>
    </w:p>
    <w:p w:rsidR="00A40FF5" w:rsidRDefault="00A40FF5" w:rsidP="00E008E3">
      <w:pPr>
        <w:tabs>
          <w:tab w:val="clear" w:pos="907"/>
        </w:tabs>
        <w:spacing w:line="240" w:lineRule="auto"/>
        <w:ind w:left="990"/>
        <w:jc w:val="thaiDistribute"/>
        <w:rPr>
          <w:rFonts w:ascii="Angsana New" w:hAnsi="Angsana New"/>
          <w:sz w:val="28"/>
          <w:szCs w:val="28"/>
        </w:rPr>
      </w:pPr>
      <w:r w:rsidRPr="006D1DBA">
        <w:rPr>
          <w:rFonts w:ascii="Angsana New" w:hAnsi="Angsana New"/>
          <w:sz w:val="28"/>
          <w:szCs w:val="28"/>
        </w:rPr>
        <w:t>The Company and subsidiar</w:t>
      </w:r>
      <w:r w:rsidR="003C74FA" w:rsidRPr="006D1DBA">
        <w:rPr>
          <w:rFonts w:ascii="Angsana New" w:hAnsi="Angsana New"/>
          <w:sz w:val="28"/>
          <w:szCs w:val="28"/>
        </w:rPr>
        <w:t>y</w:t>
      </w:r>
      <w:r w:rsidRPr="006D1DBA">
        <w:rPr>
          <w:rFonts w:ascii="Angsana New" w:hAnsi="Angsana New"/>
          <w:sz w:val="28"/>
          <w:szCs w:val="28"/>
        </w:rPr>
        <w:t xml:space="preserve"> have commitments to pay for the vehicles lease payments and land lease agreements as follows:</w:t>
      </w:r>
    </w:p>
    <w:p w:rsidR="00125159" w:rsidRDefault="00125159" w:rsidP="00125159">
      <w:pPr>
        <w:tabs>
          <w:tab w:val="clear" w:pos="907"/>
        </w:tabs>
        <w:spacing w:line="240" w:lineRule="auto"/>
        <w:ind w:left="993"/>
        <w:jc w:val="thaiDistribute"/>
        <w:rPr>
          <w:rFonts w:ascii="Angsana New" w:hAnsi="Angsana New"/>
          <w:sz w:val="28"/>
          <w:szCs w:val="28"/>
        </w:rPr>
      </w:pPr>
    </w:p>
    <w:tbl>
      <w:tblPr>
        <w:tblW w:w="7569" w:type="dxa"/>
        <w:tblInd w:w="1809" w:type="dxa"/>
        <w:tblLayout w:type="fixed"/>
        <w:tblLook w:val="0000" w:firstRow="0" w:lastRow="0" w:firstColumn="0" w:lastColumn="0" w:noHBand="0" w:noVBand="0"/>
      </w:tblPr>
      <w:tblGrid>
        <w:gridCol w:w="4059"/>
        <w:gridCol w:w="1800"/>
        <w:gridCol w:w="1710"/>
      </w:tblGrid>
      <w:tr w:rsidR="00125159" w:rsidRPr="00CB1E79" w:rsidTr="00B12936">
        <w:tc>
          <w:tcPr>
            <w:tcW w:w="4059" w:type="dxa"/>
          </w:tcPr>
          <w:p w:rsidR="00125159" w:rsidRPr="00CB1E79" w:rsidRDefault="00125159" w:rsidP="00B12936">
            <w:pPr>
              <w:tabs>
                <w:tab w:val="left" w:pos="284"/>
                <w:tab w:val="left" w:pos="851"/>
                <w:tab w:val="left" w:pos="1418"/>
                <w:tab w:val="left" w:pos="1985"/>
              </w:tabs>
              <w:spacing w:line="240" w:lineRule="auto"/>
              <w:rPr>
                <w:rFonts w:ascii="Angsana New" w:hAnsi="Angsana New"/>
                <w:sz w:val="28"/>
                <w:szCs w:val="28"/>
                <w:cs/>
              </w:rPr>
            </w:pPr>
            <w:r w:rsidRPr="00CB1E79">
              <w:rPr>
                <w:rFonts w:ascii="Angsana New" w:hAnsi="Angsana New"/>
                <w:b/>
                <w:bCs/>
                <w:sz w:val="28"/>
                <w:szCs w:val="28"/>
                <w:cs/>
              </w:rPr>
              <w:tab/>
            </w:r>
          </w:p>
        </w:tc>
        <w:tc>
          <w:tcPr>
            <w:tcW w:w="3510" w:type="dxa"/>
            <w:gridSpan w:val="2"/>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(Unit :Million Baht)</w:t>
            </w:r>
          </w:p>
        </w:tc>
      </w:tr>
      <w:tr w:rsidR="00125159" w:rsidRPr="00CB1E79" w:rsidTr="00B12936">
        <w:tc>
          <w:tcPr>
            <w:tcW w:w="4059" w:type="dxa"/>
          </w:tcPr>
          <w:p w:rsidR="00125159" w:rsidRPr="00CB1E79" w:rsidRDefault="00125159" w:rsidP="00B12936">
            <w:pPr>
              <w:tabs>
                <w:tab w:val="left" w:pos="284"/>
                <w:tab w:val="left" w:pos="851"/>
                <w:tab w:val="left" w:pos="1418"/>
                <w:tab w:val="left" w:pos="1985"/>
              </w:tabs>
              <w:spacing w:line="240" w:lineRule="auto"/>
              <w:rPr>
                <w:rFonts w:ascii="Angsana New" w:hAnsi="Angsana New"/>
                <w:b/>
                <w:bCs/>
                <w:sz w:val="28"/>
                <w:szCs w:val="28"/>
                <w:cs/>
              </w:rPr>
            </w:pPr>
          </w:p>
        </w:tc>
        <w:tc>
          <w:tcPr>
            <w:tcW w:w="1800" w:type="dxa"/>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Consolidated</w:t>
            </w:r>
          </w:p>
        </w:tc>
        <w:tc>
          <w:tcPr>
            <w:tcW w:w="1710" w:type="dxa"/>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Separate</w:t>
            </w:r>
          </w:p>
        </w:tc>
      </w:tr>
      <w:tr w:rsidR="00125159" w:rsidRPr="00CB1E79" w:rsidTr="00B12936">
        <w:tc>
          <w:tcPr>
            <w:tcW w:w="4059" w:type="dxa"/>
            <w:vAlign w:val="bottom"/>
          </w:tcPr>
          <w:p w:rsidR="00125159" w:rsidRPr="00CB1E79" w:rsidRDefault="00125159" w:rsidP="00B12936">
            <w:pPr>
              <w:pStyle w:val="a4"/>
              <w:tabs>
                <w:tab w:val="clear" w:pos="360"/>
                <w:tab w:val="clear" w:pos="720"/>
                <w:tab w:val="clear" w:pos="1080"/>
                <w:tab w:val="left" w:pos="284"/>
                <w:tab w:val="left" w:pos="851"/>
                <w:tab w:val="left" w:pos="1418"/>
                <w:tab w:val="left" w:pos="1985"/>
              </w:tabs>
              <w:rPr>
                <w:rFonts w:ascii="Angsana New" w:hAnsi="Angsana New"/>
                <w:u w:val="single"/>
                <w:lang w:val="en-US"/>
              </w:rPr>
            </w:pPr>
            <w:r w:rsidRPr="00CB1E79">
              <w:rPr>
                <w:rFonts w:ascii="Angsana New" w:hAnsi="Angsana New"/>
                <w:u w:val="single"/>
                <w:cs/>
              </w:rPr>
              <w:t>Vehicle lease agreement</w:t>
            </w:r>
            <w:r w:rsidRPr="00CB1E79">
              <w:rPr>
                <w:rFonts w:ascii="Angsana New" w:hAnsi="Angsana New"/>
                <w:u w:val="single"/>
                <w:lang w:val="en-GB"/>
              </w:rPr>
              <w:t>s</w:t>
            </w:r>
          </w:p>
        </w:tc>
        <w:tc>
          <w:tcPr>
            <w:tcW w:w="1800" w:type="dxa"/>
          </w:tcPr>
          <w:p w:rsidR="00125159" w:rsidRPr="00CB1E79" w:rsidRDefault="00125159" w:rsidP="00B12936">
            <w:pPr>
              <w:tabs>
                <w:tab w:val="left" w:pos="284"/>
                <w:tab w:val="left" w:pos="851"/>
                <w:tab w:val="left" w:pos="1418"/>
                <w:tab w:val="left" w:pos="1985"/>
              </w:tabs>
              <w:spacing w:line="240" w:lineRule="auto"/>
              <w:jc w:val="right"/>
              <w:rPr>
                <w:rFonts w:ascii="Angsana New" w:hAnsi="Angsana New"/>
                <w:sz w:val="28"/>
                <w:szCs w:val="28"/>
              </w:rPr>
            </w:pPr>
          </w:p>
        </w:tc>
        <w:tc>
          <w:tcPr>
            <w:tcW w:w="1710" w:type="dxa"/>
          </w:tcPr>
          <w:p w:rsidR="00125159" w:rsidRPr="00CB1E79" w:rsidRDefault="00125159" w:rsidP="00B12936">
            <w:pPr>
              <w:tabs>
                <w:tab w:val="left" w:pos="284"/>
                <w:tab w:val="left" w:pos="851"/>
                <w:tab w:val="left" w:pos="1418"/>
                <w:tab w:val="left" w:pos="1985"/>
              </w:tabs>
              <w:spacing w:line="240" w:lineRule="auto"/>
              <w:jc w:val="right"/>
              <w:rPr>
                <w:rFonts w:ascii="Angsana New" w:hAnsi="Angsana New"/>
                <w:sz w:val="28"/>
                <w:szCs w:val="28"/>
              </w:rPr>
            </w:pPr>
          </w:p>
        </w:tc>
      </w:tr>
      <w:tr w:rsidR="00125159" w:rsidRPr="00CB1E79" w:rsidTr="00B12936">
        <w:tc>
          <w:tcPr>
            <w:tcW w:w="4059" w:type="dxa"/>
            <w:vAlign w:val="bottom"/>
          </w:tcPr>
          <w:p w:rsidR="00125159" w:rsidRPr="00CB1E79" w:rsidRDefault="00125159"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rPr>
              <w:t>Within</w:t>
            </w:r>
          </w:p>
        </w:tc>
        <w:tc>
          <w:tcPr>
            <w:tcW w:w="1800" w:type="dxa"/>
          </w:tcPr>
          <w:p w:rsidR="00125159" w:rsidRPr="00CB1E79" w:rsidRDefault="00125159"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tcPr>
          <w:p w:rsidR="00125159" w:rsidRPr="00CB1E79" w:rsidRDefault="00125159"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D535B" w:rsidRPr="00CB1E79" w:rsidTr="007F687B">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1 year</w:t>
            </w:r>
          </w:p>
        </w:tc>
        <w:tc>
          <w:tcPr>
            <w:tcW w:w="1800" w:type="dxa"/>
            <w:shd w:val="clear" w:color="auto" w:fill="auto"/>
          </w:tcPr>
          <w:p w:rsidR="00DD535B" w:rsidRPr="00D86717" w:rsidRDefault="00DD535B" w:rsidP="00DD535B">
            <w:pPr>
              <w:spacing w:line="240" w:lineRule="auto"/>
              <w:jc w:val="right"/>
              <w:rPr>
                <w:rFonts w:ascii="Angsana New" w:hAnsi="Angsana New"/>
                <w:color w:val="000000"/>
                <w:sz w:val="28"/>
                <w:szCs w:val="28"/>
                <w:cs/>
              </w:rPr>
            </w:pPr>
            <w:r>
              <w:rPr>
                <w:rFonts w:ascii="Angsana New" w:hAnsi="Angsana New"/>
                <w:color w:val="000000"/>
                <w:sz w:val="28"/>
                <w:szCs w:val="28"/>
              </w:rPr>
              <w:t>5</w:t>
            </w:r>
            <w:r w:rsidR="00B44EE6">
              <w:rPr>
                <w:rFonts w:ascii="Angsana New" w:hAnsi="Angsana New"/>
                <w:color w:val="000000"/>
                <w:sz w:val="28"/>
                <w:szCs w:val="28"/>
              </w:rPr>
              <w:t>1</w:t>
            </w:r>
            <w:r>
              <w:rPr>
                <w:rFonts w:ascii="Angsana New" w:hAnsi="Angsana New"/>
                <w:color w:val="000000"/>
                <w:sz w:val="28"/>
                <w:szCs w:val="28"/>
              </w:rPr>
              <w:t>.</w:t>
            </w:r>
            <w:r w:rsidR="00B44EE6">
              <w:rPr>
                <w:rFonts w:ascii="Angsana New" w:hAnsi="Angsana New"/>
                <w:color w:val="000000"/>
                <w:sz w:val="28"/>
                <w:szCs w:val="28"/>
              </w:rPr>
              <w:t>16</w:t>
            </w: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rPr>
            </w:pPr>
            <w:r>
              <w:rPr>
                <w:rFonts w:ascii="Angsana New" w:hAnsi="Angsana New"/>
                <w:color w:val="000000"/>
                <w:sz w:val="28"/>
                <w:szCs w:val="28"/>
              </w:rPr>
              <w:t>41.93</w:t>
            </w:r>
          </w:p>
        </w:tc>
      </w:tr>
      <w:tr w:rsidR="00DD535B" w:rsidRPr="00CB1E79" w:rsidTr="007F687B">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2 - 5 years</w:t>
            </w:r>
          </w:p>
        </w:tc>
        <w:tc>
          <w:tcPr>
            <w:tcW w:w="1800" w:type="dxa"/>
            <w:shd w:val="clear" w:color="auto" w:fill="auto"/>
          </w:tcPr>
          <w:p w:rsidR="00DD535B" w:rsidRPr="00D86717" w:rsidRDefault="00DD535B" w:rsidP="00DD535B">
            <w:pPr>
              <w:spacing w:line="240" w:lineRule="auto"/>
              <w:jc w:val="right"/>
              <w:rPr>
                <w:rFonts w:ascii="Angsana New" w:hAnsi="Angsana New"/>
                <w:color w:val="000000"/>
                <w:sz w:val="28"/>
                <w:szCs w:val="28"/>
              </w:rPr>
            </w:pPr>
            <w:r>
              <w:rPr>
                <w:rFonts w:ascii="Angsana New" w:hAnsi="Angsana New"/>
                <w:color w:val="000000"/>
                <w:sz w:val="28"/>
                <w:szCs w:val="28"/>
              </w:rPr>
              <w:t>2</w:t>
            </w:r>
            <w:r w:rsidR="00B44EE6">
              <w:rPr>
                <w:rFonts w:ascii="Angsana New" w:hAnsi="Angsana New"/>
                <w:color w:val="000000"/>
                <w:sz w:val="28"/>
                <w:szCs w:val="28"/>
              </w:rPr>
              <w:t>9.25</w:t>
            </w: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20.40</w:t>
            </w:r>
          </w:p>
        </w:tc>
      </w:tr>
      <w:tr w:rsidR="00DD535B" w:rsidRPr="00CB1E79" w:rsidTr="00DD535B">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cs/>
              </w:rPr>
            </w:pPr>
          </w:p>
        </w:tc>
        <w:tc>
          <w:tcPr>
            <w:tcW w:w="1800" w:type="dxa"/>
            <w:shd w:val="clear" w:color="auto" w:fill="auto"/>
          </w:tcPr>
          <w:p w:rsidR="00DD535B" w:rsidRPr="001F3B16" w:rsidRDefault="00DD535B" w:rsidP="00DD535B">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lang w:val="en-GB"/>
              </w:rPr>
            </w:pPr>
          </w:p>
        </w:tc>
      </w:tr>
      <w:tr w:rsidR="00DD535B" w:rsidRPr="00CB1E79" w:rsidTr="00DD535B">
        <w:tc>
          <w:tcPr>
            <w:tcW w:w="4059" w:type="dxa"/>
            <w:vAlign w:val="bottom"/>
          </w:tcPr>
          <w:p w:rsidR="00DD535B" w:rsidRPr="00CB1E79" w:rsidRDefault="00DD535B" w:rsidP="00DD535B">
            <w:pPr>
              <w:pStyle w:val="a4"/>
              <w:tabs>
                <w:tab w:val="clear" w:pos="360"/>
                <w:tab w:val="clear" w:pos="720"/>
                <w:tab w:val="clear" w:pos="1080"/>
                <w:tab w:val="left" w:pos="284"/>
                <w:tab w:val="left" w:pos="851"/>
                <w:tab w:val="left" w:pos="1418"/>
                <w:tab w:val="left" w:pos="1985"/>
              </w:tabs>
              <w:rPr>
                <w:rFonts w:ascii="Angsana New" w:hAnsi="Angsana New"/>
                <w:u w:val="single"/>
                <w:lang w:val="en-GB"/>
              </w:rPr>
            </w:pPr>
            <w:r w:rsidRPr="00CB1E79">
              <w:rPr>
                <w:rFonts w:ascii="Angsana New" w:hAnsi="Angsana New"/>
                <w:u w:val="single"/>
                <w:cs/>
              </w:rPr>
              <w:t>Land lease agreement</w:t>
            </w:r>
            <w:r w:rsidRPr="00CB1E79">
              <w:rPr>
                <w:rFonts w:ascii="Angsana New" w:hAnsi="Angsana New"/>
                <w:u w:val="single"/>
                <w:lang w:val="en-GB"/>
              </w:rPr>
              <w:t>s</w:t>
            </w:r>
          </w:p>
        </w:tc>
        <w:tc>
          <w:tcPr>
            <w:tcW w:w="1800" w:type="dxa"/>
            <w:shd w:val="clear" w:color="auto" w:fill="auto"/>
          </w:tcPr>
          <w:p w:rsidR="00DD535B" w:rsidRPr="00CB1E79" w:rsidRDefault="00DD535B" w:rsidP="00DD535B">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lang w:val="en-GB"/>
              </w:rPr>
            </w:pPr>
          </w:p>
        </w:tc>
      </w:tr>
      <w:tr w:rsidR="00DD535B" w:rsidRPr="00CB1E79" w:rsidTr="00DD535B">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rPr>
              <w:t>Within</w:t>
            </w:r>
          </w:p>
        </w:tc>
        <w:tc>
          <w:tcPr>
            <w:tcW w:w="1800" w:type="dxa"/>
            <w:shd w:val="clear" w:color="auto" w:fill="auto"/>
          </w:tcPr>
          <w:p w:rsidR="00DD535B" w:rsidRPr="00CB1E79" w:rsidRDefault="00DD535B" w:rsidP="00DD535B">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lang w:val="en-GB"/>
              </w:rPr>
            </w:pPr>
          </w:p>
        </w:tc>
      </w:tr>
      <w:tr w:rsidR="00DD535B" w:rsidRPr="00CB1E79" w:rsidTr="005D45A9">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1 year</w:t>
            </w:r>
          </w:p>
        </w:tc>
        <w:tc>
          <w:tcPr>
            <w:tcW w:w="1800" w:type="dxa"/>
            <w:shd w:val="clear" w:color="auto" w:fill="auto"/>
          </w:tcPr>
          <w:p w:rsidR="00DD535B" w:rsidRPr="00D86717" w:rsidRDefault="00DD535B" w:rsidP="00DD535B">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98.87</w:t>
            </w: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98.87</w:t>
            </w:r>
          </w:p>
        </w:tc>
      </w:tr>
      <w:tr w:rsidR="00DD535B" w:rsidRPr="00CB1E79" w:rsidTr="005D45A9">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cs/>
              </w:rPr>
            </w:pPr>
            <w:r w:rsidRPr="00CB1E79">
              <w:rPr>
                <w:rFonts w:ascii="Angsana New" w:hAnsi="Angsana New"/>
                <w:sz w:val="28"/>
                <w:szCs w:val="28"/>
              </w:rPr>
              <w:t xml:space="preserve">     2 - 5 years</w:t>
            </w:r>
          </w:p>
        </w:tc>
        <w:tc>
          <w:tcPr>
            <w:tcW w:w="1800" w:type="dxa"/>
            <w:shd w:val="clear" w:color="auto" w:fill="auto"/>
          </w:tcPr>
          <w:p w:rsidR="00DD535B" w:rsidRPr="0017410B" w:rsidRDefault="00DD535B" w:rsidP="00DD535B">
            <w:pPr>
              <w:spacing w:line="240" w:lineRule="auto"/>
              <w:jc w:val="right"/>
              <w:rPr>
                <w:rFonts w:ascii="Angsana New" w:hAnsi="Angsana New"/>
                <w:color w:val="000000"/>
                <w:sz w:val="28"/>
                <w:szCs w:val="28"/>
                <w:cs/>
              </w:rPr>
            </w:pPr>
            <w:r>
              <w:rPr>
                <w:rFonts w:ascii="Angsana New" w:hAnsi="Angsana New"/>
                <w:color w:val="000000"/>
                <w:sz w:val="28"/>
                <w:szCs w:val="28"/>
              </w:rPr>
              <w:t>272.70</w:t>
            </w:r>
          </w:p>
        </w:tc>
        <w:tc>
          <w:tcPr>
            <w:tcW w:w="1710" w:type="dxa"/>
            <w:shd w:val="clear" w:color="auto" w:fill="auto"/>
          </w:tcPr>
          <w:p w:rsidR="00DD535B" w:rsidRPr="0017410B" w:rsidRDefault="00DD535B" w:rsidP="00DD535B">
            <w:pPr>
              <w:spacing w:line="240" w:lineRule="auto"/>
              <w:jc w:val="right"/>
              <w:rPr>
                <w:rFonts w:ascii="Angsana New" w:hAnsi="Angsana New"/>
                <w:color w:val="000000"/>
                <w:sz w:val="28"/>
                <w:szCs w:val="28"/>
                <w:cs/>
              </w:rPr>
            </w:pPr>
            <w:r>
              <w:rPr>
                <w:rFonts w:ascii="Angsana New" w:hAnsi="Angsana New"/>
                <w:color w:val="000000"/>
                <w:sz w:val="28"/>
                <w:szCs w:val="28"/>
              </w:rPr>
              <w:t>272.70</w:t>
            </w:r>
          </w:p>
        </w:tc>
      </w:tr>
      <w:tr w:rsidR="00DD535B" w:rsidRPr="00CB1E79" w:rsidTr="005D45A9">
        <w:tc>
          <w:tcPr>
            <w:tcW w:w="4059" w:type="dxa"/>
            <w:vAlign w:val="bottom"/>
          </w:tcPr>
          <w:p w:rsidR="00DD535B" w:rsidRPr="00CB1E79" w:rsidRDefault="00DD535B" w:rsidP="00DD535B">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after 5 years</w:t>
            </w:r>
          </w:p>
        </w:tc>
        <w:tc>
          <w:tcPr>
            <w:tcW w:w="1800" w:type="dxa"/>
            <w:shd w:val="clear" w:color="auto" w:fill="auto"/>
          </w:tcPr>
          <w:p w:rsidR="00DD535B" w:rsidRPr="00D86717" w:rsidRDefault="00DD535B" w:rsidP="00DD535B">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239.91</w:t>
            </w:r>
          </w:p>
        </w:tc>
        <w:tc>
          <w:tcPr>
            <w:tcW w:w="1710" w:type="dxa"/>
            <w:shd w:val="clear" w:color="auto" w:fill="auto"/>
          </w:tcPr>
          <w:p w:rsidR="00DD535B" w:rsidRPr="00D86717" w:rsidRDefault="00DD535B" w:rsidP="00DD535B">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239.91</w:t>
            </w:r>
          </w:p>
        </w:tc>
      </w:tr>
    </w:tbl>
    <w:p w:rsidR="007357E8" w:rsidRDefault="007357E8" w:rsidP="007357E8">
      <w:pPr>
        <w:tabs>
          <w:tab w:val="clear" w:pos="227"/>
          <w:tab w:val="clear" w:pos="454"/>
          <w:tab w:val="clear" w:pos="680"/>
          <w:tab w:val="clear" w:pos="907"/>
          <w:tab w:val="clear" w:pos="1644"/>
          <w:tab w:val="left" w:pos="990"/>
          <w:tab w:val="left" w:pos="1985"/>
        </w:tabs>
        <w:spacing w:line="240" w:lineRule="auto"/>
        <w:ind w:left="990" w:right="-91"/>
        <w:jc w:val="both"/>
        <w:rPr>
          <w:rFonts w:ascii="Angsana New" w:hAnsi="Angsana New"/>
          <w:sz w:val="28"/>
          <w:szCs w:val="28"/>
        </w:rPr>
      </w:pPr>
    </w:p>
    <w:p w:rsidR="00523CDF" w:rsidRPr="00DF3DF1" w:rsidRDefault="00890767" w:rsidP="00DF3DF1">
      <w:pPr>
        <w:numPr>
          <w:ilvl w:val="1"/>
          <w:numId w:val="22"/>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6D1DBA">
        <w:rPr>
          <w:rFonts w:ascii="Angsana New" w:hAnsi="Angsana New"/>
          <w:sz w:val="28"/>
          <w:szCs w:val="28"/>
        </w:rPr>
        <w:t>Unused credit facilities from</w:t>
      </w:r>
      <w:r w:rsidRPr="006D1DBA">
        <w:rPr>
          <w:rFonts w:ascii="Angsana New" w:hAnsi="Angsana New"/>
          <w:sz w:val="28"/>
          <w:szCs w:val="28"/>
          <w:cs/>
        </w:rPr>
        <w:t xml:space="preserve"> </w:t>
      </w:r>
      <w:r w:rsidRPr="006D1DBA">
        <w:rPr>
          <w:rFonts w:ascii="Angsana New" w:hAnsi="Angsana New"/>
          <w:sz w:val="28"/>
          <w:szCs w:val="28"/>
        </w:rPr>
        <w:t xml:space="preserve">bank in consolidated and separate financial statements amounted to Baht </w:t>
      </w:r>
      <w:r w:rsidR="00DF3DF1">
        <w:rPr>
          <w:rFonts w:ascii="Angsana New" w:hAnsi="Angsana New"/>
          <w:sz w:val="28"/>
          <w:szCs w:val="28"/>
        </w:rPr>
        <w:t>1,439</w:t>
      </w:r>
      <w:r w:rsidRPr="006D1DBA">
        <w:rPr>
          <w:rFonts w:ascii="Angsana New" w:hAnsi="Angsana New"/>
          <w:sz w:val="28"/>
          <w:szCs w:val="28"/>
        </w:rPr>
        <w:t xml:space="preserve"> million and Baht  </w:t>
      </w:r>
      <w:r w:rsidR="00DF3DF1">
        <w:rPr>
          <w:rFonts w:ascii="Angsana New" w:hAnsi="Angsana New"/>
          <w:sz w:val="28"/>
          <w:szCs w:val="28"/>
        </w:rPr>
        <w:t>1,204</w:t>
      </w:r>
      <w:r w:rsidRPr="006D1DBA">
        <w:rPr>
          <w:rFonts w:ascii="Angsana New" w:hAnsi="Angsana New"/>
          <w:sz w:val="28"/>
          <w:szCs w:val="28"/>
        </w:rPr>
        <w:t xml:space="preserve"> million, respectively.</w:t>
      </w: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cs/>
        </w:rPr>
      </w:pPr>
    </w:p>
    <w:p w:rsidR="00874512" w:rsidRPr="00874512" w:rsidRDefault="00874512" w:rsidP="005512D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sz w:val="28"/>
          <w:szCs w:val="28"/>
          <w:lang w:val="en-GB"/>
        </w:rPr>
      </w:pPr>
      <w:r w:rsidRPr="00874512">
        <w:rPr>
          <w:rFonts w:ascii="Angsana New" w:hAnsi="Angsana New"/>
          <w:b/>
          <w:sz w:val="28"/>
          <w:szCs w:val="28"/>
          <w:lang w:val="en-GB"/>
        </w:rPr>
        <w:t>CAPITAL MANAGEMENT</w:t>
      </w:r>
    </w:p>
    <w:p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The primary objectives of the Company’s and its subsidiaries’ capital management are to maintain their abilities to continue as a going concern and to maintain an appropriate capital structure.</w:t>
      </w:r>
    </w:p>
    <w:p w:rsidR="00D42898" w:rsidRDefault="00874512"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201</w:t>
      </w:r>
      <w:r w:rsidR="005512D1">
        <w:rPr>
          <w:rFonts w:ascii="Angsana New" w:hAnsi="Angsana New"/>
          <w:sz w:val="28"/>
          <w:szCs w:val="28"/>
        </w:rPr>
        <w:t>9</w:t>
      </w:r>
      <w:r w:rsidRPr="0018418A">
        <w:rPr>
          <w:rFonts w:ascii="Angsana New" w:hAnsi="Angsana New"/>
          <w:sz w:val="28"/>
          <w:szCs w:val="28"/>
        </w:rPr>
        <w:t xml:space="preserve"> and 201</w:t>
      </w:r>
      <w:r w:rsidR="005512D1">
        <w:rPr>
          <w:rFonts w:ascii="Angsana New" w:hAnsi="Angsana New"/>
          <w:sz w:val="28"/>
          <w:szCs w:val="28"/>
        </w:rPr>
        <w:t>8</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statement </w:t>
      </w:r>
      <w:r w:rsidRPr="00DF3DF1">
        <w:rPr>
          <w:rFonts w:ascii="Angsana New" w:hAnsi="Angsana New"/>
          <w:sz w:val="28"/>
          <w:szCs w:val="28"/>
        </w:rPr>
        <w:t>is</w:t>
      </w:r>
      <w:r w:rsidR="005512D1" w:rsidRPr="00DF3DF1">
        <w:rPr>
          <w:rFonts w:ascii="Angsana New" w:hAnsi="Angsana New"/>
          <w:sz w:val="28"/>
          <w:szCs w:val="28"/>
        </w:rPr>
        <w:t xml:space="preserve"> </w:t>
      </w:r>
      <w:r w:rsidR="00DF3DF1" w:rsidRPr="00DF3DF1">
        <w:rPr>
          <w:rFonts w:ascii="Angsana New" w:hAnsi="Angsana New"/>
          <w:sz w:val="28"/>
          <w:szCs w:val="28"/>
        </w:rPr>
        <w:t>1.48</w:t>
      </w:r>
      <w:r w:rsidRPr="00DF3DF1">
        <w:rPr>
          <w:rFonts w:ascii="Angsana New" w:hAnsi="Angsana New"/>
          <w:sz w:val="28"/>
          <w:szCs w:val="28"/>
        </w:rPr>
        <w:t>:1.00 and</w:t>
      </w:r>
      <w:r w:rsidRPr="006D1DBA">
        <w:rPr>
          <w:rFonts w:ascii="Angsana New" w:hAnsi="Angsana New"/>
          <w:sz w:val="28"/>
          <w:szCs w:val="28"/>
        </w:rPr>
        <w:t xml:space="preserve"> is </w:t>
      </w:r>
      <w:r w:rsidR="005512D1">
        <w:rPr>
          <w:rFonts w:ascii="Angsana New" w:hAnsi="Angsana New"/>
          <w:sz w:val="28"/>
          <w:szCs w:val="28"/>
        </w:rPr>
        <w:t>0.85</w:t>
      </w:r>
      <w:r w:rsidR="00523CDF" w:rsidRPr="006D1DBA">
        <w:rPr>
          <w:rFonts w:ascii="Angsana New" w:hAnsi="Angsana New"/>
          <w:sz w:val="28"/>
          <w:szCs w:val="28"/>
        </w:rPr>
        <w:t xml:space="preserve"> </w:t>
      </w:r>
      <w:r w:rsidRPr="006D1DBA">
        <w:rPr>
          <w:rFonts w:ascii="Angsana New" w:hAnsi="Angsana New"/>
          <w:sz w:val="28"/>
          <w:szCs w:val="28"/>
        </w:rPr>
        <w:t>: 1.00, respectively (the separate financial statements as at December 31, 201</w:t>
      </w:r>
      <w:r w:rsidR="00523CDF" w:rsidRPr="006D1DBA">
        <w:rPr>
          <w:rFonts w:ascii="Angsana New" w:hAnsi="Angsana New"/>
          <w:sz w:val="28"/>
          <w:szCs w:val="28"/>
        </w:rPr>
        <w:t>8</w:t>
      </w:r>
      <w:r w:rsidRPr="006D1DBA">
        <w:rPr>
          <w:rFonts w:ascii="Angsana New" w:hAnsi="Angsana New"/>
          <w:sz w:val="28"/>
          <w:szCs w:val="28"/>
        </w:rPr>
        <w:t xml:space="preserve"> and 201</w:t>
      </w:r>
      <w:r w:rsidR="00523CDF" w:rsidRPr="006D1DBA">
        <w:rPr>
          <w:rFonts w:ascii="Angsana New" w:hAnsi="Angsana New"/>
          <w:sz w:val="28"/>
          <w:szCs w:val="28"/>
        </w:rPr>
        <w:t>7</w:t>
      </w:r>
      <w:r w:rsidRPr="006D1DBA">
        <w:rPr>
          <w:rFonts w:ascii="Angsana New" w:hAnsi="Angsana New"/>
          <w:sz w:val="28"/>
          <w:szCs w:val="28"/>
        </w:rPr>
        <w:t xml:space="preserve">, debt to equity ratio is </w:t>
      </w:r>
      <w:r w:rsidR="00DF3DF1">
        <w:rPr>
          <w:rFonts w:ascii="Angsana New" w:hAnsi="Angsana New"/>
          <w:sz w:val="28"/>
          <w:szCs w:val="28"/>
        </w:rPr>
        <w:t>1.66</w:t>
      </w:r>
      <w:r w:rsidR="005512D1">
        <w:rPr>
          <w:rFonts w:ascii="Angsana New" w:hAnsi="Angsana New"/>
          <w:sz w:val="28"/>
          <w:szCs w:val="28"/>
        </w:rPr>
        <w:t xml:space="preserve"> </w:t>
      </w:r>
      <w:r w:rsidRPr="006D1DBA">
        <w:rPr>
          <w:rFonts w:ascii="Angsana New" w:hAnsi="Angsana New"/>
          <w:sz w:val="28"/>
          <w:szCs w:val="28"/>
        </w:rPr>
        <w:t>:1.00</w:t>
      </w:r>
      <w:r w:rsidRPr="0018418A">
        <w:rPr>
          <w:rFonts w:ascii="Angsana New" w:hAnsi="Angsana New"/>
          <w:sz w:val="28"/>
          <w:szCs w:val="28"/>
        </w:rPr>
        <w:t xml:space="preserve"> and </w:t>
      </w:r>
      <w:r w:rsidR="005512D1">
        <w:rPr>
          <w:rFonts w:ascii="Angsana New" w:hAnsi="Angsana New"/>
          <w:sz w:val="28"/>
          <w:szCs w:val="28"/>
        </w:rPr>
        <w:t>1.7</w:t>
      </w:r>
      <w:r w:rsidR="001506B2">
        <w:rPr>
          <w:rFonts w:ascii="Angsana New" w:hAnsi="Angsana New"/>
          <w:sz w:val="28"/>
          <w:szCs w:val="28"/>
        </w:rPr>
        <w:t>5</w:t>
      </w:r>
      <w:r w:rsidRPr="0018418A">
        <w:rPr>
          <w:rFonts w:ascii="Angsana New" w:hAnsi="Angsana New"/>
          <w:sz w:val="28"/>
          <w:szCs w:val="28"/>
        </w:rPr>
        <w:t>:1.00, respectively).</w:t>
      </w:r>
    </w:p>
    <w:p w:rsidR="001065D9" w:rsidRPr="00BC050F" w:rsidRDefault="001065D9" w:rsidP="005512D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FINANCIAL INSTRUMENTS</w:t>
      </w:r>
    </w:p>
    <w:p w:rsidR="001065D9" w:rsidRPr="00BC050F" w:rsidRDefault="001065D9" w:rsidP="00A50A65">
      <w:pPr>
        <w:numPr>
          <w:ilvl w:val="1"/>
          <w:numId w:val="23"/>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Accounting policies</w:t>
      </w:r>
    </w:p>
    <w:p w:rsidR="001065D9" w:rsidRPr="006E308C" w:rsidRDefault="001065D9" w:rsidP="00BC050F">
      <w:pPr>
        <w:tabs>
          <w:tab w:val="clear" w:pos="454"/>
          <w:tab w:val="left" w:pos="284"/>
          <w:tab w:val="left" w:pos="851"/>
          <w:tab w:val="left" w:pos="1418"/>
          <w:tab w:val="left" w:pos="1985"/>
        </w:tabs>
        <w:spacing w:line="360" w:lineRule="auto"/>
        <w:ind w:left="993"/>
        <w:rPr>
          <w:rFonts w:ascii="Angsana New" w:hAnsi="Angsana New"/>
          <w:sz w:val="28"/>
          <w:szCs w:val="28"/>
        </w:rPr>
      </w:pPr>
      <w:r w:rsidRPr="006E308C">
        <w:rPr>
          <w:rFonts w:ascii="Angsana New" w:hAnsi="Angsana New"/>
          <w:sz w:val="28"/>
          <w:szCs w:val="28"/>
        </w:rPr>
        <w:t>Details of the significant accounting policies are disclosed in Note 3.</w:t>
      </w:r>
    </w:p>
    <w:p w:rsidR="001065D9" w:rsidRPr="00BC050F" w:rsidRDefault="001065D9" w:rsidP="00A50A65">
      <w:pPr>
        <w:numPr>
          <w:ilvl w:val="1"/>
          <w:numId w:val="23"/>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Financial risk management</w:t>
      </w:r>
    </w:p>
    <w:p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and its subsidiary manage financial risk exposures on financial assets and financial liabilities in normal business by the internal management and control system. The Company and its subsidiary do not held or issue any derivative instruments.</w:t>
      </w:r>
    </w:p>
    <w:p w:rsidR="00BC050F" w:rsidRPr="00A50A65"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A50A65">
      <w:pPr>
        <w:numPr>
          <w:ilvl w:val="1"/>
          <w:numId w:val="23"/>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 xml:space="preserve">Credit risk </w:t>
      </w:r>
    </w:p>
    <w:p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has exposures to credit risk primarily with respect to trade accounts receivable. The Company has a prudent credit policy and maintain a well - diversified customer base and believe that the maximum credit risk exposure is lower than the book value of accounts receivable in the statement of financial position.</w:t>
      </w:r>
    </w:p>
    <w:p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A50A65">
      <w:pPr>
        <w:numPr>
          <w:ilvl w:val="1"/>
          <w:numId w:val="23"/>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Interest rate risk</w:t>
      </w:r>
    </w:p>
    <w:p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Interest rate risk arises from the potential change in interest rate that will have an adverse effect on the Company and its subsidiary in the current reporting period and in future periods. The Company and its subsidiary do not expect to incur significant incremental effect on its interest expense.</w:t>
      </w:r>
    </w:p>
    <w:p w:rsidR="00BC050F" w:rsidRPr="006E308C"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A50A65">
      <w:pPr>
        <w:numPr>
          <w:ilvl w:val="1"/>
          <w:numId w:val="23"/>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Foreign currency risk</w:t>
      </w:r>
      <w:r w:rsidRPr="00BC050F">
        <w:rPr>
          <w:rFonts w:ascii="Angsana New" w:hAnsi="Angsana New"/>
          <w:b/>
          <w:bCs/>
          <w:sz w:val="28"/>
          <w:szCs w:val="28"/>
        </w:rPr>
        <w:tab/>
      </w:r>
      <w:r w:rsidRPr="00BC050F">
        <w:rPr>
          <w:rFonts w:ascii="Angsana New" w:hAnsi="Angsana New"/>
          <w:b/>
          <w:bCs/>
          <w:sz w:val="28"/>
          <w:szCs w:val="28"/>
        </w:rPr>
        <w:tab/>
      </w:r>
    </w:p>
    <w:p w:rsidR="00A50A65" w:rsidRDefault="001065D9" w:rsidP="00B26CAD">
      <w:pPr>
        <w:tabs>
          <w:tab w:val="clear" w:pos="907"/>
          <w:tab w:val="left" w:pos="284"/>
          <w:tab w:val="left" w:pos="1418"/>
          <w:tab w:val="left" w:pos="1985"/>
        </w:tabs>
        <w:spacing w:line="240" w:lineRule="auto"/>
        <w:ind w:left="993"/>
        <w:jc w:val="thaiDistribute"/>
        <w:rPr>
          <w:rFonts w:ascii="Angsana New" w:hAnsi="Angsana New"/>
          <w:sz w:val="28"/>
          <w:szCs w:val="28"/>
        </w:rPr>
      </w:pPr>
      <w:r w:rsidRPr="006E308C">
        <w:rPr>
          <w:rFonts w:ascii="Angsana New" w:hAnsi="Angsana New"/>
          <w:sz w:val="28"/>
          <w:szCs w:val="28"/>
        </w:rPr>
        <w:t>The Company and its subsidiary</w:t>
      </w:r>
      <w:r w:rsidRPr="006E308C">
        <w:rPr>
          <w:rFonts w:ascii="Angsana New" w:hAnsi="Angsana New"/>
          <w:sz w:val="28"/>
          <w:szCs w:val="28"/>
          <w:cs/>
        </w:rPr>
        <w:t xml:space="preserve"> </w:t>
      </w:r>
      <w:r w:rsidRPr="006E308C">
        <w:rPr>
          <w:rFonts w:ascii="Angsana New" w:hAnsi="Angsana New"/>
          <w:sz w:val="28"/>
          <w:szCs w:val="28"/>
        </w:rPr>
        <w:t>have exposure to foreign currency risk relating to their monetary assets and liabilities in US and EURO</w:t>
      </w:r>
      <w:r w:rsidRPr="006E308C">
        <w:rPr>
          <w:rFonts w:ascii="Angsana New" w:hAnsi="Angsana New"/>
          <w:sz w:val="28"/>
          <w:szCs w:val="28"/>
          <w:cs/>
        </w:rPr>
        <w:t xml:space="preserve"> </w:t>
      </w:r>
      <w:r w:rsidRPr="006E308C">
        <w:rPr>
          <w:rFonts w:ascii="Angsana New" w:hAnsi="Angsana New"/>
          <w:sz w:val="28"/>
          <w:szCs w:val="28"/>
        </w:rPr>
        <w:t>currencies. However, the Company and its subsidiary do not expect to incur significant risk from the exchange rates.</w:t>
      </w:r>
    </w:p>
    <w:p w:rsidR="00B26CAD" w:rsidRPr="006E308C" w:rsidRDefault="00B26CAD" w:rsidP="00B26CAD">
      <w:pPr>
        <w:tabs>
          <w:tab w:val="clear" w:pos="907"/>
          <w:tab w:val="left" w:pos="284"/>
          <w:tab w:val="left" w:pos="1418"/>
          <w:tab w:val="left" w:pos="1985"/>
        </w:tabs>
        <w:spacing w:line="240" w:lineRule="auto"/>
        <w:ind w:left="993"/>
        <w:jc w:val="thaiDistribute"/>
        <w:rPr>
          <w:rFonts w:ascii="Angsana New" w:hAnsi="Angsana New"/>
          <w:sz w:val="28"/>
          <w:szCs w:val="28"/>
        </w:rPr>
      </w:pPr>
    </w:p>
    <w:p w:rsidR="00BC050F" w:rsidRPr="006E308C" w:rsidRDefault="00561FE2" w:rsidP="001065D9">
      <w:pPr>
        <w:tabs>
          <w:tab w:val="clear" w:pos="907"/>
          <w:tab w:val="left" w:pos="284"/>
          <w:tab w:val="left" w:pos="1418"/>
          <w:tab w:val="left" w:pos="1985"/>
        </w:tabs>
        <w:spacing w:line="360" w:lineRule="auto"/>
        <w:ind w:left="993"/>
        <w:jc w:val="thaiDistribute"/>
        <w:rPr>
          <w:rFonts w:ascii="Angsana New" w:hAnsi="Angsana New"/>
          <w:sz w:val="28"/>
          <w:szCs w:val="28"/>
        </w:rPr>
      </w:pPr>
      <w:r w:rsidRPr="00561FE2">
        <w:rPr>
          <w:rFonts w:ascii="Angsana New" w:hAnsi="Angsana New"/>
          <w:sz w:val="28"/>
          <w:szCs w:val="28"/>
        </w:rPr>
        <w:t xml:space="preserve">The Company and its subsidiary have foreign currency assets and liabilities as </w:t>
      </w:r>
      <w:r w:rsidR="00B24215" w:rsidRPr="00561FE2">
        <w:rPr>
          <w:rFonts w:ascii="Angsana New" w:hAnsi="Angsana New"/>
          <w:sz w:val="28"/>
          <w:szCs w:val="28"/>
        </w:rPr>
        <w:t>follows:</w:t>
      </w: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rsidTr="00B12936">
        <w:tc>
          <w:tcPr>
            <w:tcW w:w="2551" w:type="dxa"/>
          </w:tcPr>
          <w:p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A50A65" w:rsidRPr="00CB1E79" w:rsidTr="00B12936">
        <w:tc>
          <w:tcPr>
            <w:tcW w:w="2551" w:type="dxa"/>
          </w:tcPr>
          <w:p w:rsidR="00A50A65" w:rsidRPr="00CB1E79" w:rsidRDefault="00A50A65" w:rsidP="00A5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201</w:t>
            </w:r>
            <w:r>
              <w:rPr>
                <w:rFonts w:ascii="Angsana New" w:hAnsi="Angsana New"/>
                <w:sz w:val="28"/>
                <w:szCs w:val="28"/>
              </w:rPr>
              <w:t>9</w:t>
            </w:r>
          </w:p>
        </w:tc>
        <w:tc>
          <w:tcPr>
            <w:tcW w:w="1530" w:type="dxa"/>
            <w:vAlign w:val="bottom"/>
          </w:tcPr>
          <w:p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Pr>
                <w:rFonts w:ascii="Angsana New" w:hAnsi="Angsana New"/>
                <w:sz w:val="28"/>
                <w:szCs w:val="28"/>
              </w:rPr>
              <w:t>8</w:t>
            </w:r>
          </w:p>
        </w:tc>
        <w:tc>
          <w:tcPr>
            <w:tcW w:w="1260" w:type="dxa"/>
            <w:vAlign w:val="bottom"/>
          </w:tcPr>
          <w:p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201</w:t>
            </w:r>
            <w:r>
              <w:rPr>
                <w:rFonts w:ascii="Angsana New" w:hAnsi="Angsana New"/>
                <w:sz w:val="28"/>
                <w:szCs w:val="28"/>
              </w:rPr>
              <w:t>9</w:t>
            </w:r>
          </w:p>
        </w:tc>
        <w:tc>
          <w:tcPr>
            <w:tcW w:w="1440" w:type="dxa"/>
            <w:vAlign w:val="bottom"/>
          </w:tcPr>
          <w:p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Pr>
                <w:rFonts w:ascii="Angsana New" w:hAnsi="Angsana New"/>
                <w:sz w:val="28"/>
                <w:szCs w:val="28"/>
              </w:rPr>
              <w:t>8</w:t>
            </w:r>
          </w:p>
        </w:tc>
      </w:tr>
      <w:tr w:rsidR="00A50A65" w:rsidRPr="00CB1E79" w:rsidTr="002E0FD5">
        <w:tc>
          <w:tcPr>
            <w:tcW w:w="2551" w:type="dxa"/>
          </w:tcPr>
          <w:p w:rsidR="00A50A65" w:rsidRPr="00CB1E79" w:rsidRDefault="00A50A65" w:rsidP="00A5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561FE2">
              <w:rPr>
                <w:rFonts w:ascii="Angsana New" w:hAnsi="Angsana New"/>
                <w:sz w:val="28"/>
                <w:szCs w:val="28"/>
                <w:lang w:val="en-GB"/>
              </w:rPr>
              <w:t xml:space="preserve">Assets </w:t>
            </w:r>
          </w:p>
        </w:tc>
        <w:tc>
          <w:tcPr>
            <w:tcW w:w="1406" w:type="dxa"/>
            <w:shd w:val="clear" w:color="auto" w:fill="auto"/>
          </w:tcPr>
          <w:p w:rsidR="00A50A65" w:rsidRPr="006D1DBA" w:rsidRDefault="002E0FD5" w:rsidP="00A50A65">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c>
          <w:tcPr>
            <w:tcW w:w="1530" w:type="dxa"/>
            <w:shd w:val="clear" w:color="auto" w:fill="auto"/>
          </w:tcPr>
          <w:p w:rsidR="00A50A65" w:rsidRPr="006D1DBA" w:rsidRDefault="00A50A65" w:rsidP="00A50A65">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w:t>
            </w:r>
          </w:p>
        </w:tc>
        <w:tc>
          <w:tcPr>
            <w:tcW w:w="1260" w:type="dxa"/>
            <w:shd w:val="clear" w:color="auto" w:fill="auto"/>
          </w:tcPr>
          <w:p w:rsidR="00A50A65" w:rsidRPr="006D1DBA" w:rsidRDefault="002E0FD5" w:rsidP="00A50A65">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c>
          <w:tcPr>
            <w:tcW w:w="1440" w:type="dxa"/>
            <w:shd w:val="clear" w:color="auto" w:fill="auto"/>
          </w:tcPr>
          <w:p w:rsidR="00A50A65" w:rsidRPr="006D1DBA" w:rsidRDefault="00A50A65" w:rsidP="00A50A65">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w:t>
            </w:r>
          </w:p>
        </w:tc>
      </w:tr>
      <w:tr w:rsidR="002E0FD5" w:rsidRPr="00CB1E79" w:rsidTr="000A44FB">
        <w:tc>
          <w:tcPr>
            <w:tcW w:w="2551" w:type="dxa"/>
            <w:shd w:val="clear" w:color="auto" w:fill="auto"/>
          </w:tcPr>
          <w:p w:rsidR="002E0FD5" w:rsidRPr="00CB1E79" w:rsidRDefault="002E0FD5" w:rsidP="002E0FD5">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rsidR="002E0FD5" w:rsidRPr="00566A21" w:rsidRDefault="002E0FD5" w:rsidP="002E0FD5">
            <w:pPr>
              <w:tabs>
                <w:tab w:val="clear" w:pos="907"/>
                <w:tab w:val="left" w:pos="965"/>
              </w:tabs>
              <w:spacing w:line="240" w:lineRule="auto"/>
              <w:ind w:hanging="9"/>
              <w:jc w:val="right"/>
              <w:rPr>
                <w:rFonts w:ascii="Angsana New" w:hAnsi="Angsana New"/>
                <w:sz w:val="28"/>
                <w:szCs w:val="28"/>
              </w:rPr>
            </w:pPr>
            <w:r w:rsidRPr="00566A21">
              <w:rPr>
                <w:rFonts w:ascii="Angsana New" w:hAnsi="Angsana New" w:hint="cs"/>
                <w:sz w:val="28"/>
                <w:szCs w:val="28"/>
                <w:cs/>
              </w:rPr>
              <w:t>32</w:t>
            </w:r>
            <w:r w:rsidRPr="00566A21">
              <w:rPr>
                <w:rFonts w:ascii="Angsana New" w:hAnsi="Angsana New"/>
                <w:sz w:val="28"/>
                <w:szCs w:val="28"/>
              </w:rPr>
              <w:t>,811</w:t>
            </w:r>
          </w:p>
        </w:tc>
        <w:tc>
          <w:tcPr>
            <w:tcW w:w="1530" w:type="dxa"/>
            <w:shd w:val="clear" w:color="auto" w:fill="auto"/>
          </w:tcPr>
          <w:p w:rsidR="002E0FD5" w:rsidRPr="006D1DBA" w:rsidRDefault="002E0FD5" w:rsidP="002E0FD5">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12,800</w:t>
            </w:r>
          </w:p>
        </w:tc>
        <w:tc>
          <w:tcPr>
            <w:tcW w:w="1260" w:type="dxa"/>
            <w:shd w:val="clear" w:color="auto" w:fill="auto"/>
          </w:tcPr>
          <w:p w:rsidR="002E0FD5" w:rsidRPr="00566A21" w:rsidRDefault="002E0FD5" w:rsidP="002E0FD5">
            <w:pPr>
              <w:spacing w:line="240" w:lineRule="auto"/>
              <w:ind w:right="-38"/>
              <w:jc w:val="right"/>
              <w:rPr>
                <w:rFonts w:ascii="Angsana New" w:hAnsi="Angsana New"/>
                <w:sz w:val="28"/>
                <w:szCs w:val="28"/>
              </w:rPr>
            </w:pPr>
            <w:r w:rsidRPr="00566A21">
              <w:rPr>
                <w:rFonts w:ascii="Angsana New" w:hAnsi="Angsana New"/>
                <w:sz w:val="28"/>
                <w:szCs w:val="28"/>
              </w:rPr>
              <w:t>32,811</w:t>
            </w:r>
          </w:p>
        </w:tc>
        <w:tc>
          <w:tcPr>
            <w:tcW w:w="1440" w:type="dxa"/>
            <w:shd w:val="clear" w:color="auto" w:fill="auto"/>
          </w:tcPr>
          <w:p w:rsidR="002E0FD5" w:rsidRPr="006D1DBA" w:rsidRDefault="002E0FD5" w:rsidP="002E0FD5">
            <w:pPr>
              <w:spacing w:line="240" w:lineRule="auto"/>
              <w:ind w:right="-38"/>
              <w:jc w:val="right"/>
              <w:rPr>
                <w:rFonts w:ascii="Angsana New" w:hAnsi="Angsana New"/>
                <w:sz w:val="28"/>
                <w:szCs w:val="28"/>
              </w:rPr>
            </w:pPr>
            <w:r w:rsidRPr="006D1DBA">
              <w:rPr>
                <w:rFonts w:ascii="Angsana New" w:hAnsi="Angsana New"/>
                <w:sz w:val="28"/>
                <w:szCs w:val="28"/>
              </w:rPr>
              <w:t>12,800</w:t>
            </w:r>
          </w:p>
        </w:tc>
      </w:tr>
      <w:tr w:rsidR="002E0FD5" w:rsidRPr="00CB1E79" w:rsidTr="000A44FB">
        <w:tc>
          <w:tcPr>
            <w:tcW w:w="2551" w:type="dxa"/>
            <w:shd w:val="clear" w:color="auto" w:fill="auto"/>
          </w:tcPr>
          <w:p w:rsidR="002E0FD5" w:rsidRPr="00CB1E79" w:rsidRDefault="002E0FD5" w:rsidP="002E0FD5">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 EURO</w:t>
            </w:r>
          </w:p>
        </w:tc>
        <w:tc>
          <w:tcPr>
            <w:tcW w:w="1406" w:type="dxa"/>
            <w:shd w:val="clear" w:color="auto" w:fill="auto"/>
          </w:tcPr>
          <w:p w:rsidR="002E0FD5" w:rsidRPr="00566A21" w:rsidRDefault="002E0FD5" w:rsidP="002E0FD5">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242,725</w:t>
            </w:r>
          </w:p>
        </w:tc>
        <w:tc>
          <w:tcPr>
            <w:tcW w:w="1530" w:type="dxa"/>
            <w:shd w:val="clear" w:color="auto" w:fill="auto"/>
          </w:tcPr>
          <w:p w:rsidR="002E0FD5" w:rsidRPr="006D1DBA" w:rsidRDefault="002E0FD5" w:rsidP="002E0FD5">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1,067,528</w:t>
            </w:r>
          </w:p>
        </w:tc>
        <w:tc>
          <w:tcPr>
            <w:tcW w:w="1260" w:type="dxa"/>
            <w:shd w:val="clear" w:color="auto" w:fill="auto"/>
          </w:tcPr>
          <w:p w:rsidR="002E0FD5" w:rsidRPr="00566A21" w:rsidRDefault="002E0FD5" w:rsidP="002E0FD5">
            <w:pPr>
              <w:spacing w:line="240" w:lineRule="auto"/>
              <w:ind w:right="-38"/>
              <w:jc w:val="right"/>
              <w:rPr>
                <w:rFonts w:ascii="Angsana New" w:hAnsi="Angsana New"/>
                <w:sz w:val="28"/>
                <w:szCs w:val="28"/>
              </w:rPr>
            </w:pPr>
            <w:r w:rsidRPr="00566A21">
              <w:rPr>
                <w:rFonts w:ascii="Angsana New" w:hAnsi="Angsana New"/>
                <w:sz w:val="28"/>
                <w:szCs w:val="28"/>
              </w:rPr>
              <w:t>89,250</w:t>
            </w:r>
          </w:p>
        </w:tc>
        <w:tc>
          <w:tcPr>
            <w:tcW w:w="1440" w:type="dxa"/>
            <w:shd w:val="clear" w:color="auto" w:fill="auto"/>
          </w:tcPr>
          <w:p w:rsidR="002E0FD5" w:rsidRPr="006D1DBA" w:rsidRDefault="002E0FD5" w:rsidP="002E0FD5">
            <w:pPr>
              <w:spacing w:line="240" w:lineRule="auto"/>
              <w:ind w:right="-38"/>
              <w:jc w:val="right"/>
              <w:rPr>
                <w:rFonts w:ascii="Angsana New" w:hAnsi="Angsana New"/>
                <w:sz w:val="28"/>
                <w:szCs w:val="28"/>
              </w:rPr>
            </w:pPr>
            <w:r w:rsidRPr="006D1DBA">
              <w:rPr>
                <w:rFonts w:ascii="Angsana New" w:hAnsi="Angsana New"/>
                <w:sz w:val="28"/>
                <w:szCs w:val="28"/>
              </w:rPr>
              <w:t>131,555</w:t>
            </w:r>
          </w:p>
        </w:tc>
      </w:tr>
    </w:tbl>
    <w:p w:rsidR="001065D9" w:rsidRDefault="001065D9" w:rsidP="0010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jc w:val="thaiDistribute"/>
        <w:rPr>
          <w:rFonts w:ascii="Angsana New" w:hAnsi="Angsana New"/>
          <w:sz w:val="28"/>
          <w:szCs w:val="28"/>
          <w:highlight w:val="lightGray"/>
          <w:u w:val="single"/>
        </w:rPr>
      </w:pPr>
    </w:p>
    <w:p w:rsidR="00173F6C" w:rsidRDefault="00173F6C" w:rsidP="0010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jc w:val="thaiDistribute"/>
        <w:rPr>
          <w:rFonts w:ascii="Angsana New" w:hAnsi="Angsana New"/>
          <w:sz w:val="28"/>
          <w:szCs w:val="28"/>
          <w:highlight w:val="lightGray"/>
          <w:u w:val="single"/>
        </w:rPr>
      </w:pPr>
    </w:p>
    <w:p w:rsidR="00DE4D08" w:rsidRDefault="00DE4D08" w:rsidP="00A50A65">
      <w:pPr>
        <w:numPr>
          <w:ilvl w:val="1"/>
          <w:numId w:val="23"/>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Pr>
          <w:rFonts w:ascii="Angsana New" w:hAnsi="Angsana New"/>
          <w:b/>
          <w:bCs/>
          <w:sz w:val="28"/>
          <w:szCs w:val="28"/>
        </w:rPr>
        <w:lastRenderedPageBreak/>
        <w:t>Determination of fair values</w:t>
      </w:r>
    </w:p>
    <w:p w:rsidR="00DE4D08" w:rsidRPr="00DE4D08" w:rsidRDefault="00DE4D08" w:rsidP="00A50A65">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A number of the Group’s accounting policies and disclosures require the determination of fair value,</w:t>
      </w:r>
      <w:r w:rsidRPr="00DE4D08">
        <w:rPr>
          <w:rFonts w:ascii="Angsana New" w:hAnsi="Angsana New"/>
          <w:sz w:val="28"/>
          <w:szCs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DE4D08" w:rsidRPr="00DE4D08" w:rsidRDefault="00DE4D08" w:rsidP="00A50A65">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57320E" w:rsidRPr="00DE4D08" w:rsidRDefault="00DE4D08" w:rsidP="00A50A65">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 xml:space="preserve">The fair value of investments in equity securities - available-for-sales, are determined by reference to their quoted bid prices at the reporting date. </w:t>
      </w:r>
    </w:p>
    <w:p w:rsidR="00DE4D08" w:rsidRDefault="00DE4D08" w:rsidP="00A50A65">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The fair value of long-term borrowings is taken to approximate the carrying value because most of these financial instruments bear interest at market rates.</w:t>
      </w:r>
    </w:p>
    <w:p w:rsidR="00DE4D08" w:rsidRDefault="00DE4D08" w:rsidP="00D01D06">
      <w:pPr>
        <w:tabs>
          <w:tab w:val="clear" w:pos="907"/>
          <w:tab w:val="left" w:pos="284"/>
          <w:tab w:val="left" w:pos="1418"/>
          <w:tab w:val="left" w:pos="1985"/>
        </w:tabs>
        <w:spacing w:line="240" w:lineRule="auto"/>
        <w:ind w:left="993"/>
        <w:jc w:val="both"/>
        <w:rPr>
          <w:rFonts w:ascii="Angsana New" w:hAnsi="Angsana New"/>
          <w:sz w:val="28"/>
          <w:szCs w:val="28"/>
        </w:rPr>
      </w:pPr>
    </w:p>
    <w:p w:rsidR="009C5ADB" w:rsidRPr="004B223E" w:rsidRDefault="009C5ADB" w:rsidP="004B223E">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4B223E">
        <w:rPr>
          <w:rFonts w:ascii="Angsana New" w:hAnsi="Angsana New"/>
          <w:b/>
          <w:sz w:val="28"/>
          <w:szCs w:val="28"/>
          <w:lang w:val="en-GB"/>
        </w:rPr>
        <w:t>APPROVAL OF FINANCIAL STATEMENTS</w:t>
      </w:r>
    </w:p>
    <w:p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February </w:t>
      </w:r>
      <w:r w:rsidR="00E50593">
        <w:rPr>
          <w:rFonts w:ascii="Angsana New" w:hAnsi="Angsana New"/>
          <w:sz w:val="28"/>
          <w:szCs w:val="28"/>
        </w:rPr>
        <w:t>18</w:t>
      </w:r>
      <w:r w:rsidR="00883021">
        <w:rPr>
          <w:rFonts w:ascii="Angsana New" w:hAnsi="Angsana New"/>
          <w:sz w:val="28"/>
          <w:szCs w:val="28"/>
        </w:rPr>
        <w:t xml:space="preserve">, </w:t>
      </w:r>
      <w:r w:rsidR="00C16D63">
        <w:rPr>
          <w:rFonts w:ascii="Angsana New" w:hAnsi="Angsana New"/>
          <w:sz w:val="28"/>
          <w:szCs w:val="28"/>
        </w:rPr>
        <w:t>2020</w:t>
      </w:r>
      <w:r w:rsidR="000E6A6B" w:rsidRPr="006335DD">
        <w:rPr>
          <w:rFonts w:ascii="Angsana New" w:hAnsi="Angsana New"/>
          <w:sz w:val="28"/>
          <w:szCs w:val="28"/>
        </w:rPr>
        <w:t>.</w:t>
      </w:r>
    </w:p>
    <w:sectPr w:rsidR="003572AD" w:rsidRPr="00CB279F" w:rsidSect="00CB279F">
      <w:pgSz w:w="11909" w:h="16834" w:code="9"/>
      <w:pgMar w:top="2160" w:right="1138" w:bottom="1138" w:left="1440" w:header="1138"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D4D" w:rsidRDefault="00192D4D">
      <w:r>
        <w:separator/>
      </w:r>
    </w:p>
  </w:endnote>
  <w:endnote w:type="continuationSeparator" w:id="0">
    <w:p w:rsidR="00192D4D" w:rsidRDefault="0019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70" w:rsidRDefault="00AB227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AB2270" w:rsidRDefault="00AB22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70" w:rsidRPr="00CB279F" w:rsidRDefault="00AB2270">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28</w:t>
    </w:r>
    <w:r w:rsidRPr="00CB279F">
      <w:rPr>
        <w:rStyle w:val="PageNumber"/>
        <w:rFonts w:ascii="Angsana New" w:hAnsi="Angsana New" w:cs="Angsana New"/>
        <w:sz w:val="28"/>
        <w:szCs w:val="28"/>
      </w:rPr>
      <w:fldChar w:fldCharType="end"/>
    </w:r>
  </w:p>
  <w:p w:rsidR="00AB2270" w:rsidRDefault="00AB2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70" w:rsidRDefault="00AB227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AB2270" w:rsidRDefault="00AB2270">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D4D" w:rsidRDefault="00192D4D">
      <w:r>
        <w:separator/>
      </w:r>
    </w:p>
  </w:footnote>
  <w:footnote w:type="continuationSeparator" w:id="0">
    <w:p w:rsidR="00192D4D" w:rsidRDefault="0019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70" w:rsidRPr="006E308C" w:rsidRDefault="00AB2270"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AND SUBSIDIAR</w:t>
    </w:r>
    <w:r w:rsidRPr="00EF7D60">
      <w:rPr>
        <w:rFonts w:ascii="Angsana New" w:hAnsi="Angsana New"/>
        <w:b/>
        <w:bCs/>
        <w:caps/>
        <w:sz w:val="28"/>
        <w:szCs w:val="28"/>
      </w:rPr>
      <w:t>IES</w:t>
    </w:r>
  </w:p>
  <w:p w:rsidR="00AB2270" w:rsidRPr="006E308C" w:rsidRDefault="00AB2270"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rsidR="00AB2270" w:rsidRDefault="00AB2270"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2019</w:t>
    </w:r>
  </w:p>
  <w:p w:rsidR="00AB2270" w:rsidRPr="006E308C" w:rsidRDefault="00AB2270"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0100A0C"/>
    <w:multiLevelType w:val="multilevel"/>
    <w:tmpl w:val="879867D0"/>
    <w:lvl w:ilvl="0">
      <w:start w:val="1"/>
      <w:numFmt w:val="decimal"/>
      <w:lvlText w:val="%1)"/>
      <w:lvlJc w:val="left"/>
      <w:pPr>
        <w:ind w:left="360" w:hanging="360"/>
      </w:pPr>
      <w:rPr>
        <w:rFonts w:hint="default"/>
      </w:rPr>
    </w:lvl>
    <w:lvl w:ilvl="1">
      <w:start w:val="1"/>
      <w:numFmt w:val="none"/>
      <w:lvlText w:val="3.3.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03400DF"/>
    <w:multiLevelType w:val="hybridMultilevel"/>
    <w:tmpl w:val="F47CE8BC"/>
    <w:lvl w:ilvl="0" w:tplc="A76ED2A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5D02CA9"/>
    <w:multiLevelType w:val="multilevel"/>
    <w:tmpl w:val="22CA058C"/>
    <w:lvl w:ilvl="0">
      <w:start w:val="4"/>
      <w:numFmt w:val="decimal"/>
      <w:lvlText w:val="%1"/>
      <w:lvlJc w:val="left"/>
      <w:pPr>
        <w:tabs>
          <w:tab w:val="num" w:pos="360"/>
        </w:tabs>
        <w:ind w:left="360" w:hanging="360"/>
      </w:pPr>
      <w:rPr>
        <w:rFonts w:cs="Angsana New" w:hint="default"/>
      </w:rPr>
    </w:lvl>
    <w:lvl w:ilvl="1">
      <w:start w:val="1"/>
      <w:numFmt w:val="decimal"/>
      <w:lvlText w:val="4.%2"/>
      <w:lvlJc w:val="left"/>
      <w:pPr>
        <w:tabs>
          <w:tab w:val="num" w:pos="2880"/>
        </w:tabs>
        <w:ind w:left="2880" w:hanging="360"/>
      </w:pPr>
      <w:rPr>
        <w:rFonts w:cs="Angsana New" w:hint="default"/>
      </w:rPr>
    </w:lvl>
    <w:lvl w:ilvl="2">
      <w:start w:val="1"/>
      <w:numFmt w:val="decimal"/>
      <w:lvlText w:val="4.%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3" w15:restartNumberingAfterBreak="0">
    <w:nsid w:val="06692C88"/>
    <w:multiLevelType w:val="multilevel"/>
    <w:tmpl w:val="72D6FA66"/>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asciiTheme="majorBidi" w:hAnsiTheme="majorBidi" w:cstheme="majorBidi" w:hint="default"/>
        <w:b w:val="0"/>
        <w:bCs w:val="0"/>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4" w15:restartNumberingAfterBreak="0">
    <w:nsid w:val="0F875C95"/>
    <w:multiLevelType w:val="multilevel"/>
    <w:tmpl w:val="2176ED8A"/>
    <w:lvl w:ilvl="0">
      <w:start w:val="29"/>
      <w:numFmt w:val="decimal"/>
      <w:lvlText w:val="%1"/>
      <w:lvlJc w:val="left"/>
      <w:pPr>
        <w:ind w:left="360" w:hanging="360"/>
      </w:pPr>
      <w:rPr>
        <w:rFonts w:hint="default"/>
      </w:rPr>
    </w:lvl>
    <w:lvl w:ilvl="1">
      <w:start w:val="1"/>
      <w:numFmt w:val="decimal"/>
      <w:lvlText w:val="28.%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6" w15:restartNumberingAfterBreak="0">
    <w:nsid w:val="18F11820"/>
    <w:multiLevelType w:val="multilevel"/>
    <w:tmpl w:val="6E1C8CE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lang w:val="en-U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AB51DB4"/>
    <w:multiLevelType w:val="multilevel"/>
    <w:tmpl w:val="5B1A6B8C"/>
    <w:lvl w:ilvl="0">
      <w:start w:val="4"/>
      <w:numFmt w:val="decimal"/>
      <w:lvlText w:val="%1."/>
      <w:lvlJc w:val="left"/>
      <w:pPr>
        <w:ind w:left="360" w:hanging="360"/>
      </w:pPr>
      <w:rPr>
        <w:rFonts w:ascii="Angsana New" w:hAnsi="Angsana New" w:cs="Angsana New" w:hint="default"/>
        <w:b/>
        <w:bCs w:val="0"/>
        <w:i w:val="0"/>
        <w:sz w:val="28"/>
        <w:szCs w:val="28"/>
      </w:rPr>
    </w:lvl>
    <w:lvl w:ilvl="1">
      <w:start w:val="4"/>
      <w:numFmt w:val="decimal"/>
      <w:lvlText w:val="10.%2"/>
      <w:lvlJc w:val="left"/>
      <w:pPr>
        <w:ind w:left="786" w:hanging="360"/>
      </w:pPr>
      <w:rPr>
        <w:rFonts w:hint="default"/>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9A7137"/>
    <w:multiLevelType w:val="hybridMultilevel"/>
    <w:tmpl w:val="D26ADD88"/>
    <w:lvl w:ilvl="0" w:tplc="D84C9918">
      <w:start w:val="1"/>
      <w:numFmt w:val="lowerLetter"/>
      <w:lvlText w:val="%1)"/>
      <w:lvlJc w:val="left"/>
      <w:pPr>
        <w:ind w:left="1353" w:hanging="360"/>
      </w:pPr>
      <w:rPr>
        <w:rFonts w:hint="default"/>
      </w:rPr>
    </w:lvl>
    <w:lvl w:ilvl="1" w:tplc="38090019" w:tentative="1">
      <w:start w:val="1"/>
      <w:numFmt w:val="lowerLetter"/>
      <w:lvlText w:val="%2."/>
      <w:lvlJc w:val="left"/>
      <w:pPr>
        <w:ind w:left="2073" w:hanging="360"/>
      </w:pPr>
    </w:lvl>
    <w:lvl w:ilvl="2" w:tplc="3809001B" w:tentative="1">
      <w:start w:val="1"/>
      <w:numFmt w:val="lowerRoman"/>
      <w:lvlText w:val="%3."/>
      <w:lvlJc w:val="right"/>
      <w:pPr>
        <w:ind w:left="2793" w:hanging="180"/>
      </w:p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43933EB"/>
    <w:multiLevelType w:val="hybridMultilevel"/>
    <w:tmpl w:val="0D9A138C"/>
    <w:lvl w:ilvl="0" w:tplc="86CCD550">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354438A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37DC2672"/>
    <w:multiLevelType w:val="hybridMultilevel"/>
    <w:tmpl w:val="3594FDB4"/>
    <w:lvl w:ilvl="0" w:tplc="B37E56B0">
      <w:start w:val="1"/>
      <w:numFmt w:val="lowerLetter"/>
      <w:lvlText w:val="%1)"/>
      <w:lvlJc w:val="left"/>
      <w:pPr>
        <w:ind w:left="1197" w:hanging="36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8" w15:restartNumberingAfterBreak="0">
    <w:nsid w:val="3AC55FC7"/>
    <w:multiLevelType w:val="multilevel"/>
    <w:tmpl w:val="74008F8E"/>
    <w:lvl w:ilvl="0">
      <w:start w:val="1"/>
      <w:numFmt w:val="lowerLetter"/>
      <w:lvlText w:val="%1)"/>
      <w:lvlJc w:val="left"/>
      <w:pPr>
        <w:ind w:left="587" w:hanging="360"/>
      </w:pPr>
      <w:rPr>
        <w:rFonts w:hint="default"/>
      </w:rPr>
    </w:lvl>
    <w:lvl w:ilvl="1">
      <w:start w:val="1"/>
      <w:numFmt w:val="lowerLetter"/>
      <w:lvlText w:val="%2)"/>
      <w:lvlJc w:val="left"/>
      <w:pPr>
        <w:ind w:left="947" w:hanging="360"/>
      </w:pPr>
    </w:lvl>
    <w:lvl w:ilvl="2">
      <w:start w:val="1"/>
      <w:numFmt w:val="lowerRoman"/>
      <w:lvlText w:val="%3)"/>
      <w:lvlJc w:val="left"/>
      <w:pPr>
        <w:ind w:left="1307" w:hanging="360"/>
      </w:pPr>
    </w:lvl>
    <w:lvl w:ilvl="3">
      <w:start w:val="1"/>
      <w:numFmt w:val="decimal"/>
      <w:lvlText w:val="(%4)"/>
      <w:lvlJc w:val="left"/>
      <w:pPr>
        <w:ind w:left="1667" w:hanging="360"/>
      </w:pPr>
    </w:lvl>
    <w:lvl w:ilvl="4">
      <w:start w:val="1"/>
      <w:numFmt w:val="lowerLetter"/>
      <w:lvlText w:val="(%5)"/>
      <w:lvlJc w:val="left"/>
      <w:pPr>
        <w:ind w:left="2027" w:hanging="360"/>
      </w:pPr>
    </w:lvl>
    <w:lvl w:ilvl="5">
      <w:start w:val="1"/>
      <w:numFmt w:val="lowerRoman"/>
      <w:lvlText w:val="(%6)"/>
      <w:lvlJc w:val="left"/>
      <w:pPr>
        <w:ind w:left="2387" w:hanging="360"/>
      </w:pPr>
    </w:lvl>
    <w:lvl w:ilvl="6">
      <w:start w:val="1"/>
      <w:numFmt w:val="decimal"/>
      <w:lvlText w:val="%7."/>
      <w:lvlJc w:val="left"/>
      <w:pPr>
        <w:ind w:left="2747" w:hanging="360"/>
      </w:pPr>
    </w:lvl>
    <w:lvl w:ilvl="7">
      <w:start w:val="1"/>
      <w:numFmt w:val="lowerLetter"/>
      <w:lvlText w:val="%8."/>
      <w:lvlJc w:val="left"/>
      <w:pPr>
        <w:ind w:left="3107" w:hanging="360"/>
      </w:pPr>
    </w:lvl>
    <w:lvl w:ilvl="8">
      <w:start w:val="1"/>
      <w:numFmt w:val="lowerRoman"/>
      <w:lvlText w:val="%9."/>
      <w:lvlJc w:val="left"/>
      <w:pPr>
        <w:ind w:left="3467" w:hanging="360"/>
      </w:p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0" w15:restartNumberingAfterBreak="0">
    <w:nsid w:val="430263FC"/>
    <w:multiLevelType w:val="hybridMultilevel"/>
    <w:tmpl w:val="BC3AB416"/>
    <w:lvl w:ilvl="0" w:tplc="D6A2A34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4B321481"/>
    <w:multiLevelType w:val="hybridMultilevel"/>
    <w:tmpl w:val="DB725EDA"/>
    <w:lvl w:ilvl="0" w:tplc="1C5EA4B2">
      <w:start w:val="21"/>
      <w:numFmt w:val="bullet"/>
      <w:lvlText w:val="-"/>
      <w:lvlJc w:val="left"/>
      <w:pPr>
        <w:ind w:left="1772" w:hanging="360"/>
      </w:pPr>
      <w:rPr>
        <w:rFonts w:ascii="Angsana New" w:eastAsia="Times New Roman" w:hAnsi="Angsana New" w:cs="Angsan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32"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624D60D1"/>
    <w:multiLevelType w:val="multilevel"/>
    <w:tmpl w:val="DDFED240"/>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638702DF"/>
    <w:multiLevelType w:val="multilevel"/>
    <w:tmpl w:val="72D6FA66"/>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asciiTheme="majorBidi" w:hAnsiTheme="majorBidi" w:cstheme="majorBidi" w:hint="default"/>
        <w:b w:val="0"/>
        <w:bCs w:val="0"/>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6" w15:restartNumberingAfterBreak="0">
    <w:nsid w:val="65D433A4"/>
    <w:multiLevelType w:val="multilevel"/>
    <w:tmpl w:val="29DC404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0.%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B49148E"/>
    <w:multiLevelType w:val="multilevel"/>
    <w:tmpl w:val="11B81238"/>
    <w:lvl w:ilvl="0">
      <w:start w:val="3"/>
      <w:numFmt w:val="decimal"/>
      <w:lvlText w:val="%1"/>
      <w:lvlJc w:val="left"/>
      <w:pPr>
        <w:ind w:left="370" w:hanging="370"/>
      </w:pPr>
      <w:rPr>
        <w:rFonts w:hint="default"/>
      </w:rPr>
    </w:lvl>
    <w:lvl w:ilvl="1">
      <w:start w:val="3"/>
      <w:numFmt w:val="decimal"/>
      <w:lvlText w:val="%1.%2"/>
      <w:lvlJc w:val="left"/>
      <w:pPr>
        <w:ind w:left="788" w:hanging="370"/>
      </w:pPr>
      <w:rPr>
        <w:rFonts w:hint="default"/>
      </w:rPr>
    </w:lvl>
    <w:lvl w:ilvl="2">
      <w:start w:val="1"/>
      <w:numFmt w:val="decimal"/>
      <w:lvlText w:val="%1.%2.%3"/>
      <w:lvlJc w:val="left"/>
      <w:pPr>
        <w:ind w:left="1556" w:hanging="720"/>
      </w:pPr>
      <w:rPr>
        <w:rFonts w:hint="default"/>
      </w:rPr>
    </w:lvl>
    <w:lvl w:ilvl="3">
      <w:start w:val="1"/>
      <w:numFmt w:val="decimal"/>
      <w:lvlText w:val="%1.%2.%3.%4"/>
      <w:lvlJc w:val="left"/>
      <w:pPr>
        <w:ind w:left="1974" w:hanging="720"/>
      </w:pPr>
      <w:rPr>
        <w:rFonts w:hint="default"/>
      </w:rPr>
    </w:lvl>
    <w:lvl w:ilvl="4">
      <w:start w:val="1"/>
      <w:numFmt w:val="decimal"/>
      <w:lvlText w:val="%1.%2.%3.%4.%5"/>
      <w:lvlJc w:val="left"/>
      <w:pPr>
        <w:ind w:left="2392" w:hanging="72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588" w:hanging="1080"/>
      </w:pPr>
      <w:rPr>
        <w:rFonts w:hint="default"/>
      </w:rPr>
    </w:lvl>
    <w:lvl w:ilvl="7">
      <w:start w:val="1"/>
      <w:numFmt w:val="decimal"/>
      <w:lvlText w:val="%1.%2.%3.%4.%5.%6.%7.%8"/>
      <w:lvlJc w:val="left"/>
      <w:pPr>
        <w:ind w:left="4006" w:hanging="1080"/>
      </w:pPr>
      <w:rPr>
        <w:rFonts w:hint="default"/>
      </w:rPr>
    </w:lvl>
    <w:lvl w:ilvl="8">
      <w:start w:val="1"/>
      <w:numFmt w:val="decimal"/>
      <w:lvlText w:val="%1.%2.%3.%4.%5.%6.%7.%8.%9"/>
      <w:lvlJc w:val="left"/>
      <w:pPr>
        <w:ind w:left="4784" w:hanging="1440"/>
      </w:pPr>
      <w:rPr>
        <w:rFonts w:hint="default"/>
      </w:rPr>
    </w:lvl>
  </w:abstractNum>
  <w:abstractNum w:abstractNumId="39" w15:restartNumberingAfterBreak="0">
    <w:nsid w:val="6EDE07E5"/>
    <w:multiLevelType w:val="hybridMultilevel"/>
    <w:tmpl w:val="D2AED9D0"/>
    <w:lvl w:ilvl="0" w:tplc="AF96B77E">
      <w:start w:val="1"/>
      <w:numFmt w:val="decimal"/>
      <w:lvlText w:val="3.%1"/>
      <w:lvlJc w:val="left"/>
      <w:pPr>
        <w:ind w:left="1146"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CC57816"/>
    <w:multiLevelType w:val="hybridMultilevel"/>
    <w:tmpl w:val="3FA88496"/>
    <w:lvl w:ilvl="0" w:tplc="27962AA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2" w15:restartNumberingAfterBreak="0">
    <w:nsid w:val="7F22146D"/>
    <w:multiLevelType w:val="hybridMultilevel"/>
    <w:tmpl w:val="829E53B4"/>
    <w:lvl w:ilvl="0" w:tplc="184A4684">
      <w:start w:val="1"/>
      <w:numFmt w:val="decimal"/>
      <w:lvlText w:val="16.%1"/>
      <w:lvlJc w:val="left"/>
      <w:pPr>
        <w:tabs>
          <w:tab w:val="num" w:pos="720"/>
        </w:tabs>
        <w:ind w:left="720" w:hanging="360"/>
      </w:pPr>
      <w:rPr>
        <w:rFonts w:ascii="Angsana New" w:hAnsi="Angsana New" w:cs="Angsana New" w:hint="default"/>
        <w:b/>
        <w:bCs w:val="0"/>
        <w:i w:val="0"/>
        <w:sz w:val="28"/>
        <w:szCs w:val="28"/>
      </w:r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8"/>
  </w:num>
  <w:num w:numId="13">
    <w:abstractNumId w:val="37"/>
  </w:num>
  <w:num w:numId="14">
    <w:abstractNumId w:val="22"/>
  </w:num>
  <w:num w:numId="15">
    <w:abstractNumId w:val="29"/>
  </w:num>
  <w:num w:numId="16">
    <w:abstractNumId w:val="32"/>
  </w:num>
  <w:num w:numId="17">
    <w:abstractNumId w:val="25"/>
  </w:num>
  <w:num w:numId="18">
    <w:abstractNumId w:val="12"/>
  </w:num>
  <w:num w:numId="19">
    <w:abstractNumId w:val="16"/>
  </w:num>
  <w:num w:numId="20">
    <w:abstractNumId w:val="19"/>
  </w:num>
  <w:num w:numId="21">
    <w:abstractNumId w:val="20"/>
  </w:num>
  <w:num w:numId="22">
    <w:abstractNumId w:val="14"/>
  </w:num>
  <w:num w:numId="23">
    <w:abstractNumId w:val="15"/>
  </w:num>
  <w:num w:numId="24">
    <w:abstractNumId w:val="40"/>
  </w:num>
  <w:num w:numId="25">
    <w:abstractNumId w:val="13"/>
  </w:num>
  <w:num w:numId="26">
    <w:abstractNumId w:val="36"/>
  </w:num>
  <w:num w:numId="27">
    <w:abstractNumId w:val="24"/>
  </w:num>
  <w:num w:numId="28">
    <w:abstractNumId w:val="21"/>
  </w:num>
  <w:num w:numId="29">
    <w:abstractNumId w:val="28"/>
  </w:num>
  <w:num w:numId="30">
    <w:abstractNumId w:val="31"/>
  </w:num>
  <w:num w:numId="31">
    <w:abstractNumId w:val="34"/>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41"/>
  </w:num>
  <w:num w:numId="35">
    <w:abstractNumId w:val="23"/>
  </w:num>
  <w:num w:numId="36">
    <w:abstractNumId w:val="17"/>
  </w:num>
  <w:num w:numId="37">
    <w:abstractNumId w:val="35"/>
  </w:num>
  <w:num w:numId="38">
    <w:abstractNumId w:val="10"/>
  </w:num>
  <w:num w:numId="39">
    <w:abstractNumId w:val="38"/>
  </w:num>
  <w:num w:numId="40">
    <w:abstractNumId w:val="11"/>
  </w:num>
  <w:num w:numId="41">
    <w:abstractNumId w:val="33"/>
  </w:num>
  <w:num w:numId="42">
    <w:abstractNumId w:val="26"/>
  </w:num>
  <w:num w:numId="43">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4752"/>
    <w:rsid w:val="00007799"/>
    <w:rsid w:val="00010447"/>
    <w:rsid w:val="00010CF0"/>
    <w:rsid w:val="000116F3"/>
    <w:rsid w:val="000117D5"/>
    <w:rsid w:val="00011936"/>
    <w:rsid w:val="0001269F"/>
    <w:rsid w:val="00013F15"/>
    <w:rsid w:val="00014120"/>
    <w:rsid w:val="000142A1"/>
    <w:rsid w:val="0001471A"/>
    <w:rsid w:val="00015E2A"/>
    <w:rsid w:val="00016E8D"/>
    <w:rsid w:val="00021326"/>
    <w:rsid w:val="00021808"/>
    <w:rsid w:val="00021E46"/>
    <w:rsid w:val="000239E5"/>
    <w:rsid w:val="00024BCD"/>
    <w:rsid w:val="00025BCB"/>
    <w:rsid w:val="00025D78"/>
    <w:rsid w:val="000276B0"/>
    <w:rsid w:val="0002796E"/>
    <w:rsid w:val="000305D7"/>
    <w:rsid w:val="00032274"/>
    <w:rsid w:val="00032C60"/>
    <w:rsid w:val="00044199"/>
    <w:rsid w:val="00045B63"/>
    <w:rsid w:val="00046E1E"/>
    <w:rsid w:val="00046E89"/>
    <w:rsid w:val="000478E3"/>
    <w:rsid w:val="00047992"/>
    <w:rsid w:val="00047BD9"/>
    <w:rsid w:val="0005019D"/>
    <w:rsid w:val="00050CAF"/>
    <w:rsid w:val="00051608"/>
    <w:rsid w:val="000535A6"/>
    <w:rsid w:val="000540C6"/>
    <w:rsid w:val="0005533E"/>
    <w:rsid w:val="00055C9D"/>
    <w:rsid w:val="00056F17"/>
    <w:rsid w:val="00057953"/>
    <w:rsid w:val="0005799A"/>
    <w:rsid w:val="00060587"/>
    <w:rsid w:val="00061075"/>
    <w:rsid w:val="00061381"/>
    <w:rsid w:val="00062045"/>
    <w:rsid w:val="00062279"/>
    <w:rsid w:val="000629E4"/>
    <w:rsid w:val="00063C11"/>
    <w:rsid w:val="000653B7"/>
    <w:rsid w:val="00065D34"/>
    <w:rsid w:val="00070256"/>
    <w:rsid w:val="00070966"/>
    <w:rsid w:val="00070EC4"/>
    <w:rsid w:val="00072336"/>
    <w:rsid w:val="00072F03"/>
    <w:rsid w:val="00074217"/>
    <w:rsid w:val="00074904"/>
    <w:rsid w:val="00075CB0"/>
    <w:rsid w:val="000765AD"/>
    <w:rsid w:val="00077879"/>
    <w:rsid w:val="000802BC"/>
    <w:rsid w:val="00081A43"/>
    <w:rsid w:val="000846E3"/>
    <w:rsid w:val="00084A8B"/>
    <w:rsid w:val="0008523D"/>
    <w:rsid w:val="00085C1D"/>
    <w:rsid w:val="00086751"/>
    <w:rsid w:val="00090500"/>
    <w:rsid w:val="000911F3"/>
    <w:rsid w:val="000917EE"/>
    <w:rsid w:val="00092146"/>
    <w:rsid w:val="0009220D"/>
    <w:rsid w:val="00093C2D"/>
    <w:rsid w:val="000945FB"/>
    <w:rsid w:val="000965D5"/>
    <w:rsid w:val="00096E0D"/>
    <w:rsid w:val="000A2C46"/>
    <w:rsid w:val="000A3069"/>
    <w:rsid w:val="000A308C"/>
    <w:rsid w:val="000A3170"/>
    <w:rsid w:val="000A3892"/>
    <w:rsid w:val="000A3E3B"/>
    <w:rsid w:val="000B039E"/>
    <w:rsid w:val="000B07EF"/>
    <w:rsid w:val="000B0FA6"/>
    <w:rsid w:val="000B1224"/>
    <w:rsid w:val="000B2EBB"/>
    <w:rsid w:val="000B40D6"/>
    <w:rsid w:val="000B463E"/>
    <w:rsid w:val="000B7022"/>
    <w:rsid w:val="000B7F6E"/>
    <w:rsid w:val="000C08D5"/>
    <w:rsid w:val="000C314A"/>
    <w:rsid w:val="000C6E97"/>
    <w:rsid w:val="000C7573"/>
    <w:rsid w:val="000D0843"/>
    <w:rsid w:val="000D1AFD"/>
    <w:rsid w:val="000D2390"/>
    <w:rsid w:val="000D3513"/>
    <w:rsid w:val="000D390B"/>
    <w:rsid w:val="000D4A14"/>
    <w:rsid w:val="000D6ACF"/>
    <w:rsid w:val="000D718B"/>
    <w:rsid w:val="000E1682"/>
    <w:rsid w:val="000E201F"/>
    <w:rsid w:val="000E36A2"/>
    <w:rsid w:val="000E4004"/>
    <w:rsid w:val="000E6A6B"/>
    <w:rsid w:val="000E6AE0"/>
    <w:rsid w:val="000E79C3"/>
    <w:rsid w:val="000F0018"/>
    <w:rsid w:val="000F040D"/>
    <w:rsid w:val="000F0594"/>
    <w:rsid w:val="000F0D7E"/>
    <w:rsid w:val="000F391A"/>
    <w:rsid w:val="000F420D"/>
    <w:rsid w:val="000F46AE"/>
    <w:rsid w:val="000F4AF6"/>
    <w:rsid w:val="000F6959"/>
    <w:rsid w:val="00102CDF"/>
    <w:rsid w:val="00103B6E"/>
    <w:rsid w:val="00104965"/>
    <w:rsid w:val="00104FCC"/>
    <w:rsid w:val="00105B58"/>
    <w:rsid w:val="001065D9"/>
    <w:rsid w:val="0010712D"/>
    <w:rsid w:val="00110C84"/>
    <w:rsid w:val="00111276"/>
    <w:rsid w:val="001115A7"/>
    <w:rsid w:val="00112CA6"/>
    <w:rsid w:val="00112CCB"/>
    <w:rsid w:val="0011445A"/>
    <w:rsid w:val="00115C0D"/>
    <w:rsid w:val="00116657"/>
    <w:rsid w:val="001169FC"/>
    <w:rsid w:val="00116DF0"/>
    <w:rsid w:val="0011715F"/>
    <w:rsid w:val="001173A6"/>
    <w:rsid w:val="00117AF5"/>
    <w:rsid w:val="00117DC6"/>
    <w:rsid w:val="00120869"/>
    <w:rsid w:val="00121170"/>
    <w:rsid w:val="00121D65"/>
    <w:rsid w:val="00123028"/>
    <w:rsid w:val="00123547"/>
    <w:rsid w:val="001236B4"/>
    <w:rsid w:val="001240D8"/>
    <w:rsid w:val="00124D1A"/>
    <w:rsid w:val="00125159"/>
    <w:rsid w:val="00125D20"/>
    <w:rsid w:val="00125DFD"/>
    <w:rsid w:val="00125E9C"/>
    <w:rsid w:val="0012701E"/>
    <w:rsid w:val="00132399"/>
    <w:rsid w:val="00133394"/>
    <w:rsid w:val="00136486"/>
    <w:rsid w:val="0013692C"/>
    <w:rsid w:val="00136DBD"/>
    <w:rsid w:val="00137DCD"/>
    <w:rsid w:val="001413D0"/>
    <w:rsid w:val="00142147"/>
    <w:rsid w:val="00142A3A"/>
    <w:rsid w:val="001441A1"/>
    <w:rsid w:val="00144FC2"/>
    <w:rsid w:val="001458A9"/>
    <w:rsid w:val="001475D4"/>
    <w:rsid w:val="001506B2"/>
    <w:rsid w:val="00153097"/>
    <w:rsid w:val="00153F1B"/>
    <w:rsid w:val="0015576A"/>
    <w:rsid w:val="0015582A"/>
    <w:rsid w:val="00156E75"/>
    <w:rsid w:val="0015796A"/>
    <w:rsid w:val="00157BAB"/>
    <w:rsid w:val="00160948"/>
    <w:rsid w:val="00162263"/>
    <w:rsid w:val="001624B0"/>
    <w:rsid w:val="00162C4F"/>
    <w:rsid w:val="001637B3"/>
    <w:rsid w:val="001637F5"/>
    <w:rsid w:val="001638A7"/>
    <w:rsid w:val="00164B3D"/>
    <w:rsid w:val="00166E39"/>
    <w:rsid w:val="00171A14"/>
    <w:rsid w:val="00173F6C"/>
    <w:rsid w:val="001762A1"/>
    <w:rsid w:val="00176A74"/>
    <w:rsid w:val="0017723C"/>
    <w:rsid w:val="0017753C"/>
    <w:rsid w:val="00177B57"/>
    <w:rsid w:val="00177FCB"/>
    <w:rsid w:val="00180E10"/>
    <w:rsid w:val="001812CE"/>
    <w:rsid w:val="00182C05"/>
    <w:rsid w:val="0018418A"/>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A20"/>
    <w:rsid w:val="001A5625"/>
    <w:rsid w:val="001A6D39"/>
    <w:rsid w:val="001B2899"/>
    <w:rsid w:val="001B2BBD"/>
    <w:rsid w:val="001B2F07"/>
    <w:rsid w:val="001B3230"/>
    <w:rsid w:val="001B4F66"/>
    <w:rsid w:val="001B749A"/>
    <w:rsid w:val="001B7CC2"/>
    <w:rsid w:val="001C29E4"/>
    <w:rsid w:val="001C31BC"/>
    <w:rsid w:val="001C367D"/>
    <w:rsid w:val="001C4E99"/>
    <w:rsid w:val="001C4F83"/>
    <w:rsid w:val="001C708B"/>
    <w:rsid w:val="001C79A4"/>
    <w:rsid w:val="001C7F4A"/>
    <w:rsid w:val="001D0C2D"/>
    <w:rsid w:val="001D1E78"/>
    <w:rsid w:val="001D3701"/>
    <w:rsid w:val="001D6C4F"/>
    <w:rsid w:val="001E00B3"/>
    <w:rsid w:val="001E26A0"/>
    <w:rsid w:val="001E448D"/>
    <w:rsid w:val="001E4D30"/>
    <w:rsid w:val="001E50F9"/>
    <w:rsid w:val="001E55DD"/>
    <w:rsid w:val="001E66ED"/>
    <w:rsid w:val="001F0453"/>
    <w:rsid w:val="001F1180"/>
    <w:rsid w:val="001F22E7"/>
    <w:rsid w:val="001F2D46"/>
    <w:rsid w:val="001F4E80"/>
    <w:rsid w:val="001F5B18"/>
    <w:rsid w:val="001F62A5"/>
    <w:rsid w:val="001F79A7"/>
    <w:rsid w:val="001F7E26"/>
    <w:rsid w:val="002006B5"/>
    <w:rsid w:val="00201B32"/>
    <w:rsid w:val="00203360"/>
    <w:rsid w:val="002034BA"/>
    <w:rsid w:val="00205AC5"/>
    <w:rsid w:val="00206392"/>
    <w:rsid w:val="0020666D"/>
    <w:rsid w:val="00206D0B"/>
    <w:rsid w:val="0021020F"/>
    <w:rsid w:val="00212193"/>
    <w:rsid w:val="00212B59"/>
    <w:rsid w:val="00212F01"/>
    <w:rsid w:val="00212F65"/>
    <w:rsid w:val="00215062"/>
    <w:rsid w:val="002158AD"/>
    <w:rsid w:val="00217695"/>
    <w:rsid w:val="00220298"/>
    <w:rsid w:val="00220C77"/>
    <w:rsid w:val="002233CB"/>
    <w:rsid w:val="002238E1"/>
    <w:rsid w:val="002244C9"/>
    <w:rsid w:val="002260E5"/>
    <w:rsid w:val="002306F4"/>
    <w:rsid w:val="002311BE"/>
    <w:rsid w:val="00231933"/>
    <w:rsid w:val="002339F6"/>
    <w:rsid w:val="00233B8E"/>
    <w:rsid w:val="0023459A"/>
    <w:rsid w:val="00235048"/>
    <w:rsid w:val="00237089"/>
    <w:rsid w:val="00241936"/>
    <w:rsid w:val="002419D4"/>
    <w:rsid w:val="00243123"/>
    <w:rsid w:val="00243221"/>
    <w:rsid w:val="00244F59"/>
    <w:rsid w:val="00245A6F"/>
    <w:rsid w:val="002468D9"/>
    <w:rsid w:val="002501AE"/>
    <w:rsid w:val="00250BB6"/>
    <w:rsid w:val="00250D80"/>
    <w:rsid w:val="002513CF"/>
    <w:rsid w:val="00253A15"/>
    <w:rsid w:val="00254D83"/>
    <w:rsid w:val="002550D8"/>
    <w:rsid w:val="0025518D"/>
    <w:rsid w:val="00255BBD"/>
    <w:rsid w:val="00255FD7"/>
    <w:rsid w:val="00256349"/>
    <w:rsid w:val="00256B19"/>
    <w:rsid w:val="0025726F"/>
    <w:rsid w:val="002572F5"/>
    <w:rsid w:val="00260817"/>
    <w:rsid w:val="00261CBC"/>
    <w:rsid w:val="00264E5C"/>
    <w:rsid w:val="00265FD3"/>
    <w:rsid w:val="00266E15"/>
    <w:rsid w:val="002674BA"/>
    <w:rsid w:val="00267E19"/>
    <w:rsid w:val="00271F99"/>
    <w:rsid w:val="00272399"/>
    <w:rsid w:val="002739ED"/>
    <w:rsid w:val="002743CA"/>
    <w:rsid w:val="00274E12"/>
    <w:rsid w:val="00275BEF"/>
    <w:rsid w:val="00275D6C"/>
    <w:rsid w:val="002772CD"/>
    <w:rsid w:val="002809DC"/>
    <w:rsid w:val="002810AE"/>
    <w:rsid w:val="00282627"/>
    <w:rsid w:val="002830A1"/>
    <w:rsid w:val="00283191"/>
    <w:rsid w:val="0028329F"/>
    <w:rsid w:val="002835F5"/>
    <w:rsid w:val="00284A66"/>
    <w:rsid w:val="00285DCA"/>
    <w:rsid w:val="00285E1D"/>
    <w:rsid w:val="002861E0"/>
    <w:rsid w:val="00286775"/>
    <w:rsid w:val="00286C18"/>
    <w:rsid w:val="002870EF"/>
    <w:rsid w:val="00290405"/>
    <w:rsid w:val="00291663"/>
    <w:rsid w:val="00291945"/>
    <w:rsid w:val="00291D94"/>
    <w:rsid w:val="0029222D"/>
    <w:rsid w:val="00292C4B"/>
    <w:rsid w:val="00293154"/>
    <w:rsid w:val="00294DD9"/>
    <w:rsid w:val="0029570F"/>
    <w:rsid w:val="00295E61"/>
    <w:rsid w:val="00296497"/>
    <w:rsid w:val="00297BB7"/>
    <w:rsid w:val="002A00D5"/>
    <w:rsid w:val="002A01BA"/>
    <w:rsid w:val="002A03E8"/>
    <w:rsid w:val="002A14C5"/>
    <w:rsid w:val="002A14C6"/>
    <w:rsid w:val="002A18DF"/>
    <w:rsid w:val="002A19D7"/>
    <w:rsid w:val="002A2100"/>
    <w:rsid w:val="002A2897"/>
    <w:rsid w:val="002A3484"/>
    <w:rsid w:val="002A35C0"/>
    <w:rsid w:val="002A4165"/>
    <w:rsid w:val="002A442E"/>
    <w:rsid w:val="002A4E78"/>
    <w:rsid w:val="002A4F08"/>
    <w:rsid w:val="002A6B8B"/>
    <w:rsid w:val="002A7932"/>
    <w:rsid w:val="002B0824"/>
    <w:rsid w:val="002B26FA"/>
    <w:rsid w:val="002B275E"/>
    <w:rsid w:val="002B5A55"/>
    <w:rsid w:val="002B7731"/>
    <w:rsid w:val="002C1031"/>
    <w:rsid w:val="002C2A3F"/>
    <w:rsid w:val="002C3590"/>
    <w:rsid w:val="002C5327"/>
    <w:rsid w:val="002C5D17"/>
    <w:rsid w:val="002C61DC"/>
    <w:rsid w:val="002C73F7"/>
    <w:rsid w:val="002C799E"/>
    <w:rsid w:val="002D0181"/>
    <w:rsid w:val="002D04B7"/>
    <w:rsid w:val="002D0EC5"/>
    <w:rsid w:val="002D196D"/>
    <w:rsid w:val="002D3111"/>
    <w:rsid w:val="002D4502"/>
    <w:rsid w:val="002D4A58"/>
    <w:rsid w:val="002D4E47"/>
    <w:rsid w:val="002D704A"/>
    <w:rsid w:val="002D75BA"/>
    <w:rsid w:val="002D7DE8"/>
    <w:rsid w:val="002E01F3"/>
    <w:rsid w:val="002E0637"/>
    <w:rsid w:val="002E0FD5"/>
    <w:rsid w:val="002E2C29"/>
    <w:rsid w:val="002E3A00"/>
    <w:rsid w:val="002E4A84"/>
    <w:rsid w:val="002E56E5"/>
    <w:rsid w:val="002E6B63"/>
    <w:rsid w:val="002E7C70"/>
    <w:rsid w:val="002F0C60"/>
    <w:rsid w:val="002F1D5E"/>
    <w:rsid w:val="002F1E83"/>
    <w:rsid w:val="002F26EC"/>
    <w:rsid w:val="002F2AC1"/>
    <w:rsid w:val="002F3168"/>
    <w:rsid w:val="002F3DFB"/>
    <w:rsid w:val="002F6A85"/>
    <w:rsid w:val="002F6FCF"/>
    <w:rsid w:val="00301A32"/>
    <w:rsid w:val="00302548"/>
    <w:rsid w:val="00302A52"/>
    <w:rsid w:val="00302E89"/>
    <w:rsid w:val="00303499"/>
    <w:rsid w:val="003034A4"/>
    <w:rsid w:val="00303C31"/>
    <w:rsid w:val="00304A5E"/>
    <w:rsid w:val="00304F0C"/>
    <w:rsid w:val="003054C2"/>
    <w:rsid w:val="00306CC5"/>
    <w:rsid w:val="003072EB"/>
    <w:rsid w:val="00307824"/>
    <w:rsid w:val="003118B6"/>
    <w:rsid w:val="00312787"/>
    <w:rsid w:val="003135C6"/>
    <w:rsid w:val="00316D3B"/>
    <w:rsid w:val="003211D4"/>
    <w:rsid w:val="003213C3"/>
    <w:rsid w:val="00321732"/>
    <w:rsid w:val="003225B8"/>
    <w:rsid w:val="00322763"/>
    <w:rsid w:val="003231D2"/>
    <w:rsid w:val="003256C8"/>
    <w:rsid w:val="003329F5"/>
    <w:rsid w:val="00332A7B"/>
    <w:rsid w:val="0033378D"/>
    <w:rsid w:val="0033401A"/>
    <w:rsid w:val="00334690"/>
    <w:rsid w:val="00335D4B"/>
    <w:rsid w:val="00335E06"/>
    <w:rsid w:val="003364B3"/>
    <w:rsid w:val="00337091"/>
    <w:rsid w:val="00340A39"/>
    <w:rsid w:val="00341BEC"/>
    <w:rsid w:val="003421B3"/>
    <w:rsid w:val="00342BDA"/>
    <w:rsid w:val="00343CD6"/>
    <w:rsid w:val="0034457F"/>
    <w:rsid w:val="00345578"/>
    <w:rsid w:val="00346710"/>
    <w:rsid w:val="00347B59"/>
    <w:rsid w:val="00347B6A"/>
    <w:rsid w:val="0035260F"/>
    <w:rsid w:val="003529C7"/>
    <w:rsid w:val="00353FC7"/>
    <w:rsid w:val="003542A2"/>
    <w:rsid w:val="00356D1C"/>
    <w:rsid w:val="003572AD"/>
    <w:rsid w:val="003573D1"/>
    <w:rsid w:val="0035785A"/>
    <w:rsid w:val="00361173"/>
    <w:rsid w:val="003620C4"/>
    <w:rsid w:val="00362496"/>
    <w:rsid w:val="00364861"/>
    <w:rsid w:val="003656FB"/>
    <w:rsid w:val="00366566"/>
    <w:rsid w:val="00366DC8"/>
    <w:rsid w:val="00367894"/>
    <w:rsid w:val="00367AAD"/>
    <w:rsid w:val="00372718"/>
    <w:rsid w:val="00373C37"/>
    <w:rsid w:val="00373CFB"/>
    <w:rsid w:val="003740B6"/>
    <w:rsid w:val="00374806"/>
    <w:rsid w:val="0037551E"/>
    <w:rsid w:val="00375F0F"/>
    <w:rsid w:val="003761D2"/>
    <w:rsid w:val="00376794"/>
    <w:rsid w:val="00376EB1"/>
    <w:rsid w:val="00377C30"/>
    <w:rsid w:val="00380A73"/>
    <w:rsid w:val="00380D3D"/>
    <w:rsid w:val="003820FC"/>
    <w:rsid w:val="003837E3"/>
    <w:rsid w:val="00383CF7"/>
    <w:rsid w:val="00384534"/>
    <w:rsid w:val="00385FD3"/>
    <w:rsid w:val="00386652"/>
    <w:rsid w:val="00386B0A"/>
    <w:rsid w:val="00386B3C"/>
    <w:rsid w:val="00390394"/>
    <w:rsid w:val="0039055C"/>
    <w:rsid w:val="00391297"/>
    <w:rsid w:val="0039285A"/>
    <w:rsid w:val="00394C2A"/>
    <w:rsid w:val="00394EA8"/>
    <w:rsid w:val="003A02D9"/>
    <w:rsid w:val="003A10F2"/>
    <w:rsid w:val="003A1997"/>
    <w:rsid w:val="003A56EA"/>
    <w:rsid w:val="003A6916"/>
    <w:rsid w:val="003A7DE7"/>
    <w:rsid w:val="003B0123"/>
    <w:rsid w:val="003B2ACF"/>
    <w:rsid w:val="003B4251"/>
    <w:rsid w:val="003B6075"/>
    <w:rsid w:val="003B66A1"/>
    <w:rsid w:val="003B680F"/>
    <w:rsid w:val="003B7647"/>
    <w:rsid w:val="003C030D"/>
    <w:rsid w:val="003C060B"/>
    <w:rsid w:val="003C1536"/>
    <w:rsid w:val="003C279F"/>
    <w:rsid w:val="003C325D"/>
    <w:rsid w:val="003C43A4"/>
    <w:rsid w:val="003C74FA"/>
    <w:rsid w:val="003D22CD"/>
    <w:rsid w:val="003D2C47"/>
    <w:rsid w:val="003D319B"/>
    <w:rsid w:val="003D3957"/>
    <w:rsid w:val="003D5C7C"/>
    <w:rsid w:val="003D6CF3"/>
    <w:rsid w:val="003D77CE"/>
    <w:rsid w:val="003E27DB"/>
    <w:rsid w:val="003E287E"/>
    <w:rsid w:val="003E40DD"/>
    <w:rsid w:val="003E7587"/>
    <w:rsid w:val="003F0303"/>
    <w:rsid w:val="003F10AF"/>
    <w:rsid w:val="003F1A8A"/>
    <w:rsid w:val="003F1AC8"/>
    <w:rsid w:val="003F34C6"/>
    <w:rsid w:val="003F572F"/>
    <w:rsid w:val="003F7724"/>
    <w:rsid w:val="0040094C"/>
    <w:rsid w:val="00401C71"/>
    <w:rsid w:val="004029C7"/>
    <w:rsid w:val="00402F9A"/>
    <w:rsid w:val="00404DDA"/>
    <w:rsid w:val="00405653"/>
    <w:rsid w:val="00406289"/>
    <w:rsid w:val="00407068"/>
    <w:rsid w:val="00411BBD"/>
    <w:rsid w:val="00411FBC"/>
    <w:rsid w:val="00413DDA"/>
    <w:rsid w:val="004167EA"/>
    <w:rsid w:val="00416B6C"/>
    <w:rsid w:val="00417878"/>
    <w:rsid w:val="00422311"/>
    <w:rsid w:val="00422D65"/>
    <w:rsid w:val="00423412"/>
    <w:rsid w:val="00423A5A"/>
    <w:rsid w:val="00423F9B"/>
    <w:rsid w:val="004273A9"/>
    <w:rsid w:val="00431402"/>
    <w:rsid w:val="00431A93"/>
    <w:rsid w:val="00433104"/>
    <w:rsid w:val="0043418D"/>
    <w:rsid w:val="00441DED"/>
    <w:rsid w:val="0044242D"/>
    <w:rsid w:val="00442902"/>
    <w:rsid w:val="004445CD"/>
    <w:rsid w:val="00445FB2"/>
    <w:rsid w:val="004471B6"/>
    <w:rsid w:val="00447584"/>
    <w:rsid w:val="004479BF"/>
    <w:rsid w:val="00450C31"/>
    <w:rsid w:val="00451E07"/>
    <w:rsid w:val="004532E1"/>
    <w:rsid w:val="00453415"/>
    <w:rsid w:val="004536BE"/>
    <w:rsid w:val="00454306"/>
    <w:rsid w:val="004558E2"/>
    <w:rsid w:val="0045662A"/>
    <w:rsid w:val="00457005"/>
    <w:rsid w:val="0045789C"/>
    <w:rsid w:val="00460CEB"/>
    <w:rsid w:val="00460FE6"/>
    <w:rsid w:val="00462DBE"/>
    <w:rsid w:val="00463E6B"/>
    <w:rsid w:val="004644CD"/>
    <w:rsid w:val="00466ACE"/>
    <w:rsid w:val="00466F15"/>
    <w:rsid w:val="00467503"/>
    <w:rsid w:val="0047027E"/>
    <w:rsid w:val="00470622"/>
    <w:rsid w:val="004727CF"/>
    <w:rsid w:val="00472E3A"/>
    <w:rsid w:val="004732E5"/>
    <w:rsid w:val="00474351"/>
    <w:rsid w:val="004745CF"/>
    <w:rsid w:val="00476FD9"/>
    <w:rsid w:val="00477601"/>
    <w:rsid w:val="0047773F"/>
    <w:rsid w:val="004822C7"/>
    <w:rsid w:val="004822D6"/>
    <w:rsid w:val="00482428"/>
    <w:rsid w:val="00482B4B"/>
    <w:rsid w:val="00484A4B"/>
    <w:rsid w:val="00490202"/>
    <w:rsid w:val="00490AF7"/>
    <w:rsid w:val="00491A73"/>
    <w:rsid w:val="00493293"/>
    <w:rsid w:val="00493B89"/>
    <w:rsid w:val="00493F12"/>
    <w:rsid w:val="0049499A"/>
    <w:rsid w:val="00497636"/>
    <w:rsid w:val="0049766A"/>
    <w:rsid w:val="004A194E"/>
    <w:rsid w:val="004A2EEA"/>
    <w:rsid w:val="004A2FA4"/>
    <w:rsid w:val="004A3556"/>
    <w:rsid w:val="004A5E94"/>
    <w:rsid w:val="004B223E"/>
    <w:rsid w:val="004B26FA"/>
    <w:rsid w:val="004B3651"/>
    <w:rsid w:val="004B4AE4"/>
    <w:rsid w:val="004B5714"/>
    <w:rsid w:val="004B6A5B"/>
    <w:rsid w:val="004B6C8E"/>
    <w:rsid w:val="004B7A7B"/>
    <w:rsid w:val="004C2304"/>
    <w:rsid w:val="004C2DD0"/>
    <w:rsid w:val="004C3194"/>
    <w:rsid w:val="004C3FFA"/>
    <w:rsid w:val="004C68BD"/>
    <w:rsid w:val="004C6C74"/>
    <w:rsid w:val="004D0A9F"/>
    <w:rsid w:val="004D226E"/>
    <w:rsid w:val="004D256C"/>
    <w:rsid w:val="004D2CC7"/>
    <w:rsid w:val="004D2F0C"/>
    <w:rsid w:val="004D3FC9"/>
    <w:rsid w:val="004D6516"/>
    <w:rsid w:val="004D6841"/>
    <w:rsid w:val="004E0F40"/>
    <w:rsid w:val="004E0F4E"/>
    <w:rsid w:val="004E3DD6"/>
    <w:rsid w:val="004E3F5A"/>
    <w:rsid w:val="004E442F"/>
    <w:rsid w:val="004E5209"/>
    <w:rsid w:val="004E5F44"/>
    <w:rsid w:val="004E67B6"/>
    <w:rsid w:val="004E741A"/>
    <w:rsid w:val="004E7C68"/>
    <w:rsid w:val="004F02FC"/>
    <w:rsid w:val="004F05AB"/>
    <w:rsid w:val="004F0DEA"/>
    <w:rsid w:val="004F11F0"/>
    <w:rsid w:val="004F20B2"/>
    <w:rsid w:val="004F45C3"/>
    <w:rsid w:val="004F4922"/>
    <w:rsid w:val="004F5549"/>
    <w:rsid w:val="004F580D"/>
    <w:rsid w:val="004F5DE4"/>
    <w:rsid w:val="004F61C7"/>
    <w:rsid w:val="004F6830"/>
    <w:rsid w:val="004F7CC7"/>
    <w:rsid w:val="00501066"/>
    <w:rsid w:val="00503295"/>
    <w:rsid w:val="0050329B"/>
    <w:rsid w:val="005047DA"/>
    <w:rsid w:val="00504E8D"/>
    <w:rsid w:val="0050561F"/>
    <w:rsid w:val="00506529"/>
    <w:rsid w:val="00507BE2"/>
    <w:rsid w:val="0051249B"/>
    <w:rsid w:val="00513D14"/>
    <w:rsid w:val="00517E5E"/>
    <w:rsid w:val="00520340"/>
    <w:rsid w:val="00520AFF"/>
    <w:rsid w:val="00520BC8"/>
    <w:rsid w:val="00521044"/>
    <w:rsid w:val="0052325A"/>
    <w:rsid w:val="00523A92"/>
    <w:rsid w:val="00523CDF"/>
    <w:rsid w:val="00523F2C"/>
    <w:rsid w:val="00524FCE"/>
    <w:rsid w:val="005253B6"/>
    <w:rsid w:val="00530055"/>
    <w:rsid w:val="00530246"/>
    <w:rsid w:val="005358D4"/>
    <w:rsid w:val="00535900"/>
    <w:rsid w:val="00535D78"/>
    <w:rsid w:val="00535F5A"/>
    <w:rsid w:val="00536BF1"/>
    <w:rsid w:val="00536E6F"/>
    <w:rsid w:val="0053725B"/>
    <w:rsid w:val="00537F54"/>
    <w:rsid w:val="005401A2"/>
    <w:rsid w:val="005403CD"/>
    <w:rsid w:val="00541CCF"/>
    <w:rsid w:val="00542679"/>
    <w:rsid w:val="00543C02"/>
    <w:rsid w:val="0054447B"/>
    <w:rsid w:val="00544625"/>
    <w:rsid w:val="005450F6"/>
    <w:rsid w:val="00545A44"/>
    <w:rsid w:val="00547010"/>
    <w:rsid w:val="005479EF"/>
    <w:rsid w:val="005512D1"/>
    <w:rsid w:val="00551E32"/>
    <w:rsid w:val="00552B08"/>
    <w:rsid w:val="005533CF"/>
    <w:rsid w:val="0055359A"/>
    <w:rsid w:val="0055623F"/>
    <w:rsid w:val="0055668B"/>
    <w:rsid w:val="00557B9A"/>
    <w:rsid w:val="00560624"/>
    <w:rsid w:val="0056152C"/>
    <w:rsid w:val="00561B37"/>
    <w:rsid w:val="00561FE2"/>
    <w:rsid w:val="00562AB6"/>
    <w:rsid w:val="00563106"/>
    <w:rsid w:val="0056369C"/>
    <w:rsid w:val="00563AB0"/>
    <w:rsid w:val="005640D5"/>
    <w:rsid w:val="005663A3"/>
    <w:rsid w:val="00571A69"/>
    <w:rsid w:val="00571CF0"/>
    <w:rsid w:val="00572C38"/>
    <w:rsid w:val="00572D10"/>
    <w:rsid w:val="0057320E"/>
    <w:rsid w:val="005737BC"/>
    <w:rsid w:val="00575841"/>
    <w:rsid w:val="0057611A"/>
    <w:rsid w:val="0057739F"/>
    <w:rsid w:val="005779F9"/>
    <w:rsid w:val="005809A7"/>
    <w:rsid w:val="00581487"/>
    <w:rsid w:val="0058148B"/>
    <w:rsid w:val="005819B6"/>
    <w:rsid w:val="005833DD"/>
    <w:rsid w:val="005842A7"/>
    <w:rsid w:val="00586854"/>
    <w:rsid w:val="00586C92"/>
    <w:rsid w:val="005877CB"/>
    <w:rsid w:val="00591632"/>
    <w:rsid w:val="005919C0"/>
    <w:rsid w:val="0059227F"/>
    <w:rsid w:val="00592292"/>
    <w:rsid w:val="00592C7B"/>
    <w:rsid w:val="005943A2"/>
    <w:rsid w:val="005945C8"/>
    <w:rsid w:val="005A2BDF"/>
    <w:rsid w:val="005A3C43"/>
    <w:rsid w:val="005A5D5E"/>
    <w:rsid w:val="005A774B"/>
    <w:rsid w:val="005B0761"/>
    <w:rsid w:val="005B0FAE"/>
    <w:rsid w:val="005B1CD1"/>
    <w:rsid w:val="005B2407"/>
    <w:rsid w:val="005B4168"/>
    <w:rsid w:val="005B56B4"/>
    <w:rsid w:val="005B5E5F"/>
    <w:rsid w:val="005B668A"/>
    <w:rsid w:val="005B72BA"/>
    <w:rsid w:val="005B76B6"/>
    <w:rsid w:val="005C262B"/>
    <w:rsid w:val="005C3794"/>
    <w:rsid w:val="005C3D99"/>
    <w:rsid w:val="005C45E4"/>
    <w:rsid w:val="005C6DA1"/>
    <w:rsid w:val="005D0A13"/>
    <w:rsid w:val="005D0F92"/>
    <w:rsid w:val="005D18C1"/>
    <w:rsid w:val="005D238C"/>
    <w:rsid w:val="005D2C56"/>
    <w:rsid w:val="005D379A"/>
    <w:rsid w:val="005D7685"/>
    <w:rsid w:val="005E01F3"/>
    <w:rsid w:val="005E0F37"/>
    <w:rsid w:val="005E1BA8"/>
    <w:rsid w:val="005E20DD"/>
    <w:rsid w:val="005E2AAF"/>
    <w:rsid w:val="005E2D9F"/>
    <w:rsid w:val="005E4392"/>
    <w:rsid w:val="005E441A"/>
    <w:rsid w:val="005E4F2E"/>
    <w:rsid w:val="005E507A"/>
    <w:rsid w:val="005E6981"/>
    <w:rsid w:val="005E6C9B"/>
    <w:rsid w:val="005E7951"/>
    <w:rsid w:val="005E7A69"/>
    <w:rsid w:val="005F0B1A"/>
    <w:rsid w:val="005F0FA7"/>
    <w:rsid w:val="005F17B6"/>
    <w:rsid w:val="005F2A6E"/>
    <w:rsid w:val="005F46BE"/>
    <w:rsid w:val="005F4B07"/>
    <w:rsid w:val="005F57F6"/>
    <w:rsid w:val="005F5B61"/>
    <w:rsid w:val="005F79F7"/>
    <w:rsid w:val="00601CE2"/>
    <w:rsid w:val="006036A0"/>
    <w:rsid w:val="006038D3"/>
    <w:rsid w:val="00605747"/>
    <w:rsid w:val="0060649A"/>
    <w:rsid w:val="006105AF"/>
    <w:rsid w:val="006135C9"/>
    <w:rsid w:val="00613C16"/>
    <w:rsid w:val="00613CE2"/>
    <w:rsid w:val="00613DFB"/>
    <w:rsid w:val="00613EFC"/>
    <w:rsid w:val="00615057"/>
    <w:rsid w:val="00616B87"/>
    <w:rsid w:val="00617642"/>
    <w:rsid w:val="0061769F"/>
    <w:rsid w:val="006178BA"/>
    <w:rsid w:val="00621C23"/>
    <w:rsid w:val="00623061"/>
    <w:rsid w:val="00625459"/>
    <w:rsid w:val="00625BC9"/>
    <w:rsid w:val="00626F08"/>
    <w:rsid w:val="0062747C"/>
    <w:rsid w:val="0063225B"/>
    <w:rsid w:val="006324C3"/>
    <w:rsid w:val="006335DD"/>
    <w:rsid w:val="00634524"/>
    <w:rsid w:val="00634759"/>
    <w:rsid w:val="006348CE"/>
    <w:rsid w:val="00636B19"/>
    <w:rsid w:val="0063703D"/>
    <w:rsid w:val="00637810"/>
    <w:rsid w:val="00640E9C"/>
    <w:rsid w:val="006420B1"/>
    <w:rsid w:val="00643263"/>
    <w:rsid w:val="00643DCC"/>
    <w:rsid w:val="00646908"/>
    <w:rsid w:val="00646F95"/>
    <w:rsid w:val="00651EA6"/>
    <w:rsid w:val="006520F5"/>
    <w:rsid w:val="0065262F"/>
    <w:rsid w:val="00652EC9"/>
    <w:rsid w:val="00652F97"/>
    <w:rsid w:val="00653219"/>
    <w:rsid w:val="006537E5"/>
    <w:rsid w:val="00654054"/>
    <w:rsid w:val="00654F57"/>
    <w:rsid w:val="006572DB"/>
    <w:rsid w:val="00657CC4"/>
    <w:rsid w:val="00660298"/>
    <w:rsid w:val="006605FA"/>
    <w:rsid w:val="00660640"/>
    <w:rsid w:val="00661D65"/>
    <w:rsid w:val="006633CA"/>
    <w:rsid w:val="006655EB"/>
    <w:rsid w:val="006665A0"/>
    <w:rsid w:val="00667EF8"/>
    <w:rsid w:val="00670D0D"/>
    <w:rsid w:val="00670F50"/>
    <w:rsid w:val="00672094"/>
    <w:rsid w:val="006764D7"/>
    <w:rsid w:val="0067668C"/>
    <w:rsid w:val="00676CC6"/>
    <w:rsid w:val="00677C54"/>
    <w:rsid w:val="0068069F"/>
    <w:rsid w:val="00680AC7"/>
    <w:rsid w:val="00682FCE"/>
    <w:rsid w:val="006848BB"/>
    <w:rsid w:val="00684D9B"/>
    <w:rsid w:val="00685D41"/>
    <w:rsid w:val="00685F8D"/>
    <w:rsid w:val="006956B7"/>
    <w:rsid w:val="00695AD8"/>
    <w:rsid w:val="006A0BF7"/>
    <w:rsid w:val="006A10C9"/>
    <w:rsid w:val="006A2F92"/>
    <w:rsid w:val="006A3781"/>
    <w:rsid w:val="006A41C0"/>
    <w:rsid w:val="006A4428"/>
    <w:rsid w:val="006A4F14"/>
    <w:rsid w:val="006A4F96"/>
    <w:rsid w:val="006A7049"/>
    <w:rsid w:val="006A7709"/>
    <w:rsid w:val="006B1964"/>
    <w:rsid w:val="006B2581"/>
    <w:rsid w:val="006B3BAA"/>
    <w:rsid w:val="006B5202"/>
    <w:rsid w:val="006C03B8"/>
    <w:rsid w:val="006C18A4"/>
    <w:rsid w:val="006C1D59"/>
    <w:rsid w:val="006C1F3A"/>
    <w:rsid w:val="006C1FC5"/>
    <w:rsid w:val="006C2B7B"/>
    <w:rsid w:val="006C2CE9"/>
    <w:rsid w:val="006C399B"/>
    <w:rsid w:val="006C3ACF"/>
    <w:rsid w:val="006C5E5D"/>
    <w:rsid w:val="006D06FA"/>
    <w:rsid w:val="006D095E"/>
    <w:rsid w:val="006D1926"/>
    <w:rsid w:val="006D1DBA"/>
    <w:rsid w:val="006D2948"/>
    <w:rsid w:val="006D3940"/>
    <w:rsid w:val="006D3991"/>
    <w:rsid w:val="006D49D8"/>
    <w:rsid w:val="006D5B62"/>
    <w:rsid w:val="006D6F47"/>
    <w:rsid w:val="006D78BC"/>
    <w:rsid w:val="006E23AD"/>
    <w:rsid w:val="006E2C29"/>
    <w:rsid w:val="006E308C"/>
    <w:rsid w:val="006E325B"/>
    <w:rsid w:val="006E3A95"/>
    <w:rsid w:val="006E469D"/>
    <w:rsid w:val="006E5572"/>
    <w:rsid w:val="006F1D31"/>
    <w:rsid w:val="006F207E"/>
    <w:rsid w:val="006F2658"/>
    <w:rsid w:val="006F34AE"/>
    <w:rsid w:val="006F3C82"/>
    <w:rsid w:val="006F5A7B"/>
    <w:rsid w:val="006F61A2"/>
    <w:rsid w:val="006F63D6"/>
    <w:rsid w:val="006F6E84"/>
    <w:rsid w:val="006F7357"/>
    <w:rsid w:val="006F7F24"/>
    <w:rsid w:val="00700DEA"/>
    <w:rsid w:val="007010B9"/>
    <w:rsid w:val="0070546B"/>
    <w:rsid w:val="00705B25"/>
    <w:rsid w:val="00706476"/>
    <w:rsid w:val="00707462"/>
    <w:rsid w:val="00707BFD"/>
    <w:rsid w:val="007101C0"/>
    <w:rsid w:val="007115BC"/>
    <w:rsid w:val="00711994"/>
    <w:rsid w:val="007129DF"/>
    <w:rsid w:val="00713536"/>
    <w:rsid w:val="00715355"/>
    <w:rsid w:val="00715599"/>
    <w:rsid w:val="007165B6"/>
    <w:rsid w:val="00716720"/>
    <w:rsid w:val="007200B7"/>
    <w:rsid w:val="007208B3"/>
    <w:rsid w:val="00720D98"/>
    <w:rsid w:val="007218BD"/>
    <w:rsid w:val="007232CA"/>
    <w:rsid w:val="007264E8"/>
    <w:rsid w:val="00730379"/>
    <w:rsid w:val="00730BBB"/>
    <w:rsid w:val="0073152B"/>
    <w:rsid w:val="0073160D"/>
    <w:rsid w:val="00731A38"/>
    <w:rsid w:val="00732341"/>
    <w:rsid w:val="0073235F"/>
    <w:rsid w:val="007327C6"/>
    <w:rsid w:val="00732AC2"/>
    <w:rsid w:val="00734A88"/>
    <w:rsid w:val="00734E1A"/>
    <w:rsid w:val="00735119"/>
    <w:rsid w:val="00735414"/>
    <w:rsid w:val="007357E8"/>
    <w:rsid w:val="0073671D"/>
    <w:rsid w:val="00736FBE"/>
    <w:rsid w:val="00740B5C"/>
    <w:rsid w:val="007410FA"/>
    <w:rsid w:val="00741145"/>
    <w:rsid w:val="007415C7"/>
    <w:rsid w:val="00742B3F"/>
    <w:rsid w:val="007436CE"/>
    <w:rsid w:val="0074669A"/>
    <w:rsid w:val="00750ED4"/>
    <w:rsid w:val="00751203"/>
    <w:rsid w:val="0075130B"/>
    <w:rsid w:val="007532AC"/>
    <w:rsid w:val="007568F0"/>
    <w:rsid w:val="00756F2E"/>
    <w:rsid w:val="00757787"/>
    <w:rsid w:val="00761412"/>
    <w:rsid w:val="00762F09"/>
    <w:rsid w:val="00762FFE"/>
    <w:rsid w:val="007636C3"/>
    <w:rsid w:val="0076390D"/>
    <w:rsid w:val="007645B7"/>
    <w:rsid w:val="0076492C"/>
    <w:rsid w:val="00764B30"/>
    <w:rsid w:val="0076528B"/>
    <w:rsid w:val="00765523"/>
    <w:rsid w:val="00765932"/>
    <w:rsid w:val="00766297"/>
    <w:rsid w:val="00766C01"/>
    <w:rsid w:val="007676E1"/>
    <w:rsid w:val="0077069F"/>
    <w:rsid w:val="0077186D"/>
    <w:rsid w:val="007746C2"/>
    <w:rsid w:val="00774D88"/>
    <w:rsid w:val="00777CAC"/>
    <w:rsid w:val="00777F91"/>
    <w:rsid w:val="0078103B"/>
    <w:rsid w:val="007811D2"/>
    <w:rsid w:val="00784247"/>
    <w:rsid w:val="00785CA6"/>
    <w:rsid w:val="007862DB"/>
    <w:rsid w:val="00787877"/>
    <w:rsid w:val="00787AD5"/>
    <w:rsid w:val="00793449"/>
    <w:rsid w:val="00793467"/>
    <w:rsid w:val="00794C71"/>
    <w:rsid w:val="0079543B"/>
    <w:rsid w:val="00795BCE"/>
    <w:rsid w:val="00796F4C"/>
    <w:rsid w:val="007A2D7D"/>
    <w:rsid w:val="007A3624"/>
    <w:rsid w:val="007A3864"/>
    <w:rsid w:val="007A4B5F"/>
    <w:rsid w:val="007A4E01"/>
    <w:rsid w:val="007A530B"/>
    <w:rsid w:val="007A5FE4"/>
    <w:rsid w:val="007A6DC4"/>
    <w:rsid w:val="007A7607"/>
    <w:rsid w:val="007B0F07"/>
    <w:rsid w:val="007B21B0"/>
    <w:rsid w:val="007B324E"/>
    <w:rsid w:val="007B479B"/>
    <w:rsid w:val="007B4E7C"/>
    <w:rsid w:val="007B5124"/>
    <w:rsid w:val="007B68BA"/>
    <w:rsid w:val="007B7E62"/>
    <w:rsid w:val="007C059C"/>
    <w:rsid w:val="007C063D"/>
    <w:rsid w:val="007C096A"/>
    <w:rsid w:val="007C1A08"/>
    <w:rsid w:val="007C1CC2"/>
    <w:rsid w:val="007C224C"/>
    <w:rsid w:val="007C25C7"/>
    <w:rsid w:val="007C38E3"/>
    <w:rsid w:val="007C4EE2"/>
    <w:rsid w:val="007C50F7"/>
    <w:rsid w:val="007C65D3"/>
    <w:rsid w:val="007D070E"/>
    <w:rsid w:val="007D16E5"/>
    <w:rsid w:val="007D4B2B"/>
    <w:rsid w:val="007D53A9"/>
    <w:rsid w:val="007D6097"/>
    <w:rsid w:val="007E05CF"/>
    <w:rsid w:val="007E2943"/>
    <w:rsid w:val="007E6042"/>
    <w:rsid w:val="007F12A9"/>
    <w:rsid w:val="007F1B11"/>
    <w:rsid w:val="007F2328"/>
    <w:rsid w:val="007F2773"/>
    <w:rsid w:val="007F293A"/>
    <w:rsid w:val="007F329D"/>
    <w:rsid w:val="007F36C1"/>
    <w:rsid w:val="007F4BEC"/>
    <w:rsid w:val="007F5559"/>
    <w:rsid w:val="00803FB4"/>
    <w:rsid w:val="008047C6"/>
    <w:rsid w:val="00807E18"/>
    <w:rsid w:val="008104AA"/>
    <w:rsid w:val="00812E59"/>
    <w:rsid w:val="00813CF3"/>
    <w:rsid w:val="00814402"/>
    <w:rsid w:val="008162E9"/>
    <w:rsid w:val="00816414"/>
    <w:rsid w:val="0081649E"/>
    <w:rsid w:val="008170DB"/>
    <w:rsid w:val="0082102A"/>
    <w:rsid w:val="0082187B"/>
    <w:rsid w:val="008221C7"/>
    <w:rsid w:val="008223B8"/>
    <w:rsid w:val="008227F6"/>
    <w:rsid w:val="00822E52"/>
    <w:rsid w:val="008231B1"/>
    <w:rsid w:val="0082552D"/>
    <w:rsid w:val="008258A1"/>
    <w:rsid w:val="00825969"/>
    <w:rsid w:val="008265AD"/>
    <w:rsid w:val="00826BCF"/>
    <w:rsid w:val="00826E30"/>
    <w:rsid w:val="0082748D"/>
    <w:rsid w:val="008304F7"/>
    <w:rsid w:val="00832110"/>
    <w:rsid w:val="00833976"/>
    <w:rsid w:val="00835467"/>
    <w:rsid w:val="008355B1"/>
    <w:rsid w:val="008362C5"/>
    <w:rsid w:val="00836457"/>
    <w:rsid w:val="0084083F"/>
    <w:rsid w:val="00840D18"/>
    <w:rsid w:val="008417A0"/>
    <w:rsid w:val="00845601"/>
    <w:rsid w:val="0084676E"/>
    <w:rsid w:val="008468AB"/>
    <w:rsid w:val="00847217"/>
    <w:rsid w:val="00850940"/>
    <w:rsid w:val="00851046"/>
    <w:rsid w:val="00856B89"/>
    <w:rsid w:val="00860288"/>
    <w:rsid w:val="008611C5"/>
    <w:rsid w:val="00861913"/>
    <w:rsid w:val="00862656"/>
    <w:rsid w:val="00865987"/>
    <w:rsid w:val="00865BE9"/>
    <w:rsid w:val="008662C5"/>
    <w:rsid w:val="00867B86"/>
    <w:rsid w:val="008704E5"/>
    <w:rsid w:val="008717CB"/>
    <w:rsid w:val="008719E3"/>
    <w:rsid w:val="00871CEC"/>
    <w:rsid w:val="008724A7"/>
    <w:rsid w:val="00873EBC"/>
    <w:rsid w:val="00873F99"/>
    <w:rsid w:val="00874512"/>
    <w:rsid w:val="008749F3"/>
    <w:rsid w:val="00874AB5"/>
    <w:rsid w:val="00874E77"/>
    <w:rsid w:val="008754B3"/>
    <w:rsid w:val="00875A79"/>
    <w:rsid w:val="0087659C"/>
    <w:rsid w:val="00877022"/>
    <w:rsid w:val="00877081"/>
    <w:rsid w:val="00877186"/>
    <w:rsid w:val="00877448"/>
    <w:rsid w:val="00877C9A"/>
    <w:rsid w:val="00880205"/>
    <w:rsid w:val="00882B9E"/>
    <w:rsid w:val="00883021"/>
    <w:rsid w:val="00883762"/>
    <w:rsid w:val="00883864"/>
    <w:rsid w:val="008842C2"/>
    <w:rsid w:val="00884A07"/>
    <w:rsid w:val="00884B22"/>
    <w:rsid w:val="0088594F"/>
    <w:rsid w:val="00885BAF"/>
    <w:rsid w:val="008862BD"/>
    <w:rsid w:val="008862F6"/>
    <w:rsid w:val="008863B2"/>
    <w:rsid w:val="00890767"/>
    <w:rsid w:val="00892246"/>
    <w:rsid w:val="00892587"/>
    <w:rsid w:val="00892D17"/>
    <w:rsid w:val="00892DFB"/>
    <w:rsid w:val="008953CB"/>
    <w:rsid w:val="008970A3"/>
    <w:rsid w:val="008A0E3E"/>
    <w:rsid w:val="008A220B"/>
    <w:rsid w:val="008A3DC7"/>
    <w:rsid w:val="008A5CEA"/>
    <w:rsid w:val="008A652B"/>
    <w:rsid w:val="008A6920"/>
    <w:rsid w:val="008B0CB3"/>
    <w:rsid w:val="008B32E9"/>
    <w:rsid w:val="008B4751"/>
    <w:rsid w:val="008B58B8"/>
    <w:rsid w:val="008B5FA1"/>
    <w:rsid w:val="008B5FFB"/>
    <w:rsid w:val="008B612A"/>
    <w:rsid w:val="008B6281"/>
    <w:rsid w:val="008C0AEF"/>
    <w:rsid w:val="008C2CA8"/>
    <w:rsid w:val="008C36DF"/>
    <w:rsid w:val="008C40C3"/>
    <w:rsid w:val="008C4336"/>
    <w:rsid w:val="008C4881"/>
    <w:rsid w:val="008C555B"/>
    <w:rsid w:val="008C6E47"/>
    <w:rsid w:val="008C73FE"/>
    <w:rsid w:val="008D0333"/>
    <w:rsid w:val="008D09E6"/>
    <w:rsid w:val="008D0CB8"/>
    <w:rsid w:val="008D19A9"/>
    <w:rsid w:val="008D1CFB"/>
    <w:rsid w:val="008D4DC5"/>
    <w:rsid w:val="008D62BF"/>
    <w:rsid w:val="008D7E4F"/>
    <w:rsid w:val="008E1CBC"/>
    <w:rsid w:val="008E2115"/>
    <w:rsid w:val="008E23B2"/>
    <w:rsid w:val="008E26F2"/>
    <w:rsid w:val="008E28F5"/>
    <w:rsid w:val="008E2CBA"/>
    <w:rsid w:val="008E3001"/>
    <w:rsid w:val="008E6034"/>
    <w:rsid w:val="008E6138"/>
    <w:rsid w:val="008E6C4A"/>
    <w:rsid w:val="008F024A"/>
    <w:rsid w:val="008F09EC"/>
    <w:rsid w:val="008F22EA"/>
    <w:rsid w:val="008F2475"/>
    <w:rsid w:val="008F2552"/>
    <w:rsid w:val="008F2BE2"/>
    <w:rsid w:val="008F39BF"/>
    <w:rsid w:val="008F433C"/>
    <w:rsid w:val="0090004F"/>
    <w:rsid w:val="00900846"/>
    <w:rsid w:val="009010A9"/>
    <w:rsid w:val="009015B4"/>
    <w:rsid w:val="00901EE9"/>
    <w:rsid w:val="009028CD"/>
    <w:rsid w:val="009056BD"/>
    <w:rsid w:val="00907464"/>
    <w:rsid w:val="00911EFB"/>
    <w:rsid w:val="00913B77"/>
    <w:rsid w:val="00913E4F"/>
    <w:rsid w:val="0091479C"/>
    <w:rsid w:val="00914AE6"/>
    <w:rsid w:val="00915EEC"/>
    <w:rsid w:val="00915F83"/>
    <w:rsid w:val="009166C6"/>
    <w:rsid w:val="0091678D"/>
    <w:rsid w:val="00920C12"/>
    <w:rsid w:val="0092267E"/>
    <w:rsid w:val="00923227"/>
    <w:rsid w:val="009259D9"/>
    <w:rsid w:val="0092668A"/>
    <w:rsid w:val="0092675A"/>
    <w:rsid w:val="009270D5"/>
    <w:rsid w:val="0093080E"/>
    <w:rsid w:val="00930936"/>
    <w:rsid w:val="00930BBF"/>
    <w:rsid w:val="00931595"/>
    <w:rsid w:val="0093196C"/>
    <w:rsid w:val="0093270D"/>
    <w:rsid w:val="00932DDB"/>
    <w:rsid w:val="00933120"/>
    <w:rsid w:val="00936D96"/>
    <w:rsid w:val="0093707F"/>
    <w:rsid w:val="00937CB1"/>
    <w:rsid w:val="009405A5"/>
    <w:rsid w:val="00940630"/>
    <w:rsid w:val="00942CF5"/>
    <w:rsid w:val="009430B0"/>
    <w:rsid w:val="00944E11"/>
    <w:rsid w:val="0094616E"/>
    <w:rsid w:val="00946D20"/>
    <w:rsid w:val="00947171"/>
    <w:rsid w:val="009503EE"/>
    <w:rsid w:val="00954587"/>
    <w:rsid w:val="00955292"/>
    <w:rsid w:val="00955A77"/>
    <w:rsid w:val="009563DB"/>
    <w:rsid w:val="0095647D"/>
    <w:rsid w:val="00956871"/>
    <w:rsid w:val="009610FA"/>
    <w:rsid w:val="0096111A"/>
    <w:rsid w:val="009619F3"/>
    <w:rsid w:val="009626BC"/>
    <w:rsid w:val="00964F09"/>
    <w:rsid w:val="009653B7"/>
    <w:rsid w:val="00965C7C"/>
    <w:rsid w:val="009676F4"/>
    <w:rsid w:val="00970F17"/>
    <w:rsid w:val="00973320"/>
    <w:rsid w:val="00974DEC"/>
    <w:rsid w:val="0097697A"/>
    <w:rsid w:val="0097702A"/>
    <w:rsid w:val="00977487"/>
    <w:rsid w:val="00977D9C"/>
    <w:rsid w:val="009809A6"/>
    <w:rsid w:val="00980E0D"/>
    <w:rsid w:val="00980E40"/>
    <w:rsid w:val="009822F7"/>
    <w:rsid w:val="0098309B"/>
    <w:rsid w:val="009831DF"/>
    <w:rsid w:val="00983EF4"/>
    <w:rsid w:val="009858A8"/>
    <w:rsid w:val="0098599C"/>
    <w:rsid w:val="00986847"/>
    <w:rsid w:val="009905B7"/>
    <w:rsid w:val="00990DD9"/>
    <w:rsid w:val="00991CB4"/>
    <w:rsid w:val="00992950"/>
    <w:rsid w:val="00996F59"/>
    <w:rsid w:val="009A16C5"/>
    <w:rsid w:val="009A19F5"/>
    <w:rsid w:val="009A3F68"/>
    <w:rsid w:val="009A5C70"/>
    <w:rsid w:val="009A779C"/>
    <w:rsid w:val="009B25F9"/>
    <w:rsid w:val="009B291D"/>
    <w:rsid w:val="009B47BE"/>
    <w:rsid w:val="009B4E06"/>
    <w:rsid w:val="009B50E7"/>
    <w:rsid w:val="009B60C9"/>
    <w:rsid w:val="009C0059"/>
    <w:rsid w:val="009C1516"/>
    <w:rsid w:val="009C1717"/>
    <w:rsid w:val="009C17FA"/>
    <w:rsid w:val="009C1F19"/>
    <w:rsid w:val="009C2C3B"/>
    <w:rsid w:val="009C4850"/>
    <w:rsid w:val="009C4A13"/>
    <w:rsid w:val="009C52E1"/>
    <w:rsid w:val="009C5ADB"/>
    <w:rsid w:val="009C5BD6"/>
    <w:rsid w:val="009D1EA8"/>
    <w:rsid w:val="009D2CF4"/>
    <w:rsid w:val="009D40ED"/>
    <w:rsid w:val="009D7148"/>
    <w:rsid w:val="009E0313"/>
    <w:rsid w:val="009E181E"/>
    <w:rsid w:val="009E2ADD"/>
    <w:rsid w:val="009E351A"/>
    <w:rsid w:val="009E383D"/>
    <w:rsid w:val="009E3D20"/>
    <w:rsid w:val="009E7D75"/>
    <w:rsid w:val="009F1C6D"/>
    <w:rsid w:val="009F1FAD"/>
    <w:rsid w:val="009F2DC6"/>
    <w:rsid w:val="009F36C8"/>
    <w:rsid w:val="009F3CA3"/>
    <w:rsid w:val="009F75A3"/>
    <w:rsid w:val="00A00BC0"/>
    <w:rsid w:val="00A0244E"/>
    <w:rsid w:val="00A031CB"/>
    <w:rsid w:val="00A038DE"/>
    <w:rsid w:val="00A03B03"/>
    <w:rsid w:val="00A04DA4"/>
    <w:rsid w:val="00A05723"/>
    <w:rsid w:val="00A07B99"/>
    <w:rsid w:val="00A07D1E"/>
    <w:rsid w:val="00A10E19"/>
    <w:rsid w:val="00A11568"/>
    <w:rsid w:val="00A11570"/>
    <w:rsid w:val="00A119EE"/>
    <w:rsid w:val="00A11B68"/>
    <w:rsid w:val="00A13F1B"/>
    <w:rsid w:val="00A15309"/>
    <w:rsid w:val="00A161EB"/>
    <w:rsid w:val="00A200AD"/>
    <w:rsid w:val="00A20C02"/>
    <w:rsid w:val="00A20E7F"/>
    <w:rsid w:val="00A25F78"/>
    <w:rsid w:val="00A26627"/>
    <w:rsid w:val="00A27C74"/>
    <w:rsid w:val="00A309D6"/>
    <w:rsid w:val="00A3101B"/>
    <w:rsid w:val="00A33238"/>
    <w:rsid w:val="00A33E4A"/>
    <w:rsid w:val="00A34214"/>
    <w:rsid w:val="00A34C79"/>
    <w:rsid w:val="00A36306"/>
    <w:rsid w:val="00A3764C"/>
    <w:rsid w:val="00A401CB"/>
    <w:rsid w:val="00A40FF5"/>
    <w:rsid w:val="00A442A9"/>
    <w:rsid w:val="00A461C0"/>
    <w:rsid w:val="00A46F20"/>
    <w:rsid w:val="00A47D73"/>
    <w:rsid w:val="00A5003E"/>
    <w:rsid w:val="00A500B4"/>
    <w:rsid w:val="00A505ED"/>
    <w:rsid w:val="00A50A65"/>
    <w:rsid w:val="00A50CE6"/>
    <w:rsid w:val="00A515C3"/>
    <w:rsid w:val="00A53FE4"/>
    <w:rsid w:val="00A57B70"/>
    <w:rsid w:val="00A607B6"/>
    <w:rsid w:val="00A61372"/>
    <w:rsid w:val="00A630CE"/>
    <w:rsid w:val="00A63314"/>
    <w:rsid w:val="00A636A4"/>
    <w:rsid w:val="00A64004"/>
    <w:rsid w:val="00A65EA6"/>
    <w:rsid w:val="00A66A6C"/>
    <w:rsid w:val="00A67998"/>
    <w:rsid w:val="00A67F40"/>
    <w:rsid w:val="00A71116"/>
    <w:rsid w:val="00A7323F"/>
    <w:rsid w:val="00A74D5D"/>
    <w:rsid w:val="00A76166"/>
    <w:rsid w:val="00A76308"/>
    <w:rsid w:val="00A77C26"/>
    <w:rsid w:val="00A80FBC"/>
    <w:rsid w:val="00A81E13"/>
    <w:rsid w:val="00A83248"/>
    <w:rsid w:val="00A85C43"/>
    <w:rsid w:val="00A866C2"/>
    <w:rsid w:val="00A878D3"/>
    <w:rsid w:val="00A90A03"/>
    <w:rsid w:val="00A9239B"/>
    <w:rsid w:val="00A934A9"/>
    <w:rsid w:val="00A93765"/>
    <w:rsid w:val="00A93BA0"/>
    <w:rsid w:val="00A94135"/>
    <w:rsid w:val="00A949E7"/>
    <w:rsid w:val="00A9582B"/>
    <w:rsid w:val="00A961BF"/>
    <w:rsid w:val="00A96ED6"/>
    <w:rsid w:val="00A974C1"/>
    <w:rsid w:val="00A9787A"/>
    <w:rsid w:val="00A97E18"/>
    <w:rsid w:val="00AA041F"/>
    <w:rsid w:val="00AA046F"/>
    <w:rsid w:val="00AA17A8"/>
    <w:rsid w:val="00AA2699"/>
    <w:rsid w:val="00AA26E3"/>
    <w:rsid w:val="00AA3435"/>
    <w:rsid w:val="00AA349D"/>
    <w:rsid w:val="00AA3ED7"/>
    <w:rsid w:val="00AA5208"/>
    <w:rsid w:val="00AA6676"/>
    <w:rsid w:val="00AA77CF"/>
    <w:rsid w:val="00AB06A9"/>
    <w:rsid w:val="00AB0AFC"/>
    <w:rsid w:val="00AB0C39"/>
    <w:rsid w:val="00AB1872"/>
    <w:rsid w:val="00AB2270"/>
    <w:rsid w:val="00AB5C9C"/>
    <w:rsid w:val="00AB63A4"/>
    <w:rsid w:val="00AB63F3"/>
    <w:rsid w:val="00AC2C1C"/>
    <w:rsid w:val="00AC4147"/>
    <w:rsid w:val="00AC5CCE"/>
    <w:rsid w:val="00AC63FF"/>
    <w:rsid w:val="00AC6EA5"/>
    <w:rsid w:val="00AC765D"/>
    <w:rsid w:val="00AC7F82"/>
    <w:rsid w:val="00AD0581"/>
    <w:rsid w:val="00AD2219"/>
    <w:rsid w:val="00AD25B2"/>
    <w:rsid w:val="00AD5A3C"/>
    <w:rsid w:val="00AD6048"/>
    <w:rsid w:val="00AD6B16"/>
    <w:rsid w:val="00AD7605"/>
    <w:rsid w:val="00AD7AB8"/>
    <w:rsid w:val="00AE37E8"/>
    <w:rsid w:val="00AE5BED"/>
    <w:rsid w:val="00AE5CE1"/>
    <w:rsid w:val="00AE5F36"/>
    <w:rsid w:val="00AE71D8"/>
    <w:rsid w:val="00AF11C5"/>
    <w:rsid w:val="00AF1F41"/>
    <w:rsid w:val="00AF3362"/>
    <w:rsid w:val="00AF3ECE"/>
    <w:rsid w:val="00AF5608"/>
    <w:rsid w:val="00B00E73"/>
    <w:rsid w:val="00B0191A"/>
    <w:rsid w:val="00B0214F"/>
    <w:rsid w:val="00B0258E"/>
    <w:rsid w:val="00B032EF"/>
    <w:rsid w:val="00B03AA9"/>
    <w:rsid w:val="00B052CA"/>
    <w:rsid w:val="00B06952"/>
    <w:rsid w:val="00B06D18"/>
    <w:rsid w:val="00B06DB1"/>
    <w:rsid w:val="00B076D8"/>
    <w:rsid w:val="00B12936"/>
    <w:rsid w:val="00B134E4"/>
    <w:rsid w:val="00B1398A"/>
    <w:rsid w:val="00B14F87"/>
    <w:rsid w:val="00B15018"/>
    <w:rsid w:val="00B16239"/>
    <w:rsid w:val="00B21CA0"/>
    <w:rsid w:val="00B21FA5"/>
    <w:rsid w:val="00B22020"/>
    <w:rsid w:val="00B2250C"/>
    <w:rsid w:val="00B23242"/>
    <w:rsid w:val="00B24215"/>
    <w:rsid w:val="00B24F40"/>
    <w:rsid w:val="00B26534"/>
    <w:rsid w:val="00B26CAD"/>
    <w:rsid w:val="00B27D69"/>
    <w:rsid w:val="00B32D5B"/>
    <w:rsid w:val="00B33F7A"/>
    <w:rsid w:val="00B34C0F"/>
    <w:rsid w:val="00B3657E"/>
    <w:rsid w:val="00B372A6"/>
    <w:rsid w:val="00B405F4"/>
    <w:rsid w:val="00B41622"/>
    <w:rsid w:val="00B41BCD"/>
    <w:rsid w:val="00B41CF6"/>
    <w:rsid w:val="00B427F5"/>
    <w:rsid w:val="00B44EE6"/>
    <w:rsid w:val="00B44F12"/>
    <w:rsid w:val="00B450DF"/>
    <w:rsid w:val="00B45382"/>
    <w:rsid w:val="00B46207"/>
    <w:rsid w:val="00B50F21"/>
    <w:rsid w:val="00B5154C"/>
    <w:rsid w:val="00B5469B"/>
    <w:rsid w:val="00B55C36"/>
    <w:rsid w:val="00B57CC2"/>
    <w:rsid w:val="00B60CF6"/>
    <w:rsid w:val="00B61211"/>
    <w:rsid w:val="00B62BD9"/>
    <w:rsid w:val="00B655A7"/>
    <w:rsid w:val="00B656E7"/>
    <w:rsid w:val="00B66EA9"/>
    <w:rsid w:val="00B673EC"/>
    <w:rsid w:val="00B70F42"/>
    <w:rsid w:val="00B7125D"/>
    <w:rsid w:val="00B7207D"/>
    <w:rsid w:val="00B7286C"/>
    <w:rsid w:val="00B72CF0"/>
    <w:rsid w:val="00B734DC"/>
    <w:rsid w:val="00B74008"/>
    <w:rsid w:val="00B75C66"/>
    <w:rsid w:val="00B77EB0"/>
    <w:rsid w:val="00B80E02"/>
    <w:rsid w:val="00B82D5A"/>
    <w:rsid w:val="00B841D7"/>
    <w:rsid w:val="00B851C0"/>
    <w:rsid w:val="00B8709D"/>
    <w:rsid w:val="00B87899"/>
    <w:rsid w:val="00B879F4"/>
    <w:rsid w:val="00B90D0D"/>
    <w:rsid w:val="00B9106E"/>
    <w:rsid w:val="00B9191D"/>
    <w:rsid w:val="00B91CC9"/>
    <w:rsid w:val="00B924CB"/>
    <w:rsid w:val="00B9268F"/>
    <w:rsid w:val="00B93A00"/>
    <w:rsid w:val="00B945C2"/>
    <w:rsid w:val="00B95B9A"/>
    <w:rsid w:val="00B96F5B"/>
    <w:rsid w:val="00BA121C"/>
    <w:rsid w:val="00BA223B"/>
    <w:rsid w:val="00BA2CC8"/>
    <w:rsid w:val="00BA32AC"/>
    <w:rsid w:val="00BA377C"/>
    <w:rsid w:val="00BA3807"/>
    <w:rsid w:val="00BA4186"/>
    <w:rsid w:val="00BB0E8B"/>
    <w:rsid w:val="00BB21E4"/>
    <w:rsid w:val="00BB3D9D"/>
    <w:rsid w:val="00BB4E97"/>
    <w:rsid w:val="00BB570B"/>
    <w:rsid w:val="00BC050F"/>
    <w:rsid w:val="00BC1DEF"/>
    <w:rsid w:val="00BC1DF3"/>
    <w:rsid w:val="00BC649D"/>
    <w:rsid w:val="00BC68FA"/>
    <w:rsid w:val="00BD1A75"/>
    <w:rsid w:val="00BD2380"/>
    <w:rsid w:val="00BD3D1C"/>
    <w:rsid w:val="00BD4727"/>
    <w:rsid w:val="00BD7329"/>
    <w:rsid w:val="00BE1705"/>
    <w:rsid w:val="00BE44AE"/>
    <w:rsid w:val="00BF0203"/>
    <w:rsid w:val="00BF0C99"/>
    <w:rsid w:val="00BF0D41"/>
    <w:rsid w:val="00BF287A"/>
    <w:rsid w:val="00BF3B14"/>
    <w:rsid w:val="00BF3F7E"/>
    <w:rsid w:val="00BF64E4"/>
    <w:rsid w:val="00BF6CE3"/>
    <w:rsid w:val="00C00A20"/>
    <w:rsid w:val="00C0178B"/>
    <w:rsid w:val="00C01BA4"/>
    <w:rsid w:val="00C021C5"/>
    <w:rsid w:val="00C02BF4"/>
    <w:rsid w:val="00C02DC9"/>
    <w:rsid w:val="00C0343E"/>
    <w:rsid w:val="00C03D61"/>
    <w:rsid w:val="00C05242"/>
    <w:rsid w:val="00C05BD6"/>
    <w:rsid w:val="00C0697A"/>
    <w:rsid w:val="00C06FC5"/>
    <w:rsid w:val="00C10B60"/>
    <w:rsid w:val="00C10BD7"/>
    <w:rsid w:val="00C1257D"/>
    <w:rsid w:val="00C16B82"/>
    <w:rsid w:val="00C16C35"/>
    <w:rsid w:val="00C16D63"/>
    <w:rsid w:val="00C17EE8"/>
    <w:rsid w:val="00C20687"/>
    <w:rsid w:val="00C213CC"/>
    <w:rsid w:val="00C22B95"/>
    <w:rsid w:val="00C2351D"/>
    <w:rsid w:val="00C242E4"/>
    <w:rsid w:val="00C25D39"/>
    <w:rsid w:val="00C2625B"/>
    <w:rsid w:val="00C27715"/>
    <w:rsid w:val="00C2773E"/>
    <w:rsid w:val="00C31204"/>
    <w:rsid w:val="00C321A7"/>
    <w:rsid w:val="00C326EF"/>
    <w:rsid w:val="00C32C44"/>
    <w:rsid w:val="00C33313"/>
    <w:rsid w:val="00C33683"/>
    <w:rsid w:val="00C342A8"/>
    <w:rsid w:val="00C347B5"/>
    <w:rsid w:val="00C36B38"/>
    <w:rsid w:val="00C37E2E"/>
    <w:rsid w:val="00C41767"/>
    <w:rsid w:val="00C42E9F"/>
    <w:rsid w:val="00C4355B"/>
    <w:rsid w:val="00C44713"/>
    <w:rsid w:val="00C45E4D"/>
    <w:rsid w:val="00C460A0"/>
    <w:rsid w:val="00C462B6"/>
    <w:rsid w:val="00C47E0F"/>
    <w:rsid w:val="00C50F65"/>
    <w:rsid w:val="00C53C42"/>
    <w:rsid w:val="00C5515C"/>
    <w:rsid w:val="00C551B4"/>
    <w:rsid w:val="00C5585F"/>
    <w:rsid w:val="00C564AB"/>
    <w:rsid w:val="00C56A72"/>
    <w:rsid w:val="00C616DB"/>
    <w:rsid w:val="00C62755"/>
    <w:rsid w:val="00C6462A"/>
    <w:rsid w:val="00C65330"/>
    <w:rsid w:val="00C659A6"/>
    <w:rsid w:val="00C65BE3"/>
    <w:rsid w:val="00C6614F"/>
    <w:rsid w:val="00C66CF2"/>
    <w:rsid w:val="00C73749"/>
    <w:rsid w:val="00C738C1"/>
    <w:rsid w:val="00C74616"/>
    <w:rsid w:val="00C80553"/>
    <w:rsid w:val="00C81725"/>
    <w:rsid w:val="00C831C9"/>
    <w:rsid w:val="00C83481"/>
    <w:rsid w:val="00C84D86"/>
    <w:rsid w:val="00C8563E"/>
    <w:rsid w:val="00C85FEA"/>
    <w:rsid w:val="00C8604B"/>
    <w:rsid w:val="00C90DDB"/>
    <w:rsid w:val="00C9274C"/>
    <w:rsid w:val="00C92D39"/>
    <w:rsid w:val="00C93D3E"/>
    <w:rsid w:val="00C94AD7"/>
    <w:rsid w:val="00C968C2"/>
    <w:rsid w:val="00CA04D8"/>
    <w:rsid w:val="00CA2CE5"/>
    <w:rsid w:val="00CA4FBC"/>
    <w:rsid w:val="00CA6F6D"/>
    <w:rsid w:val="00CA7DCC"/>
    <w:rsid w:val="00CB225C"/>
    <w:rsid w:val="00CB279F"/>
    <w:rsid w:val="00CB38D4"/>
    <w:rsid w:val="00CB4949"/>
    <w:rsid w:val="00CB5153"/>
    <w:rsid w:val="00CB5F06"/>
    <w:rsid w:val="00CB7B19"/>
    <w:rsid w:val="00CB7B97"/>
    <w:rsid w:val="00CB7E1E"/>
    <w:rsid w:val="00CC015D"/>
    <w:rsid w:val="00CC0AEC"/>
    <w:rsid w:val="00CC0D3F"/>
    <w:rsid w:val="00CC0E51"/>
    <w:rsid w:val="00CC1038"/>
    <w:rsid w:val="00CC27D2"/>
    <w:rsid w:val="00CC2BB2"/>
    <w:rsid w:val="00CC3592"/>
    <w:rsid w:val="00CC486A"/>
    <w:rsid w:val="00CC6C37"/>
    <w:rsid w:val="00CD0DA5"/>
    <w:rsid w:val="00CD1CB2"/>
    <w:rsid w:val="00CD2855"/>
    <w:rsid w:val="00CD448B"/>
    <w:rsid w:val="00CD525B"/>
    <w:rsid w:val="00CD63E2"/>
    <w:rsid w:val="00CD78A3"/>
    <w:rsid w:val="00CD7F4F"/>
    <w:rsid w:val="00CE0D7A"/>
    <w:rsid w:val="00CE1B03"/>
    <w:rsid w:val="00CE4D4A"/>
    <w:rsid w:val="00CE4D5A"/>
    <w:rsid w:val="00CF07F2"/>
    <w:rsid w:val="00CF0928"/>
    <w:rsid w:val="00CF3803"/>
    <w:rsid w:val="00CF3E23"/>
    <w:rsid w:val="00CF406D"/>
    <w:rsid w:val="00CF6C25"/>
    <w:rsid w:val="00CF72E7"/>
    <w:rsid w:val="00CF7956"/>
    <w:rsid w:val="00CF79BD"/>
    <w:rsid w:val="00CF7A3B"/>
    <w:rsid w:val="00CF7B7C"/>
    <w:rsid w:val="00D01D06"/>
    <w:rsid w:val="00D025C3"/>
    <w:rsid w:val="00D02AFB"/>
    <w:rsid w:val="00D03693"/>
    <w:rsid w:val="00D03D00"/>
    <w:rsid w:val="00D05A21"/>
    <w:rsid w:val="00D060A1"/>
    <w:rsid w:val="00D06500"/>
    <w:rsid w:val="00D07DA4"/>
    <w:rsid w:val="00D11738"/>
    <w:rsid w:val="00D126D9"/>
    <w:rsid w:val="00D157BC"/>
    <w:rsid w:val="00D20069"/>
    <w:rsid w:val="00D2192A"/>
    <w:rsid w:val="00D2310F"/>
    <w:rsid w:val="00D2694B"/>
    <w:rsid w:val="00D3088F"/>
    <w:rsid w:val="00D3141F"/>
    <w:rsid w:val="00D31CF7"/>
    <w:rsid w:val="00D31D40"/>
    <w:rsid w:val="00D337EF"/>
    <w:rsid w:val="00D34EDA"/>
    <w:rsid w:val="00D3642D"/>
    <w:rsid w:val="00D36C16"/>
    <w:rsid w:val="00D36D6C"/>
    <w:rsid w:val="00D36DD0"/>
    <w:rsid w:val="00D41250"/>
    <w:rsid w:val="00D41F66"/>
    <w:rsid w:val="00D42898"/>
    <w:rsid w:val="00D43C4E"/>
    <w:rsid w:val="00D4420F"/>
    <w:rsid w:val="00D44C21"/>
    <w:rsid w:val="00D47DD0"/>
    <w:rsid w:val="00D51B55"/>
    <w:rsid w:val="00D51B56"/>
    <w:rsid w:val="00D5290C"/>
    <w:rsid w:val="00D53CAF"/>
    <w:rsid w:val="00D540D2"/>
    <w:rsid w:val="00D57CD0"/>
    <w:rsid w:val="00D57CF0"/>
    <w:rsid w:val="00D60246"/>
    <w:rsid w:val="00D646CE"/>
    <w:rsid w:val="00D654B4"/>
    <w:rsid w:val="00D655B6"/>
    <w:rsid w:val="00D65861"/>
    <w:rsid w:val="00D65D6C"/>
    <w:rsid w:val="00D67A54"/>
    <w:rsid w:val="00D7127A"/>
    <w:rsid w:val="00D720E8"/>
    <w:rsid w:val="00D72181"/>
    <w:rsid w:val="00D72902"/>
    <w:rsid w:val="00D74AD9"/>
    <w:rsid w:val="00D76946"/>
    <w:rsid w:val="00D80DF9"/>
    <w:rsid w:val="00D80F61"/>
    <w:rsid w:val="00D824D7"/>
    <w:rsid w:val="00D83256"/>
    <w:rsid w:val="00D84CD6"/>
    <w:rsid w:val="00D8625D"/>
    <w:rsid w:val="00D86B12"/>
    <w:rsid w:val="00D87F58"/>
    <w:rsid w:val="00D90C20"/>
    <w:rsid w:val="00D912AB"/>
    <w:rsid w:val="00D93C65"/>
    <w:rsid w:val="00D93CAE"/>
    <w:rsid w:val="00D93F26"/>
    <w:rsid w:val="00D94045"/>
    <w:rsid w:val="00D94241"/>
    <w:rsid w:val="00D95362"/>
    <w:rsid w:val="00D96258"/>
    <w:rsid w:val="00DA05D6"/>
    <w:rsid w:val="00DA3924"/>
    <w:rsid w:val="00DA4B98"/>
    <w:rsid w:val="00DA5075"/>
    <w:rsid w:val="00DA7002"/>
    <w:rsid w:val="00DA7BF8"/>
    <w:rsid w:val="00DB1189"/>
    <w:rsid w:val="00DB180A"/>
    <w:rsid w:val="00DB2E93"/>
    <w:rsid w:val="00DB3836"/>
    <w:rsid w:val="00DB386B"/>
    <w:rsid w:val="00DB49F0"/>
    <w:rsid w:val="00DB4DAC"/>
    <w:rsid w:val="00DB626F"/>
    <w:rsid w:val="00DB6890"/>
    <w:rsid w:val="00DB7CB5"/>
    <w:rsid w:val="00DC28D0"/>
    <w:rsid w:val="00DC3A2B"/>
    <w:rsid w:val="00DC6FA7"/>
    <w:rsid w:val="00DC72C6"/>
    <w:rsid w:val="00DC7929"/>
    <w:rsid w:val="00DD0EAE"/>
    <w:rsid w:val="00DD2140"/>
    <w:rsid w:val="00DD2478"/>
    <w:rsid w:val="00DD33BA"/>
    <w:rsid w:val="00DD34F1"/>
    <w:rsid w:val="00DD42A4"/>
    <w:rsid w:val="00DD535B"/>
    <w:rsid w:val="00DD5DA5"/>
    <w:rsid w:val="00DD6C30"/>
    <w:rsid w:val="00DD7D35"/>
    <w:rsid w:val="00DD7DAB"/>
    <w:rsid w:val="00DE02CE"/>
    <w:rsid w:val="00DE07C3"/>
    <w:rsid w:val="00DE07D9"/>
    <w:rsid w:val="00DE2410"/>
    <w:rsid w:val="00DE30B0"/>
    <w:rsid w:val="00DE3D03"/>
    <w:rsid w:val="00DE4D08"/>
    <w:rsid w:val="00DE5B36"/>
    <w:rsid w:val="00DE61AE"/>
    <w:rsid w:val="00DE66DE"/>
    <w:rsid w:val="00DE76B2"/>
    <w:rsid w:val="00DF0BB0"/>
    <w:rsid w:val="00DF0C77"/>
    <w:rsid w:val="00DF1EAB"/>
    <w:rsid w:val="00DF2280"/>
    <w:rsid w:val="00DF2506"/>
    <w:rsid w:val="00DF331B"/>
    <w:rsid w:val="00DF39AB"/>
    <w:rsid w:val="00DF3DF1"/>
    <w:rsid w:val="00DF65CA"/>
    <w:rsid w:val="00E008E3"/>
    <w:rsid w:val="00E0150E"/>
    <w:rsid w:val="00E05575"/>
    <w:rsid w:val="00E0677E"/>
    <w:rsid w:val="00E0720B"/>
    <w:rsid w:val="00E1082F"/>
    <w:rsid w:val="00E10EDF"/>
    <w:rsid w:val="00E11C3F"/>
    <w:rsid w:val="00E1264A"/>
    <w:rsid w:val="00E13DC5"/>
    <w:rsid w:val="00E160A9"/>
    <w:rsid w:val="00E16376"/>
    <w:rsid w:val="00E1687F"/>
    <w:rsid w:val="00E16B7B"/>
    <w:rsid w:val="00E20F3F"/>
    <w:rsid w:val="00E218AE"/>
    <w:rsid w:val="00E21B50"/>
    <w:rsid w:val="00E21F1B"/>
    <w:rsid w:val="00E23172"/>
    <w:rsid w:val="00E23C0D"/>
    <w:rsid w:val="00E30658"/>
    <w:rsid w:val="00E3094D"/>
    <w:rsid w:val="00E30AC7"/>
    <w:rsid w:val="00E31BCE"/>
    <w:rsid w:val="00E31D2A"/>
    <w:rsid w:val="00E3217E"/>
    <w:rsid w:val="00E33964"/>
    <w:rsid w:val="00E35AEF"/>
    <w:rsid w:val="00E36DF1"/>
    <w:rsid w:val="00E374E1"/>
    <w:rsid w:val="00E422C9"/>
    <w:rsid w:val="00E4362D"/>
    <w:rsid w:val="00E437A2"/>
    <w:rsid w:val="00E44268"/>
    <w:rsid w:val="00E44F74"/>
    <w:rsid w:val="00E466F2"/>
    <w:rsid w:val="00E47E17"/>
    <w:rsid w:val="00E50593"/>
    <w:rsid w:val="00E505EC"/>
    <w:rsid w:val="00E521B4"/>
    <w:rsid w:val="00E52B02"/>
    <w:rsid w:val="00E52C3E"/>
    <w:rsid w:val="00E546C9"/>
    <w:rsid w:val="00E54BFE"/>
    <w:rsid w:val="00E54E11"/>
    <w:rsid w:val="00E55767"/>
    <w:rsid w:val="00E55D57"/>
    <w:rsid w:val="00E603AC"/>
    <w:rsid w:val="00E60FB9"/>
    <w:rsid w:val="00E61900"/>
    <w:rsid w:val="00E61E2A"/>
    <w:rsid w:val="00E62142"/>
    <w:rsid w:val="00E65471"/>
    <w:rsid w:val="00E66125"/>
    <w:rsid w:val="00E66C8C"/>
    <w:rsid w:val="00E671EF"/>
    <w:rsid w:val="00E67F3A"/>
    <w:rsid w:val="00E70A4E"/>
    <w:rsid w:val="00E70D91"/>
    <w:rsid w:val="00E71022"/>
    <w:rsid w:val="00E721F5"/>
    <w:rsid w:val="00E73F41"/>
    <w:rsid w:val="00E74317"/>
    <w:rsid w:val="00E76CB3"/>
    <w:rsid w:val="00E836FB"/>
    <w:rsid w:val="00E8602F"/>
    <w:rsid w:val="00E87B8F"/>
    <w:rsid w:val="00E90B5B"/>
    <w:rsid w:val="00E93343"/>
    <w:rsid w:val="00E9423C"/>
    <w:rsid w:val="00E94CCD"/>
    <w:rsid w:val="00E94EF3"/>
    <w:rsid w:val="00E95E3A"/>
    <w:rsid w:val="00E96F9B"/>
    <w:rsid w:val="00E97390"/>
    <w:rsid w:val="00E97588"/>
    <w:rsid w:val="00E97D6D"/>
    <w:rsid w:val="00EA06DB"/>
    <w:rsid w:val="00EA08CE"/>
    <w:rsid w:val="00EA09D5"/>
    <w:rsid w:val="00EA11A3"/>
    <w:rsid w:val="00EA4802"/>
    <w:rsid w:val="00EA5755"/>
    <w:rsid w:val="00EA5F72"/>
    <w:rsid w:val="00EA6E49"/>
    <w:rsid w:val="00EB4256"/>
    <w:rsid w:val="00EB4C39"/>
    <w:rsid w:val="00EC00CC"/>
    <w:rsid w:val="00EC0259"/>
    <w:rsid w:val="00EC0D44"/>
    <w:rsid w:val="00EC208F"/>
    <w:rsid w:val="00EC4148"/>
    <w:rsid w:val="00EC57CB"/>
    <w:rsid w:val="00EC5AAF"/>
    <w:rsid w:val="00EC5CFF"/>
    <w:rsid w:val="00EC5FB8"/>
    <w:rsid w:val="00EC5FE0"/>
    <w:rsid w:val="00EC7AAF"/>
    <w:rsid w:val="00ED07A4"/>
    <w:rsid w:val="00ED1709"/>
    <w:rsid w:val="00ED182E"/>
    <w:rsid w:val="00ED2486"/>
    <w:rsid w:val="00ED2F51"/>
    <w:rsid w:val="00ED323E"/>
    <w:rsid w:val="00ED3A41"/>
    <w:rsid w:val="00ED4AD4"/>
    <w:rsid w:val="00ED5CA0"/>
    <w:rsid w:val="00ED5FF1"/>
    <w:rsid w:val="00ED653B"/>
    <w:rsid w:val="00ED6835"/>
    <w:rsid w:val="00EE031D"/>
    <w:rsid w:val="00EE0A10"/>
    <w:rsid w:val="00EE1756"/>
    <w:rsid w:val="00EE4EF5"/>
    <w:rsid w:val="00EE66E9"/>
    <w:rsid w:val="00EE7344"/>
    <w:rsid w:val="00EF013D"/>
    <w:rsid w:val="00EF2915"/>
    <w:rsid w:val="00EF2A90"/>
    <w:rsid w:val="00EF40F0"/>
    <w:rsid w:val="00EF5508"/>
    <w:rsid w:val="00EF5682"/>
    <w:rsid w:val="00EF5AB8"/>
    <w:rsid w:val="00EF6F31"/>
    <w:rsid w:val="00EF7D60"/>
    <w:rsid w:val="00F02D05"/>
    <w:rsid w:val="00F05016"/>
    <w:rsid w:val="00F066FB"/>
    <w:rsid w:val="00F0715D"/>
    <w:rsid w:val="00F106B1"/>
    <w:rsid w:val="00F115D7"/>
    <w:rsid w:val="00F11B30"/>
    <w:rsid w:val="00F12965"/>
    <w:rsid w:val="00F141CB"/>
    <w:rsid w:val="00F16BE5"/>
    <w:rsid w:val="00F16FDE"/>
    <w:rsid w:val="00F17626"/>
    <w:rsid w:val="00F1798A"/>
    <w:rsid w:val="00F17EAF"/>
    <w:rsid w:val="00F21028"/>
    <w:rsid w:val="00F2207D"/>
    <w:rsid w:val="00F2236C"/>
    <w:rsid w:val="00F24A42"/>
    <w:rsid w:val="00F25010"/>
    <w:rsid w:val="00F26273"/>
    <w:rsid w:val="00F27703"/>
    <w:rsid w:val="00F31E20"/>
    <w:rsid w:val="00F325B9"/>
    <w:rsid w:val="00F33DC8"/>
    <w:rsid w:val="00F34150"/>
    <w:rsid w:val="00F34D9E"/>
    <w:rsid w:val="00F351FA"/>
    <w:rsid w:val="00F4027C"/>
    <w:rsid w:val="00F40B10"/>
    <w:rsid w:val="00F41907"/>
    <w:rsid w:val="00F42152"/>
    <w:rsid w:val="00F42C4E"/>
    <w:rsid w:val="00F43396"/>
    <w:rsid w:val="00F44D0F"/>
    <w:rsid w:val="00F45013"/>
    <w:rsid w:val="00F470CE"/>
    <w:rsid w:val="00F47436"/>
    <w:rsid w:val="00F475E8"/>
    <w:rsid w:val="00F5197F"/>
    <w:rsid w:val="00F51B3D"/>
    <w:rsid w:val="00F534DD"/>
    <w:rsid w:val="00F54AEB"/>
    <w:rsid w:val="00F5559C"/>
    <w:rsid w:val="00F56271"/>
    <w:rsid w:val="00F601B9"/>
    <w:rsid w:val="00F6152B"/>
    <w:rsid w:val="00F61A9A"/>
    <w:rsid w:val="00F62D8B"/>
    <w:rsid w:val="00F63401"/>
    <w:rsid w:val="00F6597A"/>
    <w:rsid w:val="00F67338"/>
    <w:rsid w:val="00F67743"/>
    <w:rsid w:val="00F67FA7"/>
    <w:rsid w:val="00F700AA"/>
    <w:rsid w:val="00F70C5D"/>
    <w:rsid w:val="00F70F19"/>
    <w:rsid w:val="00F71FCE"/>
    <w:rsid w:val="00F73BEB"/>
    <w:rsid w:val="00F754AA"/>
    <w:rsid w:val="00F759F1"/>
    <w:rsid w:val="00F76629"/>
    <w:rsid w:val="00F800E4"/>
    <w:rsid w:val="00F802D6"/>
    <w:rsid w:val="00F80B40"/>
    <w:rsid w:val="00F816F3"/>
    <w:rsid w:val="00F81766"/>
    <w:rsid w:val="00F818F3"/>
    <w:rsid w:val="00F8686F"/>
    <w:rsid w:val="00F86A99"/>
    <w:rsid w:val="00F86EF4"/>
    <w:rsid w:val="00F876DC"/>
    <w:rsid w:val="00F91BF1"/>
    <w:rsid w:val="00F91EF2"/>
    <w:rsid w:val="00F9416A"/>
    <w:rsid w:val="00F94180"/>
    <w:rsid w:val="00F95A47"/>
    <w:rsid w:val="00F95EE3"/>
    <w:rsid w:val="00F9606F"/>
    <w:rsid w:val="00F96C67"/>
    <w:rsid w:val="00F97904"/>
    <w:rsid w:val="00F97A5E"/>
    <w:rsid w:val="00FA04CC"/>
    <w:rsid w:val="00FA2EB6"/>
    <w:rsid w:val="00FA4669"/>
    <w:rsid w:val="00FA48B5"/>
    <w:rsid w:val="00FA5C09"/>
    <w:rsid w:val="00FA6243"/>
    <w:rsid w:val="00FA6AE3"/>
    <w:rsid w:val="00FA72A1"/>
    <w:rsid w:val="00FB15E1"/>
    <w:rsid w:val="00FB2487"/>
    <w:rsid w:val="00FB34E2"/>
    <w:rsid w:val="00FB35E6"/>
    <w:rsid w:val="00FB4FF9"/>
    <w:rsid w:val="00FB6EFD"/>
    <w:rsid w:val="00FC21D9"/>
    <w:rsid w:val="00FC32F9"/>
    <w:rsid w:val="00FC412A"/>
    <w:rsid w:val="00FC4535"/>
    <w:rsid w:val="00FC4DF1"/>
    <w:rsid w:val="00FC5712"/>
    <w:rsid w:val="00FC6742"/>
    <w:rsid w:val="00FC7D2E"/>
    <w:rsid w:val="00FD0B1F"/>
    <w:rsid w:val="00FD0F84"/>
    <w:rsid w:val="00FD1162"/>
    <w:rsid w:val="00FD2182"/>
    <w:rsid w:val="00FD2931"/>
    <w:rsid w:val="00FD30A6"/>
    <w:rsid w:val="00FD3407"/>
    <w:rsid w:val="00FD410B"/>
    <w:rsid w:val="00FD4912"/>
    <w:rsid w:val="00FD5B17"/>
    <w:rsid w:val="00FD7D8F"/>
    <w:rsid w:val="00FE0302"/>
    <w:rsid w:val="00FE170F"/>
    <w:rsid w:val="00FE17CE"/>
    <w:rsid w:val="00FE1AB2"/>
    <w:rsid w:val="00FF38A5"/>
    <w:rsid w:val="00FF4004"/>
    <w:rsid w:val="00FF5C03"/>
    <w:rsid w:val="00FF6266"/>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D722D"/>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rsid w:val="003837E3"/>
    <w:pPr>
      <w:tabs>
        <w:tab w:val="center" w:pos="4536"/>
        <w:tab w:val="right" w:pos="9072"/>
      </w:tabs>
    </w:pPr>
    <w:rPr>
      <w:szCs w:val="20"/>
    </w:rPr>
  </w:style>
  <w:style w:type="character" w:customStyle="1" w:styleId="FooterChar">
    <w:name w:val="Footer Char"/>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2.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0A2B68-D078-4FF4-810F-F3228486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1915</TotalTime>
  <Pages>46</Pages>
  <Words>11160</Words>
  <Characters>63612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Kampcom</cp:lastModifiedBy>
  <cp:revision>225</cp:revision>
  <cp:lastPrinted>2020-02-17T14:32:00Z</cp:lastPrinted>
  <dcterms:created xsi:type="dcterms:W3CDTF">2018-12-14T09:05:00Z</dcterms:created>
  <dcterms:modified xsi:type="dcterms:W3CDTF">2020-02-17T17:31:00Z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