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641"/>
      </w:tblGrid>
      <w:tr w:rsidR="00C80B9E" w:rsidRPr="00662F0E" w:rsidTr="00B61B73">
        <w:trPr>
          <w:tblHeader/>
        </w:trPr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80B9E" w:rsidRPr="00662F0E" w:rsidTr="00B61B73">
        <w:trPr>
          <w:tblHeader/>
        </w:trPr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cs/>
              </w:rPr>
            </w:pP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cs/>
              </w:rPr>
            </w:pP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การซื้อส่วนได้เสียที่ไม่มีอำนาจควบคุม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12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:rsidR="00C80B9E" w:rsidRPr="006C5E1D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(หนี้สิน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20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เรือนหุ้น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21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ส่วนเกินทุนและสำรองตามกฎหมาย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44786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23</w:t>
            </w:r>
          </w:p>
        </w:tc>
        <w:tc>
          <w:tcPr>
            <w:tcW w:w="7641" w:type="dxa"/>
            <w:shd w:val="clear" w:color="auto" w:fill="auto"/>
          </w:tcPr>
          <w:p w:rsidR="00C80B9E" w:rsidRPr="00944786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944786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lastRenderedPageBreak/>
              <w:t>30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32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80B9E" w:rsidRPr="00662F0E" w:rsidTr="00B61B73">
        <w:tc>
          <w:tcPr>
            <w:tcW w:w="1098" w:type="dxa"/>
            <w:shd w:val="clear" w:color="auto" w:fill="auto"/>
          </w:tcPr>
          <w:p w:rsidR="00C80B9E" w:rsidRPr="00662F0E" w:rsidRDefault="00C80B9E" w:rsidP="00B61B73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:rsidR="00C80B9E" w:rsidRPr="00662F0E" w:rsidRDefault="00C80B9E" w:rsidP="00B61B7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br w:type="page"/>
      </w:r>
      <w:r w:rsidRPr="00662F0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</w:t>
      </w:r>
      <w:r w:rsidRPr="00662F0E">
        <w:rPr>
          <w:rFonts w:ascii="Angsana New" w:hAnsi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Pr="00662F0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9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C80B9E" w:rsidRPr="00662F0E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C80B9E" w:rsidRPr="0094478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4933">
        <w:rPr>
          <w:rFonts w:ascii="Angsana New" w:hAnsi="Angsana New"/>
          <w:sz w:val="30"/>
          <w:szCs w:val="30"/>
          <w:cs/>
        </w:rPr>
        <w:t>บริษัท ทีบีเอสพี จำกัด (มหาชน) (เดิมชื่อ บริษัท ไทยบริติชซีเคียวริตี้ พริ้นติ้ง จำกัด (มหาชน)) “บริษัท”</w:t>
      </w:r>
      <w:r w:rsidRPr="00BA4933">
        <w:rPr>
          <w:rFonts w:ascii="Angsana New" w:hAnsi="Angsana New"/>
          <w:sz w:val="30"/>
          <w:szCs w:val="30"/>
        </w:rPr>
        <w:t xml:space="preserve"> </w:t>
      </w:r>
      <w:r w:rsidRPr="00BA4933">
        <w:rPr>
          <w:rFonts w:ascii="Angsana New" w:hAnsi="Angsana New"/>
          <w:sz w:val="30"/>
          <w:szCs w:val="30"/>
          <w:cs/>
        </w:rPr>
        <w:t>เป็นนิติ</w:t>
      </w:r>
      <w:r w:rsidRPr="00662F0E">
        <w:rPr>
          <w:rFonts w:ascii="Angsana New" w:hAnsi="Angsana New"/>
          <w:spacing w:val="6"/>
          <w:sz w:val="30"/>
          <w:szCs w:val="30"/>
          <w:cs/>
        </w:rPr>
        <w:t>บุคคล</w:t>
      </w:r>
      <w:r w:rsidRPr="00BA4933">
        <w:rPr>
          <w:rFonts w:ascii="Angsana New" w:hAnsi="Angsana New"/>
          <w:spacing w:val="4"/>
          <w:sz w:val="30"/>
          <w:szCs w:val="30"/>
          <w:cs/>
        </w:rPr>
        <w:t>ที่จัดตั้งขึ้นในประเทศไทย และจดทะเบียนกับตลาดหลักทรัพย์แห่งประเทศไทย</w:t>
      </w:r>
      <w:r w:rsidRPr="00BA4933">
        <w:rPr>
          <w:rFonts w:ascii="Angsana New" w:hAnsi="Angsana New" w:hint="cs"/>
          <w:spacing w:val="4"/>
          <w:sz w:val="30"/>
          <w:szCs w:val="30"/>
          <w:cs/>
        </w:rPr>
        <w:t>เมื่อ</w:t>
      </w:r>
      <w:r w:rsidRPr="00BA4933">
        <w:rPr>
          <w:rFonts w:ascii="Angsana New" w:hAnsi="Angsana New"/>
          <w:spacing w:val="4"/>
          <w:sz w:val="30"/>
          <w:szCs w:val="30"/>
          <w:cs/>
        </w:rPr>
        <w:t>เดือนมีนาคม 2539</w:t>
      </w:r>
      <w:r w:rsidRPr="00BA4933">
        <w:rPr>
          <w:rFonts w:ascii="Angsana New" w:hAnsi="Angsana New" w:hint="cs"/>
          <w:spacing w:val="4"/>
          <w:sz w:val="30"/>
          <w:szCs w:val="30"/>
          <w:cs/>
        </w:rPr>
        <w:t xml:space="preserve"> โดยมี</w:t>
      </w:r>
      <w:r w:rsidRPr="00BA4933">
        <w:rPr>
          <w:rFonts w:ascii="Angsana New" w:hAnsi="Angsana New"/>
          <w:spacing w:val="4"/>
          <w:sz w:val="30"/>
          <w:szCs w:val="30"/>
          <w:cs/>
        </w:rPr>
        <w:t>ที่อยู่จด</w:t>
      </w:r>
      <w:r w:rsidRPr="00662F0E">
        <w:rPr>
          <w:rFonts w:ascii="Angsana New" w:hAnsi="Angsana New"/>
          <w:sz w:val="30"/>
          <w:szCs w:val="30"/>
          <w:cs/>
        </w:rPr>
        <w:t>ทะเบียน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662F0E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Pr="00662F0E">
        <w:rPr>
          <w:rFonts w:ascii="Angsana New" w:hAnsi="Angsana New"/>
          <w:sz w:val="30"/>
          <w:szCs w:val="30"/>
        </w:rPr>
        <w:t xml:space="preserve">41/1 </w:t>
      </w:r>
      <w:r w:rsidRPr="00662F0E">
        <w:rPr>
          <w:rFonts w:ascii="Angsana New" w:hAnsi="Angsana New"/>
          <w:sz w:val="30"/>
          <w:szCs w:val="30"/>
          <w:cs/>
        </w:rPr>
        <w:t>ซอยวัดสวนส้ม ถนนปู่เจ้าสมิงพราย สำโรงใต้ พระประแดง สมุทรปราการ ประเทศไทย</w:t>
      </w:r>
    </w:p>
    <w:p w:rsidR="00C80B9E" w:rsidRPr="0094478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6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6"/>
          <w:sz w:val="30"/>
          <w:szCs w:val="30"/>
        </w:rPr>
      </w:pPr>
      <w:r w:rsidRPr="00944786">
        <w:rPr>
          <w:rFonts w:ascii="Angsana New" w:hAnsi="Angsana New"/>
          <w:spacing w:val="6"/>
          <w:sz w:val="30"/>
          <w:szCs w:val="30"/>
          <w:cs/>
        </w:rPr>
        <w:t xml:space="preserve">บริษัทจดทะเบียนเปลี่ยนแปลงชื่อบริษัทกับกระทรวงพาณิชย์เมื่อวันที่ </w:t>
      </w:r>
      <w:r w:rsidRPr="00944786">
        <w:rPr>
          <w:rFonts w:ascii="Angsana New" w:hAnsi="Angsana New"/>
          <w:spacing w:val="6"/>
          <w:sz w:val="30"/>
          <w:szCs w:val="30"/>
        </w:rPr>
        <w:t xml:space="preserve">4 </w:t>
      </w:r>
      <w:r w:rsidRPr="00944786">
        <w:rPr>
          <w:rFonts w:ascii="Angsana New" w:hAnsi="Angsana New"/>
          <w:spacing w:val="6"/>
          <w:sz w:val="30"/>
          <w:szCs w:val="30"/>
          <w:cs/>
        </w:rPr>
        <w:t xml:space="preserve">มิถุนายน </w:t>
      </w:r>
      <w:r w:rsidRPr="00944786">
        <w:rPr>
          <w:rFonts w:ascii="Angsana New" w:hAnsi="Angsana New"/>
          <w:spacing w:val="6"/>
          <w:sz w:val="30"/>
          <w:szCs w:val="30"/>
        </w:rPr>
        <w:t>2562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A1799">
        <w:rPr>
          <w:rFonts w:ascii="Angsana New" w:hAnsi="Angsana New"/>
          <w:spacing w:val="4"/>
          <w:sz w:val="30"/>
          <w:szCs w:val="30"/>
          <w:cs/>
        </w:rPr>
        <w:t>ผู้ถือหุ้นรายใหญ่ในระหว่าง</w:t>
      </w:r>
      <w:r w:rsidRPr="007A1799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7A1799">
        <w:rPr>
          <w:rFonts w:ascii="Angsana New" w:hAnsi="Angsana New"/>
          <w:spacing w:val="4"/>
          <w:sz w:val="30"/>
          <w:szCs w:val="30"/>
          <w:cs/>
        </w:rPr>
        <w:t xml:space="preserve"> ได้แก่ คือ บริษัท ที.เค.เอส เทคโนโลยี จำกัด (มหาชน) (ถือหุ้นร้อยละ 77.74) </w:t>
      </w:r>
      <w:r w:rsidRPr="00A27FAA">
        <w:rPr>
          <w:rFonts w:ascii="Angsana New" w:hAnsi="Angsana New"/>
          <w:spacing w:val="8"/>
          <w:sz w:val="30"/>
          <w:szCs w:val="30"/>
          <w:cs/>
        </w:rPr>
        <w:t>นางสาวสุธิดา มงคลสุธี (ถือหุ้นร้อยละ 17.80) และนางสาวปิยะดา คุณทรงเกียรติ (ถือหุ้นร้อยละ 1.34) ทั้งนี้</w:t>
      </w:r>
      <w:r w:rsidRPr="006A40FC">
        <w:rPr>
          <w:rFonts w:ascii="Angsana New" w:hAnsi="Angsana New"/>
          <w:sz w:val="30"/>
          <w:szCs w:val="30"/>
          <w:cs/>
        </w:rPr>
        <w:t xml:space="preserve"> </w:t>
      </w:r>
      <w:r w:rsidRPr="005D0BB3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13 มีนาคม 2562 </w:t>
      </w:r>
      <w:r w:rsidRPr="005D0BB3">
        <w:rPr>
          <w:rFonts w:ascii="Angsana New" w:hAnsi="Angsana New" w:hint="cs"/>
          <w:spacing w:val="2"/>
          <w:sz w:val="30"/>
          <w:szCs w:val="30"/>
          <w:cs/>
        </w:rPr>
        <w:t xml:space="preserve">และ วันที่ </w:t>
      </w:r>
      <w:r w:rsidRPr="005D0BB3">
        <w:rPr>
          <w:rFonts w:ascii="Angsana New" w:hAnsi="Angsana New"/>
          <w:spacing w:val="2"/>
          <w:sz w:val="30"/>
          <w:szCs w:val="30"/>
        </w:rPr>
        <w:t xml:space="preserve">4 </w:t>
      </w:r>
      <w:r w:rsidRPr="005D0BB3">
        <w:rPr>
          <w:rFonts w:ascii="Angsana New" w:hAnsi="Angsana New" w:hint="cs"/>
          <w:spacing w:val="2"/>
          <w:sz w:val="30"/>
          <w:szCs w:val="30"/>
          <w:cs/>
        </w:rPr>
        <w:t xml:space="preserve">ตุลาคม </w:t>
      </w:r>
      <w:r w:rsidRPr="005D0BB3">
        <w:rPr>
          <w:rFonts w:ascii="Angsana New" w:hAnsi="Angsana New"/>
          <w:spacing w:val="2"/>
          <w:sz w:val="30"/>
          <w:szCs w:val="30"/>
        </w:rPr>
        <w:t xml:space="preserve">2562 </w:t>
      </w:r>
      <w:r w:rsidRPr="005D0BB3">
        <w:rPr>
          <w:rFonts w:ascii="Angsana New" w:hAnsi="Angsana New"/>
          <w:spacing w:val="2"/>
          <w:sz w:val="30"/>
          <w:szCs w:val="30"/>
          <w:cs/>
        </w:rPr>
        <w:t>นางสาวสุธิดา มงคลสุธี ได้จำหน่ายหุ้นที่ออกและจำหน่ายแล้ว</w:t>
      </w:r>
      <w:r w:rsidRPr="00A54B0C">
        <w:rPr>
          <w:rFonts w:ascii="Angsana New" w:hAnsi="Angsana New"/>
          <w:sz w:val="30"/>
          <w:szCs w:val="30"/>
          <w:cs/>
        </w:rPr>
        <w:t>จำนวน 2</w:t>
      </w:r>
      <w:r w:rsidRPr="00A54B0C">
        <w:rPr>
          <w:rFonts w:ascii="Angsana New" w:hAnsi="Angsana New"/>
          <w:sz w:val="30"/>
          <w:szCs w:val="30"/>
        </w:rPr>
        <w:t>,</w:t>
      </w:r>
      <w:r w:rsidRPr="00A54B0C">
        <w:rPr>
          <w:rFonts w:ascii="Angsana New" w:hAnsi="Angsana New"/>
          <w:sz w:val="30"/>
          <w:szCs w:val="30"/>
          <w:cs/>
        </w:rPr>
        <w:t>200</w:t>
      </w:r>
      <w:r w:rsidRPr="00A54B0C">
        <w:rPr>
          <w:rFonts w:ascii="Angsana New" w:hAnsi="Angsana New"/>
          <w:sz w:val="30"/>
          <w:szCs w:val="30"/>
        </w:rPr>
        <w:t>,</w:t>
      </w:r>
      <w:r w:rsidRPr="00A54B0C">
        <w:rPr>
          <w:rFonts w:ascii="Angsana New" w:hAnsi="Angsana New"/>
          <w:sz w:val="30"/>
          <w:szCs w:val="30"/>
          <w:cs/>
        </w:rPr>
        <w:t xml:space="preserve">000 หุ้น </w:t>
      </w:r>
      <w:r w:rsidRPr="00A54B0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54B0C">
        <w:rPr>
          <w:rFonts w:ascii="Angsana New" w:hAnsi="Angsana New"/>
          <w:sz w:val="30"/>
          <w:szCs w:val="30"/>
        </w:rPr>
        <w:t xml:space="preserve">17,440,940 </w:t>
      </w:r>
      <w:r w:rsidRPr="00A54B0C">
        <w:rPr>
          <w:rFonts w:ascii="Angsana New" w:hAnsi="Angsana New" w:hint="cs"/>
          <w:sz w:val="30"/>
          <w:szCs w:val="30"/>
          <w:cs/>
        </w:rPr>
        <w:t xml:space="preserve">หุ้น ตามลำดับ </w:t>
      </w:r>
      <w:r w:rsidRPr="00A54B0C">
        <w:rPr>
          <w:rFonts w:ascii="Angsana New" w:hAnsi="Angsana New"/>
          <w:sz w:val="30"/>
          <w:szCs w:val="30"/>
          <w:cs/>
        </w:rPr>
        <w:t xml:space="preserve">ให้แก่บริษัท ที.เค.เอส เทคโนโลยี จำกัด (มหาชน) </w:t>
      </w:r>
      <w:r w:rsidRPr="00A54B0C">
        <w:rPr>
          <w:rFonts w:ascii="Angsana New" w:hAnsi="Angsana New" w:hint="cs"/>
          <w:sz w:val="30"/>
          <w:szCs w:val="30"/>
          <w:cs/>
        </w:rPr>
        <w:t>ส่งผล</w:t>
      </w:r>
      <w:r>
        <w:rPr>
          <w:rFonts w:ascii="Angsana New" w:hAnsi="Angsana New" w:hint="cs"/>
          <w:spacing w:val="4"/>
          <w:sz w:val="30"/>
          <w:szCs w:val="30"/>
          <w:cs/>
        </w:rPr>
        <w:t>ให้</w:t>
      </w:r>
      <w:r w:rsidRPr="00A54B0C">
        <w:rPr>
          <w:rFonts w:ascii="Angsana New" w:hAnsi="Angsana New"/>
          <w:sz w:val="30"/>
          <w:szCs w:val="30"/>
          <w:cs/>
        </w:rPr>
        <w:t>บริษัท ที.เค.เอส เทคโนโลยี จำกัด (มหาชน) (ถือหุ้นร้อยละ 9</w:t>
      </w:r>
      <w:r w:rsidRPr="00A54B0C">
        <w:rPr>
          <w:rFonts w:ascii="Angsana New" w:hAnsi="Angsana New"/>
          <w:sz w:val="30"/>
          <w:szCs w:val="30"/>
        </w:rPr>
        <w:t>7</w:t>
      </w:r>
      <w:r w:rsidRPr="00A54B0C">
        <w:rPr>
          <w:rFonts w:ascii="Angsana New" w:hAnsi="Angsana New"/>
          <w:sz w:val="30"/>
          <w:szCs w:val="30"/>
          <w:cs/>
        </w:rPr>
        <w:t>.</w:t>
      </w:r>
      <w:r w:rsidRPr="00A54B0C">
        <w:rPr>
          <w:rFonts w:ascii="Angsana New" w:hAnsi="Angsana New"/>
          <w:sz w:val="30"/>
          <w:szCs w:val="30"/>
        </w:rPr>
        <w:t>1</w:t>
      </w:r>
      <w:r w:rsidRPr="00A54B0C">
        <w:rPr>
          <w:rFonts w:ascii="Angsana New" w:hAnsi="Angsana New"/>
          <w:sz w:val="30"/>
          <w:szCs w:val="30"/>
          <w:cs/>
        </w:rPr>
        <w:t>7</w:t>
      </w:r>
      <w:r w:rsidRPr="00A54B0C">
        <w:rPr>
          <w:rFonts w:ascii="Angsana New" w:hAnsi="Angsana New"/>
          <w:sz w:val="30"/>
          <w:szCs w:val="30"/>
        </w:rPr>
        <w:t>2</w:t>
      </w:r>
      <w:r w:rsidRPr="00A54B0C">
        <w:rPr>
          <w:rFonts w:ascii="Angsana New" w:hAnsi="Angsana New"/>
          <w:sz w:val="30"/>
          <w:szCs w:val="30"/>
          <w:cs/>
        </w:rPr>
        <w:t xml:space="preserve">) </w:t>
      </w:r>
      <w:r w:rsidRPr="00A54B0C">
        <w:rPr>
          <w:rFonts w:ascii="Angsana New" w:hAnsi="Angsana New" w:hint="cs"/>
          <w:sz w:val="30"/>
          <w:szCs w:val="30"/>
          <w:cs/>
        </w:rPr>
        <w:t>เป็นผู้ถือหุ้นรายใหญ่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 การพิมพ์เอกสารปลอดการทำเทียม ซึ่งได้แก่ เช็คธนาคาร เอกสารป้องกัน</w:t>
      </w:r>
      <w:r w:rsidRPr="00662F0E">
        <w:rPr>
          <w:rFonts w:ascii="Angsana New" w:hAnsi="Angsana New"/>
          <w:sz w:val="30"/>
          <w:szCs w:val="30"/>
          <w:cs/>
        </w:rPr>
        <w:br/>
        <w:t xml:space="preserve">การปลอมแปลง แบบฟอร์มทางธุรกิจ และบัตรพลาสติก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662F0E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62F0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62F0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>
        <w:rPr>
          <w:rFonts w:ascii="Angsana New" w:hAnsi="Angsana New"/>
          <w:sz w:val="30"/>
          <w:szCs w:val="30"/>
        </w:rPr>
        <w:t>10</w:t>
      </w:r>
    </w:p>
    <w:p w:rsidR="00C80B9E" w:rsidRPr="00737680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80B9E" w:rsidRPr="00662F0E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เกณฑ์การจัดทำงบการเงิน 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80B9E" w:rsidRPr="00662F0E" w:rsidRDefault="00C80B9E" w:rsidP="00C80B9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662F0E">
        <w:rPr>
          <w:rFonts w:ascii="Angsana New" w:hAnsi="Angsana New"/>
          <w:spacing w:val="4"/>
          <w:sz w:val="30"/>
          <w:szCs w:val="30"/>
          <w:cs/>
        </w:rPr>
        <w:br/>
      </w:r>
      <w:r w:rsidRPr="00662F0E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662F0E">
        <w:rPr>
          <w:rFonts w:ascii="Angsana New" w:hAnsi="Angsana New" w:hint="cs"/>
          <w:sz w:val="30"/>
          <w:szCs w:val="30"/>
          <w:cs/>
        </w:rPr>
        <w:t>ฯ</w:t>
      </w:r>
      <w:r w:rsidRPr="00662F0E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pStyle w:val="block"/>
        <w:spacing w:after="0" w:line="240" w:lineRule="auto"/>
        <w:jc w:val="thaiDistribute"/>
        <w:rPr>
          <w:rFonts w:ascii="Angsana New" w:hAnsi="Angsana New"/>
          <w:spacing w:val="8"/>
          <w:sz w:val="30"/>
          <w:szCs w:val="30"/>
          <w:cs/>
          <w:lang w:bidi="th-TH"/>
        </w:rPr>
      </w:pPr>
      <w:r w:rsidRPr="00BA4933">
        <w:rPr>
          <w:rFonts w:ascii="Angsana New" w:hAnsi="Angsana New"/>
          <w:spacing w:val="8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>
        <w:rPr>
          <w:rFonts w:ascii="Angsana New" w:hAnsi="Angsana New"/>
          <w:spacing w:val="8"/>
          <w:sz w:val="30"/>
          <w:szCs w:val="30"/>
          <w:lang w:bidi="th-TH"/>
        </w:rPr>
        <w:t xml:space="preserve"> </w:t>
      </w:r>
      <w:r w:rsidRPr="00BA4933">
        <w:rPr>
          <w:rFonts w:ascii="Angsana New" w:hAnsi="Angsana New"/>
          <w:spacing w:val="8"/>
          <w:sz w:val="30"/>
          <w:szCs w:val="30"/>
          <w:cs/>
          <w:lang w:bidi="th-TH"/>
        </w:rPr>
        <w:t>1 มกราคม 2562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>
        <w:rPr>
          <w:rFonts w:ascii="Angsana New" w:hAnsi="Angsana New"/>
          <w:spacing w:val="8"/>
          <w:sz w:val="30"/>
          <w:szCs w:val="30"/>
          <w:lang w:bidi="th-TH"/>
        </w:rPr>
        <w:t xml:space="preserve"> </w:t>
      </w:r>
      <w:r w:rsidRPr="006B0DA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ซึ่งไม่มีผลกระทบอย่างมีสาระสำคัญต่องบการเงินของกลุ่มบริษัท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 ฉบับที่ </w:t>
      </w:r>
      <w:r w:rsidRPr="006B0DA4">
        <w:rPr>
          <w:rFonts w:ascii="Angsana New" w:hAnsi="Angsana New"/>
          <w:spacing w:val="8"/>
          <w:sz w:val="30"/>
          <w:szCs w:val="30"/>
          <w:lang w:bidi="th-TH"/>
        </w:rPr>
        <w:t xml:space="preserve">15 </w:t>
      </w:r>
      <w:r w:rsidRPr="006B0DA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เรื่อง </w:t>
      </w:r>
      <w:r w:rsidRPr="000B2EE4">
        <w:rPr>
          <w:rFonts w:ascii="Angsana New" w:hAnsi="Angsana New"/>
          <w:i/>
          <w:iCs/>
          <w:spacing w:val="8"/>
          <w:sz w:val="30"/>
          <w:szCs w:val="30"/>
          <w:cs/>
          <w:lang w:bidi="th-TH"/>
        </w:rPr>
        <w:t>รายได้จากสัญญาที่ทำกับลูกค้า</w:t>
      </w:r>
      <w:r w:rsidRPr="006B0DA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(“</w:t>
      </w:r>
      <w:r w:rsidRPr="006B0DA4">
        <w:rPr>
          <w:rFonts w:ascii="Angsana New" w:hAnsi="Angsana New"/>
          <w:spacing w:val="8"/>
          <w:sz w:val="30"/>
          <w:szCs w:val="30"/>
          <w:lang w:bidi="th-TH"/>
        </w:rPr>
        <w:t xml:space="preserve">TFRS 15”) </w:t>
      </w:r>
      <w:r w:rsidRPr="006B0DA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เป็นครั้งแรกแทนมาตรฐานการบัญชี ฉบับที่ </w:t>
      </w:r>
      <w:r w:rsidRPr="006B0DA4">
        <w:rPr>
          <w:rFonts w:ascii="Angsana New" w:hAnsi="Angsana New"/>
          <w:spacing w:val="8"/>
          <w:sz w:val="30"/>
          <w:szCs w:val="30"/>
          <w:lang w:bidi="th-TH"/>
        </w:rPr>
        <w:t xml:space="preserve">18 </w:t>
      </w:r>
      <w:r w:rsidRPr="006B0DA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เรื่อง </w:t>
      </w:r>
      <w:r w:rsidRPr="000B2EE4">
        <w:rPr>
          <w:rFonts w:ascii="Angsana New" w:hAnsi="Angsana New"/>
          <w:i/>
          <w:iCs/>
          <w:spacing w:val="8"/>
          <w:sz w:val="30"/>
          <w:szCs w:val="30"/>
          <w:cs/>
          <w:lang w:bidi="th-TH"/>
        </w:rPr>
        <w:t>รายได้</w:t>
      </w:r>
      <w:r w:rsidRPr="006B0DA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(“</w:t>
      </w:r>
      <w:r w:rsidRPr="006B0DA4">
        <w:rPr>
          <w:rFonts w:ascii="Angsana New" w:hAnsi="Angsana New"/>
          <w:spacing w:val="8"/>
          <w:sz w:val="30"/>
          <w:szCs w:val="30"/>
          <w:lang w:bidi="th-TH"/>
        </w:rPr>
        <w:t xml:space="preserve">TAS 18”) </w:t>
      </w:r>
      <w:r w:rsidRPr="006B0DA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มาตรฐานการบัญชี ฉบับที่ </w:t>
      </w:r>
      <w:r w:rsidRPr="006B0DA4">
        <w:rPr>
          <w:rFonts w:ascii="Angsana New" w:hAnsi="Angsana New"/>
          <w:spacing w:val="8"/>
          <w:sz w:val="30"/>
          <w:szCs w:val="30"/>
          <w:lang w:bidi="th-TH"/>
        </w:rPr>
        <w:t xml:space="preserve">11 </w:t>
      </w:r>
      <w:r w:rsidRPr="006B0DA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เรื่อง </w:t>
      </w:r>
      <w:r w:rsidRPr="000B2EE4">
        <w:rPr>
          <w:rFonts w:ascii="Angsana New" w:hAnsi="Angsana New"/>
          <w:i/>
          <w:iCs/>
          <w:spacing w:val="8"/>
          <w:sz w:val="30"/>
          <w:szCs w:val="30"/>
          <w:cs/>
          <w:lang w:bidi="th-TH"/>
        </w:rPr>
        <w:t>สัญญาก่อสร้าง</w:t>
      </w:r>
      <w:r w:rsidRPr="006B0DA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(“</w:t>
      </w:r>
      <w:r w:rsidRPr="006B0DA4">
        <w:rPr>
          <w:rFonts w:ascii="Angsana New" w:hAnsi="Angsana New"/>
          <w:spacing w:val="8"/>
          <w:sz w:val="30"/>
          <w:szCs w:val="30"/>
          <w:lang w:bidi="th-TH"/>
        </w:rPr>
        <w:t xml:space="preserve">TAS 11”) </w:t>
      </w:r>
      <w:r w:rsidRPr="006B0DA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และการตีความมาตรฐานการรายงานทางการเงินที่เกี่ยวข้อง </w:t>
      </w:r>
      <w:r w:rsidRPr="003F6EE2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รายละเอียดของนโยบายการบัญชีได้เปิดเผยในหมายเหตุข้อ </w:t>
      </w:r>
      <w:r>
        <w:rPr>
          <w:rFonts w:ascii="Angsana New" w:hAnsi="Angsana New"/>
          <w:spacing w:val="8"/>
          <w:sz w:val="30"/>
          <w:szCs w:val="30"/>
          <w:lang w:bidi="th-TH"/>
        </w:rPr>
        <w:t xml:space="preserve">3 </w:t>
      </w:r>
      <w:r>
        <w:rPr>
          <w:rFonts w:ascii="Angsana New" w:hAnsi="Angsana New" w:hint="cs"/>
          <w:spacing w:val="8"/>
          <w:sz w:val="30"/>
          <w:szCs w:val="30"/>
          <w:cs/>
          <w:lang w:bidi="th-TH"/>
        </w:rPr>
        <w:t>(</w:t>
      </w:r>
      <w:r>
        <w:rPr>
          <w:rFonts w:ascii="Angsana New" w:hAnsi="Angsana New" w:hint="cs"/>
          <w:spacing w:val="8"/>
          <w:sz w:val="30"/>
          <w:szCs w:val="30"/>
          <w:cs/>
          <w:lang w:val="en-US" w:bidi="th-TH"/>
        </w:rPr>
        <w:t>ณ</w:t>
      </w:r>
      <w:r>
        <w:rPr>
          <w:rFonts w:ascii="Angsana New" w:hAnsi="Angsana New" w:hint="cs"/>
          <w:spacing w:val="8"/>
          <w:sz w:val="30"/>
          <w:szCs w:val="30"/>
          <w:cs/>
          <w:lang w:bidi="th-TH"/>
        </w:rPr>
        <w:t>)</w:t>
      </w:r>
    </w:p>
    <w:p w:rsidR="00C80B9E" w:rsidRDefault="00C80B9E" w:rsidP="00C80B9E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0DA4">
        <w:rPr>
          <w:rFonts w:ascii="Angsana New" w:hAnsi="Angsana New"/>
          <w:spacing w:val="4"/>
          <w:sz w:val="30"/>
          <w:szCs w:val="30"/>
          <w:cs/>
          <w:lang w:val="en-GB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</w:t>
      </w:r>
      <w:r w:rsidRPr="006B0DA4">
        <w:rPr>
          <w:rFonts w:ascii="Angsana New" w:hAnsi="Angsana New"/>
          <w:sz w:val="30"/>
          <w:szCs w:val="30"/>
          <w:cs/>
          <w:lang w:val="en-GB"/>
        </w:rPr>
        <w:t>ปัจจุบันมาถือปฏิบัติในการจัดทำงบการเงินนี้ก่อนวันที่มีผลบังคับใช้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6B0DA4">
        <w:rPr>
          <w:rFonts w:ascii="Angsana New" w:hAnsi="Angsana New"/>
          <w:sz w:val="30"/>
          <w:szCs w:val="30"/>
          <w:cs/>
          <w:lang w:val="en-GB"/>
        </w:rPr>
        <w:t>มาตรฐานการรายงานทางการเงินที่ออกและปรับปรุงใหม่</w:t>
      </w:r>
      <w:r>
        <w:rPr>
          <w:rFonts w:ascii="Angsana New" w:hAnsi="Angsana New" w:hint="cs"/>
          <w:sz w:val="30"/>
          <w:szCs w:val="30"/>
          <w:cs/>
          <w:lang w:val="en-GB"/>
        </w:rPr>
        <w:t>ที่เกี่ยวกับการดำเนินงานของกลุ่มบริษัทได้เปิดเผยในหมายเหตุ</w:t>
      </w:r>
      <w:r>
        <w:rPr>
          <w:rFonts w:ascii="Angsana New" w:hAnsi="Angsana New" w:hint="cs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>33</w:t>
      </w:r>
    </w:p>
    <w:p w:rsidR="00C80B9E" w:rsidRPr="00A54B0C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:rsidR="00C80B9E" w:rsidRPr="00662F0E" w:rsidRDefault="00C80B9E" w:rsidP="00C80B9E">
      <w:pPr>
        <w:tabs>
          <w:tab w:val="clear" w:pos="454"/>
          <w:tab w:val="left" w:pos="540"/>
          <w:tab w:val="num" w:pos="567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662F0E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  <w:r w:rsidRPr="00662F0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C80B9E" w:rsidRPr="00662F0E" w:rsidRDefault="00C80B9E" w:rsidP="00C80B9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ยกเว้นรายการที่สำคัญที่แสดงในงบแสดงฐานะการเงิน เรื่อง มูลค่าปัจจุบันของภาระผูกพันตามโครงการผลประโยชน์ของพนักงานที่กำหนดไว้</w:t>
      </w:r>
    </w:p>
    <w:p w:rsidR="00C80B9E" w:rsidRPr="00662F0E" w:rsidRDefault="00C80B9E" w:rsidP="00C80B9E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C80B9E" w:rsidRPr="00662F0E" w:rsidRDefault="00C80B9E" w:rsidP="00C80B9E">
      <w:pPr>
        <w:tabs>
          <w:tab w:val="clear" w:pos="454"/>
          <w:tab w:val="left" w:pos="540"/>
          <w:tab w:val="num" w:pos="567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662F0E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662F0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125B82" w:rsidRDefault="00C80B9E" w:rsidP="00C80B9E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125B82">
        <w:rPr>
          <w:rFonts w:ascii="Angsana New" w:hAnsi="Angsana New" w:hint="cs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หรือล้านบาท ยกเว้นที่ระบุไว้เป็นอย่างอื่น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662F0E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  <w:r w:rsidRPr="00662F0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C80B9E" w:rsidRPr="0003510D" w:rsidRDefault="00C80B9E" w:rsidP="00C80B9E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Pr="00662F0E">
        <w:rPr>
          <w:rFonts w:ascii="Angsana New" w:hAnsi="Angsana New" w:hint="cs"/>
          <w:sz w:val="30"/>
          <w:szCs w:val="30"/>
          <w:cs/>
        </w:rPr>
        <w:t>ให้</w:t>
      </w:r>
      <w:r w:rsidRPr="00662F0E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</w:t>
      </w:r>
      <w:r w:rsidRPr="00662F0E">
        <w:rPr>
          <w:rFonts w:ascii="Angsana New" w:hAnsi="Angsana New" w:hint="cs"/>
          <w:sz w:val="30"/>
          <w:szCs w:val="30"/>
          <w:cs/>
        </w:rPr>
        <w:t>ดุลยพินิจ</w:t>
      </w:r>
      <w:r w:rsidRPr="00662F0E">
        <w:rPr>
          <w:rFonts w:ascii="Angsana New" w:hAnsi="Angsana New"/>
          <w:sz w:val="30"/>
          <w:szCs w:val="30"/>
          <w:cs/>
        </w:rPr>
        <w:t xml:space="preserve"> การประมาณ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662F0E">
        <w:rPr>
          <w:rFonts w:ascii="Angsana New" w:hAnsi="Angsana New"/>
          <w:sz w:val="30"/>
          <w:szCs w:val="30"/>
          <w:cs/>
        </w:rPr>
        <w:t>และ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ข้อสมมติหลายประการ ซึ่งมีผลกระทบต่อการ</w:t>
      </w:r>
      <w:r w:rsidRPr="00125B82">
        <w:rPr>
          <w:rFonts w:ascii="Angsana New" w:hAnsi="Angsana New"/>
          <w:sz w:val="30"/>
          <w:szCs w:val="30"/>
          <w:cs/>
        </w:rPr>
        <w:t>ปฏิบัติตาม</w:t>
      </w:r>
      <w:r w:rsidRPr="00662F0E">
        <w:rPr>
          <w:rFonts w:ascii="Angsana New" w:hAnsi="Angsana New"/>
          <w:sz w:val="30"/>
          <w:szCs w:val="30"/>
          <w:cs/>
        </w:rPr>
        <w:t>นโยบายการบัญชี</w:t>
      </w:r>
      <w:r>
        <w:rPr>
          <w:rFonts w:ascii="Angsana New" w:hAnsi="Angsana New" w:hint="cs"/>
          <w:sz w:val="30"/>
          <w:szCs w:val="30"/>
          <w:cs/>
        </w:rPr>
        <w:t xml:space="preserve">ของกลุ่มบริษัท ทั้งนี้ </w:t>
      </w:r>
      <w:r w:rsidRPr="00662F0E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662F0E">
        <w:rPr>
          <w:rFonts w:ascii="Angsana New" w:hAnsi="Angsana New"/>
          <w:sz w:val="30"/>
          <w:szCs w:val="30"/>
          <w:cs/>
        </w:rPr>
        <w:t>ไว้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Pr="00662F0E">
        <w:rPr>
          <w:rFonts w:ascii="Angsana New" w:hAnsi="Angsana New" w:hint="cs"/>
          <w:sz w:val="30"/>
          <w:szCs w:val="30"/>
          <w:cs/>
        </w:rPr>
        <w:t>ต่อเนื่อง</w:t>
      </w:r>
      <w:r w:rsidRPr="00662F0E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Pr="00662F0E">
        <w:rPr>
          <w:rFonts w:ascii="Angsana New" w:hAnsi="Angsana New" w:hint="cs"/>
          <w:sz w:val="30"/>
          <w:szCs w:val="30"/>
          <w:cs/>
        </w:rPr>
        <w:t>การ</w:t>
      </w:r>
      <w:r w:rsidRPr="00662F0E">
        <w:rPr>
          <w:rFonts w:ascii="Angsana New" w:hAnsi="Angsana New"/>
          <w:sz w:val="30"/>
          <w:szCs w:val="30"/>
          <w:cs/>
        </w:rPr>
        <w:t>ทางบัญชีจะบันทึก</w:t>
      </w:r>
      <w:r w:rsidRPr="00662F0E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C80B9E" w:rsidRPr="0003510D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สมมติและ</w:t>
      </w:r>
      <w:r w:rsidRPr="00662F0E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C80B9E" w:rsidRPr="0003510D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ข้อมูลเกี่ยวกับ</w:t>
      </w:r>
      <w:r w:rsidRPr="00662F0E">
        <w:rPr>
          <w:rFonts w:ascii="Angsana New" w:hAnsi="Angsana New" w:hint="cs"/>
          <w:sz w:val="30"/>
          <w:szCs w:val="30"/>
          <w:cs/>
        </w:rPr>
        <w:t>การประมาณความไม่แน่นอนของประชากร และข้อสมมติที่สำคัญในการ</w:t>
      </w:r>
      <w:r w:rsidRPr="00125B82">
        <w:rPr>
          <w:rFonts w:ascii="Angsana New" w:hAnsi="Angsana New"/>
          <w:sz w:val="30"/>
          <w:szCs w:val="30"/>
          <w:cs/>
        </w:rPr>
        <w:t>ปฏิบัติตาม</w:t>
      </w:r>
      <w:r w:rsidRPr="00662F0E">
        <w:rPr>
          <w:rFonts w:ascii="Angsana New" w:hAnsi="Angsana New" w:hint="cs"/>
          <w:sz w:val="30"/>
          <w:szCs w:val="30"/>
          <w:cs/>
        </w:rPr>
        <w:t xml:space="preserve">นโยบายการบัญชี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>ซึ่งมีผลกระทบสำคัญต่อการรับรู้จำนวนเงินในงบการเงินได้รวมอยู่ในหมายเหตุ</w:t>
      </w:r>
      <w:r>
        <w:rPr>
          <w:rFonts w:ascii="Angsana New" w:hAnsi="Angsana New" w:hint="cs"/>
          <w:sz w:val="30"/>
          <w:szCs w:val="30"/>
          <w:cs/>
        </w:rPr>
        <w:t>ข้อ</w:t>
      </w:r>
      <w:r w:rsidRPr="00662F0E">
        <w:rPr>
          <w:rFonts w:ascii="Angsana New" w:hAnsi="Angsana New" w:hint="cs"/>
          <w:sz w:val="30"/>
          <w:szCs w:val="30"/>
          <w:cs/>
        </w:rPr>
        <w:t>ต่อไปนี้</w:t>
      </w:r>
    </w:p>
    <w:p w:rsidR="00C80B9E" w:rsidRPr="0003510D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270" w:type="dxa"/>
        <w:tblLook w:val="04A0" w:firstRow="1" w:lastRow="0" w:firstColumn="1" w:lastColumn="0" w:noHBand="0" w:noVBand="1"/>
      </w:tblPr>
      <w:tblGrid>
        <w:gridCol w:w="2880"/>
        <w:gridCol w:w="6408"/>
      </w:tblGrid>
      <w:tr w:rsidR="00C80B9E" w:rsidRPr="00662F0E" w:rsidTr="00B61B73">
        <w:tc>
          <w:tcPr>
            <w:tcW w:w="288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662F0E">
              <w:rPr>
                <w:rFonts w:ascii="Angsana New" w:hAnsi="Angsana New"/>
                <w:sz w:val="30"/>
                <w:szCs w:val="30"/>
              </w:rPr>
              <w:t>, 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40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58AC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C80B9E" w:rsidRPr="00662F0E" w:rsidTr="00B61B73">
        <w:tc>
          <w:tcPr>
            <w:tcW w:w="288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40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58AC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C80B9E" w:rsidRPr="00662F0E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:rsidR="00C80B9E" w:rsidRPr="002149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 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จัด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ทำงบการเงินรวม</w:t>
      </w:r>
    </w:p>
    <w:p w:rsidR="00C80B9E" w:rsidRPr="002149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</w:t>
      </w:r>
      <w:r w:rsidRPr="00662F0E">
        <w:rPr>
          <w:rFonts w:ascii="Angsana New" w:hAnsi="Angsana New"/>
          <w:sz w:val="30"/>
          <w:szCs w:val="30"/>
        </w:rPr>
        <w:t>(</w:t>
      </w:r>
      <w:r w:rsidRPr="00662F0E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Pr="00662F0E">
        <w:rPr>
          <w:rFonts w:ascii="Angsana New" w:hAnsi="Angsana New"/>
          <w:sz w:val="30"/>
          <w:szCs w:val="30"/>
        </w:rPr>
        <w:t>“</w:t>
      </w:r>
      <w:r w:rsidRPr="00662F0E">
        <w:rPr>
          <w:rFonts w:ascii="Angsana New" w:hAnsi="Angsana New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z w:val="30"/>
          <w:szCs w:val="30"/>
        </w:rPr>
        <w:t xml:space="preserve">”) </w:t>
      </w:r>
      <w:r w:rsidRPr="00662F0E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และส่วนได้เสียของกลุ่มบริษัทในการร่วมค้า</w:t>
      </w:r>
    </w:p>
    <w:p w:rsidR="00C80B9E" w:rsidRPr="002149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C80B9E" w:rsidRPr="00662F0E" w:rsidRDefault="00C80B9E" w:rsidP="00C80B9E">
      <w:pPr>
        <w:pStyle w:val="BodyText2"/>
        <w:spacing w:after="0" w:line="240" w:lineRule="auto"/>
        <w:ind w:left="547" w:right="43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C80B9E" w:rsidRPr="002149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pacing w:val="-4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</w:t>
      </w:r>
      <w:r w:rsidRPr="00662F0E">
        <w:rPr>
          <w:rFonts w:ascii="Angsana New" w:hAnsi="Angsana New" w:hint="cs"/>
          <w:sz w:val="30"/>
          <w:szCs w:val="30"/>
          <w:cs/>
        </w:rPr>
        <w:t>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>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>เมื่อไม่มีหลักฐานการด้อยค่าเกิดขึ้น</w:t>
      </w:r>
    </w:p>
    <w:p w:rsidR="00C80B9E" w:rsidRPr="00E3589A" w:rsidRDefault="00C80B9E" w:rsidP="00C80B9E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24"/>
          <w:szCs w:val="24"/>
          <w:cs/>
        </w:rPr>
      </w:pPr>
    </w:p>
    <w:p w:rsidR="00C80B9E" w:rsidRPr="00D076F0" w:rsidRDefault="00C80B9E" w:rsidP="00C80B9E">
      <w:pPr>
        <w:pStyle w:val="BodyText2"/>
        <w:spacing w:after="0" w:line="240" w:lineRule="auto"/>
        <w:ind w:left="547" w:right="43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C80B9E" w:rsidRPr="00E3589A" w:rsidRDefault="00C80B9E" w:rsidP="00C80B9E">
      <w:pPr>
        <w:pStyle w:val="BodyText2"/>
        <w:tabs>
          <w:tab w:val="left" w:pos="540"/>
        </w:tabs>
        <w:spacing w:after="0" w:line="240" w:lineRule="auto"/>
        <w:ind w:left="547" w:right="43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662F0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662F0E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pacing w:val="2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Pr="00662F0E">
        <w:rPr>
          <w:rFonts w:ascii="Angsana New" w:hAnsi="Angsana New"/>
          <w:spacing w:val="2"/>
          <w:sz w:val="30"/>
          <w:szCs w:val="30"/>
          <w:cs/>
        </w:rPr>
        <w:t xml:space="preserve"> งบการเงินของบริษัทย่อยได้รวมอยู่ในงบการเงินรวม </w:t>
      </w:r>
      <w:r w:rsidRPr="00662F0E">
        <w:rPr>
          <w:rFonts w:ascii="Angsana New" w:hAnsi="Angsana New"/>
          <w:spacing w:val="2"/>
          <w:sz w:val="30"/>
          <w:szCs w:val="30"/>
        </w:rPr>
        <w:br/>
      </w:r>
      <w:r w:rsidRPr="00662F0E">
        <w:rPr>
          <w:rFonts w:ascii="Angsana New" w:hAnsi="Angsana New"/>
          <w:spacing w:val="2"/>
          <w:sz w:val="30"/>
          <w:szCs w:val="30"/>
          <w:cs/>
        </w:rPr>
        <w:t>นับ</w:t>
      </w:r>
      <w:r w:rsidRPr="00662F0E">
        <w:rPr>
          <w:rFonts w:ascii="Angsana New" w:hAnsi="Angsana New"/>
          <w:sz w:val="30"/>
          <w:szCs w:val="30"/>
          <w:cs/>
        </w:rPr>
        <w:t>แต่วันที่มีการควบคุมจนถึงวันที่การควบคุมสิ้นสุดลง</w:t>
      </w:r>
    </w:p>
    <w:p w:rsidR="00C80B9E" w:rsidRPr="00E3589A" w:rsidRDefault="00C80B9E" w:rsidP="00C80B9E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24"/>
          <w:szCs w:val="24"/>
        </w:rPr>
      </w:pPr>
    </w:p>
    <w:p w:rsidR="00C80B9E" w:rsidRPr="00D076F0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844A2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C80B9E" w:rsidRPr="00E3589A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844A2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C80B9E" w:rsidRPr="00E3589A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</w:t>
      </w:r>
      <w:r w:rsidRPr="00662F0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:rsidR="00C80B9E" w:rsidRPr="00E3589A" w:rsidRDefault="00C80B9E" w:rsidP="00C80B9E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เมื่อ</w:t>
      </w:r>
      <w:r w:rsidRPr="00662F0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z w:val="30"/>
          <w:szCs w:val="30"/>
          <w:cs/>
        </w:rPr>
        <w:t>สูญเสีย</w:t>
      </w:r>
      <w:r w:rsidRPr="00662F0E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662F0E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662F0E">
        <w:rPr>
          <w:rFonts w:ascii="Angsana New" w:hAnsi="Angsana New" w:hint="cs"/>
          <w:sz w:val="30"/>
          <w:szCs w:val="30"/>
          <w:cs/>
        </w:rPr>
        <w:t>นั้นออก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รวมถึง</w:t>
      </w:r>
      <w:r w:rsidRPr="00662F0E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662F0E">
        <w:rPr>
          <w:rFonts w:ascii="Angsana New" w:hAnsi="Angsana New" w:hint="cs"/>
          <w:sz w:val="30"/>
          <w:szCs w:val="30"/>
          <w:cs/>
        </w:rPr>
        <w:t>การ</w:t>
      </w:r>
      <w:r w:rsidRPr="00662F0E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ส่วนได้เสียใน</w:t>
      </w:r>
      <w:r w:rsidRPr="00662F0E">
        <w:rPr>
          <w:rFonts w:ascii="Angsana New" w:hAnsi="Angsana New" w:hint="cs"/>
          <w:sz w:val="30"/>
          <w:szCs w:val="30"/>
          <w:cs/>
        </w:rPr>
        <w:t xml:space="preserve"> 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บริษัทย่อยเดิมที่ยังคงเหลืออยู่ให้วัดมูลค่าด้วยมูลค่ายุติธรรม ณ วันที่สูญเสีย</w:t>
      </w:r>
      <w:r w:rsidRPr="00662F0E">
        <w:rPr>
          <w:rFonts w:ascii="Angsana New" w:hAnsi="Angsana New" w:hint="cs"/>
          <w:sz w:val="30"/>
          <w:szCs w:val="30"/>
          <w:cs/>
        </w:rPr>
        <w:t>การ</w:t>
      </w:r>
      <w:r w:rsidRPr="00662F0E">
        <w:rPr>
          <w:rFonts w:ascii="Angsana New" w:hAnsi="Angsana New"/>
          <w:sz w:val="30"/>
          <w:szCs w:val="30"/>
          <w:cs/>
        </w:rPr>
        <w:t>ควบคุม</w:t>
      </w:r>
    </w:p>
    <w:p w:rsidR="00C80B9E" w:rsidRPr="00E3589A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C80B9E" w:rsidRPr="00E3589A" w:rsidRDefault="00C80B9E" w:rsidP="00C80B9E">
      <w:pPr>
        <w:pStyle w:val="BodyText2"/>
        <w:tabs>
          <w:tab w:val="left" w:pos="540"/>
        </w:tabs>
        <w:spacing w:line="240" w:lineRule="atLeast"/>
        <w:ind w:left="540" w:right="18"/>
        <w:rPr>
          <w:rFonts w:ascii="Angsana New" w:hAnsi="Angsana New"/>
          <w:sz w:val="24"/>
          <w:szCs w:val="24"/>
          <w:cs/>
        </w:rPr>
      </w:pPr>
    </w:p>
    <w:p w:rsidR="00C80B9E" w:rsidRPr="00662F0E" w:rsidRDefault="00C80B9E" w:rsidP="00C80B9E">
      <w:pPr>
        <w:pStyle w:val="BodyText"/>
        <w:spacing w:after="0"/>
        <w:ind w:left="540" w:right="18"/>
        <w:jc w:val="thaiDistribute"/>
        <w:rPr>
          <w:rFonts w:ascii="Angsana New" w:hAnsi="Angsana New"/>
          <w:spacing w:val="2"/>
          <w:sz w:val="30"/>
          <w:szCs w:val="30"/>
        </w:rPr>
      </w:pPr>
      <w:r w:rsidRPr="00662F0E">
        <w:rPr>
          <w:rFonts w:ascii="Angsana New" w:hAnsi="Angsana New"/>
          <w:spacing w:val="2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ประกอบด้วยส่วนได้เสียในการร่วมค้า</w:t>
      </w:r>
    </w:p>
    <w:p w:rsidR="00C80B9E" w:rsidRPr="00E3589A" w:rsidRDefault="00C80B9E" w:rsidP="00C80B9E">
      <w:pPr>
        <w:pStyle w:val="BodyText2"/>
        <w:tabs>
          <w:tab w:val="left" w:pos="540"/>
        </w:tabs>
        <w:spacing w:line="240" w:lineRule="atLeast"/>
        <w:ind w:left="540" w:right="18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6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</w:t>
      </w:r>
      <w:r w:rsidRPr="00662F0E">
        <w:rPr>
          <w:rFonts w:ascii="Angsana New" w:hAnsi="Angsana New"/>
          <w:spacing w:val="2"/>
          <w:sz w:val="30"/>
          <w:szCs w:val="30"/>
          <w:cs/>
        </w:rPr>
        <w:t>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C80B9E" w:rsidRPr="00E3589A" w:rsidRDefault="00C80B9E" w:rsidP="00C80B9E">
      <w:pPr>
        <w:pStyle w:val="BodyText2"/>
        <w:tabs>
          <w:tab w:val="left" w:pos="540"/>
        </w:tabs>
        <w:spacing w:line="240" w:lineRule="atLeast"/>
        <w:ind w:left="540" w:right="18"/>
        <w:rPr>
          <w:rFonts w:ascii="Angsana New" w:hAnsi="Angsana New"/>
          <w:sz w:val="24"/>
          <w:szCs w:val="24"/>
        </w:rPr>
      </w:pPr>
    </w:p>
    <w:p w:rsidR="00C80B9E" w:rsidRPr="00AE1CEB" w:rsidRDefault="00C80B9E" w:rsidP="00C80B9E">
      <w:pPr>
        <w:pStyle w:val="BodyText"/>
        <w:spacing w:after="0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62F0E">
        <w:rPr>
          <w:rFonts w:ascii="Angsana New" w:hAnsi="Angsana New"/>
          <w:spacing w:val="2"/>
          <w:sz w:val="30"/>
          <w:szCs w:val="30"/>
          <w:cs/>
        </w:rPr>
        <w:t>ส่วนได้เสียในการร่วมค้าบันทึกบัญชีตามวิธีส่วนได้เสีย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</w:t>
      </w:r>
      <w:r w:rsidRPr="00662F0E">
        <w:rPr>
          <w:rFonts w:ascii="Angsana New" w:hAnsi="Angsana New"/>
          <w:sz w:val="30"/>
          <w:szCs w:val="30"/>
          <w:cs/>
        </w:rPr>
        <w:t>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  <w:r w:rsidRPr="00662F0E">
        <w:rPr>
          <w:rFonts w:hint="cs"/>
          <w:cs/>
        </w:rPr>
        <w:t xml:space="preserve"> </w:t>
      </w:r>
    </w:p>
    <w:p w:rsidR="00C80B9E" w:rsidRPr="00E3589A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  <w:cs/>
          <w:lang w:val="th-TH"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C80B9E" w:rsidRPr="004B1D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C80B9E" w:rsidRPr="004B1D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2F0E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62F0E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C80B9E" w:rsidRPr="004B1D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2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</w:t>
      </w:r>
      <w:r w:rsidRPr="00662F0E">
        <w:rPr>
          <w:rFonts w:ascii="Angsana New" w:hAnsi="Angsana New" w:hint="cs"/>
          <w:spacing w:val="2"/>
          <w:sz w:val="30"/>
          <w:szCs w:val="30"/>
          <w:cs/>
        </w:rPr>
        <w:t>สิ้นรอบระยะเวลา</w:t>
      </w:r>
      <w:r w:rsidRPr="00662F0E">
        <w:rPr>
          <w:rFonts w:ascii="Angsana New" w:hAnsi="Angsana New"/>
          <w:spacing w:val="2"/>
          <w:sz w:val="30"/>
          <w:szCs w:val="30"/>
          <w:cs/>
        </w:rPr>
        <w:t>รายงาน แปลงค่าเป็นสกุลเงินที่ใช้ในการดำเนินงาน</w:t>
      </w:r>
      <w:r w:rsidRPr="00662F0E">
        <w:rPr>
          <w:rFonts w:ascii="Angsana New" w:hAnsi="Angsana New"/>
          <w:spacing w:val="2"/>
          <w:sz w:val="30"/>
          <w:szCs w:val="30"/>
        </w:rPr>
        <w:t xml:space="preserve"> </w:t>
      </w:r>
      <w:r w:rsidRPr="00662F0E">
        <w:rPr>
          <w:rFonts w:ascii="Angsana New" w:hAnsi="Angsana New"/>
          <w:spacing w:val="2"/>
          <w:sz w:val="30"/>
          <w:szCs w:val="30"/>
          <w:cs/>
        </w:rPr>
        <w:t>โดยใช้อัตราแลกเปลี่ยน ณ วัน</w:t>
      </w:r>
      <w:r w:rsidRPr="00662F0E">
        <w:rPr>
          <w:rFonts w:ascii="Angsana New" w:hAnsi="Angsana New" w:hint="cs"/>
          <w:spacing w:val="2"/>
          <w:sz w:val="30"/>
          <w:szCs w:val="30"/>
          <w:cs/>
        </w:rPr>
        <w:t>สิ้นรอบระยะเวลารายงาน ผลกำไรหรือขาดทุนจากการแปลงค่าจะ</w:t>
      </w:r>
      <w:r w:rsidRPr="00662F0E">
        <w:rPr>
          <w:rFonts w:ascii="Angsana New" w:hAnsi="Angsana New" w:hint="cs"/>
          <w:sz w:val="30"/>
          <w:szCs w:val="30"/>
          <w:cs/>
        </w:rPr>
        <w:t>บันทึกในกำไรหรือขาดทุน</w:t>
      </w:r>
    </w:p>
    <w:p w:rsidR="00C80B9E" w:rsidRPr="004B1D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ราคาทุนเดิม แปลงค่าเป็น</w:t>
      </w:r>
      <w:r w:rsidRPr="00662F0E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:rsidR="00C80B9E" w:rsidRPr="004B1D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การป้องกันความเสี่ยงจากรายการที่เป็นเงินตราต่างประเทศที่จะมีในอนาคต</w:t>
      </w:r>
    </w:p>
    <w:p w:rsidR="00C80B9E" w:rsidRPr="007A136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ำไรหรือขาดทุนจากสัญญาซื้อขายเงินตราต่างประเทศล่วงหน้าที่ถูกใช้ในการป้องกันความเสี่ยงของรายการที่เป็นเงินตราต่างประเทศที่คาดว่าจะเกิดขึ้นในอนาคต จะถูกบันทึกรอไว้ในบัญชีจนกว่ารายการที่คาดไว้</w:t>
      </w:r>
      <w:r w:rsidRPr="00662F0E">
        <w:rPr>
          <w:rFonts w:ascii="Angsana New" w:hAnsi="Angsana New" w:hint="cs"/>
          <w:sz w:val="30"/>
          <w:szCs w:val="30"/>
          <w:cs/>
        </w:rPr>
        <w:t>เกิดขึ้น</w:t>
      </w:r>
    </w:p>
    <w:p w:rsidR="00C80B9E" w:rsidRPr="007A136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C80B9E" w:rsidRPr="007A136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เงินสดและรายการเทียบเท่าเงินสดในงบกระแสเงินสดประกอบด้วย เงินสด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ในมือ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 เงินฝากธนาคารประเภท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ออม</w:t>
      </w:r>
      <w:r w:rsidRPr="00662F0E">
        <w:rPr>
          <w:rFonts w:ascii="Angsana New" w:hAnsi="Angsana New" w:hint="cs"/>
          <w:sz w:val="30"/>
          <w:szCs w:val="30"/>
          <w:cs/>
        </w:rPr>
        <w:t xml:space="preserve">ทรัพย์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>และกระแสรายวัน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รวมทั้ง</w:t>
      </w:r>
      <w:r w:rsidRPr="00662F0E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Pr="00662F0E">
        <w:rPr>
          <w:rFonts w:ascii="Angsana New" w:hAnsi="Angsana New" w:hint="cs"/>
          <w:sz w:val="30"/>
          <w:szCs w:val="30"/>
          <w:cs/>
        </w:rPr>
        <w:t xml:space="preserve">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นอกจากนี้</w:t>
      </w:r>
      <w:r w:rsidRPr="00662F0E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ถือเป็นส่วนหนึ่งของกิจกรรมจัดหาเงินในงบกระแสเงินสด</w:t>
      </w:r>
    </w:p>
    <w:p w:rsidR="00C80B9E" w:rsidRPr="007A136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0A3795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379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า </w:t>
      </w:r>
      <w:r w:rsidRPr="000A379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0A37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0A3795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Pr="007A1366">
        <w:rPr>
          <w:rFonts w:ascii="Angsana New" w:hAnsi="Angsana New"/>
          <w:b/>
          <w:bCs/>
          <w:i/>
          <w:iCs/>
          <w:sz w:val="30"/>
          <w:szCs w:val="30"/>
          <w:cs/>
        </w:rPr>
        <w:t>และสินทรัพย์ที่เกิดจากสัญญา</w:t>
      </w:r>
    </w:p>
    <w:p w:rsidR="00C80B9E" w:rsidRPr="007A136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C80B9E" w:rsidRPr="007A1366" w:rsidRDefault="00C80B9E" w:rsidP="00C80B9E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7A1366">
        <w:rPr>
          <w:rFonts w:ascii="Angsana New" w:hAnsi="Angsana New"/>
          <w:spacing w:val="-4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C80B9E" w:rsidRPr="007A1366" w:rsidRDefault="00C80B9E" w:rsidP="00C80B9E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7A1366">
        <w:rPr>
          <w:rFonts w:ascii="Angsana New" w:hAnsi="Angsana New"/>
          <w:spacing w:val="2"/>
          <w:sz w:val="30"/>
          <w:szCs w:val="30"/>
          <w:cs/>
        </w:rPr>
        <w:t>ลูกหนี้และสินทรัพย์ที่เกิดจากสัญญาวัดมูลค่าด้วยมูลค่าสุทธิจากค่าเผื่อหนี้สงสัยจะสูญและขาดทุนจากการด้อยค่า ซึ่ง</w:t>
      </w:r>
      <w:r w:rsidRPr="007A1366">
        <w:rPr>
          <w:rFonts w:ascii="Angsana New" w:hAnsi="Angsana New"/>
          <w:sz w:val="30"/>
          <w:szCs w:val="30"/>
          <w:cs/>
        </w:rPr>
        <w:t>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:rsidR="00C80B9E" w:rsidRPr="007A1366" w:rsidRDefault="00C80B9E" w:rsidP="00C80B9E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C80B9E" w:rsidRPr="007A136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สินค้าคงเหลือ</w:t>
      </w:r>
      <w:r w:rsidRPr="00662F0E">
        <w:rPr>
          <w:rFonts w:ascii="Angsana New" w:hAnsi="Angsana New" w:hint="cs"/>
          <w:sz w:val="30"/>
          <w:szCs w:val="30"/>
          <w:cs/>
        </w:rPr>
        <w:t>วัดมูลค่า</w:t>
      </w:r>
      <w:r w:rsidRPr="00662F0E">
        <w:rPr>
          <w:rFonts w:ascii="Angsana New" w:hAnsi="Angsana New"/>
          <w:sz w:val="30"/>
          <w:szCs w:val="30"/>
          <w:cs/>
        </w:rPr>
        <w:t>ด้วยราคาทุนหรือมูลค่าสุทธิที่จะได้รับแล้วแต่มูลค่าใดจะต่ำกว่า</w:t>
      </w:r>
    </w:p>
    <w:p w:rsidR="00C80B9E" w:rsidRPr="007A136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ต้นทุนของสินค้าคำนวณโดยใช้วิธีถัวเฉลี่ยเคลื่อนที่ ต้นทุนสินค้าประกอบด้วยราคาทุนที่ซื้อ ต้นทุนแปลง</w:t>
      </w:r>
      <w:r w:rsidRPr="00662F0E">
        <w:rPr>
          <w:rFonts w:ascii="Angsana New" w:hAnsi="Angsana New" w:hint="cs"/>
          <w:sz w:val="30"/>
          <w:szCs w:val="30"/>
          <w:cs/>
        </w:rPr>
        <w:t>สภาพ</w:t>
      </w:r>
      <w:r w:rsidRPr="00662F0E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</w:t>
      </w:r>
      <w:r w:rsidRPr="00662F0E">
        <w:rPr>
          <w:rFonts w:ascii="Angsana New" w:hAnsi="Angsana New" w:hint="cs"/>
          <w:sz w:val="30"/>
          <w:szCs w:val="30"/>
          <w:cs/>
        </w:rPr>
        <w:t>ใช้จ่ายใน</w:t>
      </w:r>
      <w:r w:rsidRPr="00662F0E">
        <w:rPr>
          <w:rFonts w:ascii="Angsana New" w:hAnsi="Angsana New"/>
          <w:sz w:val="30"/>
          <w:szCs w:val="30"/>
          <w:cs/>
        </w:rPr>
        <w:t>การผลิตอย่างเหมาะสม โดยคำนึงถึงระดับกำลังการผลิตตามปกติ</w:t>
      </w:r>
    </w:p>
    <w:p w:rsidR="00C80B9E" w:rsidRPr="007A136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AE1CEB" w:rsidRDefault="00C80B9E" w:rsidP="00C80B9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ประมาณการต้นทุนในการผลิตสินค้านั้นให้เสร็จและต้นทุนที่จำเป็นต้องจ่ายเพื่อให้ขายสินค้าได้</w:t>
      </w:r>
    </w:p>
    <w:p w:rsidR="00C80B9E" w:rsidRPr="007A136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เงินลงทุนในบริษัทย่อยและการร่วมค้า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เงินลงทุนในบริษัทย่อยและการร่วมค้า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ส่วนการบันทึกบัญชีเงินลงทุนในการร่วมค้าในงบการเงินรวมใช้วิธีส่วนได้เสีย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C80B9E" w:rsidRPr="00662F0E" w:rsidRDefault="00C80B9E" w:rsidP="00C80B9E">
      <w:pPr>
        <w:spacing w:line="240" w:lineRule="auto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C80B9E" w:rsidRPr="00662F0E" w:rsidRDefault="00C80B9E" w:rsidP="00C80B9E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</w:t>
      </w:r>
      <w:r w:rsidRPr="00662F0E">
        <w:rPr>
          <w:rFonts w:ascii="Angsana New" w:hAnsi="Angsana New" w:hint="cs"/>
          <w:sz w:val="30"/>
          <w:szCs w:val="30"/>
          <w:cs/>
        </w:rPr>
        <w:t>ด้วย</w:t>
      </w:r>
      <w:r w:rsidRPr="00662F0E">
        <w:rPr>
          <w:rFonts w:ascii="Angsana New" w:hAnsi="Angsana New"/>
          <w:sz w:val="30"/>
          <w:szCs w:val="30"/>
          <w:cs/>
        </w:rPr>
        <w:t>ค่าเสื่อมราคาสะสม</w:t>
      </w:r>
      <w:r w:rsidRPr="00662F0E">
        <w:rPr>
          <w:rFonts w:ascii="Angsana New" w:hAnsi="Angsana New" w:hint="cs"/>
          <w:sz w:val="30"/>
          <w:szCs w:val="30"/>
          <w:cs/>
        </w:rPr>
        <w:t>และผลขาดทุนจากการด้อยค่าสะสม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Pr="00662F0E">
        <w:rPr>
          <w:rFonts w:ascii="Angsana New" w:hAnsi="Angsana New"/>
          <w:spacing w:val="-4"/>
          <w:sz w:val="30"/>
          <w:szCs w:val="30"/>
          <w:cs/>
        </w:rPr>
        <w:t>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</w:t>
      </w:r>
      <w:r w:rsidRPr="00662F0E">
        <w:rPr>
          <w:rFonts w:ascii="Angsana New" w:hAnsi="Angsana New"/>
          <w:sz w:val="30"/>
          <w:szCs w:val="30"/>
          <w:cs/>
        </w:rPr>
        <w:t>อยู่ใน</w:t>
      </w:r>
      <w:r w:rsidRPr="00662F0E">
        <w:rPr>
          <w:rFonts w:ascii="Angsana New" w:hAnsi="Angsana New" w:hint="cs"/>
          <w:sz w:val="30"/>
          <w:szCs w:val="30"/>
          <w:cs/>
        </w:rPr>
        <w:t>สถานที่และ</w:t>
      </w:r>
      <w:r w:rsidRPr="00662F0E">
        <w:rPr>
          <w:rFonts w:ascii="Angsana New" w:hAnsi="Angsana New"/>
          <w:sz w:val="30"/>
          <w:szCs w:val="30"/>
          <w:cs/>
        </w:rPr>
        <w:t>สภาพที่พร้อมจะใช้งานได้ตามความประสงค์  ต้นทุนในการรื้อถอน การขนย้าย การบูรณะสถานที่ตั้</w:t>
      </w:r>
      <w:r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งของสินทรัพย์และต้นทุนการกู้ยืม</w:t>
      </w:r>
      <w:r w:rsidRPr="00662F0E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สำหรับเครื่องมือที่ควบคุมโดยลิขสิทธิ์ซอฟต์แวร์ซึ่งไม่สามารถทำงานได้โดยปราศจากล</w:t>
      </w:r>
      <w:r>
        <w:rPr>
          <w:rFonts w:ascii="Angsana New" w:hAnsi="Angsana New"/>
          <w:sz w:val="30"/>
          <w:szCs w:val="30"/>
          <w:cs/>
        </w:rPr>
        <w:t>ิขสิทธิ์ซอฟต์แวร์นั้นให้ถือว่า</w:t>
      </w:r>
      <w:r w:rsidRPr="00662F0E">
        <w:rPr>
          <w:rFonts w:ascii="Angsana New" w:hAnsi="Angsana New"/>
          <w:sz w:val="30"/>
          <w:szCs w:val="30"/>
          <w:cs/>
        </w:rPr>
        <w:t xml:space="preserve"> ลิขสิทธิ์ซอฟต์แวร์ดังกล่าวเป็นส่วนหนึ่งของอุปกรณ์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</w:t>
      </w:r>
      <w:r w:rsidRPr="00662F0E">
        <w:rPr>
          <w:rFonts w:ascii="Angsana New" w:hAnsi="Angsana New" w:hint="cs"/>
          <w:sz w:val="30"/>
          <w:szCs w:val="30"/>
          <w:cs/>
        </w:rPr>
        <w:t>รูปแบบและ</w:t>
      </w:r>
      <w:r w:rsidRPr="00662F0E">
        <w:rPr>
          <w:rFonts w:ascii="Angsana New" w:hAnsi="Angsana New"/>
          <w:sz w:val="30"/>
          <w:szCs w:val="30"/>
          <w:cs/>
        </w:rPr>
        <w:t>อายุการให้ประโยชน์</w:t>
      </w:r>
      <w:r w:rsidRPr="00662F0E">
        <w:rPr>
          <w:rFonts w:ascii="Angsana New" w:hAnsi="Angsana New" w:hint="cs"/>
          <w:sz w:val="30"/>
          <w:szCs w:val="30"/>
          <w:cs/>
        </w:rPr>
        <w:t xml:space="preserve">ที่ต่างกัน </w:t>
      </w:r>
      <w:r w:rsidRPr="00662F0E">
        <w:rPr>
          <w:rFonts w:ascii="Angsana New" w:hAnsi="Angsana New"/>
          <w:sz w:val="30"/>
          <w:szCs w:val="30"/>
          <w:cs/>
        </w:rPr>
        <w:t>ต้องบันทึกแต่ละส่วนประกอบที่มีนัยสำคัญแยกต่างหากจากกัน</w:t>
      </w:r>
    </w:p>
    <w:p w:rsidR="00C80B9E" w:rsidRPr="00DA25AC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ผล</w:t>
      </w:r>
      <w:r w:rsidRPr="00662F0E">
        <w:rPr>
          <w:rFonts w:ascii="Angsana New" w:hAnsi="Angsana New"/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:rsidR="00C80B9E" w:rsidRPr="004B1D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C80B9E" w:rsidRPr="004B1D55" w:rsidRDefault="00C80B9E" w:rsidP="00C80B9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C80B9E" w:rsidRPr="005F0DCB" w:rsidRDefault="00C80B9E" w:rsidP="00C80B9E">
      <w:pPr>
        <w:pStyle w:val="a0"/>
        <w:tabs>
          <w:tab w:val="clear" w:pos="1080"/>
        </w:tabs>
        <w:ind w:left="567"/>
        <w:jc w:val="thaiDistribute"/>
        <w:rPr>
          <w:rFonts w:ascii="Angsana New" w:hAnsi="Angsana New" w:cs="Angsana New"/>
          <w:cs/>
          <w:lang w:val="en-US"/>
        </w:rPr>
      </w:pPr>
      <w:r w:rsidRPr="005F0DCB">
        <w:rPr>
          <w:rFonts w:ascii="Angsana New" w:hAnsi="Angsana New" w:cs="Angsana New"/>
          <w:cs/>
          <w:lang w:val="en-US"/>
        </w:rPr>
        <w:t>การเช่าซึ่งกลุ่มบริษัทได้รับความเสี่ยงและผลตอบแทนส่วนใหญ่จากการครอบครอง</w:t>
      </w:r>
      <w:r w:rsidRPr="005F0DCB">
        <w:rPr>
          <w:rFonts w:ascii="Angsana New" w:hAnsi="Angsana New" w:cs="Angsana New" w:hint="cs"/>
          <w:cs/>
          <w:lang w:val="en-US"/>
        </w:rPr>
        <w:t>สิน</w:t>
      </w:r>
      <w:r w:rsidRPr="005F0DCB">
        <w:rPr>
          <w:rFonts w:ascii="Angsana New" w:hAnsi="Angsana New" w:cs="Angsana New"/>
          <w:cs/>
          <w:lang w:val="en-US"/>
        </w:rPr>
        <w:t>ทรัพย์ที่เช่านั้นๆ จัดประเภทเป็นสัญญาเช่าการเงิน</w:t>
      </w:r>
      <w:r>
        <w:rPr>
          <w:rFonts w:ascii="Angsana New" w:hAnsi="Angsana New" w:cs="Angsana New"/>
          <w:lang w:val="en-US"/>
        </w:rPr>
        <w:t xml:space="preserve"> </w:t>
      </w:r>
      <w:r w:rsidRPr="005F0DCB">
        <w:rPr>
          <w:rFonts w:ascii="Angsana New" w:hAnsi="Angsana New" w:cs="Angsana New"/>
          <w:cs/>
          <w:lang w:val="en-US"/>
        </w:rPr>
        <w:t xml:space="preserve"> 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</w:t>
      </w:r>
      <w:r w:rsidRPr="005F0DCB">
        <w:rPr>
          <w:rFonts w:ascii="Angsana New" w:hAnsi="Angsana New" w:cs="Angsana New"/>
          <w:lang w:val="en-US"/>
        </w:rPr>
        <w:t xml:space="preserve">  </w:t>
      </w:r>
      <w:r w:rsidRPr="005F0DCB">
        <w:rPr>
          <w:rFonts w:ascii="Angsana New" w:hAnsi="Angsana New" w:cs="Angsana New"/>
          <w:cs/>
          <w:lang w:val="en-US"/>
        </w:rPr>
        <w:t>แล้วแต่จำนวนใดจะต่ำกว่าหักด้วยค่าเสื่อมราคาสะสมและ</w:t>
      </w:r>
      <w:r w:rsidRPr="005F0DCB">
        <w:rPr>
          <w:rFonts w:ascii="Angsana New" w:hAnsi="Angsana New" w:cs="Angsana New" w:hint="cs"/>
          <w:cs/>
          <w:lang w:val="en-US"/>
        </w:rPr>
        <w:t>ผล</w:t>
      </w:r>
      <w:r w:rsidRPr="005F0DCB">
        <w:rPr>
          <w:rFonts w:ascii="Angsana New" w:hAnsi="Angsana New" w:cs="Angsana New"/>
          <w:cs/>
          <w:lang w:val="en-US"/>
        </w:rPr>
        <w:t>ขาดทุนจากการด้อยค่า  ค่าเช่าที่ชำระจะแยกเป็นส่วนที่เป็นค่าใช้จ่ายทางการเงินและส่วนที่จะหักจากหนี้ตามสัญญาเช่า เพื่อทำให้อัตราดอกเบี้ย</w:t>
      </w:r>
      <w:r w:rsidRPr="005F0DCB">
        <w:rPr>
          <w:rFonts w:ascii="Angsana New" w:hAnsi="Angsana New" w:cs="Angsana New" w:hint="cs"/>
          <w:cs/>
          <w:lang w:val="en-US"/>
        </w:rPr>
        <w:t>เมื่อเทียบกับยอดหนี้ที่คงเหลืออยู่ในแต่ละงวดมีอัตราคงที่</w:t>
      </w:r>
      <w:r w:rsidRPr="005F0DCB">
        <w:rPr>
          <w:rFonts w:ascii="Angsana New" w:hAnsi="Angsana New" w:cs="Angsana New"/>
          <w:cs/>
          <w:lang w:val="en-US"/>
        </w:rPr>
        <w:t xml:space="preserve">  ค่าใช้จ่ายทางการเงินจะบันทึกโดยตรงในกำไรหรือขาดทุน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C80B9E" w:rsidRPr="004B1D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ต้นทุนที่เกิดขึ้นในการซ่อมบำรุงที่ดิน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C80B9E" w:rsidRPr="004B1D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C80B9E" w:rsidRPr="004B1D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62F0E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ค่าเสื่อมราคาคำนวณจากจำนวนที่คิดค่าเสื่อมราคาของรายการ</w:t>
      </w:r>
      <w:r w:rsidRPr="00662F0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ที่ดิน </w:t>
      </w:r>
      <w:r w:rsidRPr="00662F0E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ซึ่งประกอบด้วยราคาทุน</w:t>
      </w:r>
      <w:r w:rsidRPr="00662F0E">
        <w:rPr>
          <w:rFonts w:ascii="Angsana New" w:hAnsi="Angsana New" w:cs="Angsana New"/>
          <w:color w:val="auto"/>
          <w:sz w:val="30"/>
          <w:szCs w:val="30"/>
        </w:rPr>
        <w:br/>
      </w:r>
      <w:r w:rsidRPr="00662F0E">
        <w:rPr>
          <w:rFonts w:ascii="Angsana New" w:hAnsi="Angsana New" w:cs="Angsana New"/>
          <w:color w:val="auto"/>
          <w:sz w:val="30"/>
          <w:szCs w:val="30"/>
          <w:cs/>
        </w:rPr>
        <w:t xml:space="preserve">ของสินทรัพย์หรือมูลค่าอื่นที่ใช้แทนราคาทุนหักด้วยมูลค่าคงเหลือของสินทรัพย์ </w:t>
      </w:r>
    </w:p>
    <w:p w:rsidR="00C80B9E" w:rsidRPr="004B1D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eastAsia="Calibri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</w:t>
      </w:r>
      <w:r w:rsidRPr="00662F0E">
        <w:rPr>
          <w:rFonts w:ascii="Angsana New" w:eastAsia="Calibri" w:hAnsi="Angsana New"/>
          <w:spacing w:val="-4"/>
          <w:sz w:val="30"/>
          <w:szCs w:val="30"/>
          <w:cs/>
        </w:rPr>
        <w:t>โดยประมาณของส่วนประกอบของสินทรัพย์แต่ละรายกา</w:t>
      </w:r>
      <w:r w:rsidRPr="00662F0E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ร </w:t>
      </w:r>
      <w:r w:rsidRPr="00662F0E">
        <w:rPr>
          <w:rFonts w:ascii="Angsana New" w:eastAsia="Calibri" w:hAnsi="Angsana New"/>
          <w:spacing w:val="-4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:rsidR="00C80B9E" w:rsidRPr="004B1D55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310"/>
        <w:gridCol w:w="1080"/>
        <w:gridCol w:w="450"/>
        <w:gridCol w:w="270"/>
      </w:tblGrid>
      <w:tr w:rsidR="00C80B9E" w:rsidRPr="00662F0E" w:rsidTr="00B61B73">
        <w:tc>
          <w:tcPr>
            <w:tcW w:w="531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shd w:val="clear" w:color="auto" w:fill="auto"/>
          </w:tcPr>
          <w:p w:rsidR="00C80B9E" w:rsidRPr="003E2BD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0B9E" w:rsidRPr="00662F0E" w:rsidTr="00B61B73">
        <w:tc>
          <w:tcPr>
            <w:tcW w:w="531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C80B9E" w:rsidRPr="003E2BD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 xml:space="preserve">5 -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0B9E" w:rsidRPr="00662F0E" w:rsidTr="00B61B73">
        <w:tc>
          <w:tcPr>
            <w:tcW w:w="531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C80B9E" w:rsidRPr="003E2BD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0B9E" w:rsidRPr="00662F0E" w:rsidTr="00B61B73">
        <w:tc>
          <w:tcPr>
            <w:tcW w:w="531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C80B9E" w:rsidRPr="003E2BD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3 - 20</w:t>
            </w:r>
          </w:p>
        </w:tc>
        <w:tc>
          <w:tcPr>
            <w:tcW w:w="45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0B9E" w:rsidRPr="00662F0E" w:rsidTr="00B61B73">
        <w:tc>
          <w:tcPr>
            <w:tcW w:w="531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  <w:shd w:val="clear" w:color="auto" w:fill="auto"/>
          </w:tcPr>
          <w:p w:rsidR="00C80B9E" w:rsidRPr="003E2BD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0B9E" w:rsidRPr="00662F0E" w:rsidTr="00B61B73">
        <w:tc>
          <w:tcPr>
            <w:tcW w:w="531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080" w:type="dxa"/>
            <w:shd w:val="clear" w:color="auto" w:fill="auto"/>
          </w:tcPr>
          <w:p w:rsidR="00C80B9E" w:rsidRPr="003E2BD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0B9E" w:rsidRPr="00662F0E" w:rsidTr="00B61B73">
        <w:tc>
          <w:tcPr>
            <w:tcW w:w="531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:rsidR="00C80B9E" w:rsidRPr="003E2BD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C80B9E" w:rsidRPr="00422C29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Theme="majorBidi" w:hAnsiTheme="majorBidi" w:cstheme="majorBidi"/>
          <w:spacing w:val="-6"/>
          <w:sz w:val="30"/>
          <w:szCs w:val="30"/>
          <w:cs/>
        </w:rPr>
        <w:t>ค่าเสื่อมราคาของสินทรัพย์ที่เช่าตามสัญญาเช่าทางการเงินบันทึกเป็นค่าใช้จ่ายในแต่ละงวดบัญชี วิธีการคิดค่าเสื่อมราคา</w:t>
      </w:r>
      <w:r w:rsidRPr="00662F0E">
        <w:rPr>
          <w:rFonts w:asciiTheme="majorBidi" w:hAnsiTheme="majorBidi" w:cstheme="majorBidi"/>
          <w:sz w:val="30"/>
          <w:szCs w:val="30"/>
          <w:cs/>
        </w:rPr>
        <w:t>ของสินทรัพย์ที่เช่าจะเป็นวิธีการเดียวกันกับการคิดค่าเสื่อมราคาของสินทรัพย์ที่เป็นกรรมสิทธิ์ของกลุ่มบริษัท</w:t>
      </w:r>
    </w:p>
    <w:p w:rsidR="00C80B9E" w:rsidRPr="00BE11FA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:rsidR="00C80B9E" w:rsidRPr="00BE11FA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ได้รับการทบทวนทุกสิ้นรอบปีบัญชีและปรับปรุงตามความเหมาะสม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:rsidR="00C80B9E" w:rsidRPr="00BE11FA" w:rsidRDefault="00C80B9E" w:rsidP="00C80B9E">
      <w:pPr>
        <w:spacing w:line="240" w:lineRule="auto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สินทรัพย์ไม่มีตัวตนที่กลุ่มบริษัทซื้อมาและมีอายุการให้ประโยชน์</w:t>
      </w:r>
      <w:r w:rsidRPr="00662F0E">
        <w:rPr>
          <w:rFonts w:ascii="Angsana New" w:hAnsi="Angsana New" w:hint="cs"/>
          <w:sz w:val="30"/>
          <w:szCs w:val="30"/>
          <w:cs/>
        </w:rPr>
        <w:t>จำกัด</w:t>
      </w:r>
      <w:r w:rsidRPr="00662F0E">
        <w:rPr>
          <w:rFonts w:ascii="Angsana New" w:hAnsi="Angsana New"/>
          <w:sz w:val="30"/>
          <w:szCs w:val="30"/>
          <w:cs/>
        </w:rPr>
        <w:t xml:space="preserve"> วัดมูลค่าด้วยราคาทุนหัก</w:t>
      </w:r>
      <w:r w:rsidRPr="00662F0E">
        <w:rPr>
          <w:rFonts w:ascii="Angsana New" w:hAnsi="Angsana New" w:hint="cs"/>
          <w:sz w:val="30"/>
          <w:szCs w:val="30"/>
          <w:cs/>
        </w:rPr>
        <w:t>ด้วย</w:t>
      </w:r>
      <w:r w:rsidRPr="00662F0E">
        <w:rPr>
          <w:rFonts w:ascii="Angsana New" w:hAnsi="Angsana New"/>
          <w:sz w:val="30"/>
          <w:szCs w:val="30"/>
          <w:cs/>
        </w:rPr>
        <w:t>ค่าตัดจำหน่ายสะสมและผลขาดทุนจากการด้อยค่าสะสม</w:t>
      </w:r>
    </w:p>
    <w:p w:rsidR="00C80B9E" w:rsidRPr="00BE11FA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C80B9E" w:rsidRPr="00BE11FA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662F0E">
        <w:rPr>
          <w:rFonts w:ascii="Angsana New" w:hAnsi="Angsana New"/>
          <w:spacing w:val="2"/>
          <w:sz w:val="30"/>
          <w:szCs w:val="30"/>
          <w:cs/>
        </w:rPr>
        <w:t>ค่าตัดจำหน่ายคำนวณจากราคาทุนของสินทรัพย์หรือ</w:t>
      </w:r>
      <w:r w:rsidRPr="00662F0E">
        <w:rPr>
          <w:rFonts w:ascii="Angsana New" w:hAnsi="Angsana New" w:hint="cs"/>
          <w:spacing w:val="2"/>
          <w:sz w:val="30"/>
          <w:szCs w:val="30"/>
          <w:cs/>
        </w:rPr>
        <w:t>มูลค่า</w:t>
      </w:r>
      <w:r w:rsidRPr="00662F0E">
        <w:rPr>
          <w:rFonts w:ascii="Angsana New" w:hAnsi="Angsana New"/>
          <w:spacing w:val="2"/>
          <w:sz w:val="30"/>
          <w:szCs w:val="30"/>
          <w:cs/>
        </w:rPr>
        <w:t>อื่นที่ใช้แทนราคาทุนหักด้วยมูลค่าคงเหลือ</w:t>
      </w:r>
      <w:r w:rsidRPr="00662F0E">
        <w:rPr>
          <w:rFonts w:ascii="Angsana New" w:eastAsia="Calibri" w:hAnsi="Angsana New"/>
          <w:spacing w:val="2"/>
          <w:sz w:val="30"/>
          <w:szCs w:val="30"/>
          <w:cs/>
        </w:rPr>
        <w:t>ของสินทรัพย์</w:t>
      </w:r>
    </w:p>
    <w:p w:rsidR="00C80B9E" w:rsidRPr="00BE11FA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662F0E">
        <w:rPr>
          <w:rFonts w:ascii="Angsana New" w:hAnsi="Angsana New"/>
          <w:sz w:val="30"/>
          <w:szCs w:val="30"/>
          <w:cs/>
        </w:rPr>
        <w:t>โดยวิธีเส้นตรง</w:t>
      </w:r>
      <w:r w:rsidRPr="00662F0E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662F0E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ประโยชน์เชิงเศรษฐกิจในอนาคตจากสินทรัพย์นั้นตาม</w:t>
      </w:r>
      <w:r w:rsidRPr="00662F0E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</w:p>
    <w:p w:rsidR="00C80B9E" w:rsidRPr="00BE11FA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:rsidR="00C80B9E" w:rsidRPr="00BE11FA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698"/>
        <w:gridCol w:w="1623"/>
        <w:gridCol w:w="2760"/>
      </w:tblGrid>
      <w:tr w:rsidR="00C80B9E" w:rsidRPr="00662F0E" w:rsidTr="00B61B73">
        <w:tc>
          <w:tcPr>
            <w:tcW w:w="469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ต้นทุนโปรแกรมคอมพิวเตอร์และค่าลิขสิทธิ์ซอฟต์แวร์</w:t>
            </w:r>
          </w:p>
        </w:tc>
        <w:tc>
          <w:tcPr>
            <w:tcW w:w="1623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C80B9E" w:rsidRPr="00BE11FA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:rsidR="00C80B9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C80B9E" w:rsidRPr="00BE11FA" w:rsidRDefault="00C80B9E" w:rsidP="00C80B9E">
      <w:pPr>
        <w:spacing w:line="240" w:lineRule="auto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662F0E">
        <w:rPr>
          <w:rFonts w:ascii="Angsana New" w:hAnsi="Angsana New"/>
          <w:spacing w:val="6"/>
          <w:sz w:val="30"/>
          <w:szCs w:val="30"/>
          <w:cs/>
        </w:rPr>
        <w:t>มูลค่าตามบัญชีของสินทรัพย์ของกลุ่มบริษัทได้รับการทบทวน ณ ทุก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>สิ้นรอบระยะเวลา</w:t>
      </w:r>
      <w:r w:rsidRPr="00662F0E">
        <w:rPr>
          <w:rFonts w:ascii="Angsana New" w:hAnsi="Angsana New"/>
          <w:spacing w:val="6"/>
          <w:sz w:val="30"/>
          <w:szCs w:val="30"/>
          <w:cs/>
        </w:rPr>
        <w:t>รายงานว่า</w:t>
      </w:r>
      <w:r w:rsidRPr="00662F0E">
        <w:rPr>
          <w:rFonts w:ascii="Angsana New" w:hAnsi="Angsana New"/>
          <w:spacing w:val="6"/>
          <w:sz w:val="30"/>
          <w:szCs w:val="30"/>
        </w:rPr>
        <w:br/>
      </w:r>
      <w:r w:rsidRPr="00662F0E">
        <w:rPr>
          <w:rFonts w:ascii="Angsana New" w:hAnsi="Angsana New"/>
          <w:spacing w:val="6"/>
          <w:sz w:val="30"/>
          <w:szCs w:val="30"/>
          <w:cs/>
        </w:rPr>
        <w:t>มีข้อ</w:t>
      </w:r>
      <w:r w:rsidRPr="00662F0E">
        <w:rPr>
          <w:rFonts w:ascii="Angsana New" w:hAnsi="Angsana New"/>
          <w:spacing w:val="2"/>
          <w:sz w:val="30"/>
          <w:szCs w:val="30"/>
          <w:cs/>
        </w:rPr>
        <w:t>บ่งชี้เรื่องการด้อย</w:t>
      </w:r>
      <w:r w:rsidRPr="00662F0E">
        <w:rPr>
          <w:rFonts w:ascii="Angsana New" w:hAnsi="Angsana New"/>
          <w:sz w:val="30"/>
          <w:szCs w:val="30"/>
          <w:cs/>
        </w:rPr>
        <w:t>ค่าหรือไม่ ในกรณีที่มีข้อบ่งชี้จะทำการประมาณมูลค่าสินทรัพย์ที่คาดว่าจะได้รับคืน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สำหรับ</w:t>
      </w:r>
      <w:r w:rsidRPr="00662F0E">
        <w:rPr>
          <w:rFonts w:ascii="Angsana New" w:hAnsi="Angsana New"/>
          <w:spacing w:val="10"/>
          <w:sz w:val="30"/>
          <w:szCs w:val="30"/>
          <w:cs/>
        </w:rPr>
        <w:t>สินทรัพย์ไม่มีตัวตนที่มีอายุการให้ประโยชน์ไม่ทราบแน่นอน หรือยังไม่พร้อมใ</w:t>
      </w:r>
      <w:r w:rsidRPr="00662F0E">
        <w:rPr>
          <w:rFonts w:ascii="Angsana New" w:hAnsi="Angsana New" w:hint="cs"/>
          <w:spacing w:val="10"/>
          <w:sz w:val="30"/>
          <w:szCs w:val="30"/>
          <w:cs/>
        </w:rPr>
        <w:t>ห้ประโยชน์</w:t>
      </w:r>
      <w:r w:rsidRPr="00662F0E">
        <w:rPr>
          <w:rFonts w:ascii="Angsana New" w:hAnsi="Angsana New"/>
          <w:spacing w:val="10"/>
          <w:sz w:val="30"/>
          <w:szCs w:val="30"/>
          <w:cs/>
        </w:rPr>
        <w:t xml:space="preserve"> จะ</w:t>
      </w:r>
      <w:r w:rsidRPr="00662F0E">
        <w:rPr>
          <w:rFonts w:ascii="Angsana New" w:hAnsi="Angsana New" w:hint="cs"/>
          <w:spacing w:val="10"/>
          <w:sz w:val="30"/>
          <w:szCs w:val="30"/>
          <w:cs/>
        </w:rPr>
        <w:t>ถูก</w:t>
      </w:r>
      <w:r w:rsidRPr="00662F0E">
        <w:rPr>
          <w:rFonts w:ascii="Angsana New" w:hAnsi="Angsana New"/>
          <w:spacing w:val="10"/>
          <w:sz w:val="30"/>
          <w:szCs w:val="30"/>
          <w:cs/>
        </w:rPr>
        <w:t>ประมาณมูลค่าที่คาดว่าจะได้รับคืนทุกปี</w:t>
      </w:r>
      <w:r w:rsidRPr="00662F0E">
        <w:rPr>
          <w:rFonts w:ascii="Angsana New" w:hAnsi="Angsana New"/>
          <w:spacing w:val="10"/>
          <w:sz w:val="30"/>
          <w:szCs w:val="30"/>
        </w:rPr>
        <w:t xml:space="preserve"> </w:t>
      </w:r>
      <w:r w:rsidRPr="00662F0E">
        <w:rPr>
          <w:rFonts w:ascii="Angsana New" w:hAnsi="Angsana New"/>
          <w:spacing w:val="10"/>
          <w:sz w:val="30"/>
          <w:szCs w:val="30"/>
          <w:cs/>
        </w:rPr>
        <w:t>ในช่วงเวลาเดียวกัน</w:t>
      </w:r>
    </w:p>
    <w:p w:rsidR="00C80B9E" w:rsidRPr="00BE11FA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ผลขาดทุนจากการด้อยค่ารับรู้เมื่อมูลค่าตามบัญชีของสินทรัพย์หรือหน่วยสินทรัพย์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ที่ก่อให้เกิดเงินสด</w:t>
      </w:r>
      <w:r w:rsidRPr="00662F0E">
        <w:rPr>
          <w:rFonts w:ascii="Angsana New" w:hAnsi="Angsana New" w:hint="cs"/>
          <w:sz w:val="30"/>
          <w:szCs w:val="30"/>
          <w:cs/>
        </w:rPr>
        <w:t>สูง</w:t>
      </w:r>
      <w:r w:rsidRPr="00662F0E">
        <w:rPr>
          <w:rFonts w:ascii="Angsana New" w:hAnsi="Angsana New"/>
          <w:sz w:val="30"/>
          <w:szCs w:val="30"/>
          <w:cs/>
        </w:rPr>
        <w:t>กว่า</w:t>
      </w:r>
      <w:r w:rsidRPr="00662F0E">
        <w:rPr>
          <w:rFonts w:ascii="Angsana New" w:hAnsi="Angsana New"/>
          <w:sz w:val="30"/>
          <w:szCs w:val="30"/>
          <w:cs/>
        </w:rPr>
        <w:br/>
        <w:t>มูลค่าที่จะได้รับคืน ผลขาดทุนจากการด้อยค่าบันทึกในกำไรหรือขาดทุน เว้นแต่เมื่อมีการกลับรายการการประเมิน</w:t>
      </w:r>
      <w:r w:rsidRPr="00662F0E">
        <w:rPr>
          <w:rFonts w:ascii="Angsana New" w:hAnsi="Angsana New"/>
          <w:spacing w:val="-2"/>
          <w:sz w:val="30"/>
          <w:szCs w:val="30"/>
          <w:cs/>
        </w:rPr>
        <w:t>มูลค่าของสินทรัพย์เพิ่ม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ขึ้น</w:t>
      </w:r>
      <w:r w:rsidRPr="00662F0E">
        <w:rPr>
          <w:rFonts w:ascii="Angsana New" w:hAnsi="Angsana New"/>
          <w:spacing w:val="-2"/>
          <w:sz w:val="30"/>
          <w:szCs w:val="30"/>
          <w:cs/>
        </w:rPr>
        <w:t>ของสินทรัพย์ชิ้นเดียวกัน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Pr="00662F0E">
        <w:rPr>
          <w:rFonts w:ascii="Angsana New" w:hAnsi="Angsana New"/>
          <w:spacing w:val="-2"/>
          <w:sz w:val="30"/>
          <w:szCs w:val="30"/>
          <w:cs/>
        </w:rPr>
        <w:t>ที่เคยรับรู้ในส่วนของผู้ถือหุ้นและมีการด้อยค่า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-2"/>
          <w:sz w:val="30"/>
          <w:szCs w:val="30"/>
          <w:cs/>
        </w:rPr>
        <w:t>ในเวลา</w:t>
      </w:r>
      <w:r w:rsidRPr="00662F0E">
        <w:rPr>
          <w:rFonts w:ascii="Angsana New" w:hAnsi="Angsana New"/>
          <w:sz w:val="30"/>
          <w:szCs w:val="30"/>
          <w:cs/>
        </w:rPr>
        <w:t xml:space="preserve">ต่อมา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ในกรณีนี้รับรู้ในส่วนของผู้ถือหุ้น</w:t>
      </w:r>
    </w:p>
    <w:p w:rsidR="00C80B9E" w:rsidRPr="00662F0E" w:rsidRDefault="00C80B9E" w:rsidP="00C80B9E">
      <w:pPr>
        <w:pStyle w:val="BodyText"/>
        <w:spacing w:before="0"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C80B9E" w:rsidRPr="00664C73" w:rsidRDefault="00C80B9E" w:rsidP="00C80B9E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สินทรัพย์ ประมาณ</w:t>
      </w:r>
      <w:r w:rsidRPr="00662F0E">
        <w:rPr>
          <w:rFonts w:ascii="Angsana New" w:hAnsi="Angsana New" w:hint="cs"/>
          <w:sz w:val="30"/>
          <w:szCs w:val="30"/>
          <w:cs/>
        </w:rPr>
        <w:t>จาก</w:t>
      </w:r>
      <w:r w:rsidRPr="00662F0E">
        <w:rPr>
          <w:rFonts w:ascii="Angsana New" w:hAnsi="Angsana New"/>
          <w:sz w:val="30"/>
          <w:szCs w:val="30"/>
          <w:cs/>
        </w:rPr>
        <w:t>กระแสเงินสดที่จะได้รับในอนาคตจะคิดลดเป็นมูลค่าปัจจุบันโดยใช้อัตราคิดลดก่อนคำนึง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รวมกับหน่วยสินทรัพย์ที่ก่อให้เกิดเงินสดที่สินทรัพย์นั้นเกี่ยวข้องด้วย</w:t>
      </w:r>
    </w:p>
    <w:p w:rsidR="00C80B9E" w:rsidRPr="00664C73" w:rsidRDefault="00C80B9E" w:rsidP="00C80B9E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C80B9E" w:rsidRPr="00664C73" w:rsidRDefault="00C80B9E" w:rsidP="00C80B9E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C80B9E" w:rsidRPr="00662F0E" w:rsidRDefault="00C80B9E" w:rsidP="00C80B9E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ผลขาดทุนจากการด้อยค่าของสินทรัพย์ที่ไม่ใช่สินทรัพย์ทางการเงิน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ทุกรอบระยะเวลารายงานว่ามีข้อบ่งชี้เรื่องการด้อยค่าหรือไม่ ผลขาดทุนจากการด้อยค่าจะถูกกลับรายการ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หาก</w:t>
      </w:r>
      <w:r w:rsidRPr="00662F0E">
        <w:rPr>
          <w:rFonts w:ascii="Angsana New" w:hAnsi="Angsana New"/>
          <w:sz w:val="30"/>
          <w:szCs w:val="30"/>
          <w:cs/>
        </w:rPr>
        <w:t xml:space="preserve">มีการเปลี่ยนแปลงประมาณการที่ใช้ในการคำนวณมูลค่าที่คาดว่าจะได้รับคืน </w:t>
      </w:r>
      <w:r w:rsidRPr="00662F0E">
        <w:rPr>
          <w:rFonts w:ascii="Angsana New" w:hAnsi="Angsana New" w:hint="cs"/>
          <w:sz w:val="30"/>
          <w:szCs w:val="30"/>
          <w:cs/>
        </w:rPr>
        <w:t>ผล</w:t>
      </w:r>
      <w:r w:rsidRPr="00662F0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662F0E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662F0E">
        <w:rPr>
          <w:rFonts w:ascii="Angsana New" w:hAnsi="Angsana New"/>
          <w:sz w:val="30"/>
          <w:szCs w:val="30"/>
          <w:cs/>
        </w:rPr>
        <w:t>เพียง</w:t>
      </w:r>
      <w:r w:rsidRPr="00662F0E">
        <w:rPr>
          <w:rFonts w:ascii="Angsana New" w:hAnsi="Angsana New" w:hint="cs"/>
          <w:sz w:val="30"/>
          <w:szCs w:val="30"/>
          <w:cs/>
        </w:rPr>
        <w:t>เท่าที่</w:t>
      </w:r>
      <w:r w:rsidRPr="00662F0E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มูลค่าตามบัญชีของสินทรัพย์ไม่เกินกว่ามูลค่าตามบัญชีภายหลังหักค่าเสื่อมราคา</w:t>
      </w:r>
      <w:r w:rsidRPr="00662F0E">
        <w:rPr>
          <w:rFonts w:ascii="Angsana New" w:hAnsi="Angsana New" w:hint="cs"/>
          <w:sz w:val="30"/>
          <w:szCs w:val="30"/>
          <w:cs/>
        </w:rPr>
        <w:t>สะสม</w:t>
      </w:r>
      <w:r w:rsidRPr="00662F0E">
        <w:rPr>
          <w:rFonts w:ascii="Angsana New" w:hAnsi="Angsana New"/>
          <w:sz w:val="30"/>
          <w:szCs w:val="30"/>
          <w:cs/>
        </w:rPr>
        <w:t>หรือค่าตัดจำหน่าย</w:t>
      </w:r>
      <w:r w:rsidRPr="00662F0E">
        <w:rPr>
          <w:rFonts w:ascii="Angsana New" w:hAnsi="Angsana New" w:hint="cs"/>
          <w:sz w:val="30"/>
          <w:szCs w:val="30"/>
          <w:cs/>
        </w:rPr>
        <w:t>สะสม</w:t>
      </w:r>
      <w:r w:rsidRPr="00662F0E">
        <w:rPr>
          <w:rFonts w:ascii="Angsana New" w:hAnsi="Angsana New"/>
          <w:sz w:val="30"/>
          <w:szCs w:val="30"/>
          <w:cs/>
        </w:rPr>
        <w:t xml:space="preserve"> เ</w:t>
      </w:r>
      <w:r w:rsidRPr="00662F0E">
        <w:rPr>
          <w:rFonts w:ascii="Angsana New" w:hAnsi="Angsana New" w:hint="cs"/>
          <w:sz w:val="30"/>
          <w:szCs w:val="30"/>
          <w:cs/>
        </w:rPr>
        <w:t>สมือนหนึ่งไ</w:t>
      </w:r>
      <w:r w:rsidRPr="00662F0E">
        <w:rPr>
          <w:rFonts w:ascii="Angsana New" w:hAnsi="Angsana New"/>
          <w:sz w:val="30"/>
          <w:szCs w:val="30"/>
          <w:cs/>
        </w:rPr>
        <w:t>ม่เคยมีการบันทึก</w:t>
      </w:r>
      <w:r w:rsidRPr="00662F0E">
        <w:rPr>
          <w:rFonts w:ascii="Angsana New" w:hAnsi="Angsana New" w:hint="cs"/>
          <w:sz w:val="30"/>
          <w:szCs w:val="30"/>
          <w:cs/>
        </w:rPr>
        <w:t>ผล</w:t>
      </w:r>
      <w:r w:rsidRPr="00662F0E">
        <w:rPr>
          <w:rFonts w:ascii="Angsana New" w:hAnsi="Angsana New"/>
          <w:sz w:val="30"/>
          <w:szCs w:val="30"/>
          <w:cs/>
        </w:rPr>
        <w:t>ขาดทุนจากการด้อยค่ามาก่อน</w:t>
      </w:r>
    </w:p>
    <w:p w:rsidR="00C80B9E" w:rsidRPr="00664C73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</w:t>
      </w: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นที่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มี</w:t>
      </w: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:rsidR="00C80B9E" w:rsidRPr="00664C73" w:rsidRDefault="00C80B9E" w:rsidP="00C80B9E">
      <w:pPr>
        <w:spacing w:line="240" w:lineRule="auto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หนี้สิน</w:t>
      </w:r>
      <w:r w:rsidRPr="00662F0E">
        <w:rPr>
          <w:rFonts w:ascii="Angsana New" w:hAnsi="Angsana New" w:hint="cs"/>
          <w:sz w:val="30"/>
          <w:szCs w:val="30"/>
          <w:cs/>
        </w:rPr>
        <w:t>ที่มีภาระ</w:t>
      </w:r>
      <w:r w:rsidRPr="00662F0E">
        <w:rPr>
          <w:rFonts w:ascii="Angsana New" w:hAnsi="Angsana New"/>
          <w:sz w:val="30"/>
          <w:szCs w:val="30"/>
          <w:cs/>
        </w:rPr>
        <w:t>ดอกเบี้ยบันทึก</w:t>
      </w:r>
      <w:r w:rsidRPr="00662F0E">
        <w:rPr>
          <w:rFonts w:ascii="Angsana New" w:hAnsi="Angsana New" w:hint="cs"/>
          <w:sz w:val="30"/>
          <w:szCs w:val="30"/>
          <w:cs/>
        </w:rPr>
        <w:t>เริ่มแรก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662F0E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662F0E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Pr="00662F0E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Pr="00662F0E">
        <w:rPr>
          <w:rFonts w:ascii="Angsana New" w:hAnsi="Angsana New"/>
          <w:sz w:val="30"/>
          <w:szCs w:val="30"/>
          <w:cs/>
        </w:rPr>
        <w:t xml:space="preserve"> ภายหลังจากการบันทึกหนี้สิน</w:t>
      </w:r>
      <w:r w:rsidRPr="00662F0E">
        <w:rPr>
          <w:rFonts w:ascii="Angsana New" w:hAnsi="Angsana New" w:hint="cs"/>
          <w:sz w:val="30"/>
          <w:szCs w:val="30"/>
          <w:cs/>
        </w:rPr>
        <w:t>ที่</w:t>
      </w:r>
      <w:r w:rsidRPr="00662F0E">
        <w:rPr>
          <w:rFonts w:ascii="Angsana New" w:hAnsi="Angsana New"/>
          <w:sz w:val="30"/>
          <w:szCs w:val="30"/>
          <w:cs/>
        </w:rPr>
        <w:t>มี</w:t>
      </w:r>
      <w:r w:rsidRPr="00662F0E">
        <w:rPr>
          <w:rFonts w:ascii="Angsana New" w:hAnsi="Angsana New" w:hint="cs"/>
          <w:sz w:val="30"/>
          <w:szCs w:val="30"/>
          <w:cs/>
        </w:rPr>
        <w:t>ภาระ</w:t>
      </w:r>
      <w:r w:rsidRPr="00662F0E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662F0E">
        <w:rPr>
          <w:rFonts w:ascii="Angsana New" w:hAnsi="Angsana New" w:hint="cs"/>
          <w:sz w:val="30"/>
          <w:szCs w:val="30"/>
          <w:cs/>
        </w:rPr>
        <w:t>ต่อมา</w:t>
      </w:r>
      <w:r w:rsidRPr="00662F0E">
        <w:rPr>
          <w:rFonts w:ascii="Angsana New" w:hAnsi="Angsana New"/>
          <w:sz w:val="30"/>
          <w:szCs w:val="30"/>
          <w:cs/>
        </w:rPr>
        <w:t>โดยวิธี</w:t>
      </w:r>
      <w:r w:rsidRPr="00662F0E">
        <w:rPr>
          <w:rFonts w:ascii="Angsana New" w:hAnsi="Angsana New" w:hint="cs"/>
          <w:sz w:val="30"/>
          <w:szCs w:val="30"/>
          <w:cs/>
        </w:rPr>
        <w:t>ราคา</w:t>
      </w:r>
      <w:r w:rsidRPr="00662F0E">
        <w:rPr>
          <w:rFonts w:ascii="Angsana New" w:hAnsi="Angsana New"/>
          <w:sz w:val="30"/>
          <w:szCs w:val="30"/>
          <w:cs/>
        </w:rPr>
        <w:t>ทุนตัดจำหน่าย  ผลต่างระหว่าง</w:t>
      </w:r>
      <w:r w:rsidRPr="00662F0E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662F0E">
        <w:rPr>
          <w:rFonts w:ascii="Angsana New" w:hAnsi="Angsana New"/>
          <w:sz w:val="30"/>
          <w:szCs w:val="30"/>
          <w:cs/>
        </w:rPr>
        <w:t>และยอด</w:t>
      </w:r>
      <w:r w:rsidRPr="00662F0E">
        <w:rPr>
          <w:rFonts w:ascii="Angsana New" w:hAnsi="Angsana New" w:hint="cs"/>
          <w:sz w:val="30"/>
          <w:szCs w:val="30"/>
          <w:cs/>
        </w:rPr>
        <w:t>หนี้</w:t>
      </w:r>
      <w:r w:rsidRPr="00662F0E">
        <w:rPr>
          <w:rFonts w:ascii="Angsana New" w:hAnsi="Angsana New"/>
          <w:sz w:val="30"/>
          <w:szCs w:val="30"/>
          <w:cs/>
        </w:rPr>
        <w:br/>
        <w:t>เมื่อ</w:t>
      </w:r>
      <w:r w:rsidRPr="00662F0E">
        <w:rPr>
          <w:rFonts w:ascii="Angsana New" w:hAnsi="Angsana New" w:hint="cs"/>
          <w:sz w:val="30"/>
          <w:szCs w:val="30"/>
          <w:cs/>
        </w:rPr>
        <w:t>ครบ</w:t>
      </w:r>
      <w:r w:rsidRPr="00662F0E">
        <w:rPr>
          <w:rFonts w:ascii="Angsana New" w:hAnsi="Angsana New"/>
          <w:sz w:val="30"/>
          <w:szCs w:val="30"/>
          <w:cs/>
        </w:rPr>
        <w:t>กำหนด</w:t>
      </w:r>
      <w:r w:rsidRPr="00662F0E">
        <w:rPr>
          <w:rFonts w:ascii="Angsana New" w:hAnsi="Angsana New" w:hint="cs"/>
          <w:sz w:val="30"/>
          <w:szCs w:val="30"/>
          <w:cs/>
        </w:rPr>
        <w:t>ไถ่ถอนจะ</w:t>
      </w:r>
      <w:r w:rsidRPr="00662F0E">
        <w:rPr>
          <w:rFonts w:ascii="Angsana New" w:hAnsi="Angsana New"/>
          <w:sz w:val="30"/>
          <w:szCs w:val="30"/>
          <w:cs/>
        </w:rPr>
        <w:t>บันทึกในกำไร</w:t>
      </w:r>
      <w:r w:rsidRPr="00662F0E">
        <w:rPr>
          <w:rFonts w:ascii="Angsana New" w:hAnsi="Angsana New" w:hint="cs"/>
          <w:sz w:val="30"/>
          <w:szCs w:val="30"/>
          <w:cs/>
        </w:rPr>
        <w:t>หรือ</w:t>
      </w:r>
      <w:r w:rsidRPr="00662F0E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:rsidR="00C80B9E" w:rsidRPr="00664C73" w:rsidRDefault="00C80B9E" w:rsidP="00C80B9E">
      <w:pPr>
        <w:pStyle w:val="BodyText"/>
        <w:spacing w:before="0"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:rsidR="00C80B9E" w:rsidRPr="00664C73" w:rsidRDefault="00C80B9E" w:rsidP="00C80B9E">
      <w:pPr>
        <w:spacing w:line="240" w:lineRule="auto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Pr="00662F0E">
        <w:rPr>
          <w:rFonts w:ascii="Angsana New" w:hAnsi="Angsana New" w:hint="cs"/>
          <w:sz w:val="30"/>
          <w:szCs w:val="30"/>
          <w:cs/>
        </w:rPr>
        <w:t>หมุนเวียน</w:t>
      </w:r>
      <w:r w:rsidRPr="00662F0E">
        <w:rPr>
          <w:rFonts w:ascii="Angsana New" w:hAnsi="Angsana New"/>
          <w:sz w:val="30"/>
          <w:szCs w:val="30"/>
          <w:cs/>
        </w:rPr>
        <w:t>อื่นแสดง</w:t>
      </w:r>
      <w:r w:rsidRPr="00662F0E">
        <w:rPr>
          <w:rFonts w:ascii="Angsana New" w:hAnsi="Angsana New" w:hint="cs"/>
          <w:sz w:val="30"/>
          <w:szCs w:val="30"/>
          <w:cs/>
        </w:rPr>
        <w:t>ใน</w:t>
      </w:r>
      <w:r w:rsidRPr="00662F0E">
        <w:rPr>
          <w:rFonts w:ascii="Angsana New" w:hAnsi="Angsana New"/>
          <w:sz w:val="30"/>
          <w:szCs w:val="30"/>
          <w:cs/>
        </w:rPr>
        <w:t>ราคาทุน</w:t>
      </w:r>
    </w:p>
    <w:p w:rsidR="00C80B9E" w:rsidRPr="00664C73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80B9E" w:rsidRPr="00857D40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7D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:rsidR="00C80B9E" w:rsidRPr="00664C73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7D40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contextualSpacing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62F0E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:rsidR="00C80B9E" w:rsidRPr="00463C54" w:rsidRDefault="00C80B9E" w:rsidP="00C80B9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pacing w:val="8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Pr="00662F0E">
        <w:rPr>
          <w:rFonts w:ascii="Angsana New" w:hAnsi="Angsana New"/>
          <w:i/>
          <w:spacing w:val="8"/>
          <w:sz w:val="30"/>
          <w:szCs w:val="30"/>
        </w:rPr>
        <w:br/>
      </w:r>
      <w:r w:rsidRPr="00662F0E">
        <w:rPr>
          <w:rFonts w:ascii="Angsana New" w:hAnsi="Angsana New"/>
          <w:i/>
          <w:spacing w:val="8"/>
          <w:sz w:val="30"/>
          <w:szCs w:val="30"/>
          <w:cs/>
        </w:rPr>
        <w:t>รอบ</w:t>
      </w:r>
      <w:r w:rsidRPr="00662F0E">
        <w:rPr>
          <w:rFonts w:ascii="Angsana New" w:hAnsi="Angsana New"/>
          <w:i/>
          <w:sz w:val="30"/>
          <w:szCs w:val="30"/>
          <w:cs/>
        </w:rPr>
        <w:t>ระยะเวลาที่พนักงานได้ทำงานให้กับกิจการ</w:t>
      </w: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C80B9E" w:rsidRPr="00662F0E" w:rsidRDefault="00C80B9E" w:rsidP="00C80B9E">
      <w:pPr>
        <w:spacing w:line="240" w:lineRule="auto"/>
        <w:ind w:left="540"/>
        <w:rPr>
          <w:rFonts w:ascii="Angsana New" w:hAnsi="Angsana New"/>
          <w:i/>
          <w:sz w:val="24"/>
          <w:szCs w:val="24"/>
        </w:rPr>
      </w:pPr>
    </w:p>
    <w:p w:rsidR="00C80B9E" w:rsidRPr="00662F0E" w:rsidRDefault="00C80B9E" w:rsidP="00C80B9E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</w:t>
      </w:r>
      <w:r w:rsidRPr="00662F0E">
        <w:rPr>
          <w:rFonts w:ascii="Angsana New" w:hAnsi="Angsana New"/>
          <w:i/>
          <w:spacing w:val="2"/>
          <w:sz w:val="30"/>
          <w:szCs w:val="30"/>
        </w:rPr>
        <w:br/>
      </w:r>
      <w:r w:rsidRPr="00662F0E">
        <w:rPr>
          <w:rFonts w:ascii="Angsana New" w:hAnsi="Angsana New"/>
          <w:i/>
          <w:spacing w:val="2"/>
          <w:sz w:val="30"/>
          <w:szCs w:val="30"/>
          <w:cs/>
        </w:rPr>
        <w:t>จาก</w:t>
      </w:r>
      <w:r w:rsidRPr="00662F0E">
        <w:rPr>
          <w:rFonts w:ascii="Angsana New" w:hAnsi="Angsana New"/>
          <w:i/>
          <w:sz w:val="30"/>
          <w:szCs w:val="30"/>
          <w:cs/>
        </w:rPr>
        <w:t xml:space="preserve">การประมาณผลประโยชน์ในอนาคตที่เกิดจากการทำงานของพนักงานในงวดปัจจุบันและงวดก่อนๆ  </w:t>
      </w:r>
      <w:r w:rsidRPr="00662F0E">
        <w:rPr>
          <w:rFonts w:ascii="Angsana New" w:hAnsi="Angsana New"/>
          <w:i/>
          <w:sz w:val="30"/>
          <w:szCs w:val="30"/>
        </w:rPr>
        <w:br/>
      </w:r>
      <w:r w:rsidRPr="00662F0E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:rsidR="00C80B9E" w:rsidRPr="00662F0E" w:rsidRDefault="00C80B9E" w:rsidP="00C80B9E">
      <w:pPr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C80B9E" w:rsidRPr="00662F0E" w:rsidRDefault="00C80B9E" w:rsidP="00C80B9E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662F0E">
        <w:rPr>
          <w:rFonts w:ascii="Angsana New" w:hAnsi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:rsidR="00C80B9E" w:rsidRPr="00662F0E" w:rsidRDefault="00C80B9E" w:rsidP="00C80B9E">
      <w:pPr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C80B9E" w:rsidRPr="00662F0E" w:rsidRDefault="00C80B9E" w:rsidP="00C80B9E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</w:t>
      </w:r>
      <w:r w:rsidRPr="00662F0E">
        <w:rPr>
          <w:rFonts w:ascii="Angsana New" w:hAnsi="Angsana New"/>
          <w:i/>
          <w:sz w:val="30"/>
          <w:szCs w:val="30"/>
        </w:rPr>
        <w:br/>
      </w:r>
      <w:r w:rsidRPr="00662F0E">
        <w:rPr>
          <w:rFonts w:ascii="Angsana New" w:hAnsi="Angsana New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 xml:space="preserve"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662F0E">
        <w:rPr>
          <w:rFonts w:ascii="Angsana New" w:hAnsi="Angsana New"/>
          <w:i/>
          <w:spacing w:val="4"/>
          <w:sz w:val="30"/>
          <w:szCs w:val="30"/>
        </w:rPr>
        <w:br/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Pr="00662F0E">
        <w:rPr>
          <w:rFonts w:ascii="Angsana New" w:hAnsi="Angsana New"/>
          <w:i/>
          <w:spacing w:val="4"/>
          <w:sz w:val="30"/>
          <w:szCs w:val="30"/>
        </w:rPr>
        <w:br/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Pr="00662F0E">
        <w:rPr>
          <w:rFonts w:ascii="Angsana New" w:hAnsi="Angsana New"/>
          <w:i/>
          <w:spacing w:val="4"/>
          <w:sz w:val="30"/>
          <w:szCs w:val="30"/>
        </w:rPr>
        <w:br/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>ใน</w:t>
      </w:r>
      <w:r w:rsidRPr="00662F0E">
        <w:rPr>
          <w:rFonts w:ascii="Angsana New" w:hAnsi="Angsana New"/>
          <w:i/>
          <w:sz w:val="30"/>
          <w:szCs w:val="30"/>
          <w:cs/>
        </w:rPr>
        <w:t>กำไรหรือขาดทุน</w:t>
      </w:r>
    </w:p>
    <w:p w:rsidR="00C80B9E" w:rsidRPr="00662F0E" w:rsidRDefault="00C80B9E" w:rsidP="00C80B9E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C80B9E" w:rsidRPr="00662F0E" w:rsidRDefault="00C80B9E" w:rsidP="00C80B9E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C80B9E" w:rsidRPr="00662F0E" w:rsidRDefault="00C80B9E" w:rsidP="00C80B9E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jc w:val="thaiDistribute"/>
        <w:rPr>
          <w:rFonts w:ascii="Angsana New" w:hAnsi="Angsana New"/>
          <w:i/>
        </w:rPr>
      </w:pPr>
    </w:p>
    <w:p w:rsidR="00C80B9E" w:rsidRPr="00EB0FF8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2"/>
        <w:jc w:val="thaiDistribute"/>
        <w:rPr>
          <w:rFonts w:ascii="Angsana New" w:hAnsi="Angsana New"/>
          <w:iCs/>
          <w:sz w:val="30"/>
          <w:szCs w:val="30"/>
        </w:rPr>
      </w:pPr>
      <w:r w:rsidRPr="00EB0FF8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:rsidR="00C80B9E" w:rsidRPr="00AA5FB2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2"/>
        <w:jc w:val="thaiDistribute"/>
        <w:rPr>
          <w:rFonts w:ascii="Angsana New" w:hAnsi="Angsana New"/>
          <w:iCs/>
          <w:sz w:val="20"/>
          <w:szCs w:val="20"/>
        </w:rPr>
      </w:pPr>
    </w:p>
    <w:p w:rsidR="00C80B9E" w:rsidRPr="00EB0FF8" w:rsidRDefault="00C80B9E" w:rsidP="00C80B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B0FF8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EB0FF8">
        <w:rPr>
          <w:rFonts w:ascii="Angsana New" w:hAnsi="Angsana New"/>
          <w:i/>
          <w:spacing w:val="8"/>
          <w:sz w:val="30"/>
          <w:szCs w:val="30"/>
          <w:cs/>
        </w:rPr>
        <w:t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</w:t>
      </w:r>
      <w:r w:rsidRPr="00EB0FF8">
        <w:rPr>
          <w:rFonts w:ascii="Angsana New" w:hAnsi="Angsana New"/>
          <w:i/>
          <w:sz w:val="30"/>
          <w:szCs w:val="30"/>
          <w:cs/>
        </w:rPr>
        <w:t xml:space="preserve">ระยะเวลาการจ่ายผลประโยชน์เกินกว่า 12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:rsidR="00C80B9E" w:rsidRPr="00AA5FB2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20"/>
          <w:szCs w:val="2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C80B9E" w:rsidRPr="00AA5FB2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C80B9E" w:rsidRPr="00AA5FB2" w:rsidRDefault="00C80B9E" w:rsidP="00C80B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Pr="00662F0E">
        <w:rPr>
          <w:rFonts w:ascii="Angsana New" w:hAnsi="Angsana New"/>
          <w:i/>
          <w:sz w:val="30"/>
          <w:szCs w:val="30"/>
        </w:rPr>
        <w:br/>
      </w:r>
      <w:r w:rsidRPr="00662F0E">
        <w:rPr>
          <w:rFonts w:ascii="Angsana New" w:hAnsi="Angsana New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C80B9E" w:rsidRPr="00AA5FB2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sz w:val="20"/>
          <w:szCs w:val="20"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C80B9E" w:rsidRPr="00AA5FB2" w:rsidRDefault="00C80B9E" w:rsidP="00C80B9E">
      <w:pPr>
        <w:spacing w:line="240" w:lineRule="auto"/>
        <w:rPr>
          <w:rFonts w:ascii="Angsana New" w:hAnsi="Angsana New"/>
          <w:sz w:val="20"/>
          <w:szCs w:val="2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12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</w:t>
      </w:r>
      <w:r w:rsidRPr="00662F0E">
        <w:rPr>
          <w:rFonts w:ascii="Angsana New" w:hAnsi="Angsana New"/>
          <w:sz w:val="30"/>
          <w:szCs w:val="30"/>
          <w:cs/>
        </w:rPr>
        <w:t>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662F0E">
        <w:rPr>
          <w:rFonts w:ascii="Angsana New" w:hAnsi="Angsana New"/>
          <w:spacing w:val="-4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662F0E">
        <w:rPr>
          <w:rFonts w:ascii="Angsana New" w:hAnsi="Angsana New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C80B9E" w:rsidRPr="00AA5FB2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C80B9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138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C80B9E" w:rsidRPr="00AA5FB2" w:rsidRDefault="00C80B9E" w:rsidP="00C80B9E">
      <w:pPr>
        <w:rPr>
          <w:rFonts w:asciiTheme="majorBidi" w:hAnsiTheme="majorBidi" w:cstheme="majorBidi"/>
          <w:sz w:val="20"/>
          <w:szCs w:val="20"/>
        </w:rPr>
      </w:pPr>
    </w:p>
    <w:p w:rsidR="00C80B9E" w:rsidRDefault="00C80B9E" w:rsidP="00C80B9E">
      <w:pPr>
        <w:pStyle w:val="block"/>
        <w:tabs>
          <w:tab w:val="left" w:pos="540"/>
          <w:tab w:val="left" w:pos="99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2F0E">
        <w:rPr>
          <w:rFonts w:asciiTheme="majorBidi" w:hAnsiTheme="majorBidi" w:cstheme="majorBidi" w:hint="cs"/>
          <w:sz w:val="30"/>
          <w:szCs w:val="30"/>
          <w:cs/>
          <w:lang w:val="th-TH" w:bidi="th-TH"/>
        </w:rPr>
        <w:t>กลุ่ม</w:t>
      </w:r>
      <w:r w:rsidRPr="00662F0E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6138E8">
        <w:rPr>
          <w:rFonts w:asciiTheme="majorBidi" w:hAnsi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:rsidR="00C80B9E" w:rsidRPr="00AA5FB2" w:rsidRDefault="00C80B9E" w:rsidP="00C80B9E">
      <w:pPr>
        <w:pStyle w:val="block"/>
        <w:tabs>
          <w:tab w:val="left" w:pos="540"/>
          <w:tab w:val="left" w:pos="99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</w:rPr>
      </w:pPr>
    </w:p>
    <w:p w:rsidR="00C80B9E" w:rsidRPr="0003510D" w:rsidRDefault="00C80B9E" w:rsidP="00C80B9E">
      <w:pPr>
        <w:pStyle w:val="block"/>
        <w:tabs>
          <w:tab w:val="left" w:pos="540"/>
          <w:tab w:val="left" w:pos="567"/>
          <w:tab w:val="left" w:pos="990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138E8">
        <w:rPr>
          <w:rFonts w:asciiTheme="majorBidi" w:hAnsiTheme="majorBidi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C80B9E" w:rsidRPr="00AA5FB2" w:rsidRDefault="00C80B9E" w:rsidP="00C80B9E">
      <w:pPr>
        <w:pStyle w:val="BodyText"/>
        <w:shd w:val="clear" w:color="auto" w:fill="FFFFFF"/>
        <w:tabs>
          <w:tab w:val="left" w:pos="540"/>
          <w:tab w:val="left" w:pos="567"/>
          <w:tab w:val="left" w:pos="99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C80B9E" w:rsidRDefault="00C80B9E" w:rsidP="00C80B9E">
      <w:pPr>
        <w:pStyle w:val="BodyText"/>
        <w:shd w:val="clear" w:color="auto" w:fill="FFFFFF"/>
        <w:tabs>
          <w:tab w:val="left" w:pos="540"/>
          <w:tab w:val="left" w:pos="567"/>
          <w:tab w:val="left" w:pos="99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2F0E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62F0E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80B9E" w:rsidRPr="00662F0E" w:rsidRDefault="00C80B9E" w:rsidP="00C80B9E">
      <w:pPr>
        <w:pStyle w:val="BodyText"/>
        <w:shd w:val="clear" w:color="auto" w:fill="FFFFFF"/>
        <w:tabs>
          <w:tab w:val="clear" w:pos="454"/>
          <w:tab w:val="left" w:pos="547"/>
          <w:tab w:val="left" w:pos="990"/>
        </w:tabs>
        <w:spacing w:before="0" w:after="0"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47D8E">
        <w:rPr>
          <w:rFonts w:asciiTheme="majorBidi" w:hAnsiTheme="majorBidi" w:cstheme="majorBidi" w:hint="cs"/>
          <w:spacing w:val="2"/>
          <w:sz w:val="30"/>
          <w:szCs w:val="30"/>
          <w:cs/>
        </w:rPr>
        <w:lastRenderedPageBreak/>
        <w:t>การ</w:t>
      </w:r>
      <w:r w:rsidRPr="00247D8E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Pr="00247D8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</w:t>
      </w:r>
      <w:r w:rsidRPr="00247D8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บริษัท</w:t>
      </w:r>
      <w:r w:rsidRPr="00247D8E">
        <w:rPr>
          <w:rFonts w:asciiTheme="majorBidi" w:hAnsiTheme="majorBidi"/>
          <w:spacing w:val="2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</w:t>
      </w:r>
      <w:r w:rsidRPr="006138E8">
        <w:rPr>
          <w:rFonts w:asciiTheme="majorBidi" w:hAnsiTheme="majorBidi"/>
          <w:sz w:val="30"/>
          <w:szCs w:val="30"/>
          <w:cs/>
        </w:rPr>
        <w:t>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C80B9E" w:rsidRPr="006138E8" w:rsidRDefault="00C80B9E" w:rsidP="00C80B9E">
      <w:pPr>
        <w:pStyle w:val="block"/>
        <w:numPr>
          <w:ilvl w:val="0"/>
          <w:numId w:val="1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62F0E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62F0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38E8">
        <w:rPr>
          <w:rFonts w:asciiTheme="majorBidi" w:hAnsi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C80B9E" w:rsidRPr="006138E8" w:rsidRDefault="00C80B9E" w:rsidP="00C80B9E">
      <w:pPr>
        <w:pStyle w:val="block"/>
        <w:numPr>
          <w:ilvl w:val="0"/>
          <w:numId w:val="1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38E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138E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38E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38E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6138E8">
        <w:rPr>
          <w:rFonts w:asciiTheme="majorBidi" w:hAnsi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C80B9E" w:rsidRPr="006138E8" w:rsidRDefault="00C80B9E" w:rsidP="00C80B9E">
      <w:pPr>
        <w:pStyle w:val="block"/>
        <w:numPr>
          <w:ilvl w:val="0"/>
          <w:numId w:val="1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38E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138E8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38E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38E8">
        <w:rPr>
          <w:rFonts w:asciiTheme="majorBidi" w:hAnsi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C80B9E" w:rsidRPr="009734B2" w:rsidRDefault="00C80B9E" w:rsidP="00C80B9E">
      <w:pPr>
        <w:pStyle w:val="block"/>
        <w:tabs>
          <w:tab w:val="left" w:pos="540"/>
          <w:tab w:val="left" w:pos="990"/>
          <w:tab w:val="left" w:pos="108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:rsidR="00C80B9E" w:rsidRDefault="00C80B9E" w:rsidP="00C80B9E">
      <w:pPr>
        <w:pStyle w:val="BodyText"/>
        <w:shd w:val="clear" w:color="auto" w:fill="FFFFFF"/>
        <w:tabs>
          <w:tab w:val="clear" w:pos="454"/>
          <w:tab w:val="clear" w:pos="907"/>
          <w:tab w:val="left" w:pos="540"/>
          <w:tab w:val="left" w:pos="900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6138E8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C80B9E" w:rsidRPr="009734B2" w:rsidRDefault="00C80B9E" w:rsidP="00C80B9E">
      <w:pPr>
        <w:pStyle w:val="BodyText"/>
        <w:shd w:val="clear" w:color="auto" w:fill="FFFFFF"/>
        <w:tabs>
          <w:tab w:val="clear" w:pos="454"/>
          <w:tab w:val="clear" w:pos="907"/>
          <w:tab w:val="left" w:pos="540"/>
          <w:tab w:val="left" w:pos="900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80B9E" w:rsidRPr="00662F0E" w:rsidRDefault="00C80B9E" w:rsidP="00C80B9E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62F0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138E8">
        <w:rPr>
          <w:rFonts w:asciiTheme="majorBidi" w:hAnsi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C80B9E" w:rsidRPr="009734B2" w:rsidRDefault="00C80B9E" w:rsidP="00C80B9E">
      <w:pPr>
        <w:rPr>
          <w:rFonts w:asciiTheme="majorBidi" w:hAnsiTheme="majorBidi" w:cstheme="majorBidi"/>
          <w:sz w:val="30"/>
          <w:szCs w:val="30"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Cs/>
          <w:i/>
          <w:iCs/>
          <w:sz w:val="30"/>
          <w:szCs w:val="30"/>
          <w:cs/>
        </w:rPr>
        <w:t>รายได้</w:t>
      </w:r>
    </w:p>
    <w:p w:rsidR="00C80B9E" w:rsidRPr="009734B2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477BA7" w:rsidRDefault="00C80B9E" w:rsidP="00C80B9E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7B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</w:t>
      </w:r>
      <w:r w:rsidRPr="00477BA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2562</w:t>
      </w:r>
    </w:p>
    <w:p w:rsidR="00C80B9E" w:rsidRPr="009734B2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80B9E" w:rsidRPr="00477BA7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7BA7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477BA7">
        <w:rPr>
          <w:rFonts w:asciiTheme="majorBidi" w:hAnsiTheme="majorBidi" w:cstheme="majorBidi"/>
          <w:sz w:val="30"/>
          <w:szCs w:val="30"/>
        </w:rPr>
        <w:t xml:space="preserve"> </w:t>
      </w:r>
      <w:r w:rsidRPr="00477BA7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คาดว่าจะมีสิทธิได้รับซึ่งไม่รวมภาษีมูลค่าเพิ่ม</w:t>
      </w:r>
      <w:r w:rsidRPr="00477BA7">
        <w:rPr>
          <w:rFonts w:asciiTheme="majorBidi" w:hAnsiTheme="majorBidi" w:cstheme="majorBidi"/>
          <w:sz w:val="30"/>
          <w:szCs w:val="30"/>
        </w:rPr>
        <w:t xml:space="preserve"> </w:t>
      </w:r>
      <w:r w:rsidRPr="00477BA7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</w:t>
      </w:r>
    </w:p>
    <w:p w:rsidR="00C80B9E" w:rsidRPr="009734B2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C80B9E" w:rsidRPr="002D2B8A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2B8A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:rsidR="00C80B9E" w:rsidRPr="009734B2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80B9E" w:rsidRPr="002D2B8A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D2B8A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2D2B8A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  <w:r w:rsidRPr="002D2B8A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2D2B8A">
        <w:rPr>
          <w:rFonts w:asciiTheme="majorBidi" w:hAnsiTheme="majorBidi" w:cstheme="majorBidi"/>
          <w:sz w:val="30"/>
          <w:szCs w:val="30"/>
        </w:rPr>
        <w:t xml:space="preserve"> </w:t>
      </w:r>
      <w:r w:rsidRPr="002D2B8A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 ต้นทุนที่เกี่ยวข้องรับรู้ในกำไรหรือขาดทุนเมื่อเกิดขึ้น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สำหรับสัญญาที่มีการรวมการขายสินค้าและบริการเข้าด้วยกัน </w:t>
      </w:r>
      <w:r w:rsidRPr="00477BA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477BA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77BA7">
        <w:rPr>
          <w:rFonts w:asciiTheme="majorBidi" w:hAnsiTheme="majorBidi" w:cstheme="majorBidi"/>
          <w:sz w:val="30"/>
          <w:szCs w:val="30"/>
        </w:rPr>
        <w:t>(</w:t>
      </w: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477BA7">
        <w:rPr>
          <w:rFonts w:asciiTheme="majorBidi" w:hAnsiTheme="majorBidi" w:cstheme="majorBidi"/>
          <w:sz w:val="30"/>
          <w:szCs w:val="30"/>
          <w:lang w:val="en-GB"/>
        </w:rPr>
        <w:t>)</w:t>
      </w: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477BA7">
        <w:rPr>
          <w:rFonts w:asciiTheme="majorBidi" w:hAnsiTheme="majorBidi" w:cstheme="majorBidi"/>
          <w:sz w:val="30"/>
          <w:szCs w:val="30"/>
          <w:cs/>
        </w:rPr>
        <w:t>ของ</w:t>
      </w: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477BA7">
        <w:rPr>
          <w:rFonts w:asciiTheme="majorBidi" w:hAnsiTheme="majorBidi" w:cstheme="majorBidi"/>
          <w:sz w:val="30"/>
          <w:szCs w:val="30"/>
          <w:cs/>
        </w:rPr>
        <w:t>ซึ่งได้ระบุไว้ในรายงานอัตราค่าสินค้าหรือบริการ</w:t>
      </w:r>
      <w:r w:rsidRPr="00477BA7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กลุ่มบริษัทขายสินค้าแ</w:t>
      </w:r>
      <w:r w:rsidRPr="00477BA7">
        <w:rPr>
          <w:rFonts w:asciiTheme="majorBidi" w:hAnsiTheme="majorBidi" w:cstheme="majorBidi"/>
          <w:color w:val="000000"/>
          <w:sz w:val="30"/>
          <w:szCs w:val="30"/>
          <w:cs/>
        </w:rPr>
        <w:t>ละบริการเป็นเอกเทศแยกต่างหาก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7B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</w:t>
      </w:r>
      <w:r w:rsidRPr="00477BA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256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:rsidR="00C80B9E" w:rsidRPr="00422C29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การขายสินค้าและการให้บริการ</w:t>
      </w:r>
    </w:p>
    <w:p w:rsidR="00C80B9E" w:rsidRPr="00422C29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รายได้จากการให้บริการรับรู้เมื่อมีการให้บริการ 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C80B9E" w:rsidRPr="002D2B8A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2D2B8A">
        <w:rPr>
          <w:rFonts w:ascii="Angsana New" w:hAnsi="Angsana New"/>
          <w:bCs/>
          <w:i/>
          <w:iCs/>
          <w:sz w:val="30"/>
          <w:szCs w:val="30"/>
          <w:cs/>
        </w:rPr>
        <w:t>รายได้ค่าเช่า</w:t>
      </w:r>
    </w:p>
    <w:p w:rsidR="00C80B9E" w:rsidRPr="00422C29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รายได้ค่าเช่า</w:t>
      </w:r>
      <w:r w:rsidRPr="00662F0E">
        <w:rPr>
          <w:rFonts w:ascii="Angsana New" w:hAnsi="Angsana New" w:hint="cs"/>
          <w:sz w:val="30"/>
          <w:szCs w:val="30"/>
          <w:cs/>
        </w:rPr>
        <w:t>จะ</w:t>
      </w:r>
      <w:r w:rsidRPr="00662F0E">
        <w:rPr>
          <w:rFonts w:ascii="Angsana New" w:hAnsi="Angsana New"/>
          <w:sz w:val="30"/>
          <w:szCs w:val="30"/>
          <w:cs/>
        </w:rPr>
        <w:t>รับรู้ในกำไร</w:t>
      </w:r>
      <w:r w:rsidRPr="00662F0E">
        <w:rPr>
          <w:rFonts w:ascii="Angsana New" w:hAnsi="Angsana New" w:hint="cs"/>
          <w:sz w:val="30"/>
          <w:szCs w:val="30"/>
          <w:cs/>
        </w:rPr>
        <w:t>หรือ</w:t>
      </w:r>
      <w:r w:rsidRPr="00662F0E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ค่าเช่าที่อาจเกิดขึ้นรับรู้เป็นรายได้ใน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รอบระยะเวลาบัญชีซึ่งค่าเช่านั้นเกิดขึ้น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2D2B8A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2D2B8A">
        <w:rPr>
          <w:rFonts w:ascii="Angsana New" w:hAnsi="Angsana New"/>
          <w:bCs/>
          <w:i/>
          <w:iCs/>
          <w:sz w:val="30"/>
          <w:szCs w:val="30"/>
          <w:cs/>
        </w:rPr>
        <w:t>ดอกเบี้ยรับ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 w:rsidRPr="00662F0E">
        <w:rPr>
          <w:rFonts w:ascii="Angsana New" w:hAnsi="Angsana New" w:hint="cs"/>
          <w:sz w:val="30"/>
          <w:szCs w:val="30"/>
          <w:cs/>
        </w:rPr>
        <w:t>หรือ</w:t>
      </w:r>
      <w:r w:rsidRPr="00662F0E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62F0E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ค่าใช้จ่าย</w:t>
      </w:r>
    </w:p>
    <w:p w:rsidR="00C80B9E" w:rsidRPr="004D1171" w:rsidRDefault="00C80B9E" w:rsidP="00C80B9E">
      <w:pPr>
        <w:spacing w:line="240" w:lineRule="auto"/>
        <w:contextualSpacing/>
        <w:rPr>
          <w:rFonts w:ascii="Angsana New" w:hAnsi="Angsana New"/>
          <w:sz w:val="30"/>
          <w:szCs w:val="30"/>
          <w:cs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สัญญาเช่าดำเนินงาน</w:t>
      </w:r>
    </w:p>
    <w:p w:rsidR="00C80B9E" w:rsidRPr="004D11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</w:t>
      </w:r>
      <w:r w:rsidRPr="00662F0E">
        <w:rPr>
          <w:rFonts w:ascii="Angsana New" w:eastAsia="Calibri" w:hAnsi="Angsana New"/>
          <w:sz w:val="30"/>
          <w:szCs w:val="30"/>
          <w:cs/>
        </w:rPr>
        <w:t>ตลอดอายุสัญญาเช่า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</w:p>
    <w:p w:rsidR="00C80B9E" w:rsidRPr="004D11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</w:t>
      </w:r>
      <w:r w:rsidRPr="00662F0E">
        <w:rPr>
          <w:rFonts w:ascii="Angsana New" w:hAnsi="Angsana New"/>
          <w:sz w:val="30"/>
          <w:szCs w:val="30"/>
        </w:rPr>
        <w:t xml:space="preserve">         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:rsidR="00C80B9E" w:rsidRPr="004D11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ต้นทุนทางการเงิน</w:t>
      </w:r>
    </w:p>
    <w:p w:rsidR="00C80B9E" w:rsidRPr="004D11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ต้นทุนทางการเงิน</w:t>
      </w:r>
      <w:r w:rsidRPr="00662F0E">
        <w:rPr>
          <w:rFonts w:ascii="Angsana New" w:hAnsi="Angsana New" w:hint="cs"/>
          <w:sz w:val="30"/>
          <w:szCs w:val="30"/>
          <w:cs/>
        </w:rPr>
        <w:t>บันทึกโดยใช้วิธีอัตราดอกเบี้ยที่แท้จริงและ</w:t>
      </w:r>
      <w:r w:rsidRPr="00662F0E">
        <w:rPr>
          <w:rFonts w:ascii="Angsana New" w:hAnsi="Angsana New"/>
          <w:sz w:val="30"/>
          <w:szCs w:val="30"/>
          <w:cs/>
        </w:rPr>
        <w:t>ประกอบด้วยดอกเบี้ยจ่ายของเงินกู้ยืมและประมาณ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 xml:space="preserve">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:rsidR="00C80B9E" w:rsidRPr="004D1171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C80B9E" w:rsidRPr="004D1171" w:rsidRDefault="00C80B9E" w:rsidP="00C80B9E">
      <w:pPr>
        <w:spacing w:line="240" w:lineRule="auto"/>
        <w:contextualSpacing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 ภาษีเงินได้</w:t>
      </w:r>
      <w:r w:rsidRPr="00662F0E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ภาษีเงินได้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โดยตรงในส่วนของผู้ถือหุ้นหรือกำไรขาดทุนเบ็ดเสร็จอื่น</w:t>
      </w:r>
    </w:p>
    <w:p w:rsidR="00C80B9E" w:rsidRPr="004D11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ภาษีเงินได้</w:t>
      </w:r>
      <w:r w:rsidRPr="00662F0E">
        <w:rPr>
          <w:rFonts w:ascii="Angsana New" w:hAnsi="Angsana New" w:hint="cs"/>
          <w:i/>
          <w:iCs/>
          <w:sz w:val="30"/>
          <w:szCs w:val="30"/>
          <w:cs/>
        </w:rPr>
        <w:t>ของงวด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:rsidR="00C80B9E" w:rsidRPr="004D11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ภาษีเงินได้</w:t>
      </w:r>
      <w:r w:rsidRPr="00662F0E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>ปัจจุบัน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ได้แก่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ภาษีที่คาดว่าจะจ่ายชำระหรือได้รับชำระ โดยคำนวณจากกำไรหรือขาดทุน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:rsidR="00C80B9E" w:rsidRPr="00E35571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662F0E">
        <w:rPr>
          <w:rFonts w:ascii="Angsana New" w:hAnsi="Angsana New"/>
          <w:sz w:val="30"/>
          <w:szCs w:val="30"/>
          <w:cs/>
        </w:rPr>
        <w:t>บันทึกโ</w:t>
      </w:r>
      <w:r w:rsidRPr="00662F0E">
        <w:rPr>
          <w:rFonts w:ascii="Angsana New" w:hAnsi="Angsana New" w:hint="cs"/>
          <w:sz w:val="30"/>
          <w:szCs w:val="30"/>
          <w:cs/>
        </w:rPr>
        <w:t>ดย</w:t>
      </w:r>
      <w:r w:rsidRPr="00662F0E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</w:t>
      </w:r>
      <w:r w:rsidRPr="00662F0E">
        <w:rPr>
          <w:rFonts w:ascii="Angsana New" w:hAnsi="Angsana New"/>
          <w:spacing w:val="6"/>
          <w:sz w:val="30"/>
          <w:szCs w:val="30"/>
          <w:cs/>
        </w:rPr>
        <w:t xml:space="preserve">สินทรัพย์และหนี้สินและจำนวนที่ใช้เพื่อความมุ่งหมายทางภาษี 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>ภาษีเงินได้รอการตัดบัญชีจะ</w:t>
      </w:r>
      <w:r w:rsidRPr="00662F0E">
        <w:rPr>
          <w:rFonts w:ascii="Angsana New" w:hAnsi="Angsana New"/>
          <w:spacing w:val="6"/>
          <w:sz w:val="30"/>
          <w:szCs w:val="30"/>
          <w:cs/>
        </w:rPr>
        <w:t>ไม่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>ถูกรับรู้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เมื่อเกิดจากผลแตก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ต่างชั่วคราวต่อไปนี้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การรับรู้</w:t>
      </w:r>
      <w:r w:rsidRPr="00662F0E">
        <w:rPr>
          <w:rFonts w:ascii="Angsana New" w:hAnsi="Angsana New"/>
          <w:spacing w:val="-4"/>
          <w:sz w:val="30"/>
          <w:szCs w:val="30"/>
          <w:cs/>
        </w:rPr>
        <w:t>ค่าความนิยม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ในครั้งแรก การรับรู้สินทรัพย์หรือหนี้สินในครั้งแรก</w:t>
      </w:r>
      <w:r w:rsidRPr="00662F0E">
        <w:rPr>
          <w:rFonts w:ascii="Angsana New" w:hAnsi="Angsana New" w:hint="cs"/>
          <w:sz w:val="30"/>
          <w:szCs w:val="30"/>
          <w:cs/>
        </w:rPr>
        <w:t>ซึ่งเป็นรายการที่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>ไม่ใช่การรวมธุรกิจและรายการนั้นไม่มีผลกระทบต่อกำไรขาดทุนทางบัญชีหรือทางภาษี และผลแตกต่างที่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>เกี่ยวข้องกับเงินลงทุนในบริษัทย่อยและการร่วมค้า</w:t>
      </w:r>
      <w:r w:rsidRPr="00662F0E">
        <w:rPr>
          <w:rFonts w:ascii="Angsana New" w:hAnsi="Angsana New"/>
          <w:sz w:val="30"/>
          <w:szCs w:val="30"/>
          <w:cs/>
        </w:rPr>
        <w:t>หากเป็นไปได้ว่าจะไม่กลับรายการใน</w:t>
      </w:r>
      <w:r w:rsidRPr="00662F0E">
        <w:rPr>
          <w:rFonts w:ascii="Angsana New" w:hAnsi="Angsana New" w:hint="cs"/>
          <w:sz w:val="30"/>
          <w:szCs w:val="30"/>
          <w:cs/>
        </w:rPr>
        <w:t>อนาคต</w:t>
      </w:r>
      <w:r w:rsidRPr="00662F0E">
        <w:rPr>
          <w:rFonts w:ascii="Angsana New" w:hAnsi="Angsana New"/>
          <w:sz w:val="30"/>
          <w:szCs w:val="30"/>
          <w:cs/>
        </w:rPr>
        <w:t>อันใกล้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ภาษีเงินได้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รอการตัดบัญชี</w:t>
      </w:r>
      <w:r w:rsidRPr="00662F0E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662F0E">
        <w:rPr>
          <w:rFonts w:ascii="Angsana New" w:hAnsi="Angsana New"/>
          <w:sz w:val="30"/>
          <w:szCs w:val="30"/>
          <w:cs/>
        </w:rPr>
        <w:t>ใช้อัตราภาษี</w:t>
      </w:r>
      <w:r w:rsidRPr="00662F0E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 xml:space="preserve">ที่ประกาศใช้หรือที่คาดว่ามีผลบังคับใช้ ณ </w:t>
      </w:r>
      <w:r w:rsidRPr="00662F0E">
        <w:rPr>
          <w:rFonts w:ascii="Angsana New" w:hAnsi="Angsana New"/>
          <w:sz w:val="30"/>
          <w:szCs w:val="30"/>
          <w:cs/>
        </w:rPr>
        <w:t>วันสิ้นรอบระยะเวลารายงาน</w:t>
      </w:r>
    </w:p>
    <w:p w:rsidR="00C80B9E" w:rsidRPr="00E35571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tabs>
          <w:tab w:val="clear" w:pos="454"/>
        </w:tabs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การวัดม</w:t>
      </w:r>
      <w:r w:rsidRPr="00662F0E">
        <w:rPr>
          <w:rFonts w:ascii="Angsana New" w:hAnsi="Angsana New" w:hint="cs"/>
          <w:sz w:val="30"/>
          <w:szCs w:val="30"/>
          <w:cs/>
        </w:rPr>
        <w:t>ู</w:t>
      </w:r>
      <w:r w:rsidRPr="00662F0E">
        <w:rPr>
          <w:rFonts w:ascii="Angsana New" w:hAnsi="Angsana New"/>
          <w:sz w:val="30"/>
          <w:szCs w:val="30"/>
          <w:cs/>
        </w:rPr>
        <w:t>ลค่าของ</w:t>
      </w:r>
      <w:r w:rsidRPr="00662F0E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 w:rsidRPr="00662F0E">
        <w:rPr>
          <w:rFonts w:ascii="Angsana New" w:hAnsi="Angsana New"/>
          <w:sz w:val="30"/>
          <w:szCs w:val="30"/>
          <w:cs/>
        </w:rPr>
        <w:t>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</w:t>
      </w:r>
      <w:r w:rsidRPr="00662F0E">
        <w:rPr>
          <w:rFonts w:ascii="Angsana New" w:hAnsi="Angsana New" w:hint="cs"/>
          <w:sz w:val="30"/>
          <w:szCs w:val="30"/>
          <w:cs/>
        </w:rPr>
        <w:t>ผล</w:t>
      </w:r>
      <w:r w:rsidRPr="00662F0E">
        <w:rPr>
          <w:rFonts w:ascii="Angsana New" w:hAnsi="Angsana New"/>
          <w:sz w:val="30"/>
          <w:szCs w:val="30"/>
          <w:cs/>
        </w:rPr>
        <w:t>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:rsidR="00C80B9E" w:rsidRPr="00E35571" w:rsidRDefault="00C80B9E" w:rsidP="00C80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Pr="00662F0E">
        <w:rPr>
          <w:rFonts w:ascii="Angsana New" w:hAnsi="Angsana New"/>
          <w:spacing w:val="6"/>
          <w:sz w:val="30"/>
          <w:szCs w:val="30"/>
          <w:cs/>
        </w:rPr>
        <w:t>หลายปัจจัย รวมถึงการตีความทางก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>ฎ</w:t>
      </w:r>
      <w:r w:rsidRPr="00662F0E">
        <w:rPr>
          <w:rFonts w:ascii="Angsana New" w:hAnsi="Angsana New"/>
          <w:spacing w:val="6"/>
          <w:sz w:val="30"/>
          <w:szCs w:val="30"/>
          <w:cs/>
        </w:rPr>
        <w:t>หมายภาษี และจากประสบการณ์ในอดีต การประเมินนี้อยู่บนพื้นฐาน</w:t>
      </w:r>
      <w:r w:rsidRPr="00662F0E">
        <w:rPr>
          <w:rFonts w:ascii="Angsana New" w:hAnsi="Angsana New"/>
          <w:spacing w:val="6"/>
          <w:sz w:val="30"/>
          <w:szCs w:val="30"/>
        </w:rPr>
        <w:br/>
      </w:r>
      <w:r w:rsidRPr="00662F0E">
        <w:rPr>
          <w:rFonts w:ascii="Angsana New" w:hAnsi="Angsana New"/>
          <w:spacing w:val="6"/>
          <w:sz w:val="30"/>
          <w:szCs w:val="30"/>
          <w:cs/>
        </w:rPr>
        <w:t>การ</w:t>
      </w:r>
      <w:r w:rsidRPr="00662F0E">
        <w:rPr>
          <w:rFonts w:ascii="Angsana New" w:hAnsi="Angsana New"/>
          <w:sz w:val="30"/>
          <w:szCs w:val="30"/>
          <w:cs/>
        </w:rPr>
        <w:t>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pacing w:val="-2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</w:t>
      </w:r>
      <w:r w:rsidRPr="00662F0E">
        <w:rPr>
          <w:rFonts w:ascii="Angsana New" w:hAnsi="Angsana New"/>
          <w:sz w:val="30"/>
          <w:szCs w:val="30"/>
          <w:cs/>
        </w:rPr>
        <w:t>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C80B9E" w:rsidRPr="00E355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ตาม</w:t>
      </w:r>
      <w:r w:rsidRPr="00662F0E">
        <w:rPr>
          <w:rFonts w:ascii="Angsana New" w:hAnsi="Angsana New"/>
          <w:spacing w:val="6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  <w:cs/>
        </w:rPr>
        <w:t>ภาษี</w:t>
      </w:r>
      <w:r w:rsidRPr="00662F0E">
        <w:rPr>
          <w:rFonts w:ascii="Angsana New" w:hAnsi="Angsana New"/>
          <w:sz w:val="30"/>
          <w:szCs w:val="30"/>
          <w:cs/>
        </w:rPr>
        <w:t xml:space="preserve"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2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</w:t>
      </w:r>
      <w:r w:rsidRPr="00662F0E">
        <w:rPr>
          <w:rFonts w:ascii="Angsana New" w:hAnsi="Angsana New"/>
          <w:sz w:val="30"/>
          <w:szCs w:val="30"/>
          <w:cs/>
        </w:rPr>
        <w:t>อนาคต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 xml:space="preserve">จะมีจำนวนเพียงพอกับการใช้ประโยชน์จากผลแตกต่างชั่วคราวดังกล่าว </w:t>
      </w:r>
      <w:r w:rsidRPr="00662F0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</w:t>
      </w:r>
      <w:r w:rsidRPr="0003510D">
        <w:rPr>
          <w:rFonts w:ascii="Angsana New" w:hAnsi="Angsana New" w:hint="cs"/>
          <w:spacing w:val="6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</w:t>
      </w:r>
      <w:r w:rsidRPr="001059B3">
        <w:rPr>
          <w:rFonts w:ascii="Angsana New" w:hAnsi="Angsana New" w:hint="cs"/>
          <w:spacing w:val="-4"/>
          <w:sz w:val="30"/>
          <w:szCs w:val="30"/>
          <w:cs/>
        </w:rPr>
        <w:t>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</w:t>
      </w:r>
      <w:r w:rsidRPr="00662F0E">
        <w:rPr>
          <w:rFonts w:ascii="Angsana New" w:hAnsi="Angsana New" w:hint="cs"/>
          <w:sz w:val="30"/>
          <w:szCs w:val="30"/>
          <w:cs/>
        </w:rPr>
        <w:t>บันทึกสินทรัพย์ภาษีเงินได้ทั้งจำนวน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</w:t>
      </w:r>
      <w:r w:rsidRPr="00662F0E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662F0E">
        <w:rPr>
          <w:rFonts w:ascii="Angsana New" w:hAnsi="Angsana New"/>
          <w:sz w:val="30"/>
          <w:szCs w:val="30"/>
          <w:cs/>
        </w:rPr>
        <w:t>รายงาน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:rsidR="00C80B9E" w:rsidRPr="00E355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2D2B8A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D2B8A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:rsidR="00C80B9E" w:rsidRPr="00E355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80B9E" w:rsidRPr="002D2B8A" w:rsidRDefault="00C80B9E" w:rsidP="00C80B9E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2D2B8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D2B8A">
        <w:rPr>
          <w:rFonts w:asciiTheme="majorBidi" w:hAnsiTheme="majorBidi" w:cstheme="majorBidi"/>
          <w:b/>
          <w:sz w:val="30"/>
          <w:szCs w:val="30"/>
          <w:cs/>
        </w:rPr>
        <w:t xml:space="preserve">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:rsidR="00C80B9E" w:rsidRPr="00E355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C80B9E" w:rsidRPr="00662F0E" w:rsidRDefault="00C80B9E" w:rsidP="00C80B9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C80B9E" w:rsidRPr="00E355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454"/>
          <w:tab w:val="clear" w:pos="680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</w:t>
      </w:r>
    </w:p>
    <w:p w:rsidR="00C80B9E" w:rsidRPr="00E355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427BB4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427BB4">
        <w:rPr>
          <w:rFonts w:ascii="Angsana New" w:hAnsi="Angsana New"/>
          <w:bCs/>
          <w:sz w:val="30"/>
          <w:szCs w:val="30"/>
          <w:cs/>
        </w:rPr>
        <w:t>การซื้อส่วนได้เสียที่ไม่มีอำนาจควบคุม</w:t>
      </w:r>
    </w:p>
    <w:p w:rsidR="00C80B9E" w:rsidRPr="00E3557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p w:rsidR="00C80B9E" w:rsidRDefault="00C80B9E" w:rsidP="00C80B9E">
      <w:pPr>
        <w:tabs>
          <w:tab w:val="clear" w:pos="454"/>
          <w:tab w:val="clear" w:pos="680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26339">
        <w:rPr>
          <w:spacing w:val="-4"/>
          <w:sz w:val="30"/>
          <w:szCs w:val="30"/>
          <w:cs/>
        </w:rPr>
        <w:t xml:space="preserve">เมื่อวันที่ </w:t>
      </w:r>
      <w:r w:rsidRPr="0052633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52633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526339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52633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กลุ่มบริษัทได้ซื้อส่วนได้เสียในบริษัท ไทยบริติช ดีโพสต์ จำกัด เพิ่มเติมร้อยละ </w:t>
      </w:r>
      <w:r w:rsidRPr="00526339">
        <w:rPr>
          <w:rFonts w:asciiTheme="majorBidi" w:hAnsiTheme="majorBidi" w:cstheme="majorBidi"/>
          <w:spacing w:val="-4"/>
          <w:sz w:val="30"/>
          <w:szCs w:val="30"/>
        </w:rPr>
        <w:t xml:space="preserve">49 </w:t>
      </w:r>
      <w:r w:rsidRPr="00526339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เป็นเงินสด</w:t>
      </w:r>
      <w:r w:rsidRPr="00427BB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427BB4">
        <w:rPr>
          <w:rFonts w:asciiTheme="majorBidi" w:hAnsiTheme="majorBidi" w:cstheme="majorBidi"/>
          <w:sz w:val="30"/>
          <w:szCs w:val="30"/>
        </w:rPr>
        <w:t xml:space="preserve">0.827 </w:t>
      </w:r>
      <w:r w:rsidRPr="00427BB4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ล้านดอลลาร์สิงคโปร์หรือเทียบเท่า </w:t>
      </w:r>
      <w:r w:rsidRPr="00427BB4">
        <w:rPr>
          <w:rFonts w:asciiTheme="majorBidi" w:hAnsiTheme="majorBidi" w:cstheme="majorBidi"/>
          <w:sz w:val="30"/>
          <w:szCs w:val="30"/>
        </w:rPr>
        <w:t xml:space="preserve">19.92 </w:t>
      </w:r>
      <w:r w:rsidRPr="00427BB4">
        <w:rPr>
          <w:rFonts w:asciiTheme="majorBidi" w:hAnsiTheme="majorBidi" w:cstheme="majorBidi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Pr="00427BB4">
        <w:rPr>
          <w:rFonts w:asciiTheme="majorBidi" w:hAnsiTheme="majorBidi" w:cstheme="majorBidi"/>
          <w:sz w:val="30"/>
          <w:szCs w:val="30"/>
        </w:rPr>
        <w:t xml:space="preserve">51 </w:t>
      </w:r>
      <w:r w:rsidRPr="00427BB4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Pr="00427BB4">
        <w:rPr>
          <w:rFonts w:asciiTheme="majorBidi" w:hAnsiTheme="majorBidi" w:cstheme="majorBidi"/>
          <w:sz w:val="30"/>
          <w:szCs w:val="30"/>
        </w:rPr>
        <w:t xml:space="preserve">99.99 </w:t>
      </w:r>
      <w:r w:rsidRPr="00427BB4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มูลค่าตามบัญชีของสินทรัพย์สุทธิของบริษัท ไทยบริติช ดีโพสต์ จำกัด ในงบการเงินของกลุ่มบริษัท ณ วันที่ซื้อเป็นเงินจำนวน </w:t>
      </w:r>
      <w:r w:rsidRPr="00427BB4">
        <w:rPr>
          <w:rFonts w:asciiTheme="majorBidi" w:hAnsiTheme="majorBidi" w:cstheme="majorBidi"/>
          <w:sz w:val="30"/>
          <w:szCs w:val="30"/>
        </w:rPr>
        <w:t xml:space="preserve">19.01 </w:t>
      </w:r>
      <w:r w:rsidRPr="00427BB4">
        <w:rPr>
          <w:rFonts w:asciiTheme="majorBidi" w:hAnsiTheme="majorBidi" w:cstheme="majorBidi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ไปยังส่วนของผู้ถือหุ้นของกลุ่มบริษัทเป็นจำนวนเงิน </w:t>
      </w:r>
      <w:r w:rsidRPr="00427BB4">
        <w:rPr>
          <w:rFonts w:asciiTheme="majorBidi" w:hAnsiTheme="majorBidi" w:cstheme="majorBidi"/>
          <w:sz w:val="30"/>
          <w:szCs w:val="30"/>
        </w:rPr>
        <w:t xml:space="preserve">0.91 </w:t>
      </w:r>
      <w:r w:rsidRPr="00427BB4">
        <w:rPr>
          <w:rFonts w:asciiTheme="majorBidi" w:hAnsiTheme="majorBidi" w:cstheme="majorBidi"/>
          <w:sz w:val="30"/>
          <w:szCs w:val="30"/>
          <w:cs/>
        </w:rPr>
        <w:t>ล้านบาท ซึ่งเกิดจากการเปลี่ยนแปลงส่วนของเจ้าของในบริษัท ไทยบริติช ดีโพสต์ จำกัด</w:t>
      </w:r>
    </w:p>
    <w:p w:rsidR="00C80B9E" w:rsidRDefault="00C80B9E" w:rsidP="00C80B9E">
      <w:pPr>
        <w:tabs>
          <w:tab w:val="clear" w:pos="454"/>
          <w:tab w:val="clear" w:pos="680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C80B9E" w:rsidRPr="00662F0E" w:rsidRDefault="00C80B9E" w:rsidP="00C80B9E">
      <w:pPr>
        <w:pStyle w:val="BodyText2"/>
        <w:spacing w:after="0" w:line="240" w:lineRule="auto"/>
        <w:ind w:left="540" w:right="-25"/>
        <w:rPr>
          <w:rFonts w:ascii="Angsana New" w:hAnsi="Angsana New"/>
          <w:sz w:val="30"/>
          <w:szCs w:val="30"/>
        </w:rPr>
      </w:pPr>
      <w:r w:rsidRPr="00662F0E">
        <w:rPr>
          <w:sz w:val="30"/>
          <w:szCs w:val="30"/>
          <w:cs/>
        </w:rPr>
        <w:lastRenderedPageBreak/>
        <w:t>ผลกระทบของการ</w:t>
      </w:r>
      <w:r w:rsidRPr="00662F0E">
        <w:rPr>
          <w:rFonts w:ascii="Angsana New" w:hAnsi="Angsana New"/>
          <w:sz w:val="30"/>
          <w:szCs w:val="30"/>
          <w:cs/>
        </w:rPr>
        <w:t>เปลี่ยนแปลง</w:t>
      </w:r>
      <w:r w:rsidRPr="00662F0E">
        <w:rPr>
          <w:sz w:val="30"/>
          <w:szCs w:val="30"/>
          <w:cs/>
        </w:rPr>
        <w:t>ใน</w:t>
      </w:r>
      <w:r w:rsidRPr="00662F0E">
        <w:rPr>
          <w:rFonts w:hint="cs"/>
          <w:sz w:val="30"/>
          <w:szCs w:val="30"/>
          <w:cs/>
        </w:rPr>
        <w:t>ส่วนได้เสีย</w:t>
      </w:r>
      <w:r w:rsidRPr="00662F0E">
        <w:rPr>
          <w:sz w:val="30"/>
          <w:szCs w:val="30"/>
          <w:cs/>
        </w:rPr>
        <w:t>ของกลุ่มบริษัทใน</w:t>
      </w:r>
      <w:r w:rsidRPr="00662F0E">
        <w:rPr>
          <w:rFonts w:ascii="Angsana New" w:hAnsi="Angsana New"/>
          <w:sz w:val="30"/>
          <w:szCs w:val="30"/>
          <w:cs/>
        </w:rPr>
        <w:t xml:space="preserve">บริษัท ไทยบริติช ดีโพสต์ จำกัด </w:t>
      </w:r>
      <w:r w:rsidRPr="00662F0E">
        <w:rPr>
          <w:rFonts w:ascii="Angsana New" w:hAnsi="Angsana New" w:hint="cs"/>
          <w:sz w:val="30"/>
          <w:szCs w:val="30"/>
          <w:cs/>
        </w:rPr>
        <w:t>มี</w:t>
      </w:r>
      <w:r w:rsidRPr="00662F0E">
        <w:rPr>
          <w:rFonts w:ascii="Angsana New" w:hAnsi="Angsana New"/>
          <w:sz w:val="30"/>
          <w:szCs w:val="30"/>
          <w:cs/>
        </w:rPr>
        <w:t>ดังต่อไปนี้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C80B9E" w:rsidRPr="00E35571" w:rsidRDefault="00C80B9E" w:rsidP="00C80B9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tbl>
      <w:tblPr>
        <w:tblW w:w="8820" w:type="dxa"/>
        <w:tblInd w:w="360" w:type="dxa"/>
        <w:tblLook w:val="01E0" w:firstRow="1" w:lastRow="1" w:firstColumn="1" w:lastColumn="1" w:noHBand="0" w:noVBand="0"/>
      </w:tblPr>
      <w:tblGrid>
        <w:gridCol w:w="7380"/>
        <w:gridCol w:w="1440"/>
      </w:tblGrid>
      <w:tr w:rsidR="00C80B9E" w:rsidRPr="00662F0E" w:rsidTr="00B61B73">
        <w:tc>
          <w:tcPr>
            <w:tcW w:w="7380" w:type="dxa"/>
          </w:tcPr>
          <w:p w:rsidR="00C80B9E" w:rsidRPr="00662F0E" w:rsidRDefault="00C80B9E" w:rsidP="00B61B7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80B9E" w:rsidRPr="00662F0E" w:rsidTr="00B61B73">
        <w:tc>
          <w:tcPr>
            <w:tcW w:w="7380" w:type="dxa"/>
          </w:tcPr>
          <w:p w:rsidR="00C80B9E" w:rsidRPr="00662F0E" w:rsidRDefault="00C80B9E" w:rsidP="00B61B7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c>
          <w:tcPr>
            <w:tcW w:w="7380" w:type="dxa"/>
          </w:tcPr>
          <w:p w:rsidR="00C80B9E" w:rsidRPr="00662F0E" w:rsidRDefault="00C80B9E" w:rsidP="00B61B73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hint="cs"/>
                <w:sz w:val="30"/>
                <w:szCs w:val="30"/>
                <w:cs/>
              </w:rPr>
              <w:t>ส่วนได้เสีย</w:t>
            </w:r>
            <w:r w:rsidRPr="00662F0E">
              <w:rPr>
                <w:sz w:val="30"/>
                <w:szCs w:val="30"/>
                <w:cs/>
              </w:rPr>
              <w:t xml:space="preserve">ของกลุ่มบริษัท ณ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18,617</w:t>
            </w:r>
          </w:p>
        </w:tc>
      </w:tr>
      <w:tr w:rsidR="00C80B9E" w:rsidRPr="00662F0E" w:rsidTr="00B61B73">
        <w:tc>
          <w:tcPr>
            <w:tcW w:w="7380" w:type="dxa"/>
          </w:tcPr>
          <w:p w:rsidR="00C80B9E" w:rsidRPr="00662F0E" w:rsidRDefault="00C80B9E" w:rsidP="00B61B73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sz w:val="30"/>
                <w:szCs w:val="30"/>
                <w:cs/>
              </w:rPr>
              <w:t>ผลกระทบ</w:t>
            </w:r>
            <w:r w:rsidRPr="00662F0E">
              <w:rPr>
                <w:rFonts w:hint="cs"/>
                <w:sz w:val="30"/>
                <w:szCs w:val="30"/>
                <w:cs/>
              </w:rPr>
              <w:t>จากการเพิ่มขึ้นในส่วนได้เสีย</w:t>
            </w:r>
            <w:r w:rsidRPr="00662F0E">
              <w:rPr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44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(19,009)</w:t>
            </w:r>
          </w:p>
        </w:tc>
      </w:tr>
      <w:tr w:rsidR="00C80B9E" w:rsidRPr="00662F0E" w:rsidTr="00B61B73">
        <w:tc>
          <w:tcPr>
            <w:tcW w:w="7380" w:type="dxa"/>
          </w:tcPr>
          <w:p w:rsidR="00C80B9E" w:rsidRPr="00662F0E" w:rsidRDefault="00C80B9E" w:rsidP="00B61B73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ส่วนแบ่งในกำไรขาดทุน</w:t>
            </w:r>
          </w:p>
        </w:tc>
        <w:tc>
          <w:tcPr>
            <w:tcW w:w="144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</w:p>
        </w:tc>
      </w:tr>
      <w:tr w:rsidR="00C80B9E" w:rsidRPr="00662F0E" w:rsidTr="00B61B73">
        <w:tc>
          <w:tcPr>
            <w:tcW w:w="7380" w:type="dxa"/>
          </w:tcPr>
          <w:p w:rsidR="00C80B9E" w:rsidRPr="00662F0E" w:rsidRDefault="00C80B9E" w:rsidP="00B61B73">
            <w:pPr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hint="cs"/>
                <w:b/>
                <w:bCs/>
                <w:sz w:val="30"/>
                <w:szCs w:val="30"/>
                <w:cs/>
              </w:rPr>
              <w:t>ส่วนได้เสีย</w:t>
            </w:r>
            <w:r w:rsidRPr="00662F0E">
              <w:rPr>
                <w:b/>
                <w:bCs/>
                <w:sz w:val="30"/>
                <w:szCs w:val="30"/>
                <w:cs/>
              </w:rPr>
              <w:t xml:space="preserve">ของกลุ่มบริษัท ณ </w:t>
            </w:r>
            <w:r w:rsidRPr="00662F0E">
              <w:rPr>
                <w:rFonts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C80B9E" w:rsidRPr="00427BB4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C80B9E" w:rsidRPr="00662F0E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2"/>
          <w:szCs w:val="2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pStyle w:val="BodyText"/>
        <w:spacing w:before="0" w:after="0" w:line="240" w:lineRule="auto"/>
        <w:ind w:left="540" w:right="-34"/>
        <w:jc w:val="thaiDistribute"/>
        <w:rPr>
          <w:rFonts w:ascii="Angsana New" w:hAnsi="Angsana New"/>
          <w:b/>
          <w:sz w:val="2"/>
          <w:szCs w:val="2"/>
        </w:rPr>
      </w:pPr>
    </w:p>
    <w:p w:rsidR="00C80B9E" w:rsidRPr="00662F0E" w:rsidRDefault="00C80B9E" w:rsidP="00C80B9E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ED152B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</w:t>
      </w:r>
      <w:r>
        <w:rPr>
          <w:rFonts w:ascii="Angsana New" w:hAnsi="Angsana New" w:hint="cs"/>
          <w:b/>
          <w:spacing w:val="4"/>
          <w:sz w:val="30"/>
          <w:szCs w:val="30"/>
          <w:cs/>
        </w:rPr>
        <w:t xml:space="preserve">บริษัทย่อยและการร่วมค้าได้เปิดเผยในหมายเหตุข้อ </w:t>
      </w:r>
      <w:r w:rsidRPr="00E35571">
        <w:rPr>
          <w:rFonts w:ascii="Angsana New" w:hAnsi="Angsana New"/>
          <w:bCs/>
          <w:spacing w:val="4"/>
          <w:sz w:val="30"/>
          <w:szCs w:val="30"/>
        </w:rPr>
        <w:t>10</w:t>
      </w:r>
      <w:r>
        <w:rPr>
          <w:rFonts w:ascii="Angsana New" w:hAnsi="Angsana New"/>
          <w:b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b/>
          <w:spacing w:val="4"/>
          <w:sz w:val="30"/>
          <w:szCs w:val="30"/>
          <w:cs/>
        </w:rPr>
        <w:t>และ</w:t>
      </w:r>
      <w:r w:rsidRPr="00E35571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Pr="00E35571">
        <w:rPr>
          <w:rFonts w:ascii="Angsana New" w:hAnsi="Angsana New"/>
          <w:bCs/>
          <w:spacing w:val="4"/>
          <w:sz w:val="30"/>
          <w:szCs w:val="30"/>
        </w:rPr>
        <w:t>11</w:t>
      </w:r>
      <w:r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Pr="00ED152B">
        <w:rPr>
          <w:rFonts w:ascii="Angsana New" w:hAnsi="Angsana New"/>
          <w:b/>
          <w:spacing w:val="4"/>
          <w:sz w:val="30"/>
          <w:szCs w:val="30"/>
          <w:cs/>
        </w:rPr>
        <w:t>บุคคลหรือกิจการ</w:t>
      </w:r>
      <w:r>
        <w:rPr>
          <w:rFonts w:ascii="Angsana New" w:hAnsi="Angsana New" w:hint="cs"/>
          <w:b/>
          <w:spacing w:val="4"/>
          <w:sz w:val="30"/>
          <w:szCs w:val="30"/>
          <w:cs/>
        </w:rPr>
        <w:t>อื่น</w:t>
      </w:r>
      <w:r w:rsidRPr="00ED152B">
        <w:rPr>
          <w:rFonts w:ascii="Angsana New" w:hAnsi="Angsana New"/>
          <w:b/>
          <w:spacing w:val="4"/>
          <w:sz w:val="30"/>
          <w:szCs w:val="30"/>
          <w:cs/>
        </w:rPr>
        <w:t>ที่เกี่ยวข้องกัน</w:t>
      </w:r>
      <w:r w:rsidRPr="00ED152B">
        <w:rPr>
          <w:rFonts w:asciiTheme="majorBidi" w:hAnsiTheme="majorBidi" w:cstheme="majorBidi"/>
          <w:b/>
          <w:spacing w:val="4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</w:t>
      </w:r>
      <w:r w:rsidRPr="00520ED1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:rsidR="00C80B9E" w:rsidRPr="00ED152B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446"/>
        <w:gridCol w:w="4134"/>
      </w:tblGrid>
      <w:tr w:rsidR="00C80B9E" w:rsidRPr="00662F0E" w:rsidTr="00B61B73">
        <w:trPr>
          <w:cantSplit/>
          <w:tblHeader/>
        </w:trPr>
        <w:tc>
          <w:tcPr>
            <w:tcW w:w="385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ชื่อ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บุคคล /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  <w:tc>
          <w:tcPr>
            <w:tcW w:w="1446" w:type="dxa"/>
          </w:tcPr>
          <w:p w:rsidR="00C80B9E" w:rsidRPr="00662F0E" w:rsidRDefault="00C80B9E" w:rsidP="00B61B7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C80B9E" w:rsidRPr="00662F0E" w:rsidRDefault="00C80B9E" w:rsidP="00B61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380" w:lineRule="exact"/>
              <w:ind w:firstLine="47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</w:tcPr>
          <w:p w:rsidR="00C80B9E" w:rsidRPr="00662F0E" w:rsidRDefault="00C80B9E" w:rsidP="00B61B7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446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ผู้ถือหุ้นรายใหญ่ ถือหุ้นร้อยละ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97.172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</w:tcPr>
          <w:p w:rsidR="00C80B9E" w:rsidRPr="00662F0E" w:rsidRDefault="00C80B9E" w:rsidP="00B61B7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46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4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และมีตัวแทนเป็นกรรมการของบริษัท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นางสาว สุธิดา มงคลสุธี</w:t>
            </w:r>
          </w:p>
        </w:tc>
        <w:tc>
          <w:tcPr>
            <w:tcW w:w="1446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เป็นกรรมการของบริษัท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</w:tcPr>
          <w:p w:rsidR="00C80B9E" w:rsidRPr="00662F0E" w:rsidRDefault="00C80B9E" w:rsidP="00B61B7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มงคลสุธี โฮลดิ้ง จำกัด</w:t>
            </w:r>
          </w:p>
        </w:tc>
        <w:tc>
          <w:tcPr>
            <w:tcW w:w="1446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134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</w:tcPr>
          <w:p w:rsidR="00C80B9E" w:rsidRPr="00662F0E" w:rsidRDefault="00C80B9E" w:rsidP="00B61B7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446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</w:tcPr>
          <w:p w:rsidR="00C80B9E" w:rsidRPr="00662F0E" w:rsidRDefault="00C80B9E" w:rsidP="00B61B7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ที.เค.เอส.สยามเพรส</w:t>
            </w:r>
          </w:p>
          <w:p w:rsidR="00C80B9E" w:rsidRPr="00662F0E" w:rsidRDefault="00C80B9E" w:rsidP="00B61B7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  แมเนจเม้นท์ จำกัด</w:t>
            </w:r>
          </w:p>
        </w:tc>
        <w:tc>
          <w:tcPr>
            <w:tcW w:w="1446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  <w:shd w:val="clear" w:color="auto" w:fill="auto"/>
          </w:tcPr>
          <w:p w:rsidR="00C80B9E" w:rsidRPr="00142227" w:rsidRDefault="00C80B9E" w:rsidP="00B61B7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227">
              <w:rPr>
                <w:rFonts w:ascii="Angsana New" w:hAnsi="Angsana New" w:hint="cs"/>
                <w:sz w:val="30"/>
                <w:szCs w:val="30"/>
                <w:cs/>
              </w:rPr>
              <w:t>บริษัท ทีไอเทค จำกัด</w:t>
            </w:r>
          </w:p>
        </w:tc>
        <w:tc>
          <w:tcPr>
            <w:tcW w:w="1446" w:type="dxa"/>
            <w:shd w:val="clear" w:color="auto" w:fill="auto"/>
          </w:tcPr>
          <w:p w:rsidR="00C80B9E" w:rsidRPr="00142227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22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shd w:val="clear" w:color="auto" w:fill="auto"/>
          </w:tcPr>
          <w:p w:rsidR="00C80B9E" w:rsidRPr="00142227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22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</w:tcPr>
          <w:p w:rsidR="00C80B9E" w:rsidRPr="006D422B" w:rsidRDefault="00C80B9E" w:rsidP="00B61B7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22B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1446" w:type="dxa"/>
          </w:tcPr>
          <w:p w:rsidR="00C80B9E" w:rsidRPr="006D422B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42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C80B9E" w:rsidRPr="006D422B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D42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</w:tcPr>
          <w:p w:rsidR="00C80B9E" w:rsidRPr="006D422B" w:rsidRDefault="00C80B9E" w:rsidP="00B61B7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22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1446" w:type="dxa"/>
          </w:tcPr>
          <w:p w:rsidR="00C80B9E" w:rsidRPr="006D422B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42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C80B9E" w:rsidRPr="006D422B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D42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</w:tcPr>
          <w:p w:rsidR="00C80B9E" w:rsidRPr="006D422B" w:rsidRDefault="00C80B9E" w:rsidP="00B61B7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6BF6">
              <w:rPr>
                <w:rFonts w:ascii="Angsana New" w:hAnsi="Angsana New"/>
                <w:sz w:val="30"/>
                <w:szCs w:val="30"/>
                <w:cs/>
              </w:rPr>
              <w:t>บริษัท มาร์เวลแพค จำกัด</w:t>
            </w:r>
          </w:p>
        </w:tc>
        <w:tc>
          <w:tcPr>
            <w:tcW w:w="1446" w:type="dxa"/>
          </w:tcPr>
          <w:p w:rsidR="00C80B9E" w:rsidRPr="006D422B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16BF6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C80B9E" w:rsidRPr="006D422B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16BF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</w:tbl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C80B9E" w:rsidRPr="00626B7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  <w:r>
        <w:rPr>
          <w:rFonts w:ascii="Angsana New" w:hAnsi="Angsana New"/>
          <w:b/>
          <w:sz w:val="20"/>
          <w:szCs w:val="20"/>
        </w:rPr>
        <w:br w:type="page"/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p w:rsidR="00C80B9E" w:rsidRPr="0056156F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5580"/>
      </w:tblGrid>
      <w:tr w:rsidR="00C80B9E" w:rsidRPr="00662F0E" w:rsidTr="00B61B73">
        <w:tc>
          <w:tcPr>
            <w:tcW w:w="3888" w:type="dxa"/>
            <w:vAlign w:val="bottom"/>
          </w:tcPr>
          <w:p w:rsidR="00C80B9E" w:rsidRPr="00662F0E" w:rsidRDefault="00C80B9E" w:rsidP="00B61B73">
            <w:pPr>
              <w:keepNext/>
              <w:spacing w:line="240" w:lineRule="auto"/>
              <w:ind w:left="72" w:firstLine="6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</w:tcPr>
          <w:p w:rsidR="00C80B9E" w:rsidRPr="00662F0E" w:rsidRDefault="00C80B9E" w:rsidP="00B61B73">
            <w:pPr>
              <w:keepNext/>
              <w:spacing w:line="240" w:lineRule="auto"/>
              <w:ind w:firstLine="6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80B9E" w:rsidRPr="00662F0E" w:rsidTr="00B61B73">
        <w:tc>
          <w:tcPr>
            <w:tcW w:w="3888" w:type="dxa"/>
            <w:vAlign w:val="bottom"/>
          </w:tcPr>
          <w:p w:rsidR="00C80B9E" w:rsidRPr="00662F0E" w:rsidRDefault="00C80B9E" w:rsidP="00B61B73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580" w:type="dxa"/>
          </w:tcPr>
          <w:p w:rsidR="00C80B9E" w:rsidRPr="00662F0E" w:rsidRDefault="00C80B9E" w:rsidP="00B61B73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C80B9E" w:rsidRPr="00662F0E" w:rsidTr="00B61B73">
        <w:tc>
          <w:tcPr>
            <w:tcW w:w="3888" w:type="dxa"/>
            <w:vAlign w:val="bottom"/>
          </w:tcPr>
          <w:p w:rsidR="00C80B9E" w:rsidRPr="00662F0E" w:rsidRDefault="00C80B9E" w:rsidP="00B61B73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ซื้อวัตถุดิบหรือบริการ</w:t>
            </w:r>
          </w:p>
        </w:tc>
        <w:tc>
          <w:tcPr>
            <w:tcW w:w="5580" w:type="dxa"/>
          </w:tcPr>
          <w:p w:rsidR="00C80B9E" w:rsidRPr="00662F0E" w:rsidRDefault="00C80B9E" w:rsidP="00B61B73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C80B9E" w:rsidRPr="00662F0E" w:rsidTr="00B61B73">
        <w:tc>
          <w:tcPr>
            <w:tcW w:w="3888" w:type="dxa"/>
            <w:vAlign w:val="bottom"/>
          </w:tcPr>
          <w:p w:rsidR="00C80B9E" w:rsidRPr="00662F0E" w:rsidRDefault="00C80B9E" w:rsidP="00B61B73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0" w:type="dxa"/>
          </w:tcPr>
          <w:p w:rsidR="00C80B9E" w:rsidRPr="00662F0E" w:rsidRDefault="00C80B9E" w:rsidP="00B61B73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C80B9E" w:rsidRPr="00662F0E" w:rsidTr="00B61B73">
        <w:tc>
          <w:tcPr>
            <w:tcW w:w="3888" w:type="dxa"/>
            <w:vAlign w:val="bottom"/>
          </w:tcPr>
          <w:p w:rsidR="00C80B9E" w:rsidRPr="00662F0E" w:rsidRDefault="00C80B9E" w:rsidP="00B61B73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80" w:type="dxa"/>
          </w:tcPr>
          <w:p w:rsidR="00C80B9E" w:rsidRPr="00662F0E" w:rsidRDefault="00C80B9E" w:rsidP="00B61B73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C80B9E" w:rsidRPr="00662F0E" w:rsidTr="00B61B73">
        <w:tc>
          <w:tcPr>
            <w:tcW w:w="3888" w:type="dxa"/>
            <w:vAlign w:val="bottom"/>
          </w:tcPr>
          <w:p w:rsidR="00C80B9E" w:rsidRPr="00662F0E" w:rsidRDefault="00C80B9E" w:rsidP="00B61B73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580" w:type="dxa"/>
          </w:tcPr>
          <w:p w:rsidR="00C80B9E" w:rsidRPr="00662F0E" w:rsidRDefault="00C80B9E" w:rsidP="00B61B73">
            <w:pPr>
              <w:ind w:left="567" w:right="490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C80B9E" w:rsidRPr="00662F0E" w:rsidTr="00B61B73">
        <w:tc>
          <w:tcPr>
            <w:tcW w:w="3888" w:type="dxa"/>
            <w:vAlign w:val="bottom"/>
          </w:tcPr>
          <w:p w:rsidR="00C80B9E" w:rsidRPr="00662F0E" w:rsidRDefault="00C80B9E" w:rsidP="00B61B73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0" w:type="dxa"/>
          </w:tcPr>
          <w:p w:rsidR="00C80B9E" w:rsidRPr="00662F0E" w:rsidRDefault="00C80B9E" w:rsidP="00B61B73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C80B9E" w:rsidRPr="00662F0E" w:rsidTr="00B61B73">
        <w:tc>
          <w:tcPr>
            <w:tcW w:w="3888" w:type="dxa"/>
            <w:vAlign w:val="bottom"/>
          </w:tcPr>
          <w:p w:rsidR="00C80B9E" w:rsidRPr="00662F0E" w:rsidRDefault="00C80B9E" w:rsidP="00B61B73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580" w:type="dxa"/>
          </w:tcPr>
          <w:p w:rsidR="00C80B9E" w:rsidRPr="00662F0E" w:rsidRDefault="00C80B9E" w:rsidP="00B61B73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อัตราตามที่ประกาศจ่าย</w:t>
            </w:r>
          </w:p>
        </w:tc>
      </w:tr>
    </w:tbl>
    <w:p w:rsidR="00C80B9E" w:rsidRPr="0056156F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Pr="00662F0E">
        <w:rPr>
          <w:rFonts w:ascii="Angsana New" w:hAnsi="Angsana New" w:hint="cs"/>
          <w:b/>
          <w:sz w:val="30"/>
          <w:szCs w:val="30"/>
          <w:cs/>
        </w:rPr>
        <w:t>สำหรับแต่ละปีสิ้นสุดวันที่</w:t>
      </w:r>
      <w:r w:rsidRPr="00662F0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bCs/>
          <w:sz w:val="30"/>
          <w:szCs w:val="30"/>
        </w:rPr>
        <w:t>31</w:t>
      </w:r>
      <w:r w:rsidRPr="00662F0E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Pr="00662F0E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C80B9E" w:rsidRPr="0056156F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2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255"/>
        <w:gridCol w:w="234"/>
        <w:gridCol w:w="1171"/>
      </w:tblGrid>
      <w:tr w:rsidR="00C80B9E" w:rsidRPr="00662F0E" w:rsidTr="00B61B73">
        <w:trPr>
          <w:cantSplit/>
          <w:tblHeader/>
        </w:trPr>
        <w:tc>
          <w:tcPr>
            <w:tcW w:w="383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83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4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หรือการให้บริการ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C80B9E" w:rsidRPr="001E3993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E3993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1E3993" w:rsidRDefault="00C80B9E" w:rsidP="00B61B7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993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C80B9E" w:rsidRPr="001E3993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E399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1E3993" w:rsidRDefault="00C80B9E" w:rsidP="00B61B7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9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C80B9E" w:rsidRPr="00124696" w:rsidTr="00B61B73">
        <w:trPr>
          <w:cantSplit/>
        </w:trPr>
        <w:tc>
          <w:tcPr>
            <w:tcW w:w="3830" w:type="dxa"/>
          </w:tcPr>
          <w:p w:rsidR="00C80B9E" w:rsidRPr="00D4101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C80B9E" w:rsidRPr="00D4101D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D4101D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C80B9E" w:rsidRPr="00D4101D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D4101D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D4101D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C80B9E" w:rsidRPr="00D4101D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D4101D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หรือการให้บริการ</w:t>
            </w:r>
          </w:p>
        </w:tc>
        <w:tc>
          <w:tcPr>
            <w:tcW w:w="1240" w:type="dxa"/>
            <w:vAlign w:val="bottom"/>
          </w:tcPr>
          <w:p w:rsidR="00C80B9E" w:rsidRPr="003224E7" w:rsidRDefault="00C80B9E" w:rsidP="00B61B7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422B">
              <w:rPr>
                <w:rFonts w:ascii="Angsana New" w:hAnsi="Angsana New"/>
                <w:sz w:val="30"/>
                <w:szCs w:val="30"/>
                <w:lang w:val="en-US" w:bidi="th-TH"/>
              </w:rPr>
              <w:t>26,837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19,961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D4101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40" w:type="dxa"/>
            <w:vAlign w:val="bottom"/>
          </w:tcPr>
          <w:p w:rsidR="00C80B9E" w:rsidRPr="003224E7" w:rsidRDefault="00C80B9E" w:rsidP="00B61B7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D422B">
              <w:rPr>
                <w:rFonts w:ascii="Angsana New" w:hAnsi="Angsana New"/>
                <w:sz w:val="30"/>
                <w:szCs w:val="30"/>
              </w:rPr>
              <w:t>4,030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4,648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40" w:type="dxa"/>
            <w:vAlign w:val="bottom"/>
          </w:tcPr>
          <w:p w:rsidR="00C80B9E" w:rsidRPr="003224E7" w:rsidRDefault="00C80B9E" w:rsidP="00B61B7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D422B">
              <w:rPr>
                <w:rFonts w:ascii="Angsana New" w:hAnsi="Angsana New"/>
                <w:sz w:val="30"/>
                <w:szCs w:val="30"/>
              </w:rPr>
              <w:t>5,315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3,011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0" w:type="dxa"/>
            <w:vAlign w:val="bottom"/>
          </w:tcPr>
          <w:p w:rsidR="00C80B9E" w:rsidRPr="003224E7" w:rsidRDefault="00C80B9E" w:rsidP="00B61B7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422B">
              <w:rPr>
                <w:rFonts w:ascii="Angsana New" w:hAnsi="Angsana New"/>
                <w:sz w:val="30"/>
                <w:szCs w:val="30"/>
                <w:lang w:bidi="th-TH"/>
              </w:rPr>
              <w:t>5,941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2,223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D422B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40" w:type="dxa"/>
            <w:vAlign w:val="bottom"/>
          </w:tcPr>
          <w:p w:rsidR="00C80B9E" w:rsidRPr="003224E7" w:rsidRDefault="00C80B9E" w:rsidP="00B61B7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D422B" w:rsidRDefault="00C80B9E" w:rsidP="00B61B73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784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80B9E" w:rsidRPr="00626B76" w:rsidTr="00B61B73">
        <w:trPr>
          <w:cantSplit/>
        </w:trPr>
        <w:tc>
          <w:tcPr>
            <w:tcW w:w="3830" w:type="dxa"/>
          </w:tcPr>
          <w:p w:rsidR="00C80B9E" w:rsidRPr="0052633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C80B9E" w:rsidRPr="00526339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26B76" w:rsidTr="00B61B73">
        <w:trPr>
          <w:cantSplit/>
        </w:trPr>
        <w:tc>
          <w:tcPr>
            <w:tcW w:w="3830" w:type="dxa"/>
          </w:tcPr>
          <w:p w:rsidR="00C80B9E" w:rsidRPr="0052633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C80B9E" w:rsidRPr="00526339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26B76" w:rsidTr="00B61B73">
        <w:trPr>
          <w:cantSplit/>
        </w:trPr>
        <w:tc>
          <w:tcPr>
            <w:tcW w:w="3830" w:type="dxa"/>
          </w:tcPr>
          <w:p w:rsidR="00C80B9E" w:rsidRPr="0052633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C80B9E" w:rsidRPr="00526339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26B76" w:rsidTr="00B61B73">
        <w:trPr>
          <w:cantSplit/>
        </w:trPr>
        <w:tc>
          <w:tcPr>
            <w:tcW w:w="3830" w:type="dxa"/>
          </w:tcPr>
          <w:p w:rsidR="00C80B9E" w:rsidRPr="0052633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C80B9E" w:rsidRPr="00526339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26B76" w:rsidTr="00B61B73">
        <w:trPr>
          <w:cantSplit/>
        </w:trPr>
        <w:tc>
          <w:tcPr>
            <w:tcW w:w="3830" w:type="dxa"/>
          </w:tcPr>
          <w:p w:rsidR="00C80B9E" w:rsidRPr="0052633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C80B9E" w:rsidRPr="00526339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526339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บริษัทอื่น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(*)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C6A00">
              <w:rPr>
                <w:rFonts w:ascii="Angsana New" w:hAnsi="Angsana New"/>
                <w:sz w:val="30"/>
                <w:szCs w:val="30"/>
              </w:rPr>
              <w:t>23,4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5C6A0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32,246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C6A00">
              <w:rPr>
                <w:rFonts w:ascii="Angsana New" w:hAnsi="Angsana New"/>
                <w:sz w:val="30"/>
                <w:szCs w:val="30"/>
                <w:lang w:val="en-US" w:bidi="th-TH"/>
              </w:rPr>
              <w:t>21,1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C6A0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32,071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C6A00">
              <w:rPr>
                <w:rFonts w:ascii="Angsana New" w:hAnsi="Angsana New"/>
                <w:sz w:val="30"/>
                <w:szCs w:val="30"/>
              </w:rPr>
              <w:t>10,401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18,157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6A00">
              <w:rPr>
                <w:rFonts w:ascii="Angsana New" w:hAnsi="Angsana New"/>
                <w:sz w:val="30"/>
                <w:szCs w:val="30"/>
                <w:lang w:val="en-US" w:bidi="th-TH"/>
              </w:rPr>
              <w:t>9,837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17,800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D422B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10,947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422B">
              <w:rPr>
                <w:rFonts w:ascii="Angsana New" w:hAnsi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10,945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E3589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E3589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40" w:type="dxa"/>
            <w:vAlign w:val="bottom"/>
          </w:tcPr>
          <w:p w:rsidR="00C80B9E" w:rsidRPr="008471B4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E3589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0" w:type="dxa"/>
            <w:vAlign w:val="bottom"/>
          </w:tcPr>
          <w:p w:rsidR="00C80B9E" w:rsidRPr="00E3589A" w:rsidRDefault="00C80B9E" w:rsidP="00B61B7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3589A">
              <w:rPr>
                <w:rFonts w:ascii="Angsana New" w:hAnsi="Angsana New"/>
                <w:sz w:val="30"/>
                <w:szCs w:val="30"/>
              </w:rPr>
              <w:t>5,125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589A">
              <w:rPr>
                <w:rFonts w:ascii="Angsana New" w:hAnsi="Angsana New"/>
                <w:sz w:val="30"/>
                <w:szCs w:val="30"/>
                <w:lang w:val="en-US" w:bidi="th-TH"/>
              </w:rPr>
              <w:t>5,125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3,163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3,163</w:t>
            </w:r>
          </w:p>
        </w:tc>
        <w:tc>
          <w:tcPr>
            <w:tcW w:w="234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</w:tr>
    </w:tbl>
    <w:p w:rsidR="00C80B9E" w:rsidRPr="0056156F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20"/>
          <w:szCs w:val="20"/>
        </w:rPr>
      </w:pPr>
    </w:p>
    <w:p w:rsidR="00C80B9E" w:rsidRPr="001A0C5F" w:rsidRDefault="00C80B9E" w:rsidP="00C80B9E">
      <w:pPr>
        <w:tabs>
          <w:tab w:val="left" w:pos="630"/>
        </w:tabs>
        <w:ind w:left="540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1A0C5F">
        <w:rPr>
          <w:rFonts w:ascii="Angsana New" w:hAnsi="Angsana New"/>
          <w:spacing w:val="2"/>
          <w:sz w:val="26"/>
          <w:szCs w:val="26"/>
        </w:rPr>
        <w:t>*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เมื่อวันที่ </w:t>
      </w:r>
      <w:r w:rsidRPr="001A0C5F">
        <w:rPr>
          <w:rFonts w:ascii="Angsana New" w:hAnsi="Angsana New"/>
          <w:spacing w:val="2"/>
          <w:sz w:val="26"/>
          <w:szCs w:val="26"/>
        </w:rPr>
        <w:t>31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พฤษภาคม </w:t>
      </w:r>
      <w:r w:rsidRPr="001A0C5F">
        <w:rPr>
          <w:rFonts w:ascii="Angsana New" w:hAnsi="Angsana New"/>
          <w:spacing w:val="2"/>
          <w:sz w:val="26"/>
          <w:szCs w:val="26"/>
        </w:rPr>
        <w:t xml:space="preserve">2561 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บริษัท เอสซีจี แพคเกจจิ้ง จำกัด (มหาชน) (ซึ่งเป็นบริษัทย่อยของบริษัท ปูนซิเมนต์ไทย จำกัด (มหาชน)) ได้ทำการขายหุ้นทั้งหมดของบริษัท ทีบีเอสพี จำกัด (มหาชน) (เดิมชื่อ บริษัท ไทยบริติชซีเคียวริตี้ พริ้นติ้ง จำกัด (มหาชน)) </w:t>
      </w:r>
      <w:r w:rsidRPr="00ED152B">
        <w:rPr>
          <w:rFonts w:ascii="Angsana New" w:hAnsi="Angsana New" w:hint="cs"/>
          <w:spacing w:val="6"/>
          <w:sz w:val="26"/>
          <w:szCs w:val="26"/>
          <w:cs/>
        </w:rPr>
        <w:t xml:space="preserve">ให้แก่นางสาวสุธิดา มงคลสุธี ส่งผลให้รายการที่สำคัญกับบริษัท ปูนซิเมนต์ไทย จำกัด (มหาชน) และบริษัทย่อยในระหว่างวันที่ </w:t>
      </w:r>
      <w:r w:rsidRPr="00ED152B">
        <w:rPr>
          <w:rFonts w:ascii="Angsana New" w:hAnsi="Angsana New"/>
          <w:spacing w:val="6"/>
          <w:sz w:val="26"/>
          <w:szCs w:val="26"/>
        </w:rPr>
        <w:t>1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มิถุนายน </w:t>
      </w:r>
      <w:r>
        <w:rPr>
          <w:rFonts w:ascii="Angsana New" w:hAnsi="Angsana New"/>
          <w:spacing w:val="2"/>
          <w:sz w:val="26"/>
          <w:szCs w:val="26"/>
        </w:rPr>
        <w:t xml:space="preserve">2561 </w:t>
      </w:r>
      <w:r>
        <w:rPr>
          <w:rFonts w:ascii="Angsana New" w:hAnsi="Angsana New" w:hint="cs"/>
          <w:spacing w:val="2"/>
          <w:sz w:val="26"/>
          <w:szCs w:val="26"/>
          <w:cs/>
        </w:rPr>
        <w:t>ถึงวันที่</w:t>
      </w:r>
      <w:r>
        <w:rPr>
          <w:rFonts w:ascii="Angsana New" w:hAnsi="Angsana New"/>
          <w:spacing w:val="2"/>
          <w:sz w:val="26"/>
          <w:szCs w:val="26"/>
        </w:rPr>
        <w:t xml:space="preserve"> </w:t>
      </w:r>
      <w:r w:rsidRPr="001A0C5F">
        <w:rPr>
          <w:rFonts w:ascii="Angsana New" w:hAnsi="Angsana New"/>
          <w:spacing w:val="2"/>
          <w:sz w:val="26"/>
          <w:szCs w:val="26"/>
        </w:rPr>
        <w:t>3</w:t>
      </w:r>
      <w:r>
        <w:rPr>
          <w:rFonts w:ascii="Angsana New" w:hAnsi="Angsana New"/>
          <w:spacing w:val="2"/>
          <w:sz w:val="26"/>
          <w:szCs w:val="26"/>
        </w:rPr>
        <w:t>1</w:t>
      </w:r>
      <w:r w:rsidRPr="001A0C5F">
        <w:rPr>
          <w:rFonts w:ascii="Angsana New" w:hAnsi="Angsana New"/>
          <w:spacing w:val="2"/>
          <w:sz w:val="26"/>
          <w:szCs w:val="26"/>
        </w:rPr>
        <w:t xml:space="preserve"> </w:t>
      </w:r>
      <w:r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1A0C5F">
        <w:rPr>
          <w:rFonts w:ascii="Angsana New" w:hAnsi="Angsana New"/>
          <w:spacing w:val="2"/>
          <w:sz w:val="26"/>
          <w:szCs w:val="26"/>
        </w:rPr>
        <w:t xml:space="preserve">2561 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>และวันที่</w:t>
      </w:r>
      <w:r w:rsidRPr="001A0C5F">
        <w:rPr>
          <w:rFonts w:ascii="Angsana New" w:hAnsi="Angsana New"/>
          <w:spacing w:val="2"/>
          <w:sz w:val="26"/>
          <w:szCs w:val="26"/>
        </w:rPr>
        <w:t xml:space="preserve"> 1 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มกราคม </w:t>
      </w:r>
      <w:r w:rsidRPr="001A0C5F">
        <w:rPr>
          <w:rFonts w:ascii="Angsana New" w:hAnsi="Angsana New"/>
          <w:spacing w:val="2"/>
          <w:sz w:val="26"/>
          <w:szCs w:val="26"/>
        </w:rPr>
        <w:t xml:space="preserve">2562 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ถึงวันที่ </w:t>
      </w:r>
      <w:r w:rsidRPr="001A0C5F">
        <w:rPr>
          <w:rFonts w:ascii="Angsana New" w:hAnsi="Angsana New"/>
          <w:spacing w:val="2"/>
          <w:sz w:val="26"/>
          <w:szCs w:val="26"/>
        </w:rPr>
        <w:t>3</w:t>
      </w:r>
      <w:r>
        <w:rPr>
          <w:rFonts w:ascii="Angsana New" w:hAnsi="Angsana New"/>
          <w:spacing w:val="2"/>
          <w:sz w:val="26"/>
          <w:szCs w:val="26"/>
        </w:rPr>
        <w:t>1</w:t>
      </w:r>
      <w:r w:rsidRPr="001A0C5F">
        <w:rPr>
          <w:rFonts w:ascii="Angsana New" w:hAnsi="Angsana New"/>
          <w:spacing w:val="2"/>
          <w:sz w:val="26"/>
          <w:szCs w:val="26"/>
        </w:rPr>
        <w:t xml:space="preserve"> </w:t>
      </w:r>
      <w:r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1A0C5F">
        <w:rPr>
          <w:rFonts w:ascii="Angsana New" w:hAnsi="Angsana New"/>
          <w:spacing w:val="2"/>
          <w:sz w:val="26"/>
          <w:szCs w:val="26"/>
        </w:rPr>
        <w:t xml:space="preserve">2562 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>ไม่ถือเป็นรายการกับกิจการที่เกี่ยวข้องกัน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/>
          <w:sz w:val="30"/>
          <w:szCs w:val="30"/>
        </w:rPr>
        <w:t xml:space="preserve">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0B9E" w:rsidRPr="00662F0E" w:rsidRDefault="00C80B9E" w:rsidP="00C80B9E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0"/>
        <w:gridCol w:w="1257"/>
        <w:gridCol w:w="180"/>
        <w:gridCol w:w="1171"/>
        <w:gridCol w:w="185"/>
        <w:gridCol w:w="1152"/>
        <w:gridCol w:w="13"/>
        <w:gridCol w:w="167"/>
        <w:gridCol w:w="13"/>
        <w:gridCol w:w="1182"/>
      </w:tblGrid>
      <w:tr w:rsidR="00C80B9E" w:rsidRPr="00662F0E" w:rsidTr="00B61B73">
        <w:trPr>
          <w:cantSplit/>
        </w:trPr>
        <w:tc>
          <w:tcPr>
            <w:tcW w:w="413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08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7" w:type="dxa"/>
            <w:gridSpan w:val="5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</w:trPr>
        <w:tc>
          <w:tcPr>
            <w:tcW w:w="413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413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0" w:type="dxa"/>
            <w:gridSpan w:val="9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413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 w:firstLine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13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D10">
              <w:rPr>
                <w:rFonts w:ascii="Angsana New" w:hAnsi="Angsana New"/>
                <w:sz w:val="30"/>
                <w:szCs w:val="30"/>
                <w:lang w:val="en-US" w:bidi="th-TH"/>
              </w:rPr>
              <w:t>11,859</w:t>
            </w:r>
          </w:p>
        </w:tc>
        <w:tc>
          <w:tcPr>
            <w:tcW w:w="180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4,785</w:t>
            </w:r>
          </w:p>
        </w:tc>
      </w:tr>
      <w:tr w:rsidR="00C80B9E" w:rsidRPr="00662F0E" w:rsidTr="00B61B73">
        <w:trPr>
          <w:cantSplit/>
        </w:trPr>
        <w:tc>
          <w:tcPr>
            <w:tcW w:w="413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130" w:type="dxa"/>
          </w:tcPr>
          <w:p w:rsidR="00C80B9E" w:rsidRPr="00662F0E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7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130" w:type="dxa"/>
          </w:tcPr>
          <w:p w:rsidR="00C80B9E" w:rsidRPr="00662F0E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662F0E">
              <w:rPr>
                <w:rFonts w:ascii="Angsana New" w:hAnsi="Angsana New"/>
                <w:sz w:val="30"/>
                <w:szCs w:val="30"/>
              </w:rPr>
              <w:br/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D10">
              <w:rPr>
                <w:rFonts w:ascii="Angsana New" w:hAnsi="Angsana New"/>
                <w:sz w:val="30"/>
                <w:szCs w:val="30"/>
                <w:lang w:val="en-US" w:bidi="th-TH"/>
              </w:rPr>
              <w:t>2,690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2,285</w:t>
            </w:r>
          </w:p>
        </w:tc>
        <w:tc>
          <w:tcPr>
            <w:tcW w:w="18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D10">
              <w:rPr>
                <w:rFonts w:ascii="Angsana New" w:hAnsi="Angsana New"/>
                <w:sz w:val="30"/>
                <w:szCs w:val="30"/>
                <w:lang w:val="en-US" w:bidi="th-TH"/>
              </w:rPr>
              <w:t>2,690</w:t>
            </w:r>
          </w:p>
        </w:tc>
        <w:tc>
          <w:tcPr>
            <w:tcW w:w="180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2,285</w:t>
            </w:r>
          </w:p>
        </w:tc>
      </w:tr>
      <w:tr w:rsidR="00C80B9E" w:rsidRPr="00662F0E" w:rsidTr="00B61B73">
        <w:trPr>
          <w:cantSplit/>
        </w:trPr>
        <w:tc>
          <w:tcPr>
            <w:tcW w:w="4130" w:type="dxa"/>
          </w:tcPr>
          <w:p w:rsidR="00C80B9E" w:rsidRPr="00662F0E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D10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8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D10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80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</w:tr>
      <w:tr w:rsidR="00C80B9E" w:rsidRPr="00662F0E" w:rsidTr="00B61B73">
        <w:trPr>
          <w:cantSplit/>
        </w:trPr>
        <w:tc>
          <w:tcPr>
            <w:tcW w:w="4130" w:type="dxa"/>
          </w:tcPr>
          <w:p w:rsidR="00C80B9E" w:rsidRPr="00662F0E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57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D10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4130" w:type="dxa"/>
          </w:tcPr>
          <w:p w:rsidR="00C80B9E" w:rsidRPr="00662F0E" w:rsidRDefault="00C80B9E" w:rsidP="00B61B73">
            <w:pPr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3D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3,716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2,604</w:t>
            </w:r>
          </w:p>
        </w:tc>
        <w:tc>
          <w:tcPr>
            <w:tcW w:w="18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3D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15,469</w:t>
            </w:r>
          </w:p>
        </w:tc>
        <w:tc>
          <w:tcPr>
            <w:tcW w:w="180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7,389</w:t>
            </w:r>
          </w:p>
        </w:tc>
      </w:tr>
    </w:tbl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0B9E" w:rsidRPr="00662F0E" w:rsidRDefault="00C80B9E" w:rsidP="00C80B9E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ลูกหนี้หมุนเวียนอื่นกิจการที่เกี่ยวข้องกัน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3"/>
        <w:gridCol w:w="1167"/>
        <w:gridCol w:w="180"/>
        <w:gridCol w:w="1170"/>
        <w:gridCol w:w="182"/>
        <w:gridCol w:w="1168"/>
      </w:tblGrid>
      <w:tr w:rsidR="00C80B9E" w:rsidRPr="00662F0E" w:rsidTr="00B61B73">
        <w:trPr>
          <w:cantSplit/>
          <w:tblHeader/>
        </w:trPr>
        <w:tc>
          <w:tcPr>
            <w:tcW w:w="414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414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7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4140" w:type="dxa"/>
          </w:tcPr>
          <w:p w:rsidR="00C80B9E" w:rsidRPr="00662F0E" w:rsidRDefault="00C80B9E" w:rsidP="00B61B7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41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1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3D10">
              <w:rPr>
                <w:rFonts w:ascii="Angsana New" w:hAnsi="Angsana New"/>
                <w:sz w:val="30"/>
                <w:szCs w:val="30"/>
                <w:lang w:bidi="th-TH"/>
              </w:rPr>
              <w:t>11,706</w:t>
            </w:r>
          </w:p>
        </w:tc>
        <w:tc>
          <w:tcPr>
            <w:tcW w:w="182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1,747</w:t>
            </w:r>
          </w:p>
        </w:tc>
      </w:tr>
      <w:tr w:rsidR="00C80B9E" w:rsidRPr="00662F0E" w:rsidTr="00B61B73">
        <w:trPr>
          <w:cantSplit/>
        </w:trPr>
        <w:tc>
          <w:tcPr>
            <w:tcW w:w="41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140" w:type="dxa"/>
          </w:tcPr>
          <w:p w:rsidR="00C80B9E" w:rsidRPr="00662F0E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140" w:type="dxa"/>
          </w:tcPr>
          <w:p w:rsidR="00C80B9E" w:rsidRPr="00662F0E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662F0E">
              <w:rPr>
                <w:rFonts w:ascii="Angsana New" w:hAnsi="Angsana New"/>
                <w:sz w:val="30"/>
                <w:szCs w:val="30"/>
              </w:rPr>
              <w:br/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25C4">
              <w:rPr>
                <w:rFonts w:ascii="Angsana New" w:hAnsi="Angsana New"/>
                <w:sz w:val="30"/>
                <w:szCs w:val="30"/>
              </w:rPr>
              <w:t>7,341</w:t>
            </w: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80B9E" w:rsidRPr="00ED152B" w:rsidRDefault="00C80B9E" w:rsidP="00B61B7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152B">
              <w:rPr>
                <w:rFonts w:ascii="Angsana New" w:hAnsi="Angsana New"/>
                <w:sz w:val="30"/>
                <w:szCs w:val="30"/>
                <w:lang w:val="en-US" w:bidi="th-TH"/>
              </w:rPr>
              <w:t>7,568</w:t>
            </w:r>
          </w:p>
        </w:tc>
        <w:tc>
          <w:tcPr>
            <w:tcW w:w="180" w:type="dxa"/>
          </w:tcPr>
          <w:p w:rsidR="00C80B9E" w:rsidRPr="00ED152B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725C4">
              <w:rPr>
                <w:rFonts w:ascii="Angsana New" w:hAnsi="Angsana New"/>
                <w:sz w:val="30"/>
                <w:szCs w:val="30"/>
                <w:lang w:bidi="th-TH"/>
              </w:rPr>
              <w:t>7,341</w:t>
            </w:r>
          </w:p>
        </w:tc>
        <w:tc>
          <w:tcPr>
            <w:tcW w:w="182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153">
              <w:rPr>
                <w:rFonts w:ascii="Angsana New" w:hAnsi="Angsana New"/>
                <w:sz w:val="30"/>
                <w:szCs w:val="30"/>
                <w:lang w:bidi="th-TH"/>
              </w:rPr>
              <w:t>7,568</w:t>
            </w:r>
          </w:p>
        </w:tc>
      </w:tr>
      <w:tr w:rsidR="00C80B9E" w:rsidRPr="00662F0E" w:rsidTr="00B61B73">
        <w:trPr>
          <w:cantSplit/>
        </w:trPr>
        <w:tc>
          <w:tcPr>
            <w:tcW w:w="4140" w:type="dxa"/>
          </w:tcPr>
          <w:p w:rsidR="00C80B9E" w:rsidRPr="00662F0E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25C4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25C4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2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ED152B" w:rsidTr="00B61B73">
        <w:trPr>
          <w:cantSplit/>
        </w:trPr>
        <w:tc>
          <w:tcPr>
            <w:tcW w:w="41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25C4">
              <w:rPr>
                <w:rFonts w:ascii="Angsana New" w:hAnsi="Angsana New"/>
                <w:b/>
                <w:bCs/>
                <w:sz w:val="30"/>
                <w:szCs w:val="30"/>
              </w:rPr>
              <w:t>7,371</w:t>
            </w: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ED152B" w:rsidRDefault="00C80B9E" w:rsidP="00B61B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152B">
              <w:rPr>
                <w:rFonts w:ascii="Angsana New" w:hAnsi="Angsana New"/>
                <w:b/>
                <w:bCs/>
                <w:sz w:val="30"/>
                <w:szCs w:val="30"/>
              </w:rPr>
              <w:t>7,568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725C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19,077</w:t>
            </w:r>
          </w:p>
        </w:tc>
        <w:tc>
          <w:tcPr>
            <w:tcW w:w="182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ED152B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15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9,315</w:t>
            </w:r>
          </w:p>
        </w:tc>
      </w:tr>
    </w:tbl>
    <w:p w:rsidR="00C80B9E" w:rsidRPr="009734B2" w:rsidRDefault="00C80B9E" w:rsidP="00C80B9E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  <w:r w:rsidRPr="009734B2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lastRenderedPageBreak/>
        <w:t>รายการเคลื่อนไหวของเงินให้กู้ยืม</w:t>
      </w:r>
    </w:p>
    <w:p w:rsidR="00C80B9E" w:rsidRPr="00F60F21" w:rsidRDefault="00C80B9E" w:rsidP="00C80B9E">
      <w:pPr>
        <w:ind w:left="540"/>
        <w:jc w:val="thaiDistribute"/>
        <w:outlineLvl w:val="0"/>
        <w:rPr>
          <w:rFonts w:ascii="Angsana New" w:hAnsi="Angsana New"/>
          <w:spacing w:val="4"/>
          <w:sz w:val="30"/>
          <w:szCs w:val="30"/>
          <w:cs/>
        </w:rPr>
      </w:pPr>
    </w:p>
    <w:tbl>
      <w:tblPr>
        <w:tblStyle w:val="TableGrid"/>
        <w:tblW w:w="99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87"/>
        <w:gridCol w:w="236"/>
        <w:gridCol w:w="939"/>
        <w:gridCol w:w="236"/>
        <w:gridCol w:w="1022"/>
        <w:gridCol w:w="238"/>
        <w:gridCol w:w="1022"/>
        <w:gridCol w:w="236"/>
        <w:gridCol w:w="932"/>
        <w:gridCol w:w="270"/>
        <w:gridCol w:w="992"/>
      </w:tblGrid>
      <w:tr w:rsidR="00C80B9E" w:rsidRPr="00723710" w:rsidTr="00B61B73">
        <w:trPr>
          <w:tblHeader/>
        </w:trPr>
        <w:tc>
          <w:tcPr>
            <w:tcW w:w="2790" w:type="dxa"/>
            <w:vAlign w:val="bottom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2" w:type="dxa"/>
            <w:gridSpan w:val="3"/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C80B9E" w:rsidRPr="00DA395C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12" w:type="dxa"/>
            <w:gridSpan w:val="7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B9E" w:rsidRPr="00723710" w:rsidTr="00B61B73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:rsidR="00C80B9E" w:rsidRPr="009A14D8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:rsidR="00C80B9E" w:rsidRPr="002D05C0" w:rsidRDefault="00C80B9E" w:rsidP="00B61B7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C80B9E" w:rsidRPr="00E73BC9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80B9E" w:rsidRPr="009A14D8" w:rsidRDefault="00C80B9E" w:rsidP="00B61B7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8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:rsidR="00C80B9E" w:rsidRPr="009A14D8" w:rsidRDefault="00C80B9E" w:rsidP="00B61B73">
            <w:pPr>
              <w:tabs>
                <w:tab w:val="left" w:pos="7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80B9E" w:rsidRPr="00723710" w:rsidTr="00B61B73">
        <w:trPr>
          <w:tblHeader/>
        </w:trPr>
        <w:tc>
          <w:tcPr>
            <w:tcW w:w="2790" w:type="dxa"/>
            <w:vAlign w:val="bottom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C80B9E" w:rsidRPr="00DC2C5E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8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82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80B9E" w:rsidRPr="00723710" w:rsidTr="00B61B73">
        <w:trPr>
          <w:tblHeader/>
        </w:trPr>
        <w:tc>
          <w:tcPr>
            <w:tcW w:w="2790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C80B9E" w:rsidRPr="00DC2C5E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12" w:type="dxa"/>
            <w:gridSpan w:val="7"/>
          </w:tcPr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0B9E" w:rsidRPr="00723710" w:rsidTr="00B61B73">
        <w:tc>
          <w:tcPr>
            <w:tcW w:w="2790" w:type="dxa"/>
          </w:tcPr>
          <w:p w:rsidR="00C80B9E" w:rsidRPr="00011429" w:rsidRDefault="00C80B9E" w:rsidP="00B61B73">
            <w:pPr>
              <w:ind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14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87" w:type="dxa"/>
          </w:tcPr>
          <w:p w:rsidR="00C80B9E" w:rsidRPr="002D05C0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:rsidR="00C80B9E" w:rsidRPr="002D05C0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:rsidR="00C80B9E" w:rsidRPr="002D05C0" w:rsidRDefault="00C80B9E" w:rsidP="00B61B7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2D05C0" w:rsidRDefault="00C80B9E" w:rsidP="00B61B7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0902E0" w:rsidRDefault="00C80B9E" w:rsidP="00B61B73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2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7" w:type="dxa"/>
          </w:tcPr>
          <w:p w:rsidR="00C80B9E" w:rsidRPr="002D05C0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:rsidR="00C80B9E" w:rsidRPr="002D05C0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:rsidR="00C80B9E" w:rsidRPr="002D05C0" w:rsidRDefault="00C80B9E" w:rsidP="00B61B7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2D05C0" w:rsidRDefault="00C80B9E" w:rsidP="00B61B7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2D05C0" w:rsidRDefault="00C80B9E" w:rsidP="00B61B73">
            <w:pPr>
              <w:spacing w:line="240" w:lineRule="auto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7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tabs>
                <w:tab w:val="clear" w:pos="454"/>
                <w:tab w:val="left" w:pos="5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</w:tcPr>
          <w:p w:rsidR="00C80B9E" w:rsidRPr="00DC2C5E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C80B9E" w:rsidRPr="002D05C0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1,873</w:t>
            </w:r>
          </w:p>
        </w:tc>
        <w:tc>
          <w:tcPr>
            <w:tcW w:w="236" w:type="dxa"/>
            <w:vAlign w:val="bottom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C80B9E" w:rsidRPr="002D05C0" w:rsidRDefault="00C80B9E" w:rsidP="00B61B73">
            <w:pPr>
              <w:tabs>
                <w:tab w:val="clear" w:pos="454"/>
                <w:tab w:val="left" w:pos="470"/>
                <w:tab w:val="left" w:pos="5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80B9E" w:rsidRPr="008F1E15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5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1,873</w:t>
            </w:r>
          </w:p>
        </w:tc>
      </w:tr>
      <w:tr w:rsidR="00C80B9E" w:rsidRPr="00723710" w:rsidTr="00B61B73">
        <w:tc>
          <w:tcPr>
            <w:tcW w:w="2790" w:type="dxa"/>
          </w:tcPr>
          <w:p w:rsidR="00C80B9E" w:rsidRDefault="00C80B9E" w:rsidP="00B61B73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F2B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ระยะยาวส่วนที่ถึง</w:t>
            </w:r>
          </w:p>
          <w:p w:rsidR="00C80B9E" w:rsidRDefault="00C80B9E" w:rsidP="00B61B73">
            <w:pPr>
              <w:ind w:left="430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กำหนดรับชำระภายในหนึ่งปี</w:t>
            </w:r>
          </w:p>
          <w:p w:rsidR="00C80B9E" w:rsidRPr="008F2BB4" w:rsidRDefault="00C80B9E" w:rsidP="00B61B73">
            <w:pPr>
              <w:ind w:left="43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7" w:type="dxa"/>
            <w:vAlign w:val="bottom"/>
          </w:tcPr>
          <w:p w:rsidR="00C80B9E" w:rsidRPr="00C61D43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C61D43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tabs>
                <w:tab w:val="decimal" w:pos="51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tabs>
                <w:tab w:val="decimal" w:pos="51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Pr="002D05C0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77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,873</w:t>
            </w:r>
          </w:p>
        </w:tc>
        <w:tc>
          <w:tcPr>
            <w:tcW w:w="236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Pr="00943F2F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Pr="002D05C0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77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,873</w:t>
            </w:r>
          </w:p>
        </w:tc>
      </w:tr>
      <w:tr w:rsidR="00C80B9E" w:rsidRPr="00723710" w:rsidTr="00B61B73">
        <w:tc>
          <w:tcPr>
            <w:tcW w:w="2790" w:type="dxa"/>
          </w:tcPr>
          <w:p w:rsidR="00C80B9E" w:rsidRPr="00F60F21" w:rsidRDefault="00C80B9E" w:rsidP="00B61B73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:rsidR="00C80B9E" w:rsidRPr="00F60F21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F60F21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F60F21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F60F21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:rsidR="00C80B9E" w:rsidRPr="00F60F21" w:rsidRDefault="00C80B9E" w:rsidP="00B61B7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F60F21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:rsidR="00C80B9E" w:rsidRPr="00F60F21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F60F21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C80B9E" w:rsidRPr="00F60F21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F60F21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80B9E" w:rsidRPr="00F60F21" w:rsidRDefault="00C80B9E" w:rsidP="00B61B73">
            <w:pPr>
              <w:tabs>
                <w:tab w:val="clear" w:pos="680"/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8F2BB4" w:rsidRDefault="00C80B9E" w:rsidP="00B61B73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114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0114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87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</w:tcPr>
          <w:p w:rsidR="00C80B9E" w:rsidRDefault="00C80B9E" w:rsidP="00B61B7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:rsidR="00C80B9E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Default="00C80B9E" w:rsidP="00B61B73">
            <w:pPr>
              <w:tabs>
                <w:tab w:val="clear" w:pos="680"/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8F2BB4" w:rsidRDefault="00C80B9E" w:rsidP="00B61B73">
            <w:pPr>
              <w:spacing w:line="240" w:lineRule="auto"/>
              <w:ind w:firstLine="7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F2B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7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</w:tcPr>
          <w:p w:rsidR="00C80B9E" w:rsidRDefault="00C80B9E" w:rsidP="00B61B7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:rsidR="00C80B9E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Default="00C80B9E" w:rsidP="00B61B73">
            <w:pPr>
              <w:tabs>
                <w:tab w:val="clear" w:pos="680"/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8F2BB4" w:rsidRDefault="00C80B9E" w:rsidP="00B61B73">
            <w:pPr>
              <w:spacing w:line="240" w:lineRule="auto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BB4">
              <w:rPr>
                <w:rFonts w:asciiTheme="majorBidi" w:hAnsiTheme="majorBidi" w:cstheme="majorBidi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7" w:type="dxa"/>
            <w:vAlign w:val="bottom"/>
          </w:tcPr>
          <w:p w:rsidR="00C80B9E" w:rsidRPr="008F2BB4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C80B9E" w:rsidRPr="008F2BB4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8F2BB4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</w:tcPr>
          <w:p w:rsidR="00C80B9E" w:rsidRPr="008F2BB4" w:rsidRDefault="00C80B9E" w:rsidP="00B61B7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8F2BB4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C80B9E" w:rsidRPr="008F2BB4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C80B9E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8F2BB4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13,115</w:t>
            </w:r>
          </w:p>
        </w:tc>
        <w:tc>
          <w:tcPr>
            <w:tcW w:w="236" w:type="dxa"/>
          </w:tcPr>
          <w:p w:rsidR="00C80B9E" w:rsidRPr="008F2BB4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8F2BB4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8F2BB4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0B9E" w:rsidRDefault="00C80B9E" w:rsidP="00B61B73">
            <w:pPr>
              <w:tabs>
                <w:tab w:val="clear" w:pos="680"/>
                <w:tab w:val="left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8F2BB4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977FE5">
              <w:rPr>
                <w:rFonts w:asciiTheme="majorBidi" w:hAnsiTheme="majorBidi" w:cstheme="majorBidi"/>
                <w:sz w:val="30"/>
                <w:szCs w:val="30"/>
              </w:rPr>
              <w:t>13,115</w:t>
            </w:r>
          </w:p>
        </w:tc>
      </w:tr>
      <w:tr w:rsidR="00C80B9E" w:rsidRPr="00723710" w:rsidTr="00B61B73">
        <w:tc>
          <w:tcPr>
            <w:tcW w:w="2790" w:type="dxa"/>
          </w:tcPr>
          <w:p w:rsidR="00C80B9E" w:rsidRDefault="00C80B9E" w:rsidP="00B61B73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F2B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ระยะยาว</w:t>
            </w:r>
          </w:p>
          <w:p w:rsidR="00C80B9E" w:rsidRPr="008F2BB4" w:rsidRDefault="00C80B9E" w:rsidP="00B61B73">
            <w:pPr>
              <w:ind w:left="25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7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13,115</w:t>
            </w:r>
          </w:p>
        </w:tc>
        <w:tc>
          <w:tcPr>
            <w:tcW w:w="236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tabs>
                <w:tab w:val="clear" w:pos="680"/>
                <w:tab w:val="left" w:pos="6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13,115</w:t>
            </w:r>
          </w:p>
        </w:tc>
      </w:tr>
      <w:tr w:rsidR="00C80B9E" w:rsidRPr="00723710" w:rsidTr="00B61B73">
        <w:tc>
          <w:tcPr>
            <w:tcW w:w="2790" w:type="dxa"/>
          </w:tcPr>
          <w:p w:rsidR="00C80B9E" w:rsidRPr="008F2BB4" w:rsidRDefault="00C80B9E" w:rsidP="00B61B73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14,988</w:t>
            </w: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977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,988</w:t>
            </w:r>
          </w:p>
        </w:tc>
      </w:tr>
    </w:tbl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99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87"/>
        <w:gridCol w:w="236"/>
        <w:gridCol w:w="939"/>
        <w:gridCol w:w="236"/>
        <w:gridCol w:w="1022"/>
        <w:gridCol w:w="238"/>
        <w:gridCol w:w="1022"/>
        <w:gridCol w:w="236"/>
        <w:gridCol w:w="932"/>
        <w:gridCol w:w="270"/>
        <w:gridCol w:w="992"/>
      </w:tblGrid>
      <w:tr w:rsidR="00C80B9E" w:rsidRPr="00723710" w:rsidTr="00B61B73">
        <w:trPr>
          <w:tblHeader/>
        </w:trPr>
        <w:tc>
          <w:tcPr>
            <w:tcW w:w="2790" w:type="dxa"/>
            <w:vAlign w:val="bottom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2" w:type="dxa"/>
            <w:gridSpan w:val="3"/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C80B9E" w:rsidRPr="00DA395C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12" w:type="dxa"/>
            <w:gridSpan w:val="7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B9E" w:rsidRPr="00723710" w:rsidTr="00B61B73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:rsidR="00C80B9E" w:rsidRPr="009A14D8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:rsidR="00C80B9E" w:rsidRPr="002D05C0" w:rsidRDefault="00C80B9E" w:rsidP="00B61B7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C80B9E" w:rsidRPr="00E73BC9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80B9E" w:rsidRPr="009A14D8" w:rsidRDefault="00C80B9E" w:rsidP="00B61B7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8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:rsidR="00C80B9E" w:rsidRPr="009A14D8" w:rsidRDefault="00C80B9E" w:rsidP="00B61B73">
            <w:pPr>
              <w:tabs>
                <w:tab w:val="left" w:pos="7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80B9E" w:rsidRPr="00723710" w:rsidTr="00B61B73">
        <w:trPr>
          <w:tblHeader/>
        </w:trPr>
        <w:tc>
          <w:tcPr>
            <w:tcW w:w="2790" w:type="dxa"/>
            <w:vAlign w:val="bottom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C80B9E" w:rsidRPr="00DC2C5E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8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82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80B9E" w:rsidRPr="009A14D8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80B9E" w:rsidRPr="009A14D8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80B9E" w:rsidRPr="00723710" w:rsidTr="00B61B73">
        <w:trPr>
          <w:tblHeader/>
        </w:trPr>
        <w:tc>
          <w:tcPr>
            <w:tcW w:w="2790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C80B9E" w:rsidRPr="00DC2C5E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12" w:type="dxa"/>
            <w:gridSpan w:val="7"/>
          </w:tcPr>
          <w:p w:rsidR="00C80B9E" w:rsidRPr="002D05C0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0B9E" w:rsidRPr="00723710" w:rsidTr="00B61B73">
        <w:tc>
          <w:tcPr>
            <w:tcW w:w="2790" w:type="dxa"/>
          </w:tcPr>
          <w:p w:rsidR="00C80B9E" w:rsidRPr="00011429" w:rsidRDefault="00C80B9E" w:rsidP="00B61B73">
            <w:pPr>
              <w:ind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14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87" w:type="dxa"/>
          </w:tcPr>
          <w:p w:rsidR="00C80B9E" w:rsidRPr="002D05C0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:rsidR="00C80B9E" w:rsidRPr="002D05C0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:rsidR="00C80B9E" w:rsidRPr="002D05C0" w:rsidRDefault="00C80B9E" w:rsidP="00B61B7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2D05C0" w:rsidRDefault="00C80B9E" w:rsidP="00B61B7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011429" w:rsidRDefault="00C80B9E" w:rsidP="00B61B73">
            <w:pPr>
              <w:ind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73D10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7" w:type="dxa"/>
          </w:tcPr>
          <w:p w:rsidR="00C80B9E" w:rsidRPr="002D05C0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:rsidR="00C80B9E" w:rsidRPr="002D05C0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:rsidR="00C80B9E" w:rsidRPr="002D05C0" w:rsidRDefault="00C80B9E" w:rsidP="00B61B7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2D05C0" w:rsidRDefault="00C80B9E" w:rsidP="00B61B7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D73D10" w:rsidRDefault="00C80B9E" w:rsidP="00B61B73">
            <w:pPr>
              <w:ind w:firstLine="70"/>
              <w:rPr>
                <w:rFonts w:asciiTheme="majorBidi" w:hAnsiTheme="majorBidi"/>
                <w:spacing w:val="-2"/>
                <w:sz w:val="30"/>
                <w:szCs w:val="30"/>
                <w:cs/>
              </w:rPr>
            </w:pPr>
            <w:r w:rsidRPr="00D73D10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987" w:type="dxa"/>
          </w:tcPr>
          <w:p w:rsidR="00C80B9E" w:rsidRPr="002D05C0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:rsidR="00C80B9E" w:rsidRPr="002D05C0" w:rsidRDefault="00C80B9E" w:rsidP="00B61B73">
            <w:pPr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3.13</w:t>
            </w: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:rsidR="00C80B9E" w:rsidRPr="002D05C0" w:rsidRDefault="00C80B9E" w:rsidP="00B61B73">
            <w:pPr>
              <w:tabs>
                <w:tab w:val="clear" w:pos="454"/>
                <w:tab w:val="left" w:pos="470"/>
                <w:tab w:val="left" w:pos="5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2D05C0" w:rsidRDefault="00C80B9E" w:rsidP="00B61B73">
            <w:pPr>
              <w:pStyle w:val="acctfourfigures"/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C80B9E" w:rsidRPr="00723710" w:rsidTr="00B61B73">
        <w:tc>
          <w:tcPr>
            <w:tcW w:w="2790" w:type="dxa"/>
          </w:tcPr>
          <w:p w:rsidR="00C80B9E" w:rsidRPr="00011429" w:rsidRDefault="00C80B9E" w:rsidP="00B61B73">
            <w:pPr>
              <w:ind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</w:tcPr>
          <w:p w:rsidR="00C80B9E" w:rsidRPr="002D05C0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:rsidR="00C80B9E" w:rsidRPr="002D05C0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:rsidR="00C80B9E" w:rsidRPr="002D05C0" w:rsidRDefault="00C80B9E" w:rsidP="00B61B7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2D05C0" w:rsidRDefault="00C80B9E" w:rsidP="00B61B7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2D05C0" w:rsidRDefault="00C80B9E" w:rsidP="00B61B73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7" w:type="dxa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:rsidR="00C80B9E" w:rsidRPr="002D05C0" w:rsidRDefault="00C80B9E" w:rsidP="00B61B73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:rsidR="00C80B9E" w:rsidRPr="002D05C0" w:rsidRDefault="00C80B9E" w:rsidP="00B61B7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2D05C0" w:rsidRDefault="00C80B9E" w:rsidP="00B61B7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2D05C0" w:rsidRDefault="00C80B9E" w:rsidP="00B61B73">
            <w:pPr>
              <w:spacing w:line="240" w:lineRule="auto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7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</w:tcPr>
          <w:p w:rsidR="00C80B9E" w:rsidRPr="00DC2C5E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C80B9E" w:rsidRPr="002D05C0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1,873</w:t>
            </w:r>
          </w:p>
        </w:tc>
        <w:tc>
          <w:tcPr>
            <w:tcW w:w="236" w:type="dxa"/>
            <w:vAlign w:val="bottom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C80B9E" w:rsidRPr="002D05C0" w:rsidRDefault="00C80B9E" w:rsidP="00B61B73">
            <w:pPr>
              <w:tabs>
                <w:tab w:val="clear" w:pos="454"/>
                <w:tab w:val="left" w:pos="470"/>
                <w:tab w:val="left" w:pos="5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80B9E" w:rsidRPr="002D05C0" w:rsidRDefault="00C80B9E" w:rsidP="00B61B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80B9E" w:rsidRPr="008F1E15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5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1,873</w:t>
            </w:r>
          </w:p>
        </w:tc>
      </w:tr>
      <w:tr w:rsidR="00C80B9E" w:rsidRPr="00723710" w:rsidTr="00B61B73">
        <w:tc>
          <w:tcPr>
            <w:tcW w:w="2790" w:type="dxa"/>
          </w:tcPr>
          <w:p w:rsidR="00C80B9E" w:rsidRDefault="00C80B9E" w:rsidP="00B61B73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F2B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ระยะยาวส่วนที่ถึง</w:t>
            </w:r>
          </w:p>
          <w:p w:rsidR="00C80B9E" w:rsidRDefault="00C80B9E" w:rsidP="00B61B73">
            <w:pPr>
              <w:ind w:left="430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กำหนดรับชำระภายในหนึ่งปี</w:t>
            </w:r>
          </w:p>
          <w:p w:rsidR="00C80B9E" w:rsidRPr="008F2BB4" w:rsidRDefault="00C80B9E" w:rsidP="00B61B73">
            <w:pPr>
              <w:ind w:left="43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7" w:type="dxa"/>
            <w:vAlign w:val="bottom"/>
          </w:tcPr>
          <w:p w:rsidR="00C80B9E" w:rsidRPr="00C61D43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C61D43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tabs>
                <w:tab w:val="decimal" w:pos="51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tabs>
                <w:tab w:val="decimal" w:pos="51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Pr="002D05C0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Pr="002D05C0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77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,873</w:t>
            </w:r>
          </w:p>
        </w:tc>
        <w:tc>
          <w:tcPr>
            <w:tcW w:w="236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Pr="00943F2F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Pr="002D05C0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77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,873</w:t>
            </w:r>
          </w:p>
        </w:tc>
      </w:tr>
      <w:tr w:rsidR="00C80B9E" w:rsidRPr="00723710" w:rsidTr="00B61B73">
        <w:tc>
          <w:tcPr>
            <w:tcW w:w="2790" w:type="dxa"/>
          </w:tcPr>
          <w:p w:rsidR="00C80B9E" w:rsidRPr="00F60F21" w:rsidRDefault="00C80B9E" w:rsidP="00B61B73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:rsidR="00C80B9E" w:rsidRPr="00F60F21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F60F21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F60F21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F60F21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:rsidR="00C80B9E" w:rsidRPr="00F60F21" w:rsidRDefault="00C80B9E" w:rsidP="00B61B7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F60F21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:rsidR="00C80B9E" w:rsidRPr="00F60F21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F60F21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C80B9E" w:rsidRPr="00F60F21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F60F21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80B9E" w:rsidRPr="00F60F21" w:rsidRDefault="00C80B9E" w:rsidP="00B61B73">
            <w:pPr>
              <w:tabs>
                <w:tab w:val="clear" w:pos="680"/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8F2BB4" w:rsidRDefault="00C80B9E" w:rsidP="00B61B73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114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0114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87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</w:tcPr>
          <w:p w:rsidR="00C80B9E" w:rsidRDefault="00C80B9E" w:rsidP="00B61B7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:rsidR="00C80B9E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Default="00C80B9E" w:rsidP="00B61B73">
            <w:pPr>
              <w:tabs>
                <w:tab w:val="clear" w:pos="680"/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8F2BB4" w:rsidRDefault="00C80B9E" w:rsidP="00B61B73">
            <w:pPr>
              <w:spacing w:line="240" w:lineRule="auto"/>
              <w:ind w:firstLine="7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F2B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7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</w:tcPr>
          <w:p w:rsidR="00C80B9E" w:rsidRDefault="00C80B9E" w:rsidP="00B61B73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:rsidR="00C80B9E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Default="00C80B9E" w:rsidP="00B61B73">
            <w:pPr>
              <w:tabs>
                <w:tab w:val="clear" w:pos="680"/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B9E" w:rsidRPr="00723710" w:rsidTr="00B61B73">
        <w:tc>
          <w:tcPr>
            <w:tcW w:w="2790" w:type="dxa"/>
          </w:tcPr>
          <w:p w:rsidR="00C80B9E" w:rsidRPr="008F2BB4" w:rsidRDefault="00C80B9E" w:rsidP="00B61B73">
            <w:pPr>
              <w:spacing w:line="240" w:lineRule="auto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BB4">
              <w:rPr>
                <w:rFonts w:asciiTheme="majorBidi" w:hAnsiTheme="majorBidi" w:cstheme="majorBidi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7" w:type="dxa"/>
            <w:vAlign w:val="bottom"/>
          </w:tcPr>
          <w:p w:rsidR="00C80B9E" w:rsidRPr="008F2BB4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C80B9E" w:rsidRPr="008F2BB4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8F2BB4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</w:tcPr>
          <w:p w:rsidR="00C80B9E" w:rsidRPr="008F2BB4" w:rsidRDefault="00C80B9E" w:rsidP="00B61B7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8F2BB4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C80B9E" w:rsidRPr="008F2BB4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C80B9E" w:rsidRDefault="00C80B9E" w:rsidP="00B61B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8F2BB4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13,115</w:t>
            </w:r>
          </w:p>
        </w:tc>
        <w:tc>
          <w:tcPr>
            <w:tcW w:w="236" w:type="dxa"/>
          </w:tcPr>
          <w:p w:rsidR="00C80B9E" w:rsidRPr="008F2BB4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8F2BB4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8F2BB4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0B9E" w:rsidRDefault="00C80B9E" w:rsidP="00B61B73">
            <w:pPr>
              <w:tabs>
                <w:tab w:val="clear" w:pos="680"/>
                <w:tab w:val="left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8F2BB4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977FE5">
              <w:rPr>
                <w:rFonts w:asciiTheme="majorBidi" w:hAnsiTheme="majorBidi" w:cstheme="majorBidi"/>
                <w:sz w:val="30"/>
                <w:szCs w:val="30"/>
              </w:rPr>
              <w:t>13,115</w:t>
            </w:r>
          </w:p>
        </w:tc>
      </w:tr>
      <w:tr w:rsidR="00C80B9E" w:rsidRPr="00723710" w:rsidTr="00B61B73">
        <w:tc>
          <w:tcPr>
            <w:tcW w:w="2790" w:type="dxa"/>
          </w:tcPr>
          <w:p w:rsidR="00C80B9E" w:rsidRDefault="00C80B9E" w:rsidP="00B61B73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F2B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ระยะยาว</w:t>
            </w:r>
          </w:p>
          <w:p w:rsidR="00C80B9E" w:rsidRPr="008F2BB4" w:rsidRDefault="00C80B9E" w:rsidP="00B61B73">
            <w:pPr>
              <w:ind w:left="25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7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13,115</w:t>
            </w:r>
          </w:p>
        </w:tc>
        <w:tc>
          <w:tcPr>
            <w:tcW w:w="236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2D05C0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Default="00C80B9E" w:rsidP="00B61B73">
            <w:pPr>
              <w:tabs>
                <w:tab w:val="clear" w:pos="680"/>
                <w:tab w:val="left" w:pos="6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80B9E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13,115</w:t>
            </w:r>
          </w:p>
        </w:tc>
      </w:tr>
      <w:tr w:rsidR="00C80B9E" w:rsidRPr="00723710" w:rsidTr="00B61B73">
        <w:tc>
          <w:tcPr>
            <w:tcW w:w="2790" w:type="dxa"/>
          </w:tcPr>
          <w:p w:rsidR="00C80B9E" w:rsidRPr="008F2BB4" w:rsidRDefault="00C80B9E" w:rsidP="00B61B73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C80B9E" w:rsidRPr="00C61D43" w:rsidRDefault="00C80B9E" w:rsidP="00B61B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DC2C5E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17,988</w:t>
            </w:r>
          </w:p>
        </w:tc>
        <w:tc>
          <w:tcPr>
            <w:tcW w:w="236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Default="00C80B9E" w:rsidP="00B61B7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2D05C0" w:rsidRDefault="00C80B9E" w:rsidP="00B61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17,988</w:t>
            </w:r>
          </w:p>
        </w:tc>
      </w:tr>
    </w:tbl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80B9E" w:rsidRPr="00662F0E" w:rsidRDefault="00C80B9E" w:rsidP="00C80B9E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</w:p>
    <w:p w:rsidR="00C80B9E" w:rsidRPr="00662F0E" w:rsidRDefault="00C80B9E" w:rsidP="00C80B9E">
      <w:pPr>
        <w:spacing w:line="240" w:lineRule="auto"/>
        <w:ind w:left="101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C80B9E" w:rsidRPr="00662F0E" w:rsidTr="00B61B73">
        <w:trPr>
          <w:cantSplit/>
          <w:tblHeader/>
        </w:trPr>
        <w:tc>
          <w:tcPr>
            <w:tcW w:w="423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423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  <w:trHeight w:val="332"/>
        </w:trPr>
        <w:tc>
          <w:tcPr>
            <w:tcW w:w="42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  <w:trHeight w:val="332"/>
        </w:trPr>
        <w:tc>
          <w:tcPr>
            <w:tcW w:w="4230" w:type="dxa"/>
            <w:hideMark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230" w:type="dxa"/>
            <w:hideMark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FE5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</w:p>
        </w:tc>
      </w:tr>
      <w:tr w:rsidR="00C80B9E" w:rsidRPr="00662F0E" w:rsidTr="00B61B73">
        <w:trPr>
          <w:cantSplit/>
        </w:trPr>
        <w:tc>
          <w:tcPr>
            <w:tcW w:w="4230" w:type="dxa"/>
          </w:tcPr>
          <w:p w:rsidR="00C80B9E" w:rsidRPr="00662F0E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230" w:type="dxa"/>
          </w:tcPr>
          <w:p w:rsidR="00C80B9E" w:rsidRPr="00662F0E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230" w:type="dxa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FE5">
              <w:rPr>
                <w:rFonts w:ascii="Angsana New" w:hAnsi="Angsana New"/>
                <w:sz w:val="30"/>
                <w:szCs w:val="30"/>
                <w:lang w:val="en-US" w:bidi="th-TH"/>
              </w:rPr>
              <w:t>3,262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FE5">
              <w:rPr>
                <w:rFonts w:ascii="Angsana New" w:hAnsi="Angsana New"/>
                <w:sz w:val="30"/>
                <w:szCs w:val="30"/>
                <w:lang w:bidi="th-TH"/>
              </w:rPr>
              <w:t>3,205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1,702</w:t>
            </w:r>
          </w:p>
        </w:tc>
      </w:tr>
      <w:tr w:rsidR="00C80B9E" w:rsidRPr="00662F0E" w:rsidTr="00B61B73">
        <w:trPr>
          <w:cantSplit/>
        </w:trPr>
        <w:tc>
          <w:tcPr>
            <w:tcW w:w="4230" w:type="dxa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725C4">
              <w:rPr>
                <w:rFonts w:ascii="Angsana New" w:hAnsi="Angsana New"/>
                <w:sz w:val="30"/>
                <w:szCs w:val="30"/>
                <w:cs/>
              </w:rPr>
              <w:t>บริษัท มาร์เวลแพค จำกัด</w:t>
            </w:r>
          </w:p>
        </w:tc>
        <w:tc>
          <w:tcPr>
            <w:tcW w:w="1170" w:type="dxa"/>
            <w:vAlign w:val="bottom"/>
          </w:tcPr>
          <w:p w:rsidR="00C80B9E" w:rsidRPr="00977FE5" w:rsidRDefault="00C80B9E" w:rsidP="00B61B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25C4">
              <w:rPr>
                <w:rFonts w:ascii="Angsana New" w:hAnsi="Angsana New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977FE5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725C4">
              <w:rPr>
                <w:rFonts w:ascii="Angsana New" w:hAnsi="Angsana New"/>
                <w:sz w:val="30"/>
                <w:szCs w:val="30"/>
                <w:lang w:bidi="th-TH"/>
              </w:rPr>
              <w:t>606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4230" w:type="dxa"/>
            <w:hideMark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25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3,868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64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725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4,142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7640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2,027</w:t>
            </w:r>
          </w:p>
        </w:tc>
      </w:tr>
    </w:tbl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เจ้าหนี้หมุนเวียนอื่นกิจการที่เกี่ยวข้องกัน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170"/>
        <w:gridCol w:w="180"/>
        <w:gridCol w:w="1170"/>
        <w:gridCol w:w="180"/>
        <w:gridCol w:w="1170"/>
        <w:gridCol w:w="180"/>
        <w:gridCol w:w="1172"/>
      </w:tblGrid>
      <w:tr w:rsidR="00C80B9E" w:rsidRPr="00662F0E" w:rsidTr="00B61B73">
        <w:trPr>
          <w:cantSplit/>
          <w:tblHeader/>
        </w:trPr>
        <w:tc>
          <w:tcPr>
            <w:tcW w:w="4228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4228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  <w:trHeight w:val="332"/>
        </w:trPr>
        <w:tc>
          <w:tcPr>
            <w:tcW w:w="422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4228" w:type="dxa"/>
          </w:tcPr>
          <w:p w:rsidR="00C80B9E" w:rsidRPr="00662F0E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228" w:type="dxa"/>
          </w:tcPr>
          <w:p w:rsidR="00C80B9E" w:rsidRPr="00B346D7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902E0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139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4228" w:type="dxa"/>
          </w:tcPr>
          <w:p w:rsidR="00C80B9E" w:rsidRPr="00B346D7" w:rsidRDefault="00C80B9E" w:rsidP="00B61B73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77FE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ซินเน็ค (ประเทศไทย) จำกัด (มหาชน)</w:t>
            </w:r>
          </w:p>
        </w:tc>
        <w:tc>
          <w:tcPr>
            <w:tcW w:w="1170" w:type="dxa"/>
            <w:vAlign w:val="bottom"/>
          </w:tcPr>
          <w:p w:rsidR="00C80B9E" w:rsidRPr="000902E0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</w:tr>
      <w:tr w:rsidR="00C80B9E" w:rsidRPr="00662F0E" w:rsidTr="00B61B73">
        <w:trPr>
          <w:cantSplit/>
        </w:trPr>
        <w:tc>
          <w:tcPr>
            <w:tcW w:w="422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80B9E" w:rsidRPr="00662F0E" w:rsidTr="00B61B73">
        <w:trPr>
          <w:cantSplit/>
        </w:trPr>
        <w:tc>
          <w:tcPr>
            <w:tcW w:w="4228" w:type="dxa"/>
            <w:hideMark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F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F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607</w:t>
            </w:r>
          </w:p>
        </w:tc>
      </w:tr>
      <w:tr w:rsidR="00C80B9E" w:rsidRPr="00662F0E" w:rsidTr="00B61B73">
        <w:trPr>
          <w:cantSplit/>
        </w:trPr>
        <w:tc>
          <w:tcPr>
            <w:tcW w:w="4228" w:type="dxa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80B9E" w:rsidRDefault="00C80B9E" w:rsidP="00C80B9E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คั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ญ</w:t>
      </w:r>
    </w:p>
    <w:p w:rsidR="00C80B9E" w:rsidRPr="001F1670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pacing w:val="6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9"/>
        <w:gridCol w:w="1260"/>
        <w:gridCol w:w="180"/>
        <w:gridCol w:w="1260"/>
        <w:gridCol w:w="180"/>
        <w:gridCol w:w="1260"/>
        <w:gridCol w:w="180"/>
        <w:gridCol w:w="1260"/>
      </w:tblGrid>
      <w:tr w:rsidR="00C80B9E" w:rsidRPr="00662F0E" w:rsidTr="00B61B73">
        <w:trPr>
          <w:cantSplit/>
          <w:tblHeader/>
        </w:trPr>
        <w:tc>
          <w:tcPr>
            <w:tcW w:w="376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C80B9E" w:rsidRPr="00662F0E" w:rsidRDefault="00C80B9E" w:rsidP="00B61B7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76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3769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769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FE5">
              <w:rPr>
                <w:rFonts w:ascii="Angsana New" w:hAnsi="Angsana New"/>
                <w:sz w:val="30"/>
                <w:szCs w:val="30"/>
                <w:lang w:val="en-US" w:bidi="th-TH"/>
              </w:rPr>
              <w:t>26,261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23,722</w:t>
            </w:r>
          </w:p>
        </w:tc>
      </w:tr>
      <w:tr w:rsidR="00C80B9E" w:rsidRPr="00662F0E" w:rsidTr="00B61B73">
        <w:trPr>
          <w:cantSplit/>
        </w:trPr>
        <w:tc>
          <w:tcPr>
            <w:tcW w:w="3769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FE5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527</w:t>
            </w:r>
          </w:p>
        </w:tc>
      </w:tr>
      <w:tr w:rsidR="00C80B9E" w:rsidRPr="00662F0E" w:rsidTr="00B61B73">
        <w:trPr>
          <w:cantSplit/>
        </w:trPr>
        <w:tc>
          <w:tcPr>
            <w:tcW w:w="3769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FE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C80B9E" w:rsidRPr="00662F0E" w:rsidTr="00B61B73">
        <w:trPr>
          <w:cantSplit/>
        </w:trPr>
        <w:tc>
          <w:tcPr>
            <w:tcW w:w="3769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7F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26,816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24,254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662F0E">
        <w:rPr>
          <w:rFonts w:ascii="Angsana New" w:hAnsi="Angsana New"/>
          <w:spacing w:val="-2"/>
          <w:sz w:val="30"/>
          <w:szCs w:val="30"/>
          <w:cs/>
        </w:rPr>
        <w:t xml:space="preserve">ค่าตอบแทนผู้บริหาร ประกอบด้วย </w:t>
      </w:r>
      <w:r w:rsidRPr="00662F0E">
        <w:rPr>
          <w:rFonts w:ascii="Angsana New" w:hAnsi="Angsana New"/>
          <w:spacing w:val="6"/>
          <w:sz w:val="30"/>
          <w:szCs w:val="30"/>
          <w:cs/>
        </w:rPr>
        <w:t>เงินเดือน โบนัส เงินตอบแทนพิเศษและอื่นๆ รวมทั้ง เงินสมทบกองทุน</w:t>
      </w:r>
      <w:r w:rsidRPr="00662F0E">
        <w:rPr>
          <w:rFonts w:ascii="Angsana New" w:hAnsi="Angsana New"/>
          <w:spacing w:val="-2"/>
          <w:sz w:val="30"/>
          <w:szCs w:val="30"/>
          <w:cs/>
        </w:rPr>
        <w:t>สำรอง</w:t>
      </w:r>
      <w:r w:rsidRPr="00662F0E">
        <w:rPr>
          <w:rFonts w:ascii="Angsana New" w:hAnsi="Angsana New"/>
          <w:spacing w:val="6"/>
          <w:sz w:val="30"/>
          <w:szCs w:val="30"/>
          <w:cs/>
        </w:rPr>
        <w:t>เลี้ยงชีพที่กลุ่มบริษัทจ่ายสมทบให้ผู้บริหารในฐานะพนักงานของกลุ่มบริษัท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C80B9E" w:rsidRPr="00662F0E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260"/>
        <w:gridCol w:w="180"/>
        <w:gridCol w:w="1260"/>
        <w:gridCol w:w="180"/>
        <w:gridCol w:w="1260"/>
        <w:gridCol w:w="180"/>
        <w:gridCol w:w="1260"/>
      </w:tblGrid>
      <w:tr w:rsidR="00C80B9E" w:rsidRPr="00662F0E" w:rsidTr="00B61B73">
        <w:trPr>
          <w:cantSplit/>
          <w:tblHeader/>
        </w:trPr>
        <w:tc>
          <w:tcPr>
            <w:tcW w:w="385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85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เงินสดในมือและเงินฝากธนาคาร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 w:firstLine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ประเภทกระแสรายวัน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1B94">
              <w:rPr>
                <w:rFonts w:ascii="Angsana New" w:hAnsi="Angsana New"/>
                <w:sz w:val="30"/>
                <w:szCs w:val="30"/>
                <w:lang w:val="en-US" w:bidi="th-TH"/>
              </w:rPr>
              <w:t>6,088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2,471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1B94">
              <w:rPr>
                <w:rFonts w:ascii="Angsana New" w:hAnsi="Angsana New"/>
                <w:sz w:val="30"/>
                <w:szCs w:val="30"/>
                <w:lang w:val="en-US" w:bidi="th-TH"/>
              </w:rPr>
              <w:t>5,156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2,267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FE5">
              <w:rPr>
                <w:rFonts w:ascii="Angsana New" w:hAnsi="Angsana New"/>
                <w:sz w:val="30"/>
                <w:szCs w:val="30"/>
                <w:lang w:val="en-US" w:bidi="th-TH"/>
              </w:rPr>
              <w:t>26,613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12,282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FE5">
              <w:rPr>
                <w:rFonts w:ascii="Angsana New" w:hAnsi="Angsana New"/>
                <w:sz w:val="30"/>
                <w:szCs w:val="30"/>
                <w:lang w:val="en-US" w:bidi="th-TH"/>
              </w:rPr>
              <w:t>21,262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10,303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FE5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FE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1B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32,710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14,762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1B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26,427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12,579</w:t>
            </w: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59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:rsidR="00C80B9E" w:rsidRPr="00662F0E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ลูกหนี้การค้าและลูกหนี้</w:t>
      </w:r>
      <w:r w:rsidRPr="00662F0E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Pr="00662F0E">
        <w:rPr>
          <w:rFonts w:ascii="Angsana New" w:hAnsi="Angsana New"/>
          <w:bCs/>
          <w:sz w:val="30"/>
          <w:szCs w:val="30"/>
          <w:cs/>
        </w:rPr>
        <w:t xml:space="preserve">อื่น 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8"/>
        <w:gridCol w:w="1021"/>
        <w:gridCol w:w="1260"/>
        <w:gridCol w:w="180"/>
        <w:gridCol w:w="1271"/>
        <w:gridCol w:w="180"/>
        <w:gridCol w:w="1233"/>
        <w:gridCol w:w="180"/>
        <w:gridCol w:w="18"/>
        <w:gridCol w:w="1269"/>
      </w:tblGrid>
      <w:tr w:rsidR="00C80B9E" w:rsidRPr="00662F0E" w:rsidTr="00B61B73">
        <w:trPr>
          <w:cantSplit/>
          <w:tblHeader/>
        </w:trPr>
        <w:tc>
          <w:tcPr>
            <w:tcW w:w="3859" w:type="dxa"/>
            <w:gridSpan w:val="2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2838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7" w:type="dxa"/>
            <w:gridSpan w:val="2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2838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1" w:type="dxa"/>
            <w:gridSpan w:val="8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4A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3,716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2,604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B4A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15,469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7,389</w:t>
            </w:r>
          </w:p>
        </w:tc>
      </w:tr>
      <w:tr w:rsidR="00C80B9E" w:rsidRPr="00662F0E" w:rsidTr="00B61B73">
        <w:trPr>
          <w:cantSplit/>
          <w:trHeight w:val="262"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4A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165,381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139,304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4A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153,251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125,26</w:t>
            </w: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4A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4A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4A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161,923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135,846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A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149,793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121,803</w:t>
            </w:r>
          </w:p>
        </w:tc>
      </w:tr>
      <w:tr w:rsidR="00C80B9E" w:rsidRPr="00662F0E" w:rsidTr="00B61B73">
        <w:trPr>
          <w:cantSplit/>
          <w:trHeight w:val="64"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4A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165,639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2A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138,450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4A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165,262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2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129,192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A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7,371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7,568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2A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19,077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9,315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A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73,945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32,482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E50FE3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A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65,242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C80B9E" w:rsidRPr="00E50FE3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7C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81,316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2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40,050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7C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84,319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31,237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7C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246,955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7C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249,581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</w:rPr>
        <w:br w:type="page"/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lastRenderedPageBreak/>
        <w:tab/>
        <w:t>การวิเคราะห์อายุของลูกหนี้การค้ามีดังนี้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334"/>
        <w:gridCol w:w="180"/>
        <w:gridCol w:w="1260"/>
      </w:tblGrid>
      <w:tr w:rsidR="00C80B9E" w:rsidRPr="00662F0E" w:rsidTr="00B61B73">
        <w:trPr>
          <w:cantSplit/>
          <w:tblHeader/>
        </w:trPr>
        <w:tc>
          <w:tcPr>
            <w:tcW w:w="383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83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lang w:bidi="th-TH"/>
              </w:rPr>
              <w:t>104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325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cs/>
                <w:lang w:bidi="th-TH"/>
              </w:rPr>
              <w:t>2</w:t>
            </w:r>
            <w:r w:rsidRPr="00A0350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0350F">
              <w:rPr>
                <w:rFonts w:ascii="Angsana New" w:hAnsi="Angsana New"/>
                <w:sz w:val="30"/>
                <w:szCs w:val="30"/>
                <w:cs/>
                <w:lang w:bidi="th-TH"/>
              </w:rPr>
              <w:t>819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62F0E">
              <w:rPr>
                <w:rFonts w:ascii="Angsana New" w:hAnsi="Angsana New"/>
                <w:sz w:val="30"/>
                <w:szCs w:val="30"/>
              </w:rPr>
              <w:t>3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lang w:bidi="th-TH"/>
              </w:rPr>
              <w:t>1,006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1,174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6,223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4,521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lang w:bidi="th-TH"/>
              </w:rPr>
              <w:t>445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729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2,388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lang w:bidi="th-TH"/>
              </w:rPr>
              <w:t>627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376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2,505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376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lang w:bidi="th-TH"/>
              </w:rPr>
              <w:t>1,534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1,534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5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3,716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55EF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2,604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50F">
              <w:rPr>
                <w:rFonts w:ascii="Angsana New" w:hAnsi="Angsana New"/>
                <w:b/>
                <w:bCs/>
                <w:sz w:val="30"/>
                <w:szCs w:val="30"/>
              </w:rPr>
              <w:t>15,469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EF4">
              <w:rPr>
                <w:rFonts w:ascii="Angsana New" w:hAnsi="Angsana New"/>
                <w:b/>
                <w:bCs/>
                <w:sz w:val="30"/>
                <w:szCs w:val="30"/>
              </w:rPr>
              <w:t>7,389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lang w:bidi="th-TH"/>
              </w:rPr>
              <w:t>89,967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82,187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82,553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73,024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62F0E">
              <w:rPr>
                <w:rFonts w:ascii="Angsana New" w:hAnsi="Angsana New"/>
                <w:sz w:val="30"/>
                <w:szCs w:val="30"/>
              </w:rPr>
              <w:t>3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lang w:bidi="th-TH"/>
              </w:rPr>
              <w:t>71,973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53,534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67,257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48,654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182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lang w:bidi="th-TH"/>
              </w:rPr>
              <w:t>3,420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3,401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3,401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lang w:bidi="th-TH"/>
              </w:rPr>
              <w:t>165,381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139,304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153,251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125,261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 w:hanging="3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50F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2015B8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5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161,923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2015B8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015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135,846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2015B8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50F">
              <w:rPr>
                <w:rFonts w:ascii="Angsana New" w:hAnsi="Angsana New"/>
                <w:b/>
                <w:bCs/>
                <w:sz w:val="30"/>
                <w:szCs w:val="30"/>
              </w:rPr>
              <w:t>149,793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2015B8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5B8">
              <w:rPr>
                <w:rFonts w:ascii="Angsana New" w:hAnsi="Angsana New"/>
                <w:b/>
                <w:bCs/>
                <w:sz w:val="30"/>
                <w:szCs w:val="30"/>
              </w:rPr>
              <w:t>121,803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50F">
              <w:rPr>
                <w:rFonts w:ascii="Angsana New" w:hAnsi="Angsana New"/>
                <w:b/>
                <w:bCs/>
                <w:sz w:val="30"/>
                <w:szCs w:val="30"/>
              </w:rPr>
              <w:t>165,639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EF4">
              <w:rPr>
                <w:rFonts w:ascii="Angsana New" w:hAnsi="Angsana New"/>
                <w:b/>
                <w:bCs/>
                <w:sz w:val="30"/>
                <w:szCs w:val="30"/>
              </w:rPr>
              <w:t>138,450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50F">
              <w:rPr>
                <w:rFonts w:ascii="Angsana New" w:hAnsi="Angsana New"/>
                <w:b/>
                <w:bCs/>
                <w:sz w:val="30"/>
                <w:szCs w:val="30"/>
              </w:rPr>
              <w:t>165,262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EF4">
              <w:rPr>
                <w:rFonts w:ascii="Angsana New" w:hAnsi="Angsana New"/>
                <w:b/>
                <w:bCs/>
                <w:sz w:val="30"/>
                <w:szCs w:val="30"/>
              </w:rPr>
              <w:t>129,192</w:t>
            </w:r>
          </w:p>
        </w:tc>
      </w:tr>
      <w:tr w:rsidR="00C80B9E" w:rsidRPr="00662F0E" w:rsidTr="00B61B73">
        <w:trPr>
          <w:cantSplit/>
        </w:trPr>
        <w:tc>
          <w:tcPr>
            <w:tcW w:w="3830" w:type="dxa"/>
          </w:tcPr>
          <w:p w:rsidR="00C80B9E" w:rsidRPr="00662F0E" w:rsidRDefault="00C80B9E" w:rsidP="00B61B73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662F0E">
        <w:rPr>
          <w:rFonts w:ascii="Angsana New" w:hAnsi="Angsana New"/>
          <w:bCs/>
          <w:sz w:val="30"/>
          <w:szCs w:val="30"/>
        </w:rPr>
        <w:t>7</w:t>
      </w:r>
      <w:r w:rsidRPr="00662F0E">
        <w:rPr>
          <w:rFonts w:ascii="Angsana New" w:hAnsi="Angsana New"/>
          <w:b/>
          <w:sz w:val="30"/>
          <w:szCs w:val="30"/>
          <w:cs/>
        </w:rPr>
        <w:t xml:space="preserve"> วัน ถึง</w:t>
      </w:r>
      <w:r w:rsidRPr="00662F0E">
        <w:rPr>
          <w:rFonts w:ascii="Angsana New" w:hAnsi="Angsana New"/>
          <w:bCs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bCs/>
          <w:sz w:val="30"/>
          <w:szCs w:val="30"/>
        </w:rPr>
        <w:t>105</w:t>
      </w:r>
      <w:r w:rsidRPr="00662F0E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C80B9E" w:rsidRPr="00662F0E" w:rsidRDefault="00C80B9E" w:rsidP="00C80B9E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80B9E" w:rsidRPr="00662F0E" w:rsidRDefault="00C80B9E" w:rsidP="00C80B9E">
      <w:pPr>
        <w:ind w:left="540"/>
        <w:jc w:val="thaiDistribute"/>
        <w:outlineLvl w:val="0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</w:t>
      </w:r>
      <w:r w:rsidRPr="00662F0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C80B9E" w:rsidRPr="00662F0E" w:rsidRDefault="00C80B9E" w:rsidP="00C80B9E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242"/>
        <w:gridCol w:w="180"/>
        <w:gridCol w:w="1278"/>
      </w:tblGrid>
      <w:tr w:rsidR="00C80B9E" w:rsidRPr="00662F0E" w:rsidTr="00B61B73">
        <w:trPr>
          <w:cantSplit/>
          <w:tblHeader/>
        </w:trPr>
        <w:tc>
          <w:tcPr>
            <w:tcW w:w="405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405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DE3CB5" w:rsidRDefault="00C80B9E" w:rsidP="00B61B7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C99">
              <w:rPr>
                <w:rFonts w:ascii="Angsana New" w:hAnsi="Angsana New"/>
                <w:sz w:val="30"/>
                <w:szCs w:val="30"/>
                <w:lang w:val="en-US" w:bidi="th-TH"/>
              </w:rPr>
              <w:t>31,685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18,275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24,4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19757A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19757A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C99">
              <w:rPr>
                <w:rFonts w:ascii="Angsana New" w:hAnsi="Angsana New"/>
                <w:sz w:val="30"/>
                <w:szCs w:val="30"/>
                <w:lang w:val="en-US" w:bidi="th-TH"/>
              </w:rPr>
              <w:t>26,065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0350F">
              <w:rPr>
                <w:rFonts w:ascii="Angsana New" w:hAnsi="Angsana New"/>
                <w:sz w:val="30"/>
                <w:szCs w:val="30"/>
              </w:rPr>
              <w:t>26,065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7C99">
              <w:rPr>
                <w:rFonts w:ascii="Angsana New" w:hAnsi="Angsana New"/>
                <w:sz w:val="30"/>
                <w:szCs w:val="30"/>
                <w:lang w:bidi="th-TH"/>
              </w:rPr>
              <w:t>9,066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390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B7C99">
              <w:rPr>
                <w:rFonts w:ascii="Angsana New" w:hAnsi="Angsana New"/>
                <w:sz w:val="30"/>
                <w:szCs w:val="30"/>
              </w:rPr>
              <w:t>7,646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093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ind w:left="280" w:hanging="179"/>
              <w:rPr>
                <w:rFonts w:ascii="Angsana New" w:hAnsi="Angsana New"/>
                <w:sz w:val="30"/>
                <w:szCs w:val="30"/>
                <w:cs/>
              </w:rPr>
            </w:pPr>
            <w:r w:rsidRPr="0019757A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05520E">
              <w:rPr>
                <w:rFonts w:ascii="Angsana New" w:hAnsi="Angsana New"/>
                <w:sz w:val="30"/>
                <w:szCs w:val="30"/>
                <w:cs/>
              </w:rPr>
              <w:t>ค่าช่วยปฏิบัติงานกิจการที่เกี่ยวข้องกัน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6F23">
              <w:rPr>
                <w:rFonts w:ascii="Angsana New" w:hAnsi="Angsana New"/>
                <w:sz w:val="30"/>
                <w:szCs w:val="30"/>
                <w:lang w:bidi="th-TH"/>
              </w:rPr>
              <w:t>5,250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5,125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80B9E" w:rsidRPr="00655006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6F23">
              <w:rPr>
                <w:rFonts w:ascii="Angsana New" w:hAnsi="Angsana New"/>
                <w:sz w:val="30"/>
                <w:szCs w:val="30"/>
              </w:rPr>
              <w:t>10,44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5,706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Default="00C80B9E" w:rsidP="00B61B73">
            <w:pPr>
              <w:ind w:left="280" w:hanging="179"/>
              <w:rPr>
                <w:rFonts w:ascii="Angsana New" w:hAnsi="Angsana New"/>
                <w:sz w:val="30"/>
                <w:szCs w:val="30"/>
                <w:cs/>
              </w:rPr>
            </w:pPr>
            <w:r w:rsidRPr="0019757A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063A97">
              <w:rPr>
                <w:rFonts w:ascii="Angsana New" w:hAnsi="Angsana New"/>
                <w:sz w:val="30"/>
                <w:szCs w:val="30"/>
                <w:cs/>
              </w:rPr>
              <w:t>ค่าเช่ากิจการที่เกี่ยวข้องกัน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4A5254" w:rsidRDefault="00C80B9E" w:rsidP="00B61B7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6F23">
              <w:rPr>
                <w:rFonts w:ascii="Angsana New" w:hAnsi="Angsana New"/>
                <w:sz w:val="30"/>
                <w:szCs w:val="30"/>
              </w:rPr>
              <w:t>5,1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EB6F2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805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DE3CB5" w:rsidRDefault="00C80B9E" w:rsidP="00B61B73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C99">
              <w:rPr>
                <w:rFonts w:ascii="Angsana New" w:hAnsi="Angsana New"/>
                <w:sz w:val="30"/>
                <w:szCs w:val="30"/>
                <w:lang w:val="en-US" w:bidi="th-TH"/>
              </w:rPr>
              <w:t>9,2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BB7C9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4A5254" w:rsidRDefault="00C80B9E" w:rsidP="00B61B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3,260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B7C99"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3,620</w:t>
            </w:r>
          </w:p>
        </w:tc>
      </w:tr>
      <w:tr w:rsidR="00C80B9E" w:rsidRPr="00A55EF4" w:rsidTr="00B61B73">
        <w:trPr>
          <w:cantSplit/>
          <w:trHeight w:val="64"/>
        </w:trPr>
        <w:tc>
          <w:tcPr>
            <w:tcW w:w="4050" w:type="dxa"/>
          </w:tcPr>
          <w:p w:rsidR="00C80B9E" w:rsidRPr="00662F0E" w:rsidRDefault="00C80B9E" w:rsidP="00B61B7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C99">
              <w:rPr>
                <w:rFonts w:ascii="Angsana New" w:hAnsi="Angsana New"/>
                <w:b/>
                <w:bCs/>
                <w:sz w:val="30"/>
                <w:szCs w:val="30"/>
              </w:rPr>
              <w:t>81,316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EF4">
              <w:rPr>
                <w:rFonts w:ascii="Angsana New" w:hAnsi="Angsana New"/>
                <w:b/>
                <w:bCs/>
                <w:sz w:val="30"/>
                <w:szCs w:val="30"/>
              </w:rPr>
              <w:t>40,050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C99">
              <w:rPr>
                <w:rFonts w:ascii="Angsana New" w:hAnsi="Angsana New"/>
                <w:b/>
                <w:bCs/>
                <w:sz w:val="30"/>
                <w:szCs w:val="30"/>
              </w:rPr>
              <w:t>84,319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A55EF4" w:rsidRDefault="00C80B9E" w:rsidP="00B61B73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EF4">
              <w:rPr>
                <w:rFonts w:ascii="Angsana New" w:hAnsi="Angsana New"/>
                <w:b/>
                <w:bCs/>
                <w:sz w:val="30"/>
                <w:szCs w:val="30"/>
              </w:rPr>
              <w:t>31,237</w:t>
            </w:r>
          </w:p>
        </w:tc>
      </w:tr>
      <w:tr w:rsidR="00C80B9E" w:rsidRPr="00662F0E" w:rsidTr="00B61B73">
        <w:trPr>
          <w:cantSplit/>
          <w:trHeight w:val="64"/>
        </w:trPr>
        <w:tc>
          <w:tcPr>
            <w:tcW w:w="4050" w:type="dxa"/>
          </w:tcPr>
          <w:p w:rsidR="00C80B9E" w:rsidRPr="00662F0E" w:rsidRDefault="00C80B9E" w:rsidP="00B61B73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80B9E" w:rsidRPr="00662F0E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Cs/>
          <w:sz w:val="30"/>
          <w:szCs w:val="30"/>
          <w:cs/>
        </w:rPr>
        <w:t>สินค้า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คงเหลือ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59"/>
        <w:gridCol w:w="180"/>
        <w:gridCol w:w="1170"/>
        <w:gridCol w:w="180"/>
        <w:gridCol w:w="1260"/>
        <w:gridCol w:w="180"/>
        <w:gridCol w:w="1260"/>
      </w:tblGrid>
      <w:tr w:rsidR="00C80B9E" w:rsidRPr="00662F0E" w:rsidTr="00B61B73">
        <w:trPr>
          <w:cantSplit/>
          <w:tblHeader/>
        </w:trPr>
        <w:tc>
          <w:tcPr>
            <w:tcW w:w="405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9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405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89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0CD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5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0CD9">
              <w:rPr>
                <w:rFonts w:ascii="Angsana New" w:hAnsi="Angsana New"/>
                <w:sz w:val="30"/>
                <w:szCs w:val="30"/>
                <w:lang w:val="en-US" w:bidi="th-TH"/>
              </w:rPr>
              <w:t>26,444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0CD9">
              <w:rPr>
                <w:rFonts w:ascii="Angsana New" w:hAnsi="Angsana New"/>
                <w:sz w:val="30"/>
                <w:szCs w:val="30"/>
                <w:lang w:val="en-US" w:bidi="th-TH"/>
              </w:rPr>
              <w:t>18,141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0CD9">
              <w:rPr>
                <w:rFonts w:ascii="Angsana New" w:hAnsi="Angsana New"/>
                <w:sz w:val="30"/>
                <w:szCs w:val="30"/>
                <w:lang w:bidi="th-TH"/>
              </w:rPr>
              <w:t>24,195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0CD9">
              <w:rPr>
                <w:rFonts w:ascii="Angsana New" w:hAnsi="Angsana New"/>
                <w:sz w:val="30"/>
                <w:szCs w:val="30"/>
                <w:lang w:bidi="th-TH"/>
              </w:rPr>
              <w:t>16,102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6F23">
              <w:rPr>
                <w:rFonts w:ascii="Angsana New" w:hAnsi="Angsana New"/>
                <w:sz w:val="30"/>
                <w:szCs w:val="30"/>
                <w:lang w:val="en-US" w:bidi="th-TH"/>
              </w:rPr>
              <w:t>43,53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32,098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6F23">
              <w:rPr>
                <w:rFonts w:ascii="Angsana New" w:hAnsi="Angsana New"/>
                <w:sz w:val="30"/>
                <w:szCs w:val="30"/>
                <w:lang w:bidi="th-TH"/>
              </w:rPr>
              <w:t>41,905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30,125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5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76,351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58,785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73,949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57,785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5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6F23">
              <w:rPr>
                <w:rFonts w:ascii="Angsana New" w:hAnsi="Angsana New"/>
                <w:sz w:val="30"/>
                <w:szCs w:val="30"/>
                <w:lang w:val="en-US" w:bidi="th-TH"/>
              </w:rPr>
              <w:t>33,71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28,311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6F23">
              <w:rPr>
                <w:rFonts w:ascii="Angsana New" w:hAnsi="Angsana New"/>
                <w:sz w:val="30"/>
                <w:szCs w:val="30"/>
              </w:rPr>
              <w:t>32,513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27,334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C80B9E" w:rsidRPr="004A5254" w:rsidRDefault="00C80B9E" w:rsidP="00B61B7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6,034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4,445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6F23">
              <w:rPr>
                <w:rFonts w:ascii="Angsana New" w:hAnsi="Angsana New"/>
                <w:sz w:val="30"/>
                <w:szCs w:val="30"/>
                <w:lang w:val="en-US" w:bidi="th-TH"/>
              </w:rPr>
              <w:t>180,04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143,369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6F23">
              <w:rPr>
                <w:rFonts w:ascii="Angsana New" w:hAnsi="Angsana New"/>
                <w:sz w:val="30"/>
                <w:szCs w:val="30"/>
                <w:lang w:bidi="th-TH"/>
              </w:rPr>
              <w:t>172,562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135,79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(4,706</w:t>
            </w:r>
            <w:r w:rsidRPr="00EB6F2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(1,899)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EB6F23">
              <w:rPr>
                <w:rFonts w:ascii="Angsana New" w:hAnsi="Angsana New"/>
                <w:sz w:val="30"/>
                <w:szCs w:val="30"/>
              </w:rPr>
              <w:t>(3,771)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(1,221)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6F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175,340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141,470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F23">
              <w:rPr>
                <w:rFonts w:ascii="Angsana New" w:hAnsi="Angsana New"/>
                <w:b/>
                <w:bCs/>
                <w:sz w:val="30"/>
                <w:szCs w:val="30"/>
              </w:rPr>
              <w:t>168,791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134,570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9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15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127" w:firstLine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59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908,481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872,976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80B68">
              <w:rPr>
                <w:rFonts w:ascii="Angsana New" w:hAnsi="Angsana New"/>
                <w:sz w:val="30"/>
                <w:szCs w:val="30"/>
              </w:rPr>
              <w:t>832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0B68">
              <w:rPr>
                <w:rFonts w:ascii="Angsana New" w:hAnsi="Angsana New"/>
                <w:sz w:val="30"/>
                <w:szCs w:val="30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789,347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029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16,371</w:t>
            </w:r>
            <w:r w:rsidRPr="000E029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(5,255)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029B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12,306</w:t>
            </w:r>
            <w:r w:rsidRPr="000E02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(4,642)</w:t>
            </w:r>
          </w:p>
        </w:tc>
      </w:tr>
      <w:tr w:rsidR="00C80B9E" w:rsidRPr="00662F0E" w:rsidTr="00B61B73">
        <w:trPr>
          <w:cantSplit/>
          <w:trHeight w:val="443"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13,414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6,046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9,670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6,046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ต้นทุนบริการและอื่นๆ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80B68">
              <w:rPr>
                <w:rFonts w:ascii="Angsana New" w:hAnsi="Angsana New"/>
                <w:sz w:val="30"/>
                <w:szCs w:val="30"/>
                <w:lang w:val="en-US" w:bidi="th-TH"/>
              </w:rPr>
              <w:t>(155,799)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182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487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80B68">
              <w:rPr>
                <w:rFonts w:ascii="Angsana New" w:hAnsi="Angsana New"/>
                <w:sz w:val="30"/>
                <w:szCs w:val="30"/>
                <w:lang w:val="en-US" w:bidi="th-TH"/>
              </w:rPr>
              <w:t>(79,373)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,858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403EBB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749,725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403EBB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EB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691,280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750,046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691,893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127" w:firstLine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ที่บันทึกเป็นค่าใช้จ่ายและได้รวมในบัญชี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ListNumber"/>
              <w:numPr>
                <w:ilvl w:val="0"/>
                <w:numId w:val="7"/>
              </w:numPr>
              <w:tabs>
                <w:tab w:val="clear" w:pos="1492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127" w:firstLine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1,083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(86)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1,148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ListNumber"/>
              <w:numPr>
                <w:ilvl w:val="0"/>
                <w:numId w:val="7"/>
              </w:numPr>
              <w:tabs>
                <w:tab w:val="clear" w:pos="1492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ListNumber"/>
              <w:numPr>
                <w:ilvl w:val="0"/>
                <w:numId w:val="7"/>
              </w:numPr>
              <w:tabs>
                <w:tab w:val="clear" w:pos="1492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127" w:firstLine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326">
              <w:rPr>
                <w:rFonts w:ascii="Angsana New" w:hAnsi="Angsana New"/>
                <w:sz w:val="30"/>
                <w:szCs w:val="30"/>
                <w:lang w:val="en-US"/>
              </w:rPr>
              <w:t>(19,738)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(3,491)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5326">
              <w:rPr>
                <w:rFonts w:ascii="Angsana New" w:hAnsi="Angsana New"/>
                <w:sz w:val="30"/>
                <w:szCs w:val="30"/>
                <w:lang w:val="en-US" w:bidi="th-TH"/>
              </w:rPr>
              <w:t>(19,873)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5,668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1501">
              <w:rPr>
                <w:rFonts w:ascii="Angsana New" w:hAnsi="Angsana New"/>
                <w:sz w:val="30"/>
                <w:szCs w:val="30"/>
              </w:rPr>
              <w:t>411,888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907"/>
                <w:tab w:val="decimal" w:pos="990"/>
              </w:tabs>
              <w:spacing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396,893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907"/>
                <w:tab w:val="decimal" w:pos="990"/>
              </w:tabs>
              <w:spacing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1501">
              <w:rPr>
                <w:rFonts w:ascii="Angsana New" w:hAnsi="Angsana New"/>
                <w:sz w:val="30"/>
                <w:szCs w:val="30"/>
              </w:rPr>
              <w:t>393,941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tabs>
                <w:tab w:val="clear" w:pos="907"/>
                <w:tab w:val="decimal" w:pos="990"/>
              </w:tabs>
              <w:spacing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369,709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C80B9E" w:rsidRPr="00662F0E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สินทรัพย์ภาษีเงินได้ของงวดปัจจุบัน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59"/>
        <w:gridCol w:w="180"/>
        <w:gridCol w:w="1170"/>
        <w:gridCol w:w="180"/>
        <w:gridCol w:w="1260"/>
        <w:gridCol w:w="180"/>
        <w:gridCol w:w="1260"/>
      </w:tblGrid>
      <w:tr w:rsidR="00C80B9E" w:rsidRPr="00662F0E" w:rsidTr="00B61B73">
        <w:trPr>
          <w:cantSplit/>
          <w:tblHeader/>
        </w:trPr>
        <w:tc>
          <w:tcPr>
            <w:tcW w:w="405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9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405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89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ลูกหนี้ภาษีเงินได้หัก ณ ที่จ่าย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0B68">
              <w:rPr>
                <w:rFonts w:ascii="Angsana New" w:hAnsi="Angsana New"/>
                <w:sz w:val="30"/>
                <w:szCs w:val="30"/>
                <w:lang w:val="en-US" w:bidi="th-TH"/>
              </w:rPr>
              <w:t>12,62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27,032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0B68">
              <w:rPr>
                <w:rFonts w:ascii="Angsana New" w:hAnsi="Angsana New"/>
                <w:sz w:val="30"/>
                <w:szCs w:val="30"/>
                <w:lang w:val="en-US" w:bidi="th-TH"/>
              </w:rPr>
              <w:t>9,98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23,804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 w:firstLine="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0B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12,62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27,032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80B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23,804</w:t>
            </w:r>
          </w:p>
        </w:tc>
      </w:tr>
    </w:tbl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C80B9E" w:rsidSect="00324CE5">
          <w:headerReference w:type="default" r:id="rId7"/>
          <w:footerReference w:type="default" r:id="rId8"/>
          <w:pgSz w:w="11907" w:h="16840" w:code="9"/>
          <w:pgMar w:top="691" w:right="927" w:bottom="720" w:left="1152" w:header="720" w:footer="720" w:gutter="0"/>
          <w:pgNumType w:start="18"/>
          <w:cols w:space="720"/>
        </w:sectPr>
      </w:pPr>
    </w:p>
    <w:p w:rsidR="00C80B9E" w:rsidRPr="00662F0E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C80B9E" w:rsidRPr="00B53963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:rsidR="00C80B9E" w:rsidRPr="00B53963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149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0"/>
        <w:gridCol w:w="2700"/>
        <w:gridCol w:w="18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C80B9E" w:rsidRPr="00B53963" w:rsidTr="00B61B73">
        <w:trPr>
          <w:cantSplit/>
        </w:trPr>
        <w:tc>
          <w:tcPr>
            <w:tcW w:w="351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3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396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สัดส่วนความ</w:t>
            </w:r>
          </w:p>
        </w:tc>
        <w:tc>
          <w:tcPr>
            <w:tcW w:w="5760" w:type="dxa"/>
            <w:gridSpan w:val="8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5396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80B9E" w:rsidRPr="00B53963" w:rsidTr="00B61B73">
        <w:trPr>
          <w:cantSplit/>
        </w:trPr>
        <w:tc>
          <w:tcPr>
            <w:tcW w:w="351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396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3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5396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เป็นเจ้าของ 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3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53963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3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53963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</w:tr>
      <w:tr w:rsidR="00C80B9E" w:rsidRPr="00B53963" w:rsidTr="00B61B73">
        <w:trPr>
          <w:cantSplit/>
        </w:trPr>
        <w:tc>
          <w:tcPr>
            <w:tcW w:w="351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5396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396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5396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396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5396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396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80B9E" w:rsidRPr="00B53963" w:rsidTr="00B61B73">
        <w:trPr>
          <w:cantSplit/>
        </w:trPr>
        <w:tc>
          <w:tcPr>
            <w:tcW w:w="351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3963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B5396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90" w:type="dxa"/>
            <w:gridSpan w:val="7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3963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5396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B53963" w:rsidTr="00B61B73">
        <w:trPr>
          <w:cantSplit/>
        </w:trPr>
        <w:tc>
          <w:tcPr>
            <w:tcW w:w="351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39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80B9E" w:rsidRPr="00B53963" w:rsidTr="00B61B73">
        <w:trPr>
          <w:cantSplit/>
        </w:trPr>
        <w:tc>
          <w:tcPr>
            <w:tcW w:w="351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3963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</w:t>
            </w:r>
            <w:r w:rsidRPr="00B539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396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963">
              <w:rPr>
                <w:rFonts w:ascii="Angsana New" w:hAnsi="Angsana New" w:hint="cs"/>
                <w:sz w:val="30"/>
                <w:szCs w:val="30"/>
                <w:cs/>
              </w:rPr>
              <w:t>บริการจัดพิมพ์ข้อมูลพร้อมส่ง การจัดพิมพ์เอกสารสำคัญและบริการที่เกี่ยวข้อง</w:t>
            </w: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96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96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sz w:val="30"/>
                <w:szCs w:val="30"/>
                <w:lang w:val="en-GB" w:bidi="ar-SA"/>
              </w:rPr>
              <w:t>34,000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sz w:val="30"/>
                <w:szCs w:val="30"/>
                <w:lang w:val="en-GB" w:bidi="ar-SA"/>
              </w:rPr>
              <w:t>34,000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sz w:val="30"/>
                <w:szCs w:val="30"/>
                <w:lang w:val="en-GB" w:bidi="ar-SA"/>
              </w:rPr>
              <w:t>37,254</w:t>
            </w:r>
          </w:p>
        </w:tc>
        <w:tc>
          <w:tcPr>
            <w:tcW w:w="2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sz w:val="30"/>
                <w:szCs w:val="30"/>
                <w:lang w:val="en-GB" w:bidi="ar-SA"/>
              </w:rPr>
              <w:t>37,254</w:t>
            </w:r>
          </w:p>
        </w:tc>
      </w:tr>
      <w:tr w:rsidR="00C80B9E" w:rsidRPr="00B53963" w:rsidTr="00B61B73">
        <w:trPr>
          <w:cantSplit/>
        </w:trPr>
        <w:tc>
          <w:tcPr>
            <w:tcW w:w="351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396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ไทยบริติชซีเคียวริตี้พริ้นติ้ง </w:t>
            </w:r>
          </w:p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3963">
              <w:rPr>
                <w:rFonts w:ascii="Angsana New" w:hAnsi="Angsana New"/>
                <w:sz w:val="30"/>
                <w:szCs w:val="30"/>
                <w:cs/>
              </w:rPr>
              <w:t>โอเวอร์ซีส์ จำกัด</w:t>
            </w: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70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53963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ดำเนินธุรกิจเกี่ยวกับ</w:t>
            </w:r>
          </w:p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963">
              <w:rPr>
                <w:rFonts w:ascii="Angsana New" w:hAnsi="Angsana New" w:hint="cs"/>
                <w:sz w:val="30"/>
                <w:szCs w:val="30"/>
                <w:cs/>
              </w:rPr>
              <w:t>กิจการลงทุน</w:t>
            </w: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53963">
              <w:rPr>
                <w:rFonts w:ascii="Angsana New" w:hAnsi="Angsana New"/>
                <w:sz w:val="30"/>
                <w:szCs w:val="30"/>
                <w:lang w:bidi="ar-SA"/>
              </w:rPr>
              <w:t>99.99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96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sz w:val="30"/>
                <w:szCs w:val="30"/>
                <w:lang w:val="en-GB" w:bidi="ar-SA"/>
              </w:rPr>
              <w:t>37,000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sz w:val="30"/>
                <w:szCs w:val="30"/>
                <w:lang w:val="en-GB" w:bidi="ar-SA"/>
              </w:rPr>
              <w:t>37,000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sz w:val="30"/>
                <w:szCs w:val="30"/>
                <w:lang w:val="en-GB" w:bidi="ar-SA"/>
              </w:rPr>
              <w:t>37,000</w:t>
            </w:r>
          </w:p>
        </w:tc>
        <w:tc>
          <w:tcPr>
            <w:tcW w:w="2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sz w:val="30"/>
                <w:szCs w:val="30"/>
                <w:lang w:val="en-GB" w:bidi="ar-SA"/>
              </w:rPr>
              <w:t>37,000</w:t>
            </w:r>
          </w:p>
        </w:tc>
      </w:tr>
      <w:tr w:rsidR="00C80B9E" w:rsidRPr="00B53963" w:rsidTr="00B61B73">
        <w:trPr>
          <w:cantSplit/>
        </w:trPr>
        <w:tc>
          <w:tcPr>
            <w:tcW w:w="351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9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71,000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71,000</w:t>
            </w:r>
          </w:p>
        </w:tc>
        <w:tc>
          <w:tcPr>
            <w:tcW w:w="270" w:type="dxa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74,254</w:t>
            </w:r>
          </w:p>
        </w:tc>
        <w:tc>
          <w:tcPr>
            <w:tcW w:w="270" w:type="dxa"/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B5396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5396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74,254</w:t>
            </w:r>
          </w:p>
        </w:tc>
      </w:tr>
    </w:tbl>
    <w:p w:rsidR="00C80B9E" w:rsidRPr="00B53963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53963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C80B9E" w:rsidSect="001B5975">
          <w:footerReference w:type="default" r:id="rId9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p w:rsidR="00C80B9E" w:rsidRPr="00662F0E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 w:rsidRPr="00662F0E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:rsidR="00C80B9E" w:rsidRPr="00513DB4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61"/>
        <w:gridCol w:w="1530"/>
        <w:gridCol w:w="270"/>
        <w:gridCol w:w="1530"/>
      </w:tblGrid>
      <w:tr w:rsidR="00C80B9E" w:rsidRPr="00662F0E" w:rsidTr="00B61B73">
        <w:trPr>
          <w:cantSplit/>
          <w:tblHeader/>
        </w:trPr>
        <w:tc>
          <w:tcPr>
            <w:tcW w:w="5861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C80B9E" w:rsidRPr="00662F0E" w:rsidRDefault="00C80B9E" w:rsidP="00B61B7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5861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C80B9E" w:rsidRPr="00662F0E" w:rsidRDefault="00C80B9E" w:rsidP="00B61B73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80B9E" w:rsidRPr="00662F0E" w:rsidRDefault="00C80B9E" w:rsidP="00B61B73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586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:rsidR="00C80B9E" w:rsidRPr="00662F0E" w:rsidRDefault="00C80B9E" w:rsidP="00B61B73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B9E" w:rsidRPr="00662F0E" w:rsidTr="00B61B73">
        <w:trPr>
          <w:cantSplit/>
        </w:trPr>
        <w:tc>
          <w:tcPr>
            <w:tcW w:w="5861" w:type="dxa"/>
          </w:tcPr>
          <w:p w:rsidR="00C80B9E" w:rsidRPr="00662F0E" w:rsidRDefault="00C80B9E" w:rsidP="00B61B7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30" w:type="dxa"/>
          </w:tcPr>
          <w:p w:rsidR="00C80B9E" w:rsidRPr="00662F0E" w:rsidRDefault="00C80B9E" w:rsidP="00B61B7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80B9E" w:rsidRPr="00662F0E" w:rsidRDefault="00C80B9E" w:rsidP="00B61B7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5861" w:type="dxa"/>
          </w:tcPr>
          <w:p w:rsidR="00C80B9E" w:rsidRPr="00662F0E" w:rsidRDefault="00C80B9E" w:rsidP="00B61B7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30F2">
              <w:rPr>
                <w:rFonts w:ascii="Angsana New" w:hAnsi="Angsana New"/>
                <w:sz w:val="30"/>
                <w:szCs w:val="30"/>
              </w:rPr>
              <w:t>14,629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19,520</w:t>
            </w:r>
          </w:p>
        </w:tc>
      </w:tr>
      <w:tr w:rsidR="00C80B9E" w:rsidRPr="00662F0E" w:rsidTr="00B61B73">
        <w:trPr>
          <w:cantSplit/>
        </w:trPr>
        <w:tc>
          <w:tcPr>
            <w:tcW w:w="5861" w:type="dxa"/>
          </w:tcPr>
          <w:p w:rsidR="00C80B9E" w:rsidRPr="00662F0E" w:rsidRDefault="00C80B9E" w:rsidP="00B61B7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3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5,267</w:t>
            </w:r>
          </w:p>
        </w:tc>
      </w:tr>
      <w:tr w:rsidR="00C80B9E" w:rsidRPr="00662F0E" w:rsidTr="00B61B73">
        <w:trPr>
          <w:cantSplit/>
        </w:trPr>
        <w:tc>
          <w:tcPr>
            <w:tcW w:w="5861" w:type="dxa"/>
          </w:tcPr>
          <w:p w:rsidR="00C80B9E" w:rsidRPr="00662F0E" w:rsidRDefault="00C80B9E" w:rsidP="00B61B7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30F2">
              <w:rPr>
                <w:rFonts w:ascii="Angsana New" w:hAnsi="Angsana New"/>
                <w:sz w:val="30"/>
                <w:szCs w:val="30"/>
              </w:rPr>
              <w:t>(7,458)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(10,158)</w:t>
            </w:r>
          </w:p>
        </w:tc>
      </w:tr>
      <w:tr w:rsidR="00C80B9E" w:rsidRPr="00662F0E" w:rsidTr="00B61B73">
        <w:trPr>
          <w:cantSplit/>
        </w:trPr>
        <w:tc>
          <w:tcPr>
            <w:tcW w:w="5861" w:type="dxa"/>
          </w:tcPr>
          <w:p w:rsidR="00C80B9E" w:rsidRPr="00662F0E" w:rsidRDefault="00C80B9E" w:rsidP="00B61B7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730F2">
              <w:rPr>
                <w:rFonts w:ascii="Angsana New" w:hAnsi="Angsana New"/>
                <w:b/>
                <w:bCs/>
                <w:sz w:val="30"/>
                <w:szCs w:val="30"/>
              </w:rPr>
              <w:t>7,171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14,629</w:t>
            </w:r>
          </w:p>
        </w:tc>
      </w:tr>
      <w:tr w:rsidR="00C80B9E" w:rsidRPr="00662F0E" w:rsidTr="00B61B73">
        <w:trPr>
          <w:cantSplit/>
        </w:trPr>
        <w:tc>
          <w:tcPr>
            <w:tcW w:w="5861" w:type="dxa"/>
          </w:tcPr>
          <w:p w:rsidR="00C80B9E" w:rsidRPr="00513DB4" w:rsidRDefault="00C80B9E" w:rsidP="00B61B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80B9E" w:rsidRPr="00513DB4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80B9E" w:rsidRPr="00513DB4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80B9E" w:rsidRPr="00513DB4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80B9E" w:rsidRPr="00662F0E" w:rsidRDefault="00C80B9E" w:rsidP="00C80B9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ในเดือนมกราคม </w:t>
      </w:r>
      <w:r w:rsidRPr="00662F0E">
        <w:rPr>
          <w:rFonts w:ascii="Angsana New" w:hAnsi="Angsana New"/>
          <w:spacing w:val="4"/>
          <w:sz w:val="30"/>
          <w:szCs w:val="30"/>
        </w:rPr>
        <w:t>2561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 บริษัท </w:t>
      </w:r>
      <w:r w:rsidRPr="00662F0E">
        <w:rPr>
          <w:rFonts w:ascii="Angsana New" w:hAnsi="Angsana New"/>
          <w:spacing w:val="4"/>
          <w:sz w:val="30"/>
          <w:szCs w:val="30"/>
        </w:rPr>
        <w:t>Myanmar Deco-TBSP Special Products Company Limited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 ซึ่งเป็นการร่วมค้าของกลุ่มบริษัท ได้มีการเพิ่มทุนจดทะเบียนจากเดิม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2.25 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ล้านดอลลาร์สหรัฐหรือเทียบเท่าจำนวน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72.37 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>ล้านบาท เป็น</w:t>
      </w:r>
      <w:r w:rsidRPr="00662F0E">
        <w:rPr>
          <w:rFonts w:ascii="Angsana New" w:hAnsi="Angsana New" w:hint="cs"/>
          <w:spacing w:val="2"/>
          <w:sz w:val="30"/>
          <w:szCs w:val="30"/>
          <w:cs/>
        </w:rPr>
        <w:t>ทุน</w:t>
      </w:r>
      <w:r w:rsidRPr="00662F0E">
        <w:rPr>
          <w:rFonts w:ascii="Angsana New" w:hAnsi="Angsana New" w:hint="cs"/>
          <w:sz w:val="30"/>
          <w:szCs w:val="30"/>
          <w:cs/>
        </w:rPr>
        <w:t xml:space="preserve">จดทะเบียน </w:t>
      </w:r>
      <w:r w:rsidRPr="00662F0E">
        <w:rPr>
          <w:rFonts w:ascii="Angsana New" w:hAnsi="Angsana New"/>
          <w:sz w:val="30"/>
          <w:szCs w:val="30"/>
        </w:rPr>
        <w:t>2.50</w:t>
      </w:r>
      <w:r w:rsidRPr="00662F0E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662F0E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662F0E">
        <w:rPr>
          <w:rFonts w:ascii="Angsana New" w:hAnsi="Angsana New" w:hint="cs"/>
          <w:sz w:val="30"/>
          <w:szCs w:val="30"/>
          <w:cs/>
        </w:rPr>
        <w:t xml:space="preserve">สหรัฐหรือเทียบเท่าจำนวน </w:t>
      </w:r>
      <w:r w:rsidRPr="00662F0E">
        <w:rPr>
          <w:rFonts w:ascii="Angsana New" w:hAnsi="Angsana New"/>
          <w:sz w:val="30"/>
          <w:szCs w:val="30"/>
        </w:rPr>
        <w:t xml:space="preserve">80.41 </w:t>
      </w:r>
      <w:r w:rsidRPr="00662F0E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250,000 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หุ้น มูลค่าหุ้นละ </w:t>
      </w:r>
      <w:r w:rsidRPr="00662F0E">
        <w:rPr>
          <w:rFonts w:ascii="Angsana New" w:hAnsi="Angsana New"/>
          <w:spacing w:val="4"/>
          <w:sz w:val="30"/>
          <w:szCs w:val="30"/>
        </w:rPr>
        <w:t>1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 ดอลลาร์สหรัฐหรือเทียบเท่า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32.16 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>บาท โดยไม่ได้จัดสรรให้ผู้ถือหุ้นเดิม อย่างไรก็ตาม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 xml:space="preserve">ได้มีการเพิ่มรายชื่อผู้ถือหุ้น </w:t>
      </w:r>
      <w:r w:rsidRPr="00662F0E">
        <w:rPr>
          <w:rFonts w:ascii="Angsana New" w:hAnsi="Angsana New"/>
          <w:spacing w:val="-2"/>
          <w:sz w:val="30"/>
          <w:szCs w:val="30"/>
        </w:rPr>
        <w:t>1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 xml:space="preserve"> รายคือ </w:t>
      </w:r>
      <w:r w:rsidRPr="00662F0E">
        <w:rPr>
          <w:rFonts w:ascii="Angsana New" w:hAnsi="Angsana New"/>
          <w:spacing w:val="-2"/>
          <w:sz w:val="30"/>
          <w:szCs w:val="30"/>
        </w:rPr>
        <w:t>Mr.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proofErr w:type="spellStart"/>
      <w:r w:rsidRPr="00662F0E">
        <w:rPr>
          <w:rFonts w:ascii="Angsana New" w:hAnsi="Angsana New"/>
          <w:spacing w:val="-2"/>
          <w:sz w:val="30"/>
          <w:szCs w:val="30"/>
        </w:rPr>
        <w:t>Rolles</w:t>
      </w:r>
      <w:proofErr w:type="spellEnd"/>
      <w:r w:rsidRPr="00662F0E">
        <w:rPr>
          <w:rFonts w:ascii="Angsana New" w:hAnsi="Angsana New"/>
          <w:spacing w:val="-2"/>
          <w:sz w:val="30"/>
          <w:szCs w:val="30"/>
        </w:rPr>
        <w:t xml:space="preserve"> Rudolf </w:t>
      </w:r>
      <w:proofErr w:type="spellStart"/>
      <w:r w:rsidRPr="00662F0E">
        <w:rPr>
          <w:rFonts w:ascii="Angsana New" w:hAnsi="Angsana New"/>
          <w:spacing w:val="-2"/>
          <w:sz w:val="30"/>
          <w:szCs w:val="30"/>
        </w:rPr>
        <w:t>Jurgen</w:t>
      </w:r>
      <w:proofErr w:type="spellEnd"/>
      <w:r w:rsidRPr="00662F0E">
        <w:rPr>
          <w:rFonts w:ascii="Angsana New" w:hAnsi="Angsana New"/>
          <w:spacing w:val="-2"/>
          <w:sz w:val="30"/>
          <w:szCs w:val="30"/>
        </w:rPr>
        <w:t xml:space="preserve"> August 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คู่ธุรกิจชาวเยอรมัน ส่งผลให้สัดส่วนการถือหุ้น</w:t>
      </w:r>
      <w:r w:rsidRPr="00662F0E">
        <w:rPr>
          <w:rFonts w:ascii="Angsana New" w:hAnsi="Angsana New" w:hint="cs"/>
          <w:sz w:val="30"/>
          <w:szCs w:val="30"/>
          <w:cs/>
        </w:rPr>
        <w:t xml:space="preserve">ในการร่วมค้าของบริษัท ไทยบริติชซีเคียวริตี้ พริ้นติ้ง โอเวอร์ซีส์ จำกัด และ </w:t>
      </w:r>
      <w:r w:rsidRPr="00662F0E">
        <w:rPr>
          <w:rFonts w:ascii="Angsana New" w:hAnsi="Angsana New"/>
          <w:sz w:val="30"/>
          <w:szCs w:val="30"/>
        </w:rPr>
        <w:t>Mr. Kyaw Khin</w:t>
      </w:r>
      <w:r w:rsidRPr="00662F0E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62F0E">
        <w:rPr>
          <w:rFonts w:ascii="Angsana New" w:hAnsi="Angsana New"/>
          <w:sz w:val="30"/>
          <w:szCs w:val="30"/>
        </w:rPr>
        <w:t>Mr.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662F0E">
        <w:rPr>
          <w:rFonts w:ascii="Angsana New" w:hAnsi="Angsana New"/>
          <w:sz w:val="30"/>
          <w:szCs w:val="30"/>
        </w:rPr>
        <w:t>Rolles</w:t>
      </w:r>
      <w:proofErr w:type="spellEnd"/>
      <w:r w:rsidRPr="00662F0E">
        <w:rPr>
          <w:rFonts w:ascii="Angsana New" w:hAnsi="Angsana New"/>
          <w:sz w:val="30"/>
          <w:szCs w:val="30"/>
        </w:rPr>
        <w:t xml:space="preserve"> Rudolf </w:t>
      </w:r>
      <w:proofErr w:type="spellStart"/>
      <w:r w:rsidRPr="00662F0E">
        <w:rPr>
          <w:rFonts w:ascii="Angsana New" w:hAnsi="Angsana New"/>
          <w:sz w:val="30"/>
          <w:szCs w:val="30"/>
        </w:rPr>
        <w:t>Jurgen</w:t>
      </w:r>
      <w:proofErr w:type="spellEnd"/>
      <w:r w:rsidRPr="00662F0E">
        <w:rPr>
          <w:rFonts w:ascii="Angsana New" w:hAnsi="Angsana New"/>
          <w:sz w:val="30"/>
          <w:szCs w:val="30"/>
        </w:rPr>
        <w:t xml:space="preserve"> August</w:t>
      </w:r>
      <w:r w:rsidRPr="00662F0E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Pr="00662F0E">
        <w:rPr>
          <w:rFonts w:ascii="Angsana New" w:hAnsi="Angsana New"/>
          <w:sz w:val="30"/>
          <w:szCs w:val="30"/>
        </w:rPr>
        <w:t>40</w:t>
      </w:r>
      <w:r w:rsidRPr="00662F0E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Pr="00662F0E">
        <w:rPr>
          <w:rFonts w:ascii="Angsana New" w:hAnsi="Angsana New" w:hint="cs"/>
          <w:sz w:val="30"/>
          <w:szCs w:val="30"/>
        </w:rPr>
        <w:t>40</w:t>
      </w:r>
      <w:r w:rsidRPr="00662F0E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Pr="00662F0E">
        <w:rPr>
          <w:rFonts w:ascii="Angsana New" w:hAnsi="Angsana New" w:hint="cs"/>
          <w:sz w:val="30"/>
          <w:szCs w:val="30"/>
        </w:rPr>
        <w:t>20</w:t>
      </w:r>
      <w:r w:rsidRPr="00662F0E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C80B9E" w:rsidRPr="001B5975" w:rsidRDefault="00C80B9E" w:rsidP="00C80B9E">
      <w:pPr>
        <w:tabs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C80B9E" w:rsidRPr="0044482F" w:rsidRDefault="00C80B9E" w:rsidP="00C80B9E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t xml:space="preserve">7 </w:t>
      </w:r>
      <w:r w:rsidRPr="00662F0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662F0E">
        <w:rPr>
          <w:rFonts w:ascii="Angsana New" w:hAnsi="Angsana New"/>
          <w:sz w:val="30"/>
          <w:szCs w:val="30"/>
        </w:rPr>
        <w:t xml:space="preserve">2561 </w:t>
      </w:r>
      <w:r w:rsidRPr="00662F0E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ที่ประชุมคณะกรรมการบริษัทรับทราบและอนุมัติให้ดำเนินการปิดบริษัท </w:t>
      </w:r>
      <w:r w:rsidRPr="00662F0E">
        <w:rPr>
          <w:rFonts w:ascii="Angsana New" w:hAnsi="Angsana New"/>
          <w:sz w:val="30"/>
          <w:szCs w:val="30"/>
        </w:rPr>
        <w:t>Deco-TBSP Solutions Company Limited</w:t>
      </w:r>
      <w:r w:rsidRPr="00662F0E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ซึ่งเป็นการร่วมค้าของกลุ่มบริษัท และได้โอนสินทรัพย์ทั้งหมดและทุนที่ชำระแล้ว จำนวน </w:t>
      </w:r>
      <w:r w:rsidRPr="00662F0E">
        <w:rPr>
          <w:rFonts w:ascii="Angsana New" w:hAnsi="Angsana New"/>
          <w:sz w:val="30"/>
          <w:szCs w:val="30"/>
        </w:rPr>
        <w:t xml:space="preserve">1.40 </w:t>
      </w:r>
      <w:r w:rsidRPr="00662F0E">
        <w:rPr>
          <w:rFonts w:ascii="Angsana New" w:hAnsi="Angsana New" w:hint="cs"/>
          <w:sz w:val="30"/>
          <w:szCs w:val="30"/>
          <w:cs/>
        </w:rPr>
        <w:t xml:space="preserve">ล้านดอลลาร์สหรัฐหรือเทียบเท่า </w:t>
      </w:r>
      <w:r w:rsidRPr="00662F0E">
        <w:rPr>
          <w:rFonts w:ascii="Angsana New" w:hAnsi="Angsana New"/>
          <w:sz w:val="30"/>
          <w:szCs w:val="30"/>
        </w:rPr>
        <w:t xml:space="preserve">49.36 </w:t>
      </w:r>
      <w:r w:rsidRPr="00662F0E">
        <w:rPr>
          <w:rFonts w:ascii="Angsana New" w:hAnsi="Angsana New" w:hint="cs"/>
          <w:sz w:val="30"/>
          <w:szCs w:val="30"/>
          <w:cs/>
        </w:rPr>
        <w:t xml:space="preserve">ล้านบาท ให้กับบริษัท </w:t>
      </w:r>
      <w:r w:rsidRPr="00662F0E">
        <w:rPr>
          <w:rFonts w:ascii="Angsana New" w:hAnsi="Angsana New"/>
          <w:sz w:val="30"/>
          <w:szCs w:val="30"/>
        </w:rPr>
        <w:t xml:space="preserve">Myanmar Deco-TBSP Special Products </w:t>
      </w:r>
      <w:r w:rsidRPr="00662F0E">
        <w:rPr>
          <w:rFonts w:ascii="Angsana New" w:hAnsi="Angsana New"/>
          <w:spacing w:val="-4"/>
          <w:sz w:val="30"/>
          <w:szCs w:val="30"/>
        </w:rPr>
        <w:t>Company Limited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ตามมติอนุมัติของ</w:t>
      </w:r>
      <w:r w:rsidRPr="00662F0E">
        <w:rPr>
          <w:rFonts w:ascii="Angsana New" w:hAnsi="Angsana New"/>
          <w:spacing w:val="-4"/>
          <w:sz w:val="30"/>
          <w:szCs w:val="30"/>
          <w:cs/>
        </w:rPr>
        <w:t>หน่วยงานส่งเสริมการลงทุน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แห่งประเทศเมียนมา เพื่อบริหารจัดการเพียงบริษัทเดียว</w:t>
      </w:r>
      <w:r w:rsidRPr="00662F0E">
        <w:rPr>
          <w:rFonts w:ascii="Angsana New" w:hAnsi="Angsana New" w:hint="cs"/>
          <w:sz w:val="30"/>
          <w:szCs w:val="30"/>
          <w:cs/>
        </w:rPr>
        <w:t xml:space="preserve"> อย่างไรก็ตามการดำเนินการปิดบริษัทขึ้นอยู่กับมติอนุมัติของบริษัท </w:t>
      </w:r>
      <w:r w:rsidRPr="00662F0E">
        <w:rPr>
          <w:rFonts w:ascii="Angsana New" w:hAnsi="Angsana New"/>
          <w:sz w:val="30"/>
          <w:szCs w:val="30"/>
        </w:rPr>
        <w:t>Deco-TBSP Solutions Company Limited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ซึ่งได้อนุมัติปิดบริษัทแล้วในวันที่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2562</w:t>
      </w:r>
    </w:p>
    <w:p w:rsidR="00C80B9E" w:rsidRPr="001B5975" w:rsidRDefault="00C80B9E" w:rsidP="00C80B9E">
      <w:pPr>
        <w:ind w:left="540" w:right="-25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C80B9E" w:rsidRPr="00662F0E" w:rsidRDefault="00C80B9E" w:rsidP="00C80B9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ในเดือนพฤษภาคม </w:t>
      </w:r>
      <w:r w:rsidRPr="00662F0E">
        <w:rPr>
          <w:rFonts w:ascii="Angsana New" w:hAnsi="Angsana New"/>
          <w:spacing w:val="-4"/>
          <w:sz w:val="30"/>
          <w:szCs w:val="30"/>
        </w:rPr>
        <w:t>2561 Myanmar Deco-TBSP Special Products Company Limited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ได้เรียกชำระค่าหุ้นสามัญครั้งสุดท้าย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>จากผู้ลงทุน โดยบริษัท ไทยบริติชซีเคียวริตี้ พริ้นติ้ง โอเวอร์ซีส์ จำกัด ได้จ่ายชำระค่าหุ้นสามัญจำนวน</w:t>
      </w:r>
      <w:r w:rsidRPr="00662F0E">
        <w:rPr>
          <w:rFonts w:ascii="Angsana New" w:hAnsi="Angsana New"/>
          <w:spacing w:val="-6"/>
          <w:sz w:val="30"/>
          <w:szCs w:val="30"/>
        </w:rPr>
        <w:t xml:space="preserve"> 0.16 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>ล้านดอลลาร์สหรัฐ</w:t>
      </w:r>
      <w:r w:rsidRPr="00662F0E">
        <w:rPr>
          <w:rFonts w:ascii="Angsana New" w:hAnsi="Angsana New" w:hint="cs"/>
          <w:sz w:val="30"/>
          <w:szCs w:val="30"/>
          <w:cs/>
        </w:rPr>
        <w:t xml:space="preserve"> หรือเทียบเท่าเงินบาทจำนวน </w:t>
      </w:r>
      <w:r w:rsidRPr="00662F0E">
        <w:rPr>
          <w:rFonts w:ascii="Angsana New" w:hAnsi="Angsana New"/>
          <w:sz w:val="30"/>
          <w:szCs w:val="30"/>
        </w:rPr>
        <w:t xml:space="preserve">5.14 </w:t>
      </w:r>
      <w:r w:rsidRPr="00662F0E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ส่งผลให้</w:t>
      </w:r>
      <w:r w:rsidRPr="00662F0E">
        <w:rPr>
          <w:rFonts w:ascii="Angsana New" w:hAnsi="Angsana New" w:hint="cs"/>
          <w:sz w:val="30"/>
          <w:szCs w:val="30"/>
          <w:cs/>
        </w:rPr>
        <w:t xml:space="preserve">สัดส่วนการถือหุ้นในการร่วมค้าของบริษัท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ไทยบริติชซีเคียวริตี้ พริ้นติ้ง โอเวอร์ซีส์ จำกัด และ </w:t>
      </w:r>
      <w:r w:rsidRPr="00662F0E">
        <w:rPr>
          <w:rFonts w:ascii="Angsana New" w:hAnsi="Angsana New"/>
          <w:spacing w:val="-4"/>
          <w:sz w:val="30"/>
          <w:szCs w:val="30"/>
        </w:rPr>
        <w:t>Mr.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</w:rPr>
        <w:t>Kyaw Khin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662F0E">
        <w:rPr>
          <w:rFonts w:ascii="Angsana New" w:hAnsi="Angsana New"/>
          <w:spacing w:val="-4"/>
          <w:sz w:val="30"/>
          <w:szCs w:val="30"/>
        </w:rPr>
        <w:t>Mr.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proofErr w:type="spellStart"/>
      <w:r w:rsidRPr="00662F0E">
        <w:rPr>
          <w:rFonts w:ascii="Angsana New" w:hAnsi="Angsana New"/>
          <w:spacing w:val="-4"/>
          <w:sz w:val="30"/>
          <w:szCs w:val="30"/>
        </w:rPr>
        <w:t>Rolles</w:t>
      </w:r>
      <w:proofErr w:type="spellEnd"/>
      <w:r w:rsidRPr="00662F0E">
        <w:rPr>
          <w:rFonts w:ascii="Angsana New" w:hAnsi="Angsana New"/>
          <w:spacing w:val="-4"/>
          <w:sz w:val="30"/>
          <w:szCs w:val="30"/>
        </w:rPr>
        <w:t xml:space="preserve"> Rudolf </w:t>
      </w:r>
      <w:proofErr w:type="spellStart"/>
      <w:r w:rsidRPr="00662F0E">
        <w:rPr>
          <w:rFonts w:ascii="Angsana New" w:hAnsi="Angsana New"/>
          <w:spacing w:val="-4"/>
          <w:sz w:val="30"/>
          <w:szCs w:val="30"/>
        </w:rPr>
        <w:t>Jurgen</w:t>
      </w:r>
      <w:proofErr w:type="spellEnd"/>
      <w:r w:rsidRPr="00662F0E">
        <w:rPr>
          <w:rFonts w:ascii="Angsana New" w:hAnsi="Angsana New"/>
          <w:spacing w:val="-4"/>
          <w:sz w:val="30"/>
          <w:szCs w:val="30"/>
        </w:rPr>
        <w:t xml:space="preserve"> August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เป็นร้อยละ </w:t>
      </w:r>
      <w:r w:rsidRPr="00662F0E">
        <w:rPr>
          <w:rFonts w:ascii="Angsana New" w:hAnsi="Angsana New"/>
          <w:spacing w:val="-4"/>
          <w:sz w:val="30"/>
          <w:szCs w:val="30"/>
        </w:rPr>
        <w:t>40</w:t>
      </w:r>
      <w:r w:rsidRPr="00662F0E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Pr="00662F0E">
        <w:rPr>
          <w:rFonts w:ascii="Angsana New" w:hAnsi="Angsana New" w:hint="cs"/>
          <w:sz w:val="30"/>
          <w:szCs w:val="30"/>
        </w:rPr>
        <w:t>40</w:t>
      </w:r>
      <w:r w:rsidRPr="00662F0E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Pr="00662F0E">
        <w:rPr>
          <w:rFonts w:ascii="Angsana New" w:hAnsi="Angsana New" w:hint="cs"/>
          <w:sz w:val="30"/>
          <w:szCs w:val="30"/>
        </w:rPr>
        <w:t>20</w:t>
      </w:r>
      <w:r w:rsidRPr="00662F0E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C80B9E" w:rsidRPr="00662F0E" w:rsidRDefault="00C80B9E" w:rsidP="00C80B9E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b/>
          <w:bCs/>
          <w:sz w:val="30"/>
          <w:szCs w:val="30"/>
        </w:rPr>
        <w:sectPr w:rsidR="00C80B9E" w:rsidRPr="00662F0E" w:rsidSect="001B5975">
          <w:pgSz w:w="11907" w:h="16840" w:code="9"/>
          <w:pgMar w:top="691" w:right="927" w:bottom="720" w:left="1152" w:header="720" w:footer="720" w:gutter="0"/>
          <w:cols w:space="720"/>
          <w:docGrid w:linePitch="245"/>
        </w:sectPr>
      </w:pPr>
    </w:p>
    <w:p w:rsidR="00C80B9E" w:rsidRPr="00662F0E" w:rsidRDefault="00C80B9E" w:rsidP="00C80B9E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662F0E">
        <w:rPr>
          <w:rFonts w:ascii="Angsana New" w:hAnsi="Angsana New" w:hint="cs"/>
          <w:sz w:val="30"/>
          <w:szCs w:val="30"/>
          <w:cs/>
        </w:rPr>
        <w:t>ใน</w:t>
      </w:r>
      <w:r w:rsidRPr="00662F0E">
        <w:rPr>
          <w:rFonts w:ascii="Angsana New" w:hAnsi="Angsana New"/>
          <w:sz w:val="30"/>
          <w:szCs w:val="30"/>
          <w:cs/>
        </w:rPr>
        <w:t>การร่วมค้า</w:t>
      </w:r>
      <w:r w:rsidRPr="00662F0E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62F0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662F0E">
        <w:rPr>
          <w:rFonts w:ascii="Angsana New" w:hAnsi="Angsana New"/>
          <w:sz w:val="30"/>
          <w:szCs w:val="30"/>
          <w:cs/>
        </w:rPr>
        <w:t xml:space="preserve"> และ </w:t>
      </w:r>
      <w:r w:rsidRPr="00662F0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และเงินปันผลรับจากเงินลงทุนสำหรับแต่ละปี มีดังนี้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4883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24"/>
        <w:gridCol w:w="1350"/>
        <w:gridCol w:w="203"/>
        <w:gridCol w:w="877"/>
        <w:gridCol w:w="180"/>
        <w:gridCol w:w="906"/>
        <w:gridCol w:w="180"/>
        <w:gridCol w:w="969"/>
        <w:gridCol w:w="180"/>
        <w:gridCol w:w="900"/>
        <w:gridCol w:w="1170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880"/>
        <w:gridCol w:w="180"/>
        <w:gridCol w:w="909"/>
      </w:tblGrid>
      <w:tr w:rsidR="00C80B9E" w:rsidRPr="00DE3CB5" w:rsidTr="00B61B73">
        <w:trPr>
          <w:cantSplit/>
          <w:tblHeader/>
        </w:trPr>
        <w:tc>
          <w:tcPr>
            <w:tcW w:w="1824" w:type="dxa"/>
          </w:tcPr>
          <w:p w:rsidR="00C80B9E" w:rsidRPr="00DE3CB5" w:rsidRDefault="00C80B9E" w:rsidP="00B61B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" w:type="dxa"/>
            <w:vMerge w:val="restart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06" w:type="dxa"/>
            <w:gridSpan w:val="22"/>
          </w:tcPr>
          <w:p w:rsidR="00C80B9E" w:rsidRPr="001D2796" w:rsidRDefault="00C80B9E" w:rsidP="00B61B7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279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80B9E" w:rsidRPr="00DE3CB5" w:rsidTr="00B61B73">
        <w:trPr>
          <w:cantSplit/>
          <w:tblHeader/>
        </w:trPr>
        <w:tc>
          <w:tcPr>
            <w:tcW w:w="1824" w:type="dxa"/>
          </w:tcPr>
          <w:p w:rsidR="00C80B9E" w:rsidRPr="00DE3CB5" w:rsidRDefault="00C80B9E" w:rsidP="00B61B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3" w:type="dxa"/>
            <w:vMerge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63" w:type="dxa"/>
            <w:gridSpan w:val="3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  <w:p w:rsidR="00C80B9E" w:rsidRPr="00DE3CB5" w:rsidRDefault="00C80B9E" w:rsidP="00B61B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  <w:gridSpan w:val="3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C80B9E" w:rsidRPr="00DE3CB5" w:rsidRDefault="00C80B9E" w:rsidP="00B61B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  <w:r w:rsidRPr="00DE3CB5"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70" w:type="dxa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C80B9E" w:rsidRPr="00DE3CB5" w:rsidRDefault="00C80B9E" w:rsidP="00B61B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  <w:p w:rsidR="00C80B9E" w:rsidRPr="00DE3CB5" w:rsidRDefault="00C80B9E" w:rsidP="00B61B7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2160" w:type="dxa"/>
            <w:gridSpan w:val="6"/>
          </w:tcPr>
          <w:p w:rsidR="00C80B9E" w:rsidRDefault="00C80B9E" w:rsidP="00B61B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B9E" w:rsidRDefault="00C80B9E" w:rsidP="00B61B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</w:tr>
      <w:tr w:rsidR="00C80B9E" w:rsidRPr="00DE3CB5" w:rsidTr="00B61B73">
        <w:trPr>
          <w:cantSplit/>
          <w:tblHeader/>
        </w:trPr>
        <w:tc>
          <w:tcPr>
            <w:tcW w:w="1824" w:type="dxa"/>
          </w:tcPr>
          <w:p w:rsidR="00C80B9E" w:rsidRPr="00DE3CB5" w:rsidRDefault="00C80B9E" w:rsidP="00B61B73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:rsidR="00C80B9E" w:rsidRPr="00DE3CB5" w:rsidRDefault="00C80B9E" w:rsidP="00B61B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3" w:type="dxa"/>
            <w:vMerge/>
          </w:tcPr>
          <w:p w:rsidR="00C80B9E" w:rsidRPr="00DE3CB5" w:rsidRDefault="00C80B9E" w:rsidP="00B61B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57" w:type="dxa"/>
            <w:gridSpan w:val="2"/>
            <w:vAlign w:val="bottom"/>
          </w:tcPr>
          <w:p w:rsidR="00C80B9E" w:rsidRPr="00DE3CB5" w:rsidRDefault="00C80B9E" w:rsidP="00B61B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086" w:type="dxa"/>
            <w:gridSpan w:val="2"/>
            <w:vAlign w:val="bottom"/>
          </w:tcPr>
          <w:p w:rsidR="00C80B9E" w:rsidRPr="009E640E" w:rsidRDefault="00C80B9E" w:rsidP="00B61B73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69" w:type="dxa"/>
            <w:vAlign w:val="bottom"/>
          </w:tcPr>
          <w:p w:rsidR="00C80B9E" w:rsidRPr="00DE3CB5" w:rsidRDefault="00C80B9E" w:rsidP="00B61B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080" w:type="dxa"/>
            <w:gridSpan w:val="2"/>
            <w:vAlign w:val="bottom"/>
          </w:tcPr>
          <w:p w:rsidR="00C80B9E" w:rsidRPr="009E640E" w:rsidRDefault="00C80B9E" w:rsidP="00B61B73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C80B9E" w:rsidRPr="00DE3CB5" w:rsidRDefault="00C80B9E" w:rsidP="00B61B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80B9E" w:rsidRPr="00DE3CB5" w:rsidRDefault="00C80B9E" w:rsidP="00B61B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4" w:type="dxa"/>
            <w:gridSpan w:val="2"/>
            <w:vAlign w:val="bottom"/>
          </w:tcPr>
          <w:p w:rsidR="00C80B9E" w:rsidRPr="00DE3CB5" w:rsidRDefault="00C80B9E" w:rsidP="00B61B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994" w:type="dxa"/>
            <w:gridSpan w:val="3"/>
            <w:vAlign w:val="bottom"/>
          </w:tcPr>
          <w:p w:rsidR="00C80B9E" w:rsidRPr="009E640E" w:rsidRDefault="00C80B9E" w:rsidP="00B61B73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71" w:type="dxa"/>
            <w:gridSpan w:val="4"/>
            <w:vAlign w:val="bottom"/>
          </w:tcPr>
          <w:p w:rsidR="00C80B9E" w:rsidRPr="00DE3CB5" w:rsidRDefault="00C80B9E" w:rsidP="00B61B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089" w:type="dxa"/>
            <w:gridSpan w:val="2"/>
            <w:vAlign w:val="bottom"/>
          </w:tcPr>
          <w:p w:rsidR="00C80B9E" w:rsidRPr="00DE3CB5" w:rsidRDefault="00C80B9E" w:rsidP="00B61B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C80B9E" w:rsidRPr="00DE3CB5" w:rsidTr="00B61B73">
        <w:trPr>
          <w:cantSplit/>
        </w:trPr>
        <w:tc>
          <w:tcPr>
            <w:tcW w:w="1824" w:type="dxa"/>
          </w:tcPr>
          <w:p w:rsidR="00C80B9E" w:rsidRPr="00DE3CB5" w:rsidRDefault="00C80B9E" w:rsidP="00B61B7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63" w:type="dxa"/>
            <w:gridSpan w:val="3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:rsidR="00C80B9E" w:rsidRPr="00DE3CB5" w:rsidRDefault="00C80B9E" w:rsidP="00B61B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:rsidR="00C80B9E" w:rsidRPr="00DE3CB5" w:rsidRDefault="00C80B9E" w:rsidP="00B61B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:rsidR="00C80B9E" w:rsidRPr="00DE3CB5" w:rsidRDefault="00C80B9E" w:rsidP="00B61B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144" w:type="dxa"/>
            <w:gridSpan w:val="14"/>
          </w:tcPr>
          <w:p w:rsidR="00C80B9E" w:rsidRPr="00DE3CB5" w:rsidRDefault="00C80B9E" w:rsidP="00B61B73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C80B9E" w:rsidRPr="00DE3CB5" w:rsidTr="00B61B73">
        <w:trPr>
          <w:cantSplit/>
        </w:trPr>
        <w:tc>
          <w:tcPr>
            <w:tcW w:w="3174" w:type="dxa"/>
            <w:gridSpan w:val="2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3" w:type="dxa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7" w:type="dxa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6" w:type="dxa"/>
          </w:tcPr>
          <w:p w:rsidR="00C80B9E" w:rsidRPr="00DE3CB5" w:rsidRDefault="00C80B9E" w:rsidP="00B61B73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C80B9E" w:rsidRPr="00DE3CB5" w:rsidRDefault="00C80B9E" w:rsidP="00B61B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</w:tcPr>
          <w:p w:rsidR="00C80B9E" w:rsidRPr="00DE3CB5" w:rsidRDefault="00C80B9E" w:rsidP="00B61B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gridSpan w:val="2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9" w:type="dxa"/>
            <w:gridSpan w:val="3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gridSpan w:val="2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80" w:type="dxa"/>
          </w:tcPr>
          <w:p w:rsidR="00C80B9E" w:rsidRPr="00DE3CB5" w:rsidRDefault="00C80B9E" w:rsidP="00B61B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80B9E" w:rsidRPr="00DE3CB5" w:rsidTr="00B61B73">
        <w:trPr>
          <w:cantSplit/>
        </w:trPr>
        <w:tc>
          <w:tcPr>
            <w:tcW w:w="1824" w:type="dxa"/>
          </w:tcPr>
          <w:p w:rsidR="00C80B9E" w:rsidRPr="00DE3CB5" w:rsidRDefault="00C80B9E" w:rsidP="00B61B73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Deco-TBSP Solutions Company Limited</w:t>
            </w:r>
            <w:r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350" w:type="dxa"/>
          </w:tcPr>
          <w:p w:rsidR="00C80B9E" w:rsidRPr="00DE3CB5" w:rsidRDefault="00C80B9E" w:rsidP="00B61B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203" w:type="dxa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:rsidR="00C80B9E" w:rsidRPr="004F4B45" w:rsidRDefault="00C80B9E" w:rsidP="00B61B7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C80B9E" w:rsidRPr="004F4B45" w:rsidRDefault="00C80B9E" w:rsidP="00B61B7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:rsidR="00C80B9E" w:rsidRPr="004F4B45" w:rsidRDefault="00C80B9E" w:rsidP="00B61B73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80B9E" w:rsidRPr="004F4B45" w:rsidRDefault="00C80B9E" w:rsidP="00B61B7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B9E" w:rsidRPr="004F4B45" w:rsidRDefault="00C80B9E" w:rsidP="00B61B73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1170" w:type="dxa"/>
          </w:tcPr>
          <w:p w:rsidR="00C80B9E" w:rsidRPr="00DE3CB5" w:rsidRDefault="00C80B9E" w:rsidP="00B61B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</w:p>
        </w:tc>
        <w:tc>
          <w:tcPr>
            <w:tcW w:w="916" w:type="dxa"/>
            <w:vAlign w:val="bottom"/>
          </w:tcPr>
          <w:p w:rsidR="00C80B9E" w:rsidRPr="00D51C56" w:rsidRDefault="00C80B9E" w:rsidP="00B61B73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C80B9E" w:rsidRPr="000130F9" w:rsidRDefault="00C80B9E" w:rsidP="00B61B7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vAlign w:val="bottom"/>
          </w:tcPr>
          <w:p w:rsidR="00C80B9E" w:rsidRPr="000130F9" w:rsidRDefault="00C80B9E" w:rsidP="00B61B7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gridSpan w:val="2"/>
          </w:tcPr>
          <w:p w:rsidR="00C80B9E" w:rsidRPr="00DE3CB5" w:rsidRDefault="00C80B9E" w:rsidP="00B61B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C80B9E" w:rsidRPr="00D51C56" w:rsidRDefault="00C80B9E" w:rsidP="00B61B7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B9E" w:rsidRPr="00D51C56" w:rsidRDefault="00C80B9E" w:rsidP="00B61B73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vAlign w:val="bottom"/>
          </w:tcPr>
          <w:p w:rsidR="00C80B9E" w:rsidRPr="000130F9" w:rsidRDefault="00C80B9E" w:rsidP="00B61B73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</w:tcPr>
          <w:p w:rsidR="00C80B9E" w:rsidRPr="00D51C56" w:rsidRDefault="00C80B9E" w:rsidP="00B61B7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80B9E" w:rsidRPr="00DE3CB5" w:rsidTr="00B61B73">
        <w:trPr>
          <w:cantSplit/>
        </w:trPr>
        <w:tc>
          <w:tcPr>
            <w:tcW w:w="1824" w:type="dxa"/>
          </w:tcPr>
          <w:p w:rsidR="00C80B9E" w:rsidRPr="00DE3CB5" w:rsidRDefault="00C80B9E" w:rsidP="00B61B73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80B9E" w:rsidRPr="00DE3CB5" w:rsidRDefault="00C80B9E" w:rsidP="00B61B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80B9E" w:rsidRPr="00DE3CB5" w:rsidRDefault="00C80B9E" w:rsidP="00B61B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</w:tcPr>
          <w:p w:rsidR="00C80B9E" w:rsidRPr="00D51C56" w:rsidRDefault="00C80B9E" w:rsidP="00B61B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</w:tcPr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gridSpan w:val="2"/>
          </w:tcPr>
          <w:p w:rsidR="00C80B9E" w:rsidRPr="00DE3CB5" w:rsidRDefault="00C80B9E" w:rsidP="00B61B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</w:tcPr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</w:tcPr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B9E" w:rsidRPr="00DE3CB5" w:rsidTr="00B61B73">
        <w:trPr>
          <w:cantSplit/>
        </w:trPr>
        <w:tc>
          <w:tcPr>
            <w:tcW w:w="1824" w:type="dxa"/>
          </w:tcPr>
          <w:p w:rsidR="00C80B9E" w:rsidRPr="00DE3CB5" w:rsidRDefault="00C80B9E" w:rsidP="00B61B73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Myanmar Deco-TBSP Special Products Company Limited</w:t>
            </w:r>
          </w:p>
        </w:tc>
        <w:tc>
          <w:tcPr>
            <w:tcW w:w="1350" w:type="dxa"/>
          </w:tcPr>
          <w:p w:rsidR="00C80B9E" w:rsidRDefault="00C80B9E" w:rsidP="00B61B73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80B9E" w:rsidRPr="00DE3CB5" w:rsidRDefault="00C80B9E" w:rsidP="00B61B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203" w:type="dxa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:rsidR="00C80B9E" w:rsidRPr="0081555E" w:rsidRDefault="00C80B9E" w:rsidP="00B61B7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</w:pPr>
            <w:r w:rsidRPr="00703753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B9E" w:rsidRPr="00703753" w:rsidRDefault="00C80B9E" w:rsidP="00B61B73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:rsidR="00C80B9E" w:rsidRPr="0081555E" w:rsidRDefault="00C80B9E" w:rsidP="00B61B7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</w:pPr>
            <w:r w:rsidRPr="00703753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80" w:type="dxa"/>
          </w:tcPr>
          <w:p w:rsidR="00C80B9E" w:rsidRPr="00493BA3" w:rsidRDefault="00C80B9E" w:rsidP="00B61B7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9" w:type="dxa"/>
            <w:vAlign w:val="bottom"/>
          </w:tcPr>
          <w:p w:rsidR="00C80B9E" w:rsidRPr="004F4B45" w:rsidRDefault="00C80B9E" w:rsidP="00B61B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2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500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000</w:t>
            </w:r>
          </w:p>
        </w:tc>
        <w:tc>
          <w:tcPr>
            <w:tcW w:w="180" w:type="dxa"/>
          </w:tcPr>
          <w:p w:rsidR="00C80B9E" w:rsidRPr="004F4B45" w:rsidRDefault="00C80B9E" w:rsidP="00B61B73">
            <w:pPr>
              <w:tabs>
                <w:tab w:val="decimal" w:pos="551"/>
                <w:tab w:val="decimal" w:pos="641"/>
              </w:tabs>
              <w:ind w:right="11"/>
              <w:rPr>
                <w:rFonts w:ascii="Angsana New" w:hAnsi="Angsana New" w:cs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80B9E" w:rsidRPr="004F4B45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B9E" w:rsidRPr="004F4B45" w:rsidRDefault="00C80B9E" w:rsidP="00B61B73">
            <w:pPr>
              <w:tabs>
                <w:tab w:val="decimal" w:pos="64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C80B9E" w:rsidRPr="004F4B45" w:rsidRDefault="00C80B9E" w:rsidP="00B61B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2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500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000</w:t>
            </w:r>
          </w:p>
        </w:tc>
        <w:tc>
          <w:tcPr>
            <w:tcW w:w="1170" w:type="dxa"/>
          </w:tcPr>
          <w:p w:rsidR="00C80B9E" w:rsidRDefault="00C80B9E" w:rsidP="00B61B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</w:p>
          <w:p w:rsidR="00C80B9E" w:rsidRPr="00DE3CB5" w:rsidRDefault="00C80B9E" w:rsidP="00B61B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:rsidR="00C80B9E" w:rsidRPr="00703753" w:rsidRDefault="00C80B9E" w:rsidP="00B61B7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sz w:val="26"/>
                <w:szCs w:val="26"/>
              </w:rPr>
              <w:t xml:space="preserve">  34,485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:rsidR="00C80B9E" w:rsidRPr="00703753" w:rsidRDefault="00C80B9E" w:rsidP="00B61B7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sz w:val="26"/>
                <w:szCs w:val="26"/>
              </w:rPr>
              <w:t xml:space="preserve">  34,485</w:t>
            </w:r>
          </w:p>
        </w:tc>
        <w:tc>
          <w:tcPr>
            <w:tcW w:w="178" w:type="dxa"/>
          </w:tcPr>
          <w:p w:rsidR="00C80B9E" w:rsidRPr="00703753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730F2">
              <w:rPr>
                <w:rFonts w:asciiTheme="majorBidi" w:hAnsiTheme="majorBidi" w:cstheme="majorBidi"/>
                <w:sz w:val="26"/>
                <w:szCs w:val="26"/>
              </w:rPr>
              <w:t>7,171</w:t>
            </w:r>
          </w:p>
        </w:tc>
        <w:tc>
          <w:tcPr>
            <w:tcW w:w="184" w:type="dxa"/>
            <w:gridSpan w:val="2"/>
          </w:tcPr>
          <w:p w:rsidR="00C80B9E" w:rsidRPr="00DE3CB5" w:rsidRDefault="00C80B9E" w:rsidP="00B61B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:rsidR="00C80B9E" w:rsidRDefault="00C80B9E" w:rsidP="00B61B7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14,629</w:t>
            </w:r>
          </w:p>
        </w:tc>
        <w:tc>
          <w:tcPr>
            <w:tcW w:w="180" w:type="dxa"/>
            <w:gridSpan w:val="2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tcBorders>
              <w:bottom w:val="single" w:sz="4" w:space="0" w:color="auto"/>
            </w:tcBorders>
            <w:vAlign w:val="bottom"/>
          </w:tcPr>
          <w:p w:rsidR="00C80B9E" w:rsidRPr="000F016E" w:rsidRDefault="00C80B9E" w:rsidP="00B61B73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:rsidR="00C80B9E" w:rsidRDefault="00C80B9E" w:rsidP="00B61B7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80B9E" w:rsidRPr="00676AF1" w:rsidTr="00B61B73">
        <w:trPr>
          <w:cantSplit/>
        </w:trPr>
        <w:tc>
          <w:tcPr>
            <w:tcW w:w="1824" w:type="dxa"/>
          </w:tcPr>
          <w:p w:rsidR="00C80B9E" w:rsidRPr="00DE3CB5" w:rsidRDefault="00C80B9E" w:rsidP="00B61B73">
            <w:pPr>
              <w:ind w:left="191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C80B9E" w:rsidRPr="00DE3CB5" w:rsidRDefault="00C80B9E" w:rsidP="00B61B73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:rsidR="00C80B9E" w:rsidRPr="00DE3CB5" w:rsidRDefault="00C80B9E" w:rsidP="00B61B7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C80B9E" w:rsidRPr="00DE3CB5" w:rsidRDefault="00C80B9E" w:rsidP="00B61B73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78" w:type="dxa"/>
          </w:tcPr>
          <w:p w:rsidR="00C80B9E" w:rsidRPr="00DE3CB5" w:rsidRDefault="00C80B9E" w:rsidP="00B61B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703753" w:rsidRDefault="00C80B9E" w:rsidP="00B61B7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0F2">
              <w:rPr>
                <w:rFonts w:ascii="Angsana New" w:hAnsi="Angsana New"/>
                <w:b/>
                <w:bCs/>
                <w:sz w:val="26"/>
                <w:szCs w:val="26"/>
              </w:rPr>
              <w:t>7,171</w:t>
            </w:r>
          </w:p>
        </w:tc>
        <w:tc>
          <w:tcPr>
            <w:tcW w:w="184" w:type="dxa"/>
            <w:gridSpan w:val="2"/>
          </w:tcPr>
          <w:p w:rsidR="00C80B9E" w:rsidRPr="00DE3CB5" w:rsidRDefault="00C80B9E" w:rsidP="00B61B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14,629</w:t>
            </w:r>
          </w:p>
        </w:tc>
        <w:tc>
          <w:tcPr>
            <w:tcW w:w="180" w:type="dxa"/>
            <w:gridSpan w:val="2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80B9E" w:rsidRPr="00DE3CB5" w:rsidRDefault="00C80B9E" w:rsidP="00B61B73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80B9E" w:rsidRPr="00DE3CB5" w:rsidRDefault="00C80B9E" w:rsidP="00B61B73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76AF1" w:rsidRDefault="00C80B9E" w:rsidP="00B61B73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6A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:rsidR="00C80B9E" w:rsidRPr="001D2796" w:rsidRDefault="00C80B9E" w:rsidP="00C80B9E">
      <w:pPr>
        <w:tabs>
          <w:tab w:val="clear" w:pos="454"/>
          <w:tab w:val="left" w:pos="284"/>
          <w:tab w:val="left" w:pos="540"/>
        </w:tabs>
        <w:ind w:left="567"/>
        <w:rPr>
          <w:rFonts w:ascii="Angsana New" w:hAnsi="Angsana New"/>
          <w:sz w:val="16"/>
          <w:szCs w:val="16"/>
        </w:rPr>
      </w:pPr>
    </w:p>
    <w:p w:rsidR="00C80B9E" w:rsidRDefault="00C80B9E" w:rsidP="00C80B9E">
      <w:pPr>
        <w:tabs>
          <w:tab w:val="clear" w:pos="454"/>
          <w:tab w:val="left" w:pos="284"/>
          <w:tab w:val="left" w:pos="540"/>
        </w:tabs>
        <w:ind w:left="567"/>
        <w:rPr>
          <w:rFonts w:ascii="Angsana New" w:hAnsi="Angsana New"/>
          <w:sz w:val="30"/>
          <w:szCs w:val="30"/>
        </w:rPr>
      </w:pPr>
      <w:r w:rsidRPr="001D2796">
        <w:rPr>
          <w:rFonts w:ascii="Angsana New" w:hAnsi="Angsana New"/>
          <w:sz w:val="30"/>
          <w:szCs w:val="30"/>
          <w:cs/>
        </w:rPr>
        <w:t>การร่วมค้าทั้งหมดดำเนินธุรกิจในประเทศเมียนมา</w:t>
      </w:r>
    </w:p>
    <w:p w:rsidR="00C80B9E" w:rsidRPr="001D2796" w:rsidRDefault="00C80B9E" w:rsidP="00C80B9E">
      <w:pPr>
        <w:tabs>
          <w:tab w:val="clear" w:pos="454"/>
          <w:tab w:val="left" w:pos="284"/>
          <w:tab w:val="left" w:pos="540"/>
        </w:tabs>
        <w:ind w:left="567"/>
        <w:rPr>
          <w:rFonts w:ascii="Angsana New" w:hAnsi="Angsana New"/>
          <w:sz w:val="16"/>
          <w:szCs w:val="16"/>
        </w:rPr>
      </w:pPr>
    </w:p>
    <w:p w:rsidR="00C80B9E" w:rsidRDefault="00C80B9E" w:rsidP="00C80B9E">
      <w:pPr>
        <w:tabs>
          <w:tab w:val="clear" w:pos="454"/>
          <w:tab w:val="left" w:pos="284"/>
          <w:tab w:val="left" w:pos="540"/>
        </w:tabs>
        <w:ind w:left="567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Pr="00DE3CB5">
        <w:rPr>
          <w:rFonts w:ascii="Angsana New" w:hAnsi="Angsana New"/>
          <w:sz w:val="30"/>
          <w:szCs w:val="30"/>
          <w:cs/>
        </w:rPr>
        <w:t>การร่วมค้า</w:t>
      </w:r>
      <w:r w:rsidRPr="00DE3CB5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C80B9E" w:rsidRPr="001D279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40"/>
        </w:tabs>
        <w:ind w:left="567"/>
        <w:rPr>
          <w:rFonts w:ascii="Angsana New" w:hAnsi="Angsana New"/>
          <w:sz w:val="16"/>
          <w:szCs w:val="16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40"/>
        </w:tabs>
        <w:ind w:left="567"/>
        <w:rPr>
          <w:rFonts w:ascii="Angsana New" w:hAnsi="Angsana New"/>
          <w:sz w:val="30"/>
          <w:szCs w:val="30"/>
        </w:rPr>
      </w:pPr>
      <w:r w:rsidRPr="00AB5A9C">
        <w:rPr>
          <w:rFonts w:ascii="Angsana New" w:hAnsi="Angsana New"/>
          <w:sz w:val="26"/>
          <w:szCs w:val="26"/>
        </w:rPr>
        <w:t xml:space="preserve">* </w:t>
      </w:r>
      <w:r w:rsidRPr="00AB5A9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AB5A9C">
        <w:rPr>
          <w:rFonts w:ascii="Angsana New" w:hAnsi="Angsana New"/>
          <w:sz w:val="26"/>
          <w:szCs w:val="26"/>
        </w:rPr>
        <w:t xml:space="preserve">10 </w:t>
      </w:r>
      <w:r w:rsidRPr="00AB5A9C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B5A9C">
        <w:rPr>
          <w:rFonts w:ascii="Angsana New" w:hAnsi="Angsana New"/>
          <w:sz w:val="26"/>
          <w:szCs w:val="26"/>
        </w:rPr>
        <w:t xml:space="preserve">2562 </w:t>
      </w:r>
      <w:r w:rsidRPr="00AB5A9C">
        <w:rPr>
          <w:rFonts w:ascii="Angsana New" w:hAnsi="Angsana New" w:hint="cs"/>
          <w:sz w:val="26"/>
          <w:szCs w:val="26"/>
          <w:cs/>
        </w:rPr>
        <w:t xml:space="preserve">บริษัทมีมติอนุมัติปิดบริษัท </w:t>
      </w:r>
      <w:r w:rsidRPr="00AB5A9C">
        <w:rPr>
          <w:rFonts w:ascii="Angsana New" w:hAnsi="Angsana New"/>
          <w:sz w:val="26"/>
          <w:szCs w:val="26"/>
        </w:rPr>
        <w:t>Deco-TBSP Solution Company Limited</w:t>
      </w:r>
      <w:r w:rsidRPr="00662F0E">
        <w:rPr>
          <w:rFonts w:ascii="Angsana New" w:hAnsi="Angsana New"/>
          <w:sz w:val="30"/>
          <w:szCs w:val="30"/>
        </w:rPr>
        <w:tab/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C80B9E" w:rsidRPr="00662F0E" w:rsidSect="001B5975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p w:rsidR="00C80B9E" w:rsidRPr="001D4BAB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D4BAB">
        <w:rPr>
          <w:rFonts w:ascii="Angsana New" w:hAnsi="Angsana New"/>
          <w:b/>
          <w:bCs/>
          <w:sz w:val="30"/>
          <w:szCs w:val="30"/>
          <w:cs/>
        </w:rPr>
        <w:lastRenderedPageBreak/>
        <w:t>ส่วนได้เสียที่ไม่มีอำนาจควบคุม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4482F">
        <w:rPr>
          <w:rFonts w:ascii="Angsana New" w:hAnsi="Angsana New"/>
          <w:spacing w:val="4"/>
          <w:sz w:val="30"/>
          <w:szCs w:val="30"/>
          <w:cs/>
        </w:rPr>
        <w:t>ตารางต่อไปนี้สรุปข้อมูลเกี่ยวกับบริษัท</w:t>
      </w:r>
      <w:r w:rsidRPr="0044482F">
        <w:rPr>
          <w:rFonts w:ascii="Angsana New" w:hAnsi="Angsana New"/>
          <w:spacing w:val="4"/>
          <w:sz w:val="30"/>
          <w:szCs w:val="30"/>
        </w:rPr>
        <w:t xml:space="preserve"> </w:t>
      </w:r>
      <w:r w:rsidRPr="0044482F">
        <w:rPr>
          <w:rFonts w:ascii="Angsana New" w:hAnsi="Angsana New"/>
          <w:spacing w:val="4"/>
          <w:sz w:val="30"/>
          <w:szCs w:val="30"/>
          <w:cs/>
        </w:rPr>
        <w:t>ไทยบริติช ดีโพสต์ จำกัด</w:t>
      </w:r>
      <w:r w:rsidRPr="0044482F">
        <w:rPr>
          <w:rFonts w:ascii="Angsana New" w:hAnsi="Angsana New"/>
          <w:spacing w:val="4"/>
          <w:sz w:val="30"/>
          <w:szCs w:val="30"/>
        </w:rPr>
        <w:t xml:space="preserve"> </w:t>
      </w:r>
      <w:r w:rsidRPr="0044482F">
        <w:rPr>
          <w:rFonts w:ascii="Angsana New" w:hAnsi="Angsana New" w:hint="cs"/>
          <w:spacing w:val="4"/>
          <w:sz w:val="30"/>
          <w:szCs w:val="30"/>
          <w:cs/>
        </w:rPr>
        <w:t>ซึ่งเป็นบริษัท</w:t>
      </w:r>
      <w:r w:rsidRPr="0044482F">
        <w:rPr>
          <w:rFonts w:ascii="Angsana New" w:hAnsi="Angsana New"/>
          <w:spacing w:val="4"/>
          <w:sz w:val="30"/>
          <w:szCs w:val="30"/>
          <w:cs/>
        </w:rPr>
        <w:t>ย่อยของกลุ่มบริษัทที่มีส่วนได้เสียที่ไม่</w:t>
      </w:r>
      <w:r w:rsidRPr="00662F0E">
        <w:rPr>
          <w:rFonts w:ascii="Angsana New" w:hAnsi="Angsana New"/>
          <w:sz w:val="30"/>
          <w:szCs w:val="30"/>
          <w:cs/>
        </w:rPr>
        <w:t>มีอำนาจควบคุมที่มีสาระสำคัญ ก่อนการตัดรายการระหว่างกัน</w:t>
      </w: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900"/>
        <w:gridCol w:w="1260"/>
        <w:gridCol w:w="540"/>
        <w:gridCol w:w="1260"/>
      </w:tblGrid>
      <w:tr w:rsidR="00C80B9E" w:rsidRPr="00DB3589" w:rsidTr="00B61B73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80B9E" w:rsidRPr="00DB3589" w:rsidTr="00B61B73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7B0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7B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80B9E" w:rsidRPr="00DB3589" w:rsidTr="00B61B73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กำไรสำหรับปีส่วนที่เป็นของผู้ถือหุ้นบริษัทใหญ่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*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BB7B03">
              <w:rPr>
                <w:rFonts w:ascii="Angsana New" w:hAnsi="Angsana New"/>
                <w:sz w:val="30"/>
                <w:szCs w:val="30"/>
                <w:cs/>
              </w:rPr>
              <w:t>409</w:t>
            </w:r>
          </w:p>
        </w:tc>
      </w:tr>
      <w:tr w:rsidR="00C80B9E" w:rsidRPr="00DB3589" w:rsidTr="00B61B73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756E8A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กำไรสำหรับปีส่วนที่เป็นของส่วนได้เสียที่ไม่มี</w:t>
            </w:r>
            <w:r w:rsidRPr="00DB35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อำนาจควบคุม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*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0B9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0B9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BB7B03">
              <w:rPr>
                <w:rFonts w:ascii="Angsana New" w:hAnsi="Angsana New"/>
                <w:sz w:val="30"/>
                <w:szCs w:val="30"/>
                <w:cs/>
              </w:rPr>
              <w:t>392</w:t>
            </w:r>
          </w:p>
        </w:tc>
      </w:tr>
      <w:tr w:rsidR="00C80B9E" w:rsidRPr="00DB3589" w:rsidTr="00B61B73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C80B9E" w:rsidRPr="00DB3589" w:rsidTr="00B61B73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B3589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355C48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355C48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80B9E" w:rsidRPr="00355C48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80B9E" w:rsidRPr="00DB3589" w:rsidTr="00B61B73">
        <w:trPr>
          <w:trHeight w:val="20"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80B9E" w:rsidRPr="00BB7B0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B7B03">
              <w:rPr>
                <w:rFonts w:ascii="Angsana New" w:hAnsi="Angsana New"/>
                <w:sz w:val="26"/>
                <w:szCs w:val="26"/>
              </w:rPr>
              <w:t xml:space="preserve">* </w:t>
            </w:r>
            <w:r w:rsidRPr="00BB7B03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BB7B0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B7B0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B7B03">
              <w:rPr>
                <w:rFonts w:ascii="Angsana New" w:hAnsi="Angsana New"/>
                <w:sz w:val="26"/>
                <w:szCs w:val="26"/>
              </w:rPr>
              <w:t xml:space="preserve">2561 </w:t>
            </w:r>
            <w:r w:rsidRPr="00BB7B03">
              <w:rPr>
                <w:rFonts w:ascii="Angsana New" w:hAnsi="Angsana New"/>
                <w:sz w:val="26"/>
                <w:szCs w:val="26"/>
                <w:cs/>
              </w:rPr>
              <w:t xml:space="preserve">บริษัทได้ทำสัญญาซื้อหุ้นคืนจากบริษัท ดาต้าโพสต์ พีทีอี จำกัด จำนวน </w:t>
            </w:r>
            <w:r w:rsidRPr="00BB7B03">
              <w:rPr>
                <w:rFonts w:ascii="Angsana New" w:hAnsi="Angsana New"/>
                <w:sz w:val="26"/>
                <w:szCs w:val="26"/>
              </w:rPr>
              <w:t xml:space="preserve">1,666,000 </w:t>
            </w:r>
            <w:r w:rsidRPr="00BB7B03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  <w:r w:rsidRPr="00BB7B0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คิดเป็นร้อยละ </w:t>
            </w:r>
            <w:r w:rsidRPr="00BB7B03">
              <w:rPr>
                <w:rFonts w:ascii="Angsana New" w:hAnsi="Angsana New"/>
                <w:spacing w:val="-2"/>
                <w:sz w:val="26"/>
                <w:szCs w:val="26"/>
              </w:rPr>
              <w:t xml:space="preserve">49 </w:t>
            </w:r>
            <w:r w:rsidRPr="00BB7B03">
              <w:rPr>
                <w:rFonts w:ascii="Angsana New" w:hAnsi="Angsana New"/>
                <w:sz w:val="26"/>
                <w:szCs w:val="26"/>
                <w:cs/>
              </w:rPr>
              <w:t xml:space="preserve">ของทุนชำระแล้วของบริษัท ไทยบริติช ดีโพสต์ จำกัด ซึ่งเป็นบริษัทย่อยของบริษัท ในราคาหุ้นละ </w:t>
            </w:r>
            <w:r w:rsidRPr="00BB7B03">
              <w:rPr>
                <w:rFonts w:ascii="Angsana New" w:hAnsi="Angsana New"/>
                <w:sz w:val="26"/>
                <w:szCs w:val="26"/>
              </w:rPr>
              <w:t xml:space="preserve">0.4964 </w:t>
            </w:r>
            <w:r w:rsidRPr="00BB7B03">
              <w:rPr>
                <w:rFonts w:ascii="Angsana New" w:hAnsi="Angsana New"/>
                <w:sz w:val="26"/>
                <w:szCs w:val="26"/>
                <w:cs/>
              </w:rPr>
              <w:t xml:space="preserve">ดอลลาร์สิงคโปร์หรือเทียบเท่าจำนวน </w:t>
            </w:r>
            <w:r w:rsidRPr="00BB7B03">
              <w:rPr>
                <w:rFonts w:ascii="Angsana New" w:hAnsi="Angsana New"/>
                <w:sz w:val="26"/>
                <w:szCs w:val="26"/>
              </w:rPr>
              <w:t xml:space="preserve">11.95 </w:t>
            </w:r>
            <w:r w:rsidRPr="00BB7B03">
              <w:rPr>
                <w:rFonts w:ascii="Angsana New" w:hAnsi="Angsana New"/>
                <w:sz w:val="26"/>
                <w:szCs w:val="26"/>
                <w:cs/>
              </w:rPr>
              <w:t xml:space="preserve">บาท รวมเป็นมูลค่าเงินลงทุนประมาณ </w:t>
            </w:r>
            <w:r w:rsidRPr="00BB7B03">
              <w:rPr>
                <w:rFonts w:ascii="Angsana New" w:hAnsi="Angsana New"/>
                <w:sz w:val="26"/>
                <w:szCs w:val="26"/>
              </w:rPr>
              <w:t xml:space="preserve">0.827 </w:t>
            </w:r>
            <w:r w:rsidRPr="00BB7B03">
              <w:rPr>
                <w:rFonts w:ascii="Angsana New" w:hAnsi="Angsana New"/>
                <w:sz w:val="26"/>
                <w:szCs w:val="26"/>
                <w:cs/>
              </w:rPr>
              <w:t xml:space="preserve">ล้านดอลลาร์สิงคโปร์หรือเทียบเท่า </w:t>
            </w:r>
            <w:r w:rsidRPr="00BB7B03">
              <w:rPr>
                <w:rFonts w:ascii="Angsana New" w:hAnsi="Angsana New"/>
                <w:sz w:val="26"/>
                <w:szCs w:val="26"/>
              </w:rPr>
              <w:t xml:space="preserve">19.92 </w:t>
            </w:r>
            <w:r w:rsidRPr="00BB7B03">
              <w:rPr>
                <w:rFonts w:ascii="Angsana New" w:hAnsi="Angsana New"/>
                <w:sz w:val="26"/>
                <w:szCs w:val="26"/>
                <w:cs/>
              </w:rPr>
              <w:t>ล้านบาท ส่งผลให้บริษัทเป็นผู้ถือหุ้นทั้งหมดในบริษัทย่อยดังกล่าว</w:t>
            </w:r>
          </w:p>
        </w:tc>
      </w:tr>
    </w:tbl>
    <w:p w:rsidR="00C80B9E" w:rsidRPr="001D4BAB" w:rsidRDefault="00C80B9E" w:rsidP="00C80B9E">
      <w:pPr>
        <w:rPr>
          <w:rFonts w:ascii="Angsana New" w:hAnsi="Angsana New"/>
          <w:sz w:val="30"/>
          <w:szCs w:val="30"/>
        </w:rPr>
        <w:sectPr w:rsidR="00C80B9E" w:rsidRPr="001D4BAB" w:rsidSect="00513DB4">
          <w:headerReference w:type="default" r:id="rId11"/>
          <w:footerReference w:type="even" r:id="rId12"/>
          <w:footerReference w:type="default" r:id="rId13"/>
          <w:pgSz w:w="11907" w:h="16840" w:code="9"/>
          <w:pgMar w:top="1109" w:right="927" w:bottom="1138" w:left="1152" w:header="720" w:footer="720" w:gutter="0"/>
          <w:cols w:space="720"/>
          <w:docGrid w:linePitch="245"/>
        </w:sectPr>
      </w:pPr>
    </w:p>
    <w:p w:rsidR="00C80B9E" w:rsidRPr="00662F0E" w:rsidRDefault="00C80B9E" w:rsidP="00C80B9E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2802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DE4E8B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243,025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1,196,386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139,351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4,322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20,438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1,631,406</w:t>
            </w: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264,118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2,13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2,005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64,515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333,56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14,771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10,31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(33,848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(26,608)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(1,745)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(28,496)</w:t>
            </w: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258,444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1,182,22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147,940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4,752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51,10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1,936,47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3,726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CA158E">
              <w:rPr>
                <w:rFonts w:ascii="Angsana New" w:hAnsi="Angsana New"/>
                <w:sz w:val="30"/>
                <w:szCs w:val="30"/>
              </w:rPr>
              <w:t>3,611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CA158E">
              <w:rPr>
                <w:rFonts w:ascii="Angsana New" w:hAnsi="Angsana New"/>
                <w:sz w:val="30"/>
                <w:szCs w:val="30"/>
              </w:rPr>
              <w:t>25,583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33,281</w:t>
            </w: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6,571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25,605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CA158E">
              <w:rPr>
                <w:rFonts w:ascii="Angsana New" w:hAnsi="Angsana New"/>
                <w:sz w:val="30"/>
                <w:szCs w:val="30"/>
              </w:rPr>
              <w:t>4,753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58E">
              <w:rPr>
                <w:rFonts w:ascii="Angsana New" w:hAnsi="Angsana New"/>
                <w:sz w:val="30"/>
                <w:szCs w:val="30"/>
              </w:rPr>
              <w:t>(36,929)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(3,980)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(72,994)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(17,388)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(257)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(94,619)</w:t>
            </w:r>
          </w:p>
        </w:tc>
      </w:tr>
      <w:tr w:rsidR="00C80B9E" w:rsidRPr="00662F0E" w:rsidTr="00B61B73">
        <w:trPr>
          <w:trHeight w:val="2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12C">
              <w:rPr>
                <w:rFonts w:ascii="Angsana New" w:hAnsi="Angsana New"/>
                <w:b/>
                <w:bCs/>
                <w:sz w:val="30"/>
                <w:szCs w:val="30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261,396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1,138,565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138,916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4,495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39,759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1,875,133</w:t>
            </w:r>
          </w:p>
        </w:tc>
      </w:tr>
    </w:tbl>
    <w:p w:rsidR="00C80B9E" w:rsidRDefault="00C80B9E" w:rsidP="00C80B9E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(200,087)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(816,395)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(105,274)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(3,428)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(1,125,184)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(8,663)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(55,676)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(11,749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(283)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(76,371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28,194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(208,607)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(845,700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(115,343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(3,711)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(1,173,361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80B9E" w:rsidRPr="00662F0E" w:rsidTr="00B61B73">
        <w:trPr>
          <w:trHeight w:val="139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6A85">
              <w:rPr>
                <w:rFonts w:ascii="Angsana New" w:hAnsi="Angsana New"/>
                <w:sz w:val="30"/>
                <w:szCs w:val="30"/>
              </w:rPr>
              <w:t>(7,519)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(47,874</w:t>
            </w:r>
            <w:r w:rsidRPr="005474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(11,051</w:t>
            </w:r>
            <w:r w:rsidRPr="005474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(322)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(66,766</w:t>
            </w:r>
            <w:r w:rsidRPr="005474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3,46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63,167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12,791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7454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79,679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(212,661</w:t>
            </w: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(830,407</w:t>
            </w: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(113,60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(3,77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(1,160,448)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before="160"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292,002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49,837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336,52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32,59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1,041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51,10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763,110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292,00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48,735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308,15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25,31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39,759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454">
              <w:rPr>
                <w:rFonts w:ascii="Angsana New" w:hAnsi="Angsana New"/>
                <w:b/>
                <w:bCs/>
                <w:sz w:val="30"/>
                <w:szCs w:val="30"/>
              </w:rPr>
              <w:t>714,685</w:t>
            </w:r>
          </w:p>
        </w:tc>
      </w:tr>
    </w:tbl>
    <w:p w:rsidR="00C80B9E" w:rsidRPr="005A4711" w:rsidRDefault="00C80B9E" w:rsidP="00C80B9E">
      <w:pPr>
        <w:rPr>
          <w:rFonts w:asciiTheme="majorBidi" w:hAnsiTheme="majorBidi" w:cstheme="majorBidi"/>
        </w:rPr>
      </w:pPr>
    </w:p>
    <w:p w:rsidR="00C80B9E" w:rsidRPr="00662F0E" w:rsidRDefault="00C80B9E" w:rsidP="00C80B9E">
      <w:pPr>
        <w:spacing w:line="380" w:lineRule="exact"/>
        <w:ind w:left="9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>ราคาทรัพย์สินของกลุ่มบริษัทก่อนหักค่าเสื่อมราคาสะสมของอาคารและอุปกรณ์ซึ่งได้คิดค่าเสื่อมราคาเต็มจำนวนแล้ว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แต่ยังคงใช้งานจนถึง ณ วันที่ 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31 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662F0E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มีจำนว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น </w:t>
      </w:r>
      <w:r>
        <w:rPr>
          <w:rFonts w:ascii="Angsana New" w:hAnsi="Angsana New"/>
          <w:spacing w:val="-4"/>
          <w:sz w:val="30"/>
          <w:szCs w:val="30"/>
        </w:rPr>
        <w:t>935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662F0E">
        <w:rPr>
          <w:rFonts w:ascii="Angsana New" w:hAnsi="Angsana New"/>
          <w:i/>
          <w:iCs/>
          <w:spacing w:val="-4"/>
          <w:sz w:val="30"/>
          <w:szCs w:val="30"/>
        </w:rPr>
        <w:t>(25</w:t>
      </w:r>
      <w:r w:rsidRPr="00662F0E">
        <w:rPr>
          <w:rFonts w:ascii="Angsana New" w:hAnsi="Angsana New" w:hint="cs"/>
          <w:i/>
          <w:iCs/>
          <w:spacing w:val="-4"/>
          <w:sz w:val="30"/>
          <w:szCs w:val="30"/>
        </w:rPr>
        <w:t>6</w:t>
      </w:r>
      <w:r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662F0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pacing w:val="-4"/>
          <w:sz w:val="30"/>
          <w:szCs w:val="30"/>
        </w:rPr>
        <w:t>945</w:t>
      </w:r>
      <w:r w:rsidRPr="00662F0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Pr="00662F0E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:rsidR="00C80B9E" w:rsidRDefault="00C80B9E" w:rsidP="00C80B9E">
      <w:pPr>
        <w:tabs>
          <w:tab w:val="clear" w:pos="454"/>
        </w:tabs>
        <w:spacing w:before="120" w:line="300" w:lineRule="atLeast"/>
        <w:ind w:left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มูลค่าตามบัญชี</w:t>
      </w:r>
      <w:r w:rsidRPr="00662F0E">
        <w:rPr>
          <w:rFonts w:ascii="Angsana New" w:hAnsi="Angsana New"/>
          <w:sz w:val="30"/>
          <w:szCs w:val="30"/>
          <w:cs/>
        </w:rPr>
        <w:t>ของเครื่องจักรและอุปกรณ์ภายใต้สัญญาเช่าการเงิน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/>
          <w:sz w:val="30"/>
          <w:szCs w:val="30"/>
        </w:rPr>
        <w:t xml:space="preserve">31 </w:t>
      </w:r>
      <w:r w:rsidRPr="00662F0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62F0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มีจำนวน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9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662F0E">
        <w:rPr>
          <w:rFonts w:ascii="Angsana New" w:hAnsi="Angsana New"/>
          <w:i/>
          <w:iCs/>
          <w:sz w:val="30"/>
          <w:szCs w:val="30"/>
        </w:rPr>
        <w:t>(256</w:t>
      </w:r>
      <w:r>
        <w:rPr>
          <w:rFonts w:ascii="Angsana New" w:hAnsi="Angsana New"/>
          <w:i/>
          <w:iCs/>
          <w:sz w:val="30"/>
          <w:szCs w:val="30"/>
        </w:rPr>
        <w:t>1</w:t>
      </w:r>
      <w:r w:rsidRPr="00662F0E">
        <w:rPr>
          <w:rFonts w:ascii="Angsana New" w:hAnsi="Angsana New"/>
          <w:i/>
          <w:iCs/>
          <w:sz w:val="30"/>
          <w:szCs w:val="30"/>
        </w:rPr>
        <w:t>: 5</w:t>
      </w:r>
      <w:r>
        <w:rPr>
          <w:rFonts w:ascii="Angsana New" w:hAnsi="Angsana New"/>
          <w:i/>
          <w:iCs/>
          <w:sz w:val="30"/>
          <w:szCs w:val="30"/>
        </w:rPr>
        <w:t>0</w:t>
      </w:r>
      <w:r w:rsidRPr="00662F0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662F0E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240,851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1,072,840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136,630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4,007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20,438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1,502,650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264,118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2,132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1,783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64,515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333,339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14,771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10,318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(33,848)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(26,608)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(1,745)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(28,496)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1A2F74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F74">
              <w:rPr>
                <w:rFonts w:ascii="Angsana New" w:hAnsi="Angsana New"/>
                <w:b/>
                <w:bCs/>
                <w:sz w:val="30"/>
                <w:szCs w:val="30"/>
              </w:rPr>
              <w:t>256,270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1A2F74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1,058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,682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144,997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4,437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51,105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1,807,493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  <w:r w:rsidRPr="000F74C3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0F74C3">
              <w:rPr>
                <w:rFonts w:ascii="Angsana New" w:hAnsi="Angsana New"/>
                <w:sz w:val="30"/>
                <w:szCs w:val="30"/>
              </w:rPr>
              <w:t>3,71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337735">
              <w:rPr>
                <w:rFonts w:ascii="Angsana New" w:hAnsi="Angsana New"/>
                <w:sz w:val="30"/>
                <w:szCs w:val="30"/>
              </w:rPr>
              <w:t>3,611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337735">
              <w:rPr>
                <w:rFonts w:ascii="Angsana New" w:hAnsi="Angsana New"/>
                <w:sz w:val="30"/>
                <w:szCs w:val="30"/>
              </w:rPr>
              <w:t>25,584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1E3987">
              <w:rPr>
                <w:rFonts w:ascii="Angsana New" w:hAnsi="Angsana New"/>
                <w:sz w:val="30"/>
                <w:szCs w:val="30"/>
              </w:rPr>
              <w:t>33,26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  <w:r w:rsidRPr="000F74C3">
              <w:rPr>
                <w:rFonts w:ascii="Angsana New" w:hAnsi="Angsana New"/>
                <w:sz w:val="30"/>
                <w:szCs w:val="30"/>
              </w:rPr>
              <w:t>6,571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0F74C3">
              <w:rPr>
                <w:rFonts w:ascii="Angsana New" w:hAnsi="Angsana New"/>
                <w:sz w:val="30"/>
                <w:szCs w:val="30"/>
              </w:rPr>
              <w:t>25,605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337735">
              <w:rPr>
                <w:rFonts w:ascii="Angsana New" w:hAnsi="Angsana New"/>
                <w:sz w:val="30"/>
                <w:szCs w:val="30"/>
              </w:rPr>
              <w:t>4,753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7735">
              <w:rPr>
                <w:rFonts w:ascii="Angsana New" w:hAnsi="Angsana New"/>
                <w:sz w:val="30"/>
                <w:szCs w:val="30"/>
              </w:rPr>
              <w:t>(36,929)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  <w:r w:rsidRPr="000F74C3">
              <w:rPr>
                <w:rFonts w:ascii="Angsana New" w:hAnsi="Angsana New"/>
                <w:sz w:val="30"/>
                <w:szCs w:val="30"/>
              </w:rPr>
              <w:t>(3,980)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F74C3">
              <w:rPr>
                <w:rFonts w:ascii="Angsana New" w:hAnsi="Angsana New"/>
                <w:sz w:val="30"/>
                <w:szCs w:val="30"/>
              </w:rPr>
              <w:t>(49,321)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3987">
              <w:rPr>
                <w:rFonts w:ascii="Angsana New" w:hAnsi="Angsana New"/>
                <w:sz w:val="30"/>
                <w:szCs w:val="30"/>
              </w:rPr>
              <w:t>(17,11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1E3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1E3987">
              <w:rPr>
                <w:rFonts w:ascii="Angsana New" w:hAnsi="Angsana New"/>
                <w:sz w:val="30"/>
                <w:szCs w:val="30"/>
              </w:rPr>
              <w:t>(257)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3987">
              <w:rPr>
                <w:rFonts w:ascii="Angsana New" w:hAnsi="Angsana New"/>
                <w:sz w:val="30"/>
                <w:szCs w:val="30"/>
              </w:rPr>
              <w:t>(70,67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1E3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37196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196D">
              <w:rPr>
                <w:rFonts w:ascii="Angsana New" w:hAnsi="Angsana New"/>
                <w:b/>
                <w:bCs/>
                <w:sz w:val="30"/>
                <w:szCs w:val="30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37196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1A2F74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F74">
              <w:rPr>
                <w:rFonts w:ascii="Angsana New" w:hAnsi="Angsana New"/>
                <w:b/>
                <w:bCs/>
                <w:sz w:val="30"/>
                <w:szCs w:val="30"/>
              </w:rPr>
              <w:t>259,222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1A2F74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18A">
              <w:rPr>
                <w:rFonts w:ascii="Angsana New" w:hAnsi="Angsana New"/>
                <w:b/>
                <w:bCs/>
                <w:sz w:val="30"/>
                <w:szCs w:val="30"/>
              </w:rPr>
              <w:t>1,038,676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987">
              <w:rPr>
                <w:rFonts w:ascii="Angsana New" w:hAnsi="Angsana New"/>
                <w:b/>
                <w:bCs/>
                <w:sz w:val="30"/>
                <w:szCs w:val="30"/>
              </w:rPr>
              <w:t>136,24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987">
              <w:rPr>
                <w:rFonts w:ascii="Angsana New" w:hAnsi="Angsana New"/>
                <w:b/>
                <w:bCs/>
                <w:sz w:val="30"/>
                <w:szCs w:val="30"/>
              </w:rPr>
              <w:t>4,180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987">
              <w:rPr>
                <w:rFonts w:ascii="Angsana New" w:hAnsi="Angsana New"/>
                <w:b/>
                <w:bCs/>
                <w:sz w:val="30"/>
                <w:szCs w:val="30"/>
              </w:rPr>
              <w:t>1,770,08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C80B9E" w:rsidRPr="00662F0E" w:rsidRDefault="00C80B9E" w:rsidP="00C80B9E">
      <w:pPr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DE4E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(198,917)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(761,248)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(103,370)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(3,345)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(1,066,880)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(8,367)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(45,174)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(11,471)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(65,232)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26,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28,194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(207,141)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(780,051)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(113,161)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(3,565)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(1,103,918)</w:t>
            </w:r>
          </w:p>
        </w:tc>
      </w:tr>
      <w:tr w:rsidR="00C80B9E" w:rsidRPr="00662F0E" w:rsidTr="00B61B73">
        <w:trPr>
          <w:trHeight w:val="139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3987">
              <w:rPr>
                <w:rFonts w:ascii="Angsana New" w:hAnsi="Angsana New"/>
                <w:sz w:val="30"/>
                <w:szCs w:val="30"/>
              </w:rPr>
              <w:t>(7,305)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(36,496</w:t>
            </w:r>
            <w:r w:rsidRPr="00186A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(10,769</w:t>
            </w:r>
            <w:r w:rsidRPr="001F059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6A85">
              <w:rPr>
                <w:rFonts w:ascii="Angsana New" w:hAnsi="Angsana New"/>
                <w:sz w:val="30"/>
                <w:szCs w:val="30"/>
              </w:rPr>
              <w:t>(259)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6A85">
              <w:rPr>
                <w:rFonts w:ascii="Angsana New" w:hAnsi="Angsana New"/>
                <w:sz w:val="30"/>
                <w:szCs w:val="30"/>
              </w:rPr>
              <w:t>(54,829)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3987">
              <w:rPr>
                <w:rFonts w:ascii="Angsana New" w:hAnsi="Angsana New"/>
                <w:sz w:val="30"/>
                <w:szCs w:val="30"/>
              </w:rPr>
              <w:t>3,465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86A85">
              <w:rPr>
                <w:rFonts w:ascii="Angsana New" w:hAnsi="Angsana New"/>
                <w:sz w:val="30"/>
                <w:szCs w:val="30"/>
              </w:rPr>
              <w:t>39,49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592">
              <w:rPr>
                <w:rFonts w:ascii="Angsana New" w:hAnsi="Angsana New"/>
                <w:sz w:val="30"/>
                <w:szCs w:val="30"/>
              </w:rPr>
              <w:t>12,52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86A85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86A85">
              <w:rPr>
                <w:rFonts w:ascii="Angsana New" w:hAnsi="Angsana New"/>
                <w:sz w:val="30"/>
                <w:szCs w:val="30"/>
              </w:rPr>
              <w:t>55,735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3987">
              <w:rPr>
                <w:rFonts w:ascii="Angsana New" w:hAnsi="Angsana New"/>
                <w:b/>
                <w:bCs/>
                <w:sz w:val="30"/>
                <w:szCs w:val="30"/>
              </w:rPr>
              <w:t>(210,981)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(777,054</w:t>
            </w:r>
            <w:r w:rsidRPr="001F059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(111,409</w:t>
            </w:r>
            <w:r w:rsidRPr="001F059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018A">
              <w:rPr>
                <w:rFonts w:ascii="Angsana New" w:hAnsi="Angsana New"/>
                <w:b/>
                <w:bCs/>
                <w:sz w:val="30"/>
                <w:szCs w:val="30"/>
              </w:rPr>
              <w:t>(3,568)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018A">
              <w:rPr>
                <w:rFonts w:ascii="Angsana New" w:hAnsi="Angsana New"/>
                <w:b/>
                <w:bCs/>
                <w:sz w:val="30"/>
                <w:szCs w:val="30"/>
              </w:rPr>
              <w:t>(1,103,012)</w:t>
            </w:r>
          </w:p>
        </w:tc>
      </w:tr>
      <w:tr w:rsidR="00C80B9E" w:rsidRPr="00662F0E" w:rsidTr="00B61B73">
        <w:trPr>
          <w:trHeight w:val="422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before="160"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342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292,002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49,129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278,631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31,836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51,105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703,575</w:t>
            </w:r>
          </w:p>
        </w:tc>
      </w:tr>
      <w:tr w:rsidR="00C80B9E" w:rsidRPr="00662F0E" w:rsidTr="00B61B7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987">
              <w:rPr>
                <w:rFonts w:ascii="Angsana New" w:hAnsi="Angsana New"/>
                <w:b/>
                <w:bCs/>
                <w:sz w:val="30"/>
                <w:szCs w:val="30"/>
              </w:rPr>
              <w:t>292,002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18A">
              <w:rPr>
                <w:rFonts w:ascii="Angsana New" w:hAnsi="Angsana New"/>
                <w:b/>
                <w:bCs/>
                <w:sz w:val="30"/>
                <w:szCs w:val="30"/>
              </w:rPr>
              <w:t>48,241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18A">
              <w:rPr>
                <w:rFonts w:ascii="Angsana New" w:hAnsi="Angsana New"/>
                <w:b/>
                <w:bCs/>
                <w:sz w:val="30"/>
                <w:szCs w:val="30"/>
              </w:rPr>
              <w:t>261,622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18A">
              <w:rPr>
                <w:rFonts w:ascii="Angsana New" w:hAnsi="Angsana New"/>
                <w:b/>
                <w:bCs/>
                <w:sz w:val="30"/>
                <w:szCs w:val="30"/>
              </w:rPr>
              <w:t>24,835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18A">
              <w:rPr>
                <w:rFonts w:ascii="Angsana New" w:hAnsi="Angsana New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18A">
              <w:rPr>
                <w:rFonts w:ascii="Angsana New" w:hAnsi="Angsana New"/>
                <w:b/>
                <w:bCs/>
                <w:sz w:val="30"/>
                <w:szCs w:val="30"/>
              </w:rPr>
              <w:t>39,760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18A">
              <w:rPr>
                <w:rFonts w:ascii="Angsana New" w:hAnsi="Angsana New"/>
                <w:b/>
                <w:bCs/>
                <w:sz w:val="30"/>
                <w:szCs w:val="30"/>
              </w:rPr>
              <w:t>667,072</w:t>
            </w:r>
          </w:p>
        </w:tc>
      </w:tr>
    </w:tbl>
    <w:p w:rsidR="00C80B9E" w:rsidRPr="00662F0E" w:rsidRDefault="00C80B9E" w:rsidP="00C80B9E">
      <w:pPr>
        <w:spacing w:line="380" w:lineRule="exact"/>
        <w:ind w:left="720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680"/>
        </w:tabs>
        <w:spacing w:line="380" w:lineRule="exact"/>
        <w:ind w:left="18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 วันที่ </w:t>
      </w:r>
      <w:r w:rsidRPr="00662F0E">
        <w:rPr>
          <w:rFonts w:ascii="Angsana New" w:hAnsi="Angsana New"/>
          <w:sz w:val="30"/>
          <w:szCs w:val="30"/>
        </w:rPr>
        <w:t xml:space="preserve">31 </w:t>
      </w:r>
      <w:r w:rsidRPr="00662F0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62F0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มีจำนวน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912</w:t>
      </w:r>
      <w:r w:rsidRPr="00662F0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i/>
          <w:iCs/>
          <w:sz w:val="30"/>
          <w:szCs w:val="30"/>
        </w:rPr>
        <w:t>(256</w:t>
      </w:r>
      <w:r>
        <w:rPr>
          <w:rFonts w:ascii="Angsana New" w:hAnsi="Angsana New"/>
          <w:i/>
          <w:iCs/>
          <w:sz w:val="30"/>
          <w:szCs w:val="30"/>
        </w:rPr>
        <w:t>1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913</w:t>
      </w:r>
      <w:r w:rsidRPr="00662F0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662F0E">
        <w:rPr>
          <w:rFonts w:ascii="Angsana New" w:hAnsi="Angsana New"/>
          <w:i/>
          <w:iCs/>
          <w:sz w:val="30"/>
          <w:szCs w:val="30"/>
        </w:rPr>
        <w:t>)</w:t>
      </w:r>
      <w:r w:rsidRPr="00662F0E">
        <w:rPr>
          <w:rFonts w:ascii="Angsana New" w:hAnsi="Angsana New"/>
          <w:i/>
          <w:iCs/>
          <w:sz w:val="30"/>
          <w:szCs w:val="30"/>
        </w:rPr>
        <w:br w:type="page"/>
      </w:r>
    </w:p>
    <w:p w:rsidR="00C80B9E" w:rsidRPr="00662F0E" w:rsidRDefault="00C80B9E" w:rsidP="00C80B9E">
      <w:pPr>
        <w:pStyle w:val="BodyText"/>
        <w:sectPr w:rsidR="00C80B9E" w:rsidRPr="00662F0E" w:rsidSect="009D62A5">
          <w:pgSz w:w="16840" w:h="11907" w:orient="landscape" w:code="9"/>
          <w:pgMar w:top="1152" w:right="1109" w:bottom="850" w:left="1138" w:header="720" w:footer="720" w:gutter="0"/>
          <w:cols w:space="720"/>
        </w:sectPr>
      </w:pPr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:rsidR="00C80B9E" w:rsidRPr="00662F0E" w:rsidRDefault="00C80B9E" w:rsidP="00C80B9E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14"/>
        <w:gridCol w:w="270"/>
        <w:gridCol w:w="1890"/>
        <w:gridCol w:w="236"/>
        <w:gridCol w:w="2014"/>
        <w:gridCol w:w="270"/>
        <w:gridCol w:w="1890"/>
      </w:tblGrid>
      <w:tr w:rsidR="00C80B9E" w:rsidRPr="00662F0E" w:rsidTr="00B61B73">
        <w:trPr>
          <w:trHeight w:val="261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B9E" w:rsidRPr="00662F0E" w:rsidTr="00B61B73">
        <w:trPr>
          <w:trHeight w:val="261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ต้นทุนโปรแกรมคอมพิวเตอร์และค่าลิขสิทธิ์ซอฟต์แวร์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0B9E" w:rsidRPr="00662F0E" w:rsidRDefault="00C80B9E" w:rsidP="00B61B73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58,782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61,697</w:t>
            </w: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2,386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2,405</w:t>
            </w: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373F">
              <w:rPr>
                <w:rFonts w:ascii="Angsana New" w:hAnsi="Angsana New"/>
                <w:sz w:val="30"/>
                <w:szCs w:val="30"/>
                <w:cs/>
              </w:rPr>
              <w:t>โอนเข้า / (ออก)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(1,414)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60,215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64,102</w:t>
            </w:r>
          </w:p>
        </w:tc>
      </w:tr>
      <w:tr w:rsidR="00C80B9E" w:rsidRPr="00662F0E" w:rsidTr="00B61B73">
        <w:trPr>
          <w:trHeight w:val="139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4,121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5,024</w:t>
            </w:r>
          </w:p>
        </w:tc>
      </w:tr>
      <w:tr w:rsidR="00C80B9E" w:rsidRPr="00662F0E" w:rsidTr="00B61B73">
        <w:trPr>
          <w:trHeight w:val="139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(855)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trHeight w:val="139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3C6C">
              <w:rPr>
                <w:rFonts w:ascii="Angsana New" w:hAnsi="Angsana New"/>
                <w:sz w:val="30"/>
                <w:szCs w:val="30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(240)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(2,005)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(2,245)</w:t>
            </w:r>
          </w:p>
        </w:tc>
      </w:tr>
      <w:tr w:rsidR="00C80B9E" w:rsidRPr="00662F0E" w:rsidTr="00B61B73">
        <w:trPr>
          <w:trHeight w:val="139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C6C">
              <w:rPr>
                <w:rFonts w:ascii="Angsana New" w:hAnsi="Angsana New"/>
                <w:b/>
                <w:bCs/>
                <w:sz w:val="30"/>
                <w:szCs w:val="30"/>
              </w:rPr>
              <w:t>61,733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C6C">
              <w:rPr>
                <w:rFonts w:ascii="Angsana New" w:hAnsi="Angsana New"/>
                <w:b/>
                <w:bCs/>
                <w:sz w:val="30"/>
                <w:szCs w:val="30"/>
              </w:rPr>
              <w:t>5,148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C6C">
              <w:rPr>
                <w:rFonts w:ascii="Angsana New" w:hAnsi="Angsana New"/>
                <w:b/>
                <w:bCs/>
                <w:sz w:val="30"/>
                <w:szCs w:val="30"/>
              </w:rPr>
              <w:t>66,881</w:t>
            </w:r>
          </w:p>
        </w:tc>
      </w:tr>
      <w:tr w:rsidR="00C80B9E" w:rsidRPr="00662F0E" w:rsidTr="00B61B73">
        <w:trPr>
          <w:trHeight w:val="38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(24,093)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(24,093)</w:t>
            </w: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(5,041)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(5,041)</w:t>
            </w:r>
          </w:p>
        </w:tc>
      </w:tr>
      <w:tr w:rsidR="00C80B9E" w:rsidRPr="00662F0E" w:rsidTr="00B61B73">
        <w:trPr>
          <w:trHeight w:val="31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(29,134)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(29,134)</w:t>
            </w:r>
          </w:p>
        </w:tc>
      </w:tr>
      <w:tr w:rsidR="00C80B9E" w:rsidRPr="00662F0E" w:rsidTr="00B61B73">
        <w:trPr>
          <w:trHeight w:val="31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(4,632)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(4,632)</w:t>
            </w:r>
          </w:p>
        </w:tc>
      </w:tr>
      <w:tr w:rsidR="00C80B9E" w:rsidRPr="00662F0E" w:rsidTr="00B61B73">
        <w:trPr>
          <w:trHeight w:val="139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C80B9E" w:rsidRPr="00662F0E" w:rsidTr="00B61B73">
        <w:trPr>
          <w:trHeight w:val="139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C6C">
              <w:rPr>
                <w:rFonts w:ascii="Angsana New" w:hAnsi="Angsana New"/>
                <w:b/>
                <w:bCs/>
                <w:sz w:val="30"/>
                <w:szCs w:val="30"/>
              </w:rPr>
              <w:t>(33,528)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C6C">
              <w:rPr>
                <w:rFonts w:ascii="Angsana New" w:hAnsi="Angsana New"/>
                <w:b/>
                <w:bCs/>
                <w:sz w:val="30"/>
                <w:szCs w:val="30"/>
              </w:rPr>
              <w:t>(33,528)</w:t>
            </w:r>
          </w:p>
        </w:tc>
      </w:tr>
      <w:tr w:rsidR="00C80B9E" w:rsidRPr="00662F0E" w:rsidTr="00B61B73">
        <w:trPr>
          <w:trHeight w:val="139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31,081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34,968</w:t>
            </w:r>
          </w:p>
        </w:tc>
      </w:tr>
      <w:tr w:rsidR="00C80B9E" w:rsidRPr="00662F0E" w:rsidTr="00B61B73">
        <w:trPr>
          <w:trHeight w:val="24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C6C">
              <w:rPr>
                <w:rFonts w:ascii="Angsana New" w:hAnsi="Angsana New"/>
                <w:b/>
                <w:bCs/>
                <w:sz w:val="30"/>
                <w:szCs w:val="30"/>
              </w:rPr>
              <w:t>28,20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C6C">
              <w:rPr>
                <w:rFonts w:ascii="Angsana New" w:hAnsi="Angsana New"/>
                <w:b/>
                <w:bCs/>
                <w:sz w:val="30"/>
                <w:szCs w:val="30"/>
              </w:rPr>
              <w:t>5,148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C6C">
              <w:rPr>
                <w:rFonts w:ascii="Angsana New" w:hAnsi="Angsana New"/>
                <w:b/>
                <w:bCs/>
                <w:sz w:val="30"/>
                <w:szCs w:val="30"/>
              </w:rPr>
              <w:t>33,353</w:t>
            </w:r>
          </w:p>
        </w:tc>
      </w:tr>
    </w:tbl>
    <w:p w:rsidR="00C80B9E" w:rsidRPr="00662F0E" w:rsidRDefault="00C80B9E" w:rsidP="00C80B9E">
      <w:pPr>
        <w:spacing w:line="240" w:lineRule="auto"/>
        <w:rPr>
          <w:rFonts w:ascii="Angsana New" w:hAnsi="Angsana New"/>
        </w:rPr>
      </w:pPr>
      <w:r w:rsidRPr="00662F0E"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890"/>
        <w:gridCol w:w="236"/>
        <w:gridCol w:w="2014"/>
        <w:gridCol w:w="270"/>
        <w:gridCol w:w="1890"/>
      </w:tblGrid>
      <w:tr w:rsidR="00C80B9E" w:rsidRPr="00662F0E" w:rsidTr="00B61B73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ต้นทุนโปรแกรมคอมพิวเตอร์และค่าลิขสิทธิ์ซอฟต์แวร์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0B9E" w:rsidRPr="00662F0E" w:rsidRDefault="00C80B9E" w:rsidP="00B61B73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55,348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58,263</w:t>
            </w: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2,386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2,405</w:t>
            </w: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(1,414)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56,781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60,668</w:t>
            </w:r>
          </w:p>
        </w:tc>
      </w:tr>
      <w:tr w:rsidR="00C80B9E" w:rsidRPr="00662F0E" w:rsidTr="00B61B7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70472A">
              <w:rPr>
                <w:rFonts w:ascii="Angsana New" w:hAnsi="Angsana New"/>
                <w:sz w:val="30"/>
                <w:szCs w:val="30"/>
                <w:cs/>
              </w:rPr>
              <w:t>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4,026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4,929</w:t>
            </w:r>
          </w:p>
        </w:tc>
      </w:tr>
      <w:tr w:rsidR="00C80B9E" w:rsidRPr="00662F0E" w:rsidTr="00B61B7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  <w:cs/>
              </w:rPr>
              <w:t>759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(759)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3C6C">
              <w:rPr>
                <w:rFonts w:ascii="Angsana New" w:hAnsi="Angsana New"/>
                <w:sz w:val="30"/>
                <w:szCs w:val="30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  <w:cs/>
              </w:rPr>
              <w:t>(240)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(2,005)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(2,245)</w:t>
            </w:r>
          </w:p>
        </w:tc>
      </w:tr>
      <w:tr w:rsidR="00C80B9E" w:rsidRPr="00662F0E" w:rsidTr="00B61B7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58</w:t>
            </w: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4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5,149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63,352</w:t>
            </w:r>
          </w:p>
        </w:tc>
      </w:tr>
      <w:tr w:rsidR="00C80B9E" w:rsidRPr="00662F0E" w:rsidTr="00B61B73">
        <w:trPr>
          <w:trHeight w:val="21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decimal" w:pos="115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(23,204)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DE4E8B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0B9E" w:rsidRPr="00DE4E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E4E8B">
              <w:rPr>
                <w:rFonts w:ascii="Angsana New" w:hAnsi="Angsana New"/>
                <w:sz w:val="30"/>
                <w:szCs w:val="30"/>
              </w:rPr>
              <w:t>(23,204)</w:t>
            </w: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(4,698)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(4,698)</w:t>
            </w: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(27,902)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(27,902)</w:t>
            </w:r>
          </w:p>
        </w:tc>
      </w:tr>
      <w:tr w:rsidR="00C80B9E" w:rsidRPr="00662F0E" w:rsidTr="00B61B7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(4,275)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(4,275)</w:t>
            </w:r>
          </w:p>
        </w:tc>
      </w:tr>
      <w:tr w:rsidR="00C80B9E" w:rsidRPr="00662F0E" w:rsidTr="00B61B7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  <w:cs/>
              </w:rPr>
              <w:t>238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C80B9E" w:rsidRPr="00662F0E" w:rsidTr="00B61B7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(31,939)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(31,939)</w:t>
            </w:r>
          </w:p>
        </w:tc>
      </w:tr>
      <w:tr w:rsidR="00C80B9E" w:rsidRPr="00662F0E" w:rsidTr="00B61B73">
        <w:trPr>
          <w:trHeight w:val="18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855"/>
                <w:tab w:val="decimal" w:pos="97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28,879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32,766</w:t>
            </w:r>
          </w:p>
        </w:tc>
      </w:tr>
      <w:tr w:rsidR="00C80B9E" w:rsidRPr="00662F0E" w:rsidTr="00B61B73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26,264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0B9E" w:rsidRPr="00662F0E" w:rsidRDefault="00C80B9E" w:rsidP="00B61B7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5,149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31,413</w:t>
            </w:r>
          </w:p>
        </w:tc>
      </w:tr>
    </w:tbl>
    <w:p w:rsidR="00C80B9E" w:rsidRPr="00662F0E" w:rsidRDefault="00C80B9E" w:rsidP="00C80B9E">
      <w:pPr>
        <w:spacing w:line="240" w:lineRule="auto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สินทรัพย์ภาษีเงินได้รอการตัดบัญชี (หนี้สินภาษีเงินได้รอการตัดบัญชี)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24"/>
          <w:szCs w:val="24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E644A">
        <w:rPr>
          <w:rFonts w:ascii="Angsana New" w:hAnsi="Angsana New"/>
          <w:spacing w:val="8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 ซึ่ง</w:t>
      </w:r>
      <w:r w:rsidRPr="00DE644A">
        <w:rPr>
          <w:rFonts w:ascii="Angsana New" w:hAnsi="Angsana New"/>
          <w:sz w:val="30"/>
          <w:szCs w:val="30"/>
          <w:cs/>
        </w:rPr>
        <w:t>แสดงรวมไว้ในงบแสดงฐานะการเงินโดยมีรายละเอียดดังนี้</w:t>
      </w: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4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5"/>
        <w:gridCol w:w="1261"/>
        <w:gridCol w:w="183"/>
        <w:gridCol w:w="1350"/>
        <w:gridCol w:w="180"/>
        <w:gridCol w:w="1260"/>
        <w:gridCol w:w="180"/>
        <w:gridCol w:w="1173"/>
      </w:tblGrid>
      <w:tr w:rsidR="00C80B9E" w:rsidRPr="00662F0E" w:rsidTr="00B61B73">
        <w:trPr>
          <w:cantSplit/>
          <w:tblHeader/>
        </w:trPr>
        <w:tc>
          <w:tcPr>
            <w:tcW w:w="3855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</w:trPr>
        <w:tc>
          <w:tcPr>
            <w:tcW w:w="3855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3855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7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855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1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17,987</w:t>
            </w: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14,387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17,987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14,387</w:t>
            </w:r>
          </w:p>
        </w:tc>
      </w:tr>
      <w:tr w:rsidR="00C80B9E" w:rsidRPr="00662F0E" w:rsidTr="00B61B73">
        <w:trPr>
          <w:cantSplit/>
          <w:trHeight w:val="424"/>
        </w:trPr>
        <w:tc>
          <w:tcPr>
            <w:tcW w:w="3855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472A">
              <w:rPr>
                <w:rFonts w:ascii="Angsana New" w:hAnsi="Angsana New"/>
                <w:sz w:val="30"/>
                <w:szCs w:val="30"/>
                <w:lang w:val="en-US" w:bidi="th-TH"/>
              </w:rPr>
              <w:t>(5,996)</w:t>
            </w: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(6,518)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3855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11,991</w:t>
            </w: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7,869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17,987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14,387</w:t>
            </w:r>
          </w:p>
        </w:tc>
      </w:tr>
    </w:tbl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รายการเคลื่อนไหวของสินทรัพย์และหนี้สินภาษีเงินได้รอการตัดบัญชีที่เกิดขึ้นในระหว่างปีมีดังนี้ 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80"/>
        <w:gridCol w:w="1260"/>
        <w:gridCol w:w="180"/>
        <w:gridCol w:w="1260"/>
        <w:gridCol w:w="180"/>
        <w:gridCol w:w="1260"/>
      </w:tblGrid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br w:type="page"/>
            </w:r>
          </w:p>
        </w:tc>
        <w:tc>
          <w:tcPr>
            <w:tcW w:w="5670" w:type="dxa"/>
            <w:gridSpan w:val="7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ในกำไร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754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(375)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379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11,838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828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1,403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2015B8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14,06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13,284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1,403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15,140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(479)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391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(88)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(5,392)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(1,791)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(7,183)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(5,871)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(1,400)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(7,271)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7,413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(947)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1,403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7,869</w:t>
            </w:r>
          </w:p>
        </w:tc>
      </w:tr>
    </w:tbl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80"/>
        <w:gridCol w:w="1260"/>
        <w:gridCol w:w="180"/>
        <w:gridCol w:w="1260"/>
        <w:gridCol w:w="180"/>
        <w:gridCol w:w="1260"/>
      </w:tblGrid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br w:type="page"/>
            </w:r>
          </w:p>
        </w:tc>
        <w:tc>
          <w:tcPr>
            <w:tcW w:w="5670" w:type="dxa"/>
            <w:gridSpan w:val="7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ในกำไร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472A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379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472A">
              <w:rPr>
                <w:rFonts w:ascii="Angsana New" w:hAnsi="Angsana New"/>
                <w:sz w:val="30"/>
                <w:szCs w:val="30"/>
                <w:lang w:bidi="th-TH"/>
              </w:rPr>
              <w:t>562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472A">
              <w:rPr>
                <w:rFonts w:ascii="Angsana New" w:hAnsi="Angsana New"/>
                <w:sz w:val="30"/>
                <w:szCs w:val="30"/>
                <w:lang w:bidi="th-TH"/>
              </w:rPr>
              <w:t>941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:rsidR="00C80B9E" w:rsidRPr="002015B8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14,06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472A">
              <w:rPr>
                <w:rFonts w:ascii="Angsana New" w:hAnsi="Angsana New"/>
                <w:sz w:val="30"/>
                <w:szCs w:val="30"/>
                <w:lang w:bidi="th-TH"/>
              </w:rPr>
              <w:t>3,93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472A">
              <w:rPr>
                <w:rFonts w:ascii="Angsana New" w:hAnsi="Angsana New"/>
                <w:sz w:val="30"/>
                <w:szCs w:val="30"/>
                <w:lang w:val="en-US" w:bidi="th-TH"/>
              </w:rPr>
              <w:t>(847)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2015B8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472A">
              <w:rPr>
                <w:rFonts w:ascii="Angsana New" w:hAnsi="Angsana New"/>
                <w:sz w:val="30"/>
                <w:szCs w:val="30"/>
                <w:lang w:val="en-US" w:bidi="th-TH"/>
              </w:rPr>
              <w:t>17,15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15,140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(847)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18,78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(88)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472A">
              <w:rPr>
                <w:rFonts w:ascii="Angsana New" w:hAnsi="Angsana New"/>
                <w:sz w:val="30"/>
                <w:szCs w:val="30"/>
                <w:lang w:bidi="th-TH"/>
              </w:rPr>
              <w:t>88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(7,183)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F49C4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(6,798</w:t>
            </w:r>
            <w:r w:rsidRPr="005F49C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(7,271)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F4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(6,798</w:t>
            </w:r>
            <w:r w:rsidRPr="005F4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69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7,869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F4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4,969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F4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(847)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F4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11,991</w:t>
            </w:r>
          </w:p>
        </w:tc>
      </w:tr>
    </w:tbl>
    <w:p w:rsidR="00C80B9E" w:rsidRPr="00662F0E" w:rsidRDefault="00C80B9E" w:rsidP="00C80B9E">
      <w:pPr>
        <w:spacing w:line="240" w:lineRule="auto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ในกำไร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(510)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244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11,359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13,53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12,805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1,403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(479)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</w:t>
            </w: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(479)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(88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8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12,326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14,387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260"/>
        <w:gridCol w:w="180"/>
        <w:gridCol w:w="1260"/>
        <w:gridCol w:w="180"/>
        <w:gridCol w:w="1260"/>
        <w:gridCol w:w="180"/>
        <w:gridCol w:w="1260"/>
      </w:tblGrid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ในกำไร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754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13,53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3,765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(763)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16,541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4,275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(763)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17,987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</w:t>
            </w: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(88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701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1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14,387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4,363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(763)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17,987</w:t>
            </w:r>
          </w:p>
        </w:tc>
      </w:tr>
    </w:tbl>
    <w:p w:rsidR="00C80B9E" w:rsidRPr="00B80A43" w:rsidRDefault="00C80B9E" w:rsidP="00C80B9E">
      <w:pPr>
        <w:rPr>
          <w:rFonts w:asciiTheme="majorBidi" w:hAnsiTheme="majorBidi" w:cstheme="majorBidi"/>
          <w:sz w:val="30"/>
          <w:szCs w:val="30"/>
        </w:rPr>
      </w:pPr>
    </w:p>
    <w:p w:rsidR="00C80B9E" w:rsidRPr="00662F0E" w:rsidRDefault="00C80B9E" w:rsidP="00C80B9E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C80B9E" w:rsidRPr="00662F0E" w:rsidRDefault="00C80B9E" w:rsidP="00C80B9E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4"/>
        <w:gridCol w:w="1341"/>
        <w:gridCol w:w="236"/>
        <w:gridCol w:w="1267"/>
        <w:gridCol w:w="236"/>
        <w:gridCol w:w="1127"/>
        <w:gridCol w:w="236"/>
        <w:gridCol w:w="1253"/>
      </w:tblGrid>
      <w:tr w:rsidR="00C80B9E" w:rsidRPr="00662F0E" w:rsidTr="00B61B73">
        <w:tc>
          <w:tcPr>
            <w:tcW w:w="3574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4" w:type="dxa"/>
            <w:gridSpan w:val="3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58"/>
                <w:tab w:val="left" w:pos="212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662F0E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0B9E" w:rsidRPr="00662F0E" w:rsidTr="00B61B73">
        <w:tc>
          <w:tcPr>
            <w:tcW w:w="3574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trHeight w:val="208"/>
        </w:trPr>
        <w:tc>
          <w:tcPr>
            <w:tcW w:w="3574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6" w:type="dxa"/>
            <w:gridSpan w:val="7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62F0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0B9E" w:rsidRPr="00662F0E" w:rsidTr="00B61B73">
        <w:tc>
          <w:tcPr>
            <w:tcW w:w="3574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65F">
              <w:rPr>
                <w:rFonts w:ascii="Angsana New" w:hAnsi="Angsana New"/>
                <w:sz w:val="30"/>
                <w:szCs w:val="30"/>
                <w:lang w:val="en-US" w:bidi="th-TH"/>
              </w:rPr>
              <w:t>43,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968</w:t>
            </w:r>
          </w:p>
        </w:tc>
      </w:tr>
    </w:tbl>
    <w:p w:rsidR="00C80B9E" w:rsidRPr="00662F0E" w:rsidRDefault="00C80B9E" w:rsidP="00C80B9E">
      <w:pPr>
        <w:ind w:left="540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cstheme="minorBidi"/>
          <w:cs/>
        </w:rPr>
      </w:pPr>
      <w:r w:rsidRPr="00662F0E">
        <w:rPr>
          <w:rFonts w:hint="cs"/>
          <w:spacing w:val="4"/>
          <w:sz w:val="30"/>
          <w:szCs w:val="30"/>
          <w:cs/>
        </w:rPr>
        <w:t>ขาดทุน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>ทางภาษีจะสิ้นอายุในปี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A418D2">
        <w:rPr>
          <w:rFonts w:ascii="Angsana New" w:hAnsi="Angsana New"/>
          <w:spacing w:val="4"/>
          <w:sz w:val="30"/>
          <w:szCs w:val="30"/>
        </w:rPr>
        <w:t>2563 - 2567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ภาษีเงินได้ปัจจุบันนั้น</w:t>
      </w:r>
      <w:r w:rsidRPr="00662F0E">
        <w:rPr>
          <w:rFonts w:ascii="Angsana New" w:hAnsi="Angsana New"/>
          <w:spacing w:val="-2"/>
          <w:sz w:val="30"/>
          <w:szCs w:val="30"/>
        </w:rPr>
        <w:t xml:space="preserve"> 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</w:t>
      </w:r>
      <w:r w:rsidRPr="00662F0E">
        <w:rPr>
          <w:rFonts w:ascii="Angsana New" w:hAnsi="Angsana New" w:hint="cs"/>
          <w:sz w:val="30"/>
          <w:szCs w:val="30"/>
          <w:cs/>
        </w:rPr>
        <w:t>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</w:t>
      </w:r>
      <w:r w:rsidRPr="00662F0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8"/>
        <w:gridCol w:w="992"/>
        <w:gridCol w:w="1240"/>
        <w:gridCol w:w="178"/>
        <w:gridCol w:w="1239"/>
        <w:gridCol w:w="178"/>
        <w:gridCol w:w="1318"/>
        <w:gridCol w:w="180"/>
        <w:gridCol w:w="18"/>
        <w:gridCol w:w="1242"/>
      </w:tblGrid>
      <w:tr w:rsidR="00C80B9E" w:rsidRPr="00662F0E" w:rsidTr="00B61B73">
        <w:trPr>
          <w:cantSplit/>
          <w:tblHeader/>
        </w:trPr>
        <w:tc>
          <w:tcPr>
            <w:tcW w:w="2838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8" w:type="dxa"/>
            <w:gridSpan w:val="4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2838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4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2838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3" w:type="dxa"/>
            <w:gridSpan w:val="8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5780">
              <w:rPr>
                <w:rFonts w:ascii="Angsana New" w:hAnsi="Angsana New"/>
                <w:sz w:val="30"/>
                <w:szCs w:val="30"/>
              </w:rPr>
              <w:t>3,868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1,702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5780">
              <w:rPr>
                <w:rFonts w:ascii="Angsana New" w:hAnsi="Angsana New"/>
                <w:sz w:val="30"/>
                <w:szCs w:val="30"/>
              </w:rPr>
              <w:t>4,142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2,027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5780">
              <w:rPr>
                <w:rFonts w:ascii="Angsana New" w:hAnsi="Angsana New"/>
                <w:sz w:val="30"/>
                <w:szCs w:val="30"/>
              </w:rPr>
              <w:t>91,228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85,392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5780">
              <w:rPr>
                <w:rFonts w:ascii="Angsana New" w:hAnsi="Angsana New"/>
                <w:sz w:val="30"/>
                <w:szCs w:val="30"/>
              </w:rPr>
              <w:t>87,350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78,588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5780">
              <w:rPr>
                <w:rFonts w:ascii="Angsana New" w:hAnsi="Angsana New"/>
                <w:b/>
                <w:bCs/>
                <w:sz w:val="30"/>
                <w:szCs w:val="30"/>
              </w:rPr>
              <w:t>95,096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87,094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5780">
              <w:rPr>
                <w:rFonts w:ascii="Angsana New" w:hAnsi="Angsana New"/>
                <w:b/>
                <w:bCs/>
                <w:sz w:val="30"/>
                <w:szCs w:val="30"/>
              </w:rPr>
              <w:t>91,492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80,615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D0BBB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D0BBB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578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2B578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38,452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B578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B578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36,245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578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B57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39,059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578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2B57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36,852</w:t>
            </w:r>
          </w:p>
        </w:tc>
      </w:tr>
      <w:tr w:rsidR="00C80B9E" w:rsidRPr="00662F0E" w:rsidTr="00B61B73">
        <w:trPr>
          <w:cantSplit/>
          <w:trHeight w:val="324"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BBF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071B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126,153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BBF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71B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117,467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Pr="00662F0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8"/>
        <w:gridCol w:w="992"/>
        <w:gridCol w:w="1240"/>
        <w:gridCol w:w="178"/>
        <w:gridCol w:w="1239"/>
        <w:gridCol w:w="178"/>
        <w:gridCol w:w="1318"/>
        <w:gridCol w:w="180"/>
        <w:gridCol w:w="18"/>
        <w:gridCol w:w="1242"/>
      </w:tblGrid>
      <w:tr w:rsidR="00C80B9E" w:rsidRPr="00662F0E" w:rsidTr="00B61B73">
        <w:trPr>
          <w:cantSplit/>
          <w:tblHeader/>
        </w:trPr>
        <w:tc>
          <w:tcPr>
            <w:tcW w:w="2838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8" w:type="dxa"/>
            <w:gridSpan w:val="4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2838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2838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3" w:type="dxa"/>
            <w:gridSpan w:val="8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71B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71BB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71B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71BB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7,644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71BBF">
              <w:rPr>
                <w:rFonts w:ascii="Angsana New" w:hAnsi="Angsana New"/>
                <w:sz w:val="30"/>
                <w:szCs w:val="30"/>
              </w:rPr>
              <w:t>3,682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250AB6" w:rsidRDefault="00C80B9E" w:rsidP="00B61B7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71BBF">
              <w:rPr>
                <w:rFonts w:ascii="Angsana New" w:hAnsi="Angsana New"/>
                <w:sz w:val="30"/>
                <w:szCs w:val="30"/>
              </w:rPr>
              <w:t>3,166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0A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250AB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50A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237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5,263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50AB6">
              <w:rPr>
                <w:rFonts w:ascii="Angsana New" w:hAnsi="Angsana New"/>
                <w:sz w:val="30"/>
                <w:szCs w:val="30"/>
              </w:rPr>
              <w:t>1,909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ซื้อสินทรัพย์คงค้าง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4,907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AB6">
              <w:rPr>
                <w:rFonts w:ascii="Angsana New" w:hAnsi="Angsana New"/>
                <w:sz w:val="30"/>
                <w:szCs w:val="30"/>
                <w:cs/>
                <w:lang w:bidi="th-TH"/>
              </w:rPr>
              <w:t>170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50AB6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5780">
              <w:rPr>
                <w:rFonts w:ascii="Angsana New" w:hAnsi="Angsana New"/>
                <w:sz w:val="30"/>
                <w:szCs w:val="30"/>
              </w:rPr>
              <w:t>16,944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20,160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B5780">
              <w:rPr>
                <w:rFonts w:ascii="Angsana New" w:hAnsi="Angsana New"/>
                <w:sz w:val="30"/>
                <w:szCs w:val="30"/>
              </w:rPr>
              <w:t>15,640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18,983</w:t>
            </w:r>
          </w:p>
        </w:tc>
      </w:tr>
      <w:tr w:rsidR="00C80B9E" w:rsidRPr="00662F0E" w:rsidTr="00B61B73">
        <w:trPr>
          <w:cantSplit/>
        </w:trPr>
        <w:tc>
          <w:tcPr>
            <w:tcW w:w="283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098">
              <w:rPr>
                <w:rFonts w:ascii="Angsana New" w:hAnsi="Angsana New"/>
                <w:b/>
                <w:bCs/>
                <w:sz w:val="30"/>
                <w:szCs w:val="30"/>
              </w:rPr>
              <w:t>37,534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39,059</w:t>
            </w:r>
          </w:p>
        </w:tc>
        <w:tc>
          <w:tcPr>
            <w:tcW w:w="178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098">
              <w:rPr>
                <w:rFonts w:ascii="Angsana New" w:hAnsi="Angsana New"/>
                <w:b/>
                <w:bCs/>
                <w:sz w:val="30"/>
                <w:szCs w:val="30"/>
              </w:rPr>
              <w:t>34,006</w:t>
            </w:r>
          </w:p>
        </w:tc>
        <w:tc>
          <w:tcPr>
            <w:tcW w:w="198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36,852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</w:rPr>
        <w:br w:type="page"/>
      </w:r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C80B9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49"/>
        <w:gridCol w:w="267"/>
        <w:gridCol w:w="1065"/>
        <w:gridCol w:w="272"/>
        <w:gridCol w:w="885"/>
        <w:gridCol w:w="272"/>
        <w:gridCol w:w="1058"/>
        <w:gridCol w:w="272"/>
        <w:gridCol w:w="955"/>
        <w:gridCol w:w="284"/>
        <w:gridCol w:w="992"/>
      </w:tblGrid>
      <w:tr w:rsidR="00C80B9E" w:rsidTr="00B61B73">
        <w:trPr>
          <w:tblHeader/>
        </w:trPr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B9E" w:rsidRPr="00754092" w:rsidTr="00B61B73">
        <w:trPr>
          <w:tblHeader/>
        </w:trPr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1" w:type="dxa"/>
            <w:gridSpan w:val="5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80B9E" w:rsidTr="00B61B73">
        <w:trPr>
          <w:tblHeader/>
        </w:trPr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shd w:val="clear" w:color="auto" w:fill="auto"/>
            <w:vAlign w:val="center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80B9E" w:rsidRPr="006F3F57" w:rsidTr="00B61B73">
        <w:trPr>
          <w:tblHeader/>
        </w:trPr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E7A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E7A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0B9E" w:rsidRPr="00623946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7AE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7E405C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05C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</w:tr>
      <w:tr w:rsidR="00C80B9E" w:rsidRPr="00623946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DE7A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05C">
              <w:rPr>
                <w:rFonts w:asciiTheme="majorBidi" w:hAnsiTheme="majorBidi" w:cstheme="majorBidi"/>
                <w:sz w:val="30"/>
                <w:szCs w:val="30"/>
              </w:rPr>
              <w:t>168,000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05C">
              <w:rPr>
                <w:rFonts w:asciiTheme="majorBidi" w:hAnsiTheme="majorBidi" w:cstheme="majorBidi"/>
                <w:sz w:val="30"/>
                <w:szCs w:val="30"/>
              </w:rPr>
              <w:t>168,000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>124,000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7E405C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05C">
              <w:rPr>
                <w:rFonts w:asciiTheme="majorBidi" w:hAnsiTheme="majorBidi" w:cstheme="majorBidi"/>
                <w:sz w:val="30"/>
                <w:szCs w:val="30"/>
              </w:rPr>
              <w:t>124,000</w:t>
            </w:r>
          </w:p>
        </w:tc>
      </w:tr>
      <w:tr w:rsidR="00C80B9E" w:rsidRPr="00623946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7E405C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0B9E" w:rsidRPr="00623946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tabs>
                <w:tab w:val="clear" w:pos="227"/>
                <w:tab w:val="left" w:pos="321"/>
              </w:tabs>
              <w:ind w:left="166" w:right="-22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990">
              <w:rPr>
                <w:rFonts w:asciiTheme="majorBidi" w:hAnsiTheme="majorBidi" w:cstheme="majorBidi"/>
                <w:sz w:val="30"/>
                <w:szCs w:val="30"/>
              </w:rPr>
              <w:t>54,000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990">
              <w:rPr>
                <w:rFonts w:asciiTheme="majorBidi" w:hAnsiTheme="majorBidi" w:cstheme="majorBidi"/>
                <w:sz w:val="30"/>
                <w:szCs w:val="30"/>
              </w:rPr>
              <w:t>28,333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990">
              <w:rPr>
                <w:rFonts w:asciiTheme="majorBidi" w:hAnsiTheme="majorBidi" w:cstheme="majorBidi"/>
                <w:sz w:val="30"/>
                <w:szCs w:val="30"/>
              </w:rPr>
              <w:t>82,333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>31,500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DE7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333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7E405C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05C">
              <w:rPr>
                <w:rFonts w:asciiTheme="majorBidi" w:hAnsiTheme="majorBidi"/>
                <w:sz w:val="30"/>
                <w:szCs w:val="30"/>
                <w:cs/>
              </w:rPr>
              <w:t>59</w:t>
            </w:r>
            <w:r w:rsidRPr="007E40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405C">
              <w:rPr>
                <w:rFonts w:asciiTheme="majorBidi" w:hAnsiTheme="majorBidi"/>
                <w:sz w:val="30"/>
                <w:szCs w:val="30"/>
                <w:cs/>
              </w:rPr>
              <w:t>833</w:t>
            </w:r>
          </w:p>
        </w:tc>
      </w:tr>
      <w:tr w:rsidR="00C80B9E" w:rsidRPr="00623946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  <w:r w:rsidRPr="00A129FB">
              <w:rPr>
                <w:rFonts w:asciiTheme="majorBidi" w:hAnsiTheme="majorBidi"/>
                <w:sz w:val="30"/>
                <w:szCs w:val="30"/>
                <w:cs/>
              </w:rPr>
              <w:t>ส่วนที่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7E405C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23946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ind w:left="166" w:right="-22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7990">
              <w:rPr>
                <w:rFonts w:asciiTheme="majorBidi" w:hAnsiTheme="majorBidi" w:cstheme="majorBidi"/>
                <w:sz w:val="30"/>
                <w:szCs w:val="30"/>
              </w:rPr>
              <w:t>2,679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7990">
              <w:rPr>
                <w:rFonts w:asciiTheme="majorBidi" w:hAnsiTheme="majorBidi" w:cstheme="majorBidi"/>
                <w:sz w:val="30"/>
                <w:szCs w:val="30"/>
              </w:rPr>
              <w:t>2,679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DE7ABD">
              <w:rPr>
                <w:rFonts w:asciiTheme="majorBidi" w:hAnsiTheme="majorBidi"/>
                <w:sz w:val="30"/>
                <w:szCs w:val="30"/>
              </w:rPr>
              <w:t>,</w:t>
            </w: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672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7E405C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405C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7E405C">
              <w:rPr>
                <w:rFonts w:asciiTheme="majorBidi" w:hAnsiTheme="majorBidi"/>
                <w:sz w:val="30"/>
                <w:szCs w:val="30"/>
              </w:rPr>
              <w:t>,</w:t>
            </w:r>
            <w:r w:rsidRPr="007E405C">
              <w:rPr>
                <w:rFonts w:asciiTheme="majorBidi" w:hAnsiTheme="majorBidi"/>
                <w:sz w:val="30"/>
                <w:szCs w:val="30"/>
                <w:cs/>
              </w:rPr>
              <w:t>672</w:t>
            </w:r>
          </w:p>
        </w:tc>
      </w:tr>
      <w:tr w:rsidR="00C80B9E" w:rsidRPr="00623946" w:rsidTr="00B61B73">
        <w:tc>
          <w:tcPr>
            <w:tcW w:w="1984" w:type="dxa"/>
            <w:shd w:val="clear" w:color="auto" w:fill="auto"/>
          </w:tcPr>
          <w:p w:rsidR="00C80B9E" w:rsidRDefault="00C80B9E" w:rsidP="00B61B73">
            <w:pPr>
              <w:pStyle w:val="ListParagraph"/>
              <w:ind w:left="166" w:right="-22" w:hanging="156"/>
              <w:rPr>
                <w:rFonts w:asciiTheme="majorBidi" w:hAnsiTheme="majorBidi"/>
                <w:sz w:val="30"/>
                <w:szCs w:val="30"/>
              </w:rPr>
            </w:pPr>
            <w:r w:rsidRPr="00A129FB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  <w:p w:rsidR="00C80B9E" w:rsidRPr="00DE7ABD" w:rsidRDefault="00C80B9E" w:rsidP="00B61B73">
            <w:pPr>
              <w:pStyle w:val="ListParagraph"/>
              <w:ind w:left="166" w:right="-22" w:firstLine="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9FB">
              <w:rPr>
                <w:rFonts w:asciiTheme="majorBidi" w:hAnsiTheme="majorBidi"/>
                <w:sz w:val="30"/>
                <w:szCs w:val="30"/>
                <w:cs/>
              </w:rPr>
              <w:t>130</w:t>
            </w:r>
            <w:r w:rsidRPr="00A129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9FB">
              <w:rPr>
                <w:rFonts w:asciiTheme="majorBidi" w:hAnsiTheme="majorBidi"/>
                <w:sz w:val="30"/>
                <w:szCs w:val="30"/>
                <w:cs/>
              </w:rPr>
              <w:t>500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097990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097990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28,333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7E405C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212,833</w:t>
            </w:r>
          </w:p>
        </w:tc>
      </w:tr>
      <w:tr w:rsidR="00C80B9E" w:rsidRPr="00623946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7990">
              <w:rPr>
                <w:rFonts w:asciiTheme="majorBidi" w:hAnsiTheme="majorBidi" w:cstheme="majorBidi"/>
                <w:sz w:val="30"/>
                <w:szCs w:val="30"/>
              </w:rPr>
              <w:t>3,570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7990">
              <w:rPr>
                <w:rFonts w:asciiTheme="majorBidi" w:hAnsiTheme="majorBidi" w:cstheme="majorBidi"/>
                <w:sz w:val="30"/>
                <w:szCs w:val="30"/>
              </w:rPr>
              <w:t>3,570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DE7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248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7E405C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405C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7E40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405C">
              <w:rPr>
                <w:rFonts w:asciiTheme="majorBidi" w:hAnsiTheme="majorBidi"/>
                <w:sz w:val="30"/>
                <w:szCs w:val="30"/>
                <w:cs/>
              </w:rPr>
              <w:t>248</w:t>
            </w:r>
          </w:p>
        </w:tc>
      </w:tr>
      <w:tr w:rsidR="00C80B9E" w:rsidRPr="00623946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184,500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202,616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387,116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411,322</w:t>
            </w:r>
          </w:p>
        </w:tc>
      </w:tr>
      <w:tr w:rsidR="00C80B9E" w:rsidRPr="00623946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C80B9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49"/>
        <w:gridCol w:w="267"/>
        <w:gridCol w:w="1065"/>
        <w:gridCol w:w="272"/>
        <w:gridCol w:w="885"/>
        <w:gridCol w:w="272"/>
        <w:gridCol w:w="1058"/>
        <w:gridCol w:w="272"/>
        <w:gridCol w:w="955"/>
        <w:gridCol w:w="284"/>
        <w:gridCol w:w="992"/>
      </w:tblGrid>
      <w:tr w:rsidR="00C80B9E" w:rsidRPr="00DE7ABD" w:rsidTr="00B61B73">
        <w:trPr>
          <w:tblHeader/>
        </w:trPr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B9E" w:rsidRPr="00DE7ABD" w:rsidTr="00B61B73">
        <w:trPr>
          <w:tblHeader/>
        </w:trPr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1" w:type="dxa"/>
            <w:gridSpan w:val="5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80B9E" w:rsidRPr="00DE7ABD" w:rsidTr="00B61B73">
        <w:trPr>
          <w:tblHeader/>
        </w:trPr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shd w:val="clear" w:color="auto" w:fill="auto"/>
            <w:vAlign w:val="center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80B9E" w:rsidRPr="00DE7ABD" w:rsidTr="00B61B73">
        <w:trPr>
          <w:tblHeader/>
        </w:trPr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E7A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E7A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0B9E" w:rsidRPr="00DE7ABD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AE6">
              <w:rPr>
                <w:rFonts w:asciiTheme="majorBidi" w:hAnsi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A21A8" w:rsidRDefault="00C80B9E" w:rsidP="00B61B7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A21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DA21A8" w:rsidRDefault="00C80B9E" w:rsidP="00B61B7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A21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DE7ABD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DE7A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F5C">
              <w:rPr>
                <w:rFonts w:asciiTheme="majorBidi" w:hAnsiTheme="majorBidi" w:cstheme="majorBidi"/>
                <w:sz w:val="30"/>
                <w:szCs w:val="30"/>
              </w:rPr>
              <w:t>148,000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F5C">
              <w:rPr>
                <w:rFonts w:asciiTheme="majorBidi" w:hAnsiTheme="majorBidi" w:cstheme="majorBidi"/>
                <w:sz w:val="30"/>
                <w:szCs w:val="30"/>
              </w:rPr>
              <w:t>148,000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>101,000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7E51F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51F2">
              <w:rPr>
                <w:rFonts w:asciiTheme="majorBidi" w:hAnsiTheme="majorBidi" w:cstheme="majorBidi"/>
                <w:sz w:val="30"/>
                <w:szCs w:val="30"/>
              </w:rPr>
              <w:t>101,000</w:t>
            </w:r>
          </w:p>
        </w:tc>
      </w:tr>
      <w:tr w:rsidR="00C80B9E" w:rsidRPr="00DE7ABD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7E51F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0B9E" w:rsidRPr="00DE7ABD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tabs>
                <w:tab w:val="clear" w:pos="227"/>
                <w:tab w:val="left" w:pos="321"/>
              </w:tabs>
              <w:ind w:left="166" w:right="-22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990">
              <w:rPr>
                <w:rFonts w:asciiTheme="majorBidi" w:hAnsiTheme="majorBidi" w:cstheme="majorBidi"/>
                <w:sz w:val="30"/>
                <w:szCs w:val="30"/>
              </w:rPr>
              <w:t>54,000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990">
              <w:rPr>
                <w:rFonts w:asciiTheme="majorBidi" w:hAnsiTheme="majorBidi" w:cstheme="majorBidi"/>
                <w:sz w:val="30"/>
                <w:szCs w:val="30"/>
              </w:rPr>
              <w:t>28,333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990">
              <w:rPr>
                <w:rFonts w:asciiTheme="majorBidi" w:hAnsiTheme="majorBidi" w:cstheme="majorBidi"/>
                <w:sz w:val="30"/>
                <w:szCs w:val="30"/>
              </w:rPr>
              <w:t>82,333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>31,500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DE7A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333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7E51F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51F2">
              <w:rPr>
                <w:rFonts w:asciiTheme="majorBidi" w:hAnsiTheme="majorBidi"/>
                <w:sz w:val="30"/>
                <w:szCs w:val="30"/>
                <w:cs/>
              </w:rPr>
              <w:t>59</w:t>
            </w:r>
            <w:r w:rsidRPr="007E51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51F2">
              <w:rPr>
                <w:rFonts w:asciiTheme="majorBidi" w:hAnsiTheme="majorBidi"/>
                <w:sz w:val="30"/>
                <w:szCs w:val="30"/>
                <w:cs/>
              </w:rPr>
              <w:t>833</w:t>
            </w:r>
          </w:p>
        </w:tc>
      </w:tr>
      <w:tr w:rsidR="00C80B9E" w:rsidRPr="00DE7ABD" w:rsidTr="00B61B73">
        <w:tc>
          <w:tcPr>
            <w:tcW w:w="1984" w:type="dxa"/>
            <w:shd w:val="clear" w:color="auto" w:fill="auto"/>
          </w:tcPr>
          <w:p w:rsidR="00C80B9E" w:rsidRDefault="00C80B9E" w:rsidP="00B61B73">
            <w:pPr>
              <w:pStyle w:val="ListParagraph"/>
              <w:tabs>
                <w:tab w:val="clear" w:pos="227"/>
                <w:tab w:val="left" w:pos="321"/>
              </w:tabs>
              <w:ind w:left="166" w:right="-22" w:hanging="156"/>
              <w:rPr>
                <w:rFonts w:asciiTheme="majorBidi" w:hAnsiTheme="majorBidi"/>
                <w:sz w:val="30"/>
                <w:szCs w:val="30"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จาก</w:t>
            </w:r>
          </w:p>
          <w:p w:rsidR="00C80B9E" w:rsidRPr="00DE7ABD" w:rsidRDefault="00C80B9E" w:rsidP="00B61B73">
            <w:pPr>
              <w:pStyle w:val="ListParagraph"/>
              <w:tabs>
                <w:tab w:val="clear" w:pos="227"/>
                <w:tab w:val="left" w:pos="321"/>
              </w:tabs>
              <w:ind w:left="166" w:right="-22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5C46">
              <w:rPr>
                <w:rFonts w:asciiTheme="majorBidi" w:hAnsiTheme="majorBidi" w:cstheme="majorBidi"/>
                <w:sz w:val="30"/>
                <w:szCs w:val="30"/>
              </w:rPr>
              <w:t>130,500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990">
              <w:rPr>
                <w:rFonts w:asciiTheme="majorBidi" w:hAnsiTheme="majorBidi" w:cstheme="majorBidi"/>
                <w:sz w:val="30"/>
                <w:szCs w:val="30"/>
              </w:rPr>
              <w:t>130,500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="Angsana New" w:hAnsi="Angsana New"/>
                <w:sz w:val="30"/>
                <w:szCs w:val="30"/>
              </w:rPr>
              <w:t>184,500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DE7ABD">
              <w:rPr>
                <w:rFonts w:asciiTheme="majorBidi" w:hAnsiTheme="majorBidi"/>
                <w:sz w:val="30"/>
                <w:szCs w:val="30"/>
              </w:rPr>
              <w:t>,</w:t>
            </w: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333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80B9E" w:rsidRPr="007E51F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E51F2">
              <w:rPr>
                <w:rFonts w:asciiTheme="majorBidi" w:hAnsiTheme="majorBidi"/>
                <w:sz w:val="30"/>
                <w:szCs w:val="30"/>
                <w:cs/>
              </w:rPr>
              <w:t>212</w:t>
            </w:r>
            <w:r w:rsidRPr="007E51F2">
              <w:rPr>
                <w:rFonts w:asciiTheme="majorBidi" w:hAnsiTheme="majorBidi"/>
                <w:sz w:val="30"/>
                <w:szCs w:val="30"/>
              </w:rPr>
              <w:t>,</w:t>
            </w:r>
            <w:r w:rsidRPr="007E51F2">
              <w:rPr>
                <w:rFonts w:asciiTheme="majorBidi" w:hAnsiTheme="majorBidi"/>
                <w:sz w:val="30"/>
                <w:szCs w:val="30"/>
                <w:cs/>
              </w:rPr>
              <w:t>833</w:t>
            </w:r>
          </w:p>
        </w:tc>
      </w:tr>
      <w:tr w:rsidR="00C80B9E" w:rsidRPr="00DE7ABD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184,500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176,366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360,866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157,666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373,666</w:t>
            </w:r>
          </w:p>
        </w:tc>
      </w:tr>
      <w:tr w:rsidR="00C80B9E" w:rsidRPr="00DE7ABD" w:rsidTr="00B61B73">
        <w:tc>
          <w:tcPr>
            <w:tcW w:w="1984" w:type="dxa"/>
            <w:shd w:val="clear" w:color="auto" w:fill="auto"/>
          </w:tcPr>
          <w:p w:rsidR="00C80B9E" w:rsidRPr="00DE7ABD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DE7ABD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C80B9E" w:rsidRPr="00662F0E" w:rsidRDefault="00C80B9E" w:rsidP="00C80B9E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 w:hint="cs"/>
          <w:sz w:val="30"/>
          <w:szCs w:val="30"/>
        </w:rPr>
        <w:t>31</w:t>
      </w:r>
      <w:r w:rsidRPr="00662F0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662F0E">
        <w:rPr>
          <w:rFonts w:ascii="Angsana New" w:hAnsi="Angsana New"/>
          <w:sz w:val="30"/>
          <w:szCs w:val="30"/>
          <w:cs/>
        </w:rPr>
        <w:t>ได้ดังนี้</w:t>
      </w:r>
    </w:p>
    <w:p w:rsidR="00C80B9E" w:rsidRPr="00662F0E" w:rsidRDefault="00C80B9E" w:rsidP="00C80B9E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70"/>
        <w:gridCol w:w="990"/>
        <w:gridCol w:w="270"/>
        <w:gridCol w:w="1080"/>
        <w:gridCol w:w="270"/>
        <w:gridCol w:w="990"/>
      </w:tblGrid>
      <w:tr w:rsidR="00C80B9E" w:rsidRPr="00662F0E" w:rsidTr="00B61B73">
        <w:tc>
          <w:tcPr>
            <w:tcW w:w="4428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B9E" w:rsidRPr="00662F0E" w:rsidTr="00B61B73">
        <w:tc>
          <w:tcPr>
            <w:tcW w:w="442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C80B9E" w:rsidRPr="00662F0E" w:rsidTr="00B61B73">
        <w:tc>
          <w:tcPr>
            <w:tcW w:w="442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B9E" w:rsidRPr="00662F0E" w:rsidTr="00B61B73">
        <w:tc>
          <w:tcPr>
            <w:tcW w:w="442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C80B9E" w:rsidRPr="00DE7ABD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767">
              <w:rPr>
                <w:rFonts w:ascii="Angsana New" w:hAnsi="Angsana New"/>
                <w:sz w:val="30"/>
                <w:szCs w:val="30"/>
                <w:lang w:val="en-US"/>
              </w:rPr>
              <w:t>250,3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  <w:r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80B9E" w:rsidRPr="00F66AF6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767">
              <w:rPr>
                <w:rFonts w:ascii="Angsana New" w:hAnsi="Angsana New"/>
                <w:sz w:val="30"/>
                <w:szCs w:val="30"/>
              </w:rPr>
              <w:t>230,3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160,833</w:t>
            </w:r>
          </w:p>
        </w:tc>
      </w:tr>
      <w:tr w:rsidR="00C80B9E" w:rsidRPr="00662F0E" w:rsidTr="00B61B73">
        <w:tc>
          <w:tcPr>
            <w:tcW w:w="442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ชำระหลังจากหนึ่ง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80B9E" w:rsidRPr="00EC3767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767">
              <w:rPr>
                <w:rFonts w:ascii="Angsana New" w:hAnsi="Angsana New"/>
                <w:sz w:val="30"/>
                <w:szCs w:val="30"/>
                <w:cs/>
                <w:lang w:bidi="th-TH"/>
              </w:rPr>
              <w:t>130</w:t>
            </w:r>
            <w:r w:rsidRPr="00EC376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C3767">
              <w:rPr>
                <w:rFonts w:ascii="Angsana New" w:hAnsi="Angsana New"/>
                <w:sz w:val="30"/>
                <w:szCs w:val="30"/>
                <w:cs/>
                <w:lang w:bidi="th-TH"/>
              </w:rPr>
              <w:t>500</w:t>
            </w:r>
          </w:p>
        </w:tc>
        <w:tc>
          <w:tcPr>
            <w:tcW w:w="27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212,833</w:t>
            </w:r>
          </w:p>
        </w:tc>
        <w:tc>
          <w:tcPr>
            <w:tcW w:w="27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3767">
              <w:rPr>
                <w:rFonts w:ascii="Angsana New" w:hAnsi="Angsana New"/>
                <w:sz w:val="30"/>
                <w:szCs w:val="30"/>
              </w:rPr>
              <w:t>130,500</w:t>
            </w:r>
          </w:p>
        </w:tc>
        <w:tc>
          <w:tcPr>
            <w:tcW w:w="27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212,833</w:t>
            </w:r>
          </w:p>
        </w:tc>
      </w:tr>
      <w:tr w:rsidR="00C80B9E" w:rsidRPr="00662F0E" w:rsidTr="00B61B73">
        <w:tc>
          <w:tcPr>
            <w:tcW w:w="442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C376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380,8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</w:t>
            </w:r>
          </w:p>
        </w:tc>
        <w:tc>
          <w:tcPr>
            <w:tcW w:w="27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397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402</w:t>
            </w:r>
          </w:p>
        </w:tc>
        <w:tc>
          <w:tcPr>
            <w:tcW w:w="27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AE6">
              <w:rPr>
                <w:rFonts w:ascii="Angsana New" w:hAnsi="Angsana New"/>
                <w:b/>
                <w:bCs/>
                <w:sz w:val="30"/>
                <w:szCs w:val="30"/>
              </w:rPr>
              <w:t>360,866</w:t>
            </w:r>
          </w:p>
        </w:tc>
        <w:tc>
          <w:tcPr>
            <w:tcW w:w="27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373,666</w:t>
            </w:r>
          </w:p>
        </w:tc>
      </w:tr>
    </w:tbl>
    <w:p w:rsidR="00C80B9E" w:rsidRPr="00662F0E" w:rsidRDefault="00C80B9E" w:rsidP="00C80B9E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:rsidR="00C80B9E" w:rsidRPr="0066785D" w:rsidRDefault="00C80B9E" w:rsidP="00C80B9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785D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66785D">
        <w:rPr>
          <w:rFonts w:ascii="Angsana New" w:hAnsi="Angsana New" w:hint="cs"/>
          <w:sz w:val="30"/>
          <w:szCs w:val="30"/>
          <w:cs/>
        </w:rPr>
        <w:t>ของกลุ่มบริษัทและบริษัทมีอัตราดอกเบี้ยเฉลี่ยร้อยละ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2.20</w:t>
      </w:r>
      <w:r w:rsidRPr="0066785D">
        <w:rPr>
          <w:rFonts w:ascii="Angsana New" w:hAnsi="Angsana New"/>
          <w:sz w:val="30"/>
          <w:szCs w:val="30"/>
        </w:rPr>
        <w:t xml:space="preserve"> </w:t>
      </w:r>
      <w:r w:rsidRPr="0066785D">
        <w:rPr>
          <w:rFonts w:ascii="Angsana New" w:hAnsi="Angsana New" w:hint="cs"/>
          <w:sz w:val="30"/>
          <w:szCs w:val="30"/>
          <w:cs/>
        </w:rPr>
        <w:t>ถึง</w:t>
      </w:r>
      <w:r w:rsidRPr="0066785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2.70</w:t>
      </w:r>
      <w:r w:rsidRPr="0066785D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2561</w:t>
      </w:r>
      <w:r w:rsidRPr="0066785D">
        <w:rPr>
          <w:rFonts w:ascii="Angsana New" w:hAnsi="Angsana New"/>
          <w:i/>
          <w:iCs/>
          <w:sz w:val="30"/>
          <w:szCs w:val="30"/>
        </w:rPr>
        <w:t xml:space="preserve">: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66785D">
        <w:rPr>
          <w:rFonts w:ascii="Angsana New" w:hAnsi="Angsana New"/>
          <w:i/>
          <w:iCs/>
          <w:sz w:val="30"/>
          <w:szCs w:val="30"/>
        </w:rPr>
        <w:t>2.</w:t>
      </w:r>
      <w:r>
        <w:rPr>
          <w:rFonts w:ascii="Angsana New" w:hAnsi="Angsana New"/>
          <w:i/>
          <w:iCs/>
          <w:sz w:val="30"/>
          <w:szCs w:val="30"/>
        </w:rPr>
        <w:t>42</w:t>
      </w:r>
      <w:r w:rsidRPr="0066785D">
        <w:rPr>
          <w:rFonts w:ascii="Angsana New" w:hAnsi="Angsana New"/>
          <w:i/>
          <w:iCs/>
          <w:sz w:val="30"/>
          <w:szCs w:val="30"/>
        </w:rPr>
        <w:t xml:space="preserve">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Pr="0066785D">
        <w:rPr>
          <w:rFonts w:ascii="Angsana New" w:hAnsi="Angsana New"/>
          <w:i/>
          <w:iCs/>
          <w:sz w:val="30"/>
          <w:szCs w:val="30"/>
        </w:rPr>
        <w:t>3.</w:t>
      </w:r>
      <w:r>
        <w:rPr>
          <w:rFonts w:ascii="Angsana New" w:hAnsi="Angsana New"/>
          <w:i/>
          <w:iCs/>
          <w:sz w:val="30"/>
          <w:szCs w:val="30"/>
        </w:rPr>
        <w:t>10</w:t>
      </w:r>
      <w:r w:rsidRPr="0066785D">
        <w:rPr>
          <w:rFonts w:ascii="Angsana New" w:hAnsi="Angsana New"/>
          <w:i/>
          <w:iCs/>
          <w:sz w:val="30"/>
          <w:szCs w:val="30"/>
        </w:rPr>
        <w:t xml:space="preserve">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Pr="0066785D">
        <w:rPr>
          <w:rFonts w:ascii="Angsana New" w:hAnsi="Angsana New" w:hint="cs"/>
          <w:sz w:val="30"/>
          <w:szCs w:val="30"/>
          <w:cs/>
        </w:rPr>
        <w:t xml:space="preserve"> และร้อยละ</w:t>
      </w:r>
      <w:r w:rsidRPr="0066785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2.20</w:t>
      </w:r>
      <w:r w:rsidRPr="0066785D">
        <w:rPr>
          <w:rFonts w:ascii="Angsana New" w:hAnsi="Angsana New"/>
          <w:sz w:val="30"/>
          <w:szCs w:val="30"/>
        </w:rPr>
        <w:t xml:space="preserve"> </w:t>
      </w:r>
      <w:r w:rsidRPr="0066785D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2561</w:t>
      </w:r>
      <w:r w:rsidRPr="0066785D">
        <w:rPr>
          <w:rFonts w:ascii="Angsana New" w:hAnsi="Angsana New"/>
          <w:i/>
          <w:iCs/>
          <w:sz w:val="30"/>
          <w:szCs w:val="30"/>
        </w:rPr>
        <w:t xml:space="preserve">: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66785D">
        <w:rPr>
          <w:rFonts w:ascii="Angsana New" w:hAnsi="Angsana New"/>
          <w:i/>
          <w:iCs/>
          <w:sz w:val="30"/>
          <w:szCs w:val="30"/>
        </w:rPr>
        <w:t>2.</w:t>
      </w:r>
      <w:r>
        <w:rPr>
          <w:rFonts w:ascii="Angsana New" w:hAnsi="Angsana New"/>
          <w:i/>
          <w:iCs/>
          <w:sz w:val="30"/>
          <w:szCs w:val="30"/>
        </w:rPr>
        <w:t>46</w:t>
      </w:r>
      <w:r w:rsidRPr="0066785D">
        <w:rPr>
          <w:rFonts w:ascii="Angsana New" w:hAnsi="Angsana New"/>
          <w:i/>
          <w:iCs/>
          <w:sz w:val="30"/>
          <w:szCs w:val="30"/>
        </w:rPr>
        <w:t xml:space="preserve"> 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Pr="0066785D">
        <w:rPr>
          <w:rFonts w:ascii="Angsana New" w:hAnsi="Angsana New"/>
          <w:sz w:val="30"/>
          <w:szCs w:val="30"/>
        </w:rPr>
        <w:t xml:space="preserve"> </w:t>
      </w:r>
      <w:r w:rsidRPr="0066785D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C80B9E" w:rsidRPr="0066785D" w:rsidRDefault="00C80B9E" w:rsidP="00C80B9E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C80B9E" w:rsidRPr="00FB2CFE" w:rsidRDefault="00C80B9E" w:rsidP="00C80B9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785D">
        <w:rPr>
          <w:rFonts w:ascii="Angsana New" w:hAnsi="Angsana New" w:hint="cs"/>
          <w:spacing w:val="-2"/>
          <w:sz w:val="30"/>
          <w:szCs w:val="30"/>
          <w:cs/>
        </w:rPr>
        <w:t>เงินกู้ยืมระยะยาว</w:t>
      </w:r>
      <w:r>
        <w:rPr>
          <w:rFonts w:ascii="Angsana New" w:hAnsi="Angsana New" w:hint="cs"/>
          <w:spacing w:val="-2"/>
          <w:sz w:val="30"/>
          <w:szCs w:val="30"/>
          <w:cs/>
        </w:rPr>
        <w:t>จากสถาบันการเงิน</w:t>
      </w:r>
      <w:r w:rsidRPr="0066785D">
        <w:rPr>
          <w:rFonts w:ascii="Angsana New" w:hAnsi="Angsana New" w:hint="cs"/>
          <w:spacing w:val="-2"/>
          <w:sz w:val="30"/>
          <w:szCs w:val="30"/>
          <w:cs/>
        </w:rPr>
        <w:t xml:space="preserve">ของกลุ่มบริษัทและบริษัทมีอัตราดอกเบี้ยเฉลี่ยร้อยละ </w:t>
      </w:r>
      <w:r>
        <w:rPr>
          <w:rFonts w:ascii="Angsana New" w:hAnsi="Angsana New"/>
          <w:sz w:val="30"/>
          <w:szCs w:val="30"/>
        </w:rPr>
        <w:t>2.65</w:t>
      </w:r>
      <w:r w:rsidRPr="0066785D">
        <w:rPr>
          <w:rFonts w:ascii="Angsana New" w:hAnsi="Angsana New" w:hint="cs"/>
          <w:spacing w:val="-2"/>
          <w:sz w:val="30"/>
          <w:szCs w:val="30"/>
          <w:cs/>
        </w:rPr>
        <w:t xml:space="preserve"> ถึง </w:t>
      </w:r>
      <w:r>
        <w:rPr>
          <w:rFonts w:ascii="Angsana New" w:hAnsi="Angsana New"/>
          <w:sz w:val="30"/>
          <w:szCs w:val="30"/>
        </w:rPr>
        <w:t>2.85</w:t>
      </w:r>
      <w:r w:rsidRPr="0066785D">
        <w:rPr>
          <w:rFonts w:ascii="Angsana New" w:hAnsi="Angsana New" w:hint="cs"/>
          <w:spacing w:val="-2"/>
          <w:sz w:val="30"/>
          <w:szCs w:val="30"/>
          <w:cs/>
        </w:rPr>
        <w:t xml:space="preserve"> ต่อปี </w:t>
      </w:r>
      <w:r w:rsidRPr="0066785D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66785D">
        <w:rPr>
          <w:rFonts w:ascii="Angsana New" w:hAnsi="Angsana New"/>
          <w:i/>
          <w:iCs/>
          <w:spacing w:val="-2"/>
          <w:sz w:val="30"/>
          <w:szCs w:val="30"/>
        </w:rPr>
        <w:t>256</w:t>
      </w:r>
      <w:r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66785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Pr="0066785D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ร้อยละ </w:t>
      </w:r>
      <w:r w:rsidRPr="0066785D">
        <w:rPr>
          <w:rFonts w:ascii="Angsana New" w:hAnsi="Angsana New"/>
          <w:i/>
          <w:iCs/>
          <w:spacing w:val="-2"/>
          <w:sz w:val="30"/>
          <w:szCs w:val="30"/>
        </w:rPr>
        <w:t>2.</w:t>
      </w:r>
      <w:r>
        <w:rPr>
          <w:rFonts w:ascii="Angsana New" w:hAnsi="Angsana New"/>
          <w:i/>
          <w:iCs/>
          <w:spacing w:val="-2"/>
          <w:sz w:val="30"/>
          <w:szCs w:val="30"/>
        </w:rPr>
        <w:t xml:space="preserve">85 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ถึง </w:t>
      </w:r>
      <w:r>
        <w:rPr>
          <w:rFonts w:ascii="Angsana New" w:hAnsi="Angsana New"/>
          <w:i/>
          <w:iCs/>
          <w:spacing w:val="-2"/>
          <w:sz w:val="30"/>
          <w:szCs w:val="30"/>
        </w:rPr>
        <w:t>2.90</w:t>
      </w:r>
      <w:r w:rsidRPr="0066785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6785D">
        <w:rPr>
          <w:rFonts w:ascii="Angsana New" w:hAnsi="Angsana New" w:hint="cs"/>
          <w:i/>
          <w:iCs/>
          <w:spacing w:val="-2"/>
          <w:sz w:val="30"/>
          <w:szCs w:val="30"/>
          <w:cs/>
        </w:rPr>
        <w:t>ต่อ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>ปี)</w:t>
      </w:r>
      <w:r w:rsidRPr="0066785D">
        <w:rPr>
          <w:rFonts w:ascii="Angsana New" w:hAnsi="Angsana New"/>
          <w:i/>
          <w:iCs/>
          <w:sz w:val="30"/>
          <w:szCs w:val="30"/>
        </w:rPr>
        <w:t xml:space="preserve"> </w:t>
      </w:r>
      <w:r w:rsidRPr="0066785D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>
        <w:rPr>
          <w:rFonts w:ascii="Angsana New" w:hAnsi="Angsana New"/>
          <w:sz w:val="30"/>
          <w:szCs w:val="30"/>
        </w:rPr>
        <w:t>2.65</w:t>
      </w:r>
      <w:r w:rsidRPr="0066785D">
        <w:rPr>
          <w:rFonts w:ascii="Angsana New" w:hAnsi="Angsana New" w:hint="cs"/>
          <w:sz w:val="30"/>
          <w:szCs w:val="30"/>
          <w:cs/>
        </w:rPr>
        <w:t xml:space="preserve"> ถึง </w:t>
      </w:r>
      <w:r>
        <w:rPr>
          <w:rFonts w:ascii="Angsana New" w:hAnsi="Angsana New"/>
          <w:sz w:val="30"/>
          <w:szCs w:val="30"/>
        </w:rPr>
        <w:t>2.85</w:t>
      </w:r>
      <w:r w:rsidRPr="0066785D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2561</w:t>
      </w:r>
      <w:r w:rsidRPr="0066785D">
        <w:rPr>
          <w:rFonts w:ascii="Angsana New" w:hAnsi="Angsana New"/>
          <w:i/>
          <w:iCs/>
          <w:sz w:val="30"/>
          <w:szCs w:val="30"/>
        </w:rPr>
        <w:t xml:space="preserve">: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/>
          <w:i/>
          <w:iCs/>
          <w:sz w:val="30"/>
          <w:szCs w:val="30"/>
        </w:rPr>
        <w:t xml:space="preserve">2.85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Pr="0066785D">
        <w:rPr>
          <w:rFonts w:ascii="Angsana New" w:hAnsi="Angsana New"/>
          <w:i/>
          <w:iCs/>
          <w:sz w:val="30"/>
          <w:szCs w:val="30"/>
        </w:rPr>
        <w:t xml:space="preserve">2.90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Pr="0066785D">
        <w:rPr>
          <w:rFonts w:ascii="Angsana New" w:hAnsi="Angsana New"/>
          <w:sz w:val="30"/>
          <w:szCs w:val="30"/>
        </w:rPr>
        <w:t xml:space="preserve"> </w:t>
      </w:r>
      <w:r w:rsidRPr="0066785D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C80B9E" w:rsidRPr="00662F0E" w:rsidRDefault="00C80B9E" w:rsidP="00C80B9E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6785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lastRenderedPageBreak/>
        <w:t xml:space="preserve">กลุ่มบริษัทและบริษัทมีหนี้สินที่มีภาระดอกเบี้ยส่วนที่มีหลักประกันจำนวน </w:t>
      </w:r>
      <w:r>
        <w:rPr>
          <w:rFonts w:ascii="Angsana New" w:hAnsi="Angsana New"/>
          <w:sz w:val="30"/>
          <w:szCs w:val="30"/>
        </w:rPr>
        <w:t>185</w:t>
      </w:r>
      <w:r w:rsidRPr="0066785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ล้าน</w:t>
      </w:r>
      <w:r w:rsidRPr="0066785D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โดยมีที่ดินเป็นหลักประกัน</w:t>
      </w:r>
      <w:r w:rsidRPr="006678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78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มูลค่าตามบัญชีจำนวน </w:t>
      </w:r>
      <w:r>
        <w:rPr>
          <w:rFonts w:ascii="Angsana New" w:hAnsi="Angsana New"/>
          <w:sz w:val="30"/>
          <w:szCs w:val="30"/>
        </w:rPr>
        <w:t>264</w:t>
      </w:r>
      <w:r w:rsidRPr="006678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78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66785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66785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66785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4A28CA">
        <w:t xml:space="preserve"> </w:t>
      </w:r>
      <w:r w:rsidRPr="004A28CA">
        <w:rPr>
          <w:rFonts w:asciiTheme="majorBidi" w:hAnsiTheme="majorBidi"/>
          <w:i/>
          <w:iCs/>
          <w:sz w:val="30"/>
          <w:szCs w:val="30"/>
          <w:cs/>
          <w:lang w:val="en-US" w:bidi="th-TH"/>
        </w:rPr>
        <w:t>26</w:t>
      </w:r>
      <w:r>
        <w:rPr>
          <w:rFonts w:asciiTheme="majorBidi" w:hAnsiTheme="majorBidi"/>
          <w:i/>
          <w:iCs/>
          <w:sz w:val="30"/>
          <w:szCs w:val="30"/>
          <w:lang w:val="en-US" w:bidi="th-TH"/>
        </w:rPr>
        <w:t>4</w:t>
      </w:r>
      <w:r w:rsidRPr="004A28CA">
        <w:rPr>
          <w:rFonts w:asciiTheme="majorBidi" w:hAnsiTheme="majorBidi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66785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</w:p>
    <w:p w:rsidR="00C80B9E" w:rsidRPr="00662F0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C80B9E" w:rsidRPr="00662F0E" w:rsidRDefault="00C80B9E" w:rsidP="00C80B9E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C80B9E" w:rsidRPr="00662F0E" w:rsidRDefault="00C80B9E" w:rsidP="00C80B9E">
      <w:pPr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662F0E">
        <w:rPr>
          <w:rFonts w:ascii="Angsana New" w:hAnsi="Angsana New" w:hint="cs"/>
          <w:sz w:val="30"/>
          <w:szCs w:val="30"/>
          <w:cs/>
        </w:rPr>
        <w:t>เช่าการเงิน</w:t>
      </w:r>
      <w:r w:rsidRPr="00662F0E">
        <w:rPr>
          <w:rFonts w:ascii="Angsana New" w:hAnsi="Angsana New"/>
          <w:sz w:val="30"/>
          <w:szCs w:val="30"/>
          <w:cs/>
        </w:rPr>
        <w:t>สำหรับเครื่องจักรและอุปกรณ์กับบริษัท</w:t>
      </w:r>
      <w:r w:rsidRPr="00662F0E">
        <w:rPr>
          <w:rFonts w:ascii="Angsana New" w:hAnsi="Angsana New" w:hint="cs"/>
          <w:sz w:val="30"/>
          <w:szCs w:val="30"/>
          <w:cs/>
        </w:rPr>
        <w:t>หลายแห่ง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โดยสัญญาเช่ามี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ระยะเวลา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5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</w:p>
    <w:p w:rsidR="00C80B9E" w:rsidRPr="00662F0E" w:rsidRDefault="00C80B9E" w:rsidP="00C80B9E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C80B9E" w:rsidRDefault="00C80B9E" w:rsidP="00C80B9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 ณ วันที่ </w:t>
      </w:r>
      <w:r w:rsidRPr="00662F0E">
        <w:rPr>
          <w:rFonts w:ascii="Angsana New" w:hAnsi="Angsana New"/>
          <w:spacing w:val="-4"/>
          <w:sz w:val="30"/>
          <w:szCs w:val="30"/>
        </w:rPr>
        <w:t>31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662F0E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9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i/>
          <w:iCs/>
          <w:spacing w:val="-4"/>
          <w:sz w:val="30"/>
          <w:szCs w:val="30"/>
        </w:rPr>
        <w:t>(256</w:t>
      </w:r>
      <w:r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662F0E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662F0E">
        <w:rPr>
          <w:rFonts w:ascii="Angsana New" w:hAnsi="Angsana New"/>
          <w:i/>
          <w:iCs/>
          <w:spacing w:val="-4"/>
          <w:sz w:val="30"/>
          <w:szCs w:val="30"/>
        </w:rPr>
        <w:br/>
        <w:t>5</w:t>
      </w:r>
      <w:r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Pr="00662F0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Pr="00662F0E">
        <w:rPr>
          <w:rFonts w:ascii="Angsana New" w:hAnsi="Angsana New" w:hint="cs"/>
          <w:i/>
          <w:iCs/>
          <w:spacing w:val="-4"/>
          <w:sz w:val="30"/>
          <w:szCs w:val="30"/>
        </w:rPr>
        <w:t>)</w:t>
      </w:r>
      <w:r w:rsidRPr="00662F0E">
        <w:rPr>
          <w:rFonts w:ascii="Angsana New" w:hAnsi="Angsana New"/>
          <w:sz w:val="30"/>
          <w:szCs w:val="30"/>
          <w:cs/>
        </w:rPr>
        <w:t xml:space="preserve"> หนี้สินภายใต้สัญญาเช่าการเงิน ณ วันที่ </w:t>
      </w:r>
      <w:r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662F0E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2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62F0E">
        <w:rPr>
          <w:rFonts w:ascii="Angsana New" w:hAnsi="Angsana New"/>
          <w:sz w:val="30"/>
          <w:szCs w:val="30"/>
        </w:rPr>
        <w:t>25</w:t>
      </w:r>
      <w:r w:rsidRPr="00662F0E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1</w:t>
      </w:r>
      <w:r w:rsidRPr="00662F0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C80B9E" w:rsidRPr="004A28CA" w:rsidRDefault="00C80B9E" w:rsidP="00C80B9E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60"/>
        <w:gridCol w:w="1010"/>
        <w:gridCol w:w="237"/>
        <w:gridCol w:w="933"/>
        <w:gridCol w:w="250"/>
        <w:gridCol w:w="1010"/>
        <w:gridCol w:w="387"/>
        <w:gridCol w:w="1053"/>
        <w:gridCol w:w="270"/>
        <w:gridCol w:w="920"/>
        <w:gridCol w:w="317"/>
        <w:gridCol w:w="29"/>
        <w:gridCol w:w="1004"/>
      </w:tblGrid>
      <w:tr w:rsidR="00C80B9E" w:rsidRPr="004A28CA" w:rsidTr="00B61B73">
        <w:trPr>
          <w:tblHeader/>
        </w:trPr>
        <w:tc>
          <w:tcPr>
            <w:tcW w:w="1960" w:type="dxa"/>
          </w:tcPr>
          <w:p w:rsidR="00C80B9E" w:rsidRPr="005A4711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6" w:hanging="2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0" w:type="dxa"/>
            <w:gridSpan w:val="12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28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B9E" w:rsidRPr="004A28CA" w:rsidTr="00B61B73">
        <w:trPr>
          <w:tblHeader/>
        </w:trPr>
        <w:tc>
          <w:tcPr>
            <w:tcW w:w="1960" w:type="dxa"/>
          </w:tcPr>
          <w:p w:rsidR="00C80B9E" w:rsidRPr="005A4711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</w:p>
        </w:tc>
        <w:tc>
          <w:tcPr>
            <w:tcW w:w="387" w:type="dxa"/>
            <w:shd w:val="clear" w:color="auto" w:fill="auto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5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2561</w:t>
            </w:r>
          </w:p>
        </w:tc>
      </w:tr>
      <w:tr w:rsidR="00C80B9E" w:rsidRPr="004A28CA" w:rsidTr="00B61B73">
        <w:trPr>
          <w:trHeight w:val="432"/>
          <w:tblHeader/>
        </w:trPr>
        <w:tc>
          <w:tcPr>
            <w:tcW w:w="1960" w:type="dxa"/>
            <w:shd w:val="clear" w:color="auto" w:fill="auto"/>
          </w:tcPr>
          <w:p w:rsidR="00C80B9E" w:rsidRPr="00522D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C80B9E" w:rsidRPr="00522D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C80B9E" w:rsidRPr="00522D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5" w:hanging="14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A47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C80B9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:rsidR="00C80B9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เงินขั้นต่ำ</w:t>
            </w:r>
          </w:p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387" w:type="dxa"/>
            <w:shd w:val="clear" w:color="auto" w:fill="auto"/>
            <w:vAlign w:val="bottom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346" w:type="dxa"/>
            <w:gridSpan w:val="2"/>
            <w:shd w:val="clear" w:color="auto" w:fill="auto"/>
            <w:vAlign w:val="bottom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C80B9E" w:rsidRPr="004A28CA" w:rsidTr="00B61B73">
        <w:trPr>
          <w:tblHeader/>
        </w:trPr>
        <w:tc>
          <w:tcPr>
            <w:tcW w:w="1960" w:type="dxa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0" w:type="dxa"/>
            <w:gridSpan w:val="12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28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A28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0B9E" w:rsidRPr="004A28CA" w:rsidTr="00B61B73">
        <w:trPr>
          <w:tblHeader/>
        </w:trPr>
        <w:tc>
          <w:tcPr>
            <w:tcW w:w="1960" w:type="dxa"/>
          </w:tcPr>
          <w:p w:rsidR="00C80B9E" w:rsidRPr="00522D8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5" w:hanging="1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D8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7420" w:type="dxa"/>
            <w:gridSpan w:val="12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0B9E" w:rsidRPr="004A28CA" w:rsidTr="00B61B73">
        <w:tc>
          <w:tcPr>
            <w:tcW w:w="1960" w:type="dxa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A28C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65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2,679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65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268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65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2,947</w:t>
            </w:r>
          </w:p>
        </w:tc>
        <w:tc>
          <w:tcPr>
            <w:tcW w:w="387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80B9E" w:rsidRPr="006A38E0" w:rsidRDefault="00C80B9E" w:rsidP="00B61B7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28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317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  <w:gridSpan w:val="2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8,137</w:t>
            </w:r>
          </w:p>
        </w:tc>
      </w:tr>
      <w:tr w:rsidR="00C80B9E" w:rsidRPr="004A28CA" w:rsidTr="00B61B73">
        <w:tc>
          <w:tcPr>
            <w:tcW w:w="1960" w:type="dxa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365D9">
              <w:rPr>
                <w:rFonts w:asciiTheme="majorBidi" w:hAnsiTheme="majorBidi" w:cstheme="majorBidi"/>
                <w:sz w:val="30"/>
                <w:szCs w:val="30"/>
              </w:rPr>
              <w:t>3,570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365D9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365D9"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  <w:tc>
          <w:tcPr>
            <w:tcW w:w="387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6,248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317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gridSpan w:val="2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6,670</w:t>
            </w:r>
          </w:p>
        </w:tc>
      </w:tr>
      <w:tr w:rsidR="00C80B9E" w:rsidRPr="004A28CA" w:rsidTr="00B61B73">
        <w:tc>
          <w:tcPr>
            <w:tcW w:w="1960" w:type="dxa"/>
          </w:tcPr>
          <w:p w:rsidR="00C80B9E" w:rsidRPr="004A28C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28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365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6,249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365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422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365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6,671</w:t>
            </w:r>
          </w:p>
        </w:tc>
        <w:tc>
          <w:tcPr>
            <w:tcW w:w="387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317" w:type="dxa"/>
            <w:shd w:val="clear" w:color="auto" w:fill="auto"/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4A28CA" w:rsidRDefault="00C80B9E" w:rsidP="00B61B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14,807</w:t>
            </w:r>
          </w:p>
        </w:tc>
      </w:tr>
    </w:tbl>
    <w:p w:rsidR="00C80B9E" w:rsidRDefault="00C80B9E" w:rsidP="00C80B9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80B9E" w:rsidRPr="00DE3CB5" w:rsidRDefault="00C80B9E" w:rsidP="00C80B9E">
      <w:pPr>
        <w:tabs>
          <w:tab w:val="left" w:pos="540"/>
        </w:tabs>
        <w:ind w:firstLine="54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:rsidR="00C80B9E" w:rsidRDefault="00C80B9E" w:rsidP="00C80B9E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922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59"/>
        <w:gridCol w:w="8363"/>
      </w:tblGrid>
      <w:tr w:rsidR="00C80B9E" w:rsidRPr="00FF706A" w:rsidTr="00B61B73">
        <w:trPr>
          <w:cantSplit/>
        </w:trPr>
        <w:tc>
          <w:tcPr>
            <w:tcW w:w="1559" w:type="dxa"/>
          </w:tcPr>
          <w:p w:rsidR="00C80B9E" w:rsidRPr="00FF706A" w:rsidRDefault="00C80B9E" w:rsidP="00B61B73">
            <w:pPr>
              <w:pStyle w:val="acctmergecolhdg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363" w:type="dxa"/>
            <w:vAlign w:val="bottom"/>
          </w:tcPr>
          <w:p w:rsidR="00C80B9E" w:rsidRPr="00FF706A" w:rsidRDefault="00C80B9E" w:rsidP="00B61B73">
            <w:pPr>
              <w:pStyle w:val="acctmergecolhdg"/>
              <w:ind w:left="-79" w:right="-79"/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</w:pPr>
            <w:r w:rsidRPr="00FF706A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</w:tbl>
    <w:tbl>
      <w:tblPr>
        <w:tblStyle w:val="TableGrid"/>
        <w:tblW w:w="992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850"/>
        <w:gridCol w:w="283"/>
        <w:gridCol w:w="709"/>
        <w:gridCol w:w="283"/>
        <w:gridCol w:w="851"/>
        <w:gridCol w:w="283"/>
        <w:gridCol w:w="711"/>
        <w:gridCol w:w="284"/>
        <w:gridCol w:w="850"/>
        <w:gridCol w:w="284"/>
        <w:gridCol w:w="708"/>
        <w:gridCol w:w="284"/>
        <w:gridCol w:w="850"/>
        <w:gridCol w:w="284"/>
        <w:gridCol w:w="850"/>
      </w:tblGrid>
      <w:tr w:rsidR="00C80B9E" w:rsidRPr="00FF706A" w:rsidTr="00B61B73">
        <w:tc>
          <w:tcPr>
            <w:tcW w:w="1559" w:type="dxa"/>
            <w:shd w:val="clear" w:color="auto" w:fill="auto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0" w:type="dxa"/>
            <w:gridSpan w:val="7"/>
            <w:shd w:val="clear" w:color="auto" w:fill="auto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0" w:type="dxa"/>
            <w:gridSpan w:val="7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C80B9E" w:rsidRPr="00FF706A" w:rsidTr="00B61B73">
        <w:tc>
          <w:tcPr>
            <w:tcW w:w="1559" w:type="dxa"/>
            <w:shd w:val="clear" w:color="auto" w:fill="auto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เงินเบิก</w:t>
            </w: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เกินบัญชี</w:t>
            </w:r>
            <w:r w:rsidRPr="00FF706A">
              <w:rPr>
                <w:rFonts w:ascii="Angsana New" w:eastAsiaTheme="minorHAnsi" w:hAnsi="Angsana New" w:hint="cs"/>
                <w:b/>
                <w:sz w:val="26"/>
                <w:szCs w:val="26"/>
                <w:cs/>
              </w:rPr>
              <w:t>ธนาคาร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เงินกู้ยืมอื่น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หนี้สิน</w:t>
            </w: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ตามสัญญาเช่าการเงิน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เงินเบิก</w:t>
            </w: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เกินบัญชี</w:t>
            </w:r>
            <w:r w:rsidRPr="00FF706A">
              <w:rPr>
                <w:rFonts w:ascii="Angsana New" w:eastAsiaTheme="minorHAnsi" w:hAnsi="Angsana New" w:hint="cs"/>
                <w:b/>
                <w:sz w:val="26"/>
                <w:szCs w:val="26"/>
                <w:cs/>
              </w:rPr>
              <w:t>ธนาคาร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เงินกู้ยืมอื่น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หนี้สิน</w:t>
            </w: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ตามสัญญาเช่าการเงิน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รวม</w:t>
            </w:r>
          </w:p>
        </w:tc>
      </w:tr>
      <w:tr w:rsidR="00C80B9E" w:rsidRPr="00FF706A" w:rsidTr="00B61B73">
        <w:tc>
          <w:tcPr>
            <w:tcW w:w="1559" w:type="dxa"/>
            <w:shd w:val="clear" w:color="auto" w:fill="auto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64" w:type="dxa"/>
            <w:gridSpan w:val="15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FF706A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FF706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FF706A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C80B9E" w:rsidRPr="00FF706A" w:rsidTr="00B61B73">
        <w:tc>
          <w:tcPr>
            <w:tcW w:w="1559" w:type="dxa"/>
            <w:shd w:val="clear" w:color="auto" w:fill="auto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70" w:right="-79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F706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736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396,666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13,920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411,322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4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  <w:lang w:val="en-US" w:bidi="th-TH"/>
              </w:rPr>
              <w:t>145,899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488"/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9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  <w:lang w:val="en-US" w:bidi="th-TH"/>
              </w:rPr>
              <w:t>31,253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59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177,152</w:t>
            </w:r>
          </w:p>
        </w:tc>
      </w:tr>
      <w:tr w:rsidR="00C80B9E" w:rsidRPr="00FF706A" w:rsidTr="00B61B73">
        <w:tc>
          <w:tcPr>
            <w:tcW w:w="1559" w:type="dxa"/>
            <w:shd w:val="clear" w:color="auto" w:fill="auto"/>
          </w:tcPr>
          <w:p w:rsidR="00C80B9E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91" w:right="-79" w:hanging="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</w:t>
            </w:r>
            <w:r w:rsidRPr="00FF70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รเ</w:t>
            </w: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ปลี่ยนแปลงจากกระแสเงินสด</w:t>
            </w:r>
          </w:p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91" w:right="-79" w:hanging="2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จากการจัดหาเงิน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(702)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(15,833)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(16,535)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tabs>
                <w:tab w:val="clear" w:pos="765"/>
                <w:tab w:val="decimal" w:pos="456"/>
                <w:tab w:val="decimal" w:pos="50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736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F706A">
              <w:rPr>
                <w:rFonts w:ascii="Angsana New" w:hAnsi="Angsana New"/>
                <w:sz w:val="26"/>
                <w:szCs w:val="26"/>
                <w:lang w:val="en-US" w:bidi="th-TH"/>
              </w:rPr>
              <w:t>250,767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488"/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59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251,503</w:t>
            </w:r>
          </w:p>
        </w:tc>
      </w:tr>
      <w:tr w:rsidR="00C80B9E" w:rsidRPr="00FF706A" w:rsidTr="00B61B73">
        <w:tc>
          <w:tcPr>
            <w:tcW w:w="1559" w:type="dxa"/>
            <w:shd w:val="clear" w:color="auto" w:fill="auto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70" w:right="-79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การเปลี่ยนแปลงอื่น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B9E" w:rsidRPr="00FF706A" w:rsidTr="00B61B73">
        <w:tc>
          <w:tcPr>
            <w:tcW w:w="1559" w:type="dxa"/>
            <w:shd w:val="clear" w:color="auto" w:fill="auto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310" w:right="-79" w:hanging="1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สัญญาเช่าการเงิน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F706A">
              <w:rPr>
                <w:rFonts w:ascii="Angsana New" w:hAnsi="Angsana New"/>
                <w:sz w:val="26"/>
                <w:szCs w:val="26"/>
                <w:lang w:bidi="th-TH"/>
              </w:rPr>
              <w:t>(7,671)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(7,671)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4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9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F706A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FF706A">
              <w:rPr>
                <w:rFonts w:ascii="Angsana New" w:hAnsi="Angsana New"/>
                <w:sz w:val="26"/>
                <w:szCs w:val="26"/>
                <w:lang w:bidi="th-TH"/>
              </w:rPr>
              <w:t>7,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333</w:t>
            </w:r>
            <w:r w:rsidRPr="00FF706A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59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FF706A">
              <w:rPr>
                <w:rFonts w:ascii="Angsana New" w:hAnsi="Angsana New"/>
                <w:sz w:val="26"/>
                <w:szCs w:val="26"/>
              </w:rPr>
              <w:t>7,</w:t>
            </w:r>
            <w:r>
              <w:rPr>
                <w:rFonts w:ascii="Angsana New" w:hAnsi="Angsana New"/>
                <w:sz w:val="26"/>
                <w:szCs w:val="26"/>
              </w:rPr>
              <w:t>333</w:t>
            </w:r>
            <w:r w:rsidRPr="00FF70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80B9E" w:rsidRPr="00FF706A" w:rsidTr="00B61B73">
        <w:tc>
          <w:tcPr>
            <w:tcW w:w="1559" w:type="dxa"/>
            <w:shd w:val="clear" w:color="auto" w:fill="auto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70" w:right="-79" w:hanging="142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F70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380,833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501"/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6,249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387,116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736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396,666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488"/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9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13,920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59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411,322</w:t>
            </w: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9564C3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9564C3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364" w:type="dxa"/>
            <w:gridSpan w:val="15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F706A">
              <w:rPr>
                <w:rFonts w:ascii="Angsana New" w:hAnsi="Angsana New" w:hint="cs"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9564C3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970" w:type="dxa"/>
            <w:gridSpan w:val="7"/>
            <w:shd w:val="clear" w:color="auto" w:fill="auto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0" w:type="dxa"/>
            <w:gridSpan w:val="7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9564C3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เงินเบิก</w:t>
            </w: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เกินบัญชี</w:t>
            </w:r>
            <w:r w:rsidRPr="00FF706A">
              <w:rPr>
                <w:rFonts w:ascii="Angsana New" w:eastAsiaTheme="minorHAnsi" w:hAnsi="Angsana New" w:hint="cs"/>
                <w:b/>
                <w:sz w:val="26"/>
                <w:szCs w:val="26"/>
                <w:cs/>
              </w:rPr>
              <w:t>ธนาคาร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เงินกู้ยืมอื่น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หนี้สิน</w:t>
            </w: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ตามสัญญาเช่าการเงิน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เงินเบิก</w:t>
            </w: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เกินบัญชี</w:t>
            </w:r>
            <w:r w:rsidRPr="00FF706A">
              <w:rPr>
                <w:rFonts w:ascii="Angsana New" w:eastAsiaTheme="minorHAnsi" w:hAnsi="Angsana New" w:hint="cs"/>
                <w:b/>
                <w:sz w:val="26"/>
                <w:szCs w:val="26"/>
                <w:cs/>
              </w:rPr>
              <w:t>ธนาคาร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เงินกู้ยืมอื่น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หนี้สิน</w:t>
            </w: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ตามสัญญาเช่าการเงิน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eastAsiaTheme="minorHAnsi" w:hAnsi="Angsana New"/>
                <w:b/>
                <w:sz w:val="26"/>
                <w:szCs w:val="26"/>
              </w:rPr>
            </w:pPr>
          </w:p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706A">
              <w:rPr>
                <w:rFonts w:ascii="Angsana New" w:eastAsiaTheme="minorHAnsi" w:hAnsi="Angsana New"/>
                <w:b/>
                <w:sz w:val="26"/>
                <w:szCs w:val="26"/>
                <w:cs/>
              </w:rPr>
              <w:t>รวม</w:t>
            </w: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9564C3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364" w:type="dxa"/>
            <w:gridSpan w:val="15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F706A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F706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FF706A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70" w:right="-79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F706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73</w:t>
            </w:r>
            <w:r w:rsidRPr="00FF706A">
              <w:rPr>
                <w:rFonts w:ascii="Angsana New" w:hAnsi="Angsana New"/>
                <w:sz w:val="26"/>
                <w:szCs w:val="26"/>
              </w:rPr>
              <w:t>,666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73</w:t>
            </w:r>
            <w:r w:rsidRPr="00FF706A">
              <w:rPr>
                <w:rFonts w:ascii="Angsana New" w:hAnsi="Angsana New"/>
                <w:sz w:val="26"/>
                <w:szCs w:val="26"/>
              </w:rPr>
              <w:t>,666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4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  <w:r w:rsidRPr="00FF706A">
              <w:rPr>
                <w:rFonts w:ascii="Angsana New" w:hAnsi="Angsana New"/>
                <w:sz w:val="26"/>
                <w:szCs w:val="26"/>
                <w:lang w:val="en-US" w:bidi="th-TH"/>
              </w:rPr>
              <w:t>,899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488"/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59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Pr="00FF70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899</w:t>
            </w: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91" w:right="-79" w:hanging="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</w:t>
            </w:r>
            <w:r w:rsidRPr="00FF70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รเ</w:t>
            </w: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ปลี่ยนแปลงจากกระแสเงินสด</w:t>
            </w:r>
          </w:p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91" w:right="-79" w:hanging="2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จากการจัดหาเงิน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FF706A">
              <w:rPr>
                <w:rFonts w:ascii="Angsana New" w:hAnsi="Angsana New"/>
                <w:sz w:val="26"/>
                <w:szCs w:val="26"/>
              </w:rPr>
              <w:t>,833)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FF70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800</w:t>
            </w:r>
            <w:r w:rsidRPr="00FF70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tabs>
                <w:tab w:val="clear" w:pos="765"/>
                <w:tab w:val="decimal" w:pos="456"/>
                <w:tab w:val="decimal" w:pos="50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4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F706A">
              <w:rPr>
                <w:rFonts w:ascii="Angsana New" w:hAnsi="Angsana New"/>
                <w:sz w:val="26"/>
                <w:szCs w:val="26"/>
                <w:lang w:val="en-US" w:bidi="th-TH"/>
              </w:rPr>
              <w:t>250,767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488"/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59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F70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767</w:t>
            </w: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70" w:right="-79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การเปลี่ยนแปลงอื่น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310" w:right="-79" w:hanging="1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สัญญาเช่าการเงิน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59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4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59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F7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70" w:right="-79" w:hanging="142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F70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0,833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501"/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1F04B4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04B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1F04B4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1F04B4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4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04B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1F04B4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F706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73</w:t>
            </w:r>
            <w:r w:rsidRPr="00FF706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,666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decimal" w:pos="488"/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1F04B4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04B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1F04B4" w:rsidRDefault="00C80B9E" w:rsidP="00B61B73">
            <w:pPr>
              <w:pStyle w:val="acctfourfigures"/>
              <w:shd w:val="clear" w:color="auto" w:fill="FFFFFF"/>
              <w:tabs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FF706A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373</w:t>
            </w:r>
            <w:r w:rsidRPr="00FF706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666</w:t>
            </w: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9564C3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9564C3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1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9564C3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1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9564C3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1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9564C3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1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80B9E" w:rsidRPr="009564C3" w:rsidTr="00B61B73">
        <w:tc>
          <w:tcPr>
            <w:tcW w:w="1559" w:type="dxa"/>
            <w:shd w:val="clear" w:color="auto" w:fill="auto"/>
          </w:tcPr>
          <w:p w:rsidR="00C80B9E" w:rsidRPr="009564C3" w:rsidRDefault="00C80B9E" w:rsidP="00B61B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1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C80B9E" w:rsidRPr="009564C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6"/>
          <w:sz w:val="30"/>
          <w:szCs w:val="30"/>
          <w:cs/>
        </w:rPr>
        <w:t>กลุ่มบริษัทจ่ายค่าชดเชยผลประโยชน์หลังออกจากงานตามข้อกำหนดของพระราชบัญญัติคุ้มครองแรงงาน พ</w:t>
      </w:r>
      <w:r w:rsidRPr="00662F0E">
        <w:rPr>
          <w:rFonts w:ascii="Angsana New" w:hAnsi="Angsana New"/>
          <w:spacing w:val="6"/>
          <w:sz w:val="30"/>
          <w:szCs w:val="30"/>
        </w:rPr>
        <w:t>.</w:t>
      </w:r>
      <w:r w:rsidRPr="00662F0E">
        <w:rPr>
          <w:rFonts w:ascii="Angsana New" w:hAnsi="Angsana New"/>
          <w:spacing w:val="6"/>
          <w:sz w:val="30"/>
          <w:szCs w:val="30"/>
          <w:cs/>
        </w:rPr>
        <w:t>ศ</w:t>
      </w:r>
      <w:r w:rsidRPr="00662F0E">
        <w:rPr>
          <w:rFonts w:ascii="Angsana New" w:hAnsi="Angsana New"/>
          <w:spacing w:val="6"/>
          <w:sz w:val="30"/>
          <w:szCs w:val="30"/>
        </w:rPr>
        <w:t>.</w:t>
      </w:r>
      <w:r w:rsidRPr="00662F0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</w:rPr>
        <w:t>2541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 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80B9E" w:rsidRPr="00662F0E" w:rsidRDefault="00C80B9E" w:rsidP="00C80B9E">
      <w:pPr>
        <w:spacing w:line="240" w:lineRule="auto"/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  <w:r w:rsidRPr="00662F0E">
        <w:rPr>
          <w:rFonts w:asciiTheme="majorBidi" w:hAnsiTheme="majorBidi" w:cstheme="majorBidi"/>
          <w:spacing w:val="-4"/>
          <w:sz w:val="30"/>
          <w:szCs w:val="30"/>
          <w:cs/>
        </w:rPr>
        <w:t>โครงการผลประโยชน์</w:t>
      </w:r>
      <w:r w:rsidRPr="00662F0E">
        <w:rPr>
          <w:rFonts w:asciiTheme="majorBidi" w:hAnsiTheme="majorBidi" w:cstheme="majorBidi" w:hint="cs"/>
          <w:spacing w:val="-4"/>
          <w:sz w:val="30"/>
          <w:szCs w:val="30"/>
          <w:cs/>
        </w:rPr>
        <w:t>ที่กำหนดไว้</w:t>
      </w:r>
      <w:r w:rsidRPr="00662F0E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</w:t>
      </w:r>
      <w:r w:rsidRPr="00662F0E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662F0E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</w:t>
      </w:r>
      <w:r w:rsidRPr="00662F0E">
        <w:rPr>
          <w:rFonts w:asciiTheme="majorBidi" w:hAnsiTheme="majorBidi" w:cstheme="majorBidi"/>
          <w:spacing w:val="-4"/>
          <w:sz w:val="30"/>
          <w:szCs w:val="30"/>
        </w:rPr>
        <w:t>)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/>
          <w:i/>
          <w:iCs/>
          <w:sz w:val="30"/>
          <w:szCs w:val="30"/>
        </w:rPr>
        <w:t>31</w:t>
      </w:r>
      <w:r w:rsidRPr="00662F0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080"/>
      </w:tblGrid>
      <w:tr w:rsidR="00C80B9E" w:rsidRPr="00394550" w:rsidTr="00B61B73">
        <w:trPr>
          <w:cantSplit/>
        </w:trPr>
        <w:tc>
          <w:tcPr>
            <w:tcW w:w="3870" w:type="dxa"/>
          </w:tcPr>
          <w:p w:rsidR="00C80B9E" w:rsidRPr="00394550" w:rsidRDefault="00C80B9E" w:rsidP="00B61B73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C80B9E" w:rsidRPr="00394550" w:rsidRDefault="00C80B9E" w:rsidP="00B61B7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C80B9E" w:rsidRPr="00394550" w:rsidRDefault="00C80B9E" w:rsidP="00B61B7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C80B9E" w:rsidRPr="00394550" w:rsidRDefault="00C80B9E" w:rsidP="00B61B7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394550" w:rsidTr="00B61B73">
        <w:trPr>
          <w:cantSplit/>
        </w:trPr>
        <w:tc>
          <w:tcPr>
            <w:tcW w:w="3870" w:type="dxa"/>
          </w:tcPr>
          <w:p w:rsidR="00C80B9E" w:rsidRPr="00394550" w:rsidRDefault="00C80B9E" w:rsidP="00B61B73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:rsidR="00C80B9E" w:rsidRPr="00D6296D" w:rsidRDefault="00C80B9E" w:rsidP="00B61B7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6296D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C80B9E" w:rsidRPr="00D6296D" w:rsidRDefault="00C80B9E" w:rsidP="00B61B7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D6296D" w:rsidRDefault="00C80B9E" w:rsidP="00B61B7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D6296D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C80B9E" w:rsidRPr="00D6296D" w:rsidRDefault="00C80B9E" w:rsidP="00B61B7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80B9E" w:rsidRPr="00D6296D" w:rsidRDefault="00C80B9E" w:rsidP="00B61B7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6296D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C80B9E" w:rsidRPr="00D6296D" w:rsidRDefault="00C80B9E" w:rsidP="00B61B7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80B9E" w:rsidRPr="00D6296D" w:rsidRDefault="00C80B9E" w:rsidP="00B61B7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D6296D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C80B9E" w:rsidTr="00B61B73">
        <w:trPr>
          <w:cantSplit/>
        </w:trPr>
        <w:tc>
          <w:tcPr>
            <w:tcW w:w="3870" w:type="dxa"/>
          </w:tcPr>
          <w:p w:rsidR="00C80B9E" w:rsidRPr="00394550" w:rsidRDefault="00C80B9E" w:rsidP="00B61B73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C80B9E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0B9E" w:rsidRPr="00DE3CB5" w:rsidTr="00B61B73">
        <w:trPr>
          <w:cantSplit/>
        </w:trPr>
        <w:tc>
          <w:tcPr>
            <w:tcW w:w="38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:rsidR="00C80B9E" w:rsidRPr="00394550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80B9E" w:rsidRPr="00394550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DE3CB5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80B9E" w:rsidRPr="00394550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DE3CB5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80B9E" w:rsidRPr="00394550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80B9E" w:rsidRPr="00DE3CB5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DE3CB5" w:rsidTr="00B61B73">
        <w:trPr>
          <w:cantSplit/>
        </w:trPr>
        <w:tc>
          <w:tcPr>
            <w:tcW w:w="38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15220A">
              <w:rPr>
                <w:rFonts w:ascii="Angsana New" w:hAnsi="Angsana New"/>
                <w:sz w:val="30"/>
                <w:szCs w:val="30"/>
              </w:rPr>
              <w:t>76,314</w:t>
            </w:r>
          </w:p>
        </w:tc>
        <w:tc>
          <w:tcPr>
            <w:tcW w:w="27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60,521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15220A">
              <w:rPr>
                <w:rFonts w:ascii="Angsana New" w:hAnsi="Angsana New"/>
                <w:sz w:val="30"/>
                <w:szCs w:val="30"/>
              </w:rPr>
              <w:t>73,701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58,402</w:t>
            </w:r>
          </w:p>
        </w:tc>
      </w:tr>
      <w:tr w:rsidR="00C80B9E" w:rsidRPr="00DE3CB5" w:rsidTr="00B61B73">
        <w:trPr>
          <w:cantSplit/>
        </w:trPr>
        <w:tc>
          <w:tcPr>
            <w:tcW w:w="38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5220A">
              <w:rPr>
                <w:rFonts w:ascii="Angsana New" w:hAnsi="Angsana New"/>
                <w:sz w:val="30"/>
                <w:szCs w:val="30"/>
              </w:rPr>
              <w:t>5,533</w:t>
            </w:r>
          </w:p>
        </w:tc>
        <w:tc>
          <w:tcPr>
            <w:tcW w:w="27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6,479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5220A">
              <w:rPr>
                <w:rFonts w:ascii="Angsana New" w:hAnsi="Angsana New"/>
                <w:sz w:val="30"/>
                <w:szCs w:val="30"/>
              </w:rPr>
              <w:t>5,161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6,058</w:t>
            </w:r>
          </w:p>
        </w:tc>
      </w:tr>
      <w:tr w:rsidR="00C80B9E" w:rsidRPr="00DE3CB5" w:rsidTr="00B61B73">
        <w:trPr>
          <w:cantSplit/>
        </w:trPr>
        <w:tc>
          <w:tcPr>
            <w:tcW w:w="3870" w:type="dxa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22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81,847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67,000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220A">
              <w:rPr>
                <w:rFonts w:ascii="Angsana New" w:hAnsi="Angsana New"/>
                <w:b/>
                <w:bCs/>
                <w:sz w:val="30"/>
                <w:szCs w:val="30"/>
              </w:rPr>
              <w:t>78,862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64,460</w:t>
            </w:r>
          </w:p>
        </w:tc>
      </w:tr>
      <w:tr w:rsidR="00C80B9E" w:rsidRPr="00C94545" w:rsidTr="00B61B73">
        <w:trPr>
          <w:cantSplit/>
        </w:trPr>
        <w:tc>
          <w:tcPr>
            <w:tcW w:w="3870" w:type="dxa"/>
          </w:tcPr>
          <w:p w:rsidR="00C80B9E" w:rsidRPr="00DE3CB5" w:rsidRDefault="00C80B9E" w:rsidP="00B61B73">
            <w:pPr>
              <w:pStyle w:val="acctfourfigures"/>
              <w:shd w:val="clear" w:color="auto" w:fill="FFFFFF"/>
              <w:spacing w:line="240" w:lineRule="atLeast"/>
              <w:ind w:left="11" w:right="-79" w:hanging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80B9E" w:rsidRPr="00C94545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80B9E" w:rsidRPr="00394550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80B9E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80B9E" w:rsidRPr="00394550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80B9E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C80B9E" w:rsidRPr="00394550" w:rsidRDefault="00C80B9E" w:rsidP="00B61B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C80B9E" w:rsidRPr="00C94545" w:rsidRDefault="00C80B9E" w:rsidP="00B61B7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80B9E" w:rsidRDefault="00C80B9E" w:rsidP="00C80B9E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C80B9E" w:rsidRPr="00662F0E" w:rsidRDefault="00C80B9E" w:rsidP="00C80B9E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:rsidR="00C80B9E" w:rsidRPr="00662F0E" w:rsidRDefault="00C80B9E" w:rsidP="00C80B9E">
      <w:pPr>
        <w:spacing w:line="240" w:lineRule="auto"/>
        <w:ind w:left="540"/>
        <w:jc w:val="both"/>
        <w:rPr>
          <w:rFonts w:ascii="Angsana New" w:hAnsi="Angsana New"/>
          <w:i/>
          <w:iCs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176" w:type="dxa"/>
        <w:tblLayout w:type="fixed"/>
        <w:tblLook w:val="01E0" w:firstRow="1" w:lastRow="1" w:firstColumn="1" w:lastColumn="1" w:noHBand="0" w:noVBand="0"/>
      </w:tblPr>
      <w:tblGrid>
        <w:gridCol w:w="3330"/>
        <w:gridCol w:w="1290"/>
        <w:gridCol w:w="267"/>
        <w:gridCol w:w="1290"/>
        <w:gridCol w:w="268"/>
        <w:gridCol w:w="1205"/>
        <w:gridCol w:w="268"/>
        <w:gridCol w:w="1258"/>
      </w:tblGrid>
      <w:tr w:rsidR="00C80B9E" w:rsidRPr="00662F0E" w:rsidTr="00B61B73">
        <w:tc>
          <w:tcPr>
            <w:tcW w:w="3330" w:type="dxa"/>
          </w:tcPr>
          <w:p w:rsidR="00C80B9E" w:rsidRPr="000F5639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56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56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847" w:type="dxa"/>
            <w:gridSpan w:val="3"/>
          </w:tcPr>
          <w:p w:rsidR="00C80B9E" w:rsidRDefault="00C80B9E" w:rsidP="00B61B7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:rsidR="00C80B9E" w:rsidRDefault="00C80B9E" w:rsidP="00B61B7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6" w:type="dxa"/>
            <w:gridSpan w:val="7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5639"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56,173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F5639">
              <w:rPr>
                <w:rFonts w:ascii="Angsana New" w:hAnsi="Angsana New"/>
                <w:sz w:val="30"/>
                <w:szCs w:val="30"/>
              </w:rPr>
              <w:t>64,460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53,860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01BE">
              <w:rPr>
                <w:rFonts w:ascii="Angsana New" w:hAnsi="Angsana New"/>
                <w:sz w:val="30"/>
                <w:szCs w:val="30"/>
              </w:rPr>
              <w:t>3,66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3,760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01BE">
              <w:rPr>
                <w:rFonts w:ascii="Angsana New" w:hAnsi="Angsana New"/>
                <w:sz w:val="30"/>
                <w:szCs w:val="30"/>
              </w:rPr>
              <w:t>3,493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325702" w:rsidRDefault="00C80B9E" w:rsidP="00B61B7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01BE">
              <w:rPr>
                <w:rFonts w:ascii="Angsana New" w:hAnsi="Angsana New"/>
                <w:sz w:val="30"/>
                <w:szCs w:val="30"/>
              </w:rPr>
              <w:t>19,655</w:t>
            </w: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01BE">
              <w:rPr>
                <w:rFonts w:ascii="Angsana New" w:hAnsi="Angsana New"/>
                <w:sz w:val="30"/>
                <w:szCs w:val="30"/>
              </w:rPr>
              <w:t>19,014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01BE">
              <w:rPr>
                <w:rFonts w:ascii="Angsana New" w:hAnsi="Angsana New"/>
                <w:sz w:val="30"/>
                <w:szCs w:val="30"/>
              </w:rPr>
              <w:t>1,596</w:t>
            </w: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20D"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974639" w:rsidRDefault="00C80B9E" w:rsidP="00B61B7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หนี้สินผลประโยชน์ของพนักงาน</w:t>
            </w: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330" w:type="dxa"/>
          </w:tcPr>
          <w:p w:rsidR="00C80B9E" w:rsidRPr="0060530A" w:rsidRDefault="00C80B9E" w:rsidP="00B61B73">
            <w:pPr>
              <w:ind w:left="1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530A">
              <w:rPr>
                <w:rFonts w:ascii="Angsana New" w:hAnsi="Angsana New" w:hint="cs"/>
                <w:sz w:val="30"/>
                <w:szCs w:val="30"/>
                <w:cs/>
              </w:rPr>
              <w:t>โอนออกไปยังบริษัทอื่น</w:t>
            </w: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01BE">
              <w:rPr>
                <w:rFonts w:ascii="Angsana New" w:hAnsi="Angsana New"/>
                <w:sz w:val="30"/>
                <w:szCs w:val="30"/>
              </w:rPr>
              <w:t>(1,156)</w:t>
            </w: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01BE">
              <w:rPr>
                <w:rFonts w:ascii="Angsana New" w:hAnsi="Angsana New"/>
                <w:sz w:val="30"/>
                <w:szCs w:val="30"/>
              </w:rPr>
              <w:t>(1,156)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570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</w:p>
          <w:p w:rsidR="00C80B9E" w:rsidRPr="00662F0E" w:rsidRDefault="00C80B9E" w:rsidP="00B61B73">
            <w:pPr>
              <w:pStyle w:val="30"/>
              <w:tabs>
                <w:tab w:val="clear" w:pos="360"/>
                <w:tab w:val="clear" w:pos="720"/>
                <w:tab w:val="left" w:pos="174"/>
                <w:tab w:val="left" w:pos="573"/>
              </w:tabs>
              <w:ind w:left="174"/>
              <w:jc w:val="both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 w:hanging="19"/>
              <w:rPr>
                <w:rFonts w:ascii="Angsana New" w:hAnsi="Angsana New"/>
                <w:sz w:val="30"/>
                <w:szCs w:val="30"/>
              </w:rPr>
            </w:pPr>
            <w:r w:rsidRPr="0013420D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 w:hanging="1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2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11" w:hanging="19"/>
              <w:rPr>
                <w:rFonts w:ascii="Angsana New" w:hAnsi="Angsana New"/>
                <w:sz w:val="30"/>
                <w:szCs w:val="30"/>
              </w:rPr>
            </w:pPr>
            <w:r w:rsidRPr="0013420D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11" w:hanging="1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(87)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20D">
              <w:rPr>
                <w:rFonts w:ascii="Angsana New" w:hAnsi="Angsana New"/>
                <w:b/>
                <w:bCs/>
                <w:sz w:val="30"/>
                <w:szCs w:val="30"/>
              </w:rPr>
              <w:t>24,013</w:t>
            </w: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5,236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20D">
              <w:rPr>
                <w:rFonts w:ascii="Angsana New" w:hAnsi="Angsana New"/>
                <w:b/>
                <w:bCs/>
                <w:sz w:val="30"/>
                <w:szCs w:val="30"/>
              </w:rPr>
              <w:t>23,147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5,009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32570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</w:p>
          <w:p w:rsidR="00C80B9E" w:rsidRPr="000F5639" w:rsidRDefault="00C80B9E" w:rsidP="00B61B73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left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01BE">
              <w:rPr>
                <w:rFonts w:ascii="Angsana New" w:hAnsi="Angsana New"/>
                <w:sz w:val="30"/>
                <w:szCs w:val="30"/>
              </w:rPr>
              <w:t>(4,235)</w:t>
            </w: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7,012</w:t>
            </w:r>
          </w:p>
        </w:tc>
        <w:tc>
          <w:tcPr>
            <w:tcW w:w="2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01BE">
              <w:rPr>
                <w:rFonts w:ascii="Angsana New" w:hAnsi="Angsana New"/>
                <w:sz w:val="30"/>
                <w:szCs w:val="30"/>
                <w:lang w:val="en-US" w:bidi="th-TH"/>
              </w:rPr>
              <w:t>(3,814)</w:t>
            </w:r>
          </w:p>
        </w:tc>
        <w:tc>
          <w:tcPr>
            <w:tcW w:w="2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7,012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901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(4,235)</w:t>
            </w: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7,012</w:t>
            </w:r>
          </w:p>
        </w:tc>
        <w:tc>
          <w:tcPr>
            <w:tcW w:w="2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01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(3,814)</w:t>
            </w:r>
          </w:p>
        </w:tc>
        <w:tc>
          <w:tcPr>
            <w:tcW w:w="26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7,012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20D">
              <w:rPr>
                <w:rFonts w:ascii="Angsana New" w:hAnsi="Angsana New"/>
                <w:sz w:val="30"/>
                <w:szCs w:val="30"/>
                <w:lang w:val="en-US" w:bidi="th-TH"/>
              </w:rPr>
              <w:t>(4,931)</w:t>
            </w:r>
          </w:p>
        </w:tc>
        <w:tc>
          <w:tcPr>
            <w:tcW w:w="267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(1,421)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20D">
              <w:rPr>
                <w:rFonts w:ascii="Angsana New" w:hAnsi="Angsana New"/>
                <w:sz w:val="30"/>
                <w:szCs w:val="30"/>
                <w:lang w:val="en-US" w:bidi="th-TH"/>
              </w:rPr>
              <w:t>(4,931)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(1,421)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42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(4,931)</w:t>
            </w:r>
          </w:p>
        </w:tc>
        <w:tc>
          <w:tcPr>
            <w:tcW w:w="267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(1,421)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42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(4,931)</w:t>
            </w: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(1,421)</w:t>
            </w: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80B9E" w:rsidRPr="00662F0E" w:rsidTr="00B61B73"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01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81,847</w:t>
            </w:r>
          </w:p>
        </w:tc>
        <w:tc>
          <w:tcPr>
            <w:tcW w:w="267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68" w:type="dxa"/>
            <w:tcBorders>
              <w:bottom w:val="nil"/>
            </w:tcBorders>
          </w:tcPr>
          <w:p w:rsidR="00C80B9E" w:rsidRPr="00662F0E" w:rsidRDefault="00C80B9E" w:rsidP="00B61B73">
            <w:pPr>
              <w:spacing w:line="240" w:lineRule="auto"/>
              <w:ind w:right="1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901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78,862</w:t>
            </w:r>
          </w:p>
        </w:tc>
        <w:tc>
          <w:tcPr>
            <w:tcW w:w="268" w:type="dxa"/>
            <w:tcBorders>
              <w:bottom w:val="nil"/>
            </w:tcBorders>
          </w:tcPr>
          <w:p w:rsidR="00C80B9E" w:rsidRPr="00662F0E" w:rsidRDefault="00C80B9E" w:rsidP="00B61B73">
            <w:pPr>
              <w:spacing w:line="240" w:lineRule="auto"/>
              <w:ind w:right="1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64,460</w:t>
            </w:r>
          </w:p>
        </w:tc>
      </w:tr>
    </w:tbl>
    <w:p w:rsidR="00C80B9E" w:rsidRPr="00662F0E" w:rsidRDefault="00C80B9E" w:rsidP="00C80B9E">
      <w:pPr>
        <w:spacing w:line="240" w:lineRule="auto"/>
        <w:ind w:left="540"/>
        <w:jc w:val="both"/>
        <w:rPr>
          <w:rFonts w:ascii="Angsana New" w:hAnsi="Angsana New"/>
          <w:i/>
          <w:iCs/>
          <w:sz w:val="16"/>
          <w:szCs w:val="16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662F0E">
        <w:rPr>
          <w:rFonts w:ascii="Angsana New" w:eastAsia="Calibri" w:hAnsi="Angsana New"/>
          <w:sz w:val="30"/>
          <w:szCs w:val="30"/>
          <w:cs/>
        </w:rPr>
        <w:br w:type="page"/>
      </w:r>
    </w:p>
    <w:p w:rsidR="00C80B9E" w:rsidRPr="00662F0E" w:rsidRDefault="00C80B9E" w:rsidP="00C80B9E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eastAsia="Calibri" w:hAnsi="Angsana New"/>
          <w:sz w:val="30"/>
          <w:szCs w:val="30"/>
        </w:rPr>
      </w:pPr>
      <w:r w:rsidRPr="000F5639">
        <w:rPr>
          <w:rFonts w:ascii="Angsana New" w:eastAsia="Calibri" w:hAnsi="Angsana New"/>
          <w:sz w:val="30"/>
          <w:szCs w:val="30"/>
          <w:cs/>
        </w:rPr>
        <w:lastRenderedPageBreak/>
        <w:t>กำไรและขาดทุน</w:t>
      </w:r>
      <w:r w:rsidRPr="00662F0E">
        <w:rPr>
          <w:rFonts w:ascii="Angsana New" w:eastAsia="Calibri" w:hAnsi="Angsana New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662F0E">
        <w:rPr>
          <w:rFonts w:ascii="Angsana New" w:eastAsia="Calibri" w:hAnsi="Angsana New"/>
          <w:sz w:val="30"/>
          <w:szCs w:val="30"/>
          <w:cs/>
        </w:rPr>
        <w:t>เกิดขึ้นจาก</w:t>
      </w:r>
    </w:p>
    <w:p w:rsidR="00C80B9E" w:rsidRPr="005A4711" w:rsidRDefault="00C80B9E" w:rsidP="00C80B9E">
      <w:pPr>
        <w:spacing w:line="240" w:lineRule="auto"/>
        <w:rPr>
          <w:rFonts w:ascii="Angsana New" w:hAnsi="Angsana New"/>
          <w:sz w:val="8"/>
          <w:szCs w:val="8"/>
        </w:rPr>
      </w:pPr>
    </w:p>
    <w:tbl>
      <w:tblPr>
        <w:tblW w:w="961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9"/>
        <w:gridCol w:w="1440"/>
        <w:gridCol w:w="180"/>
        <w:gridCol w:w="1440"/>
        <w:gridCol w:w="180"/>
        <w:gridCol w:w="1260"/>
        <w:gridCol w:w="180"/>
        <w:gridCol w:w="1350"/>
      </w:tblGrid>
      <w:tr w:rsidR="00C80B9E" w:rsidRPr="00662F0E" w:rsidTr="00B61B73">
        <w:trPr>
          <w:cantSplit/>
          <w:tblHeader/>
        </w:trPr>
        <w:tc>
          <w:tcPr>
            <w:tcW w:w="358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58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58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58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D69">
              <w:rPr>
                <w:rFonts w:ascii="Angsana New" w:hAnsi="Angsana New"/>
                <w:sz w:val="30"/>
                <w:szCs w:val="30"/>
                <w:lang w:val="en-US"/>
              </w:rPr>
              <w:t>(3,472)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4,736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25D69">
              <w:rPr>
                <w:rFonts w:ascii="Angsana New" w:hAnsi="Angsana New"/>
                <w:sz w:val="30"/>
                <w:szCs w:val="30"/>
              </w:rPr>
              <w:t>(3,328)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4,736</w:t>
            </w:r>
          </w:p>
        </w:tc>
      </w:tr>
      <w:tr w:rsidR="00C80B9E" w:rsidRPr="00662F0E" w:rsidTr="00B61B73">
        <w:trPr>
          <w:cantSplit/>
        </w:trPr>
        <w:tc>
          <w:tcPr>
            <w:tcW w:w="358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D69">
              <w:rPr>
                <w:rFonts w:ascii="Angsana New" w:hAnsi="Angsana New"/>
                <w:sz w:val="30"/>
                <w:szCs w:val="30"/>
                <w:lang w:val="en-US"/>
              </w:rPr>
              <w:t>(1,180)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(3,904)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25D69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(3,904)</w:t>
            </w:r>
          </w:p>
        </w:tc>
      </w:tr>
      <w:tr w:rsidR="00C80B9E" w:rsidRPr="00662F0E" w:rsidTr="00B61B73">
        <w:trPr>
          <w:cantSplit/>
        </w:trPr>
        <w:tc>
          <w:tcPr>
            <w:tcW w:w="358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6,180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6,180</w:t>
            </w:r>
          </w:p>
        </w:tc>
      </w:tr>
      <w:tr w:rsidR="00C80B9E" w:rsidRPr="00662F0E" w:rsidTr="00B61B73">
        <w:trPr>
          <w:cantSplit/>
        </w:trPr>
        <w:tc>
          <w:tcPr>
            <w:tcW w:w="358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(4,235)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7,012</w:t>
            </w: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(3,814)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7,012</w:t>
            </w:r>
          </w:p>
        </w:tc>
      </w:tr>
      <w:tr w:rsidR="00C80B9E" w:rsidRPr="00662F0E" w:rsidTr="00B61B73">
        <w:trPr>
          <w:cantSplit/>
        </w:trPr>
        <w:tc>
          <w:tcPr>
            <w:tcW w:w="358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0B9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80B9E" w:rsidRDefault="00C80B9E" w:rsidP="00C80B9E">
      <w:pPr>
        <w:tabs>
          <w:tab w:val="clear" w:pos="454"/>
          <w:tab w:val="clear" w:pos="680"/>
        </w:tabs>
        <w:spacing w:line="240" w:lineRule="auto"/>
        <w:ind w:left="426"/>
        <w:jc w:val="thaiDistribute"/>
        <w:rPr>
          <w:rFonts w:asciiTheme="majorBidi" w:hAnsiTheme="majorBidi" w:cstheme="majorBidi"/>
          <w:sz w:val="30"/>
          <w:szCs w:val="30"/>
        </w:rPr>
      </w:pPr>
      <w:r w:rsidRPr="000F563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0F5639">
        <w:rPr>
          <w:rFonts w:asciiTheme="majorBidi" w:hAnsiTheme="majorBidi" w:cstheme="majorBidi"/>
          <w:sz w:val="30"/>
          <w:szCs w:val="30"/>
        </w:rPr>
        <w:t xml:space="preserve"> 5 </w:t>
      </w:r>
      <w:r w:rsidRPr="000F5639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0F563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0F5639">
        <w:rPr>
          <w:rFonts w:asciiTheme="majorBidi" w:hAnsiTheme="majorBidi" w:cstheme="majorBidi"/>
          <w:sz w:val="30"/>
          <w:szCs w:val="30"/>
        </w:rPr>
        <w:t xml:space="preserve">2562 </w:t>
      </w:r>
      <w:r w:rsidRPr="000F5639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0F5639">
        <w:rPr>
          <w:rFonts w:asciiTheme="majorBidi" w:hAnsiTheme="majorBidi" w:cstheme="majorBidi"/>
          <w:sz w:val="30"/>
          <w:szCs w:val="30"/>
        </w:rPr>
        <w:t>20</w:t>
      </w:r>
      <w:r w:rsidRPr="000F5639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0F5639">
        <w:rPr>
          <w:rFonts w:asciiTheme="majorBidi" w:hAnsiTheme="majorBidi" w:cstheme="majorBidi"/>
          <w:sz w:val="30"/>
          <w:szCs w:val="30"/>
        </w:rPr>
        <w:t>400</w:t>
      </w:r>
      <w:r w:rsidRPr="000F5639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0F563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0F5639">
        <w:rPr>
          <w:rFonts w:asciiTheme="majorBidi" w:hAnsiTheme="majorBidi" w:cstheme="majorBidi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</w:t>
      </w:r>
      <w:r w:rsidRPr="000F5639">
        <w:rPr>
          <w:rFonts w:asciiTheme="majorBidi" w:hAnsiTheme="majorBidi" w:cstheme="majorBidi"/>
          <w:sz w:val="30"/>
          <w:szCs w:val="30"/>
          <w:rtl/>
          <w:cs/>
        </w:rPr>
        <w:t>ปี</w:t>
      </w:r>
      <w:r w:rsidRPr="000F56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5639">
        <w:rPr>
          <w:rFonts w:asciiTheme="majorBidi" w:hAnsiTheme="majorBidi" w:cstheme="majorBidi"/>
          <w:sz w:val="30"/>
          <w:szCs w:val="30"/>
        </w:rPr>
        <w:t>2562</w:t>
      </w:r>
      <w:r w:rsidRPr="000F5639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</w:t>
      </w:r>
      <w:r w:rsidRPr="00837791">
        <w:rPr>
          <w:rFonts w:asciiTheme="majorBidi" w:hAnsiTheme="majorBidi"/>
          <w:sz w:val="30"/>
          <w:szCs w:val="30"/>
          <w:cs/>
        </w:rPr>
        <w:t>รับรู้ประมาณการหนี้สินผลประโยชน์เมื่อเกษียณอายุและต้นทุนบริการในอดีตเพิ่มขึ้น</w:t>
      </w:r>
    </w:p>
    <w:p w:rsidR="00C80B9E" w:rsidRPr="00837791" w:rsidRDefault="00C80B9E" w:rsidP="00C80B9E">
      <w:pPr>
        <w:pStyle w:val="block"/>
        <w:tabs>
          <w:tab w:val="left" w:pos="540"/>
        </w:tabs>
        <w:spacing w:after="0" w:line="240" w:lineRule="auto"/>
        <w:ind w:left="450"/>
        <w:jc w:val="thaiDistribute"/>
        <w:rPr>
          <w:rFonts w:asciiTheme="majorBidi" w:eastAsia="Calibri" w:hAnsiTheme="majorBidi" w:cstheme="majorBidi"/>
          <w:sz w:val="20"/>
          <w:rtl/>
          <w:cs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62F0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C80B9E" w:rsidRPr="00837791" w:rsidRDefault="00C80B9E" w:rsidP="00C80B9E">
      <w:pPr>
        <w:pStyle w:val="block"/>
        <w:tabs>
          <w:tab w:val="left" w:pos="540"/>
        </w:tabs>
        <w:spacing w:after="0" w:line="240" w:lineRule="auto"/>
        <w:ind w:left="450"/>
        <w:jc w:val="thaiDistribute"/>
        <w:rPr>
          <w:rFonts w:asciiTheme="majorBidi" w:eastAsia="Calibri" w:hAnsiTheme="majorBidi" w:cstheme="majorBidi"/>
          <w:sz w:val="20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2970"/>
        <w:gridCol w:w="270"/>
        <w:gridCol w:w="3060"/>
      </w:tblGrid>
      <w:tr w:rsidR="00C80B9E" w:rsidRPr="00662F0E" w:rsidTr="00B61B73">
        <w:trPr>
          <w:cantSplit/>
          <w:trHeight w:val="87"/>
        </w:trPr>
        <w:tc>
          <w:tcPr>
            <w:tcW w:w="3420" w:type="dxa"/>
            <w:vAlign w:val="center"/>
          </w:tcPr>
          <w:p w:rsidR="00C80B9E" w:rsidRPr="00662F0E" w:rsidRDefault="00C80B9E" w:rsidP="00B61B73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6300" w:type="dxa"/>
            <w:gridSpan w:val="3"/>
          </w:tcPr>
          <w:p w:rsidR="00C80B9E" w:rsidRPr="00662F0E" w:rsidRDefault="00C80B9E" w:rsidP="00B61B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80B9E" w:rsidRPr="00662F0E" w:rsidTr="00B61B73">
        <w:trPr>
          <w:cantSplit/>
          <w:trHeight w:val="87"/>
        </w:trPr>
        <w:tc>
          <w:tcPr>
            <w:tcW w:w="3420" w:type="dxa"/>
            <w:vAlign w:val="center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3"/>
          </w:tcPr>
          <w:p w:rsidR="00C80B9E" w:rsidRPr="00662F0E" w:rsidRDefault="00C80B9E" w:rsidP="00B61B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80B9E" w:rsidRPr="00662F0E" w:rsidTr="00B61B73">
        <w:trPr>
          <w:cantSplit/>
          <w:trHeight w:val="87"/>
        </w:trPr>
        <w:tc>
          <w:tcPr>
            <w:tcW w:w="3420" w:type="dxa"/>
            <w:vAlign w:val="center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3"/>
          </w:tcPr>
          <w:p w:rsidR="00C80B9E" w:rsidRPr="00662F0E" w:rsidRDefault="00C80B9E" w:rsidP="00B61B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rHeight w:hRule="exact" w:val="369"/>
        </w:trPr>
        <w:tc>
          <w:tcPr>
            <w:tcW w:w="3420" w:type="dxa"/>
            <w:vAlign w:val="center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cantSplit/>
          <w:trHeight w:hRule="exact" w:val="369"/>
        </w:trPr>
        <w:tc>
          <w:tcPr>
            <w:tcW w:w="3420" w:type="dxa"/>
            <w:vAlign w:val="center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3"/>
          </w:tcPr>
          <w:p w:rsidR="00C80B9E" w:rsidRPr="00662F0E" w:rsidRDefault="00C80B9E" w:rsidP="00B61B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rPr>
          <w:cantSplit/>
          <w:trHeight w:val="388"/>
        </w:trPr>
        <w:tc>
          <w:tcPr>
            <w:tcW w:w="342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  <w:trHeight w:val="87"/>
        </w:trPr>
        <w:tc>
          <w:tcPr>
            <w:tcW w:w="342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2.24 - 2.82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2.17 - 2.76</w:t>
            </w:r>
          </w:p>
        </w:tc>
      </w:tr>
      <w:tr w:rsidR="00C80B9E" w:rsidRPr="00662F0E" w:rsidTr="00B61B73">
        <w:trPr>
          <w:cantSplit/>
          <w:trHeight w:val="87"/>
        </w:trPr>
        <w:tc>
          <w:tcPr>
            <w:tcW w:w="3420" w:type="dxa"/>
          </w:tcPr>
          <w:p w:rsidR="00C80B9E" w:rsidRPr="00662F0E" w:rsidRDefault="00C80B9E" w:rsidP="00B61B73">
            <w:pPr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5.5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C80B9E" w:rsidRPr="00662F0E" w:rsidTr="00B61B73">
        <w:trPr>
          <w:cantSplit/>
          <w:trHeight w:val="87"/>
        </w:trPr>
        <w:tc>
          <w:tcPr>
            <w:tcW w:w="342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4.50 - 19.00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4.00 - 18.00</w:t>
            </w:r>
          </w:p>
        </w:tc>
      </w:tr>
      <w:tr w:rsidR="00C80B9E" w:rsidRPr="00662F0E" w:rsidTr="00B61B73">
        <w:trPr>
          <w:cantSplit/>
          <w:trHeight w:val="87"/>
        </w:trPr>
        <w:tc>
          <w:tcPr>
            <w:tcW w:w="3420" w:type="dxa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65AD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7265AD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7265AD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3330" w:type="dxa"/>
            <w:gridSpan w:val="2"/>
            <w:vAlign w:val="center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662F0E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</w:tbl>
    <w:p w:rsidR="00C80B9E" w:rsidRPr="00837791" w:rsidRDefault="00C80B9E" w:rsidP="00C80B9E">
      <w:pPr>
        <w:tabs>
          <w:tab w:val="left" w:pos="284"/>
          <w:tab w:val="left" w:pos="810"/>
        </w:tabs>
        <w:spacing w:line="240" w:lineRule="auto"/>
        <w:ind w:firstLine="450"/>
        <w:jc w:val="thaiDistribute"/>
        <w:rPr>
          <w:rFonts w:ascii="Angsana New" w:hAnsi="Angsana New"/>
        </w:rPr>
      </w:pPr>
    </w:p>
    <w:p w:rsidR="00C80B9E" w:rsidRPr="005A4711" w:rsidRDefault="00C80B9E" w:rsidP="00C80B9E">
      <w:pPr>
        <w:tabs>
          <w:tab w:val="clear" w:pos="680"/>
          <w:tab w:val="clear" w:pos="907"/>
          <w:tab w:val="clear" w:pos="1644"/>
          <w:tab w:val="clear" w:pos="1871"/>
          <w:tab w:val="clear" w:pos="2807"/>
          <w:tab w:val="left" w:pos="284"/>
          <w:tab w:val="left" w:pos="990"/>
        </w:tabs>
        <w:spacing w:line="240" w:lineRule="auto"/>
        <w:ind w:firstLine="450"/>
        <w:jc w:val="thaiDistribute"/>
        <w:rPr>
          <w:rFonts w:ascii="Angsana New" w:hAnsi="Angsana New"/>
          <w:sz w:val="24"/>
          <w:szCs w:val="24"/>
          <w:cs/>
        </w:rPr>
      </w:pPr>
      <w:r w:rsidRPr="005A4711">
        <w:rPr>
          <w:rFonts w:ascii="Angsana New" w:hAnsi="Angsana New"/>
          <w:sz w:val="24"/>
          <w:szCs w:val="24"/>
        </w:rPr>
        <w:t>*</w:t>
      </w:r>
      <w:r w:rsidRPr="005A4711">
        <w:rPr>
          <w:rFonts w:ascii="Angsana New" w:hAnsi="Angsana New"/>
          <w:sz w:val="24"/>
          <w:szCs w:val="24"/>
        </w:rPr>
        <w:tab/>
      </w:r>
      <w:r w:rsidRPr="005A4711">
        <w:rPr>
          <w:rFonts w:ascii="Angsana New" w:hAnsi="Angsana New" w:hint="cs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</w:p>
    <w:p w:rsidR="00C80B9E" w:rsidRPr="005A4711" w:rsidRDefault="00C80B9E" w:rsidP="00C80B9E">
      <w:pPr>
        <w:tabs>
          <w:tab w:val="clear" w:pos="680"/>
          <w:tab w:val="clear" w:pos="907"/>
          <w:tab w:val="clear" w:pos="1644"/>
          <w:tab w:val="clear" w:pos="1871"/>
          <w:tab w:val="clear" w:pos="2807"/>
          <w:tab w:val="left" w:pos="284"/>
          <w:tab w:val="left" w:pos="990"/>
        </w:tabs>
        <w:spacing w:line="240" w:lineRule="auto"/>
        <w:ind w:firstLine="450"/>
        <w:jc w:val="thaiDistribute"/>
        <w:rPr>
          <w:rFonts w:ascii="Angsana New" w:hAnsi="Angsana New"/>
          <w:sz w:val="24"/>
          <w:szCs w:val="24"/>
        </w:rPr>
      </w:pPr>
      <w:r w:rsidRPr="005A4711">
        <w:rPr>
          <w:rFonts w:ascii="Angsana New" w:hAnsi="Angsana New"/>
          <w:sz w:val="24"/>
          <w:szCs w:val="24"/>
        </w:rPr>
        <w:t>*</w:t>
      </w:r>
      <w:r w:rsidRPr="005A4711">
        <w:rPr>
          <w:rFonts w:ascii="Angsana New" w:hAnsi="Angsana New" w:hint="cs"/>
          <w:sz w:val="24"/>
          <w:szCs w:val="24"/>
          <w:cs/>
        </w:rPr>
        <w:t>*</w:t>
      </w:r>
      <w:r w:rsidRPr="005A4711">
        <w:rPr>
          <w:rFonts w:ascii="Angsana New" w:hAnsi="Angsana New"/>
          <w:sz w:val="24"/>
          <w:szCs w:val="24"/>
        </w:rPr>
        <w:tab/>
      </w:r>
      <w:r w:rsidRPr="005A4711">
        <w:rPr>
          <w:rFonts w:ascii="Angsana New" w:hAnsi="Angsana New"/>
          <w:sz w:val="24"/>
          <w:szCs w:val="24"/>
          <w:cs/>
        </w:rPr>
        <w:t>ขึ้นอยู่กับระยะเวลาการทำงานของพนักงาน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117"/>
        <w:jc w:val="thaiDistribute"/>
        <w:rPr>
          <w:rFonts w:ascii="Angsana New" w:hAnsi="Angsana New"/>
          <w:sz w:val="24"/>
          <w:szCs w:val="24"/>
        </w:rPr>
      </w:pPr>
      <w:r w:rsidRPr="005A4711">
        <w:rPr>
          <w:rFonts w:ascii="Angsana New" w:hAnsi="Angsana New"/>
          <w:spacing w:val="-2"/>
          <w:sz w:val="24"/>
          <w:szCs w:val="24"/>
        </w:rPr>
        <w:t>**</w:t>
      </w:r>
      <w:r w:rsidRPr="005A4711">
        <w:rPr>
          <w:rFonts w:ascii="Angsana New" w:hAnsi="Angsana New" w:hint="cs"/>
          <w:spacing w:val="-2"/>
          <w:sz w:val="24"/>
          <w:szCs w:val="24"/>
          <w:cs/>
        </w:rPr>
        <w:t>*</w:t>
      </w:r>
      <w:r w:rsidRPr="005A4711">
        <w:rPr>
          <w:rFonts w:ascii="Angsana New" w:hAnsi="Angsana New"/>
          <w:spacing w:val="-2"/>
          <w:sz w:val="24"/>
          <w:szCs w:val="24"/>
          <w:cs/>
        </w:rPr>
        <w:tab/>
      </w:r>
      <w:r w:rsidRPr="005A4711">
        <w:rPr>
          <w:rFonts w:ascii="Angsana New" w:hAnsi="Angsana New"/>
          <w:sz w:val="24"/>
          <w:szCs w:val="24"/>
          <w:cs/>
        </w:rPr>
        <w:t xml:space="preserve">อ้างอิงตามตารางมรณะไทย </w:t>
      </w:r>
      <w:r w:rsidRPr="005A4711">
        <w:rPr>
          <w:rFonts w:ascii="Angsana New" w:hAnsi="Angsana New"/>
          <w:sz w:val="24"/>
          <w:szCs w:val="24"/>
        </w:rPr>
        <w:t xml:space="preserve">2560 </w:t>
      </w:r>
      <w:r w:rsidRPr="005A4711">
        <w:rPr>
          <w:rFonts w:ascii="Angsana New" w:hAnsi="Angsana New"/>
          <w:sz w:val="24"/>
          <w:szCs w:val="24"/>
          <w:cs/>
        </w:rPr>
        <w:t xml:space="preserve">ประเภทสามัญ </w:t>
      </w:r>
      <w:r w:rsidRPr="005A4711">
        <w:rPr>
          <w:rFonts w:ascii="Angsana New" w:hAnsi="Angsana New"/>
          <w:sz w:val="24"/>
          <w:szCs w:val="24"/>
        </w:rPr>
        <w:t>(TMO2017: Male and Female Thai Mortality Ordinary Tables of 2017)</w:t>
      </w:r>
      <w:r>
        <w:rPr>
          <w:rFonts w:ascii="Angsana New" w:hAnsi="Angsana New"/>
          <w:sz w:val="24"/>
          <w:szCs w:val="24"/>
        </w:rPr>
        <w:br w:type="page"/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b/>
          <w:bCs/>
          <w:i/>
          <w:iCs/>
          <w:szCs w:val="30"/>
        </w:rPr>
      </w:pPr>
      <w:r w:rsidRPr="00662F0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662F0E">
        <w:rPr>
          <w:rFonts w:ascii="Times New Roman" w:hAnsi="Times New Roman"/>
          <w:b/>
          <w:bCs/>
          <w:i/>
          <w:iCs/>
          <w:szCs w:val="30"/>
        </w:rPr>
        <w:t xml:space="preserve"> 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23D57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จะมีผลกระทบต่อภาระผูกพันของโครงการผลประโยชน์ที่กำหนดไว้เป็นจำนวนเงินดังต่อไปนี้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6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226"/>
      </w:tblGrid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80B9E" w:rsidRPr="00662F0E" w:rsidRDefault="00C80B9E" w:rsidP="00B61B73">
            <w:pPr>
              <w:tabs>
                <w:tab w:val="clear" w:pos="227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6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46" w:type="dxa"/>
            <w:gridSpan w:val="7"/>
          </w:tcPr>
          <w:p w:rsidR="00C80B9E" w:rsidRPr="00662F0E" w:rsidRDefault="00C80B9E" w:rsidP="00B61B73">
            <w:pPr>
              <w:pStyle w:val="acctfourfigures"/>
              <w:spacing w:line="240" w:lineRule="atLeast"/>
              <w:ind w:lef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(3,982)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(3,344)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(3,815)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(3,194)</w:t>
            </w: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4,30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3,621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4,11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3,457</w:t>
            </w: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8,142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6,570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7,819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6,292</w:t>
            </w: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(7,600)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(6,116)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(7,301)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(5,860)</w:t>
            </w: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(4,29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C5D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(2,880)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(4,113)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(2,987)</w:t>
            </w:r>
          </w:p>
        </w:tc>
      </w:tr>
      <w:tr w:rsidR="00C80B9E" w:rsidRPr="00662F0E" w:rsidTr="00B61B73">
        <w:tc>
          <w:tcPr>
            <w:tcW w:w="3600" w:type="dxa"/>
          </w:tcPr>
          <w:p w:rsidR="00C80B9E" w:rsidRPr="00662F0E" w:rsidRDefault="00C80B9E" w:rsidP="00B61B7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4,618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3,345</w:t>
            </w:r>
          </w:p>
        </w:tc>
        <w:tc>
          <w:tcPr>
            <w:tcW w:w="2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D45">
              <w:rPr>
                <w:rFonts w:ascii="Angsana New" w:hAnsi="Angsana New"/>
                <w:sz w:val="30"/>
                <w:szCs w:val="30"/>
              </w:rPr>
              <w:t>4,421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3,193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662F0E">
        <w:rPr>
          <w:rFonts w:ascii="Angsana New" w:hAnsi="Angsana New" w:hint="cs"/>
          <w:sz w:val="30"/>
          <w:szCs w:val="30"/>
          <w:cs/>
        </w:rPr>
        <w:t>แสดง</w:t>
      </w:r>
      <w:r w:rsidRPr="00662F0E">
        <w:rPr>
          <w:rFonts w:ascii="Angsana New" w:hAnsi="Angsana New"/>
          <w:sz w:val="30"/>
          <w:szCs w:val="30"/>
          <w:cs/>
        </w:rPr>
        <w:t>ประมาณการความอ่อนไหวของข้อสมมติต่างๆ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6"/>
          <w:szCs w:val="26"/>
        </w:rPr>
      </w:pPr>
      <w:r w:rsidRPr="00662F0E">
        <w:rPr>
          <w:rFonts w:ascii="Angsana New" w:hAnsi="Angsana New"/>
          <w:spacing w:val="-2"/>
          <w:sz w:val="26"/>
          <w:szCs w:val="26"/>
        </w:rPr>
        <w:br w:type="page"/>
      </w:r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5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049"/>
        <w:gridCol w:w="273"/>
        <w:gridCol w:w="1079"/>
        <w:gridCol w:w="273"/>
        <w:gridCol w:w="1177"/>
        <w:gridCol w:w="273"/>
        <w:gridCol w:w="988"/>
        <w:gridCol w:w="273"/>
        <w:gridCol w:w="1074"/>
      </w:tblGrid>
      <w:tr w:rsidR="00C80B9E" w:rsidRPr="00662F0E" w:rsidTr="00B61B73">
        <w:tc>
          <w:tcPr>
            <w:tcW w:w="1619" w:type="pct"/>
          </w:tcPr>
          <w:p w:rsidR="00C80B9E" w:rsidRPr="00F50FD3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F50FD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ทุนจดทะเบียน/หุ้นที่ออกและชำระแล้ว</w:t>
            </w:r>
          </w:p>
        </w:tc>
        <w:tc>
          <w:tcPr>
            <w:tcW w:w="549" w:type="pct"/>
          </w:tcPr>
          <w:p w:rsidR="00C80B9E" w:rsidRPr="00662F0E" w:rsidRDefault="00C80B9E" w:rsidP="00B61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c>
          <w:tcPr>
            <w:tcW w:w="1619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:rsidR="00C80B9E" w:rsidRPr="00662F0E" w:rsidRDefault="00C80B9E" w:rsidP="00B61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C80B9E" w:rsidRPr="00662F0E" w:rsidTr="00B61B73">
        <w:tc>
          <w:tcPr>
            <w:tcW w:w="1619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:rsidR="00C80B9E" w:rsidRPr="00662F0E" w:rsidRDefault="00C80B9E" w:rsidP="00B61B7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9" w:type="pct"/>
            <w:gridSpan w:val="7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c>
          <w:tcPr>
            <w:tcW w:w="1619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9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1619" w:type="pct"/>
          </w:tcPr>
          <w:p w:rsidR="00C80B9E" w:rsidRPr="00662F0E" w:rsidRDefault="00C80B9E" w:rsidP="00B61B73">
            <w:pPr>
              <w:numPr>
                <w:ilvl w:val="0"/>
                <w:numId w:val="18"/>
              </w:numPr>
              <w:ind w:left="252" w:hanging="252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9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  <w:tab w:val="decimal" w:pos="8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  <w:tab w:val="decimal" w:pos="8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C80B9E" w:rsidRPr="00662F0E" w:rsidTr="00B61B73">
        <w:tc>
          <w:tcPr>
            <w:tcW w:w="1619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9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1619" w:type="pct"/>
          </w:tcPr>
          <w:p w:rsidR="00C80B9E" w:rsidRPr="00662F0E" w:rsidRDefault="00C80B9E" w:rsidP="00B61B73">
            <w:pPr>
              <w:numPr>
                <w:ilvl w:val="0"/>
                <w:numId w:val="18"/>
              </w:numPr>
              <w:tabs>
                <w:tab w:val="clear" w:pos="227"/>
                <w:tab w:val="left" w:pos="252"/>
              </w:tabs>
              <w:ind w:left="252" w:hanging="27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9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ส่วนเกินทุนและสำรองตามกฎหมาย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62F0E">
        <w:rPr>
          <w:rFonts w:ascii="Angsana New" w:hAnsi="Angsana New"/>
          <w:sz w:val="30"/>
          <w:szCs w:val="30"/>
        </w:rPr>
        <w:t>2535</w:t>
      </w:r>
      <w:r w:rsidRPr="00662F0E">
        <w:rPr>
          <w:rFonts w:ascii="Angsana New" w:hAnsi="Angsana New"/>
          <w:sz w:val="30"/>
          <w:szCs w:val="30"/>
          <w:cs/>
        </w:rPr>
        <w:t xml:space="preserve"> มาตรา </w:t>
      </w:r>
      <w:r w:rsidRPr="00662F0E">
        <w:rPr>
          <w:rFonts w:ascii="Angsana New" w:hAnsi="Angsana New"/>
          <w:sz w:val="30"/>
          <w:szCs w:val="30"/>
        </w:rPr>
        <w:t>51</w:t>
      </w:r>
      <w:r w:rsidRPr="00662F0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662F0E">
        <w:rPr>
          <w:rFonts w:ascii="Angsana New" w:hAnsi="Angsana New"/>
          <w:sz w:val="30"/>
          <w:szCs w:val="30"/>
        </w:rPr>
        <w:t>(“</w:t>
      </w:r>
      <w:r w:rsidRPr="00662F0E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662F0E">
        <w:rPr>
          <w:rFonts w:ascii="Angsana New" w:hAnsi="Angsana New"/>
          <w:sz w:val="30"/>
          <w:szCs w:val="30"/>
        </w:rPr>
        <w:t>”)</w:t>
      </w:r>
      <w:r w:rsidRPr="00662F0E">
        <w:rPr>
          <w:rFonts w:ascii="Angsana New" w:hAnsi="Angsana New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cs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62F0E">
        <w:rPr>
          <w:rFonts w:ascii="Angsana New" w:hAnsi="Angsana New"/>
          <w:sz w:val="30"/>
          <w:szCs w:val="30"/>
        </w:rPr>
        <w:t>2535</w:t>
      </w:r>
      <w:r w:rsidRPr="00662F0E">
        <w:rPr>
          <w:rFonts w:ascii="Angsana New" w:hAnsi="Angsana New"/>
          <w:sz w:val="30"/>
          <w:szCs w:val="30"/>
          <w:cs/>
        </w:rPr>
        <w:t xml:space="preserve"> มาตรา </w:t>
      </w:r>
      <w:r w:rsidRPr="00662F0E">
        <w:rPr>
          <w:rFonts w:ascii="Angsana New" w:hAnsi="Angsana New"/>
          <w:sz w:val="30"/>
          <w:szCs w:val="30"/>
        </w:rPr>
        <w:t>116</w:t>
      </w:r>
      <w:r w:rsidRPr="00662F0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Pr="00662F0E">
        <w:rPr>
          <w:rFonts w:ascii="Angsana New" w:hAnsi="Angsana New"/>
          <w:sz w:val="30"/>
          <w:szCs w:val="30"/>
        </w:rPr>
        <w:t>(“</w:t>
      </w:r>
      <w:r w:rsidRPr="00662F0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662F0E">
        <w:rPr>
          <w:rFonts w:ascii="Angsana New" w:hAnsi="Angsana New"/>
          <w:sz w:val="30"/>
          <w:szCs w:val="30"/>
        </w:rPr>
        <w:t>”)</w:t>
      </w:r>
      <w:r w:rsidRPr="00662F0E">
        <w:rPr>
          <w:rFonts w:ascii="Angsana New" w:hAnsi="Angsana New"/>
          <w:sz w:val="30"/>
          <w:szCs w:val="30"/>
          <w:cs/>
        </w:rPr>
        <w:t xml:space="preserve"> อย่างน้อยร้อยละ </w:t>
      </w:r>
      <w:r w:rsidRPr="00662F0E">
        <w:rPr>
          <w:rFonts w:ascii="Angsana New" w:hAnsi="Angsana New"/>
          <w:sz w:val="30"/>
          <w:szCs w:val="30"/>
        </w:rPr>
        <w:t xml:space="preserve">5 </w:t>
      </w:r>
      <w:r w:rsidRPr="00662F0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Pr="00662F0E">
        <w:rPr>
          <w:rFonts w:ascii="Angsana New" w:hAnsi="Angsana New"/>
          <w:sz w:val="30"/>
          <w:szCs w:val="30"/>
        </w:rPr>
        <w:t>(</w:t>
      </w:r>
      <w:r w:rsidRPr="00662F0E">
        <w:rPr>
          <w:rFonts w:ascii="Angsana New" w:hAnsi="Angsana New"/>
          <w:sz w:val="30"/>
          <w:szCs w:val="30"/>
          <w:cs/>
        </w:rPr>
        <w:t>ถ้ามี</w:t>
      </w:r>
      <w:r w:rsidRPr="00662F0E">
        <w:rPr>
          <w:rFonts w:ascii="Angsana New" w:hAnsi="Angsana New"/>
          <w:sz w:val="30"/>
          <w:szCs w:val="30"/>
        </w:rPr>
        <w:t>)</w:t>
      </w:r>
      <w:r w:rsidRPr="00662F0E">
        <w:rPr>
          <w:rFonts w:ascii="Angsana New" w:hAnsi="Angsana New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Pr="00662F0E">
        <w:rPr>
          <w:rFonts w:ascii="Angsana New" w:hAnsi="Angsana New"/>
          <w:sz w:val="30"/>
          <w:szCs w:val="30"/>
        </w:rPr>
        <w:t xml:space="preserve">10 </w:t>
      </w:r>
      <w:r w:rsidRPr="00662F0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  <w:r w:rsidRPr="00662F0E">
        <w:rPr>
          <w:rFonts w:ascii="Angsana New" w:hAnsi="Angsana New"/>
          <w:sz w:val="30"/>
          <w:szCs w:val="30"/>
          <w:cs/>
        </w:rPr>
        <w:br w:type="page"/>
      </w:r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17B66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:rsidR="00C80B9E" w:rsidRPr="00923D57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ผู้บริหารเห็นว่ากลุ่ม</w:t>
      </w:r>
      <w:r w:rsidRPr="00662F0E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</w:t>
      </w:r>
      <w:r w:rsidRPr="00662F0E">
        <w:rPr>
          <w:rFonts w:ascii="Angsana New" w:hAnsi="Angsana New" w:hint="cs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:rsidR="00C80B9E" w:rsidRPr="00923D57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C80B9E" w:rsidRPr="00923D57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662F0E">
        <w:rPr>
          <w:rFonts w:ascii="Angsana New" w:hAnsi="Angsana New" w:hint="cs"/>
          <w:b/>
          <w:sz w:val="30"/>
          <w:szCs w:val="30"/>
          <w:cs/>
        </w:rPr>
        <w:t>และ</w:t>
      </w:r>
      <w:r w:rsidRPr="00662F0E">
        <w:rPr>
          <w:rFonts w:ascii="Angsana New" w:hAnsi="Angsana New"/>
          <w:b/>
          <w:sz w:val="30"/>
          <w:szCs w:val="30"/>
          <w:cs/>
        </w:rPr>
        <w:t>บริษัทมีส่วนงานภูมิศาสตร์ในประเทศและต่างประเทศจากการส่งออก</w:t>
      </w:r>
      <w:r w:rsidRPr="00662F0E">
        <w:rPr>
          <w:rFonts w:ascii="Angsana New" w:hAnsi="Angsana New"/>
          <w:color w:val="FFFFFF"/>
          <w:sz w:val="30"/>
          <w:szCs w:val="30"/>
        </w:rPr>
        <w:t>a</w:t>
      </w:r>
      <w:r w:rsidRPr="00662F0E">
        <w:rPr>
          <w:rFonts w:ascii="Angsana New" w:hAnsi="Angsana New" w:hint="cs"/>
          <w:b/>
          <w:sz w:val="30"/>
          <w:szCs w:val="30"/>
          <w:cs/>
        </w:rPr>
        <w:t>โดยนำเสนอข้อมูลเกี่ยวกับการจำแนกส่วนงานภูมิศาสตร์สำหรับรายการ</w:t>
      </w:r>
      <w:r w:rsidRPr="00662F0E">
        <w:rPr>
          <w:rFonts w:ascii="Angsana New" w:hAnsi="Angsana New"/>
          <w:b/>
          <w:sz w:val="30"/>
          <w:szCs w:val="30"/>
          <w:cs/>
        </w:rPr>
        <w:t>รายได้จากการขายและการให้บริการ</w:t>
      </w:r>
      <w:r w:rsidRPr="00662F0E">
        <w:rPr>
          <w:rFonts w:ascii="Angsana New" w:hAnsi="Angsana New" w:hint="cs"/>
          <w:b/>
          <w:sz w:val="30"/>
          <w:szCs w:val="30"/>
          <w:cs/>
        </w:rPr>
        <w:t>ที่มีมูลค่าเป็นสาระสำคัญ โดย</w:t>
      </w:r>
      <w:r w:rsidRPr="00662F0E">
        <w:rPr>
          <w:rFonts w:ascii="Angsana New" w:hAnsi="Angsana New"/>
          <w:b/>
          <w:sz w:val="30"/>
          <w:szCs w:val="30"/>
          <w:cs/>
        </w:rPr>
        <w:t>รายได้จากการขายและการให้บริการ</w:t>
      </w:r>
      <w:r w:rsidRPr="00662F0E">
        <w:rPr>
          <w:rFonts w:ascii="Angsana New" w:hAnsi="Angsana New" w:hint="cs"/>
          <w:b/>
          <w:sz w:val="30"/>
          <w:szCs w:val="30"/>
          <w:cs/>
        </w:rPr>
        <w:t xml:space="preserve">ตามส่วนงานแยกตามที่ตั้งทางภูมิศาสตร์ของลูกค้า </w:t>
      </w:r>
    </w:p>
    <w:p w:rsidR="00C80B9E" w:rsidRPr="00923D57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C80B9E" w:rsidRPr="00923D57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900"/>
        <w:gridCol w:w="1081"/>
        <w:gridCol w:w="271"/>
        <w:gridCol w:w="991"/>
        <w:gridCol w:w="269"/>
        <w:gridCol w:w="1105"/>
        <w:gridCol w:w="274"/>
        <w:gridCol w:w="1112"/>
      </w:tblGrid>
      <w:tr w:rsidR="00C80B9E" w:rsidRPr="00662F0E" w:rsidTr="00B61B73">
        <w:tc>
          <w:tcPr>
            <w:tcW w:w="1784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before="0"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B9E" w:rsidRPr="00662F0E" w:rsidTr="00B61B73">
        <w:tc>
          <w:tcPr>
            <w:tcW w:w="1784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c>
          <w:tcPr>
            <w:tcW w:w="1784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B9E" w:rsidRPr="00662F0E" w:rsidTr="00B61B73">
        <w:tc>
          <w:tcPr>
            <w:tcW w:w="1784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2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60E7">
              <w:rPr>
                <w:rFonts w:ascii="Angsana New" w:hAnsi="Angsana New"/>
                <w:sz w:val="30"/>
                <w:szCs w:val="30"/>
                <w:lang w:val="en-US" w:bidi="th-TH"/>
              </w:rPr>
              <w:t>959,451</w:t>
            </w:r>
          </w:p>
        </w:tc>
        <w:tc>
          <w:tcPr>
            <w:tcW w:w="145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31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921,296</w:t>
            </w:r>
          </w:p>
        </w:tc>
        <w:tc>
          <w:tcPr>
            <w:tcW w:w="144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60E7">
              <w:rPr>
                <w:rFonts w:ascii="Angsana New" w:hAnsi="Angsana New"/>
                <w:sz w:val="30"/>
                <w:szCs w:val="30"/>
                <w:lang w:val="en-US"/>
              </w:rPr>
              <w:t>889,301</w:t>
            </w:r>
          </w:p>
        </w:tc>
        <w:tc>
          <w:tcPr>
            <w:tcW w:w="147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828,841</w:t>
            </w:r>
          </w:p>
        </w:tc>
      </w:tr>
      <w:tr w:rsidR="00C80B9E" w:rsidRPr="00662F0E" w:rsidTr="00B61B73">
        <w:tc>
          <w:tcPr>
            <w:tcW w:w="1784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2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82D">
              <w:rPr>
                <w:rFonts w:ascii="Angsana New" w:hAnsi="Angsana New"/>
                <w:sz w:val="30"/>
                <w:szCs w:val="30"/>
                <w:lang w:val="en-US"/>
              </w:rPr>
              <w:t>121,414</w:t>
            </w:r>
          </w:p>
        </w:tc>
        <w:tc>
          <w:tcPr>
            <w:tcW w:w="145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31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102,259</w:t>
            </w:r>
          </w:p>
        </w:tc>
        <w:tc>
          <w:tcPr>
            <w:tcW w:w="144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82D">
              <w:rPr>
                <w:rFonts w:ascii="Angsana New" w:hAnsi="Angsana New"/>
                <w:sz w:val="30"/>
                <w:szCs w:val="30"/>
                <w:lang w:val="en-US"/>
              </w:rPr>
              <w:t>121,414</w:t>
            </w:r>
          </w:p>
        </w:tc>
        <w:tc>
          <w:tcPr>
            <w:tcW w:w="147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102,259</w:t>
            </w:r>
          </w:p>
        </w:tc>
      </w:tr>
      <w:tr w:rsidR="00C80B9E" w:rsidRPr="00662F0E" w:rsidTr="00B61B73">
        <w:tc>
          <w:tcPr>
            <w:tcW w:w="1784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2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382D">
              <w:rPr>
                <w:rFonts w:ascii="Angsana New" w:hAnsi="Angsana New"/>
                <w:sz w:val="30"/>
                <w:szCs w:val="30"/>
                <w:lang w:val="en-US" w:bidi="th-TH"/>
              </w:rPr>
              <w:t>26,946</w:t>
            </w:r>
          </w:p>
        </w:tc>
        <w:tc>
          <w:tcPr>
            <w:tcW w:w="145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1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28,42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4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82D">
              <w:rPr>
                <w:rFonts w:ascii="Angsana New" w:hAnsi="Angsana New"/>
                <w:sz w:val="30"/>
                <w:szCs w:val="30"/>
                <w:lang w:val="en-US"/>
              </w:rPr>
              <w:t>26,946</w:t>
            </w:r>
          </w:p>
        </w:tc>
        <w:tc>
          <w:tcPr>
            <w:tcW w:w="147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28,42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C80B9E" w:rsidRPr="00662F0E" w:rsidTr="00B61B73">
        <w:tc>
          <w:tcPr>
            <w:tcW w:w="1784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60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1,107,811</w:t>
            </w:r>
          </w:p>
        </w:tc>
        <w:tc>
          <w:tcPr>
            <w:tcW w:w="145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1,051,983</w:t>
            </w:r>
          </w:p>
        </w:tc>
        <w:tc>
          <w:tcPr>
            <w:tcW w:w="144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60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1,037,661</w:t>
            </w:r>
          </w:p>
        </w:tc>
        <w:tc>
          <w:tcPr>
            <w:tcW w:w="147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959,528</w:t>
            </w:r>
          </w:p>
        </w:tc>
      </w:tr>
      <w:tr w:rsidR="00C80B9E" w:rsidRPr="00923D57" w:rsidTr="00B61B73">
        <w:tc>
          <w:tcPr>
            <w:tcW w:w="1784" w:type="pct"/>
          </w:tcPr>
          <w:p w:rsidR="00C80B9E" w:rsidRPr="00923D57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C80B9E" w:rsidRPr="00923D57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C80B9E" w:rsidRPr="00923D57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C80B9E" w:rsidRPr="00923D57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:rsidR="00C80B9E" w:rsidRPr="00923D57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C80B9E" w:rsidRPr="00923D57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:rsidR="00C80B9E" w:rsidRPr="00923D57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80B9E" w:rsidRPr="00923D57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C80B9E" w:rsidRPr="00923D57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C80B9E" w:rsidRDefault="00C80B9E" w:rsidP="00C80B9E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BC293D">
        <w:rPr>
          <w:rFonts w:ascii="Angsana New" w:hAnsi="Angsana New" w:hint="cs"/>
          <w:spacing w:val="-2"/>
          <w:sz w:val="30"/>
          <w:szCs w:val="30"/>
          <w:cs/>
        </w:rPr>
        <w:t>ผู้บริหารได้ประเมินจังหวะเวลาของการรับรู้รายได้ของกลุ่มบริษัท ซึ่งส่วนใหญ่เป็นรายได้ที่รับรู้ ณ เวลาใดเวลาหนึ่ง</w:t>
      </w:r>
    </w:p>
    <w:p w:rsidR="00C80B9E" w:rsidRPr="00923D57" w:rsidRDefault="00C80B9E" w:rsidP="00C80B9E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C80B9E" w:rsidRDefault="00C80B9E" w:rsidP="00C80B9E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E3CB5">
        <w:rPr>
          <w:rFonts w:ascii="Angsana New" w:hAnsi="Angsana New"/>
          <w:bCs/>
          <w:i/>
          <w:iCs/>
          <w:sz w:val="30"/>
          <w:szCs w:val="30"/>
          <w:cs/>
        </w:rPr>
        <w:t>ข้อมูลเกี่ยวกั</w:t>
      </w:r>
      <w:r>
        <w:rPr>
          <w:rFonts w:ascii="Angsana New" w:hAnsi="Angsana New" w:hint="cs"/>
          <w:bCs/>
          <w:i/>
          <w:iCs/>
          <w:sz w:val="30"/>
          <w:szCs w:val="30"/>
          <w:cs/>
        </w:rPr>
        <w:t>บจังหวะเวลาในการรับรู้รายได้</w:t>
      </w:r>
    </w:p>
    <w:p w:rsidR="00C80B9E" w:rsidRPr="00923D57" w:rsidRDefault="00C80B9E" w:rsidP="00C80B9E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900"/>
        <w:gridCol w:w="1081"/>
        <w:gridCol w:w="271"/>
        <w:gridCol w:w="991"/>
        <w:gridCol w:w="269"/>
        <w:gridCol w:w="1105"/>
        <w:gridCol w:w="274"/>
        <w:gridCol w:w="1112"/>
      </w:tblGrid>
      <w:tr w:rsidR="00C80B9E" w:rsidRPr="00662F0E" w:rsidTr="00B61B73">
        <w:tc>
          <w:tcPr>
            <w:tcW w:w="178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before="0"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B9E" w:rsidRPr="00662F0E" w:rsidTr="00B61B73">
        <w:tc>
          <w:tcPr>
            <w:tcW w:w="178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c>
          <w:tcPr>
            <w:tcW w:w="1783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:rsidR="00C80B9E" w:rsidRPr="00662F0E" w:rsidRDefault="00C80B9E" w:rsidP="00B6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B9E" w:rsidRPr="00662F0E" w:rsidTr="00B61B73">
        <w:tc>
          <w:tcPr>
            <w:tcW w:w="1783" w:type="pct"/>
          </w:tcPr>
          <w:p w:rsidR="00C80B9E" w:rsidRPr="00817B66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7B66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82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3722">
              <w:rPr>
                <w:rFonts w:ascii="Angsana New" w:hAnsi="Angsana New"/>
                <w:sz w:val="30"/>
                <w:szCs w:val="30"/>
                <w:lang w:val="en-US" w:bidi="th-TH"/>
              </w:rPr>
              <w:t>1,107,715</w:t>
            </w:r>
          </w:p>
        </w:tc>
        <w:tc>
          <w:tcPr>
            <w:tcW w:w="145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31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3722">
              <w:rPr>
                <w:rFonts w:ascii="Angsana New" w:hAnsi="Angsana New"/>
                <w:sz w:val="30"/>
                <w:szCs w:val="30"/>
                <w:lang w:val="en-US" w:bidi="th-TH"/>
              </w:rPr>
              <w:t>1,051,280</w:t>
            </w:r>
          </w:p>
        </w:tc>
        <w:tc>
          <w:tcPr>
            <w:tcW w:w="144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3722">
              <w:rPr>
                <w:rFonts w:ascii="Angsana New" w:hAnsi="Angsana New"/>
                <w:sz w:val="30"/>
                <w:szCs w:val="30"/>
                <w:lang w:val="en-US"/>
              </w:rPr>
              <w:t>1,037,565</w:t>
            </w:r>
          </w:p>
        </w:tc>
        <w:tc>
          <w:tcPr>
            <w:tcW w:w="147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3722">
              <w:rPr>
                <w:rFonts w:ascii="Angsana New" w:hAnsi="Angsana New"/>
                <w:sz w:val="30"/>
                <w:szCs w:val="30"/>
                <w:lang w:val="en-US"/>
              </w:rPr>
              <w:t>958,825</w:t>
            </w:r>
          </w:p>
        </w:tc>
      </w:tr>
      <w:tr w:rsidR="00C80B9E" w:rsidRPr="00662F0E" w:rsidTr="00B61B73">
        <w:tc>
          <w:tcPr>
            <w:tcW w:w="1783" w:type="pct"/>
          </w:tcPr>
          <w:p w:rsidR="00C80B9E" w:rsidRPr="00817B66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7B66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82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3722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45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31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3722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44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3722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147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3722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</w:tr>
      <w:tr w:rsidR="00C80B9E" w:rsidRPr="00662F0E" w:rsidTr="00B61B73">
        <w:tc>
          <w:tcPr>
            <w:tcW w:w="1783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37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1,107,811</w:t>
            </w:r>
          </w:p>
        </w:tc>
        <w:tc>
          <w:tcPr>
            <w:tcW w:w="145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37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1,051,983</w:t>
            </w:r>
          </w:p>
        </w:tc>
        <w:tc>
          <w:tcPr>
            <w:tcW w:w="144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37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1,037,661</w:t>
            </w:r>
          </w:p>
        </w:tc>
        <w:tc>
          <w:tcPr>
            <w:tcW w:w="147" w:type="pct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37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959,528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:rsidR="00C80B9E" w:rsidRPr="008219DD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="Angsana New" w:hAnsi="Angsana New"/>
          <w:b/>
          <w:sz w:val="30"/>
          <w:szCs w:val="30"/>
        </w:rPr>
      </w:pPr>
      <w:r w:rsidRPr="00E77612">
        <w:rPr>
          <w:rFonts w:ascii="Angsana New" w:hAnsi="Angsana New"/>
          <w:b/>
          <w:spacing w:val="2"/>
          <w:sz w:val="30"/>
          <w:szCs w:val="30"/>
          <w:cs/>
        </w:rPr>
        <w:t>รายได้จากลูกค้ารายใหญ่จากส่วนงานธุรกิจการพิมพ์เอกสารปลอดการทำเทียมของกลุ่มบริษัทเป็นเงินประมาณ</w:t>
      </w:r>
      <w:r w:rsidRPr="00E77612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pacing w:val="2"/>
          <w:sz w:val="30"/>
          <w:szCs w:val="30"/>
        </w:rPr>
        <w:t>208</w:t>
      </w:r>
      <w:r w:rsidRPr="00E77612">
        <w:rPr>
          <w:rFonts w:ascii="Angsana New" w:hAnsi="Angsana New"/>
          <w:bCs/>
          <w:spacing w:val="2"/>
          <w:sz w:val="30"/>
          <w:szCs w:val="30"/>
        </w:rPr>
        <w:t xml:space="preserve"> </w:t>
      </w:r>
      <w:r w:rsidRPr="00E77612">
        <w:rPr>
          <w:rFonts w:ascii="Angsana New" w:hAnsi="Angsana New" w:hint="cs"/>
          <w:b/>
          <w:spacing w:val="2"/>
          <w:sz w:val="30"/>
          <w:szCs w:val="30"/>
          <w:cs/>
        </w:rPr>
        <w:t>ล้านบาท</w:t>
      </w:r>
      <w:r w:rsidRPr="00662F0E">
        <w:rPr>
          <w:rFonts w:ascii="Angsana New" w:hAnsi="Angsana New" w:hint="cs"/>
          <w:b/>
          <w:sz w:val="30"/>
          <w:szCs w:val="30"/>
          <w:cs/>
        </w:rPr>
        <w:t xml:space="preserve"> สำหรับปี </w:t>
      </w:r>
      <w:r w:rsidRPr="00662F0E">
        <w:rPr>
          <w:rFonts w:ascii="Angsana New" w:hAnsi="Angsana New"/>
          <w:bCs/>
          <w:sz w:val="30"/>
          <w:szCs w:val="30"/>
        </w:rPr>
        <w:t>256</w:t>
      </w:r>
      <w:r>
        <w:rPr>
          <w:rFonts w:ascii="Angsana New" w:hAnsi="Angsana New"/>
          <w:bCs/>
          <w:sz w:val="30"/>
          <w:szCs w:val="30"/>
        </w:rPr>
        <w:t>2</w:t>
      </w:r>
      <w:r w:rsidRPr="00662F0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bCs/>
          <w:i/>
          <w:iCs/>
          <w:sz w:val="30"/>
          <w:szCs w:val="30"/>
        </w:rPr>
        <w:t>(25</w:t>
      </w:r>
      <w:r w:rsidRPr="00662F0E">
        <w:rPr>
          <w:rFonts w:ascii="Angsana New" w:hAnsi="Angsana New" w:hint="cs"/>
          <w:bCs/>
          <w:i/>
          <w:iCs/>
          <w:sz w:val="30"/>
          <w:szCs w:val="30"/>
        </w:rPr>
        <w:t>6</w:t>
      </w:r>
      <w:r>
        <w:rPr>
          <w:rFonts w:ascii="Angsana New" w:hAnsi="Angsana New"/>
          <w:bCs/>
          <w:i/>
          <w:iCs/>
          <w:sz w:val="30"/>
          <w:szCs w:val="30"/>
        </w:rPr>
        <w:t>1</w:t>
      </w:r>
      <w:r w:rsidRPr="00662F0E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>
        <w:rPr>
          <w:rFonts w:ascii="Angsana New" w:hAnsi="Angsana New"/>
          <w:bCs/>
          <w:i/>
          <w:iCs/>
          <w:sz w:val="30"/>
          <w:szCs w:val="30"/>
        </w:rPr>
        <w:t>17</w:t>
      </w:r>
      <w:r w:rsidRPr="00662F0E">
        <w:rPr>
          <w:rFonts w:ascii="Angsana New" w:hAnsi="Angsana New" w:hint="cs"/>
          <w:bCs/>
          <w:i/>
          <w:iCs/>
          <w:sz w:val="30"/>
          <w:szCs w:val="30"/>
        </w:rPr>
        <w:t>2</w:t>
      </w:r>
      <w:r w:rsidRPr="00662F0E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b/>
          <w:i/>
          <w:iCs/>
          <w:sz w:val="30"/>
          <w:szCs w:val="30"/>
          <w:cs/>
        </w:rPr>
        <w:t>ล้านบาท</w:t>
      </w:r>
      <w:r w:rsidRPr="00662F0E">
        <w:rPr>
          <w:rFonts w:ascii="Angsana New" w:hAnsi="Angsana New"/>
          <w:bCs/>
          <w:i/>
          <w:iCs/>
          <w:sz w:val="30"/>
          <w:szCs w:val="30"/>
        </w:rPr>
        <w:t>)</w:t>
      </w:r>
      <w:r w:rsidRPr="00662F0E">
        <w:rPr>
          <w:rFonts w:ascii="Angsana New" w:hAnsi="Angsana New"/>
          <w:b/>
          <w:sz w:val="30"/>
          <w:szCs w:val="30"/>
        </w:rPr>
        <w:t xml:space="preserve"> </w:t>
      </w:r>
      <w:r w:rsidRPr="00662F0E">
        <w:rPr>
          <w:rFonts w:ascii="Angsana New" w:hAnsi="Angsana New" w:hint="cs"/>
          <w:b/>
          <w:sz w:val="30"/>
          <w:szCs w:val="30"/>
          <w:cs/>
        </w:rPr>
        <w:t>จากรายได้รวมของกลุ่มบริษัท</w:t>
      </w:r>
    </w:p>
    <w:p w:rsidR="00C80B9E" w:rsidRPr="00662F0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C80B9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C80B9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440"/>
        <w:gridCol w:w="180"/>
        <w:gridCol w:w="1440"/>
        <w:gridCol w:w="180"/>
        <w:gridCol w:w="1260"/>
        <w:gridCol w:w="180"/>
        <w:gridCol w:w="1350"/>
      </w:tblGrid>
      <w:tr w:rsidR="00C80B9E" w:rsidRPr="00662F0E" w:rsidTr="00B61B73">
        <w:trPr>
          <w:cantSplit/>
          <w:tblHeader/>
        </w:trPr>
        <w:tc>
          <w:tcPr>
            <w:tcW w:w="349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49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49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</w:tcPr>
          <w:p w:rsidR="00C80B9E" w:rsidRPr="003879EF" w:rsidRDefault="00C80B9E" w:rsidP="00B61B73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กำไรจากการขาย</w:t>
            </w:r>
            <w:r w:rsidRPr="00F236B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5432">
              <w:rPr>
                <w:rFonts w:ascii="Angsana New" w:hAnsi="Angsana New"/>
                <w:sz w:val="30"/>
                <w:szCs w:val="30"/>
                <w:lang w:val="en-US" w:bidi="th-TH"/>
              </w:rPr>
              <w:t>151,245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5432">
              <w:rPr>
                <w:rFonts w:ascii="Angsana New" w:hAnsi="Angsana New"/>
                <w:sz w:val="30"/>
                <w:szCs w:val="30"/>
                <w:lang w:val="en-US" w:bidi="th-TH"/>
              </w:rPr>
              <w:t>1,132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151,221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1,132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</w:tcPr>
          <w:p w:rsidR="00C80B9E" w:rsidRDefault="00C80B9E" w:rsidP="00B61B73">
            <w:pPr>
              <w:rPr>
                <w:sz w:val="30"/>
                <w:szCs w:val="30"/>
                <w:cs/>
              </w:rPr>
            </w:pPr>
            <w:r w:rsidRPr="0089799F">
              <w:rPr>
                <w:sz w:val="30"/>
                <w:szCs w:val="30"/>
                <w:cs/>
              </w:rPr>
              <w:t>รายได้</w:t>
            </w:r>
            <w:r>
              <w:rPr>
                <w:rFonts w:hint="cs"/>
                <w:sz w:val="30"/>
                <w:szCs w:val="30"/>
                <w:cs/>
              </w:rPr>
              <w:t>ค่า</w:t>
            </w:r>
            <w:r w:rsidRPr="0089799F">
              <w:rPr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4,14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5,750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3,39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5,750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</w:tcPr>
          <w:p w:rsidR="00C80B9E" w:rsidRPr="0089799F" w:rsidRDefault="00C80B9E" w:rsidP="00B61B73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รายได้จากค่าเช่า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5432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5,345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3,011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</w:tcPr>
          <w:p w:rsidR="00C80B9E" w:rsidRPr="0089799F" w:rsidRDefault="00C80B9E" w:rsidP="00B61B73">
            <w:pPr>
              <w:rPr>
                <w:sz w:val="30"/>
                <w:szCs w:val="30"/>
                <w:cs/>
              </w:rPr>
            </w:pPr>
            <w:r w:rsidRPr="006A6F4B">
              <w:rPr>
                <w:sz w:val="30"/>
                <w:szCs w:val="30"/>
                <w:cs/>
              </w:rPr>
              <w:t>รายได้อื่นจากบริษั</w:t>
            </w:r>
            <w:r>
              <w:rPr>
                <w:rFonts w:hint="cs"/>
                <w:sz w:val="30"/>
                <w:szCs w:val="30"/>
                <w:cs/>
              </w:rPr>
              <w:t>ทที่เกี่ยวข้องกัน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5,941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2,223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</w:tcPr>
          <w:p w:rsidR="00C80B9E" w:rsidRPr="00817B66" w:rsidRDefault="00C80B9E" w:rsidP="00B61B7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5432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5432">
              <w:rPr>
                <w:rFonts w:ascii="Angsana New" w:hAnsi="Angsana New"/>
                <w:sz w:val="30"/>
                <w:szCs w:val="30"/>
                <w:lang w:val="en-US"/>
              </w:rPr>
              <w:t>1,443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D5432">
              <w:rPr>
                <w:rFonts w:ascii="Angsana New" w:hAnsi="Angsana New"/>
                <w:sz w:val="30"/>
                <w:szCs w:val="30"/>
              </w:rPr>
              <w:t>1,361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5432">
              <w:rPr>
                <w:rFonts w:ascii="Angsana New" w:hAnsi="Angsana New"/>
                <w:b/>
                <w:bCs/>
                <w:sz w:val="30"/>
                <w:szCs w:val="30"/>
              </w:rPr>
              <w:t>155,97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5432">
              <w:rPr>
                <w:rFonts w:ascii="Angsana New" w:hAnsi="Angsana New"/>
                <w:b/>
                <w:bCs/>
                <w:sz w:val="30"/>
                <w:szCs w:val="30"/>
              </w:rPr>
              <w:t>8,325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5432">
              <w:rPr>
                <w:rFonts w:ascii="Angsana New" w:hAnsi="Angsana New"/>
                <w:b/>
                <w:bCs/>
                <w:sz w:val="30"/>
                <w:szCs w:val="30"/>
              </w:rPr>
              <w:t>166,43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5432">
              <w:rPr>
                <w:rFonts w:ascii="Angsana New" w:hAnsi="Angsana New"/>
                <w:b/>
                <w:bCs/>
                <w:sz w:val="30"/>
                <w:szCs w:val="30"/>
              </w:rPr>
              <w:t>13,477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C80B9E" w:rsidRPr="00662F0E" w:rsidRDefault="00C80B9E" w:rsidP="00C80B9E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440"/>
        <w:gridCol w:w="180"/>
        <w:gridCol w:w="1440"/>
        <w:gridCol w:w="180"/>
        <w:gridCol w:w="1260"/>
        <w:gridCol w:w="180"/>
        <w:gridCol w:w="1350"/>
      </w:tblGrid>
      <w:tr w:rsidR="00C80B9E" w:rsidRPr="00662F0E" w:rsidTr="00B61B73">
        <w:trPr>
          <w:cantSplit/>
          <w:tblHeader/>
        </w:trPr>
        <w:tc>
          <w:tcPr>
            <w:tcW w:w="349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49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49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6DF6">
              <w:rPr>
                <w:rFonts w:ascii="Angsana New" w:hAnsi="Angsana New"/>
                <w:sz w:val="30"/>
                <w:szCs w:val="30"/>
                <w:lang w:val="en-US" w:bidi="th-TH"/>
              </w:rPr>
              <w:t>34,994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33,043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6DF6">
              <w:rPr>
                <w:rFonts w:ascii="Angsana New" w:hAnsi="Angsana New"/>
                <w:sz w:val="30"/>
                <w:szCs w:val="30"/>
              </w:rPr>
              <w:t>34,994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33,043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6DF6">
              <w:rPr>
                <w:rFonts w:ascii="Angsana New" w:hAnsi="Angsana New"/>
                <w:sz w:val="30"/>
                <w:szCs w:val="30"/>
              </w:rPr>
              <w:t>19,887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23,569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6DF6">
              <w:rPr>
                <w:rFonts w:ascii="Angsana New" w:hAnsi="Angsana New"/>
                <w:sz w:val="30"/>
                <w:szCs w:val="30"/>
              </w:rPr>
              <w:t>18,855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20,787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6DF6">
              <w:rPr>
                <w:rFonts w:ascii="Angsana New" w:hAnsi="Angsana New"/>
                <w:sz w:val="30"/>
                <w:szCs w:val="30"/>
                <w:lang w:val="en-US" w:bidi="th-TH"/>
              </w:rPr>
              <w:t>7,392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4,725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6DF6">
              <w:rPr>
                <w:rFonts w:ascii="Angsana New" w:hAnsi="Angsana New"/>
                <w:sz w:val="30"/>
                <w:szCs w:val="30"/>
              </w:rPr>
              <w:t>6,315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4,725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6DF6">
              <w:rPr>
                <w:rFonts w:ascii="Angsana New" w:hAnsi="Angsana New"/>
                <w:sz w:val="30"/>
                <w:szCs w:val="30"/>
                <w:lang w:val="en-US" w:bidi="th-TH"/>
              </w:rPr>
              <w:t>1,902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1,910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6DF6">
              <w:rPr>
                <w:rFonts w:ascii="Angsana New" w:hAnsi="Angsana New"/>
                <w:sz w:val="30"/>
                <w:szCs w:val="30"/>
              </w:rPr>
              <w:t>1,902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1,910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8,138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4,52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8,138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4,526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DF6">
              <w:rPr>
                <w:rFonts w:ascii="Angsana New" w:hAnsi="Angsana New"/>
                <w:b/>
                <w:bCs/>
                <w:sz w:val="30"/>
                <w:szCs w:val="30"/>
              </w:rPr>
              <w:t>72,313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67,77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DF6">
              <w:rPr>
                <w:rFonts w:ascii="Angsana New" w:hAnsi="Angsana New"/>
                <w:b/>
                <w:bCs/>
                <w:sz w:val="30"/>
                <w:szCs w:val="30"/>
              </w:rPr>
              <w:t>70,204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64,991</w:t>
            </w:r>
          </w:p>
        </w:tc>
      </w:tr>
      <w:tr w:rsidR="00C80B9E" w:rsidRPr="00662F0E" w:rsidTr="00B61B73">
        <w:trPr>
          <w:cantSplit/>
        </w:trPr>
        <w:tc>
          <w:tcPr>
            <w:tcW w:w="349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49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49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:rsidR="00C80B9E" w:rsidRPr="00662F0E" w:rsidRDefault="00C80B9E" w:rsidP="00C80B9E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1440"/>
        <w:gridCol w:w="180"/>
        <w:gridCol w:w="1440"/>
        <w:gridCol w:w="180"/>
        <w:gridCol w:w="1262"/>
        <w:gridCol w:w="180"/>
        <w:gridCol w:w="1350"/>
      </w:tblGrid>
      <w:tr w:rsidR="00C80B9E" w:rsidRPr="00662F0E" w:rsidTr="00B61B73">
        <w:trPr>
          <w:cantSplit/>
          <w:tblHeader/>
        </w:trPr>
        <w:tc>
          <w:tcPr>
            <w:tcW w:w="351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51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51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5A2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F5A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70,059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F5A2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F5A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70,059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6DF6">
              <w:rPr>
                <w:rFonts w:ascii="Angsana New" w:hAnsi="Angsana New"/>
                <w:sz w:val="30"/>
                <w:szCs w:val="30"/>
                <w:lang w:val="en-US" w:bidi="th-TH"/>
              </w:rPr>
              <w:t>9,334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8,402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6DF6">
              <w:rPr>
                <w:rFonts w:ascii="Angsana New" w:hAnsi="Angsana New"/>
                <w:sz w:val="30"/>
                <w:szCs w:val="30"/>
              </w:rPr>
              <w:t>9,053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8,068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6DF6">
              <w:rPr>
                <w:rFonts w:ascii="Angsana New" w:hAnsi="Angsana New"/>
                <w:sz w:val="30"/>
                <w:szCs w:val="30"/>
                <w:lang w:val="en-US" w:bidi="th-TH"/>
              </w:rPr>
              <w:t>6,139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6,337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6DF6">
              <w:rPr>
                <w:rFonts w:ascii="Angsana New" w:hAnsi="Angsana New"/>
                <w:sz w:val="30"/>
                <w:szCs w:val="30"/>
              </w:rPr>
              <w:t>6,139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6,334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6DF6">
              <w:rPr>
                <w:rFonts w:ascii="Angsana New" w:hAnsi="Angsana New"/>
                <w:sz w:val="30"/>
                <w:szCs w:val="30"/>
                <w:lang w:val="en-US" w:bidi="th-TH"/>
              </w:rPr>
              <w:t>2,319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2,363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6DF6"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2,363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6DF6">
              <w:rPr>
                <w:rFonts w:ascii="Angsana New" w:hAnsi="Angsana New"/>
                <w:sz w:val="30"/>
                <w:szCs w:val="30"/>
                <w:lang w:val="en-US" w:bidi="th-TH"/>
              </w:rPr>
              <w:t>9,020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8,065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6DF6">
              <w:rPr>
                <w:rFonts w:ascii="Angsana New" w:hAnsi="Angsana New"/>
                <w:sz w:val="30"/>
                <w:szCs w:val="30"/>
              </w:rPr>
              <w:t>8,750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7,427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5A2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  <w:r w:rsidRPr="00AF5A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95,226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5A2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F5A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94,251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1440"/>
        <w:gridCol w:w="180"/>
        <w:gridCol w:w="1440"/>
        <w:gridCol w:w="180"/>
        <w:gridCol w:w="1262"/>
        <w:gridCol w:w="180"/>
        <w:gridCol w:w="1350"/>
      </w:tblGrid>
      <w:tr w:rsidR="00C80B9E" w:rsidRPr="00662F0E" w:rsidTr="00B61B73">
        <w:trPr>
          <w:cantSplit/>
          <w:tblHeader/>
        </w:trPr>
        <w:tc>
          <w:tcPr>
            <w:tcW w:w="351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51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519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18D1">
              <w:rPr>
                <w:rFonts w:ascii="Angsana New" w:hAnsi="Angsana New"/>
                <w:sz w:val="30"/>
                <w:szCs w:val="30"/>
                <w:lang w:val="en-US" w:bidi="th-TH"/>
              </w:rPr>
              <w:t>270,204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918D1">
              <w:rPr>
                <w:rFonts w:ascii="Angsana New" w:hAnsi="Angsana New"/>
                <w:sz w:val="30"/>
                <w:szCs w:val="30"/>
              </w:rPr>
              <w:t>251,730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  <w:r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029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7C26">
              <w:rPr>
                <w:rFonts w:ascii="Angsana New" w:hAnsi="Angsana New"/>
                <w:sz w:val="30"/>
                <w:szCs w:val="30"/>
                <w:lang w:val="en-US" w:bidi="th-TH"/>
              </w:rPr>
              <w:t>30,534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CF66E1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66E1">
              <w:rPr>
                <w:rFonts w:ascii="Angsana New" w:hAnsi="Angsana New"/>
                <w:sz w:val="30"/>
                <w:szCs w:val="30"/>
                <w:lang w:val="en-US" w:bidi="th-TH"/>
              </w:rPr>
              <w:t>26,920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47C26">
              <w:rPr>
                <w:rFonts w:ascii="Angsana New" w:hAnsi="Angsana New"/>
                <w:sz w:val="30"/>
                <w:szCs w:val="30"/>
              </w:rPr>
              <w:t>29,108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18D1">
              <w:rPr>
                <w:rFonts w:ascii="Angsana New" w:hAnsi="Angsana New"/>
                <w:sz w:val="30"/>
                <w:szCs w:val="30"/>
                <w:lang w:val="en-US" w:bidi="th-TH"/>
              </w:rPr>
              <w:t>24,013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5,2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918D1">
              <w:rPr>
                <w:rFonts w:ascii="Angsana New" w:hAnsi="Angsana New"/>
                <w:sz w:val="30"/>
                <w:szCs w:val="30"/>
              </w:rPr>
              <w:t>23,147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5,0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18D1">
              <w:rPr>
                <w:rFonts w:ascii="Angsana New" w:hAnsi="Angsana New"/>
                <w:sz w:val="30"/>
                <w:szCs w:val="30"/>
                <w:lang w:val="en-US" w:bidi="th-TH"/>
              </w:rPr>
              <w:t>15,567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CF66E1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66E1">
              <w:rPr>
                <w:rFonts w:ascii="Angsana New" w:hAnsi="Angsana New"/>
                <w:sz w:val="30"/>
                <w:szCs w:val="30"/>
                <w:lang w:val="en-US" w:bidi="th-TH"/>
              </w:rPr>
              <w:t>17,666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918D1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17,013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3,163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0B9E" w:rsidRPr="00CF66E1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66E1">
              <w:rPr>
                <w:rFonts w:ascii="Angsana New" w:hAnsi="Angsana New"/>
                <w:sz w:val="30"/>
                <w:szCs w:val="30"/>
                <w:lang w:val="en-US" w:bidi="th-TH"/>
              </w:rPr>
              <w:t>2,583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3,163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06E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C70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CF66E1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66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307,781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18D1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0918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CF66E1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6E1">
              <w:rPr>
                <w:rFonts w:ascii="Angsana New" w:hAnsi="Angsana New"/>
                <w:b/>
                <w:bCs/>
                <w:sz w:val="30"/>
                <w:szCs w:val="30"/>
              </w:rPr>
              <w:t>294,759</w:t>
            </w:r>
          </w:p>
        </w:tc>
      </w:tr>
      <w:tr w:rsidR="00C80B9E" w:rsidRPr="00662F0E" w:rsidTr="00B61B73">
        <w:trPr>
          <w:cantSplit/>
        </w:trPr>
        <w:tc>
          <w:tcPr>
            <w:tcW w:w="3519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3"/>
                <w:tab w:val="decimal" w:pos="11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662F0E">
        <w:rPr>
          <w:rFonts w:ascii="Angsana New" w:hAnsi="Angsana New"/>
          <w:spacing w:val="4"/>
          <w:sz w:val="30"/>
          <w:szCs w:val="30"/>
          <w:cs/>
        </w:rPr>
        <w:t>ในการเป็นสมาชิกของกองทุน โดยพนักงานจ่ายเงินสะสมในอัตราร้อย</w:t>
      </w:r>
      <w:r w:rsidRPr="001D04A6">
        <w:rPr>
          <w:rFonts w:ascii="Angsana New" w:hAnsi="Angsana New"/>
          <w:spacing w:val="4"/>
          <w:sz w:val="30"/>
          <w:szCs w:val="30"/>
          <w:cs/>
        </w:rPr>
        <w:t xml:space="preserve">ละ </w:t>
      </w:r>
      <w:r w:rsidRPr="001D04A6">
        <w:rPr>
          <w:rFonts w:ascii="Angsana New" w:hAnsi="Angsana New"/>
          <w:spacing w:val="4"/>
          <w:sz w:val="30"/>
          <w:szCs w:val="30"/>
        </w:rPr>
        <w:t>3</w:t>
      </w:r>
      <w:r w:rsidRPr="001D04A6">
        <w:rPr>
          <w:rFonts w:ascii="Angsana New" w:hAnsi="Angsana New"/>
          <w:spacing w:val="4"/>
          <w:sz w:val="30"/>
          <w:szCs w:val="30"/>
          <w:cs/>
        </w:rPr>
        <w:t xml:space="preserve"> ถึง อัตราร้อยละ </w:t>
      </w:r>
      <w:r w:rsidRPr="001D04A6">
        <w:rPr>
          <w:rFonts w:ascii="Angsana New" w:hAnsi="Angsana New"/>
          <w:spacing w:val="4"/>
          <w:sz w:val="30"/>
          <w:szCs w:val="30"/>
        </w:rPr>
        <w:t>15</w:t>
      </w:r>
      <w:r w:rsidRPr="001D04A6">
        <w:rPr>
          <w:rFonts w:ascii="Angsana New" w:hAnsi="Angsana New"/>
          <w:spacing w:val="4"/>
          <w:sz w:val="30"/>
          <w:szCs w:val="30"/>
          <w:cs/>
        </w:rPr>
        <w:t xml:space="preserve"> ของเงินเดือนทุก</w:t>
      </w:r>
      <w:r w:rsidRPr="001D04A6">
        <w:rPr>
          <w:rFonts w:ascii="Angsana New" w:hAnsi="Angsana New"/>
          <w:sz w:val="30"/>
          <w:szCs w:val="30"/>
          <w:cs/>
        </w:rPr>
        <w:t xml:space="preserve">เดือน และกลุ่มบริษัทจ่ายสมทบในอัตราร้อยละ </w:t>
      </w:r>
      <w:r w:rsidRPr="001D04A6">
        <w:rPr>
          <w:rFonts w:ascii="Angsana New" w:hAnsi="Angsana New"/>
          <w:sz w:val="30"/>
          <w:szCs w:val="30"/>
        </w:rPr>
        <w:t>5</w:t>
      </w:r>
      <w:r w:rsidRPr="001D04A6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Pr="001D04A6">
        <w:rPr>
          <w:rFonts w:ascii="Angsana New" w:hAnsi="Angsana New"/>
          <w:sz w:val="30"/>
          <w:szCs w:val="30"/>
        </w:rPr>
        <w:t>10</w:t>
      </w:r>
      <w:r w:rsidRPr="00662F0E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C80B9E" w:rsidRPr="00662F0E" w:rsidRDefault="00C80B9E" w:rsidP="00C80B9E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1170"/>
        <w:gridCol w:w="180"/>
        <w:gridCol w:w="1080"/>
        <w:gridCol w:w="180"/>
        <w:gridCol w:w="1170"/>
        <w:gridCol w:w="180"/>
        <w:gridCol w:w="1170"/>
      </w:tblGrid>
      <w:tr w:rsidR="00C80B9E" w:rsidRPr="00662F0E" w:rsidTr="00B61B73">
        <w:trPr>
          <w:cantSplit/>
        </w:trPr>
        <w:tc>
          <w:tcPr>
            <w:tcW w:w="333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</w:trPr>
        <w:tc>
          <w:tcPr>
            <w:tcW w:w="333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333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3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3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A3EF5">
              <w:rPr>
                <w:rFonts w:ascii="Angsana New" w:hAnsi="Angsana New"/>
                <w:sz w:val="30"/>
                <w:szCs w:val="30"/>
                <w:lang w:val="en-US" w:bidi="th-TH"/>
              </w:rPr>
              <w:t>28,54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A3EF5">
              <w:rPr>
                <w:rFonts w:ascii="Angsana New" w:hAnsi="Angsana New"/>
                <w:sz w:val="30"/>
                <w:szCs w:val="30"/>
                <w:lang w:bidi="th-TH"/>
              </w:rPr>
              <w:t>28,54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333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80B9E" w:rsidRPr="009E4391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A3E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28,54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80B9E" w:rsidRPr="009E4391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A3EF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28,54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cantSplit/>
        </w:trPr>
        <w:tc>
          <w:tcPr>
            <w:tcW w:w="333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3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33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ยอดเคลื่อนไหว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ของผลต่างชั่วคราว</w:t>
            </w: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219DD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F2672">
              <w:rPr>
                <w:rFonts w:ascii="Angsana New" w:hAnsi="Angsana New"/>
                <w:sz w:val="30"/>
                <w:szCs w:val="30"/>
                <w:lang w:val="en-US" w:bidi="th-TH"/>
              </w:rPr>
              <w:t>(4,969)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F2672">
              <w:rPr>
                <w:rFonts w:ascii="Angsana New" w:hAnsi="Angsana New"/>
                <w:sz w:val="30"/>
                <w:szCs w:val="30"/>
                <w:lang w:bidi="th-TH"/>
              </w:rPr>
              <w:t>(4,363)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658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330" w:type="dxa"/>
            <w:vAlign w:val="bottom"/>
          </w:tcPr>
          <w:p w:rsidR="00C80B9E" w:rsidRPr="00662F0E" w:rsidRDefault="00C80B9E" w:rsidP="00B61B7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F26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(4,969)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62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F267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(4,363)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330" w:type="dxa"/>
          </w:tcPr>
          <w:p w:rsidR="00C80B9E" w:rsidRPr="00662F0E" w:rsidRDefault="00C80B9E" w:rsidP="00B61B73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3E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A3EF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0"/>
          <w:szCs w:val="20"/>
        </w:rPr>
      </w:pP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left" w:pos="540"/>
          <w:tab w:val="left" w:pos="630"/>
        </w:tabs>
        <w:spacing w:before="0" w:after="0" w:line="240" w:lineRule="auto"/>
        <w:ind w:left="-9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ผลประโยชน์ทางภาษี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ที่รับรู้ในกำไรขาดทุนเบ็ดเสร็จอื่น</w:t>
      </w:r>
    </w:p>
    <w:p w:rsidR="00C80B9E" w:rsidRPr="00662F0E" w:rsidRDefault="00C80B9E" w:rsidP="00C80B9E">
      <w:pPr>
        <w:pStyle w:val="BodyText"/>
        <w:tabs>
          <w:tab w:val="clear" w:pos="227"/>
          <w:tab w:val="clear" w:pos="454"/>
          <w:tab w:val="left" w:pos="540"/>
          <w:tab w:val="left" w:pos="630"/>
        </w:tabs>
        <w:spacing w:before="0" w:after="0" w:line="240" w:lineRule="auto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7"/>
        <w:gridCol w:w="989"/>
        <w:gridCol w:w="1170"/>
        <w:gridCol w:w="180"/>
        <w:gridCol w:w="1084"/>
        <w:gridCol w:w="180"/>
        <w:gridCol w:w="1170"/>
        <w:gridCol w:w="180"/>
        <w:gridCol w:w="1170"/>
      </w:tblGrid>
      <w:tr w:rsidR="00C80B9E" w:rsidRPr="00662F0E" w:rsidTr="00B61B73">
        <w:trPr>
          <w:cantSplit/>
          <w:tblHeader/>
        </w:trPr>
        <w:tc>
          <w:tcPr>
            <w:tcW w:w="3417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417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417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4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417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</w:p>
        </w:tc>
        <w:tc>
          <w:tcPr>
            <w:tcW w:w="98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417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89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19DD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F267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(847)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1,403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F267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(763)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1,403</w:t>
            </w: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C80B9E" w:rsidRPr="00662F0E" w:rsidRDefault="00C80B9E" w:rsidP="00C80B9E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0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"/>
        <w:gridCol w:w="4410"/>
        <w:gridCol w:w="850"/>
        <w:gridCol w:w="178"/>
        <w:gridCol w:w="1240"/>
        <w:gridCol w:w="178"/>
        <w:gridCol w:w="814"/>
        <w:gridCol w:w="178"/>
        <w:gridCol w:w="1343"/>
      </w:tblGrid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81" w:type="dxa"/>
            <w:gridSpan w:val="7"/>
            <w:vAlign w:val="bottom"/>
          </w:tcPr>
          <w:p w:rsidR="00C80B9E" w:rsidRPr="00662F0E" w:rsidRDefault="00C80B9E" w:rsidP="00B61B7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C80B9E" w:rsidRPr="00662F0E" w:rsidRDefault="00C80B9E" w:rsidP="00B61B7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:rsidR="00C80B9E" w:rsidRPr="00662F0E" w:rsidRDefault="00C80B9E" w:rsidP="00B61B7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3EF5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A3EF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0E6EA3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6EA3">
              <w:rPr>
                <w:rFonts w:ascii="Angsana New" w:hAnsi="Angsana New"/>
                <w:sz w:val="30"/>
                <w:szCs w:val="30"/>
                <w:lang w:bidi="th-TH"/>
              </w:rPr>
              <w:t>4,429</w:t>
            </w: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0859">
              <w:rPr>
                <w:rFonts w:ascii="Angsana New" w:hAnsi="Angsana New"/>
                <w:sz w:val="30"/>
                <w:szCs w:val="30"/>
                <w:lang w:val="en-US" w:bidi="th-TH"/>
              </w:rPr>
              <w:t>7,458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C80B9E" w:rsidRPr="000E6EA3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6EA3">
              <w:rPr>
                <w:rFonts w:ascii="Angsana New" w:hAnsi="Angsana New"/>
                <w:sz w:val="30"/>
                <w:szCs w:val="30"/>
                <w:lang w:bidi="th-TH"/>
              </w:rPr>
              <w:t>10,158</w:t>
            </w:r>
          </w:p>
        </w:tc>
      </w:tr>
      <w:tr w:rsidR="00C80B9E" w:rsidRPr="000E6EA3" w:rsidTr="00B61B73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A3EF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A3E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14,587</w:t>
            </w:r>
          </w:p>
        </w:tc>
      </w:tr>
      <w:tr w:rsidR="00C80B9E" w:rsidRPr="000E6EA3" w:rsidTr="00B61B73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C80B9E" w:rsidRPr="00AA72C2" w:rsidRDefault="00C80B9E" w:rsidP="00B61B7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3EF5">
              <w:rPr>
                <w:rFonts w:ascii="Angsana New" w:hAnsi="Angsana New"/>
                <w:sz w:val="30"/>
                <w:szCs w:val="30"/>
              </w:rPr>
              <w:t>32,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2,917</w:t>
            </w:r>
          </w:p>
        </w:tc>
      </w:tr>
      <w:tr w:rsidR="00C80B9E" w:rsidRPr="000E6EA3" w:rsidTr="00B61B73">
        <w:trPr>
          <w:cantSplit/>
          <w:trHeight w:val="317"/>
        </w:trPr>
        <w:tc>
          <w:tcPr>
            <w:tcW w:w="4421" w:type="dxa"/>
            <w:gridSpan w:val="2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653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0E6EA3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6EA3">
              <w:rPr>
                <w:rFonts w:ascii="Angsana New" w:hAnsi="Angsana New"/>
                <w:sz w:val="30"/>
                <w:szCs w:val="30"/>
                <w:lang w:bidi="th-TH"/>
              </w:rPr>
              <w:t>3,352</w:t>
            </w:r>
          </w:p>
        </w:tc>
      </w:tr>
      <w:tr w:rsidR="00C80B9E" w:rsidRPr="000E6EA3" w:rsidTr="00B61B73">
        <w:trPr>
          <w:cantSplit/>
          <w:trHeight w:val="317"/>
        </w:trPr>
        <w:tc>
          <w:tcPr>
            <w:tcW w:w="4421" w:type="dxa"/>
            <w:gridSpan w:val="2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0859">
              <w:rPr>
                <w:rFonts w:ascii="Angsana New" w:hAnsi="Angsana New"/>
                <w:sz w:val="30"/>
                <w:szCs w:val="30"/>
                <w:lang w:val="en-US" w:bidi="th-TH"/>
              </w:rPr>
              <w:t>(10,574)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0E6EA3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6EA3">
              <w:rPr>
                <w:rFonts w:ascii="Angsana New" w:hAnsi="Angsana New"/>
                <w:sz w:val="30"/>
                <w:szCs w:val="30"/>
                <w:lang w:bidi="th-TH"/>
              </w:rPr>
              <w:t>(13,540)</w:t>
            </w:r>
          </w:p>
        </w:tc>
      </w:tr>
      <w:tr w:rsidR="00C80B9E" w:rsidRPr="000E6EA3" w:rsidTr="00B61B73">
        <w:trPr>
          <w:cantSplit/>
          <w:trHeight w:val="317"/>
        </w:trPr>
        <w:tc>
          <w:tcPr>
            <w:tcW w:w="4421" w:type="dxa"/>
            <w:gridSpan w:val="2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2721BD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800859" w:rsidRDefault="00C80B9E" w:rsidP="00B61B7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21BD">
              <w:rPr>
                <w:rFonts w:ascii="Angsana New" w:hAnsi="Angsana New"/>
                <w:sz w:val="30"/>
                <w:szCs w:val="30"/>
                <w:lang w:val="en-US" w:bidi="th-TH"/>
              </w:rPr>
              <w:t>(4,994)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E36862" w:rsidRDefault="00C80B9E" w:rsidP="00B61B7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3686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80B9E" w:rsidRPr="000E6EA3" w:rsidTr="00B61B73">
        <w:trPr>
          <w:cantSplit/>
          <w:trHeight w:val="317"/>
        </w:trPr>
        <w:tc>
          <w:tcPr>
            <w:tcW w:w="4421" w:type="dxa"/>
            <w:gridSpan w:val="2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ผลขาดทุนทางภาษีที่ยังไม่ใช้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3EF5">
              <w:rPr>
                <w:rFonts w:ascii="Angsana New" w:hAnsi="Angsana New"/>
                <w:sz w:val="30"/>
                <w:szCs w:val="30"/>
                <w:lang w:val="en-US" w:bidi="th-TH"/>
              </w:rPr>
              <w:t>3,7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C80B9E" w:rsidRPr="000E6EA3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6EA3">
              <w:rPr>
                <w:rFonts w:ascii="Angsana New" w:hAnsi="Angsana New"/>
                <w:sz w:val="30"/>
                <w:szCs w:val="30"/>
                <w:lang w:bidi="th-TH"/>
              </w:rPr>
              <w:t>7,271</w:t>
            </w:r>
          </w:p>
        </w:tc>
      </w:tr>
      <w:tr w:rsidR="00C80B9E" w:rsidRPr="000E6EA3" w:rsidTr="00B61B73">
        <w:trPr>
          <w:cantSplit/>
          <w:trHeight w:val="317"/>
        </w:trPr>
        <w:tc>
          <w:tcPr>
            <w:tcW w:w="4421" w:type="dxa"/>
            <w:gridSpan w:val="2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EF5">
              <w:rPr>
                <w:rFonts w:ascii="Angsana New" w:hAnsi="Angsana New"/>
                <w:b/>
                <w:bCs/>
                <w:sz w:val="30"/>
                <w:szCs w:val="30"/>
              </w:rPr>
              <w:t>28,54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C80B9E" w:rsidRPr="000E6EA3" w:rsidRDefault="00C80B9E" w:rsidP="00B61B7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6E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ยอดเคลื่อนไหวของผลแตกต่างชั่วคราว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21BD">
              <w:rPr>
                <w:rFonts w:ascii="Angsana New" w:hAnsi="Angsana New"/>
                <w:sz w:val="30"/>
                <w:szCs w:val="30"/>
                <w:lang w:val="en-US" w:bidi="th-TH"/>
              </w:rPr>
              <w:t>(4,969)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0E6EA3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6EA3">
              <w:rPr>
                <w:rFonts w:ascii="Angsana New" w:hAnsi="Angsana New"/>
                <w:sz w:val="30"/>
                <w:szCs w:val="30"/>
                <w:lang w:bidi="th-TH"/>
              </w:rPr>
              <w:t>947</w:t>
            </w: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106134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53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106134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0E6EA3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6E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947</w:t>
            </w: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</w:tcPr>
          <w:p w:rsidR="00C80B9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80B9E" w:rsidRPr="00106134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:rsidR="00C80B9E" w:rsidRPr="00106134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C80B9E" w:rsidRPr="000E6EA3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81" w:type="dxa"/>
            <w:gridSpan w:val="7"/>
            <w:vAlign w:val="bottom"/>
          </w:tcPr>
          <w:p w:rsidR="00C80B9E" w:rsidRPr="00662F0E" w:rsidRDefault="00C80B9E" w:rsidP="00B61B7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80B9E" w:rsidRPr="00662F0E" w:rsidRDefault="00C80B9E" w:rsidP="00B61B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C80B9E" w:rsidRPr="00662F0E" w:rsidRDefault="00C80B9E" w:rsidP="00B61B7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:rsidR="00C80B9E" w:rsidRPr="00662F0E" w:rsidRDefault="00C80B9E" w:rsidP="00B61B7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3EF5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FA3EF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16,544</w:t>
            </w:r>
          </w:p>
        </w:tc>
      </w:tr>
      <w:tr w:rsidR="00C80B9E" w:rsidRPr="00662F0E" w:rsidTr="00B61B73">
        <w:trPr>
          <w:gridBefore w:val="1"/>
          <w:wBefore w:w="11" w:type="dxa"/>
          <w:cantSplit/>
          <w:trHeight w:val="317"/>
        </w:trPr>
        <w:tc>
          <w:tcPr>
            <w:tcW w:w="441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A3EF5">
              <w:rPr>
                <w:rFonts w:ascii="Angsana New" w:hAnsi="Angsana New"/>
                <w:sz w:val="30"/>
                <w:szCs w:val="30"/>
                <w:lang w:bidi="th-TH"/>
              </w:rPr>
              <w:t>36,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824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3,309</w:t>
            </w:r>
          </w:p>
        </w:tc>
      </w:tr>
      <w:tr w:rsidR="00C80B9E" w:rsidRPr="00662F0E" w:rsidTr="00B61B73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A3EF5">
              <w:rPr>
                <w:rFonts w:ascii="Angsana New" w:hAnsi="Angsana New"/>
                <w:sz w:val="30"/>
                <w:szCs w:val="30"/>
                <w:lang w:bidi="th-TH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371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1,181</w:t>
            </w:r>
          </w:p>
        </w:tc>
      </w:tr>
      <w:tr w:rsidR="00C80B9E" w:rsidRPr="00662F0E" w:rsidTr="00B61B73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21BD">
              <w:rPr>
                <w:rFonts w:ascii="Angsana New" w:hAnsi="Angsana New"/>
                <w:sz w:val="30"/>
                <w:szCs w:val="30"/>
                <w:lang w:val="en-US" w:bidi="th-TH"/>
              </w:rPr>
              <w:t>(8,65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2721B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(9,4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2721BD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2721BD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21BD">
              <w:rPr>
                <w:rFonts w:ascii="Angsana New" w:hAnsi="Angsana New"/>
                <w:sz w:val="30"/>
                <w:szCs w:val="30"/>
                <w:lang w:val="en-US" w:bidi="th-TH"/>
              </w:rPr>
              <w:t>(4,994)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ผลขาดทุนทางภาษีที่ยังไม่ใช้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994</w:t>
            </w:r>
          </w:p>
        </w:tc>
      </w:tr>
      <w:tr w:rsidR="00C80B9E" w:rsidRPr="00662F0E" w:rsidTr="00B61B73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3E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28,54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80B9E" w:rsidRPr="00662F0E" w:rsidTr="00B61B73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ยอดเคลื่อนไหวของผลแตกต่างชั่วคราว</w:t>
            </w:r>
          </w:p>
        </w:tc>
        <w:tc>
          <w:tcPr>
            <w:tcW w:w="85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21BD">
              <w:rPr>
                <w:rFonts w:ascii="Angsana New" w:hAnsi="Angsana New"/>
                <w:sz w:val="30"/>
                <w:szCs w:val="30"/>
                <w:lang w:val="en-US" w:bidi="th-TH"/>
              </w:rPr>
              <w:t>(4,363)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658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  <w:trHeight w:val="317"/>
        </w:trPr>
        <w:tc>
          <w:tcPr>
            <w:tcW w:w="4421" w:type="dxa"/>
            <w:gridSpan w:val="2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162" w:hanging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3E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C80B9E" w:rsidRPr="005A550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72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270"/>
        <w:gridCol w:w="1350"/>
        <w:gridCol w:w="180"/>
        <w:gridCol w:w="1260"/>
        <w:gridCol w:w="180"/>
        <w:gridCol w:w="1170"/>
      </w:tblGrid>
      <w:tr w:rsidR="00C80B9E" w:rsidRPr="00662F0E" w:rsidTr="00B61B73">
        <w:trPr>
          <w:cantSplit/>
          <w:tblHeader/>
        </w:trPr>
        <w:tc>
          <w:tcPr>
            <w:tcW w:w="405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405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0B9E" w:rsidRPr="00662F0E" w:rsidRDefault="00C80B9E" w:rsidP="00B61B7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5A5501" w:rsidRDefault="00C80B9E" w:rsidP="00B61B73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5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5A5501" w:rsidRDefault="00C80B9E" w:rsidP="00B61B73">
            <w:pPr>
              <w:tabs>
                <w:tab w:val="clear" w:pos="227"/>
                <w:tab w:val="left" w:pos="316"/>
              </w:tabs>
              <w:spacing w:line="240" w:lineRule="auto"/>
              <w:ind w:left="316" w:hanging="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5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A5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กำไรสำหรับปีส่วนที่เป็นของผู้ถือหุ้น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tabs>
                <w:tab w:val="clear" w:pos="227"/>
                <w:tab w:val="left" w:pos="316"/>
              </w:tabs>
              <w:spacing w:line="240" w:lineRule="auto"/>
              <w:ind w:left="316" w:hanging="7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185A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518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3,090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5185A"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Pr="00F5185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939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17,203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  <w:trHeight w:val="430"/>
        </w:trPr>
        <w:tc>
          <w:tcPr>
            <w:tcW w:w="4050" w:type="dxa"/>
            <w:vMerge w:val="restart"/>
          </w:tcPr>
          <w:p w:rsidR="00C80B9E" w:rsidRPr="00662F0E" w:rsidRDefault="00C80B9E" w:rsidP="00B61B73">
            <w:pPr>
              <w:tabs>
                <w:tab w:val="clear" w:pos="227"/>
                <w:tab w:val="left" w:pos="316"/>
              </w:tabs>
              <w:spacing w:line="240" w:lineRule="auto"/>
              <w:ind w:left="316" w:hanging="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51EAD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EAD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C80B9E" w:rsidRPr="00662F0E" w:rsidTr="00B61B73">
        <w:trPr>
          <w:cantSplit/>
          <w:trHeight w:val="178"/>
        </w:trPr>
        <w:tc>
          <w:tcPr>
            <w:tcW w:w="4050" w:type="dxa"/>
            <w:vMerge/>
          </w:tcPr>
          <w:p w:rsidR="00C80B9E" w:rsidRPr="00662F0E" w:rsidRDefault="00C80B9E" w:rsidP="00B61B73">
            <w:pPr>
              <w:tabs>
                <w:tab w:val="clear" w:pos="227"/>
                <w:tab w:val="left" w:pos="316"/>
              </w:tabs>
              <w:spacing w:line="240" w:lineRule="auto"/>
              <w:ind w:left="31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spacing w:line="240" w:lineRule="auto"/>
              <w:ind w:right="2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spacing w:line="240" w:lineRule="auto"/>
              <w:ind w:right="2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spacing w:line="240" w:lineRule="auto"/>
              <w:ind w:left="180" w:hanging="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85A"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C80B9E" w:rsidRPr="00F11086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10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0.03</w:t>
            </w:r>
          </w:p>
        </w:tc>
        <w:tc>
          <w:tcPr>
            <w:tcW w:w="180" w:type="dxa"/>
          </w:tcPr>
          <w:p w:rsidR="00C80B9E" w:rsidRPr="00F11086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518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1.4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0.16</w:t>
            </w:r>
          </w:p>
        </w:tc>
      </w:tr>
      <w:tr w:rsidR="00C80B9E" w:rsidRPr="00662F0E" w:rsidTr="00B61B73">
        <w:trPr>
          <w:cantSplit/>
        </w:trPr>
        <w:tc>
          <w:tcPr>
            <w:tcW w:w="4050" w:type="dxa"/>
          </w:tcPr>
          <w:p w:rsidR="00C80B9E" w:rsidRPr="00662F0E" w:rsidRDefault="00C80B9E" w:rsidP="00B61B73">
            <w:pPr>
              <w:spacing w:line="240" w:lineRule="auto"/>
              <w:ind w:left="180" w:hanging="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C80B9E" w:rsidRPr="00F11086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80B9E" w:rsidRPr="00F11086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80B9E" w:rsidRPr="005A550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A5501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710"/>
        <w:gridCol w:w="1278"/>
        <w:gridCol w:w="236"/>
        <w:gridCol w:w="1294"/>
      </w:tblGrid>
      <w:tr w:rsidR="00C80B9E" w:rsidRPr="00BA4711" w:rsidDel="00D43E7A" w:rsidTr="00B61B73">
        <w:tc>
          <w:tcPr>
            <w:tcW w:w="2790" w:type="dxa"/>
            <w:vAlign w:val="bottom"/>
          </w:tcPr>
          <w:p w:rsidR="00C80B9E" w:rsidRPr="00BA4711" w:rsidRDefault="00C80B9E" w:rsidP="00B61B73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C80B9E" w:rsidRPr="00BA4711" w:rsidRDefault="00C80B9E" w:rsidP="00B61B73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C80B9E" w:rsidRPr="00BA4711" w:rsidDel="00D43E7A" w:rsidRDefault="00C80B9E" w:rsidP="00B61B7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80B9E" w:rsidRPr="00BA4711" w:rsidTr="00B61B73">
        <w:tc>
          <w:tcPr>
            <w:tcW w:w="2790" w:type="dxa"/>
          </w:tcPr>
          <w:p w:rsidR="00C80B9E" w:rsidRPr="00BA4711" w:rsidRDefault="00C80B9E" w:rsidP="00B61B73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80B9E" w:rsidRPr="00BA4711" w:rsidRDefault="00C80B9E" w:rsidP="00B61B73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C80B9E" w:rsidRPr="00BA4711" w:rsidRDefault="00C80B9E" w:rsidP="00B61B73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C80B9E" w:rsidRPr="00BA4711" w:rsidRDefault="00C80B9E" w:rsidP="00B61B73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0B9E" w:rsidRPr="00BA4711" w:rsidTr="00B61B73">
        <w:tc>
          <w:tcPr>
            <w:tcW w:w="2790" w:type="dxa"/>
          </w:tcPr>
          <w:p w:rsidR="00C80B9E" w:rsidRPr="0010114F" w:rsidRDefault="00C80B9E" w:rsidP="00B61B73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80B9E" w:rsidRPr="00BA4711" w:rsidRDefault="00C80B9E" w:rsidP="00B61B73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C80B9E" w:rsidRPr="00BA4711" w:rsidRDefault="00C80B9E" w:rsidP="00B61B73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BA4711" w:rsidRDefault="00C80B9E" w:rsidP="00B61B73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BA4711" w:rsidTr="00B61B73">
        <w:tc>
          <w:tcPr>
            <w:tcW w:w="2790" w:type="dxa"/>
          </w:tcPr>
          <w:p w:rsidR="00C80B9E" w:rsidRPr="00BA4711" w:rsidRDefault="00C80B9E" w:rsidP="00B61B73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10114F">
              <w:rPr>
                <w:rFonts w:asciiTheme="majorBidi" w:hAnsiTheme="majorBidi" w:cstheme="majorBidi"/>
                <w:sz w:val="30"/>
                <w:szCs w:val="30"/>
                <w:cs/>
              </w:rPr>
              <w:t>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0" w:type="dxa"/>
          </w:tcPr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C80B9E" w:rsidRPr="00BA4711" w:rsidRDefault="00C80B9E" w:rsidP="00B61B73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C80B9E" w:rsidRPr="00BA4711" w:rsidRDefault="00C80B9E" w:rsidP="00B61B73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0.68</w:t>
            </w:r>
          </w:p>
        </w:tc>
        <w:tc>
          <w:tcPr>
            <w:tcW w:w="236" w:type="dxa"/>
          </w:tcPr>
          <w:p w:rsidR="00C80B9E" w:rsidRPr="00BA4711" w:rsidRDefault="00C80B9E" w:rsidP="00B61B73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74,800</w:t>
            </w:r>
          </w:p>
        </w:tc>
      </w:tr>
      <w:tr w:rsidR="00C80B9E" w:rsidTr="00B61B73">
        <w:tc>
          <w:tcPr>
            <w:tcW w:w="2790" w:type="dxa"/>
          </w:tcPr>
          <w:p w:rsidR="00C80B9E" w:rsidRPr="00BA4711" w:rsidRDefault="00C80B9E" w:rsidP="00B61B73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80B9E" w:rsidRDefault="00C80B9E" w:rsidP="00B61B7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80B9E" w:rsidRDefault="00C80B9E" w:rsidP="00B61B7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C80B9E" w:rsidRPr="00BA4711" w:rsidRDefault="00C80B9E" w:rsidP="00B61B7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BA4711" w:rsidRDefault="00C80B9E" w:rsidP="00B61B73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C80B9E" w:rsidRDefault="00C80B9E" w:rsidP="00B61B7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BA4711" w:rsidTr="00B61B73">
        <w:tc>
          <w:tcPr>
            <w:tcW w:w="2790" w:type="dxa"/>
          </w:tcPr>
          <w:p w:rsidR="00C80B9E" w:rsidRPr="00BA4711" w:rsidRDefault="00C80B9E" w:rsidP="00B61B73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10114F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2560</w:t>
            </w:r>
          </w:p>
        </w:tc>
        <w:tc>
          <w:tcPr>
            <w:tcW w:w="1980" w:type="dxa"/>
          </w:tcPr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C80B9E" w:rsidRPr="00BA4711" w:rsidRDefault="00C80B9E" w:rsidP="00B61B73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C80B9E" w:rsidRPr="00BA4711" w:rsidRDefault="00C80B9E" w:rsidP="00B61B73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/>
                <w:sz w:val="30"/>
                <w:szCs w:val="30"/>
              </w:rPr>
              <w:t>0.5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C80B9E" w:rsidRPr="00BA4711" w:rsidRDefault="00C80B9E" w:rsidP="00B61B73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C80B9E" w:rsidRPr="00BA4711" w:rsidRDefault="00C80B9E" w:rsidP="00B61B73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BA471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</w:tbl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C80B9E" w:rsidRPr="009576E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C80B9E" w:rsidRPr="009576E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:rsidR="00C80B9E" w:rsidRPr="009576E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C80B9E" w:rsidRPr="009576E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  <w:r w:rsidRPr="00662F0E">
        <w:rPr>
          <w:rFonts w:ascii="Angsana New" w:hAnsi="Angsana New"/>
          <w:spacing w:val="6"/>
          <w:sz w:val="30"/>
          <w:szCs w:val="30"/>
          <w:cs/>
        </w:rPr>
        <w:t>ความเสี่ยงจากอัตราดอกเบี้ยเกิดจากการเปลี่ยนแปลงของอัตราดอกเบี้ยในตลาด อันจะมีผลต่อดอกเบี้ยสุทธิ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 xml:space="preserve"> ซึ่ง</w:t>
      </w:r>
      <w:r w:rsidRPr="00662F0E">
        <w:rPr>
          <w:rFonts w:ascii="Angsana New" w:hAnsi="Angsana New"/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</w:p>
    <w:p w:rsidR="00C80B9E" w:rsidRPr="009576E6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tbl>
      <w:tblPr>
        <w:tblW w:w="9314" w:type="dxa"/>
        <w:tblInd w:w="540" w:type="dxa"/>
        <w:tblLook w:val="01E0" w:firstRow="1" w:lastRow="1" w:firstColumn="1" w:lastColumn="1" w:noHBand="0" w:noVBand="0"/>
      </w:tblPr>
      <w:tblGrid>
        <w:gridCol w:w="3420"/>
        <w:gridCol w:w="1620"/>
        <w:gridCol w:w="1260"/>
        <w:gridCol w:w="270"/>
        <w:gridCol w:w="1440"/>
        <w:gridCol w:w="236"/>
        <w:gridCol w:w="1068"/>
      </w:tblGrid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4" w:type="dxa"/>
            <w:gridSpan w:val="6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74" w:type="dxa"/>
            <w:gridSpan w:val="5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A86">
              <w:rPr>
                <w:rFonts w:asciiTheme="majorBidi" w:hAnsi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ปีแต่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D57A86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A8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57A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D57A8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274" w:type="dxa"/>
            <w:gridSpan w:val="5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A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line="240" w:lineRule="auto"/>
              <w:ind w:left="41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เบิกเกินบัญชีและเงิน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กู้ยืมระยะสั้นจากสถาบันการเงิน</w:t>
            </w:r>
          </w:p>
        </w:tc>
        <w:tc>
          <w:tcPr>
            <w:tcW w:w="162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2.20-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17A5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228E">
              <w:rPr>
                <w:rFonts w:asciiTheme="majorBidi" w:hAnsiTheme="majorBidi" w:cstheme="majorBidi"/>
                <w:sz w:val="30"/>
                <w:szCs w:val="30"/>
              </w:rPr>
              <w:t>168,034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228E">
              <w:rPr>
                <w:rFonts w:asciiTheme="majorBidi" w:hAnsiTheme="majorBidi" w:cstheme="majorBidi"/>
                <w:sz w:val="30"/>
                <w:szCs w:val="30"/>
              </w:rPr>
              <w:t>168,034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2.65-2.85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82,333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82,333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4.25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2,679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2,679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2.65</w:t>
            </w:r>
            <w:r w:rsidRPr="00217A5A">
              <w:rPr>
                <w:rFonts w:asciiTheme="majorBidi" w:hAnsiTheme="majorBidi" w:cstheme="majorBidi"/>
                <w:sz w:val="30"/>
                <w:szCs w:val="30"/>
              </w:rPr>
              <w:t>-2.85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130,500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130,500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4.25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3,570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sz w:val="30"/>
                <w:szCs w:val="30"/>
              </w:rPr>
              <w:t>3,570</w:t>
            </w:r>
          </w:p>
        </w:tc>
      </w:tr>
      <w:tr w:rsidR="00C80B9E" w:rsidRPr="00662F0E" w:rsidTr="00B61B73">
        <w:trPr>
          <w:trHeight w:val="410"/>
        </w:trPr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2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253,046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134,070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2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387,116</w:t>
            </w:r>
          </w:p>
        </w:tc>
      </w:tr>
      <w:tr w:rsidR="00C80B9E" w:rsidRPr="00662F0E" w:rsidTr="00B61B73">
        <w:trPr>
          <w:trHeight w:val="410"/>
        </w:trPr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410"/>
        </w:trPr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B9E" w:rsidRPr="00662F0E" w:rsidTr="00B61B73">
        <w:trPr>
          <w:trHeight w:val="410"/>
        </w:trPr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4" w:type="dxa"/>
            <w:gridSpan w:val="6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74" w:type="dxa"/>
            <w:gridSpan w:val="5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A86">
              <w:rPr>
                <w:rFonts w:asciiTheme="majorBidi" w:hAnsi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ปีแต่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D57A86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A8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57A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D57A8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274" w:type="dxa"/>
            <w:gridSpan w:val="5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A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เบิกเกินบัญชีและเงิน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กู้ยืมระยะสั้นจากสถาบันการเงิน</w:t>
            </w:r>
          </w:p>
        </w:tc>
        <w:tc>
          <w:tcPr>
            <w:tcW w:w="1620" w:type="dxa"/>
          </w:tcPr>
          <w:p w:rsidR="00C80B9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2.42-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3.10</w:t>
            </w:r>
          </w:p>
        </w:tc>
        <w:tc>
          <w:tcPr>
            <w:tcW w:w="1260" w:type="dxa"/>
          </w:tcPr>
          <w:p w:rsidR="00C80B9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124,736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124,736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2.85-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59,833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59,833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2.11-5.52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7,672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7,672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2.85-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212,833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212,833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2.11-5.52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6,248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6,248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192,241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219,081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411,322</w:t>
            </w:r>
          </w:p>
        </w:tc>
      </w:tr>
      <w:tr w:rsidR="00C80B9E" w:rsidRPr="00A45B2B" w:rsidTr="00B61B73">
        <w:tc>
          <w:tcPr>
            <w:tcW w:w="3420" w:type="dxa"/>
          </w:tcPr>
          <w:p w:rsidR="00C80B9E" w:rsidRPr="00A45B2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:rsidR="00C80B9E" w:rsidRPr="00A45B2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80B9E" w:rsidRPr="00A45B2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C80B9E" w:rsidRPr="00A45B2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80B9E" w:rsidRPr="00A45B2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C80B9E" w:rsidRPr="00A45B2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:rsidR="00C80B9E" w:rsidRPr="00A45B2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4" w:type="dxa"/>
            <w:gridSpan w:val="6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4" w:type="dxa"/>
            <w:gridSpan w:val="5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A86">
              <w:rPr>
                <w:rFonts w:asciiTheme="majorBidi" w:hAnsi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ปีแต่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7A8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57A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D57A8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62F0E">
              <w:rPr>
                <w:rFonts w:ascii="Angsana New" w:hAnsi="Angsana New"/>
                <w:sz w:val="30"/>
                <w:szCs w:val="30"/>
              </w:rPr>
              <w:t>5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274" w:type="dxa"/>
            <w:gridSpan w:val="5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7A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เบิกเกินบัญชีและเงิน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กู้ยืมระยะสั้นจากสถาบันการเงิน</w:t>
            </w:r>
          </w:p>
        </w:tc>
        <w:tc>
          <w:tcPr>
            <w:tcW w:w="162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A5A">
              <w:rPr>
                <w:rFonts w:ascii="Angsana New" w:hAnsi="Angsana New"/>
                <w:sz w:val="30"/>
                <w:szCs w:val="30"/>
              </w:rPr>
              <w:t>2.20</w:t>
            </w:r>
            <w:r>
              <w:rPr>
                <w:rFonts w:ascii="Angsana New" w:hAnsi="Angsana New"/>
                <w:sz w:val="30"/>
                <w:szCs w:val="30"/>
              </w:rPr>
              <w:t>-6.87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8228E">
              <w:rPr>
                <w:rFonts w:ascii="Angsana New" w:hAnsi="Angsana New"/>
                <w:sz w:val="30"/>
                <w:szCs w:val="30"/>
              </w:rPr>
              <w:t>148,033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228E">
              <w:rPr>
                <w:rFonts w:ascii="Angsana New" w:hAnsi="Angsana New"/>
                <w:sz w:val="30"/>
                <w:szCs w:val="30"/>
              </w:rPr>
              <w:t>148,033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A5A">
              <w:rPr>
                <w:rFonts w:ascii="Angsana New" w:hAnsi="Angsana New"/>
                <w:sz w:val="30"/>
                <w:szCs w:val="30"/>
              </w:rPr>
              <w:t>2.65-2.85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7A5A">
              <w:rPr>
                <w:rFonts w:ascii="Angsana New" w:hAnsi="Angsana New"/>
                <w:sz w:val="30"/>
                <w:szCs w:val="30"/>
              </w:rPr>
              <w:t>82,333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17A5A">
              <w:rPr>
                <w:rFonts w:ascii="Angsana New" w:hAnsi="Angsana New"/>
                <w:sz w:val="30"/>
                <w:szCs w:val="30"/>
              </w:rPr>
              <w:t>82,333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2.65</w:t>
            </w:r>
            <w:r w:rsidRPr="00217A5A">
              <w:rPr>
                <w:rFonts w:ascii="Angsana New" w:hAnsi="Angsana New"/>
                <w:sz w:val="30"/>
                <w:szCs w:val="30"/>
              </w:rPr>
              <w:t>-2.85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7A5A">
              <w:rPr>
                <w:rFonts w:ascii="Angsana New" w:hAnsi="Angsana New"/>
                <w:sz w:val="30"/>
                <w:szCs w:val="30"/>
              </w:rPr>
              <w:t>130,500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17A5A">
              <w:rPr>
                <w:rFonts w:ascii="Angsana New" w:hAnsi="Angsana New"/>
                <w:sz w:val="30"/>
                <w:szCs w:val="30"/>
              </w:rPr>
              <w:t>130,500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28E">
              <w:rPr>
                <w:rFonts w:ascii="Angsana New" w:hAnsi="Angsana New"/>
                <w:b/>
                <w:bCs/>
                <w:sz w:val="30"/>
                <w:szCs w:val="30"/>
              </w:rPr>
              <w:t>230,366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A5A">
              <w:rPr>
                <w:rFonts w:ascii="Angsana New" w:hAnsi="Angsana New"/>
                <w:b/>
                <w:bCs/>
                <w:sz w:val="30"/>
                <w:szCs w:val="30"/>
              </w:rPr>
              <w:t>130,500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28E">
              <w:rPr>
                <w:rFonts w:ascii="Angsana New" w:hAnsi="Angsana New"/>
                <w:b/>
                <w:bCs/>
                <w:sz w:val="30"/>
                <w:szCs w:val="30"/>
              </w:rPr>
              <w:t>360,866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4" w:type="dxa"/>
            <w:gridSpan w:val="6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4" w:type="dxa"/>
            <w:gridSpan w:val="5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A86">
              <w:rPr>
                <w:rFonts w:asciiTheme="majorBidi" w:hAnsi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ปีแต่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7A8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57A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D57A8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62F0E">
              <w:rPr>
                <w:rFonts w:ascii="Angsana New" w:hAnsi="Angsana New"/>
                <w:sz w:val="30"/>
                <w:szCs w:val="30"/>
              </w:rPr>
              <w:t>5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274" w:type="dxa"/>
            <w:gridSpan w:val="5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7A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กู้ยืมระยะสั้นจากสถาบันการเงิน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2.85-</w:t>
            </w:r>
            <w:r w:rsidRPr="00662F0E"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59,833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59,833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2.85-</w:t>
            </w:r>
            <w:r w:rsidRPr="00662F0E"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212,833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212,833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D1F">
              <w:rPr>
                <w:rFonts w:ascii="Angsana New" w:hAnsi="Angsana New"/>
                <w:b/>
                <w:bCs/>
                <w:sz w:val="30"/>
                <w:szCs w:val="30"/>
              </w:rPr>
              <w:t>160,833</w:t>
            </w: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D1F">
              <w:rPr>
                <w:rFonts w:ascii="Angsana New" w:hAnsi="Angsana New"/>
                <w:b/>
                <w:bCs/>
                <w:sz w:val="30"/>
                <w:szCs w:val="30"/>
              </w:rPr>
              <w:t>212,833</w:t>
            </w: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D1F">
              <w:rPr>
                <w:rFonts w:ascii="Angsana New" w:hAnsi="Angsana New"/>
                <w:b/>
                <w:bCs/>
                <w:sz w:val="30"/>
                <w:szCs w:val="30"/>
              </w:rPr>
              <w:t>373,666</w:t>
            </w:r>
          </w:p>
        </w:tc>
      </w:tr>
      <w:tr w:rsidR="00C80B9E" w:rsidRPr="00662F0E" w:rsidTr="00B61B73">
        <w:tc>
          <w:tcPr>
            <w:tcW w:w="34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C80B9E" w:rsidRPr="00662F0E" w:rsidRDefault="00C80B9E" w:rsidP="00C80B9E">
      <w:pPr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510D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03510D">
        <w:rPr>
          <w:rFonts w:ascii="Angsana New" w:hAnsi="Angsana New"/>
          <w:spacing w:val="4"/>
          <w:sz w:val="30"/>
          <w:szCs w:val="30"/>
          <w:cs/>
        </w:rPr>
        <w:t>บริษัทมีความเสี่ยงจากอัตราแลกเปลี่ยนเงินตราต่างประเทศเนื่องจาก</w:t>
      </w:r>
      <w:r w:rsidRPr="0003510D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03510D">
        <w:rPr>
          <w:rFonts w:ascii="Angsana New" w:hAnsi="Angsana New"/>
          <w:spacing w:val="4"/>
          <w:sz w:val="30"/>
          <w:szCs w:val="30"/>
          <w:cs/>
        </w:rPr>
        <w:t>บริษัทมี</w:t>
      </w:r>
      <w:r w:rsidRPr="0003510D">
        <w:rPr>
          <w:rFonts w:ascii="Angsana New" w:hAnsi="Angsana New" w:hint="cs"/>
          <w:spacing w:val="4"/>
          <w:sz w:val="30"/>
          <w:szCs w:val="30"/>
          <w:cs/>
        </w:rPr>
        <w:t>สินทรัพย์และหนี้สิน</w:t>
      </w:r>
      <w:r w:rsidRPr="0003510D">
        <w:rPr>
          <w:rFonts w:ascii="Angsana New" w:hAnsi="Angsana New"/>
          <w:spacing w:val="4"/>
          <w:sz w:val="30"/>
          <w:szCs w:val="30"/>
          <w:cs/>
        </w:rPr>
        <w:t>เป็นสกุล</w:t>
      </w:r>
      <w:r w:rsidRPr="00662F0E">
        <w:rPr>
          <w:rFonts w:ascii="Angsana New" w:hAnsi="Angsana New"/>
          <w:sz w:val="30"/>
          <w:szCs w:val="30"/>
          <w:cs/>
        </w:rPr>
        <w:t xml:space="preserve">เงินต่างประเทศ แต่อย่างไรก็ตาม ณ วันที่ </w:t>
      </w:r>
      <w:r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62F0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662F0E">
        <w:rPr>
          <w:rFonts w:ascii="Angsana New" w:hAnsi="Angsana New"/>
          <w:sz w:val="30"/>
          <w:szCs w:val="30"/>
          <w:cs/>
        </w:rPr>
        <w:t xml:space="preserve"> และ </w:t>
      </w:r>
      <w:r w:rsidRPr="00662F0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บริษัทไม่มีความเสี่ยงด้านอัตราแลกเปลี่ยน</w:t>
      </w:r>
      <w:r w:rsidRPr="00662F0E">
        <w:rPr>
          <w:rFonts w:ascii="Angsana New" w:hAnsi="Angsana New" w:hint="cs"/>
          <w:sz w:val="30"/>
          <w:szCs w:val="30"/>
          <w:cs/>
        </w:rPr>
        <w:t>ที่เป็น</w:t>
      </w:r>
      <w:r w:rsidRPr="00662F0E">
        <w:rPr>
          <w:rFonts w:ascii="Angsana New" w:hAnsi="Angsana New"/>
          <w:sz w:val="30"/>
          <w:szCs w:val="30"/>
          <w:cs/>
        </w:rPr>
        <w:t>สาระสำคัญ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โดยการวิเคราะห์ฐานะทางการเงินของลูกค้าทุกรายที่ขอวงเงินสินเชื่อในระดับหนึ่งๆ ณ วันที่ในรายงานไม่พบว่ามีความเสี่ยงจากสินเชื่อที่เป็นสาระสำคัญ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C80B9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:rsidR="00C80B9E" w:rsidRPr="004635EF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C80B9E" w:rsidRPr="00662F0E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</w:t>
      </w:r>
      <w:r w:rsidRPr="00662F0E">
        <w:rPr>
          <w:rFonts w:ascii="Angsana New" w:hAnsi="Angsana New"/>
          <w:sz w:val="30"/>
          <w:szCs w:val="30"/>
          <w:cs/>
        </w:rPr>
        <w:t>ลดลง</w:t>
      </w:r>
    </w:p>
    <w:p w:rsidR="00C80B9E" w:rsidRPr="004635EF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C80B9E" w:rsidRPr="001D0091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C80B9E" w:rsidRPr="004635EF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C80B9E" w:rsidRPr="00662F0E" w:rsidRDefault="00C80B9E" w:rsidP="00C80B9E">
      <w:pPr>
        <w:tabs>
          <w:tab w:val="left" w:pos="54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C80B9E" w:rsidRPr="004635EF" w:rsidRDefault="00C80B9E" w:rsidP="00C80B9E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C80B9E" w:rsidRPr="00B216B0" w:rsidRDefault="00C80B9E" w:rsidP="00C80B9E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216B0">
        <w:rPr>
          <w:rFonts w:ascii="Angsana New" w:hAnsi="Angsana New"/>
          <w:sz w:val="30"/>
          <w:szCs w:val="30"/>
          <w:cs/>
          <w:lang w:val="th-TH"/>
        </w:rPr>
        <w:t>มูลค่ายุติธรรมของ</w:t>
      </w:r>
      <w:r w:rsidRPr="00662F0E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62F0E">
        <w:rPr>
          <w:rFonts w:ascii="Angsana New" w:hAnsi="Angsana New" w:hint="cs"/>
          <w:sz w:val="30"/>
          <w:szCs w:val="30"/>
          <w:cs/>
        </w:rPr>
        <w:t>ยาว</w:t>
      </w:r>
      <w:r w:rsidRPr="00662F0E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B216B0">
        <w:rPr>
          <w:rFonts w:ascii="Angsana New" w:hAnsi="Angsana New"/>
          <w:sz w:val="30"/>
          <w:szCs w:val="30"/>
          <w:cs/>
          <w:lang w:val="th-TH"/>
        </w:rPr>
        <w:t>มีมูลค่าใกล้เคียงกับมูลค่าตามบัญชี เนื่องจากอัตราดอกเบี้ย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216B0">
        <w:rPr>
          <w:rFonts w:ascii="Angsana New" w:hAnsi="Angsana New"/>
          <w:sz w:val="30"/>
          <w:szCs w:val="30"/>
          <w:cs/>
          <w:lang w:val="th-TH"/>
        </w:rPr>
        <w:t>ในท้องตลาดที่ใช้คิดลดกระแสเงินสดในอนาคตของเงินต้นและดอกเบี้ยเป็นมูลค่าปัจจุบัน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216B0">
        <w:rPr>
          <w:rFonts w:ascii="Angsana New" w:hAnsi="Angsana New"/>
          <w:sz w:val="30"/>
          <w:szCs w:val="30"/>
          <w:cs/>
          <w:lang w:val="th-TH"/>
        </w:rPr>
        <w:t>ไม่แตกต่างจากอัตราดอกเบี้ย ณ วันที่รายงานอย่างมีสาระสำคัญ</w:t>
      </w:r>
    </w:p>
    <w:p w:rsidR="00C80B9E" w:rsidRPr="004635EF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pacing w:val="4"/>
          <w:sz w:val="20"/>
          <w:szCs w:val="20"/>
        </w:rPr>
      </w:pPr>
    </w:p>
    <w:p w:rsidR="00C80B9E" w:rsidRPr="00662F0E" w:rsidRDefault="00C80B9E" w:rsidP="00C80B9E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  <w:cs/>
        </w:rPr>
        <w:t>มูลค่ายุติธรรมของหนี้สินภายใต้สัญญาเช่าการเงินเป็นมูลค่าที่ใกล้เคียงกับมูลค่าตามบัญชี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C80B9E" w:rsidRPr="004635EF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pacing w:val="4"/>
          <w:sz w:val="20"/>
          <w:szCs w:val="20"/>
        </w:rPr>
      </w:pPr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C80B9E" w:rsidRPr="004635EF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:rsidR="00C80B9E" w:rsidRPr="00662F0E" w:rsidRDefault="00C80B9E" w:rsidP="00C80B9E">
      <w:pPr>
        <w:tabs>
          <w:tab w:val="clear" w:pos="907"/>
        </w:tabs>
        <w:ind w:left="900" w:right="-43" w:hanging="360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 w:hint="cs"/>
          <w:sz w:val="30"/>
          <w:szCs w:val="30"/>
          <w:cs/>
        </w:rPr>
        <w:t>(ก)</w:t>
      </w:r>
      <w:r w:rsidRPr="00662F0E">
        <w:rPr>
          <w:rFonts w:ascii="Angsana New" w:hAnsi="Angsana New"/>
          <w:sz w:val="30"/>
          <w:szCs w:val="30"/>
        </w:rPr>
        <w:tab/>
      </w:r>
      <w:r w:rsidRPr="00662F0E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บริษัทมีภาระผูกพันตามสัญญาเช่าดำเนินงานที่ยกเลิกไม่ได้และภาระผูกพันอื่นๆ ดังนี้</w:t>
      </w:r>
    </w:p>
    <w:p w:rsidR="00C80B9E" w:rsidRPr="004635EF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3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260"/>
        <w:gridCol w:w="183"/>
        <w:gridCol w:w="1260"/>
      </w:tblGrid>
      <w:tr w:rsidR="00C80B9E" w:rsidRPr="00662F0E" w:rsidTr="00B61B73">
        <w:trPr>
          <w:cantSplit/>
          <w:tblHeader/>
        </w:trPr>
        <w:tc>
          <w:tcPr>
            <w:tcW w:w="324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24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3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C80B9E" w:rsidRPr="00662F0E" w:rsidTr="00B61B73">
        <w:trPr>
          <w:cantSplit/>
          <w:tblHeader/>
        </w:trPr>
        <w:tc>
          <w:tcPr>
            <w:tcW w:w="3240" w:type="dxa"/>
          </w:tcPr>
          <w:p w:rsidR="00C80B9E" w:rsidRPr="00662F0E" w:rsidRDefault="00C80B9E" w:rsidP="00B61B73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3" w:type="dxa"/>
            <w:gridSpan w:val="7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0B9E" w:rsidRPr="00662F0E" w:rsidTr="00B61B73">
        <w:trPr>
          <w:cantSplit/>
        </w:trPr>
        <w:tc>
          <w:tcPr>
            <w:tcW w:w="324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24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hanging="2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240" w:type="dxa"/>
          </w:tcPr>
          <w:p w:rsidR="00C80B9E" w:rsidRPr="00662F0E" w:rsidRDefault="00C80B9E" w:rsidP="00B61B73">
            <w:pPr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19,1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12,819</w:t>
            </w:r>
          </w:p>
        </w:tc>
        <w:tc>
          <w:tcPr>
            <w:tcW w:w="180" w:type="dxa"/>
            <w:shd w:val="clear" w:color="auto" w:fill="auto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17,</w:t>
            </w: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183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11,224</w:t>
            </w:r>
          </w:p>
        </w:tc>
      </w:tr>
      <w:tr w:rsidR="00C80B9E" w:rsidRPr="00662F0E" w:rsidTr="00B61B73">
        <w:trPr>
          <w:cantSplit/>
        </w:trPr>
        <w:tc>
          <w:tcPr>
            <w:tcW w:w="3240" w:type="dxa"/>
          </w:tcPr>
          <w:p w:rsidR="00C80B9E" w:rsidRPr="00662F0E" w:rsidRDefault="00C80B9E" w:rsidP="00B61B7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30,752</w:t>
            </w:r>
          </w:p>
        </w:tc>
        <w:tc>
          <w:tcPr>
            <w:tcW w:w="180" w:type="dxa"/>
            <w:shd w:val="clear" w:color="auto" w:fill="auto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15,656</w:t>
            </w:r>
          </w:p>
        </w:tc>
        <w:tc>
          <w:tcPr>
            <w:tcW w:w="180" w:type="dxa"/>
            <w:shd w:val="clear" w:color="auto" w:fill="auto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62D1F">
              <w:rPr>
                <w:rFonts w:ascii="Angsana New" w:hAnsi="Angsana New"/>
                <w:sz w:val="30"/>
                <w:szCs w:val="30"/>
              </w:rPr>
              <w:t>29,417</w:t>
            </w:r>
          </w:p>
        </w:tc>
        <w:tc>
          <w:tcPr>
            <w:tcW w:w="183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13,417</w:t>
            </w:r>
          </w:p>
        </w:tc>
      </w:tr>
      <w:tr w:rsidR="00C80B9E" w:rsidRPr="00662F0E" w:rsidTr="00B61B73">
        <w:trPr>
          <w:cantSplit/>
        </w:trPr>
        <w:tc>
          <w:tcPr>
            <w:tcW w:w="324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D1F">
              <w:rPr>
                <w:rFonts w:ascii="Angsana New" w:hAnsi="Angsana New"/>
                <w:b/>
                <w:bCs/>
                <w:sz w:val="30"/>
                <w:szCs w:val="30"/>
              </w:rPr>
              <w:t>49,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180" w:type="dxa"/>
            <w:shd w:val="clear" w:color="auto" w:fill="auto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D1F">
              <w:rPr>
                <w:rFonts w:ascii="Angsana New" w:hAnsi="Angsana New"/>
                <w:b/>
                <w:bCs/>
                <w:sz w:val="30"/>
                <w:szCs w:val="30"/>
              </w:rPr>
              <w:t>28,475</w:t>
            </w:r>
          </w:p>
        </w:tc>
        <w:tc>
          <w:tcPr>
            <w:tcW w:w="180" w:type="dxa"/>
            <w:shd w:val="clear" w:color="auto" w:fill="auto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B9E" w:rsidRPr="00162D1F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D1F">
              <w:rPr>
                <w:rFonts w:ascii="Angsana New" w:hAnsi="Angsana New"/>
                <w:b/>
                <w:bCs/>
                <w:sz w:val="30"/>
                <w:szCs w:val="30"/>
              </w:rPr>
              <w:t>47,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183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24,641</w:t>
            </w:r>
          </w:p>
        </w:tc>
      </w:tr>
      <w:tr w:rsidR="00C80B9E" w:rsidRPr="00662F0E" w:rsidTr="00B61B73">
        <w:trPr>
          <w:cantSplit/>
        </w:trPr>
        <w:tc>
          <w:tcPr>
            <w:tcW w:w="324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24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0B9E" w:rsidRPr="00662F0E" w:rsidTr="00B61B73">
        <w:trPr>
          <w:cantSplit/>
        </w:trPr>
        <w:tc>
          <w:tcPr>
            <w:tcW w:w="3240" w:type="dxa"/>
            <w:vAlign w:val="bottom"/>
          </w:tcPr>
          <w:p w:rsidR="00C80B9E" w:rsidRPr="00662F0E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229EF">
              <w:rPr>
                <w:rFonts w:ascii="Angsana New" w:hAnsi="Angsana New"/>
                <w:sz w:val="30"/>
                <w:szCs w:val="30"/>
              </w:rPr>
              <w:t>49,8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56,285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229EF">
              <w:rPr>
                <w:rFonts w:ascii="Angsana New" w:hAnsi="Angsana New"/>
                <w:sz w:val="30"/>
                <w:szCs w:val="30"/>
              </w:rPr>
              <w:t>43,5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83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49,007</w:t>
            </w:r>
          </w:p>
        </w:tc>
      </w:tr>
      <w:tr w:rsidR="00C80B9E" w:rsidRPr="00662F0E" w:rsidTr="00B61B73">
        <w:trPr>
          <w:cantSplit/>
        </w:trPr>
        <w:tc>
          <w:tcPr>
            <w:tcW w:w="3240" w:type="dxa"/>
          </w:tcPr>
          <w:p w:rsidR="00C80B9E" w:rsidRPr="00662F0E" w:rsidRDefault="00C80B9E" w:rsidP="00B61B73">
            <w:pPr>
              <w:tabs>
                <w:tab w:val="clear" w:pos="227"/>
              </w:tabs>
              <w:spacing w:line="240" w:lineRule="auto"/>
              <w:ind w:lef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9EF">
              <w:rPr>
                <w:rFonts w:ascii="Angsana New" w:hAnsi="Angsana New"/>
                <w:b/>
                <w:bCs/>
                <w:sz w:val="30"/>
                <w:szCs w:val="30"/>
              </w:rPr>
              <w:t>49,8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599">
              <w:rPr>
                <w:rFonts w:ascii="Angsana New" w:hAnsi="Angsana New"/>
                <w:b/>
                <w:bCs/>
                <w:sz w:val="30"/>
                <w:szCs w:val="30"/>
              </w:rPr>
              <w:t>56,285</w:t>
            </w:r>
          </w:p>
        </w:tc>
        <w:tc>
          <w:tcPr>
            <w:tcW w:w="180" w:type="dxa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9EF">
              <w:rPr>
                <w:rFonts w:ascii="Angsana New" w:hAnsi="Angsana New"/>
                <w:b/>
                <w:bCs/>
                <w:sz w:val="30"/>
                <w:szCs w:val="30"/>
              </w:rPr>
              <w:t>43,5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83" w:type="dxa"/>
            <w:vAlign w:val="bottom"/>
          </w:tcPr>
          <w:p w:rsidR="00C80B9E" w:rsidRPr="00662F0E" w:rsidRDefault="00C80B9E" w:rsidP="00B61B7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B9E" w:rsidRPr="00662F0E" w:rsidRDefault="00C80B9E" w:rsidP="00B61B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49,007</w:t>
            </w:r>
          </w:p>
        </w:tc>
      </w:tr>
    </w:tbl>
    <w:p w:rsidR="00C80B9E" w:rsidRDefault="00C80B9E" w:rsidP="00C80B9E">
      <w:pPr>
        <w:ind w:left="900" w:right="-43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lastRenderedPageBreak/>
        <w:t>(ข)</w:t>
      </w:r>
      <w:r w:rsidRPr="00662F0E">
        <w:rPr>
          <w:rFonts w:ascii="Angsana New" w:hAnsi="Angsana New"/>
          <w:sz w:val="30"/>
          <w:szCs w:val="30"/>
        </w:rPr>
        <w:tab/>
      </w:r>
      <w:r w:rsidRPr="00662F0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662F0E">
        <w:rPr>
          <w:rFonts w:ascii="Angsana New" w:hAnsi="Angsana New"/>
          <w:sz w:val="30"/>
          <w:szCs w:val="30"/>
        </w:rPr>
        <w:t>25</w:t>
      </w:r>
      <w:r w:rsidRPr="00662F0E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2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บริษัทมีภาระผูกพัน</w:t>
      </w:r>
      <w:r w:rsidRPr="00662F0E">
        <w:rPr>
          <w:rFonts w:ascii="Angsana New" w:hAnsi="Angsana New"/>
          <w:spacing w:val="-6"/>
          <w:sz w:val="30"/>
          <w:szCs w:val="30"/>
          <w:cs/>
        </w:rPr>
        <w:t>จาก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สัญญาซื้อเครื่องจักรและอุปกรณ์จำนวน </w:t>
      </w:r>
      <w:r>
        <w:rPr>
          <w:rFonts w:ascii="Angsana New" w:hAnsi="Angsana New"/>
          <w:spacing w:val="-6"/>
          <w:sz w:val="30"/>
          <w:szCs w:val="30"/>
        </w:rPr>
        <w:t>13</w:t>
      </w:r>
      <w:r w:rsidRPr="00662F0E">
        <w:rPr>
          <w:rFonts w:ascii="Angsana New" w:hAnsi="Angsana New"/>
          <w:spacing w:val="-6"/>
          <w:sz w:val="30"/>
          <w:szCs w:val="30"/>
        </w:rPr>
        <w:t xml:space="preserve"> 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662F0E">
        <w:rPr>
          <w:rFonts w:ascii="Angsana New" w:hAnsi="Angsana New"/>
          <w:spacing w:val="-6"/>
          <w:sz w:val="30"/>
          <w:szCs w:val="30"/>
          <w:cs/>
        </w:rPr>
        <w:t>และ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บริษัทมีภาระผูกพันจาก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>สัญญาซื้อสินค้า</w:t>
      </w:r>
      <w:r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 </w:t>
      </w:r>
      <w:r w:rsidRPr="00662F0E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i/>
          <w:iCs/>
          <w:sz w:val="30"/>
          <w:szCs w:val="30"/>
        </w:rPr>
        <w:t>(</w:t>
      </w:r>
      <w:r w:rsidRPr="00301B83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1</w:t>
      </w:r>
      <w:r w:rsidRPr="00301B83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 xml:space="preserve">16 </w:t>
      </w:r>
      <w:r w:rsidRPr="00301B83">
        <w:rPr>
          <w:rFonts w:ascii="Angsana New" w:hAnsi="Angsana New"/>
          <w:i/>
          <w:iCs/>
          <w:sz w:val="30"/>
          <w:szCs w:val="30"/>
        </w:rPr>
        <w:t xml:space="preserve"> </w:t>
      </w:r>
      <w:r w:rsidRPr="00301B83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301B83">
        <w:rPr>
          <w:rFonts w:ascii="Angsana New" w:hAnsi="Angsana New"/>
          <w:i/>
          <w:iCs/>
          <w:sz w:val="30"/>
          <w:szCs w:val="30"/>
        </w:rPr>
        <w:t xml:space="preserve"> </w:t>
      </w:r>
      <w:r w:rsidRPr="00301B83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662F0E">
        <w:rPr>
          <w:rFonts w:ascii="Angsana New" w:hAnsi="Angsana New"/>
          <w:i/>
          <w:iCs/>
          <w:sz w:val="30"/>
          <w:szCs w:val="30"/>
        </w:rPr>
        <w:t>)</w:t>
      </w:r>
    </w:p>
    <w:p w:rsidR="00C80B9E" w:rsidRPr="00363497" w:rsidRDefault="00C80B9E" w:rsidP="00C80B9E">
      <w:pPr>
        <w:ind w:left="900" w:right="-43" w:hanging="360"/>
        <w:jc w:val="thaiDistribute"/>
        <w:rPr>
          <w:rFonts w:ascii="Angsana New" w:hAnsi="Angsana New"/>
          <w:sz w:val="24"/>
          <w:szCs w:val="24"/>
        </w:rPr>
      </w:pPr>
    </w:p>
    <w:p w:rsidR="00C80B9E" w:rsidRPr="00662F0E" w:rsidRDefault="00C80B9E" w:rsidP="00C80B9E">
      <w:pPr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(ค)</w:t>
      </w:r>
      <w:r w:rsidRPr="00662F0E">
        <w:rPr>
          <w:rFonts w:ascii="Angsana New" w:hAnsi="Angsana New"/>
          <w:sz w:val="30"/>
          <w:szCs w:val="30"/>
          <w:cs/>
        </w:rPr>
        <w:tab/>
      </w:r>
      <w:r w:rsidRPr="00662F0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62F0E">
        <w:rPr>
          <w:rFonts w:ascii="Angsana New" w:hAnsi="Angsana New"/>
          <w:sz w:val="30"/>
          <w:szCs w:val="30"/>
          <w:cs/>
        </w:rPr>
        <w:t>บริษัทได้ทำสัญญาสินเชื่อกับธนาคารหลายแห่ง มีวงเงินสินเชื่อจำนวนเงินรวม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939</w:t>
      </w:r>
      <w:r w:rsidRPr="00662F0E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>
        <w:rPr>
          <w:rFonts w:ascii="Angsana New" w:hAnsi="Angsana New"/>
          <w:spacing w:val="-6"/>
          <w:sz w:val="30"/>
          <w:szCs w:val="30"/>
        </w:rPr>
        <w:t>893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ล้านบาท</w:t>
      </w:r>
      <w:r w:rsidRPr="00662F0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(</w:t>
      </w:r>
      <w:r w:rsidRPr="00662F0E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1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957</w:t>
      </w:r>
      <w:r w:rsidRPr="00662F0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>
        <w:rPr>
          <w:rFonts w:ascii="Angsana New" w:hAnsi="Angsana New"/>
          <w:i/>
          <w:iCs/>
          <w:sz w:val="30"/>
          <w:szCs w:val="30"/>
        </w:rPr>
        <w:t>893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  <w:r w:rsidRPr="00662F0E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) </w:t>
      </w:r>
      <w:r w:rsidRPr="00662F0E">
        <w:rPr>
          <w:rFonts w:ascii="Angsana New" w:hAnsi="Angsana New"/>
          <w:sz w:val="30"/>
          <w:szCs w:val="30"/>
          <w:cs/>
        </w:rPr>
        <w:t>ซึ่งยังไม่ได้เบิกใช้เป็นจำนวนเงินรวม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508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ล้านบาทและ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488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ล้านบาท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(</w:t>
      </w:r>
      <w:r w:rsidRPr="00662F0E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1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504</w:t>
      </w:r>
      <w:r w:rsidRPr="00662F0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>
        <w:rPr>
          <w:rFonts w:ascii="Angsana New" w:hAnsi="Angsana New"/>
          <w:i/>
          <w:iCs/>
          <w:sz w:val="30"/>
          <w:szCs w:val="30"/>
        </w:rPr>
        <w:t>485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  <w:r w:rsidRPr="00662F0E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662F0E">
        <w:rPr>
          <w:rFonts w:ascii="Angsana New" w:hAnsi="Angsana New"/>
          <w:i/>
          <w:iCs/>
          <w:sz w:val="30"/>
          <w:szCs w:val="30"/>
        </w:rPr>
        <w:t>)</w:t>
      </w:r>
    </w:p>
    <w:p w:rsidR="00C80B9E" w:rsidRPr="00363497" w:rsidRDefault="00C80B9E" w:rsidP="00C80B9E">
      <w:pPr>
        <w:ind w:firstLine="540"/>
        <w:jc w:val="thaiDistribute"/>
        <w:rPr>
          <w:rFonts w:ascii="Angsana New" w:hAnsi="Angsana New"/>
          <w:sz w:val="24"/>
          <w:szCs w:val="24"/>
          <w:cs/>
        </w:rPr>
      </w:pPr>
    </w:p>
    <w:p w:rsidR="00C80B9E" w:rsidRDefault="00C80B9E" w:rsidP="00C80B9E">
      <w:pPr>
        <w:tabs>
          <w:tab w:val="clear" w:pos="454"/>
          <w:tab w:val="clear" w:pos="907"/>
          <w:tab w:val="left" w:pos="720"/>
          <w:tab w:val="left" w:pos="900"/>
        </w:tabs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(ง)</w:t>
      </w:r>
      <w:r w:rsidRPr="00662F0E">
        <w:rPr>
          <w:rFonts w:ascii="Angsana New" w:hAnsi="Angsana New"/>
          <w:sz w:val="30"/>
          <w:szCs w:val="30"/>
          <w:cs/>
        </w:rPr>
        <w:tab/>
      </w:r>
      <w:r w:rsidRPr="008219DD">
        <w:rPr>
          <w:rFonts w:ascii="Angsana New" w:hAnsi="Angsana New"/>
          <w:spacing w:val="6"/>
          <w:sz w:val="30"/>
          <w:szCs w:val="30"/>
          <w:cs/>
        </w:rPr>
        <w:t xml:space="preserve">บริษัทได้มีการยกเลิกสัญญาการใช้เครื่องหมายทางการค้ากับบริษัท อินวีนิค จำกัด </w:t>
      </w:r>
      <w:r w:rsidRPr="008219DD">
        <w:rPr>
          <w:rFonts w:ascii="Angsana New" w:hAnsi="Angsana New" w:hint="cs"/>
          <w:spacing w:val="6"/>
          <w:sz w:val="30"/>
          <w:szCs w:val="30"/>
          <w:cs/>
        </w:rPr>
        <w:t>ซึ่งมีผลบังคับใช้</w:t>
      </w:r>
      <w:r w:rsidRPr="008219DD">
        <w:rPr>
          <w:rFonts w:ascii="Angsana New" w:hAnsi="Angsana New"/>
          <w:spacing w:val="6"/>
          <w:sz w:val="30"/>
          <w:szCs w:val="30"/>
          <w:cs/>
        </w:rPr>
        <w:t>วันที่ 14 มิถุนายน 2562 เป็นต้นไป</w:t>
      </w:r>
    </w:p>
    <w:p w:rsidR="00C80B9E" w:rsidRPr="00363497" w:rsidRDefault="00C80B9E" w:rsidP="00C80B9E">
      <w:pPr>
        <w:tabs>
          <w:tab w:val="clear" w:pos="454"/>
          <w:tab w:val="clear" w:pos="907"/>
          <w:tab w:val="left" w:pos="720"/>
          <w:tab w:val="left" w:pos="900"/>
        </w:tabs>
        <w:ind w:left="900" w:right="-43" w:hanging="360"/>
        <w:jc w:val="thaiDistribute"/>
        <w:rPr>
          <w:rFonts w:ascii="Angsana New" w:hAnsi="Angsana New"/>
          <w:sz w:val="24"/>
          <w:szCs w:val="24"/>
        </w:rPr>
      </w:pPr>
    </w:p>
    <w:p w:rsidR="00C80B9E" w:rsidRPr="00187599" w:rsidRDefault="00C80B9E" w:rsidP="00C80B9E">
      <w:pPr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(จ)</w:t>
      </w:r>
      <w:r w:rsidRPr="00662F0E">
        <w:rPr>
          <w:rFonts w:ascii="Angsana New" w:hAnsi="Angsana New"/>
          <w:sz w:val="30"/>
          <w:szCs w:val="30"/>
          <w:cs/>
        </w:rPr>
        <w:tab/>
      </w:r>
      <w:r w:rsidRPr="00187599">
        <w:rPr>
          <w:rFonts w:ascii="Angsana New" w:hAnsi="Angsana New"/>
          <w:sz w:val="30"/>
          <w:szCs w:val="30"/>
          <w:cs/>
        </w:rPr>
        <w:t>บริษัทมีสัญญาเช่าอาคารและสิ่งปลูกสร้างกับบริษัท ปูนซิเมนต์ไทย จำกัด (มหาชน) โดยบริษัทดังกล่าวให้สิทธิในการใช้อาคารและสิ่งปลูกสร้างแก่บริษัท ภายใต้เงื่อนไขของสัญญาดังกล่าว บริษัทจะต้องจ่ายค่าเช่าทรัพย์สินที่เช่าตามที่ตกลงกันไว้ในสัญญา สัญญานี้มีกำหนดระยะเวลา 3 ปี เริ่มตั้งแต่วันที่ 1 มกราคม 2563 ถึงวันที่ 31 ธันวาคม 2565</w:t>
      </w:r>
    </w:p>
    <w:p w:rsidR="00C80B9E" w:rsidRPr="002340BE" w:rsidRDefault="00C80B9E" w:rsidP="00C80B9E">
      <w:pPr>
        <w:ind w:left="900" w:right="-43" w:hanging="360"/>
        <w:jc w:val="thaiDistribute"/>
        <w:rPr>
          <w:rFonts w:ascii="Angsana New" w:hAnsi="Angsana New"/>
          <w:sz w:val="24"/>
          <w:szCs w:val="24"/>
        </w:rPr>
      </w:pPr>
    </w:p>
    <w:p w:rsidR="00C80B9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C80B9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C80B9E" w:rsidRDefault="00C80B9E" w:rsidP="00C80B9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26339">
        <w:rPr>
          <w:rFonts w:ascii="Angsana New" w:hAnsi="Angsana New"/>
          <w:sz w:val="30"/>
          <w:szCs w:val="30"/>
          <w:cs/>
        </w:rPr>
        <w:t>เมื่อวันที่ 19 กุมภาพันธ์ 2563 ที่ประชุมคณะกรรมการบริษัทได้มีการอนุมัติให้เสนอที่ประชุมสามัญผู้ถือหุ้นเพื่ออนุมัติจ่ายเงินปันผลสำหรับปี 2562 ในอัตราหุ้นละ 1.13 บาท เป็นจำนวนเงินทั้งสิ้น 124.30 ล้านบาท ซึ่งบริษัทได้จ่ายเงินปันผลระหว่างกาลไปแล้วในอัตราหุ้นละ 0.68 บาท เมื่อวันที่ 5 สิงหาคม 2562 ตามที่กล่าวไว้ในหมายเหตุประกอบงบการเงินข้อ 2</w:t>
      </w:r>
      <w:r>
        <w:rPr>
          <w:rFonts w:ascii="Angsana New" w:hAnsi="Angsana New"/>
          <w:sz w:val="30"/>
          <w:szCs w:val="30"/>
        </w:rPr>
        <w:t>9</w:t>
      </w:r>
      <w:r w:rsidRPr="00526339">
        <w:rPr>
          <w:rFonts w:ascii="Angsana New" w:hAnsi="Angsana New"/>
          <w:sz w:val="30"/>
          <w:szCs w:val="30"/>
          <w:cs/>
        </w:rPr>
        <w:t xml:space="preserve"> และจะจ่ายเงินปันผลงวดสุดท้ายในอัตราหุ้นละ 0.45 บาท ให้แก่ผู้ถือหุ้น คิดเป็นเงินประมาณ 49.50 ล้านบาท โดยกำหนดจ่ายในเดือนพฤษภาคม 2563 การจ่ายเงินปันผลดังกล่าวขึ้นอยู่กับการอนุมัติจากที่ประชุมสามัญผู้ถือหุ้นในวันที่ 2</w:t>
      </w:r>
      <w:r>
        <w:rPr>
          <w:rFonts w:ascii="Angsana New" w:hAnsi="Angsana New"/>
          <w:sz w:val="30"/>
          <w:szCs w:val="30"/>
        </w:rPr>
        <w:t>3</w:t>
      </w:r>
      <w:r w:rsidRPr="00526339">
        <w:rPr>
          <w:rFonts w:ascii="Angsana New" w:hAnsi="Angsana New"/>
          <w:sz w:val="30"/>
          <w:szCs w:val="30"/>
          <w:cs/>
        </w:rPr>
        <w:t xml:space="preserve"> เมษายน 2563</w:t>
      </w:r>
    </w:p>
    <w:p w:rsidR="00C80B9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5B10BC" w:rsidRDefault="005B10BC" w:rsidP="005B10B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B10BC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5B10BC">
        <w:rPr>
          <w:rFonts w:ascii="Angsana New" w:hAnsi="Angsana New"/>
          <w:sz w:val="30"/>
          <w:szCs w:val="30"/>
        </w:rPr>
        <w:t xml:space="preserve">1/2563 </w:t>
      </w:r>
      <w:r w:rsidRPr="005B10BC">
        <w:rPr>
          <w:rFonts w:ascii="Angsana New" w:hAnsi="Angsana New"/>
          <w:sz w:val="30"/>
          <w:szCs w:val="30"/>
          <w:cs/>
        </w:rPr>
        <w:t xml:space="preserve">ได้มีมติอนุมัติให้บริษัททำการซื้อและรับโอนกิจการทั้งหมดของบริษัท เซอร์วิส ฮอลล์ จำกัด (“เซอร์วิส ฮอลล์”) โดยการเพิ่มทุนจดทะเบียนของบริษัท เพื่อใช้ชำระเป็นค่าตอบแทนสำหรับธุรกรรมการรับโอนกิจการทั้งหมดให้แก่เซอร์วิส ฮอลล์ ในเดือนพฤษภาคม </w:t>
      </w:r>
      <w:r w:rsidRPr="005B10BC">
        <w:rPr>
          <w:rFonts w:ascii="Angsana New" w:hAnsi="Angsana New"/>
          <w:sz w:val="30"/>
          <w:szCs w:val="30"/>
        </w:rPr>
        <w:t xml:space="preserve">2563 </w:t>
      </w:r>
      <w:r w:rsidRPr="005B10BC">
        <w:rPr>
          <w:rFonts w:ascii="Angsana New" w:hAnsi="Angsana New"/>
          <w:sz w:val="30"/>
          <w:szCs w:val="30"/>
          <w:cs/>
        </w:rPr>
        <w:t xml:space="preserve">ทั้งนี้รายการดังกล่าวขึ้นอยู่กับการอนุมัติจากที่ประชุมสามัญผู้ถือหุ้นในวันที่ </w:t>
      </w:r>
      <w:r w:rsidRPr="005B10BC">
        <w:rPr>
          <w:rFonts w:ascii="Angsana New" w:hAnsi="Angsana New"/>
          <w:sz w:val="30"/>
          <w:szCs w:val="30"/>
        </w:rPr>
        <w:t xml:space="preserve">23 </w:t>
      </w:r>
      <w:r w:rsidRPr="005B10BC">
        <w:rPr>
          <w:rFonts w:ascii="Angsana New" w:hAnsi="Angsana New"/>
          <w:sz w:val="30"/>
          <w:szCs w:val="30"/>
          <w:cs/>
        </w:rPr>
        <w:t xml:space="preserve">เมษายน </w:t>
      </w:r>
      <w:r w:rsidRPr="005B10BC">
        <w:rPr>
          <w:rFonts w:ascii="Angsana New" w:hAnsi="Angsana New"/>
          <w:sz w:val="30"/>
          <w:szCs w:val="30"/>
        </w:rPr>
        <w:t>2563</w:t>
      </w:r>
    </w:p>
    <w:p w:rsidR="005B10BC" w:rsidRPr="005B10BC" w:rsidRDefault="005B10BC" w:rsidP="005B10BC">
      <w:pPr>
        <w:pStyle w:val="ListParagraph"/>
        <w:rPr>
          <w:rFonts w:ascii="Angsana New" w:hAnsi="Angsana New"/>
          <w:sz w:val="30"/>
          <w:szCs w:val="30"/>
        </w:rPr>
      </w:pPr>
    </w:p>
    <w:p w:rsidR="005B10BC" w:rsidRDefault="005B10BC" w:rsidP="005B10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A96188" w:rsidRDefault="00A96188" w:rsidP="005B10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A96188" w:rsidRPr="005B10BC" w:rsidRDefault="00A96188" w:rsidP="005B10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C80B9E" w:rsidRPr="00662F0E" w:rsidRDefault="00C80B9E" w:rsidP="00C80B9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C80B9E" w:rsidRPr="00363497" w:rsidRDefault="00C80B9E" w:rsidP="00C80B9E">
      <w:pPr>
        <w:pStyle w:val="block"/>
        <w:spacing w:after="0" w:line="240" w:lineRule="auto"/>
        <w:ind w:left="3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C80B9E" w:rsidRDefault="00C80B9E" w:rsidP="00C80B9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E515B"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/>
          <w:sz w:val="30"/>
          <w:szCs w:val="30"/>
          <w:cs/>
        </w:rPr>
        <w:t>าตรฐานการรายงานทางการเงินที่ออกและปรับปรุงใหม่</w:t>
      </w:r>
      <w:r>
        <w:rPr>
          <w:rFonts w:ascii="Angsana New" w:hAnsi="Angsana New" w:hint="cs"/>
          <w:sz w:val="30"/>
          <w:szCs w:val="30"/>
          <w:cs/>
        </w:rPr>
        <w:t>ซึ่ง</w:t>
      </w:r>
      <w:r>
        <w:rPr>
          <w:rFonts w:ascii="Angsana New" w:hAnsi="Angsana New"/>
          <w:sz w:val="30"/>
          <w:szCs w:val="30"/>
          <w:cs/>
        </w:rPr>
        <w:t>เกี่ยวกับการดำเนินงานของ</w:t>
      </w:r>
      <w:r w:rsidRPr="00CE515B">
        <w:rPr>
          <w:rFonts w:ascii="Angsana New" w:hAnsi="Angsana New"/>
          <w:sz w:val="30"/>
          <w:szCs w:val="30"/>
          <w:cs/>
        </w:rPr>
        <w:t xml:space="preserve">กลุ่มบริษัท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E515B">
        <w:rPr>
          <w:rFonts w:ascii="Angsana New" w:hAnsi="Angsana New"/>
          <w:sz w:val="30"/>
          <w:szCs w:val="30"/>
          <w:cs/>
        </w:rPr>
        <w:t>คาดว</w:t>
      </w:r>
      <w:r>
        <w:rPr>
          <w:rFonts w:ascii="Angsana New" w:hAnsi="Angsana New"/>
          <w:sz w:val="30"/>
          <w:szCs w:val="30"/>
          <w:cs/>
        </w:rPr>
        <w:t>่าจะมีผลกระทบที่มีสาระสำคัญต่อ</w:t>
      </w:r>
      <w:r w:rsidRPr="00CE515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ของบริษัท</w:t>
      </w:r>
      <w:r w:rsidRPr="00CE515B">
        <w:rPr>
          <w:rFonts w:ascii="Angsana New" w:hAnsi="Angsana New"/>
          <w:sz w:val="30"/>
          <w:szCs w:val="30"/>
          <w:cs/>
        </w:rPr>
        <w:t xml:space="preserve"> เมื่อนำมาถือปฏิบัติเป็นครั้งแรก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CE515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CE515B">
        <w:rPr>
          <w:rFonts w:ascii="Angsana New" w:hAnsi="Angsana New"/>
          <w:sz w:val="30"/>
          <w:szCs w:val="30"/>
        </w:rPr>
        <w:t xml:space="preserve">1 </w:t>
      </w:r>
      <w:r w:rsidRPr="00CE515B">
        <w:rPr>
          <w:rFonts w:ascii="Angsana New" w:hAnsi="Angsana New"/>
          <w:sz w:val="30"/>
          <w:szCs w:val="30"/>
          <w:cs/>
        </w:rPr>
        <w:t xml:space="preserve">มกราคม </w:t>
      </w:r>
      <w:r w:rsidRPr="00CE515B">
        <w:rPr>
          <w:rFonts w:ascii="Angsana New" w:hAnsi="Angsana New"/>
          <w:sz w:val="30"/>
          <w:szCs w:val="30"/>
        </w:rPr>
        <w:t xml:space="preserve">2563 </w:t>
      </w:r>
      <w:r w:rsidRPr="00CE515B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C80B9E" w:rsidRPr="00493505" w:rsidRDefault="00C80B9E" w:rsidP="00C80B9E">
      <w:pPr>
        <w:tabs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90"/>
      </w:tblGrid>
      <w:tr w:rsidR="00C80B9E" w:rsidRPr="00CE515B" w:rsidTr="00B61B73">
        <w:trPr>
          <w:tblHeader/>
        </w:trPr>
        <w:tc>
          <w:tcPr>
            <w:tcW w:w="4680" w:type="dxa"/>
            <w:vAlign w:val="bottom"/>
          </w:tcPr>
          <w:p w:rsidR="00C80B9E" w:rsidRPr="00CE515B" w:rsidRDefault="00C80B9E" w:rsidP="00B61B7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</w:tcPr>
          <w:p w:rsidR="00C80B9E" w:rsidRPr="00423A26" w:rsidRDefault="00C80B9E" w:rsidP="00B61B73">
            <w:pPr>
              <w:spacing w:line="240" w:lineRule="auto"/>
              <w:ind w:firstLine="1690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23A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80B9E" w:rsidRPr="00CE515B" w:rsidTr="00B61B73">
        <w:tc>
          <w:tcPr>
            <w:tcW w:w="4680" w:type="dxa"/>
          </w:tcPr>
          <w:p w:rsidR="00C80B9E" w:rsidRPr="00CE515B" w:rsidRDefault="00C80B9E" w:rsidP="00B61B73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90" w:type="dxa"/>
          </w:tcPr>
          <w:p w:rsidR="00C80B9E" w:rsidRPr="00CE515B" w:rsidRDefault="00C80B9E" w:rsidP="00B61B7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80B9E" w:rsidRPr="00CE515B" w:rsidTr="00B61B73">
        <w:tc>
          <w:tcPr>
            <w:tcW w:w="4680" w:type="dxa"/>
          </w:tcPr>
          <w:p w:rsidR="00C80B9E" w:rsidRPr="00CE515B" w:rsidRDefault="00C80B9E" w:rsidP="00B61B73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90" w:type="dxa"/>
          </w:tcPr>
          <w:p w:rsidR="00C80B9E" w:rsidRPr="00CE515B" w:rsidRDefault="00C80B9E" w:rsidP="00B61B7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80B9E" w:rsidRPr="00CE515B" w:rsidTr="00B61B73">
        <w:tc>
          <w:tcPr>
            <w:tcW w:w="4680" w:type="dxa"/>
          </w:tcPr>
          <w:p w:rsidR="00C80B9E" w:rsidRPr="00CE515B" w:rsidRDefault="00C80B9E" w:rsidP="00B61B73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590" w:type="dxa"/>
          </w:tcPr>
          <w:p w:rsidR="00C80B9E" w:rsidRPr="00CE515B" w:rsidRDefault="00C80B9E" w:rsidP="00B61B7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C80B9E" w:rsidRPr="00CE515B" w:rsidTr="00B61B73">
        <w:tc>
          <w:tcPr>
            <w:tcW w:w="4680" w:type="dxa"/>
          </w:tcPr>
          <w:p w:rsidR="00C80B9E" w:rsidRPr="00CE515B" w:rsidRDefault="00C80B9E" w:rsidP="00B61B73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CE515B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90" w:type="dxa"/>
          </w:tcPr>
          <w:p w:rsidR="00C80B9E" w:rsidRPr="00CE515B" w:rsidRDefault="00C80B9E" w:rsidP="00B61B7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80B9E" w:rsidRPr="00CE515B" w:rsidTr="00B61B73">
        <w:tc>
          <w:tcPr>
            <w:tcW w:w="4680" w:type="dxa"/>
          </w:tcPr>
          <w:p w:rsidR="00C80B9E" w:rsidRPr="00CE515B" w:rsidRDefault="00C80B9E" w:rsidP="00B61B73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90" w:type="dxa"/>
          </w:tcPr>
          <w:p w:rsidR="00C80B9E" w:rsidRPr="00CE515B" w:rsidRDefault="00C80B9E" w:rsidP="00B61B73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0B9E" w:rsidRPr="00CE515B" w:rsidTr="00B61B73">
        <w:tc>
          <w:tcPr>
            <w:tcW w:w="4680" w:type="dxa"/>
          </w:tcPr>
          <w:p w:rsidR="00C80B9E" w:rsidRPr="00CE515B" w:rsidRDefault="00C80B9E" w:rsidP="00B61B73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90" w:type="dxa"/>
          </w:tcPr>
          <w:p w:rsidR="00C80B9E" w:rsidRPr="00CE515B" w:rsidRDefault="00C80B9E" w:rsidP="00B61B7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80B9E" w:rsidRPr="00493505" w:rsidRDefault="00C80B9E" w:rsidP="00C80B9E">
      <w:pPr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C80B9E" w:rsidRDefault="00C80B9E" w:rsidP="00C80B9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E515B">
        <w:rPr>
          <w:rFonts w:ascii="Angsana New" w:hAnsi="Angsana New"/>
          <w:i/>
          <w:iCs/>
          <w:sz w:val="30"/>
          <w:szCs w:val="30"/>
        </w:rPr>
        <w:t xml:space="preserve">* </w:t>
      </w:r>
      <w:r w:rsidRPr="00CE515B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Pr="0078209D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CE515B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C80B9E" w:rsidRDefault="00C80B9E" w:rsidP="00C80B9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80B9E" w:rsidRPr="00FE79F0" w:rsidRDefault="00C80B9E" w:rsidP="00C80B9E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E79F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C80B9E" w:rsidRPr="008219DD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C80B9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2"/>
          <w:sz w:val="30"/>
          <w:szCs w:val="30"/>
        </w:rPr>
      </w:pPr>
      <w:r w:rsidRPr="00102B44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 w:rsidRPr="00102B44">
        <w:rPr>
          <w:rFonts w:ascii="Angsana New" w:hAnsi="Angsana New"/>
          <w:spacing w:val="2"/>
          <w:sz w:val="30"/>
          <w:szCs w:val="30"/>
          <w:cs/>
        </w:rPr>
        <w:t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C80B9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C80B9E" w:rsidRPr="00FE79F0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ประเมินถึงผลกระทบที่อาจเกิดขึ้นต่องบการเงินรวมและงบการเงินเฉพาะกิจการของกลุ่มบริษัทจากการถือปฏิบัติตามมาตรฐานการรายงานทางการเงิน</w:t>
      </w:r>
      <w:r w:rsidRPr="000272F7">
        <w:rPr>
          <w:rFonts w:ascii="Angsana New" w:hAnsi="Angsana New"/>
          <w:spacing w:val="2"/>
          <w:sz w:val="30"/>
          <w:szCs w:val="30"/>
          <w:cs/>
        </w:rPr>
        <w:t>ที่เกี่ยวข้องกับเครื่องมือทางการเงิน</w:t>
      </w:r>
      <w:r>
        <w:rPr>
          <w:rFonts w:ascii="Angsana New" w:hAnsi="Angsana New" w:hint="cs"/>
          <w:spacing w:val="2"/>
          <w:sz w:val="30"/>
          <w:szCs w:val="30"/>
          <w:cs/>
        </w:rPr>
        <w:t>เป็นครั้งแรก ซึ่งไม่มีผลกระทบที่มีสาระสำคัญต่องบการเงินรวมและงบการเงินเฉพาะกิจการในงวดที่ถือปฏิบัติ</w:t>
      </w:r>
    </w:p>
    <w:p w:rsidR="00C80B9E" w:rsidRDefault="00C80B9E" w:rsidP="00C80B9E">
      <w:pPr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:rsidR="00C80B9E" w:rsidRPr="00FA3682" w:rsidRDefault="00C80B9E" w:rsidP="00C80B9E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bookmarkStart w:id="1" w:name="_Hlk13350979"/>
      <w:r w:rsidRPr="00FA36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FA36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FA36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C80B9E" w:rsidRPr="00C27DCB" w:rsidRDefault="00C80B9E" w:rsidP="00C80B9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bookmarkEnd w:id="1"/>
    <w:p w:rsidR="00C80B9E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526339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526339">
        <w:rPr>
          <w:rFonts w:asciiTheme="majorBidi" w:hAnsiTheme="majorBidi" w:cstheme="majorBidi"/>
          <w:sz w:val="30"/>
          <w:szCs w:val="30"/>
        </w:rPr>
        <w:t>16</w:t>
      </w:r>
      <w:r w:rsidRPr="005263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26339">
        <w:rPr>
          <w:rFonts w:asciiTheme="majorBidi" w:hAnsiTheme="majorBidi" w:cstheme="majorBidi"/>
          <w:sz w:val="30"/>
          <w:szCs w:val="30"/>
        </w:rPr>
        <w:t xml:space="preserve">(“TFRS 16”) </w:t>
      </w:r>
      <w:r w:rsidRPr="00526339">
        <w:rPr>
          <w:rFonts w:asciiTheme="majorBidi" w:hAnsiTheme="majorBidi" w:cstheme="majorBidi"/>
          <w:sz w:val="30"/>
          <w:szCs w:val="30"/>
          <w:cs/>
        </w:rPr>
        <w:t>ได้นำเสนอวิธีการ</w:t>
      </w:r>
      <w:r w:rsidRPr="00526339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</w:t>
      </w:r>
      <w:r w:rsidRPr="0052633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C80B9E" w:rsidRPr="00C27DCB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:rsidR="00C80B9E" w:rsidRPr="00A65F6B" w:rsidRDefault="00C80B9E" w:rsidP="00C80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A65F6B">
        <w:rPr>
          <w:rFonts w:asciiTheme="majorBidi" w:hAnsiTheme="majorBidi" w:cstheme="majorBidi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A65F6B">
        <w:rPr>
          <w:rFonts w:asciiTheme="majorBidi" w:hAnsiTheme="majorBidi" w:cstheme="majorBidi"/>
          <w:sz w:val="30"/>
          <w:szCs w:val="30"/>
        </w:rPr>
        <w:t xml:space="preserve"> TFRS</w:t>
      </w:r>
      <w:r w:rsidRPr="00A65F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5F6B">
        <w:rPr>
          <w:rFonts w:asciiTheme="majorBidi" w:hAnsiTheme="majorBidi" w:cstheme="majorBidi"/>
          <w:sz w:val="30"/>
          <w:szCs w:val="30"/>
        </w:rPr>
        <w:t xml:space="preserve">16 </w:t>
      </w:r>
      <w:r w:rsidRPr="00A65F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65F6B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A65F6B">
        <w:rPr>
          <w:rFonts w:asciiTheme="majorBidi" w:hAnsiTheme="majorBidi" w:cstheme="majorBidi"/>
          <w:sz w:val="30"/>
          <w:szCs w:val="30"/>
          <w:cs/>
        </w:rPr>
        <w:t xml:space="preserve">ะรับรู้สินทรัพย์สิทธิการใช้และหนี้สินตามสัญญาเช่าสำหรับสัญญาเช่าดำเนินงานของกลุ่มบริษัท ตามที่เปิดเผยในหมายเหตุข้อ </w:t>
      </w:r>
      <w:r w:rsidRPr="00A65F6B">
        <w:rPr>
          <w:rFonts w:asciiTheme="majorBidi" w:hAnsiTheme="majorBidi" w:cstheme="majorBidi"/>
          <w:sz w:val="30"/>
          <w:szCs w:val="30"/>
        </w:rPr>
        <w:t>31</w:t>
      </w:r>
      <w:r w:rsidRPr="00A65F6B">
        <w:rPr>
          <w:rFonts w:asciiTheme="majorBidi" w:hAnsiTheme="majorBidi" w:cstheme="majorBidi"/>
          <w:sz w:val="30"/>
          <w:szCs w:val="30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C80B9E" w:rsidRPr="00C27DCB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:rsidR="00C80B9E" w:rsidRPr="00A65F6B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65F6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:rsidR="00C80B9E" w:rsidRPr="00C27DCB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Theme="majorBidi" w:hAnsiTheme="majorBidi" w:cstheme="majorBidi"/>
          <w:color w:val="000000"/>
          <w:sz w:val="24"/>
          <w:szCs w:val="24"/>
          <w:shd w:val="clear" w:color="auto" w:fill="D9D9D9"/>
        </w:rPr>
      </w:pPr>
    </w:p>
    <w:p w:rsidR="00C80B9E" w:rsidRPr="00A65F6B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กลุ่มบริษัทคาดว่าจะถือปฏิบัติตาม 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เป็นครั้งแรก ณ วันที่ 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>จะปรับปรุงกับยอดยกมาของกำไรสะสม ณ วันที่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 xml:space="preserve"> 1 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>โดยไม่ปรับปรุงข้อมูลเปรียบเทียบ</w:t>
      </w:r>
    </w:p>
    <w:p w:rsidR="00C80B9E" w:rsidRPr="00C27DCB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/>
        <w:jc w:val="thaiDistribute"/>
        <w:rPr>
          <w:rFonts w:asciiTheme="majorBidi" w:hAnsiTheme="majorBidi" w:cstheme="majorBidi"/>
          <w:sz w:val="24"/>
          <w:szCs w:val="24"/>
          <w:shd w:val="clear" w:color="auto" w:fill="E0E0E0"/>
        </w:rPr>
      </w:pPr>
    </w:p>
    <w:p w:rsidR="00C80B9E" w:rsidRPr="00A65F6B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>TFRS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 xml:space="preserve">16 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 xml:space="preserve">17 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A65F6B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A65F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C80B9E" w:rsidRPr="00C27DCB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C80B9E" w:rsidRPr="00C27DCB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DCB">
        <w:rPr>
          <w:rFonts w:asciiTheme="majorBidi" w:hAnsiTheme="majorBidi" w:cstheme="majorBidi"/>
          <w:color w:val="000000"/>
          <w:sz w:val="30"/>
          <w:szCs w:val="30"/>
          <w:cs/>
        </w:rPr>
        <w:t>การประเมินผลกระทบเบื้องต้นของการถือปฏิบัติตาม</w:t>
      </w:r>
      <w:r w:rsidRPr="00C27DCB">
        <w:rPr>
          <w:rFonts w:asciiTheme="majorBidi" w:hAnsiTheme="majorBidi" w:cstheme="majorBidi"/>
          <w:color w:val="000000"/>
          <w:sz w:val="30"/>
          <w:szCs w:val="30"/>
        </w:rPr>
        <w:t xml:space="preserve"> TFRS 16 </w:t>
      </w:r>
      <w:r w:rsidRPr="00C27DCB">
        <w:rPr>
          <w:rFonts w:asciiTheme="majorBidi" w:hAnsiTheme="majorBidi" w:cstheme="majorBidi"/>
          <w:color w:val="000000"/>
          <w:sz w:val="30"/>
          <w:szCs w:val="30"/>
          <w:cs/>
        </w:rPr>
        <w:t>เป็นครั้งแรกต่องบการเงิน มีดังนี้</w:t>
      </w:r>
    </w:p>
    <w:p w:rsidR="00C80B9E" w:rsidRPr="00C27DCB" w:rsidRDefault="00C80B9E" w:rsidP="00C8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0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744"/>
        <w:gridCol w:w="1710"/>
        <w:gridCol w:w="236"/>
        <w:gridCol w:w="1685"/>
      </w:tblGrid>
      <w:tr w:rsidR="00C80B9E" w:rsidRPr="00623946" w:rsidTr="00B61B73">
        <w:trPr>
          <w:tblHeader/>
        </w:trPr>
        <w:tc>
          <w:tcPr>
            <w:tcW w:w="4833" w:type="dxa"/>
            <w:vAlign w:val="bottom"/>
          </w:tcPr>
          <w:p w:rsidR="00C80B9E" w:rsidRPr="00A65F6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65F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744" w:type="dxa"/>
            <w:vAlign w:val="bottom"/>
          </w:tcPr>
          <w:p w:rsidR="00C80B9E" w:rsidRPr="00623946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C80B9E" w:rsidRPr="00623946" w:rsidTr="00B61B73">
        <w:trPr>
          <w:tblHeader/>
        </w:trPr>
        <w:tc>
          <w:tcPr>
            <w:tcW w:w="4833" w:type="dxa"/>
            <w:vAlign w:val="bottom"/>
          </w:tcPr>
          <w:p w:rsidR="00C80B9E" w:rsidRPr="00A65F6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65F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65F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A65F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44" w:type="dxa"/>
            <w:vAlign w:val="bottom"/>
          </w:tcPr>
          <w:p w:rsidR="00C80B9E" w:rsidRPr="00623946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40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C80B9E" w:rsidRPr="00623946" w:rsidTr="00B61B73">
        <w:trPr>
          <w:tblHeader/>
        </w:trPr>
        <w:tc>
          <w:tcPr>
            <w:tcW w:w="4833" w:type="dxa"/>
          </w:tcPr>
          <w:p w:rsidR="00C80B9E" w:rsidRPr="00A65F6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1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44" w:type="dxa"/>
            <w:vAlign w:val="bottom"/>
          </w:tcPr>
          <w:p w:rsidR="00C80B9E" w:rsidRPr="00623946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75409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80B9E" w:rsidRPr="00623946" w:rsidTr="00B61B73">
        <w:tc>
          <w:tcPr>
            <w:tcW w:w="4833" w:type="dxa"/>
          </w:tcPr>
          <w:p w:rsidR="00C80B9E" w:rsidRPr="00A65F6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171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197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  <w:r w:rsidRPr="00A65F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44" w:type="dxa"/>
            <w:vAlign w:val="bottom"/>
          </w:tcPr>
          <w:p w:rsidR="00C80B9E" w:rsidRPr="00623946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F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26,152</w:t>
            </w:r>
          </w:p>
        </w:tc>
        <w:tc>
          <w:tcPr>
            <w:tcW w:w="236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F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21,552</w:t>
            </w:r>
          </w:p>
        </w:tc>
      </w:tr>
      <w:tr w:rsidR="00C80B9E" w:rsidRPr="00C80B9E" w:rsidTr="00B61B73">
        <w:tc>
          <w:tcPr>
            <w:tcW w:w="4833" w:type="dxa"/>
          </w:tcPr>
          <w:p w:rsidR="00C80B9E" w:rsidRPr="00A65F6B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171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5F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744" w:type="dxa"/>
            <w:vAlign w:val="bottom"/>
          </w:tcPr>
          <w:p w:rsidR="00C80B9E" w:rsidRPr="00623946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F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26,152</w:t>
            </w:r>
          </w:p>
        </w:tc>
        <w:tc>
          <w:tcPr>
            <w:tcW w:w="236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:rsidR="00C80B9E" w:rsidRPr="00754092" w:rsidRDefault="00C80B9E" w:rsidP="00B6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5F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21,552</w:t>
            </w:r>
          </w:p>
        </w:tc>
      </w:tr>
    </w:tbl>
    <w:p w:rsidR="00C80B9E" w:rsidRDefault="00C80B9E" w:rsidP="00C2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sectPr w:rsidR="00C80B9E" w:rsidSect="005275DF">
      <w:headerReference w:type="default" r:id="rId14"/>
      <w:footerReference w:type="even" r:id="rId15"/>
      <w:footerReference w:type="default" r:id="rId16"/>
      <w:pgSz w:w="11907" w:h="16840" w:code="9"/>
      <w:pgMar w:top="692" w:right="1134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8A0" w:rsidRDefault="000D28A0" w:rsidP="00C80B9E">
      <w:pPr>
        <w:spacing w:line="240" w:lineRule="auto"/>
      </w:pPr>
      <w:r>
        <w:separator/>
      </w:r>
    </w:p>
  </w:endnote>
  <w:endnote w:type="continuationSeparator" w:id="0">
    <w:p w:rsidR="000D28A0" w:rsidRDefault="000D28A0" w:rsidP="00C80B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49124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324CE5" w:rsidRPr="00324CE5" w:rsidRDefault="00324CE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CE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CE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CE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B10BC">
          <w:rPr>
            <w:rFonts w:asciiTheme="majorBidi" w:hAnsiTheme="majorBidi" w:cstheme="majorBidi"/>
            <w:noProof/>
            <w:sz w:val="30"/>
            <w:szCs w:val="30"/>
          </w:rPr>
          <w:t>18</w:t>
        </w:r>
        <w:r w:rsidRPr="00324CE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92" w:rsidRPr="00524E77" w:rsidRDefault="000D28A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5105751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06DB0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06DB0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606DB0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B10BC">
          <w:rPr>
            <w:rFonts w:asciiTheme="majorBidi" w:hAnsiTheme="majorBidi" w:cstheme="majorBidi"/>
            <w:noProof/>
            <w:sz w:val="30"/>
            <w:szCs w:val="30"/>
          </w:rPr>
          <w:t>50</w:t>
        </w:r>
        <w:r w:rsidR="00606DB0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92" w:rsidRPr="00524E77" w:rsidRDefault="000D28A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06DB0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06DB0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606DB0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B10BC">
          <w:rPr>
            <w:rFonts w:asciiTheme="majorBidi" w:hAnsiTheme="majorBidi" w:cstheme="majorBidi"/>
            <w:noProof/>
            <w:sz w:val="30"/>
            <w:szCs w:val="30"/>
          </w:rPr>
          <w:t>51</w:t>
        </w:r>
        <w:r w:rsidR="00606DB0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92" w:rsidRDefault="00606DB0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:rsidR="00A05E92" w:rsidRDefault="000D28A0" w:rsidP="009155B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92" w:rsidRPr="00736F06" w:rsidRDefault="00606DB0" w:rsidP="009155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36F06">
      <w:rPr>
        <w:rStyle w:val="PageNumber"/>
        <w:rFonts w:ascii="Angsana New" w:hAnsi="Angsana New"/>
        <w:sz w:val="30"/>
        <w:szCs w:val="30"/>
      </w:rPr>
      <w:fldChar w:fldCharType="begin"/>
    </w:r>
    <w:r w:rsidRPr="00736F0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36F06">
      <w:rPr>
        <w:rStyle w:val="PageNumber"/>
        <w:rFonts w:ascii="Angsana New" w:hAnsi="Angsana New"/>
        <w:sz w:val="30"/>
        <w:szCs w:val="30"/>
      </w:rPr>
      <w:fldChar w:fldCharType="separate"/>
    </w:r>
    <w:r w:rsidR="005B10BC">
      <w:rPr>
        <w:rStyle w:val="PageNumber"/>
        <w:rFonts w:ascii="Angsana New" w:hAnsi="Angsana New"/>
        <w:noProof/>
        <w:sz w:val="30"/>
        <w:szCs w:val="30"/>
      </w:rPr>
      <w:t>55</w:t>
    </w:r>
    <w:r w:rsidRPr="00736F06">
      <w:rPr>
        <w:rStyle w:val="PageNumber"/>
        <w:rFonts w:ascii="Angsana New" w:hAnsi="Angsana New"/>
        <w:sz w:val="30"/>
        <w:szCs w:val="30"/>
      </w:rPr>
      <w:fldChar w:fldCharType="end"/>
    </w:r>
  </w:p>
  <w:p w:rsidR="00A05E92" w:rsidRPr="00B40557" w:rsidRDefault="000D28A0" w:rsidP="00B40557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92" w:rsidRDefault="00606DB0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:rsidR="00A05E92" w:rsidRDefault="000D28A0" w:rsidP="0020276D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92" w:rsidRPr="00C71A99" w:rsidRDefault="00606DB0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 w:rsidR="00A96188">
      <w:rPr>
        <w:rStyle w:val="PageNumber"/>
        <w:rFonts w:ascii="Angsana New" w:hAnsi="Angsana New"/>
        <w:noProof/>
        <w:sz w:val="30"/>
        <w:szCs w:val="30"/>
      </w:rPr>
      <w:t>84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:rsidR="00A05E92" w:rsidRPr="0020276D" w:rsidRDefault="000D28A0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8A0" w:rsidRDefault="000D28A0" w:rsidP="00C80B9E">
      <w:pPr>
        <w:spacing w:line="240" w:lineRule="auto"/>
      </w:pPr>
      <w:r>
        <w:separator/>
      </w:r>
    </w:p>
  </w:footnote>
  <w:footnote w:type="continuationSeparator" w:id="0">
    <w:p w:rsidR="000D28A0" w:rsidRDefault="000D28A0" w:rsidP="00C80B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92" w:rsidRPr="00F960F2" w:rsidRDefault="00606DB0" w:rsidP="00C2783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 และบริษัทย่อย</w:t>
    </w:r>
  </w:p>
  <w:p w:rsidR="00A05E92" w:rsidRPr="002C183D" w:rsidRDefault="00606DB0" w:rsidP="00C2783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(เดิมชื่อ </w:t>
    </w: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ไทยบริติชซีเคียวริตี้</w:t>
    </w:r>
    <w:r>
      <w:rPr>
        <w:rFonts w:ascii="Angsana New" w:hAnsi="Angsana New"/>
        <w:b/>
        <w:bCs/>
        <w:i w:val="0"/>
        <w:sz w:val="32"/>
        <w:szCs w:val="32"/>
      </w:rPr>
      <w:t xml:space="preserve"> </w:t>
    </w:r>
    <w:r>
      <w:rPr>
        <w:rFonts w:ascii="Angsana New" w:hAnsi="Angsana New" w:hint="cs"/>
        <w:b/>
        <w:bCs/>
        <w:i w:val="0"/>
        <w:sz w:val="32"/>
        <w:szCs w:val="32"/>
        <w:cs/>
      </w:rPr>
      <w:t>พริ้นติ้ง จำกัด (มหาชน) และบริษัทย่อย)</w:t>
    </w:r>
  </w:p>
  <w:p w:rsidR="00A05E92" w:rsidRDefault="00606DB0" w:rsidP="000629CA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736F06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:rsidR="00A05E92" w:rsidRPr="006A3C6F" w:rsidRDefault="00606DB0" w:rsidP="00CC5231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2562 </w:t>
    </w:r>
  </w:p>
  <w:p w:rsidR="00A05E92" w:rsidRPr="006A3C6F" w:rsidRDefault="000D28A0" w:rsidP="009155B5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92" w:rsidRPr="00F960F2" w:rsidRDefault="00606DB0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 และบริษัทย่อย</w:t>
    </w:r>
  </w:p>
  <w:p w:rsidR="00A05E92" w:rsidRDefault="00606DB0" w:rsidP="00DD1EBE">
    <w:pPr>
      <w:pStyle w:val="acctmainheading"/>
      <w:spacing w:after="0"/>
      <w:rPr>
        <w:rFonts w:ascii="Angsana New" w:hAnsi="Angsana New"/>
        <w:b w:val="0"/>
        <w:bCs/>
        <w:i/>
        <w:sz w:val="32"/>
        <w:szCs w:val="32"/>
      </w:rPr>
    </w:pPr>
    <w:r>
      <w:rPr>
        <w:rFonts w:ascii="Angsana New" w:hAnsi="Angsana New" w:hint="cs"/>
        <w:b w:val="0"/>
        <w:bCs/>
        <w:i/>
        <w:sz w:val="32"/>
        <w:szCs w:val="32"/>
        <w:cs/>
        <w:lang w:val="th-TH"/>
      </w:rPr>
      <w:t xml:space="preserve">(เดิมชื่อ </w:t>
    </w:r>
    <w:r w:rsidRPr="00AD3662">
      <w:rPr>
        <w:rFonts w:ascii="Angsana New" w:hAnsi="Angsana New"/>
        <w:b w:val="0"/>
        <w:bCs/>
        <w:i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 w:val="0"/>
        <w:bCs/>
        <w:i/>
        <w:sz w:val="32"/>
        <w:szCs w:val="32"/>
        <w:cs/>
      </w:rPr>
      <w:t>ไทยบริติชซีเคียวริตี้</w:t>
    </w:r>
    <w:r>
      <w:rPr>
        <w:rFonts w:ascii="Angsana New" w:hAnsi="Angsana New"/>
        <w:b w:val="0"/>
        <w:bCs/>
        <w:i/>
        <w:sz w:val="32"/>
        <w:szCs w:val="32"/>
      </w:rPr>
      <w:t xml:space="preserve"> </w:t>
    </w:r>
    <w:r>
      <w:rPr>
        <w:rFonts w:ascii="Angsana New" w:hAnsi="Angsana New" w:hint="cs"/>
        <w:b w:val="0"/>
        <w:bCs/>
        <w:i/>
        <w:sz w:val="32"/>
        <w:szCs w:val="32"/>
        <w:cs/>
      </w:rPr>
      <w:t>พริ้นติ้ง จำกัด (มหาชน) และบริษัทย่อย)</w:t>
    </w:r>
  </w:p>
  <w:p w:rsidR="00A05E92" w:rsidRDefault="00606DB0" w:rsidP="00DD1EBE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0629CA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:rsidR="00A05E92" w:rsidRPr="006A3C6F" w:rsidRDefault="00606DB0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</w:p>
  <w:p w:rsidR="00A05E92" w:rsidRPr="006A3C6F" w:rsidRDefault="000D28A0" w:rsidP="00B40557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92" w:rsidRPr="00F960F2" w:rsidRDefault="00606DB0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 และบริษัทย่อย</w:t>
    </w:r>
  </w:p>
  <w:p w:rsidR="00A05E92" w:rsidRPr="00C56894" w:rsidRDefault="00606DB0" w:rsidP="00DD1EBE">
    <w:pPr>
      <w:pStyle w:val="acctmainheading"/>
      <w:tabs>
        <w:tab w:val="left" w:pos="7810"/>
      </w:tabs>
      <w:spacing w:after="0"/>
      <w:rPr>
        <w:rFonts w:ascii="Angsana New" w:hAnsi="Angsana New"/>
        <w:b w:val="0"/>
        <w:bCs/>
        <w:sz w:val="32"/>
        <w:szCs w:val="32"/>
      </w:rPr>
    </w:pPr>
    <w:r>
      <w:rPr>
        <w:rFonts w:ascii="Angsana New" w:hAnsi="Angsana New" w:hint="cs"/>
        <w:b w:val="0"/>
        <w:bCs/>
        <w:i/>
        <w:sz w:val="32"/>
        <w:szCs w:val="32"/>
        <w:cs/>
        <w:lang w:val="th-TH"/>
      </w:rPr>
      <w:t xml:space="preserve">(เดิมชื่อ </w:t>
    </w:r>
    <w:r w:rsidRPr="00AD3662">
      <w:rPr>
        <w:rFonts w:ascii="Angsana New" w:hAnsi="Angsana New"/>
        <w:b w:val="0"/>
        <w:bCs/>
        <w:i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 w:val="0"/>
        <w:bCs/>
        <w:i/>
        <w:sz w:val="32"/>
        <w:szCs w:val="32"/>
        <w:cs/>
      </w:rPr>
      <w:t>ไทยบริติชซีเคียวริตี้</w:t>
    </w:r>
    <w:r>
      <w:rPr>
        <w:rFonts w:ascii="Angsana New" w:hAnsi="Angsana New"/>
        <w:b w:val="0"/>
        <w:bCs/>
        <w:i/>
        <w:sz w:val="32"/>
        <w:szCs w:val="32"/>
      </w:rPr>
      <w:t xml:space="preserve"> </w:t>
    </w:r>
    <w:r>
      <w:rPr>
        <w:rFonts w:ascii="Angsana New" w:hAnsi="Angsana New" w:hint="cs"/>
        <w:b w:val="0"/>
        <w:bCs/>
        <w:i/>
        <w:sz w:val="32"/>
        <w:szCs w:val="32"/>
        <w:cs/>
      </w:rPr>
      <w:t>พริ้นติ้ง จำกัด (มหาชน) และบริษัทย่อย)</w:t>
    </w:r>
  </w:p>
  <w:p w:rsidR="00A05E92" w:rsidRPr="00C56894" w:rsidRDefault="00606DB0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:rsidR="00A05E92" w:rsidRPr="006A3C6F" w:rsidRDefault="00606DB0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</w:p>
  <w:p w:rsidR="00A05E92" w:rsidRPr="006A3C6F" w:rsidRDefault="000D28A0" w:rsidP="00B40557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0F4AF9"/>
    <w:multiLevelType w:val="hybridMultilevel"/>
    <w:tmpl w:val="C18E1E3E"/>
    <w:lvl w:ilvl="0" w:tplc="DEEA5282">
      <w:start w:val="1"/>
      <w:numFmt w:val="decimal"/>
      <w:lvlText w:val="(%1)"/>
      <w:lvlJc w:val="left"/>
      <w:pPr>
        <w:ind w:left="72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2B6FB1"/>
    <w:multiLevelType w:val="hybridMultilevel"/>
    <w:tmpl w:val="60F862E4"/>
    <w:lvl w:ilvl="0" w:tplc="194031C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36224AE"/>
    <w:multiLevelType w:val="hybridMultilevel"/>
    <w:tmpl w:val="9CD28F6C"/>
    <w:lvl w:ilvl="0" w:tplc="9960784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C684E09"/>
    <w:multiLevelType w:val="hybridMultilevel"/>
    <w:tmpl w:val="01149924"/>
    <w:lvl w:ilvl="0" w:tplc="29062E3E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4AA7"/>
    <w:multiLevelType w:val="hybridMultilevel"/>
    <w:tmpl w:val="2D3CCAD0"/>
    <w:lvl w:ilvl="0" w:tplc="31B07B0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EC7D4E"/>
    <w:multiLevelType w:val="hybridMultilevel"/>
    <w:tmpl w:val="7452C85A"/>
    <w:lvl w:ilvl="0" w:tplc="D68093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DA366F"/>
    <w:multiLevelType w:val="hybridMultilevel"/>
    <w:tmpl w:val="81C6F03E"/>
    <w:lvl w:ilvl="0" w:tplc="E0ACB8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CB07BA7"/>
    <w:multiLevelType w:val="hybridMultilevel"/>
    <w:tmpl w:val="049AC4B2"/>
    <w:lvl w:ilvl="0" w:tplc="2F9CF70A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34539"/>
    <w:multiLevelType w:val="hybridMultilevel"/>
    <w:tmpl w:val="52A4F53C"/>
    <w:lvl w:ilvl="0" w:tplc="F15858D2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0"/>
  </w:num>
  <w:num w:numId="2">
    <w:abstractNumId w:val="24"/>
  </w:num>
  <w:num w:numId="3">
    <w:abstractNumId w:val="2"/>
  </w:num>
  <w:num w:numId="4">
    <w:abstractNumId w:val="0"/>
  </w:num>
  <w:num w:numId="5">
    <w:abstractNumId w:val="1"/>
  </w:num>
  <w:num w:numId="6">
    <w:abstractNumId w:val="16"/>
  </w:num>
  <w:num w:numId="7">
    <w:abstractNumId w:val="0"/>
    <w:lvlOverride w:ilvl="0">
      <w:startOverride w:val="1"/>
    </w:lvlOverride>
  </w:num>
  <w:num w:numId="8">
    <w:abstractNumId w:val="13"/>
  </w:num>
  <w:num w:numId="9">
    <w:abstractNumId w:val="17"/>
  </w:num>
  <w:num w:numId="10">
    <w:abstractNumId w:val="23"/>
  </w:num>
  <w:num w:numId="11">
    <w:abstractNumId w:val="20"/>
  </w:num>
  <w:num w:numId="12">
    <w:abstractNumId w:val="21"/>
  </w:num>
  <w:num w:numId="13">
    <w:abstractNumId w:val="14"/>
  </w:num>
  <w:num w:numId="14">
    <w:abstractNumId w:val="9"/>
  </w:num>
  <w:num w:numId="15">
    <w:abstractNumId w:val="11"/>
  </w:num>
  <w:num w:numId="16">
    <w:abstractNumId w:val="6"/>
  </w:num>
  <w:num w:numId="17">
    <w:abstractNumId w:val="18"/>
  </w:num>
  <w:num w:numId="18">
    <w:abstractNumId w:val="25"/>
  </w:num>
  <w:num w:numId="19">
    <w:abstractNumId w:val="15"/>
  </w:num>
  <w:num w:numId="20">
    <w:abstractNumId w:val="12"/>
  </w:num>
  <w:num w:numId="21">
    <w:abstractNumId w:val="22"/>
  </w:num>
  <w:num w:numId="22">
    <w:abstractNumId w:val="5"/>
  </w:num>
  <w:num w:numId="23">
    <w:abstractNumId w:val="3"/>
  </w:num>
  <w:num w:numId="24">
    <w:abstractNumId w:val="19"/>
  </w:num>
  <w:num w:numId="25">
    <w:abstractNumId w:val="8"/>
  </w:num>
  <w:num w:numId="26">
    <w:abstractNumId w:val="7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9E"/>
    <w:rsid w:val="000D28A0"/>
    <w:rsid w:val="00324CE5"/>
    <w:rsid w:val="003F0266"/>
    <w:rsid w:val="005B10BC"/>
    <w:rsid w:val="00606DB0"/>
    <w:rsid w:val="0064717F"/>
    <w:rsid w:val="00714075"/>
    <w:rsid w:val="00A96188"/>
    <w:rsid w:val="00C27DCB"/>
    <w:rsid w:val="00C8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9C46A"/>
  <w15:chartTrackingRefBased/>
  <w15:docId w15:val="{896080A5-FBA8-4CEA-8EF5-DFB09F42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firstLine="907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B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0"/>
      <w:jc w:val="lef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80B9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80B9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80B9E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C80B9E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C80B9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80B9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80B9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80B9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80B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0B9E"/>
    <w:rPr>
      <w:rFonts w:ascii="Arial" w:eastAsia="Times New Roman" w:hAnsi="Arial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C80B9E"/>
    <w:rPr>
      <w:rFonts w:ascii="Arial" w:eastAsia="Times New Roman" w:hAnsi="Arial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C80B9E"/>
    <w:rPr>
      <w:rFonts w:ascii="Arial" w:eastAsia="Times New Roman" w:hAnsi="Arial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rsid w:val="00C80B9E"/>
    <w:rPr>
      <w:rFonts w:ascii="Arial" w:eastAsia="Times New Roman" w:hAnsi="Arial" w:cs="Angsana New"/>
      <w:szCs w:val="20"/>
    </w:rPr>
  </w:style>
  <w:style w:type="character" w:customStyle="1" w:styleId="Heading5Char">
    <w:name w:val="Heading 5 Char"/>
    <w:basedOn w:val="DefaultParagraphFont"/>
    <w:link w:val="Heading5"/>
    <w:rsid w:val="00C80B9E"/>
    <w:rPr>
      <w:rFonts w:ascii="Arial" w:eastAsia="Times New Roman" w:hAnsi="Arial" w:cs="Angsana New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C80B9E"/>
    <w:rPr>
      <w:rFonts w:ascii="Arial" w:eastAsia="Times New Roman" w:hAnsi="Arial" w:cs="Angsana New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80B9E"/>
    <w:rPr>
      <w:rFonts w:ascii="Arial" w:eastAsia="Times New Roman" w:hAnsi="Arial" w:cs="Angsana New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C80B9E"/>
    <w:rPr>
      <w:rFonts w:ascii="Arial" w:eastAsia="Times New Roman" w:hAnsi="Arial" w:cs="Angsana New"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C80B9E"/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80B9E"/>
    <w:pPr>
      <w:spacing w:before="130" w:after="13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80B9E"/>
    <w:rPr>
      <w:rFonts w:ascii="Arial" w:eastAsia="Times New Roman" w:hAnsi="Arial" w:cs="Angsana New"/>
      <w:sz w:val="18"/>
      <w:szCs w:val="18"/>
    </w:rPr>
  </w:style>
  <w:style w:type="paragraph" w:styleId="ListBullet">
    <w:name w:val="List Bullet"/>
    <w:basedOn w:val="BodyText"/>
    <w:rsid w:val="00C80B9E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80B9E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80B9E"/>
    <w:rPr>
      <w:sz w:val="22"/>
    </w:rPr>
  </w:style>
  <w:style w:type="paragraph" w:styleId="Signature">
    <w:name w:val="Signature"/>
    <w:basedOn w:val="Normal"/>
    <w:link w:val="SignatureChar"/>
    <w:rsid w:val="00C80B9E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C80B9E"/>
    <w:rPr>
      <w:rFonts w:ascii="Arial" w:eastAsia="Times New Roman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C80B9E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basedOn w:val="DefaultParagraphFont"/>
    <w:link w:val="Header"/>
    <w:rsid w:val="00C80B9E"/>
    <w:rPr>
      <w:rFonts w:ascii="Arial" w:eastAsia="Times New Roman" w:hAnsi="Arial" w:cs="Angsana New"/>
      <w:i/>
      <w:sz w:val="18"/>
      <w:szCs w:val="18"/>
    </w:rPr>
  </w:style>
  <w:style w:type="paragraph" w:styleId="Footer">
    <w:name w:val="footer"/>
    <w:basedOn w:val="Normal"/>
    <w:link w:val="FooterChar"/>
    <w:uiPriority w:val="99"/>
    <w:rsid w:val="00C80B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0B9E"/>
    <w:rPr>
      <w:rFonts w:ascii="Arial" w:eastAsia="Times New Roman" w:hAnsi="Arial" w:cs="Angsana New"/>
      <w:sz w:val="18"/>
      <w:szCs w:val="18"/>
    </w:rPr>
  </w:style>
  <w:style w:type="paragraph" w:customStyle="1" w:styleId="index">
    <w:name w:val="index"/>
    <w:aliases w:val="ix"/>
    <w:basedOn w:val="BodyText"/>
    <w:rsid w:val="00C80B9E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C80B9E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C80B9E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80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80B9E"/>
    <w:rPr>
      <w:rFonts w:ascii="Arial" w:eastAsia="Times New Roman" w:hAnsi="Arial" w:cs="Angsana New"/>
      <w:sz w:val="18"/>
      <w:szCs w:val="18"/>
    </w:rPr>
  </w:style>
  <w:style w:type="table" w:styleId="TableGrid">
    <w:name w:val="Table Grid"/>
    <w:basedOn w:val="TableNormal"/>
    <w:uiPriority w:val="39"/>
    <w:rsid w:val="00C80B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0"/>
      <w:jc w:val="lef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C80B9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80B9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C80B9E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C80B9E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C80B9E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C80B9E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C80B9E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C80B9E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C80B9E"/>
    <w:pPr>
      <w:ind w:left="284"/>
    </w:pPr>
  </w:style>
  <w:style w:type="paragraph" w:customStyle="1" w:styleId="AAFrameAddress">
    <w:name w:val="AA Frame Address"/>
    <w:basedOn w:val="Heading1"/>
    <w:rsid w:val="00C80B9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C80B9E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C80B9E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C80B9E"/>
    <w:pPr>
      <w:ind w:left="1418"/>
    </w:pPr>
  </w:style>
  <w:style w:type="paragraph" w:styleId="ListBullet5">
    <w:name w:val="List Bullet 5"/>
    <w:basedOn w:val="Normal"/>
    <w:rsid w:val="00C80B9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80B9E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C80B9E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80B9E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C80B9E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80B9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C80B9E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C80B9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80B9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80B9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80B9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80B9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C80B9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80B9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80B9E"/>
    <w:pPr>
      <w:framePr w:h="1054" w:wrap="around" w:y="5920"/>
    </w:pPr>
  </w:style>
  <w:style w:type="paragraph" w:customStyle="1" w:styleId="ReportHeading3">
    <w:name w:val="ReportHeading3"/>
    <w:basedOn w:val="ReportHeading2"/>
    <w:rsid w:val="00C80B9E"/>
    <w:pPr>
      <w:framePr w:h="443" w:wrap="around" w:y="8223"/>
    </w:pPr>
  </w:style>
  <w:style w:type="paragraph" w:customStyle="1" w:styleId="a">
    <w:name w:val="¢éÍ¤ÇÒÁ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C80B9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80B9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80B9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80B9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80B9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C80B9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80B9E"/>
    <w:rPr>
      <w:rFonts w:ascii="Times New Roman" w:eastAsia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80B9E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C80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80B9E"/>
    <w:pPr>
      <w:spacing w:after="0"/>
    </w:pPr>
  </w:style>
  <w:style w:type="paragraph" w:customStyle="1" w:styleId="acctdividends">
    <w:name w:val="acct dividends"/>
    <w:aliases w:val="ad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80B9E"/>
    <w:pPr>
      <w:spacing w:after="0"/>
    </w:pPr>
  </w:style>
  <w:style w:type="paragraph" w:customStyle="1" w:styleId="acctindent">
    <w:name w:val="acct indent"/>
    <w:aliases w:val="ai"/>
    <w:basedOn w:val="BodyTex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80B9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80B9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80B9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80B9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80B9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80B9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80B9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80B9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80B9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80B9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80B9E"/>
    <w:pPr>
      <w:spacing w:after="0"/>
    </w:pPr>
  </w:style>
  <w:style w:type="paragraph" w:customStyle="1" w:styleId="List1a">
    <w:name w:val="List 1a"/>
    <w:aliases w:val="1a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C80B9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C80B9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80B9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80B9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80B9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80B9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80B9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80B9E"/>
    <w:rPr>
      <w:b/>
      <w:bCs/>
    </w:rPr>
  </w:style>
  <w:style w:type="paragraph" w:customStyle="1" w:styleId="nineptbodytext">
    <w:name w:val="nine pt body text"/>
    <w:aliases w:val="9bt"/>
    <w:basedOn w:val="nineptnormal"/>
    <w:rsid w:val="00C80B9E"/>
    <w:pPr>
      <w:spacing w:after="220"/>
    </w:pPr>
  </w:style>
  <w:style w:type="paragraph" w:customStyle="1" w:styleId="nineptnormal">
    <w:name w:val="nine pt normal"/>
    <w:aliases w:val="9n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80B9E"/>
    <w:pPr>
      <w:jc w:val="center"/>
    </w:pPr>
  </w:style>
  <w:style w:type="paragraph" w:customStyle="1" w:styleId="heading">
    <w:name w:val="heading"/>
    <w:aliases w:val="h"/>
    <w:basedOn w:val="BodyTex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80B9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80B9E"/>
  </w:style>
  <w:style w:type="paragraph" w:customStyle="1" w:styleId="nineptheadingcentredbold">
    <w:name w:val="nine pt heading centred bold"/>
    <w:aliases w:val="9hcb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80B9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80B9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80B9E"/>
    <w:rPr>
      <w:b/>
    </w:rPr>
  </w:style>
  <w:style w:type="paragraph" w:customStyle="1" w:styleId="nineptcolumntab1">
    <w:name w:val="nine pt column tab1"/>
    <w:aliases w:val="a91"/>
    <w:basedOn w:val="nineptnormal"/>
    <w:rsid w:val="00C80B9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80B9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80B9E"/>
    <w:pPr>
      <w:jc w:val="center"/>
    </w:pPr>
  </w:style>
  <w:style w:type="paragraph" w:customStyle="1" w:styleId="Normalheading">
    <w:name w:val="Normal heading"/>
    <w:aliases w:val="nh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80B9E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80B9E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80B9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80B9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80B9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80B9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80B9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80B9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80B9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80B9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80B9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80B9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80B9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80B9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80B9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80B9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80B9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80B9E"/>
    <w:pPr>
      <w:spacing w:after="0"/>
    </w:pPr>
  </w:style>
  <w:style w:type="paragraph" w:customStyle="1" w:styleId="smallreturn">
    <w:name w:val="small return"/>
    <w:aliases w:val="sr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80B9E"/>
    <w:pPr>
      <w:spacing w:after="0"/>
    </w:pPr>
  </w:style>
  <w:style w:type="paragraph" w:customStyle="1" w:styleId="headingbolditalic">
    <w:name w:val="heading bold italic"/>
    <w:aliases w:val="hbi"/>
    <w:basedOn w:val="heading"/>
    <w:rsid w:val="00C80B9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80B9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80B9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80B9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80B9E"/>
    <w:pPr>
      <w:spacing w:after="0"/>
    </w:pPr>
  </w:style>
  <w:style w:type="paragraph" w:customStyle="1" w:styleId="blockbullet">
    <w:name w:val="block bullet"/>
    <w:aliases w:val="bb"/>
    <w:basedOn w:val="block"/>
    <w:rsid w:val="00C80B9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80B9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80B9E"/>
    <w:pPr>
      <w:spacing w:after="0"/>
    </w:pPr>
  </w:style>
  <w:style w:type="paragraph" w:customStyle="1" w:styleId="eightptnormal">
    <w:name w:val="eight pt normal"/>
    <w:aliases w:val="8n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80B9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80B9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80B9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80B9E"/>
    <w:rPr>
      <w:b/>
      <w:bCs/>
    </w:rPr>
  </w:style>
  <w:style w:type="paragraph" w:customStyle="1" w:styleId="eightptbodytext">
    <w:name w:val="eight pt body text"/>
    <w:aliases w:val="8bt"/>
    <w:basedOn w:val="eightptnormal"/>
    <w:rsid w:val="00C80B9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80B9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80B9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80B9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80B9E"/>
    <w:pPr>
      <w:spacing w:after="0"/>
    </w:pPr>
  </w:style>
  <w:style w:type="paragraph" w:customStyle="1" w:styleId="eightptblock">
    <w:name w:val="eight pt block"/>
    <w:aliases w:val="8b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80B9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80B9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80B9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80B9E"/>
    <w:pPr>
      <w:spacing w:after="0"/>
    </w:pPr>
  </w:style>
  <w:style w:type="paragraph" w:customStyle="1" w:styleId="blockindent">
    <w:name w:val="block indent"/>
    <w:aliases w:val="bi"/>
    <w:basedOn w:val="block"/>
    <w:rsid w:val="00C80B9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80B9E"/>
    <w:pPr>
      <w:jc w:val="center"/>
    </w:pPr>
  </w:style>
  <w:style w:type="paragraph" w:customStyle="1" w:styleId="nineptcol">
    <w:name w:val="nine pt %col"/>
    <w:aliases w:val="9%"/>
    <w:basedOn w:val="nineptnormal"/>
    <w:rsid w:val="00C80B9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80B9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80B9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80B9E"/>
    <w:pPr>
      <w:spacing w:after="0"/>
    </w:pPr>
  </w:style>
  <w:style w:type="paragraph" w:customStyle="1" w:styleId="nineptblocklist">
    <w:name w:val="nine pt block list"/>
    <w:aliases w:val="9bl"/>
    <w:basedOn w:val="nineptblock"/>
    <w:rsid w:val="00C80B9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80B9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80B9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80B9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80B9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80B9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80B9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80B9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80B9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80B9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80B9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80B9E"/>
    <w:pPr>
      <w:spacing w:after="80"/>
    </w:pPr>
  </w:style>
  <w:style w:type="paragraph" w:customStyle="1" w:styleId="nineptratecol">
    <w:name w:val="nine pt rate col"/>
    <w:aliases w:val="a9r"/>
    <w:basedOn w:val="nineptnormal"/>
    <w:rsid w:val="00C80B9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80B9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80B9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80B9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80B9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80B9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80B9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80B9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80B9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80B9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80B9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80B9E"/>
    <w:pPr>
      <w:ind w:left="907" w:hanging="340"/>
    </w:pPr>
  </w:style>
  <w:style w:type="paragraph" w:customStyle="1" w:styleId="List3i">
    <w:name w:val="List 3i"/>
    <w:aliases w:val="3i"/>
    <w:basedOn w:val="List2i"/>
    <w:rsid w:val="00C80B9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80B9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80B9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80B9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80B9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80B9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80B9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80B9E"/>
    <w:pPr>
      <w:spacing w:after="80"/>
    </w:pPr>
  </w:style>
  <w:style w:type="paragraph" w:customStyle="1" w:styleId="blockbullet2">
    <w:name w:val="block bullet 2"/>
    <w:aliases w:val="bb2"/>
    <w:basedOn w:val="BodyText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80B9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80B9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C80B9E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80B9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C80B9E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80B9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80B9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C80B9E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link w:val="BalloonTextChar"/>
    <w:semiHidden/>
    <w:rsid w:val="00C80B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80B9E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C80B9E"/>
    <w:pPr>
      <w:ind w:left="720"/>
      <w:contextualSpacing/>
    </w:pPr>
    <w:rPr>
      <w:szCs w:val="22"/>
    </w:rPr>
  </w:style>
  <w:style w:type="paragraph" w:customStyle="1" w:styleId="Default">
    <w:name w:val="Default"/>
    <w:rsid w:val="00C80B9E"/>
    <w:pPr>
      <w:autoSpaceDE w:val="0"/>
      <w:autoSpaceDN w:val="0"/>
      <w:adjustRightInd w:val="0"/>
      <w:ind w:firstLine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C80B9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FootnoteText">
    <w:name w:val="footnote text"/>
    <w:aliases w:val="ft"/>
    <w:basedOn w:val="Normal"/>
    <w:link w:val="FootnoteTextChar"/>
    <w:semiHidden/>
    <w:rsid w:val="00C80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80B9E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C80B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68</Pages>
  <Words>11771</Words>
  <Characters>67096</Characters>
  <Application>Microsoft Office Word</Application>
  <DocSecurity>0</DocSecurity>
  <Lines>559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Nanthikan, Manawanit</dc:creator>
  <cp:keywords/>
  <dc:description/>
  <cp:lastModifiedBy>Varangkana Chanyarungrojn</cp:lastModifiedBy>
  <cp:revision>6</cp:revision>
  <dcterms:created xsi:type="dcterms:W3CDTF">2020-02-19T19:00:00Z</dcterms:created>
  <dcterms:modified xsi:type="dcterms:W3CDTF">2020-02-20T01:46:00Z</dcterms:modified>
</cp:coreProperties>
</file>